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5FC4" w14:textId="77777777" w:rsidR="00A562C5" w:rsidRDefault="00A562C5" w:rsidP="00A562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Бабушкин, Дмитрий Эдуардович.</w:t>
      </w:r>
      <w:r>
        <w:rPr>
          <w:rFonts w:ascii="Helvetica" w:hAnsi="Helvetica" w:cs="Helvetica"/>
          <w:color w:val="222222"/>
          <w:sz w:val="21"/>
          <w:szCs w:val="21"/>
        </w:rPr>
        <w:br/>
        <w:t>Применение многоядерной спектроскопии ЯМР для определения строения ключевых интермедиатов гомогенных каталитических реакций окисления и полимеризации : диссертация ... кандидата химических наук : 02.00.15. - Новосибирск, 1999. - 142 с. : ил.</w:t>
      </w:r>
    </w:p>
    <w:p w14:paraId="5113C28F" w14:textId="77777777" w:rsidR="00A562C5" w:rsidRDefault="00A562C5" w:rsidP="00A562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1BD86A" w14:textId="77777777" w:rsidR="00A562C5" w:rsidRDefault="00A562C5" w:rsidP="00A562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Бабушкин, Дмитрий Эдуардович</w:t>
      </w:r>
    </w:p>
    <w:p w14:paraId="0D4A4D00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78C174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Природа активных частиц некоторых гомогенных каталитических реакций окисления и полимеризации (литературный обзор).</w:t>
      </w:r>
    </w:p>
    <w:p w14:paraId="11A271C9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"Ацетат Со(Ш)" - ключевой интермедиат окисления углеводородов в уксусной кислоте молекулярным кислородом, катализируемого соединениями кобальта.</w:t>
      </w:r>
    </w:p>
    <w:p w14:paraId="1FF3DC33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Пероксокомплексы титана и алкилпероксокомплексы титана и ванадия -активные частицы каталитического эпоксидирования алкенов и аллиловых спиртов алкилгидропероксидами и пероксидом водорода.</w:t>
      </w:r>
    </w:p>
    <w:p w14:paraId="6953627F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Природа ключевых интермедиатов в каталитических системах полимеризации алкенов на основе цирконоценовых комплексов.</w:t>
      </w:r>
    </w:p>
    <w:p w14:paraId="3EF69766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Строение метилалюминоксана (МАО) - важнейшего активатора цирконоценовых катализаторов полимеризации и природа активных центров МАО.</w:t>
      </w:r>
    </w:p>
    <w:p w14:paraId="151B0829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4914DA25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Очистка растворителей и получение реагентов.</w:t>
      </w:r>
    </w:p>
    <w:p w14:paraId="4001A1B2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образцов ацетата кобальта(Ш) и регистрация спектров ЯМР их растворов.</w:t>
      </w:r>
    </w:p>
    <w:p w14:paraId="19A504DB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Синтез пероксокомплекса титана ['Щасас^Мм-ОХр-ОО).</w:t>
      </w:r>
    </w:p>
    <w:p w14:paraId="6AB7FB34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Приготовление образцов метилалюминоксана (МАО) и условия записи спектров ЯМР.</w:t>
      </w:r>
    </w:p>
    <w:p w14:paraId="2F2CFC31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ЯМР-спектроскопическое определение строения и реакционной способности ацетатных комплексов Со(Ш) в растворах ацетата кобальта(Ш).</w:t>
      </w:r>
    </w:p>
    <w:p w14:paraId="6BD3B8C4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Строение ацетата Со(Ш) в растворах СНзОН.</w:t>
      </w:r>
    </w:p>
    <w:p w14:paraId="346436A8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Строение ацетата Со(Ш) в растворах СН2О2.</w:t>
      </w:r>
    </w:p>
    <w:p w14:paraId="0391A3D3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Строение ацетата Со(Ш) в растворах СН3СООН.</w:t>
      </w:r>
    </w:p>
    <w:p w14:paraId="0546927F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Реакционная способность ацетатных комплексов Со(Ш).</w:t>
      </w:r>
    </w:p>
    <w:p w14:paraId="7F6ED87E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ЯМР-спектроскопическое обнаружение и изучение пероксокомплексов титана и алкилпероксокомплексов титана и ванадия.</w:t>
      </w:r>
    </w:p>
    <w:p w14:paraId="5A74491E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Пероксокомплексы титана.</w:t>
      </w:r>
    </w:p>
    <w:p w14:paraId="3A25DABE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Строение и свойства пероксокомплекса титана [ТХасас^Мц-ОХц-ОО).</w:t>
      </w:r>
    </w:p>
    <w:p w14:paraId="59457281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Образование пероксокомплексов титана в системе</w:t>
      </w:r>
    </w:p>
    <w:p w14:paraId="5846A3A4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-П(ОЕ04 в СНС13 +Н202.</w:t>
      </w:r>
    </w:p>
    <w:p w14:paraId="2900B02F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Алкилпероксокомплексы титана.</w:t>
      </w:r>
    </w:p>
    <w:p w14:paraId="1A73BA3E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Алкилпероксокомплексы Т1(ООгВи)п(Ог'Рг)4п ,п=1,2,3,4.</w:t>
      </w:r>
    </w:p>
    <w:p w14:paraId="64BC94B8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Биядерные алкилпероксокомплексы в системе Т1(0/Рг)4 + ЖиООН.</w:t>
      </w:r>
    </w:p>
    <w:p w14:paraId="31A23987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Алкилпероксокомплексы титана с р-дикетонатными лигандами.</w:t>
      </w:r>
    </w:p>
    <w:p w14:paraId="3785ABFD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Алкилпероксокомплексы в каталитической системе Шарплесса: Т1(Ог'Рг)4 + диизопропилтартрат + ¿ВиООН.</w:t>
      </w:r>
    </w:p>
    <w:p w14:paraId="1E23C860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Алкилпероксокомплексы ванадия У0(00/Ви)п(0иВи)з.п.</w:t>
      </w:r>
    </w:p>
    <w:p w14:paraId="5DCADEF1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ЯМР-спектроскопическое изучение цирконоценовых катализаторов полимеризации, активированных метилалюминоксаном (МАО).</w:t>
      </w:r>
    </w:p>
    <w:p w14:paraId="4AD7BC1C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Изучение сокатализатора - МАО в растворах СН2СЛ2 и толуола.</w:t>
      </w:r>
    </w:p>
    <w:p w14:paraId="515861FA" w14:textId="77777777" w:rsidR="00A562C5" w:rsidRDefault="00A562C5" w:rsidP="00A562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Исследование комплексов циркония, возникающих при взаимодействии Cp2ZrMe2 и Срг2гС1г с активатором (МАО).</w:t>
      </w:r>
    </w:p>
    <w:p w14:paraId="713AD9BE" w14:textId="03B9D5AA" w:rsidR="00BA5E4F" w:rsidRPr="00A562C5" w:rsidRDefault="00BA5E4F" w:rsidP="00A562C5"/>
    <w:sectPr w:rsidR="00BA5E4F" w:rsidRPr="00A562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3DC0" w14:textId="77777777" w:rsidR="00574A3B" w:rsidRDefault="00574A3B">
      <w:pPr>
        <w:spacing w:after="0" w:line="240" w:lineRule="auto"/>
      </w:pPr>
      <w:r>
        <w:separator/>
      </w:r>
    </w:p>
  </w:endnote>
  <w:endnote w:type="continuationSeparator" w:id="0">
    <w:p w14:paraId="771D2C1D" w14:textId="77777777" w:rsidR="00574A3B" w:rsidRDefault="0057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C72" w14:textId="77777777" w:rsidR="00574A3B" w:rsidRDefault="00574A3B">
      <w:pPr>
        <w:spacing w:after="0" w:line="240" w:lineRule="auto"/>
      </w:pPr>
      <w:r>
        <w:separator/>
      </w:r>
    </w:p>
  </w:footnote>
  <w:footnote w:type="continuationSeparator" w:id="0">
    <w:p w14:paraId="16707EBB" w14:textId="77777777" w:rsidR="00574A3B" w:rsidRDefault="0057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A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3B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9464</cp:revision>
  <dcterms:created xsi:type="dcterms:W3CDTF">2024-06-20T08:51:00Z</dcterms:created>
  <dcterms:modified xsi:type="dcterms:W3CDTF">2025-02-27T13:23:00Z</dcterms:modified>
  <cp:category/>
</cp:coreProperties>
</file>