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54653" w:rsidRDefault="00654653" w:rsidP="00654653">
      <w:r w:rsidRPr="002A6EEE">
        <w:rPr>
          <w:rFonts w:ascii="Times New Roman" w:hAnsi="Times New Roman" w:cs="Times New Roman"/>
          <w:b/>
          <w:sz w:val="24"/>
          <w:szCs w:val="24"/>
        </w:rPr>
        <w:t xml:space="preserve">Висоцький Володимир Ігорович, </w:t>
      </w:r>
      <w:r w:rsidRPr="002A6EEE">
        <w:rPr>
          <w:rFonts w:ascii="Times New Roman" w:hAnsi="Times New Roman" w:cs="Times New Roman"/>
          <w:sz w:val="24"/>
          <w:szCs w:val="24"/>
        </w:rPr>
        <w:t>асистент Навчально-наукового центру – Українського тренінгового центру сімейної медицини Національного медичного університету імені О.О. Богомольця. Назва дисертації: «Особливості ураження травної системи у ВІЛ-інфікованих пацієнтів та тактика їх ведення в практиці сімейної медицини». Шифр та назва спеціальності</w:t>
      </w:r>
      <w:r w:rsidRPr="002A6EEE">
        <w:rPr>
          <w:rFonts w:ascii="Times New Roman" w:hAnsi="Times New Roman" w:cs="Times New Roman"/>
          <w:b/>
          <w:sz w:val="24"/>
          <w:szCs w:val="24"/>
        </w:rPr>
        <w:t xml:space="preserve"> – </w:t>
      </w:r>
      <w:r w:rsidRPr="002A6EEE">
        <w:rPr>
          <w:rFonts w:ascii="Times New Roman" w:hAnsi="Times New Roman" w:cs="Times New Roman"/>
          <w:sz w:val="24"/>
          <w:szCs w:val="24"/>
        </w:rPr>
        <w:t>14.01.38 – загальна практика – сімейна медицина. Спецрада</w:t>
      </w:r>
      <w:r w:rsidRPr="002A6EEE">
        <w:rPr>
          <w:rFonts w:ascii="Times New Roman" w:hAnsi="Times New Roman" w:cs="Times New Roman"/>
          <w:b/>
          <w:sz w:val="24"/>
          <w:szCs w:val="24"/>
        </w:rPr>
        <w:t xml:space="preserve"> </w:t>
      </w:r>
      <w:r w:rsidRPr="002A6EEE">
        <w:rPr>
          <w:rFonts w:ascii="Times New Roman" w:hAnsi="Times New Roman" w:cs="Times New Roman"/>
          <w:sz w:val="24"/>
          <w:szCs w:val="24"/>
        </w:rPr>
        <w:t>Д 61.051.06</w:t>
      </w:r>
      <w:r w:rsidRPr="002A6EEE">
        <w:rPr>
          <w:rFonts w:ascii="Times New Roman" w:hAnsi="Times New Roman" w:cs="Times New Roman"/>
          <w:b/>
          <w:sz w:val="24"/>
          <w:szCs w:val="24"/>
        </w:rPr>
        <w:t xml:space="preserve"> </w:t>
      </w:r>
      <w:r w:rsidRPr="002A6EEE">
        <w:rPr>
          <w:rFonts w:ascii="Times New Roman" w:hAnsi="Times New Roman" w:cs="Times New Roman"/>
          <w:sz w:val="24"/>
          <w:szCs w:val="24"/>
        </w:rPr>
        <w:t>Державного вищого навчального закладу «Ужгородський національний університет»</w:t>
      </w:r>
    </w:p>
    <w:sectPr w:rsidR="001136ED" w:rsidRPr="006546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54653" w:rsidRPr="006546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D7141-7802-4048-A2A9-CED56137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2021-01-12T18:43:00Z</dcterms:created>
  <dcterms:modified xsi:type="dcterms:W3CDTF">2021-01-16T21:35:00Z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