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DE52" w14:textId="77777777" w:rsidR="00AE1E49" w:rsidRDefault="00AE1E49" w:rsidP="00AE1E4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Шулипа, Сергей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ортотропных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присоединенными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элементами</w:t>
      </w:r>
      <w:r>
        <w:rPr>
          <w:rStyle w:val="js-item-maininfo"/>
          <w:rFonts w:ascii="Helvetica" w:hAnsi="Helvetica" w:cs="Helvetica"/>
          <w:color w:val="222222"/>
          <w:sz w:val="21"/>
          <w:szCs w:val="21"/>
        </w:rPr>
        <w:t> : диссертация ... кандидата физико-математических наук : 01.02.04. - Львов, 1985. - 209 с. : ил.</w:t>
      </w:r>
      <w:r>
        <w:rPr>
          <w:rStyle w:val="search-descr"/>
          <w:rFonts w:ascii="Helvetica" w:hAnsi="Helvetica" w:cs="Helvetica"/>
          <w:color w:val="222222"/>
          <w:sz w:val="21"/>
          <w:szCs w:val="21"/>
        </w:rPr>
        <w:t>больше</w:t>
      </w:r>
    </w:p>
    <w:p w14:paraId="5B23D252" w14:textId="77777777" w:rsidR="00AE1E49" w:rsidRDefault="00AE1E49" w:rsidP="00AE1E4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8486829" w14:textId="77777777" w:rsidR="00AE1E49" w:rsidRDefault="00AE1E49" w:rsidP="00C1731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CD0B499" w14:textId="77777777" w:rsidR="00AE1E49" w:rsidRDefault="00AE1E49" w:rsidP="00AE1E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i^-'P^fU^ff'S' Львовский ордена Ленина политехнический институт имени Ленинского комсомола / На правах рукописи </w:t>
      </w:r>
      <w:r>
        <w:rPr>
          <w:rFonts w:ascii="Helvetica" w:hAnsi="Helvetica" w:cs="Helvetica"/>
          <w:b/>
          <w:bCs/>
          <w:color w:val="222222"/>
          <w:sz w:val="21"/>
          <w:szCs w:val="21"/>
        </w:rPr>
        <w:t>ШУЛИПА</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УДК 539.3-534.1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ОРТОТРОПНЫХ</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И </w:t>
      </w:r>
      <w:r>
        <w:rPr>
          <w:rFonts w:ascii="Helvetica" w:hAnsi="Helvetica" w:cs="Helvetica"/>
          <w:b/>
          <w:bCs/>
          <w:color w:val="222222"/>
          <w:sz w:val="21"/>
          <w:szCs w:val="21"/>
        </w:rPr>
        <w:t>ВЯЗКОУПРУГИХ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ПРИСОЕЩИНЕННШИ </w:t>
      </w:r>
      <w:r>
        <w:rPr>
          <w:rFonts w:ascii="Helvetica" w:hAnsi="Helvetica" w:cs="Helvetica"/>
          <w:b/>
          <w:bCs/>
          <w:color w:val="222222"/>
          <w:sz w:val="21"/>
          <w:szCs w:val="21"/>
        </w:rPr>
        <w:t>ЭЛЕМЕНТАМИ</w:t>
      </w:r>
      <w:r>
        <w:rPr>
          <w:rFonts w:ascii="Helvetica" w:hAnsi="Helvetica" w:cs="Helvetica"/>
          <w:color w:val="222222"/>
          <w:sz w:val="21"/>
          <w:szCs w:val="21"/>
        </w:rPr>
        <w:t> 01.02.04 - Механика деформируемого твердого тела Диссертация на соискание</w:t>
      </w:r>
    </w:p>
    <w:p w14:paraId="4DAD4B44" w14:textId="77777777" w:rsidR="00AE1E49" w:rsidRDefault="00AE1E49" w:rsidP="00C1731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C2D48F2" w14:textId="77777777" w:rsidR="00AE1E49" w:rsidRDefault="00AE1E49" w:rsidP="00AE1E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1985 СОДЕРЖАНИЕ Стр. ВВЕДЕНИЕ ГЛАВА I. ПОСТАНОВКА ЗАДАЧ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ОРТОТРОПНЫХ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ПРИСОЕЩИНЕННЫМИ </w:t>
      </w:r>
      <w:r>
        <w:rPr>
          <w:rFonts w:ascii="Helvetica" w:hAnsi="Helvetica" w:cs="Helvetica"/>
          <w:b/>
          <w:bCs/>
          <w:color w:val="222222"/>
          <w:sz w:val="21"/>
          <w:szCs w:val="21"/>
        </w:rPr>
        <w:t>ЭЛЕМЕНТАМИ</w:t>
      </w:r>
      <w:r>
        <w:rPr>
          <w:rFonts w:ascii="Helvetica" w:hAnsi="Helvetica" w:cs="Helvetica"/>
          <w:color w:val="222222"/>
          <w:sz w:val="21"/>
          <w:szCs w:val="21"/>
        </w:rPr>
        <w:t> 1.1. Поле перемещений и деформаций для слоистой </w:t>
      </w:r>
      <w:r>
        <w:rPr>
          <w:rFonts w:ascii="Helvetica" w:hAnsi="Helvetica" w:cs="Helvetica"/>
          <w:b/>
          <w:bCs/>
          <w:color w:val="222222"/>
          <w:sz w:val="21"/>
          <w:szCs w:val="21"/>
        </w:rPr>
        <w:t>ортотропной</w:t>
      </w:r>
      <w:r>
        <w:rPr>
          <w:rFonts w:ascii="Helvetica" w:hAnsi="Helvetica" w:cs="Helvetica"/>
          <w:color w:val="222222"/>
          <w:sz w:val="21"/>
          <w:szCs w:val="21"/>
        </w:rPr>
        <w:t> </w:t>
      </w:r>
      <w:r>
        <w:rPr>
          <w:rFonts w:ascii="Helvetica" w:hAnsi="Helvetica" w:cs="Helvetica"/>
          <w:b/>
          <w:bCs/>
          <w:color w:val="222222"/>
          <w:sz w:val="21"/>
          <w:szCs w:val="21"/>
        </w:rPr>
        <w:t>пластины</w:t>
      </w:r>
      <w:r>
        <w:rPr>
          <w:rFonts w:ascii="Helvetica" w:hAnsi="Helvetica" w:cs="Helvetica"/>
          <w:color w:val="222222"/>
          <w:sz w:val="21"/>
          <w:szCs w:val="21"/>
        </w:rPr>
        <w:t> 1.2. Уравнения </w:t>
      </w:r>
      <w:r>
        <w:rPr>
          <w:rFonts w:ascii="Helvetica" w:hAnsi="Helvetica" w:cs="Helvetica"/>
          <w:b/>
          <w:bCs/>
          <w:color w:val="222222"/>
          <w:sz w:val="21"/>
          <w:szCs w:val="21"/>
        </w:rPr>
        <w:t>динамики</w:t>
      </w:r>
      <w:r>
        <w:rPr>
          <w:rFonts w:ascii="Helvetica" w:hAnsi="Helvetica" w:cs="Helvetica"/>
          <w:color w:val="222222"/>
          <w:sz w:val="21"/>
          <w:szCs w:val="21"/>
        </w:rPr>
        <w:t> слоистых </w:t>
      </w:r>
      <w:r>
        <w:rPr>
          <w:rFonts w:ascii="Helvetica" w:hAnsi="Helvetica" w:cs="Helvetica"/>
          <w:b/>
          <w:bCs/>
          <w:color w:val="222222"/>
          <w:sz w:val="21"/>
          <w:szCs w:val="21"/>
        </w:rPr>
        <w:t>ортотропных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1.3. Основные соотношения уточненной теории </w:t>
      </w:r>
      <w:r>
        <w:rPr>
          <w:rFonts w:ascii="Helvetica" w:hAnsi="Helvetica" w:cs="Helvetica"/>
          <w:b/>
          <w:bCs/>
          <w:color w:val="222222"/>
          <w:sz w:val="21"/>
          <w:szCs w:val="21"/>
        </w:rPr>
        <w:t>орто</w:t>
      </w:r>
      <w:r>
        <w:rPr>
          <w:rFonts w:ascii="Helvetica" w:hAnsi="Helvetica" w:cs="Helvetica"/>
          <w:b/>
          <w:bCs/>
          <w:color w:val="222222"/>
          <w:sz w:val="21"/>
          <w:szCs w:val="21"/>
        </w:rPr>
        <w:softHyphen/>
        <w:t xml:space="preserve"> 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1.4. Уравнения движения oitrplfponHHX </w:t>
      </w:r>
      <w:r>
        <w:rPr>
          <w:rFonts w:ascii="Helvetica" w:hAnsi="Helvetica" w:cs="Helvetica"/>
          <w:b/>
          <w:bCs/>
          <w:color w:val="222222"/>
          <w:sz w:val="21"/>
          <w:szCs w:val="21"/>
        </w:rPr>
        <w:t>пластин</w:t>
      </w:r>
      <w:r>
        <w:rPr>
          <w:rFonts w:ascii="Helvetica" w:hAnsi="Helvetica" w:cs="Helvetica"/>
          <w:color w:val="222222"/>
          <w:sz w:val="21"/>
          <w:szCs w:val="21"/>
        </w:rPr>
        <w:t> 1.5. Формулировка основных задач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w:t>
      </w:r>
    </w:p>
    <w:p w14:paraId="40542C34" w14:textId="77777777" w:rsidR="00AE1E49" w:rsidRDefault="00AE1E49" w:rsidP="00C1731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8309AE2" w14:textId="77777777" w:rsidR="00AE1E49" w:rsidRDefault="00AE1E49" w:rsidP="00AE1E4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Шулипа, Сергей Владимирович</w:t>
      </w:r>
    </w:p>
    <w:p w14:paraId="7BB2C1B1"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BD8B3B"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ПОСТАНОВКА ЗАДАЧ ДИНАМИКИ ОРТОТРОПНЫХ ПЛАСТИН</w:t>
      </w:r>
    </w:p>
    <w:p w14:paraId="69930782"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ПРИСОЕДИНЕННЫМИ ЭЛЕМЕНТАМИ</w:t>
      </w:r>
    </w:p>
    <w:p w14:paraId="48940574"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Поле перемещений и деформаций для слоистой ортотропной пластины</w:t>
      </w:r>
    </w:p>
    <w:p w14:paraId="71A21D50"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Уравнения динамики слоистых ортотропных пластин.</w:t>
      </w:r>
    </w:p>
    <w:p w14:paraId="734B6EA9"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соотношения уточненной теории ортотропных пластин.</w:t>
      </w:r>
    </w:p>
    <w:p w14:paraId="2FE1391D"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Уравнения движения о^гр^ррпных пластин</w:t>
      </w:r>
    </w:p>
    <w:p w14:paraId="6E58E0C7"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Формулировка основных задач динамики пластин с присоединенными элементами</w:t>
      </w:r>
    </w:p>
    <w:p w14:paraId="62B42AED"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КОЛЕБАНИЯ ВЯЗКОУПРУГИХ ПЛАСТИН С</w:t>
      </w:r>
    </w:p>
    <w:p w14:paraId="34DFB105"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ПРИСОЕДИНЕННЫМИ ЭЛЕМЕНТАМИ.</w:t>
      </w:r>
    </w:p>
    <w:p w14:paraId="0496EE61"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Разрешающие уравнения для вязкрупругих пластин.</w:t>
      </w:r>
    </w:p>
    <w:p w14:paraId="2D439F62"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Решение уравнений при учете вязкоупругих свойств по наследственной теории</w:t>
      </w:r>
    </w:p>
    <w:p w14:paraId="16464985"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Решение уравнений при учете вязкоупругих свойств по теории комплексных модулей</w:t>
      </w:r>
    </w:p>
    <w:p w14:paraId="217F41C5"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Численные результаты</w:t>
      </w:r>
    </w:p>
    <w:p w14:paraId="2A0ADCDD"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КОЛЕБАНИЯ ОРТОТРОПНЫХ ПЛАСТИН С</w:t>
      </w:r>
    </w:p>
    <w:p w14:paraId="7DC7C9E5"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ПРИСОЕДИНЕННЫМИ ЭЛЕМЕНТАМИ.</w:t>
      </w:r>
    </w:p>
    <w:p w14:paraId="74995E8F"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Колебания круговой ортотропной пластины с присоединенными массами</w:t>
      </w:r>
    </w:p>
    <w:p w14:paraId="3ACD8444"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Вынужденные колебания круговой пластины при точечном креплении стержнями к подвижному основанию</w:t>
      </w:r>
    </w:p>
    <w:p w14:paraId="79580954" w14:textId="77777777" w:rsidR="00AE1E49" w:rsidRDefault="00AE1E49" w:rsidP="00AE1E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Колебания прямоугольной пластины с присоединенными осцилляторами</w:t>
      </w:r>
    </w:p>
    <w:p w14:paraId="4CCADE6E" w14:textId="77D75C2A" w:rsidR="004F7911" w:rsidRPr="00AE1E49" w:rsidRDefault="004F7911" w:rsidP="00AE1E49"/>
    <w:sectPr w:rsidR="004F7911" w:rsidRPr="00AE1E4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B7B2" w14:textId="77777777" w:rsidR="00C17314" w:rsidRDefault="00C17314">
      <w:pPr>
        <w:spacing w:after="0" w:line="240" w:lineRule="auto"/>
      </w:pPr>
      <w:r>
        <w:separator/>
      </w:r>
    </w:p>
  </w:endnote>
  <w:endnote w:type="continuationSeparator" w:id="0">
    <w:p w14:paraId="5D538397" w14:textId="77777777" w:rsidR="00C17314" w:rsidRDefault="00C1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09D5" w14:textId="77777777" w:rsidR="00C17314" w:rsidRDefault="00C17314"/>
    <w:p w14:paraId="1D0B056D" w14:textId="77777777" w:rsidR="00C17314" w:rsidRDefault="00C17314"/>
    <w:p w14:paraId="4ADBE04B" w14:textId="77777777" w:rsidR="00C17314" w:rsidRDefault="00C17314"/>
    <w:p w14:paraId="703871D6" w14:textId="77777777" w:rsidR="00C17314" w:rsidRDefault="00C17314"/>
    <w:p w14:paraId="407421B8" w14:textId="77777777" w:rsidR="00C17314" w:rsidRDefault="00C17314"/>
    <w:p w14:paraId="423E56CD" w14:textId="77777777" w:rsidR="00C17314" w:rsidRDefault="00C17314"/>
    <w:p w14:paraId="6C94D0D5" w14:textId="77777777" w:rsidR="00C17314" w:rsidRDefault="00C173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612341" wp14:editId="5A9270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457B" w14:textId="77777777" w:rsidR="00C17314" w:rsidRDefault="00C173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6123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43457B" w14:textId="77777777" w:rsidR="00C17314" w:rsidRDefault="00C173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C7DD5" w14:textId="77777777" w:rsidR="00C17314" w:rsidRDefault="00C17314"/>
    <w:p w14:paraId="741410FE" w14:textId="77777777" w:rsidR="00C17314" w:rsidRDefault="00C17314"/>
    <w:p w14:paraId="40DCDE74" w14:textId="77777777" w:rsidR="00C17314" w:rsidRDefault="00C173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F18F19" wp14:editId="540B94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24DF9" w14:textId="77777777" w:rsidR="00C17314" w:rsidRDefault="00C17314"/>
                          <w:p w14:paraId="138634D5" w14:textId="77777777" w:rsidR="00C17314" w:rsidRDefault="00C173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18F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524DF9" w14:textId="77777777" w:rsidR="00C17314" w:rsidRDefault="00C17314"/>
                    <w:p w14:paraId="138634D5" w14:textId="77777777" w:rsidR="00C17314" w:rsidRDefault="00C173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4EDD7B" w14:textId="77777777" w:rsidR="00C17314" w:rsidRDefault="00C17314"/>
    <w:p w14:paraId="1093B39E" w14:textId="77777777" w:rsidR="00C17314" w:rsidRDefault="00C17314">
      <w:pPr>
        <w:rPr>
          <w:sz w:val="2"/>
          <w:szCs w:val="2"/>
        </w:rPr>
      </w:pPr>
    </w:p>
    <w:p w14:paraId="0D5E78A9" w14:textId="77777777" w:rsidR="00C17314" w:rsidRDefault="00C17314"/>
    <w:p w14:paraId="7C47B113" w14:textId="77777777" w:rsidR="00C17314" w:rsidRDefault="00C17314">
      <w:pPr>
        <w:spacing w:after="0" w:line="240" w:lineRule="auto"/>
      </w:pPr>
    </w:p>
  </w:footnote>
  <w:footnote w:type="continuationSeparator" w:id="0">
    <w:p w14:paraId="1914F8ED" w14:textId="77777777" w:rsidR="00C17314" w:rsidRDefault="00C1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5745A0E"/>
    <w:multiLevelType w:val="multilevel"/>
    <w:tmpl w:val="3CF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14"/>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182753</TotalTime>
  <Pages>2</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cp:revision>
  <cp:lastPrinted>2009-02-06T05:36:00Z</cp:lastPrinted>
  <dcterms:created xsi:type="dcterms:W3CDTF">2024-01-07T13:43:00Z</dcterms:created>
  <dcterms:modified xsi:type="dcterms:W3CDTF">2025-10-13T16:01:00Z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