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82C9"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Родионов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Александр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Викентьевич</w:t>
      </w:r>
      <w:r w:rsidRPr="00152ED0">
        <w:rPr>
          <w:rFonts w:ascii="Helvetica" w:hAnsi="Helvetica" w:cs="Helvetica"/>
          <w:b/>
          <w:bCs/>
          <w:color w:val="222222"/>
          <w:sz w:val="21"/>
          <w:szCs w:val="21"/>
        </w:rPr>
        <w:t>.</w:t>
      </w:r>
    </w:p>
    <w:p w14:paraId="11FF46A5"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Цитогенетика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доместицированных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Физические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проблема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эволюции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кариотипа</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диссертация</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доктора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биологических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наук</w:t>
      </w:r>
      <w:r w:rsidRPr="00152ED0">
        <w:rPr>
          <w:rFonts w:ascii="Helvetica" w:hAnsi="Helvetica" w:cs="Helvetica"/>
          <w:b/>
          <w:bCs/>
          <w:color w:val="222222"/>
          <w:sz w:val="21"/>
          <w:szCs w:val="21"/>
        </w:rPr>
        <w:t xml:space="preserve"> : 03.00.15, 03.00.25. - </w:t>
      </w:r>
      <w:r w:rsidRPr="00152ED0">
        <w:rPr>
          <w:rFonts w:ascii="Helvetica" w:hAnsi="Helvetica" w:cs="Helvetica" w:hint="eastAsia"/>
          <w:b/>
          <w:bCs/>
          <w:color w:val="222222"/>
          <w:sz w:val="21"/>
          <w:szCs w:val="21"/>
        </w:rPr>
        <w:t>Санкт</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Петербург</w:t>
      </w:r>
      <w:r w:rsidRPr="00152ED0">
        <w:rPr>
          <w:rFonts w:ascii="Helvetica" w:hAnsi="Helvetica" w:cs="Helvetica"/>
          <w:b/>
          <w:bCs/>
          <w:color w:val="222222"/>
          <w:sz w:val="21"/>
          <w:szCs w:val="21"/>
        </w:rPr>
        <w:t xml:space="preserve">, 2001. - 499 </w:t>
      </w:r>
      <w:r w:rsidRPr="00152ED0">
        <w:rPr>
          <w:rFonts w:ascii="Helvetica" w:hAnsi="Helvetica" w:cs="Helvetica" w:hint="eastAsia"/>
          <w:b/>
          <w:bCs/>
          <w:color w:val="222222"/>
          <w:sz w:val="21"/>
          <w:szCs w:val="21"/>
        </w:rPr>
        <w:t>с</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ил</w:t>
      </w:r>
      <w:r w:rsidRPr="00152ED0">
        <w:rPr>
          <w:rFonts w:ascii="Helvetica" w:hAnsi="Helvetica" w:cs="Helvetica"/>
          <w:b/>
          <w:bCs/>
          <w:color w:val="222222"/>
          <w:sz w:val="21"/>
          <w:szCs w:val="21"/>
        </w:rPr>
        <w:t>.</w:t>
      </w:r>
    </w:p>
    <w:p w14:paraId="0945D175"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больше</w:t>
      </w:r>
    </w:p>
    <w:p w14:paraId="56811ABE"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Цитаты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из</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текста</w:t>
      </w:r>
      <w:r w:rsidRPr="00152ED0">
        <w:rPr>
          <w:rFonts w:ascii="Helvetica" w:hAnsi="Helvetica" w:cs="Helvetica"/>
          <w:b/>
          <w:bCs/>
          <w:color w:val="222222"/>
          <w:sz w:val="21"/>
          <w:szCs w:val="21"/>
        </w:rPr>
        <w:t>:</w:t>
      </w:r>
    </w:p>
    <w:p w14:paraId="31EBCF6E"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стр</w:t>
      </w:r>
      <w:r w:rsidRPr="00152ED0">
        <w:rPr>
          <w:rFonts w:ascii="Helvetica" w:hAnsi="Helvetica" w:cs="Helvetica"/>
          <w:b/>
          <w:bCs/>
          <w:color w:val="222222"/>
          <w:sz w:val="21"/>
          <w:szCs w:val="21"/>
        </w:rPr>
        <w:t>. 1</w:t>
      </w:r>
    </w:p>
    <w:p w14:paraId="3E8171B9"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Т</w:t>
      </w:r>
      <w:r w:rsidRPr="00152ED0">
        <w:rPr>
          <w:rFonts w:ascii="Helvetica" w:hAnsi="Helvetica" w:cs="Helvetica"/>
          <w:b/>
          <w:bCs/>
          <w:color w:val="222222"/>
          <w:sz w:val="21"/>
          <w:szCs w:val="21"/>
        </w:rPr>
        <w:t xml:space="preserve">'1 : . ^ ^ </w:t>
      </w:r>
      <w:r w:rsidRPr="00152ED0">
        <w:rPr>
          <w:rFonts w:ascii="Helvetica" w:hAnsi="Helvetica" w:cs="Helvetica" w:hint="eastAsia"/>
          <w:b/>
          <w:bCs/>
          <w:color w:val="222222"/>
          <w:sz w:val="21"/>
          <w:szCs w:val="21"/>
        </w:rPr>
        <w:t>Л</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Л</w:t>
      </w:r>
      <w:r w:rsidRPr="00152ED0">
        <w:rPr>
          <w:rFonts w:ascii="Helvetica" w:hAnsi="Helvetica" w:cs="Helvetica"/>
          <w:b/>
          <w:bCs/>
          <w:color w:val="222222"/>
          <w:sz w:val="21"/>
          <w:szCs w:val="21"/>
        </w:rPr>
        <w:t xml:space="preserve"> 1 . 2 </w:t>
      </w:r>
      <w:r w:rsidRPr="00152ED0">
        <w:rPr>
          <w:rFonts w:ascii="Helvetica" w:hAnsi="Helvetica" w:cs="Helvetica" w:hint="eastAsia"/>
          <w:b/>
          <w:bCs/>
          <w:color w:val="222222"/>
          <w:sz w:val="21"/>
          <w:szCs w:val="21"/>
        </w:rPr>
        <w:t>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оссии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правах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рукописи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УДК</w:t>
      </w:r>
      <w:r w:rsidRPr="00152ED0">
        <w:rPr>
          <w:rFonts w:ascii="Helvetica" w:hAnsi="Helvetica" w:cs="Helvetica"/>
          <w:b/>
          <w:bCs/>
          <w:color w:val="222222"/>
          <w:sz w:val="21"/>
          <w:szCs w:val="21"/>
        </w:rPr>
        <w:t xml:space="preserve"> 575.316.7:576.312.342 </w:t>
      </w:r>
      <w:r w:rsidRPr="00152ED0">
        <w:rPr>
          <w:rFonts w:ascii="Helvetica" w:hAnsi="Helvetica" w:cs="Helvetica" w:hint="eastAsia"/>
          <w:b/>
          <w:bCs/>
          <w:color w:val="222222"/>
          <w:sz w:val="21"/>
          <w:szCs w:val="21"/>
        </w:rPr>
        <w:t>П</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з</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w:t>
      </w:r>
      <w:r w:rsidRPr="00152ED0">
        <w:rPr>
          <w:rFonts w:ascii="Helvetica" w:hAnsi="Helvetica" w:cs="Helvetica"/>
          <w:b/>
          <w:bCs/>
          <w:color w:val="222222"/>
          <w:sz w:val="21"/>
          <w:szCs w:val="21"/>
        </w:rPr>
        <w:t xml:space="preserve"> 1</w:t>
      </w:r>
      <w:r w:rsidRPr="00152ED0">
        <w:rPr>
          <w:rFonts w:ascii="Helvetica" w:hAnsi="Helvetica" w:cs="Helvetica" w:hint="eastAsia"/>
          <w:b/>
          <w:bCs/>
          <w:color w:val="222222"/>
          <w:sz w:val="21"/>
          <w:szCs w:val="21"/>
        </w:rPr>
        <w:t>рисудил</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з</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чет</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ую</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степень</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Ш</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РОДИОНОВ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Александр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Викентьевич</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ЦИТОГЕНЕТИКА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ДОМЕСТИЦИРОВАННЫХ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ФИЗИЧЕСКИЕ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ПРОБЛЕМА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ЭВОЛЮЦИИ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КАРИОТИПА</w:t>
      </w:r>
      <w:r w:rsidRPr="00152ED0">
        <w:rPr>
          <w:rFonts w:ascii="Helvetica" w:hAnsi="Helvetica" w:cs="Helvetica"/>
          <w:b/>
          <w:bCs/>
          <w:color w:val="222222"/>
          <w:sz w:val="21"/>
          <w:szCs w:val="21"/>
        </w:rPr>
        <w:t xml:space="preserve"> 03.00.15 - </w:t>
      </w:r>
      <w:r w:rsidRPr="00152ED0">
        <w:rPr>
          <w:rFonts w:ascii="Helvetica" w:hAnsi="Helvetica" w:cs="Helvetica" w:hint="eastAsia"/>
          <w:b/>
          <w:bCs/>
          <w:color w:val="222222"/>
          <w:sz w:val="21"/>
          <w:szCs w:val="21"/>
        </w:rPr>
        <w:t>генетика</w:t>
      </w:r>
    </w:p>
    <w:p w14:paraId="06F499FB"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стр</w:t>
      </w:r>
      <w:r w:rsidRPr="00152ED0">
        <w:rPr>
          <w:rFonts w:ascii="Helvetica" w:hAnsi="Helvetica" w:cs="Helvetica"/>
          <w:b/>
          <w:bCs/>
          <w:color w:val="222222"/>
          <w:sz w:val="21"/>
          <w:szCs w:val="21"/>
        </w:rPr>
        <w:t>. 2</w:t>
      </w:r>
    </w:p>
    <w:p w14:paraId="70C3E881"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его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вариации</w:t>
      </w:r>
      <w:r w:rsidRPr="00152ED0">
        <w:rPr>
          <w:rFonts w:ascii="Helvetica" w:hAnsi="Helvetica" w:cs="Helvetica"/>
          <w:b/>
          <w:bCs/>
          <w:color w:val="222222"/>
          <w:sz w:val="21"/>
          <w:szCs w:val="21"/>
        </w:rPr>
        <w:t xml:space="preserve"> L3. </w:t>
      </w:r>
      <w:r w:rsidRPr="00152ED0">
        <w:rPr>
          <w:rFonts w:ascii="Helvetica" w:hAnsi="Helvetica" w:cs="Helvetica" w:hint="eastAsia"/>
          <w:b/>
          <w:bCs/>
          <w:color w:val="222222"/>
          <w:sz w:val="21"/>
          <w:szCs w:val="21"/>
        </w:rPr>
        <w:t>Относительные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размеры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макро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микрохромосом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Глава</w:t>
      </w:r>
      <w:r w:rsidRPr="00152ED0">
        <w:rPr>
          <w:rFonts w:ascii="Helvetica" w:hAnsi="Helvetica" w:cs="Helvetica"/>
          <w:b/>
          <w:bCs/>
          <w:color w:val="222222"/>
          <w:sz w:val="21"/>
          <w:szCs w:val="21"/>
        </w:rPr>
        <w:t xml:space="preserve"> 2. </w:t>
      </w:r>
      <w:r w:rsidRPr="00152ED0">
        <w:rPr>
          <w:rFonts w:ascii="Helvetica" w:hAnsi="Helvetica" w:cs="Helvetica" w:hint="eastAsia"/>
          <w:b/>
          <w:bCs/>
          <w:color w:val="222222"/>
          <w:sz w:val="21"/>
          <w:szCs w:val="21"/>
        </w:rPr>
        <w:t>Цитологические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митотических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доместицированных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пхиц</w:t>
      </w:r>
      <w:r w:rsidRPr="00152ED0">
        <w:rPr>
          <w:rFonts w:ascii="Helvetica" w:hAnsi="Helvetica" w:cs="Helvetica"/>
          <w:b/>
          <w:bCs/>
          <w:color w:val="222222"/>
          <w:sz w:val="21"/>
          <w:szCs w:val="21"/>
        </w:rPr>
        <w:t xml:space="preserve"> 2. </w:t>
      </w:r>
      <w:r w:rsidRPr="00152ED0">
        <w:rPr>
          <w:rFonts w:ascii="Helvetica" w:hAnsi="Helvetica" w:cs="Helvetica" w:hint="eastAsia"/>
          <w:b/>
          <w:bCs/>
          <w:color w:val="222222"/>
          <w:sz w:val="21"/>
          <w:szCs w:val="21"/>
        </w:rPr>
        <w:t>Г</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Исследование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кариотипов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доместицированных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помощью</w:t>
      </w:r>
      <w:r w:rsidRPr="00152ED0">
        <w:rPr>
          <w:rFonts w:ascii="Helvetica" w:hAnsi="Helvetica" w:cs="Helvetica"/>
          <w:b/>
          <w:bCs/>
          <w:color w:val="222222"/>
          <w:sz w:val="21"/>
          <w:szCs w:val="21"/>
        </w:rPr>
        <w:t xml:space="preserve"> 29 </w:t>
      </w:r>
      <w:r w:rsidRPr="00152ED0">
        <w:rPr>
          <w:rFonts w:ascii="Helvetica" w:hAnsi="Helvetica" w:cs="Helvetica" w:hint="eastAsia"/>
          <w:b/>
          <w:bCs/>
          <w:color w:val="222222"/>
          <w:sz w:val="21"/>
          <w:szCs w:val="21"/>
        </w:rPr>
        <w:t>методов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дифференциального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окрашивания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2.2.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w:t>
      </w:r>
      <w:r w:rsidRPr="00152ED0">
        <w:rPr>
          <w:rFonts w:ascii="Helvetica" w:hAnsi="Helvetica" w:cs="Helvetica"/>
          <w:b/>
          <w:bCs/>
          <w:color w:val="222222"/>
          <w:sz w:val="21"/>
          <w:szCs w:val="21"/>
        </w:rPr>
        <w:t>(0)-</w:t>
      </w:r>
      <w:r w:rsidRPr="00152ED0">
        <w:rPr>
          <w:rFonts w:ascii="Helvetica" w:hAnsi="Helvetica" w:cs="Helvetica" w:hint="eastAsia"/>
          <w:b/>
          <w:bCs/>
          <w:color w:val="222222"/>
          <w:sz w:val="21"/>
          <w:szCs w:val="21"/>
        </w:rPr>
        <w:t>исчерченности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макрохромосом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домашней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курицы</w:t>
      </w:r>
      <w:r w:rsidRPr="00152ED0">
        <w:rPr>
          <w:rFonts w:ascii="Helvetica" w:hAnsi="Helvetica" w:cs="Helvetica"/>
          <w:b/>
          <w:bCs/>
          <w:color w:val="222222"/>
          <w:sz w:val="21"/>
          <w:szCs w:val="21"/>
        </w:rPr>
        <w:t xml:space="preserve"> 2.3.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гетерохроматиновых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районов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Курообразных</w:t>
      </w:r>
      <w:r w:rsidRPr="00152ED0">
        <w:rPr>
          <w:rFonts w:ascii="Helvetica" w:hAnsi="Helvetica" w:cs="Helvetica"/>
          <w:b/>
          <w:bCs/>
          <w:color w:val="222222"/>
          <w:sz w:val="21"/>
          <w:szCs w:val="21"/>
        </w:rPr>
        <w:t xml:space="preserve">. 2.3. </w:t>
      </w:r>
      <w:r w:rsidRPr="00152ED0">
        <w:rPr>
          <w:rFonts w:ascii="Helvetica" w:hAnsi="Helvetica" w:cs="Helvetica" w:hint="eastAsia"/>
          <w:b/>
          <w:bCs/>
          <w:color w:val="222222"/>
          <w:sz w:val="21"/>
          <w:szCs w:val="21"/>
        </w:rPr>
        <w:t>Г</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Домашняя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курица</w:t>
      </w:r>
      <w:r w:rsidRPr="00152ED0">
        <w:rPr>
          <w:rFonts w:ascii="Helvetica" w:hAnsi="Helvetica" w:cs="Helvetica"/>
          <w:b/>
          <w:bCs/>
          <w:color w:val="222222"/>
          <w:sz w:val="21"/>
          <w:szCs w:val="21"/>
        </w:rPr>
        <w:t xml:space="preserve"> Gallus gallus...</w:t>
      </w:r>
    </w:p>
    <w:p w14:paraId="26BB9127"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стр</w:t>
      </w:r>
      <w:r w:rsidRPr="00152ED0">
        <w:rPr>
          <w:rFonts w:ascii="Helvetica" w:hAnsi="Helvetica" w:cs="Helvetica"/>
          <w:b/>
          <w:bCs/>
          <w:color w:val="222222"/>
          <w:sz w:val="21"/>
          <w:szCs w:val="21"/>
        </w:rPr>
        <w:t>. 9</w:t>
      </w:r>
    </w:p>
    <w:p w14:paraId="04BC5B6A"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можно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оценить</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степени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насыщенности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его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цитогенетических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Полный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набор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объекта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исследований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для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высших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эукариот</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включает</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нескольких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типов</w:t>
      </w:r>
      <w:r w:rsidRPr="00152ED0">
        <w:rPr>
          <w:rFonts w:ascii="Helvetica" w:hAnsi="Helvetica" w:cs="Helvetica"/>
          <w:b/>
          <w:bCs/>
          <w:color w:val="222222"/>
          <w:sz w:val="21"/>
          <w:szCs w:val="21"/>
        </w:rPr>
        <w:t xml:space="preserve">: 1.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цитологичесьсие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а</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карта</w:t>
      </w:r>
      <w:r w:rsidRPr="00152ED0">
        <w:rPr>
          <w:rFonts w:ascii="Helvetica" w:hAnsi="Helvetica" w:cs="Helvetica"/>
          <w:b/>
          <w:bCs/>
          <w:color w:val="222222"/>
          <w:sz w:val="21"/>
          <w:szCs w:val="21"/>
        </w:rPr>
        <w:t xml:space="preserve"> G-</w:t>
      </w:r>
      <w:r w:rsidRPr="00152ED0">
        <w:rPr>
          <w:rFonts w:ascii="Helvetica" w:hAnsi="Helvetica" w:cs="Helvetica" w:hint="eastAsia"/>
          <w:b/>
          <w:bCs/>
          <w:color w:val="222222"/>
          <w:sz w:val="21"/>
          <w:szCs w:val="21"/>
        </w:rPr>
        <w:t>исчерченности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б</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карта</w:t>
      </w:r>
      <w:r w:rsidRPr="00152ED0">
        <w:rPr>
          <w:rFonts w:ascii="Helvetica" w:hAnsi="Helvetica" w:cs="Helvetica"/>
          <w:b/>
          <w:bCs/>
          <w:color w:val="222222"/>
          <w:sz w:val="21"/>
          <w:szCs w:val="21"/>
        </w:rPr>
        <w:t xml:space="preserve"> RBA-</w:t>
      </w:r>
      <w:r w:rsidRPr="00152ED0">
        <w:rPr>
          <w:rFonts w:ascii="Helvetica" w:hAnsi="Helvetica" w:cs="Helvetica" w:hint="eastAsia"/>
          <w:b/>
          <w:bCs/>
          <w:color w:val="222222"/>
          <w:sz w:val="21"/>
          <w:szCs w:val="21"/>
        </w:rPr>
        <w:t>исчерченности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карта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блоков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w:t>
      </w:r>
      <w:r w:rsidRPr="00152ED0">
        <w:rPr>
          <w:rFonts w:ascii="Helvetica" w:hAnsi="Helvetica" w:cs="Helvetica"/>
          <w:b/>
          <w:bCs/>
          <w:color w:val="222222"/>
          <w:sz w:val="21"/>
          <w:szCs w:val="21"/>
        </w:rPr>
        <w:t>)</w:t>
      </w:r>
    </w:p>
    <w:p w14:paraId="490BA79B" w14:textId="77777777" w:rsidR="00152ED0" w:rsidRPr="00152ED0" w:rsidRDefault="00152ED0" w:rsidP="00152ED0">
      <w:pPr>
        <w:rPr>
          <w:rFonts w:ascii="Helvetica" w:hAnsi="Helvetica" w:cs="Helvetica"/>
          <w:b/>
          <w:bCs/>
          <w:color w:val="222222"/>
          <w:sz w:val="21"/>
          <w:szCs w:val="21"/>
        </w:rPr>
      </w:pPr>
    </w:p>
    <w:p w14:paraId="5F29C4B1"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Заключение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диссертации</w:t>
      </w:r>
    </w:p>
    <w:p w14:paraId="606B9CE8"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t>по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теме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w:t>
      </w:r>
      <w:r w:rsidRPr="00152ED0">
        <w:rPr>
          <w:rFonts w:ascii="Helvetica" w:hAnsi="Helvetica" w:cs="Helvetica" w:hint="eastAsia"/>
          <w:b/>
          <w:bCs/>
          <w:color w:val="222222"/>
          <w:sz w:val="21"/>
          <w:szCs w:val="21"/>
        </w:rPr>
        <w:t>Генетика</w:t>
      </w:r>
      <w:r w:rsidRPr="00152ED0">
        <w:rPr>
          <w:rFonts w:ascii="Helvetica" w:hAnsi="Helvetica" w:cs="Helvetica" w:hint="eastAsia"/>
          <w:b/>
          <w:bCs/>
          <w:color w:val="222222"/>
          <w:sz w:val="21"/>
          <w:szCs w:val="21"/>
        </w:rPr>
        <w:t>»</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Родионов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Александр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Викентьевич</w:t>
      </w:r>
    </w:p>
    <w:p w14:paraId="1B6F4B9F"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hint="eastAsia"/>
          <w:b/>
          <w:bCs/>
          <w:color w:val="222222"/>
          <w:sz w:val="21"/>
          <w:szCs w:val="21"/>
        </w:rPr>
        <w:lastRenderedPageBreak/>
        <w:t>Выводы</w:t>
      </w:r>
      <w:r w:rsidRPr="00152ED0">
        <w:rPr>
          <w:rFonts w:ascii="Helvetica" w:hAnsi="Helvetica" w:cs="Helvetica"/>
          <w:b/>
          <w:bCs/>
          <w:color w:val="222222"/>
          <w:sz w:val="21"/>
          <w:szCs w:val="21"/>
        </w:rPr>
        <w:t>.</w:t>
      </w:r>
    </w:p>
    <w:p w14:paraId="17B4D65A" w14:textId="77777777" w:rsidR="00152ED0" w:rsidRPr="00152ED0" w:rsidRDefault="00152ED0" w:rsidP="00152ED0">
      <w:pPr>
        <w:rPr>
          <w:rFonts w:ascii="Helvetica" w:hAnsi="Helvetica" w:cs="Helvetica"/>
          <w:b/>
          <w:bCs/>
          <w:color w:val="222222"/>
          <w:sz w:val="21"/>
          <w:szCs w:val="21"/>
        </w:rPr>
      </w:pPr>
    </w:p>
    <w:p w14:paraId="0F8FE808"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1. </w:t>
      </w:r>
      <w:r w:rsidRPr="00152ED0">
        <w:rPr>
          <w:rFonts w:ascii="Helvetica" w:hAnsi="Helvetica" w:cs="Helvetica" w:hint="eastAsia"/>
          <w:b/>
          <w:bCs/>
          <w:color w:val="222222"/>
          <w:sz w:val="21"/>
          <w:szCs w:val="21"/>
        </w:rPr>
        <w:t>Разработаны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0-</w:t>
      </w:r>
      <w:r w:rsidRPr="00152ED0">
        <w:rPr>
          <w:rFonts w:ascii="Helvetica" w:hAnsi="Helvetica" w:cs="Helvetica" w:hint="eastAsia"/>
          <w:b/>
          <w:bCs/>
          <w:color w:val="222222"/>
          <w:sz w:val="21"/>
          <w:szCs w:val="21"/>
        </w:rPr>
        <w:t>блоков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митотических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курицы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СМА</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блоков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митотических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курицы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японского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перепела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виргинского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перепела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индейки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цесарки</w:t>
      </w:r>
      <w:r w:rsidRPr="00152ED0">
        <w:rPr>
          <w:rFonts w:ascii="Helvetica" w:hAnsi="Helvetica" w:cs="Helvetica"/>
          <w:b/>
          <w:bCs/>
          <w:color w:val="222222"/>
          <w:sz w:val="21"/>
          <w:szCs w:val="21"/>
        </w:rPr>
        <w:t>.</w:t>
      </w:r>
    </w:p>
    <w:p w14:paraId="1EC52A43" w14:textId="77777777" w:rsidR="00152ED0" w:rsidRPr="00152ED0" w:rsidRDefault="00152ED0" w:rsidP="00152ED0">
      <w:pPr>
        <w:rPr>
          <w:rFonts w:ascii="Helvetica" w:hAnsi="Helvetica" w:cs="Helvetica"/>
          <w:b/>
          <w:bCs/>
          <w:color w:val="222222"/>
          <w:sz w:val="21"/>
          <w:szCs w:val="21"/>
        </w:rPr>
      </w:pPr>
    </w:p>
    <w:p w14:paraId="0CF31E64"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2. </w:t>
      </w:r>
      <w:r w:rsidRPr="00152ED0">
        <w:rPr>
          <w:rFonts w:ascii="Helvetica" w:hAnsi="Helvetica" w:cs="Helvetica" w:hint="eastAsia"/>
          <w:b/>
          <w:bCs/>
          <w:color w:val="222222"/>
          <w:sz w:val="21"/>
          <w:szCs w:val="21"/>
        </w:rPr>
        <w:t>Изучены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кариотипы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двух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видов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уток</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гибридов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показано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что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гибридных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эмбрионов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ранних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стадиях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эмбрионального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развития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наблюдается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локус</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специфичная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блокада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конденсации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w:t>
      </w:r>
    </w:p>
    <w:p w14:paraId="65E191D5" w14:textId="77777777" w:rsidR="00152ED0" w:rsidRPr="00152ED0" w:rsidRDefault="00152ED0" w:rsidP="00152ED0">
      <w:pPr>
        <w:rPr>
          <w:rFonts w:ascii="Helvetica" w:hAnsi="Helvetica" w:cs="Helvetica"/>
          <w:b/>
          <w:bCs/>
          <w:color w:val="222222"/>
          <w:sz w:val="21"/>
          <w:szCs w:val="21"/>
        </w:rPr>
      </w:pPr>
    </w:p>
    <w:p w14:paraId="19A4785D"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3. </w:t>
      </w:r>
      <w:r w:rsidRPr="00152ED0">
        <w:rPr>
          <w:rFonts w:ascii="Helvetica" w:hAnsi="Helvetica" w:cs="Helvetica" w:hint="eastAsia"/>
          <w:b/>
          <w:bCs/>
          <w:color w:val="222222"/>
          <w:sz w:val="21"/>
          <w:szCs w:val="21"/>
        </w:rPr>
        <w:t>Разработан</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алгоритм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идентификации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МА</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ЛЩ</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японских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перепелов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индеек</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построены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ЛЩ</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курицы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перепела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сверхвысокого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разрешения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Изучено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соответствие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рисунка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СКСЗ</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сегментов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хромомеро</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петлевому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рисунку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ЛЩ</w:t>
      </w:r>
      <w:r w:rsidRPr="00152ED0">
        <w:rPr>
          <w:rFonts w:ascii="Helvetica" w:hAnsi="Helvetica" w:cs="Helvetica"/>
          <w:b/>
          <w:bCs/>
          <w:color w:val="222222"/>
          <w:sz w:val="21"/>
          <w:szCs w:val="21"/>
        </w:rPr>
        <w:t>.</w:t>
      </w:r>
    </w:p>
    <w:p w14:paraId="55AA5569" w14:textId="77777777" w:rsidR="00152ED0" w:rsidRPr="00152ED0" w:rsidRDefault="00152ED0" w:rsidP="00152ED0">
      <w:pPr>
        <w:rPr>
          <w:rFonts w:ascii="Helvetica" w:hAnsi="Helvetica" w:cs="Helvetica"/>
          <w:b/>
          <w:bCs/>
          <w:color w:val="222222"/>
          <w:sz w:val="21"/>
          <w:szCs w:val="21"/>
        </w:rPr>
      </w:pPr>
    </w:p>
    <w:p w14:paraId="029B7DE2"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4. </w:t>
      </w:r>
      <w:r w:rsidRPr="00152ED0">
        <w:rPr>
          <w:rFonts w:ascii="Helvetica" w:hAnsi="Helvetica" w:cs="Helvetica" w:hint="eastAsia"/>
          <w:b/>
          <w:bCs/>
          <w:color w:val="222222"/>
          <w:sz w:val="21"/>
          <w:szCs w:val="21"/>
        </w:rPr>
        <w:t>Изучена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частота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кроссинговера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оогенезе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трех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видов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доместицированных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курица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японский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перепел</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индейка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определена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генетическая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длина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всех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геномов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целом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этих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видов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Показано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что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расстояния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между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молекулярными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маркерами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стандартных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картах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разрабатываемых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рамках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международной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программы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картирования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генома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курицы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СШСКМАР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лишь</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частично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определяются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частотой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кроссинговера</w:t>
      </w:r>
      <w:r w:rsidRPr="00152ED0">
        <w:rPr>
          <w:rFonts w:ascii="Helvetica" w:hAnsi="Helvetica" w:cs="Helvetica"/>
          <w:b/>
          <w:bCs/>
          <w:color w:val="222222"/>
          <w:sz w:val="21"/>
          <w:szCs w:val="21"/>
        </w:rPr>
        <w:t>.</w:t>
      </w:r>
    </w:p>
    <w:p w14:paraId="2238E753" w14:textId="77777777" w:rsidR="00152ED0" w:rsidRPr="00152ED0" w:rsidRDefault="00152ED0" w:rsidP="00152ED0">
      <w:pPr>
        <w:rPr>
          <w:rFonts w:ascii="Helvetica" w:hAnsi="Helvetica" w:cs="Helvetica"/>
          <w:b/>
          <w:bCs/>
          <w:color w:val="222222"/>
          <w:sz w:val="21"/>
          <w:szCs w:val="21"/>
        </w:rPr>
      </w:pPr>
    </w:p>
    <w:p w14:paraId="7C0F12AC"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5. </w:t>
      </w:r>
      <w:r w:rsidRPr="00152ED0">
        <w:rPr>
          <w:rFonts w:ascii="Helvetica" w:hAnsi="Helvetica" w:cs="Helvetica" w:hint="eastAsia"/>
          <w:b/>
          <w:bCs/>
          <w:color w:val="222222"/>
          <w:sz w:val="21"/>
          <w:szCs w:val="21"/>
        </w:rPr>
        <w:t>Построены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определяемого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кроссинговером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сцепления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между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хромосомными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маркерами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ЛЩ</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митотических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w:t>
      </w:r>
      <w:r w:rsidRPr="00152ED0">
        <w:rPr>
          <w:rFonts w:ascii="Helvetica" w:hAnsi="Helvetica" w:cs="Helvetica"/>
          <w:b/>
          <w:bCs/>
          <w:color w:val="222222"/>
          <w:sz w:val="21"/>
          <w:szCs w:val="21"/>
        </w:rPr>
        <w:t>.</w:t>
      </w:r>
    </w:p>
    <w:p w14:paraId="694C582D" w14:textId="77777777" w:rsidR="00152ED0" w:rsidRPr="00152ED0" w:rsidRDefault="00152ED0" w:rsidP="00152ED0">
      <w:pPr>
        <w:rPr>
          <w:rFonts w:ascii="Helvetica" w:hAnsi="Helvetica" w:cs="Helvetica"/>
          <w:b/>
          <w:bCs/>
          <w:color w:val="222222"/>
          <w:sz w:val="21"/>
          <w:szCs w:val="21"/>
        </w:rPr>
      </w:pPr>
    </w:p>
    <w:p w14:paraId="30DFB4C1"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6. </w:t>
      </w:r>
      <w:r w:rsidRPr="00152ED0">
        <w:rPr>
          <w:rFonts w:ascii="Helvetica" w:hAnsi="Helvetica" w:cs="Helvetica" w:hint="eastAsia"/>
          <w:b/>
          <w:bCs/>
          <w:color w:val="222222"/>
          <w:sz w:val="21"/>
          <w:szCs w:val="21"/>
        </w:rPr>
        <w:t>Показано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что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кариотипы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представляют</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собой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особый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вариант</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хромосомной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организации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геномов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позвоночных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Исследованы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молекулярные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структурные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механизмы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особого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типа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дифференциальной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lastRenderedPageBreak/>
        <w:t>исчерчености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изучены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особенности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молекулярной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композиции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Методом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пульс</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электрофореза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определен</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минимальный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размер</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кариотипе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w:t>
      </w:r>
      <w:r w:rsidRPr="00152ED0">
        <w:rPr>
          <w:rFonts w:ascii="Helvetica" w:hAnsi="Helvetica" w:cs="Helvetica"/>
          <w:b/>
          <w:bCs/>
          <w:color w:val="222222"/>
          <w:sz w:val="21"/>
          <w:szCs w:val="21"/>
        </w:rPr>
        <w:t>.</w:t>
      </w:r>
    </w:p>
    <w:p w14:paraId="11261400" w14:textId="77777777" w:rsidR="00152ED0" w:rsidRPr="00152ED0" w:rsidRDefault="00152ED0" w:rsidP="00152ED0">
      <w:pPr>
        <w:rPr>
          <w:rFonts w:ascii="Helvetica" w:hAnsi="Helvetica" w:cs="Helvetica"/>
          <w:b/>
          <w:bCs/>
          <w:color w:val="222222"/>
          <w:sz w:val="21"/>
          <w:szCs w:val="21"/>
        </w:rPr>
      </w:pPr>
    </w:p>
    <w:p w14:paraId="7CDA0D34"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7. </w:t>
      </w:r>
      <w:r w:rsidRPr="00152ED0">
        <w:rPr>
          <w:rFonts w:ascii="Helvetica" w:hAnsi="Helvetica" w:cs="Helvetica" w:hint="eastAsia"/>
          <w:b/>
          <w:bCs/>
          <w:color w:val="222222"/>
          <w:sz w:val="21"/>
          <w:szCs w:val="21"/>
        </w:rPr>
        <w:t>Изучена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связь</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между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АТ</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ОС</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обогащенностью</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эухроматиновых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районов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генетическими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характеристиками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Показана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связь</w:t>
      </w:r>
    </w:p>
    <w:p w14:paraId="54396F7D" w14:textId="77777777" w:rsidR="00152ED0" w:rsidRPr="00152ED0" w:rsidRDefault="00152ED0" w:rsidP="00152ED0">
      <w:pPr>
        <w:rPr>
          <w:rFonts w:ascii="Helvetica" w:hAnsi="Helvetica" w:cs="Helvetica"/>
          <w:b/>
          <w:bCs/>
          <w:color w:val="222222"/>
          <w:sz w:val="21"/>
          <w:szCs w:val="21"/>
        </w:rPr>
      </w:pPr>
    </w:p>
    <w:p w14:paraId="3A76E1F5"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405 </w:t>
      </w:r>
      <w:r w:rsidRPr="00152ED0">
        <w:rPr>
          <w:rFonts w:ascii="Helvetica" w:hAnsi="Helvetica" w:cs="Helvetica" w:hint="eastAsia"/>
          <w:b/>
          <w:bCs/>
          <w:color w:val="222222"/>
          <w:sz w:val="21"/>
          <w:szCs w:val="21"/>
        </w:rPr>
        <w:t>между</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ОС</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обогащенностью</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частотой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рекомбинации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обогащением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ее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генами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Показано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что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блоки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относительно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инертны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Обосновано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положение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об</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относительной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насыщенности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генами</w:t>
      </w:r>
      <w:r w:rsidRPr="00152ED0">
        <w:rPr>
          <w:rFonts w:ascii="Helvetica" w:hAnsi="Helvetica" w:cs="Helvetica"/>
          <w:b/>
          <w:bCs/>
          <w:color w:val="222222"/>
          <w:sz w:val="21"/>
          <w:szCs w:val="21"/>
        </w:rPr>
        <w:t>.</w:t>
      </w:r>
    </w:p>
    <w:p w14:paraId="7DC73BC8" w14:textId="77777777" w:rsidR="00152ED0" w:rsidRPr="00152ED0" w:rsidRDefault="00152ED0" w:rsidP="00152ED0">
      <w:pPr>
        <w:rPr>
          <w:rFonts w:ascii="Helvetica" w:hAnsi="Helvetica" w:cs="Helvetica"/>
          <w:b/>
          <w:bCs/>
          <w:color w:val="222222"/>
          <w:sz w:val="21"/>
          <w:szCs w:val="21"/>
        </w:rPr>
      </w:pPr>
    </w:p>
    <w:p w14:paraId="5F4D684E"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8. </w:t>
      </w:r>
      <w:r w:rsidRPr="00152ED0">
        <w:rPr>
          <w:rFonts w:ascii="Helvetica" w:hAnsi="Helvetica" w:cs="Helvetica" w:hint="eastAsia"/>
          <w:b/>
          <w:bCs/>
          <w:color w:val="222222"/>
          <w:sz w:val="21"/>
          <w:szCs w:val="21"/>
        </w:rPr>
        <w:t>Изучены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основные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закономерности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эволюции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кариотипов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показано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отрядов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могут</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быть</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уверенно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экстраполированы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результаты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генетического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физического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картирования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генов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единственного</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среди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птиц</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объекта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молекулярно</w:t>
      </w:r>
      <w:r w:rsidRPr="00152ED0">
        <w:rPr>
          <w:rFonts w:ascii="Helvetica" w:hAnsi="Helvetica" w:cs="Helvetica"/>
          <w:b/>
          <w:bCs/>
          <w:color w:val="222222"/>
          <w:sz w:val="21"/>
          <w:szCs w:val="21"/>
        </w:rPr>
        <w:t>-</w:t>
      </w:r>
      <w:r w:rsidRPr="00152ED0">
        <w:rPr>
          <w:rFonts w:ascii="Helvetica" w:hAnsi="Helvetica" w:cs="Helvetica" w:hint="eastAsia"/>
          <w:b/>
          <w:bCs/>
          <w:color w:val="222222"/>
          <w:sz w:val="21"/>
          <w:szCs w:val="21"/>
        </w:rPr>
        <w:t>цитогенетических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исследований</w:t>
      </w:r>
      <w:r w:rsidRPr="00152ED0">
        <w:rPr>
          <w:rFonts w:ascii="Helvetica" w:hAnsi="Helvetica" w:cs="Helvetica"/>
          <w:b/>
          <w:bCs/>
          <w:color w:val="222222"/>
          <w:sz w:val="21"/>
          <w:szCs w:val="21"/>
        </w:rPr>
        <w:t xml:space="preserve"> - </w:t>
      </w:r>
      <w:r w:rsidRPr="00152ED0">
        <w:rPr>
          <w:rFonts w:ascii="Helvetica" w:hAnsi="Helvetica" w:cs="Helvetica" w:hint="eastAsia"/>
          <w:b/>
          <w:bCs/>
          <w:color w:val="222222"/>
          <w:sz w:val="21"/>
          <w:szCs w:val="21"/>
        </w:rPr>
        <w:t>домашней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курицы</w:t>
      </w:r>
      <w:r w:rsidRPr="00152ED0">
        <w:rPr>
          <w:rFonts w:ascii="Helvetica" w:hAnsi="Helvetica" w:cs="Helvetica"/>
          <w:b/>
          <w:bCs/>
          <w:color w:val="222222"/>
          <w:sz w:val="21"/>
          <w:szCs w:val="21"/>
        </w:rPr>
        <w:t>.</w:t>
      </w:r>
    </w:p>
    <w:p w14:paraId="37A773E5" w14:textId="77777777" w:rsidR="00152ED0" w:rsidRPr="00152ED0" w:rsidRDefault="00152ED0" w:rsidP="00152ED0">
      <w:pPr>
        <w:rPr>
          <w:rFonts w:ascii="Helvetica" w:hAnsi="Helvetica" w:cs="Helvetica"/>
          <w:b/>
          <w:bCs/>
          <w:color w:val="222222"/>
          <w:sz w:val="21"/>
          <w:szCs w:val="21"/>
        </w:rPr>
      </w:pPr>
    </w:p>
    <w:p w14:paraId="2E15DFD3" w14:textId="77777777" w:rsidR="00152ED0" w:rsidRPr="00152ED0" w:rsidRDefault="00152ED0" w:rsidP="00152ED0">
      <w:pPr>
        <w:rPr>
          <w:rFonts w:ascii="Helvetica" w:hAnsi="Helvetica" w:cs="Helvetica"/>
          <w:b/>
          <w:bCs/>
          <w:color w:val="222222"/>
          <w:sz w:val="21"/>
          <w:szCs w:val="21"/>
        </w:rPr>
      </w:pPr>
      <w:r w:rsidRPr="00152ED0">
        <w:rPr>
          <w:rFonts w:ascii="Helvetica" w:hAnsi="Helvetica" w:cs="Helvetica"/>
          <w:b/>
          <w:bCs/>
          <w:color w:val="222222"/>
          <w:sz w:val="21"/>
          <w:szCs w:val="21"/>
        </w:rPr>
        <w:t xml:space="preserve">9. </w:t>
      </w:r>
      <w:r w:rsidRPr="00152ED0">
        <w:rPr>
          <w:rFonts w:ascii="Helvetica" w:hAnsi="Helvetica" w:cs="Helvetica" w:hint="eastAsia"/>
          <w:b/>
          <w:bCs/>
          <w:color w:val="222222"/>
          <w:sz w:val="21"/>
          <w:szCs w:val="21"/>
        </w:rPr>
        <w:t>Разработана</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концепция</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эволюции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блочной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структуры</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хромосом</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ходе</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дивергенции</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основных</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ветвей</w:t>
      </w:r>
      <w:r w:rsidRPr="00152ED0">
        <w:rPr>
          <w:rFonts w:ascii="Helvetica" w:hAnsi="Helvetica" w:cs="Helvetica"/>
          <w:b/>
          <w:bCs/>
          <w:color w:val="222222"/>
          <w:sz w:val="21"/>
          <w:szCs w:val="21"/>
        </w:rPr>
        <w:t xml:space="preserve"> </w:t>
      </w:r>
      <w:r w:rsidRPr="00152ED0">
        <w:rPr>
          <w:rFonts w:ascii="Helvetica" w:hAnsi="Helvetica" w:cs="Helvetica" w:hint="eastAsia"/>
          <w:b/>
          <w:bCs/>
          <w:color w:val="222222"/>
          <w:sz w:val="21"/>
          <w:szCs w:val="21"/>
        </w:rPr>
        <w:t>эукариот</w:t>
      </w:r>
      <w:r w:rsidRPr="00152ED0">
        <w:rPr>
          <w:rFonts w:ascii="Helvetica" w:hAnsi="Helvetica" w:cs="Helvetica"/>
          <w:b/>
          <w:bCs/>
          <w:color w:val="222222"/>
          <w:sz w:val="21"/>
          <w:szCs w:val="21"/>
        </w:rPr>
        <w:t>.</w:t>
      </w:r>
    </w:p>
    <w:p w14:paraId="18386E02" w14:textId="77777777" w:rsidR="00152ED0" w:rsidRPr="00152ED0" w:rsidRDefault="00152ED0" w:rsidP="00152ED0">
      <w:pPr>
        <w:rPr>
          <w:rFonts w:ascii="Helvetica" w:hAnsi="Helvetica" w:cs="Helvetica"/>
          <w:b/>
          <w:bCs/>
          <w:color w:val="222222"/>
          <w:sz w:val="21"/>
          <w:szCs w:val="21"/>
        </w:rPr>
      </w:pPr>
    </w:p>
    <w:p w14:paraId="47E0F9B9" w14:textId="77777777" w:rsidR="00152ED0" w:rsidRPr="00152ED0" w:rsidRDefault="00152ED0" w:rsidP="00152ED0">
      <w:pPr>
        <w:rPr>
          <w:rFonts w:ascii="Helvetica" w:hAnsi="Helvetica" w:cs="Helvetica"/>
          <w:b/>
          <w:bCs/>
          <w:color w:val="222222"/>
          <w:sz w:val="21"/>
          <w:szCs w:val="21"/>
        </w:rPr>
      </w:pPr>
    </w:p>
    <w:p w14:paraId="109CC004" w14:textId="1CD9147D" w:rsidR="00484EB4" w:rsidRPr="00152ED0" w:rsidRDefault="00152ED0" w:rsidP="00152ED0">
      <w:r w:rsidRPr="00152ED0">
        <w:rPr>
          <w:rFonts w:ascii="Helvetica" w:hAnsi="Helvetica" w:cs="Helvetica"/>
          <w:b/>
          <w:bCs/>
          <w:color w:val="222222"/>
          <w:sz w:val="21"/>
          <w:szCs w:val="21"/>
        </w:rPr>
        <w:t>406</w:t>
      </w:r>
    </w:p>
    <w:sectPr w:rsidR="00484EB4" w:rsidRPr="00152E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1982" w14:textId="77777777" w:rsidR="004F4192" w:rsidRDefault="004F4192">
      <w:pPr>
        <w:spacing w:after="0" w:line="240" w:lineRule="auto"/>
      </w:pPr>
      <w:r>
        <w:separator/>
      </w:r>
    </w:p>
  </w:endnote>
  <w:endnote w:type="continuationSeparator" w:id="0">
    <w:p w14:paraId="2041BDB8" w14:textId="77777777" w:rsidR="004F4192" w:rsidRDefault="004F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777E" w14:textId="77777777" w:rsidR="004F4192" w:rsidRDefault="004F4192"/>
    <w:p w14:paraId="62821C86" w14:textId="77777777" w:rsidR="004F4192" w:rsidRDefault="004F4192"/>
    <w:p w14:paraId="348D3558" w14:textId="77777777" w:rsidR="004F4192" w:rsidRDefault="004F4192"/>
    <w:p w14:paraId="284443B1" w14:textId="77777777" w:rsidR="004F4192" w:rsidRDefault="004F4192"/>
    <w:p w14:paraId="5DE5A528" w14:textId="77777777" w:rsidR="004F4192" w:rsidRDefault="004F4192"/>
    <w:p w14:paraId="4DFDD0CA" w14:textId="77777777" w:rsidR="004F4192" w:rsidRDefault="004F4192"/>
    <w:p w14:paraId="1D3FA662" w14:textId="77777777" w:rsidR="004F4192" w:rsidRDefault="004F41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F2348" wp14:editId="62293B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2089" w14:textId="77777777" w:rsidR="004F4192" w:rsidRDefault="004F41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F23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9B2089" w14:textId="77777777" w:rsidR="004F4192" w:rsidRDefault="004F41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EBEA4" w14:textId="77777777" w:rsidR="004F4192" w:rsidRDefault="004F4192"/>
    <w:p w14:paraId="55446687" w14:textId="77777777" w:rsidR="004F4192" w:rsidRDefault="004F4192"/>
    <w:p w14:paraId="3C1E37CA" w14:textId="77777777" w:rsidR="004F4192" w:rsidRDefault="004F41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CF1145" wp14:editId="3CD676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FAB56" w14:textId="77777777" w:rsidR="004F4192" w:rsidRDefault="004F4192"/>
                          <w:p w14:paraId="600CCEF8" w14:textId="77777777" w:rsidR="004F4192" w:rsidRDefault="004F41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F11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6FAB56" w14:textId="77777777" w:rsidR="004F4192" w:rsidRDefault="004F4192"/>
                    <w:p w14:paraId="600CCEF8" w14:textId="77777777" w:rsidR="004F4192" w:rsidRDefault="004F41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4F05B0" w14:textId="77777777" w:rsidR="004F4192" w:rsidRDefault="004F4192"/>
    <w:p w14:paraId="689A31D0" w14:textId="77777777" w:rsidR="004F4192" w:rsidRDefault="004F4192">
      <w:pPr>
        <w:rPr>
          <w:sz w:val="2"/>
          <w:szCs w:val="2"/>
        </w:rPr>
      </w:pPr>
    </w:p>
    <w:p w14:paraId="7E75E295" w14:textId="77777777" w:rsidR="004F4192" w:rsidRDefault="004F4192"/>
    <w:p w14:paraId="0B826F29" w14:textId="77777777" w:rsidR="004F4192" w:rsidRDefault="004F4192">
      <w:pPr>
        <w:spacing w:after="0" w:line="240" w:lineRule="auto"/>
      </w:pPr>
    </w:p>
  </w:footnote>
  <w:footnote w:type="continuationSeparator" w:id="0">
    <w:p w14:paraId="2E0EA60F" w14:textId="77777777" w:rsidR="004F4192" w:rsidRDefault="004F4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92"/>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208989</TotalTime>
  <Pages>3</Pages>
  <Words>547</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1913</cp:revision>
  <cp:lastPrinted>2009-02-06T05:36:00Z</cp:lastPrinted>
  <dcterms:created xsi:type="dcterms:W3CDTF">2024-01-07T13:43:00Z</dcterms:created>
  <dcterms:modified xsi:type="dcterms:W3CDTF">2025-11-18T20:18:00Z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