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51E5A" w:rsidRDefault="00E51E5A" w:rsidP="00213C75">
      <w:pPr>
        <w:rPr>
          <w:rFonts w:ascii="Verdana" w:hAnsi="Verdana"/>
          <w:color w:val="000000"/>
          <w:sz w:val="18"/>
          <w:szCs w:val="18"/>
          <w:shd w:val="clear" w:color="auto" w:fill="FFFFFF"/>
        </w:rPr>
      </w:pPr>
    </w:p>
    <w:p w:rsidR="00E51E5A" w:rsidRDefault="00E51E5A" w:rsidP="00213C75">
      <w:pPr>
        <w:rPr>
          <w:rFonts w:ascii="Verdana" w:hAnsi="Verdana"/>
          <w:color w:val="000000"/>
          <w:sz w:val="18"/>
          <w:szCs w:val="18"/>
          <w:shd w:val="clear" w:color="auto" w:fill="FFFFFF"/>
        </w:rPr>
      </w:pPr>
    </w:p>
    <w:p w:rsidR="00894191" w:rsidRDefault="00CB6A3D" w:rsidP="007544A5">
      <w:pPr>
        <w:rPr>
          <w:rFonts w:ascii="Verdana" w:hAnsi="Verdana"/>
          <w:color w:val="000000"/>
          <w:sz w:val="18"/>
          <w:szCs w:val="18"/>
        </w:rPr>
      </w:pPr>
      <w:r>
        <w:rPr>
          <w:rFonts w:ascii="Verdana" w:hAnsi="Verdana"/>
          <w:color w:val="000000"/>
          <w:sz w:val="18"/>
          <w:szCs w:val="18"/>
          <w:shd w:val="clear" w:color="auto" w:fill="FFFFFF"/>
        </w:rPr>
        <w:t>Государственный контроль в области обращения с отходами производства и потребления</w:t>
      </w:r>
      <w:r>
        <w:rPr>
          <w:rFonts w:ascii="Verdana" w:hAnsi="Verdana"/>
          <w:color w:val="000000"/>
          <w:sz w:val="18"/>
          <w:szCs w:val="18"/>
        </w:rPr>
        <w:br/>
      </w:r>
      <w:r>
        <w:rPr>
          <w:rFonts w:ascii="Verdana" w:hAnsi="Verdana"/>
          <w:color w:val="000000"/>
          <w:sz w:val="18"/>
          <w:szCs w:val="18"/>
        </w:rPr>
        <w:br/>
      </w:r>
    </w:p>
    <w:p w:rsidR="00CB6A3D" w:rsidRDefault="00CB6A3D" w:rsidP="00CB6A3D">
      <w:pPr>
        <w:spacing w:line="270" w:lineRule="atLeast"/>
        <w:rPr>
          <w:rFonts w:ascii="Verdana" w:hAnsi="Verdana"/>
          <w:b/>
          <w:bCs/>
          <w:color w:val="000000"/>
          <w:sz w:val="18"/>
          <w:szCs w:val="18"/>
        </w:rPr>
      </w:pPr>
      <w:r>
        <w:rPr>
          <w:rFonts w:ascii="Verdana" w:hAnsi="Verdana"/>
          <w:b/>
          <w:bCs/>
          <w:color w:val="000000"/>
          <w:sz w:val="18"/>
          <w:szCs w:val="18"/>
        </w:rPr>
        <w:t>Год: </w:t>
      </w:r>
    </w:p>
    <w:p w:rsidR="00CB6A3D" w:rsidRDefault="00CB6A3D" w:rsidP="00CB6A3D">
      <w:pPr>
        <w:spacing w:line="270" w:lineRule="atLeast"/>
        <w:rPr>
          <w:rFonts w:ascii="Verdana" w:hAnsi="Verdana"/>
          <w:color w:val="000000"/>
          <w:sz w:val="18"/>
          <w:szCs w:val="18"/>
        </w:rPr>
      </w:pPr>
      <w:r>
        <w:rPr>
          <w:rFonts w:ascii="Verdana" w:hAnsi="Verdana"/>
          <w:color w:val="000000"/>
          <w:sz w:val="18"/>
          <w:szCs w:val="18"/>
        </w:rPr>
        <w:t>2007</w:t>
      </w:r>
    </w:p>
    <w:p w:rsidR="00CB6A3D" w:rsidRDefault="00CB6A3D" w:rsidP="00CB6A3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CB6A3D" w:rsidRDefault="00CB6A3D" w:rsidP="00CB6A3D">
      <w:pPr>
        <w:spacing w:line="270" w:lineRule="atLeast"/>
        <w:rPr>
          <w:rFonts w:ascii="Verdana" w:hAnsi="Verdana"/>
          <w:color w:val="000000"/>
          <w:sz w:val="18"/>
          <w:szCs w:val="18"/>
        </w:rPr>
      </w:pPr>
      <w:r>
        <w:rPr>
          <w:rFonts w:ascii="Verdana" w:hAnsi="Verdana"/>
          <w:color w:val="000000"/>
          <w:sz w:val="18"/>
          <w:szCs w:val="18"/>
        </w:rPr>
        <w:t>Енисейская, Наталья Андреевна</w:t>
      </w:r>
    </w:p>
    <w:p w:rsidR="00CB6A3D" w:rsidRDefault="00CB6A3D" w:rsidP="00CB6A3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CB6A3D" w:rsidRDefault="00CB6A3D" w:rsidP="00CB6A3D">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CB6A3D" w:rsidRDefault="00CB6A3D" w:rsidP="00CB6A3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CB6A3D" w:rsidRDefault="00CB6A3D" w:rsidP="00CB6A3D">
      <w:pPr>
        <w:spacing w:line="270" w:lineRule="atLeast"/>
        <w:rPr>
          <w:rFonts w:ascii="Verdana" w:hAnsi="Verdana"/>
          <w:color w:val="000000"/>
          <w:sz w:val="18"/>
          <w:szCs w:val="18"/>
        </w:rPr>
      </w:pPr>
      <w:r>
        <w:rPr>
          <w:rFonts w:ascii="Verdana" w:hAnsi="Verdana"/>
          <w:color w:val="000000"/>
          <w:sz w:val="18"/>
          <w:szCs w:val="18"/>
        </w:rPr>
        <w:t>Москва</w:t>
      </w:r>
    </w:p>
    <w:p w:rsidR="00CB6A3D" w:rsidRDefault="00CB6A3D" w:rsidP="00CB6A3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CB6A3D" w:rsidRDefault="00CB6A3D" w:rsidP="00CB6A3D">
      <w:pPr>
        <w:spacing w:line="270" w:lineRule="atLeast"/>
        <w:rPr>
          <w:rFonts w:ascii="Verdana" w:hAnsi="Verdana"/>
          <w:color w:val="000000"/>
          <w:sz w:val="18"/>
          <w:szCs w:val="18"/>
        </w:rPr>
      </w:pPr>
      <w:r>
        <w:rPr>
          <w:rFonts w:ascii="Verdana" w:hAnsi="Verdana"/>
          <w:color w:val="000000"/>
          <w:sz w:val="18"/>
          <w:szCs w:val="18"/>
        </w:rPr>
        <w:t>12.00.06</w:t>
      </w:r>
    </w:p>
    <w:p w:rsidR="00CB6A3D" w:rsidRDefault="00CB6A3D" w:rsidP="00CB6A3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CB6A3D" w:rsidRDefault="00CB6A3D" w:rsidP="00CB6A3D">
      <w:pPr>
        <w:spacing w:line="270" w:lineRule="atLeast"/>
        <w:rPr>
          <w:rFonts w:ascii="Verdana" w:hAnsi="Verdana"/>
          <w:color w:val="000000"/>
          <w:sz w:val="18"/>
          <w:szCs w:val="18"/>
        </w:rPr>
      </w:pPr>
      <w:r>
        <w:rPr>
          <w:rFonts w:ascii="Verdana" w:hAnsi="Verdana"/>
          <w:color w:val="000000"/>
          <w:sz w:val="18"/>
          <w:szCs w:val="18"/>
        </w:rPr>
        <w:t>Природоресурсное право; аграрное право; экологическое право</w:t>
      </w:r>
    </w:p>
    <w:p w:rsidR="00CB6A3D" w:rsidRDefault="00CB6A3D" w:rsidP="00CB6A3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CB6A3D" w:rsidRDefault="00CB6A3D" w:rsidP="00CB6A3D">
      <w:pPr>
        <w:spacing w:line="270" w:lineRule="atLeast"/>
        <w:rPr>
          <w:rFonts w:ascii="Verdana" w:hAnsi="Verdana"/>
          <w:color w:val="000000"/>
          <w:sz w:val="18"/>
          <w:szCs w:val="18"/>
        </w:rPr>
      </w:pPr>
      <w:r>
        <w:rPr>
          <w:rFonts w:ascii="Verdana" w:hAnsi="Verdana"/>
          <w:color w:val="000000"/>
          <w:sz w:val="18"/>
          <w:szCs w:val="18"/>
        </w:rPr>
        <w:t>200</w:t>
      </w:r>
    </w:p>
    <w:p w:rsidR="00CB6A3D" w:rsidRDefault="00CB6A3D" w:rsidP="00CB6A3D">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Енисейская, Наталья Андреевна</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 Правовые основы государственного контроля в</w:t>
      </w:r>
      <w:r>
        <w:rPr>
          <w:rStyle w:val="WW8Num3z0"/>
          <w:rFonts w:ascii="Verdana" w:hAnsi="Verdana"/>
          <w:color w:val="000000"/>
          <w:sz w:val="18"/>
          <w:szCs w:val="18"/>
        </w:rPr>
        <w:t> </w:t>
      </w:r>
      <w:r>
        <w:rPr>
          <w:rStyle w:val="WW8Num4z0"/>
          <w:rFonts w:ascii="Verdana" w:hAnsi="Verdana"/>
          <w:color w:val="4682B4"/>
          <w:sz w:val="18"/>
          <w:szCs w:val="18"/>
        </w:rPr>
        <w:t>области</w:t>
      </w:r>
      <w:r>
        <w:rPr>
          <w:rStyle w:val="WW8Num3z0"/>
          <w:rFonts w:ascii="Verdana" w:hAnsi="Verdana"/>
          <w:color w:val="000000"/>
          <w:sz w:val="18"/>
          <w:szCs w:val="18"/>
        </w:rPr>
        <w:t> </w:t>
      </w:r>
      <w:r>
        <w:rPr>
          <w:rFonts w:ascii="Verdana" w:hAnsi="Verdana"/>
          <w:color w:val="000000"/>
          <w:sz w:val="18"/>
          <w:szCs w:val="18"/>
        </w:rPr>
        <w:t>обращения с отходами производства и</w:t>
      </w:r>
      <w:r>
        <w:rPr>
          <w:rStyle w:val="WW8Num3z0"/>
          <w:rFonts w:ascii="Verdana" w:hAnsi="Verdana"/>
          <w:color w:val="000000"/>
          <w:sz w:val="18"/>
          <w:szCs w:val="18"/>
        </w:rPr>
        <w:t> </w:t>
      </w:r>
      <w:r>
        <w:rPr>
          <w:rStyle w:val="WW8Num4z0"/>
          <w:rFonts w:ascii="Verdana" w:hAnsi="Verdana"/>
          <w:color w:val="4682B4"/>
          <w:sz w:val="18"/>
          <w:szCs w:val="18"/>
        </w:rPr>
        <w:t>потребления</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Понятие и виды экологического контроля, содержание государственного контроля в области</w:t>
      </w:r>
      <w:r>
        <w:rPr>
          <w:rStyle w:val="WW8Num3z0"/>
          <w:rFonts w:ascii="Verdana" w:hAnsi="Verdana"/>
          <w:color w:val="000000"/>
          <w:sz w:val="18"/>
          <w:szCs w:val="18"/>
        </w:rPr>
        <w:t> </w:t>
      </w:r>
      <w:r>
        <w:rPr>
          <w:rStyle w:val="WW8Num4z0"/>
          <w:rFonts w:ascii="Verdana" w:hAnsi="Verdana"/>
          <w:color w:val="4682B4"/>
          <w:sz w:val="18"/>
          <w:szCs w:val="18"/>
        </w:rPr>
        <w:t>обращения</w:t>
      </w:r>
      <w:r>
        <w:rPr>
          <w:rStyle w:val="WW8Num3z0"/>
          <w:rFonts w:ascii="Verdana" w:hAnsi="Verdana"/>
          <w:color w:val="000000"/>
          <w:sz w:val="18"/>
          <w:szCs w:val="18"/>
        </w:rPr>
        <w:t> </w:t>
      </w:r>
      <w:r>
        <w:rPr>
          <w:rFonts w:ascii="Verdana" w:hAnsi="Verdana"/>
          <w:color w:val="000000"/>
          <w:sz w:val="18"/>
          <w:szCs w:val="18"/>
        </w:rPr>
        <w:t>с отходами.</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Правовое регулирование деятельности в области обращения с</w:t>
      </w:r>
      <w:r>
        <w:rPr>
          <w:rStyle w:val="WW8Num3z0"/>
          <w:rFonts w:ascii="Verdana" w:hAnsi="Verdana"/>
          <w:color w:val="000000"/>
          <w:sz w:val="18"/>
          <w:szCs w:val="18"/>
        </w:rPr>
        <w:t> </w:t>
      </w:r>
      <w:r>
        <w:rPr>
          <w:rStyle w:val="WW8Num4z0"/>
          <w:rFonts w:ascii="Verdana" w:hAnsi="Verdana"/>
          <w:color w:val="4682B4"/>
          <w:sz w:val="18"/>
          <w:szCs w:val="18"/>
        </w:rPr>
        <w:t>отходами</w:t>
      </w:r>
      <w:r>
        <w:rPr>
          <w:rStyle w:val="WW8Num3z0"/>
          <w:rFonts w:ascii="Verdana" w:hAnsi="Verdana"/>
          <w:color w:val="000000"/>
          <w:sz w:val="18"/>
          <w:szCs w:val="18"/>
        </w:rPr>
        <w:t> </w:t>
      </w:r>
      <w:r>
        <w:rPr>
          <w:rFonts w:ascii="Verdana" w:hAnsi="Verdana"/>
          <w:color w:val="000000"/>
          <w:sz w:val="18"/>
          <w:szCs w:val="18"/>
        </w:rPr>
        <w:t>и государственного контроля за этой деятельностью.</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 Организация государственного контроля в области обращения с отходами</w:t>
      </w:r>
      <w:r>
        <w:rPr>
          <w:rStyle w:val="WW8Num3z0"/>
          <w:rFonts w:ascii="Verdana" w:hAnsi="Verdana"/>
          <w:color w:val="000000"/>
          <w:sz w:val="18"/>
          <w:szCs w:val="18"/>
        </w:rPr>
        <w:t> </w:t>
      </w:r>
      <w:r>
        <w:rPr>
          <w:rStyle w:val="WW8Num4z0"/>
          <w:rFonts w:ascii="Verdana" w:hAnsi="Verdana"/>
          <w:color w:val="4682B4"/>
          <w:sz w:val="18"/>
          <w:szCs w:val="18"/>
        </w:rPr>
        <w:t>производства</w:t>
      </w:r>
      <w:r>
        <w:rPr>
          <w:rStyle w:val="WW8Num3z0"/>
          <w:rFonts w:ascii="Verdana" w:hAnsi="Verdana"/>
          <w:color w:val="000000"/>
          <w:sz w:val="18"/>
          <w:szCs w:val="18"/>
        </w:rPr>
        <w:t> </w:t>
      </w:r>
      <w:r>
        <w:rPr>
          <w:rFonts w:ascii="Verdana" w:hAnsi="Verdana"/>
          <w:color w:val="000000"/>
          <w:sz w:val="18"/>
          <w:szCs w:val="18"/>
        </w:rPr>
        <w:t>и потребления</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Органы, осуществляющие</w:t>
      </w:r>
      <w:r>
        <w:rPr>
          <w:rStyle w:val="WW8Num3z0"/>
          <w:rFonts w:ascii="Verdana" w:hAnsi="Verdana"/>
          <w:color w:val="000000"/>
          <w:sz w:val="18"/>
          <w:szCs w:val="18"/>
        </w:rPr>
        <w:t> </w:t>
      </w:r>
      <w:r>
        <w:rPr>
          <w:rStyle w:val="WW8Num4z0"/>
          <w:rFonts w:ascii="Verdana" w:hAnsi="Verdana"/>
          <w:color w:val="4682B4"/>
          <w:sz w:val="18"/>
          <w:szCs w:val="18"/>
        </w:rPr>
        <w:t>государственный</w:t>
      </w:r>
      <w:r>
        <w:rPr>
          <w:rStyle w:val="WW8Num3z0"/>
          <w:rFonts w:ascii="Verdana" w:hAnsi="Verdana"/>
          <w:color w:val="000000"/>
          <w:sz w:val="18"/>
          <w:szCs w:val="18"/>
        </w:rPr>
        <w:t> </w:t>
      </w:r>
      <w:r>
        <w:rPr>
          <w:rFonts w:ascii="Verdana" w:hAnsi="Verdana"/>
          <w:color w:val="000000"/>
          <w:sz w:val="18"/>
          <w:szCs w:val="18"/>
        </w:rPr>
        <w:t>контроль за деятельностью в области обращения с отходами, их</w:t>
      </w:r>
      <w:r>
        <w:rPr>
          <w:rStyle w:val="WW8Num3z0"/>
          <w:rFonts w:ascii="Verdana" w:hAnsi="Verdana"/>
          <w:color w:val="000000"/>
          <w:sz w:val="18"/>
          <w:szCs w:val="18"/>
        </w:rPr>
        <w:t> </w:t>
      </w:r>
      <w:r>
        <w:rPr>
          <w:rStyle w:val="WW8Num4z0"/>
          <w:rFonts w:ascii="Verdana" w:hAnsi="Verdana"/>
          <w:color w:val="4682B4"/>
          <w:sz w:val="18"/>
          <w:szCs w:val="18"/>
        </w:rPr>
        <w:t>полномочия</w:t>
      </w:r>
      <w:r>
        <w:rPr>
          <w:rFonts w:ascii="Verdana" w:hAnsi="Verdana"/>
          <w:color w:val="000000"/>
          <w:sz w:val="18"/>
          <w:szCs w:val="18"/>
        </w:rPr>
        <w:t>.</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Порядок осуществления государственного контроля за деятельностью в области обращения с отходами.</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3. Меры реагирования государственных инспекторов на нарушения законодательства в области обращения с отходами, выявленные при осуществлении мероприятий по экологическому контролю</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w:t>
      </w:r>
      <w:r>
        <w:rPr>
          <w:rStyle w:val="WW8Num3z0"/>
          <w:rFonts w:ascii="Verdana" w:hAnsi="Verdana"/>
          <w:color w:val="000000"/>
          <w:sz w:val="18"/>
          <w:szCs w:val="18"/>
        </w:rPr>
        <w:t> </w:t>
      </w:r>
      <w:r>
        <w:rPr>
          <w:rStyle w:val="WW8Num4z0"/>
          <w:rFonts w:ascii="Verdana" w:hAnsi="Verdana"/>
          <w:color w:val="4682B4"/>
          <w:sz w:val="18"/>
          <w:szCs w:val="18"/>
        </w:rPr>
        <w:t>Административные</w:t>
      </w:r>
      <w:r>
        <w:rPr>
          <w:rStyle w:val="WW8Num3z0"/>
          <w:rFonts w:ascii="Verdana" w:hAnsi="Verdana"/>
          <w:color w:val="000000"/>
          <w:sz w:val="18"/>
          <w:szCs w:val="18"/>
        </w:rPr>
        <w:t> </w:t>
      </w:r>
      <w:r>
        <w:rPr>
          <w:rFonts w:ascii="Verdana" w:hAnsi="Verdana"/>
          <w:color w:val="000000"/>
          <w:sz w:val="18"/>
          <w:szCs w:val="18"/>
        </w:rPr>
        <w:t>правонарушения в области обращения с отходами производства и потребления.</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Порядок привлечения к</w:t>
      </w:r>
      <w:r>
        <w:rPr>
          <w:rStyle w:val="WW8Num3z0"/>
          <w:rFonts w:ascii="Verdana" w:hAnsi="Verdana"/>
          <w:color w:val="000000"/>
          <w:sz w:val="18"/>
          <w:szCs w:val="18"/>
        </w:rPr>
        <w:t> </w:t>
      </w:r>
      <w:r>
        <w:rPr>
          <w:rStyle w:val="WW8Num4z0"/>
          <w:rFonts w:ascii="Verdana" w:hAnsi="Verdana"/>
          <w:color w:val="4682B4"/>
          <w:sz w:val="18"/>
          <w:szCs w:val="18"/>
        </w:rPr>
        <w:t>административной</w:t>
      </w:r>
      <w:r>
        <w:rPr>
          <w:rStyle w:val="WW8Num3z0"/>
          <w:rFonts w:ascii="Verdana" w:hAnsi="Verdana"/>
          <w:color w:val="000000"/>
          <w:sz w:val="18"/>
          <w:szCs w:val="18"/>
        </w:rPr>
        <w:t> </w:t>
      </w:r>
      <w:r>
        <w:rPr>
          <w:rFonts w:ascii="Verdana" w:hAnsi="Verdana"/>
          <w:color w:val="000000"/>
          <w:sz w:val="18"/>
          <w:szCs w:val="18"/>
        </w:rPr>
        <w:t>ответственности за нарушения законодательства в области обращения с отходами производства и потребления.</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w:t>
      </w:r>
      <w:r>
        <w:rPr>
          <w:rStyle w:val="WW8Num3z0"/>
          <w:rFonts w:ascii="Verdana" w:hAnsi="Verdana"/>
          <w:color w:val="000000"/>
          <w:sz w:val="18"/>
          <w:szCs w:val="18"/>
        </w:rPr>
        <w:t> </w:t>
      </w:r>
      <w:r>
        <w:rPr>
          <w:rStyle w:val="WW8Num4z0"/>
          <w:rFonts w:ascii="Verdana" w:hAnsi="Verdana"/>
          <w:color w:val="4682B4"/>
          <w:sz w:val="18"/>
          <w:szCs w:val="18"/>
        </w:rPr>
        <w:t>Предъявление</w:t>
      </w:r>
      <w:r>
        <w:rPr>
          <w:rStyle w:val="WW8Num3z0"/>
          <w:rFonts w:ascii="Verdana" w:hAnsi="Verdana"/>
          <w:color w:val="000000"/>
          <w:sz w:val="18"/>
          <w:szCs w:val="18"/>
        </w:rPr>
        <w:t> </w:t>
      </w:r>
      <w:r>
        <w:rPr>
          <w:rFonts w:ascii="Verdana" w:hAnsi="Verdana"/>
          <w:color w:val="000000"/>
          <w:sz w:val="18"/>
          <w:szCs w:val="18"/>
        </w:rPr>
        <w:t>исков о возмещении вреда окружающей среде,</w:t>
      </w:r>
      <w:r>
        <w:rPr>
          <w:rStyle w:val="WW8Num3z0"/>
          <w:rFonts w:ascii="Verdana" w:hAnsi="Verdana"/>
          <w:color w:val="000000"/>
          <w:sz w:val="18"/>
          <w:szCs w:val="18"/>
        </w:rPr>
        <w:t> </w:t>
      </w:r>
      <w:r>
        <w:rPr>
          <w:rStyle w:val="WW8Num4z0"/>
          <w:rFonts w:ascii="Verdana" w:hAnsi="Verdana"/>
          <w:color w:val="4682B4"/>
          <w:sz w:val="18"/>
          <w:szCs w:val="18"/>
        </w:rPr>
        <w:t>причиненного</w:t>
      </w:r>
      <w:r>
        <w:rPr>
          <w:rStyle w:val="WW8Num3z0"/>
          <w:rFonts w:ascii="Verdana" w:hAnsi="Verdana"/>
          <w:color w:val="000000"/>
          <w:sz w:val="18"/>
          <w:szCs w:val="18"/>
        </w:rPr>
        <w:t> </w:t>
      </w:r>
      <w:r>
        <w:rPr>
          <w:rFonts w:ascii="Verdana" w:hAnsi="Verdana"/>
          <w:color w:val="000000"/>
          <w:sz w:val="18"/>
          <w:szCs w:val="18"/>
        </w:rPr>
        <w:t>нарушением законодательства в области обращения с отходами производства и потребления.</w:t>
      </w:r>
    </w:p>
    <w:p w:rsidR="00CB6A3D" w:rsidRDefault="00CB6A3D" w:rsidP="00CB6A3D">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"Государственный контроль в области обращения с отходами производства и потребления"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диссертационного исследования.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настоящего исследования предопределяется значением одной из самых острых научно-технических и социально-экономических проблем - проблемой обращения с отходами производства и потребления. Сложившаяся в последнее время ситуация, связанная с неуклонным ежегодным ростом объемов образующихся в России отходов (около 7 млрд. тонн в год), ведет к возникновению необратимых процессов деградации окружающей среды и создает реальную угрозу для здоровья населения.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Представляется, что для выхода из данной ситуации необходимы: во-первых, реальная политическая воля к решению проблемы, во-вторых, законодательство, содержащее правовые механизмы всестороннего регулирования отношений в области обращения с отходами, и, в-третьих, эффективный государственный контроль за выполнением этого законодательства.</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Важным правовым средством обеспечения благоприятного состояния окружающей среды является государственное управление в соответствующей сфере. Управление в области обращения с отходами включает широкий круг функций, среди которых особое место отводится государственному контролю. В условиях, когда хозяйственная деятельность нередко осуществляется без учета экологических и социальных интересов общества, только государственный контроль способен обеспечить</w:t>
      </w:r>
      <w:r>
        <w:rPr>
          <w:rStyle w:val="WW8Num3z0"/>
          <w:rFonts w:ascii="Verdana" w:hAnsi="Verdana"/>
          <w:color w:val="000000"/>
          <w:sz w:val="18"/>
          <w:szCs w:val="18"/>
        </w:rPr>
        <w:t> </w:t>
      </w:r>
      <w:r>
        <w:rPr>
          <w:rStyle w:val="WW8Num4z0"/>
          <w:rFonts w:ascii="Verdana" w:hAnsi="Verdana"/>
          <w:color w:val="4682B4"/>
          <w:sz w:val="18"/>
          <w:szCs w:val="18"/>
        </w:rPr>
        <w:t>принуждение</w:t>
      </w:r>
      <w:r>
        <w:rPr>
          <w:rStyle w:val="WW8Num3z0"/>
          <w:rFonts w:ascii="Verdana" w:hAnsi="Verdana"/>
          <w:color w:val="000000"/>
          <w:sz w:val="18"/>
          <w:szCs w:val="18"/>
        </w:rPr>
        <w:t> </w:t>
      </w:r>
      <w:r>
        <w:rPr>
          <w:rFonts w:ascii="Verdana" w:hAnsi="Verdana"/>
          <w:color w:val="000000"/>
          <w:sz w:val="18"/>
          <w:szCs w:val="18"/>
        </w:rPr>
        <w:t>лиц, осуществляющих деятельность в области обращения с отходами, к</w:t>
      </w:r>
      <w:r>
        <w:rPr>
          <w:rStyle w:val="WW8Num3z0"/>
          <w:rFonts w:ascii="Verdana" w:hAnsi="Verdana"/>
          <w:color w:val="000000"/>
          <w:sz w:val="18"/>
          <w:szCs w:val="18"/>
        </w:rPr>
        <w:t> </w:t>
      </w:r>
      <w:r>
        <w:rPr>
          <w:rStyle w:val="WW8Num4z0"/>
          <w:rFonts w:ascii="Verdana" w:hAnsi="Verdana"/>
          <w:color w:val="4682B4"/>
          <w:sz w:val="18"/>
          <w:szCs w:val="18"/>
        </w:rPr>
        <w:t>исполнению</w:t>
      </w:r>
      <w:r>
        <w:rPr>
          <w:rStyle w:val="WW8Num3z0"/>
          <w:rFonts w:ascii="Verdana" w:hAnsi="Verdana"/>
          <w:color w:val="000000"/>
          <w:sz w:val="18"/>
          <w:szCs w:val="18"/>
        </w:rPr>
        <w:t> </w:t>
      </w:r>
      <w:r>
        <w:rPr>
          <w:rFonts w:ascii="Verdana" w:hAnsi="Verdana"/>
          <w:color w:val="000000"/>
          <w:sz w:val="18"/>
          <w:szCs w:val="18"/>
        </w:rPr>
        <w:t>требований законодательства. В результате последовательного налаживания механизма осуществления государственного контроля можно достичь действительно положительных результатов в области охраны окружающей среды от негативного воздействия отходов.</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Вопрос о субъектах и объектах государственного экологического контроля, в том числе и контроля в области обращения с отходами, является актуальным и активно решается</w:t>
      </w:r>
      <w:r>
        <w:rPr>
          <w:rStyle w:val="WW8Num3z0"/>
          <w:rFonts w:ascii="Verdana" w:hAnsi="Verdana"/>
          <w:color w:val="000000"/>
          <w:sz w:val="18"/>
          <w:szCs w:val="18"/>
        </w:rPr>
        <w:t> </w:t>
      </w:r>
      <w:r>
        <w:rPr>
          <w:rStyle w:val="WW8Num4z0"/>
          <w:rFonts w:ascii="Verdana" w:hAnsi="Verdana"/>
          <w:color w:val="4682B4"/>
          <w:sz w:val="18"/>
          <w:szCs w:val="18"/>
        </w:rPr>
        <w:t>законодателем</w:t>
      </w:r>
      <w:r>
        <w:rPr>
          <w:rStyle w:val="WW8Num3z0"/>
          <w:rFonts w:ascii="Verdana" w:hAnsi="Verdana"/>
          <w:color w:val="000000"/>
          <w:sz w:val="18"/>
          <w:szCs w:val="18"/>
        </w:rPr>
        <w:t> </w:t>
      </w:r>
      <w:r>
        <w:rPr>
          <w:rFonts w:ascii="Verdana" w:hAnsi="Verdana"/>
          <w:color w:val="000000"/>
          <w:sz w:val="18"/>
          <w:szCs w:val="18"/>
        </w:rPr>
        <w:t>в течение последних лет. Принятые федеральные законы № 122-ФЗ1 от 22 августа 2004 г., № 199-ФЗ2 от 29 декабря 2004 г., № 199-ФЗ3 от 31 декабря 2005 г. и № 258-ФЗ4 от 29 декабря 2006 г. неоднократно перераспределяли природоохранные</w:t>
      </w:r>
      <w:r>
        <w:rPr>
          <w:rStyle w:val="WW8Num3z0"/>
          <w:rFonts w:ascii="Verdana" w:hAnsi="Verdana"/>
          <w:color w:val="000000"/>
          <w:sz w:val="18"/>
          <w:szCs w:val="18"/>
        </w:rPr>
        <w:t> </w:t>
      </w:r>
      <w:r>
        <w:rPr>
          <w:rStyle w:val="WW8Num4z0"/>
          <w:rFonts w:ascii="Verdana" w:hAnsi="Verdana"/>
          <w:color w:val="4682B4"/>
          <w:sz w:val="18"/>
          <w:szCs w:val="18"/>
        </w:rPr>
        <w:t>полномочия</w:t>
      </w:r>
      <w:r>
        <w:rPr>
          <w:rStyle w:val="WW8Num3z0"/>
          <w:rFonts w:ascii="Verdana" w:hAnsi="Verdana"/>
          <w:color w:val="000000"/>
          <w:sz w:val="18"/>
          <w:szCs w:val="18"/>
        </w:rPr>
        <w:t> </w:t>
      </w:r>
      <w:r>
        <w:rPr>
          <w:rFonts w:ascii="Verdana" w:hAnsi="Verdana"/>
          <w:color w:val="000000"/>
          <w:sz w:val="18"/>
          <w:szCs w:val="18"/>
        </w:rPr>
        <w:t>между федеральными и региональными органами государственной власти.</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Существенные изменения произошли и в законодательстве субъектов Российской Федерации: в двенадцати регионах приняты законы об отходах производства и потребления, в столице принят Закон «</w:t>
      </w:r>
      <w:r>
        <w:rPr>
          <w:rStyle w:val="WW8Num4z0"/>
          <w:rFonts w:ascii="Verdana" w:hAnsi="Verdana"/>
          <w:color w:val="4682B4"/>
          <w:sz w:val="18"/>
          <w:szCs w:val="18"/>
        </w:rPr>
        <w:t>О государственном экологическом контроле в городе Москве</w:t>
      </w:r>
      <w:r>
        <w:rPr>
          <w:rFonts w:ascii="Verdana" w:hAnsi="Verdana"/>
          <w:color w:val="000000"/>
          <w:sz w:val="18"/>
          <w:szCs w:val="18"/>
        </w:rPr>
        <w:t>»5.</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до настоящего времени на федеральном уровне правовое регулирование экологического контроля осуществляется фрагментарно. Кроме того, недостаточное финансирование, материально-техническое и кадровое обеспечение контролирующих органов обусловливают низкую результативность инспекторских проверок и, как следствие, рост</w:t>
      </w:r>
      <w:r>
        <w:rPr>
          <w:rStyle w:val="WW8Num3z0"/>
          <w:rFonts w:ascii="Verdana" w:hAnsi="Verdana"/>
          <w:color w:val="000000"/>
          <w:sz w:val="18"/>
          <w:szCs w:val="18"/>
        </w:rPr>
        <w:t> </w:t>
      </w:r>
      <w:r>
        <w:rPr>
          <w:rStyle w:val="WW8Num4z0"/>
          <w:rFonts w:ascii="Verdana" w:hAnsi="Verdana"/>
          <w:color w:val="4682B4"/>
          <w:sz w:val="18"/>
          <w:szCs w:val="18"/>
        </w:rPr>
        <w:t>правонарушений</w:t>
      </w:r>
      <w:r>
        <w:rPr>
          <w:rStyle w:val="WW8Num3z0"/>
          <w:rFonts w:ascii="Verdana" w:hAnsi="Verdana"/>
          <w:color w:val="000000"/>
          <w:sz w:val="18"/>
          <w:szCs w:val="18"/>
        </w:rPr>
        <w:t> </w:t>
      </w:r>
      <w:r>
        <w:rPr>
          <w:rFonts w:ascii="Verdana" w:hAnsi="Verdana"/>
          <w:color w:val="000000"/>
          <w:sz w:val="18"/>
          <w:szCs w:val="18"/>
        </w:rPr>
        <w:t>в области обращения с отходами и ухудшение состояния окружающей природной среды. Федеральный закон от 22 августа 2004 г. № 122-ФЗ «О внесении изменений в</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акты Российской Федерации и признании утратившими силу некоторых</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Style w:val="WW8Num3z0"/>
          <w:rFonts w:ascii="Verdana" w:hAnsi="Verdana"/>
          <w:color w:val="000000"/>
          <w:sz w:val="18"/>
          <w:szCs w:val="18"/>
        </w:rPr>
        <w:t> </w:t>
      </w:r>
      <w:r>
        <w:rPr>
          <w:rFonts w:ascii="Verdana" w:hAnsi="Verdana"/>
          <w:color w:val="000000"/>
          <w:sz w:val="18"/>
          <w:szCs w:val="18"/>
        </w:rPr>
        <w:t>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rPr>
          <w:rStyle w:val="WW8Num4z0"/>
          <w:rFonts w:ascii="Verdana" w:hAnsi="Verdana"/>
          <w:color w:val="4682B4"/>
          <w:sz w:val="18"/>
          <w:szCs w:val="18"/>
        </w:rPr>
        <w:t>представительных</w:t>
      </w:r>
      <w:r>
        <w:rPr>
          <w:rFonts w:ascii="Verdana" w:hAnsi="Verdana"/>
          <w:color w:val="000000"/>
          <w:sz w:val="18"/>
          <w:szCs w:val="18"/>
        </w:rPr>
        <w:t>) и исполнительных органов государственной власти субъектов Российской Федерации" и "Об общих принципах организации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Style w:val="WW8Num3z0"/>
          <w:rFonts w:ascii="Verdana" w:hAnsi="Verdana"/>
          <w:color w:val="000000"/>
          <w:sz w:val="18"/>
          <w:szCs w:val="18"/>
        </w:rPr>
        <w:t> </w:t>
      </w:r>
      <w:r>
        <w:rPr>
          <w:rFonts w:ascii="Verdana" w:hAnsi="Verdana"/>
          <w:color w:val="000000"/>
          <w:sz w:val="18"/>
          <w:szCs w:val="18"/>
        </w:rPr>
        <w:t>в Российской Федерации"» // СЗ РФ. 2004. № 35. Ст. 3607.</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Федеральный закон от 29 декабря 2004 г. № 199-ФЗ «О внесении изменений в законодательные акты Российской Федерации в связи с расширением</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 СЗ РФ. 2005. № 1 (ч. I). Ст. 25.</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Федеральный закон от 31 декабря 2005 г. № 199-ФЗ «О внесении изменений в отдельные законодательные акты Российской Федерации в связи с совершенствованием разграничения полномочий» // СЗ РФ. 2006. № 1. Ст. 10.</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Федеральный закон от 29 декабря 2006 г. № 258-ФЗ «О внесении изменений в отдельные законодательные акты Российской Федерации в связи с совершенствованием разграничения полномочий» // СЗ РФ. 2007. № 1 (ч. 1). Ст. 21.</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Вестник Мэра и Правительства Москвы. 2004. № 35.</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Признавая практическую значимость рассматриваемой проблемы, отметим, что существующие научно-правовые исследования в данной области немногочисленны и посвящены лишь отдельным ее аспектам. Исследование проблем, связанных с осуществлением государственного контроля именно в области обращения с отходами производства и потребления, комплексное изучение механизма его реализации с учетом произошедших за последние годы изменений в </w:t>
      </w:r>
      <w:r>
        <w:rPr>
          <w:rFonts w:ascii="Verdana" w:hAnsi="Verdana"/>
          <w:color w:val="000000"/>
          <w:sz w:val="18"/>
          <w:szCs w:val="18"/>
        </w:rPr>
        <w:lastRenderedPageBreak/>
        <w:t>законодательстве и в структуре органов</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в юридической литературе не проводилось.</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Указанные обстоятельства предопределили интерес к исследуемой теме, вызвали необходимость ее углубленного изучения и обусловили актуальность.</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Объект исследования.</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Объектом диссертационного исследования является правовое регулирование экологического контроля и деятельность специально</w:t>
      </w:r>
      <w:r>
        <w:rPr>
          <w:rStyle w:val="WW8Num3z0"/>
          <w:rFonts w:ascii="Verdana" w:hAnsi="Verdana"/>
          <w:color w:val="000000"/>
          <w:sz w:val="18"/>
          <w:szCs w:val="18"/>
        </w:rPr>
        <w:t> </w:t>
      </w:r>
      <w:r>
        <w:rPr>
          <w:rStyle w:val="WW8Num4z0"/>
          <w:rFonts w:ascii="Verdana" w:hAnsi="Verdana"/>
          <w:color w:val="4682B4"/>
          <w:sz w:val="18"/>
          <w:szCs w:val="18"/>
        </w:rPr>
        <w:t>уполномоченных</w:t>
      </w:r>
      <w:r>
        <w:rPr>
          <w:rStyle w:val="WW8Num3z0"/>
          <w:rFonts w:ascii="Verdana" w:hAnsi="Verdana"/>
          <w:color w:val="000000"/>
          <w:sz w:val="18"/>
          <w:szCs w:val="18"/>
        </w:rPr>
        <w:t> </w:t>
      </w:r>
      <w:r>
        <w:rPr>
          <w:rFonts w:ascii="Verdana" w:hAnsi="Verdana"/>
          <w:color w:val="000000"/>
          <w:sz w:val="18"/>
          <w:szCs w:val="18"/>
        </w:rPr>
        <w:t>государственных органов по обеспечению соблюдения требований законодательства в области обращения с твердыми нерадиоактивными отходами производства и потребления (промышленными и бытовыми отходами).</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Предмет исследования.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Предмет диссертационного исследования составляет система правовых норм, определяющих основы организации и порядок осуществления государственного контроля за деятельностью в области обращения с отходами, а также проблемы, связанные с практической реализацией указанных норм.</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Цели и задачи исследования.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Основной целью настоящей работы является анализ и оценка эколого-правовых проблем, связанных с осуществлением государственного контроля в области обращения с отходами производства и потребления, и выработка предложений по их решению.</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Для достижения этой цели необходимо решить следующие взаимосвязанные исследовательские задачи:</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изучить и обобщить имеющиеся научные и практические материалы, определить степень и уровень разработанности исследуемой темы;</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выявить и охарактеризовать сущность, функции, виды, формы и принципы экологического контроля;</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установить соотношение экологического контроля с экологическим мониторингом и другими функциями государственного управления в области охраны окружающей среды, а также соотношение терминов «</w:t>
      </w:r>
      <w:r>
        <w:rPr>
          <w:rStyle w:val="WW8Num4z0"/>
          <w:rFonts w:ascii="Verdana" w:hAnsi="Verdana"/>
          <w:color w:val="4682B4"/>
          <w:sz w:val="18"/>
          <w:szCs w:val="18"/>
        </w:rPr>
        <w:t>контроль</w:t>
      </w:r>
      <w:r>
        <w:rPr>
          <w:rFonts w:ascii="Verdana" w:hAnsi="Verdana"/>
          <w:color w:val="000000"/>
          <w:sz w:val="18"/>
          <w:szCs w:val="18"/>
        </w:rPr>
        <w:t>» и «</w:t>
      </w:r>
      <w:r>
        <w:rPr>
          <w:rStyle w:val="WW8Num4z0"/>
          <w:rFonts w:ascii="Verdana" w:hAnsi="Verdana"/>
          <w:color w:val="4682B4"/>
          <w:sz w:val="18"/>
          <w:szCs w:val="18"/>
        </w:rPr>
        <w:t>надзор</w:t>
      </w:r>
      <w:r>
        <w:rPr>
          <w:rFonts w:ascii="Verdana" w:hAnsi="Verdana"/>
          <w:color w:val="000000"/>
          <w:sz w:val="18"/>
          <w:szCs w:val="18"/>
        </w:rPr>
        <w:t>»;</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раскрыть особенности содержания государственного контроля за деятельностью в области обращения с отходами производства и потребления;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проанализировать современные источники правового регулирования деятельности в области обращения с отходами на международном, федеральном и региональном уровнях; провести анализ нормативных правовых актов, устанавливающих основы государственного контроля в области охраны окружающей среды;</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показать место и роль органов, осуществляющих контроль в области обращения с отходами, в системе органов государственного экологического управления, определить их полномочия;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исследовать правила разграничения объектов федерального и регионального экологического контроля с учетом зарубежного опыта; охарактеризовать организационно-правовые основы проведения мероприятий по контролю в области обращения с отходами (в т.ч. виды и цели проверок, их периодичность, правила оформления документов и меры реагирования государственных инспекторов на выявленные нарушения);</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рассмотреть составы</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правонарушений, дела о которых</w:t>
      </w:r>
      <w:r>
        <w:rPr>
          <w:rStyle w:val="WW8Num3z0"/>
          <w:rFonts w:ascii="Verdana" w:hAnsi="Verdana"/>
          <w:color w:val="000000"/>
          <w:sz w:val="18"/>
          <w:szCs w:val="18"/>
        </w:rPr>
        <w:t> </w:t>
      </w:r>
      <w:r>
        <w:rPr>
          <w:rStyle w:val="WW8Num4z0"/>
          <w:rFonts w:ascii="Verdana" w:hAnsi="Verdana"/>
          <w:color w:val="4682B4"/>
          <w:sz w:val="18"/>
          <w:szCs w:val="18"/>
        </w:rPr>
        <w:t>вправе</w:t>
      </w:r>
      <w:r>
        <w:rPr>
          <w:rStyle w:val="WW8Num3z0"/>
          <w:rFonts w:ascii="Verdana" w:hAnsi="Verdana"/>
          <w:color w:val="000000"/>
          <w:sz w:val="18"/>
          <w:szCs w:val="18"/>
        </w:rPr>
        <w:t> </w:t>
      </w:r>
      <w:r>
        <w:rPr>
          <w:rFonts w:ascii="Verdana" w:hAnsi="Verdana"/>
          <w:color w:val="000000"/>
          <w:sz w:val="18"/>
          <w:szCs w:val="18"/>
        </w:rPr>
        <w:t>рассматривать государственные инспекторы по охране природы, и порядок привлечения к</w:t>
      </w:r>
      <w:r>
        <w:rPr>
          <w:rStyle w:val="WW8Num3z0"/>
          <w:rFonts w:ascii="Verdana" w:hAnsi="Verdana"/>
          <w:color w:val="000000"/>
          <w:sz w:val="18"/>
          <w:szCs w:val="18"/>
        </w:rPr>
        <w:t> </w:t>
      </w:r>
      <w:r>
        <w:rPr>
          <w:rStyle w:val="WW8Num4z0"/>
          <w:rFonts w:ascii="Verdana" w:hAnsi="Verdana"/>
          <w:color w:val="4682B4"/>
          <w:sz w:val="18"/>
          <w:szCs w:val="18"/>
        </w:rPr>
        <w:t>административной</w:t>
      </w:r>
      <w:r>
        <w:rPr>
          <w:rStyle w:val="WW8Num3z0"/>
          <w:rFonts w:ascii="Verdana" w:hAnsi="Verdana"/>
          <w:color w:val="000000"/>
          <w:sz w:val="18"/>
          <w:szCs w:val="18"/>
        </w:rPr>
        <w:t> </w:t>
      </w:r>
      <w:r>
        <w:rPr>
          <w:rFonts w:ascii="Verdana" w:hAnsi="Verdana"/>
          <w:color w:val="000000"/>
          <w:sz w:val="18"/>
          <w:szCs w:val="18"/>
        </w:rPr>
        <w:t>ответственности лиц, нарушивших требования законодательства в области обращения с отходами;</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изучить правила определения размера</w:t>
      </w:r>
      <w:r>
        <w:rPr>
          <w:rStyle w:val="WW8Num3z0"/>
          <w:rFonts w:ascii="Verdana" w:hAnsi="Verdana"/>
          <w:color w:val="000000"/>
          <w:sz w:val="18"/>
          <w:szCs w:val="18"/>
        </w:rPr>
        <w:t> </w:t>
      </w:r>
      <w:r>
        <w:rPr>
          <w:rStyle w:val="WW8Num4z0"/>
          <w:rFonts w:ascii="Verdana" w:hAnsi="Verdana"/>
          <w:color w:val="4682B4"/>
          <w:sz w:val="18"/>
          <w:szCs w:val="18"/>
        </w:rPr>
        <w:t>вреда</w:t>
      </w:r>
      <w:r>
        <w:rPr>
          <w:rFonts w:ascii="Verdana" w:hAnsi="Verdana"/>
          <w:color w:val="000000"/>
          <w:sz w:val="18"/>
          <w:szCs w:val="18"/>
        </w:rPr>
        <w:t>, причиненного окружающей среде нарушением правовых требований в области обращения с отходами, и порядок его</w:t>
      </w:r>
      <w:r>
        <w:rPr>
          <w:rStyle w:val="WW8Num3z0"/>
          <w:rFonts w:ascii="Verdana" w:hAnsi="Verdana"/>
          <w:color w:val="000000"/>
          <w:sz w:val="18"/>
          <w:szCs w:val="18"/>
        </w:rPr>
        <w:t> </w:t>
      </w:r>
      <w:r>
        <w:rPr>
          <w:rStyle w:val="WW8Num4z0"/>
          <w:rFonts w:ascii="Verdana" w:hAnsi="Verdana"/>
          <w:color w:val="4682B4"/>
          <w:sz w:val="18"/>
          <w:szCs w:val="18"/>
        </w:rPr>
        <w:t>возмещения</w:t>
      </w:r>
      <w:r>
        <w:rPr>
          <w:rFonts w:ascii="Verdana" w:hAnsi="Verdana"/>
          <w:color w:val="000000"/>
          <w:sz w:val="18"/>
          <w:szCs w:val="18"/>
        </w:rPr>
        <w:t>;</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обобщить</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практику по спорам, связанным с</w:t>
      </w:r>
      <w:r>
        <w:rPr>
          <w:rStyle w:val="WW8Num3z0"/>
          <w:rFonts w:ascii="Verdana" w:hAnsi="Verdana"/>
          <w:color w:val="000000"/>
          <w:sz w:val="18"/>
          <w:szCs w:val="18"/>
        </w:rPr>
        <w:t> </w:t>
      </w:r>
      <w:r>
        <w:rPr>
          <w:rStyle w:val="WW8Num4z0"/>
          <w:rFonts w:ascii="Verdana" w:hAnsi="Verdana"/>
          <w:color w:val="4682B4"/>
          <w:sz w:val="18"/>
          <w:szCs w:val="18"/>
        </w:rPr>
        <w:t>обжалованием</w:t>
      </w:r>
      <w:r>
        <w:rPr>
          <w:rStyle w:val="WW8Num3z0"/>
          <w:rFonts w:ascii="Verdana" w:hAnsi="Verdana"/>
          <w:color w:val="000000"/>
          <w:sz w:val="18"/>
          <w:szCs w:val="18"/>
        </w:rPr>
        <w:t> </w:t>
      </w:r>
      <w:r>
        <w:rPr>
          <w:rFonts w:ascii="Verdana" w:hAnsi="Verdana"/>
          <w:color w:val="000000"/>
          <w:sz w:val="18"/>
          <w:szCs w:val="18"/>
        </w:rPr>
        <w:t>действий и решений государственных инспекторов и с</w:t>
      </w:r>
      <w:r>
        <w:rPr>
          <w:rStyle w:val="WW8Num3z0"/>
          <w:rFonts w:ascii="Verdana" w:hAnsi="Verdana"/>
          <w:color w:val="000000"/>
          <w:sz w:val="18"/>
          <w:szCs w:val="18"/>
        </w:rPr>
        <w:t> </w:t>
      </w:r>
      <w:r>
        <w:rPr>
          <w:rStyle w:val="WW8Num4z0"/>
          <w:rFonts w:ascii="Verdana" w:hAnsi="Verdana"/>
          <w:color w:val="4682B4"/>
          <w:sz w:val="18"/>
          <w:szCs w:val="18"/>
        </w:rPr>
        <w:t>возмещением</w:t>
      </w:r>
      <w:r>
        <w:rPr>
          <w:rStyle w:val="WW8Num3z0"/>
          <w:rFonts w:ascii="Verdana" w:hAnsi="Verdana"/>
          <w:color w:val="000000"/>
          <w:sz w:val="18"/>
          <w:szCs w:val="18"/>
        </w:rPr>
        <w:t> </w:t>
      </w:r>
      <w:r>
        <w:rPr>
          <w:rFonts w:ascii="Verdana" w:hAnsi="Verdana"/>
          <w:color w:val="000000"/>
          <w:sz w:val="18"/>
          <w:szCs w:val="18"/>
        </w:rPr>
        <w:t>вреда окружающей среде, причиненного нарушением требований в области обращения с отходами;</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 установить причины низкой результативности инспекторских проверок и иных проблем, возникающих при осуществлении государственного контроля в области обращения с отходами производства и потребления;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разработать предложения по совершенствованию законодательства, регулирующего осуществление государственного контроля в области охраны окружающей среды.</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Методологические основы исследования.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Методологическую основу диссертации составила система различных методов, логических приемов и средств познания исследуемой проблемы. В процессе работы были использованы общенаучные, частные и специальные методы познания, в их числе: логический, метод анализа и синтеза, системно-структурный, комплексный, исторический, функциональный, сравнительный, формально-юридический, статистический и другие. Применение различных методов в сочетании позволило решить поставленные диссертантом задачи и достичь обозначенной цели.</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Теоретические основы исследования.</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Теоретическую основу диссертации составляют результаты научных исследований в области теории государства и права,</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и экологического права.</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диссертационном исследовании использованы научные труды специалистов в области российской теории государства и права: С.С.Алексеева, О.С.Иоффе, А.В.Малько, Н.И.Матузова, Ю.К.Толстого, В.Е.Чиркина и других. В сочетании с ними использованы работы ученых, специализирующихся в области административного права: Ю.М.Козлова, Д.М.Овсянко, Л.Л.Попова, Ю.А.Тихомирова, Г.А.Туманова и других.</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Теоретической базой для проведенного исследования стали труды юристов-экологов: А.И.Бобылева, С.А.Боголюбова, М.М.Бринчука, М.И.Васильевой,</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A.К.Голиченкова, О.Л.Дубовик, О.С.Колбасова, И.О.Красновой, О.И.Крассова,</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B.В.Петрова, Т.В.Петровой, Г.П.Серова, Ю.С.Шемшученко, А.С.Шестерюка и других ученых, работы которых указаны в библиографии.</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Основные теоретические положения диссертации опираются на анализ федеральных и региональных нормативных правовых актов и</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 Диссертантом использован опыт практической деятельности органов исполнительной власти города Москвы. Документы, полученные в этих органах, а также в судах, применяются для аргументации и иллюстрации выводов диссертационного исследования.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Степень разработанности проблемы характеризуется тем, что отдельные стороны правового регулирования деятельности в области обращения с отходами и экологического контроля уже исследовались.</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Вопросы охраны окружающей среды от вредного воздействия отходов производства и потребления нашли свое отражение в работах М.М.Бринчука, В.М.Бусаровой, Р.С.Виллевальда, В.М.Гарина, А.С.Горленко, О.Л.Дубовик, А.Л.Ивановой, Н.И.Игнатович, Л.Кремера, Н.В.Русакова, П.Е.Тулупова, О.М.Черпа, О.В.Шевелевой, А.С.Яковлева и др.</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подготовке настоящего исследования использовались также материалы диссертационных работ Э.Ф.Раимовой («</w:t>
      </w:r>
      <w:r>
        <w:rPr>
          <w:rStyle w:val="WW8Num4z0"/>
          <w:rFonts w:ascii="Verdana" w:hAnsi="Verdana"/>
          <w:color w:val="4682B4"/>
          <w:sz w:val="18"/>
          <w:szCs w:val="18"/>
        </w:rPr>
        <w:t>Правовое регулирование обращения с отходами</w:t>
      </w:r>
      <w:r>
        <w:rPr>
          <w:rFonts w:ascii="Verdana" w:hAnsi="Verdana"/>
          <w:color w:val="000000"/>
          <w:sz w:val="18"/>
          <w:szCs w:val="18"/>
        </w:rPr>
        <w:t>», 1997), С.В.Львовича («</w:t>
      </w:r>
      <w:r>
        <w:rPr>
          <w:rStyle w:val="WW8Num4z0"/>
          <w:rFonts w:ascii="Verdana" w:hAnsi="Verdana"/>
          <w:color w:val="4682B4"/>
          <w:sz w:val="18"/>
          <w:szCs w:val="18"/>
        </w:rPr>
        <w:t>Правовое регулирование обращения с отходами производства и потребления</w:t>
      </w:r>
      <w:r>
        <w:rPr>
          <w:rFonts w:ascii="Verdana" w:hAnsi="Verdana"/>
          <w:color w:val="000000"/>
          <w:sz w:val="18"/>
          <w:szCs w:val="18"/>
        </w:rPr>
        <w:t>», 2000), О.А.Ястребковой («Организационно-правовые проблемы охраны окружающей среды от загрязнения отходами горнодобывающего и связанных с ним перерабатывающих производств», 2000), О.Л.Радчик («Юридическая ответственность за нарушение правил обращения с экологически опасными веществами и отходами», 2001) и С.С.Трофимца («</w:t>
      </w:r>
      <w:r>
        <w:rPr>
          <w:rStyle w:val="WW8Num4z0"/>
          <w:rFonts w:ascii="Verdana" w:hAnsi="Verdana"/>
          <w:color w:val="4682B4"/>
          <w:sz w:val="18"/>
          <w:szCs w:val="18"/>
        </w:rPr>
        <w:t>Правовое регулирование обращения с отходами производства и потребления</w:t>
      </w:r>
      <w:r>
        <w:rPr>
          <w:rFonts w:ascii="Verdana" w:hAnsi="Verdana"/>
          <w:color w:val="000000"/>
          <w:sz w:val="18"/>
          <w:szCs w:val="18"/>
        </w:rPr>
        <w:t>», 2007).</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Контролю в области охраны окружающей среды посвящены работы С.А.Боголюбова, А.К.Голиченкова, Н.В.Кичигина, А.П.Клименко, Г.А.Ларионова, В.Е.Лубовского, Д.В.Малышева, Н.И.Малышко, Е.С.Михайловой, В.Ф.Петренко и других исследователей. Однако в научной юридической литературе вопросы и проблемы, возникающие при осуществлении государственного </w:t>
      </w:r>
      <w:r>
        <w:rPr>
          <w:rFonts w:ascii="Verdana" w:hAnsi="Verdana"/>
          <w:color w:val="000000"/>
          <w:sz w:val="18"/>
          <w:szCs w:val="18"/>
        </w:rPr>
        <w:lastRenderedPageBreak/>
        <w:t>контроля в такой специфической сфере деятельности как обращение с отходами производства и потребления, до сих пор не получили достаточного освещения.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диссертационного исследования.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работы непосредственно вытекает из поставленных задач и определяется значимостью проблемы обеспечения охраны окружающей среды от вредного воздействия отходов. Настоящая диссертация является первым комплексным исследованием государственного контроля в области обращения с отходами производства и потребления в условиях практически завершившегося правового и организационного реформирования системы государственного управления.</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процессе работы были подвергнуты всестороннему анализу актуальные проблемы, возникающие при осуществлении контроля в области обращения с отходами. В работе также систематизирован и проанализирован новейший научный, нормативный и статистический материал по исследуемой теме, на основании которого впервые в юридической литературе обобщен и детально изложен порядок проведения мероприятий по государственному экологическому контролю (с момента формирования перечня объектов проверок и до применения мер ответственности к</w:t>
      </w:r>
      <w:r>
        <w:rPr>
          <w:rStyle w:val="WW8Num3z0"/>
          <w:rFonts w:ascii="Verdana" w:hAnsi="Verdana"/>
          <w:color w:val="000000"/>
          <w:sz w:val="18"/>
          <w:szCs w:val="18"/>
        </w:rPr>
        <w:t> </w:t>
      </w:r>
      <w:r>
        <w:rPr>
          <w:rStyle w:val="WW8Num4z0"/>
          <w:rFonts w:ascii="Verdana" w:hAnsi="Verdana"/>
          <w:color w:val="4682B4"/>
          <w:sz w:val="18"/>
          <w:szCs w:val="18"/>
        </w:rPr>
        <w:t>нарушителям</w:t>
      </w:r>
      <w:r>
        <w:rPr>
          <w:rStyle w:val="WW8Num3z0"/>
          <w:rFonts w:ascii="Verdana" w:hAnsi="Verdana"/>
          <w:color w:val="000000"/>
          <w:sz w:val="18"/>
          <w:szCs w:val="18"/>
        </w:rPr>
        <w:t> </w:t>
      </w:r>
      <w:r>
        <w:rPr>
          <w:rFonts w:ascii="Verdana" w:hAnsi="Verdana"/>
          <w:color w:val="000000"/>
          <w:sz w:val="18"/>
          <w:szCs w:val="18"/>
        </w:rPr>
        <w:t>правовых требований в области обращения с отходами).</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диссертации сформулирован ряд теоретических выводов, обладающих научной новизной. В целях повышения эффективности экологического контроля автором были выработаны предложения по совершенствованию положений законодательства и практической деятельности государственных инспекторов в области охраны окружающей среды.</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и выводы, выносимые на защиту.</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Одним из видов государственного экологического контроля является контроль в области обращения с отходами. Исследование его содержания позволило сформулировать следующее определение: государственный контроль в области обращения с отходами - это деятельность уполномоченных государственных органов исполнительной власти по проверке соблюдения юридическими и физическими лицами требований, установленных нормативными правовыми актами в области обращения с отходами, по предотвращению, выявлению,</w:t>
      </w:r>
      <w:r>
        <w:rPr>
          <w:rStyle w:val="WW8Num3z0"/>
          <w:rFonts w:ascii="Verdana" w:hAnsi="Verdana"/>
          <w:color w:val="000000"/>
          <w:sz w:val="18"/>
          <w:szCs w:val="18"/>
        </w:rPr>
        <w:t> </w:t>
      </w:r>
      <w:r>
        <w:rPr>
          <w:rStyle w:val="WW8Num4z0"/>
          <w:rFonts w:ascii="Verdana" w:hAnsi="Verdana"/>
          <w:color w:val="4682B4"/>
          <w:sz w:val="18"/>
          <w:szCs w:val="18"/>
        </w:rPr>
        <w:t>пресечению</w:t>
      </w:r>
      <w:r>
        <w:rPr>
          <w:rStyle w:val="WW8Num3z0"/>
          <w:rFonts w:ascii="Verdana" w:hAnsi="Verdana"/>
          <w:color w:val="000000"/>
          <w:sz w:val="18"/>
          <w:szCs w:val="18"/>
        </w:rPr>
        <w:t> </w:t>
      </w:r>
      <w:r>
        <w:rPr>
          <w:rFonts w:ascii="Verdana" w:hAnsi="Verdana"/>
          <w:color w:val="000000"/>
          <w:sz w:val="18"/>
          <w:szCs w:val="18"/>
        </w:rPr>
        <w:t>нарушений этих требований и по принятию мер реагирования на выявленные нарушения с целью минимизации негативного воздействия отходов на окружающую среду.</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Учитывая объемы накопившихся в стране опасных отходов, остроту экологических проблем, связанных с обращением с ними, необходимо выработать единую государственную концепцию охраны окружающей среды от негативного воздействия отходов («</w:t>
      </w:r>
      <w:r>
        <w:rPr>
          <w:rStyle w:val="WW8Num4z0"/>
          <w:rFonts w:ascii="Verdana" w:hAnsi="Verdana"/>
          <w:color w:val="4682B4"/>
          <w:sz w:val="18"/>
          <w:szCs w:val="18"/>
        </w:rPr>
        <w:t>национальный проект</w:t>
      </w:r>
      <w:r>
        <w:rPr>
          <w:rFonts w:ascii="Verdana" w:hAnsi="Verdana"/>
          <w:color w:val="000000"/>
          <w:sz w:val="18"/>
          <w:szCs w:val="18"/>
        </w:rPr>
        <w:t>») и на ее основе провести совершенствование деятельности по осуществлению государственного контроля за</w:t>
      </w:r>
      <w:r>
        <w:rPr>
          <w:rStyle w:val="WW8Num3z0"/>
          <w:rFonts w:ascii="Verdana" w:hAnsi="Verdana"/>
          <w:color w:val="000000"/>
          <w:sz w:val="18"/>
          <w:szCs w:val="18"/>
        </w:rPr>
        <w:t> </w:t>
      </w:r>
      <w:r>
        <w:rPr>
          <w:rStyle w:val="WW8Num4z0"/>
          <w:rFonts w:ascii="Verdana" w:hAnsi="Verdana"/>
          <w:color w:val="4682B4"/>
          <w:sz w:val="18"/>
          <w:szCs w:val="18"/>
        </w:rPr>
        <w:t>исполнением</w:t>
      </w:r>
      <w:r>
        <w:rPr>
          <w:rStyle w:val="WW8Num3z0"/>
          <w:rFonts w:ascii="Verdana" w:hAnsi="Verdana"/>
          <w:color w:val="000000"/>
          <w:sz w:val="18"/>
          <w:szCs w:val="18"/>
        </w:rPr>
        <w:t> </w:t>
      </w:r>
      <w:r>
        <w:rPr>
          <w:rFonts w:ascii="Verdana" w:hAnsi="Verdana"/>
          <w:color w:val="000000"/>
          <w:sz w:val="18"/>
          <w:szCs w:val="18"/>
        </w:rPr>
        <w:t>экологического законодательства Российской Федерации.</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Предлагается также принять федеральный закон «</w:t>
      </w:r>
      <w:r>
        <w:rPr>
          <w:rStyle w:val="WW8Num4z0"/>
          <w:rFonts w:ascii="Verdana" w:hAnsi="Verdana"/>
          <w:color w:val="4682B4"/>
          <w:sz w:val="18"/>
          <w:szCs w:val="18"/>
        </w:rPr>
        <w:t>Об экологическом контроле</w:t>
      </w:r>
      <w:r>
        <w:rPr>
          <w:rFonts w:ascii="Verdana" w:hAnsi="Verdana"/>
          <w:color w:val="000000"/>
          <w:sz w:val="18"/>
          <w:szCs w:val="18"/>
        </w:rPr>
        <w:t>», предусматривающий основы и порядок проведения всех видов контроля в области охраны окружающей среды (с учетом специфики контроля в сфере обращения с отходами), и утвердить типовые формы документов, необходимых для осуществления экологического контроля.</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Обобщение практики</w:t>
      </w:r>
      <w:r>
        <w:rPr>
          <w:rStyle w:val="WW8Num3z0"/>
          <w:rFonts w:ascii="Verdana" w:hAnsi="Verdana"/>
          <w:color w:val="000000"/>
          <w:sz w:val="18"/>
          <w:szCs w:val="18"/>
        </w:rPr>
        <w:t> </w:t>
      </w:r>
      <w:r>
        <w:rPr>
          <w:rStyle w:val="WW8Num4z0"/>
          <w:rFonts w:ascii="Verdana" w:hAnsi="Verdana"/>
          <w:color w:val="4682B4"/>
          <w:sz w:val="18"/>
          <w:szCs w:val="18"/>
        </w:rPr>
        <w:t>прокурорского</w:t>
      </w:r>
      <w:r>
        <w:rPr>
          <w:rStyle w:val="WW8Num3z0"/>
          <w:rFonts w:ascii="Verdana" w:hAnsi="Verdana"/>
          <w:color w:val="000000"/>
          <w:sz w:val="18"/>
          <w:szCs w:val="18"/>
        </w:rPr>
        <w:t> </w:t>
      </w:r>
      <w:r>
        <w:rPr>
          <w:rFonts w:ascii="Verdana" w:hAnsi="Verdana"/>
          <w:color w:val="000000"/>
          <w:sz w:val="18"/>
          <w:szCs w:val="18"/>
        </w:rPr>
        <w:t>надзора свидетельствует о многочисленных фактах</w:t>
      </w:r>
      <w:r>
        <w:rPr>
          <w:rStyle w:val="WW8Num3z0"/>
          <w:rFonts w:ascii="Verdana" w:hAnsi="Verdana"/>
          <w:color w:val="000000"/>
          <w:sz w:val="18"/>
          <w:szCs w:val="18"/>
        </w:rPr>
        <w:t> </w:t>
      </w:r>
      <w:r>
        <w:rPr>
          <w:rStyle w:val="WW8Num4z0"/>
          <w:rFonts w:ascii="Verdana" w:hAnsi="Verdana"/>
          <w:color w:val="4682B4"/>
          <w:sz w:val="18"/>
          <w:szCs w:val="18"/>
        </w:rPr>
        <w:t>ненадлежащего</w:t>
      </w:r>
      <w:r>
        <w:rPr>
          <w:rStyle w:val="WW8Num3z0"/>
          <w:rFonts w:ascii="Verdana" w:hAnsi="Verdana"/>
          <w:color w:val="000000"/>
          <w:sz w:val="18"/>
          <w:szCs w:val="18"/>
        </w:rPr>
        <w:t> </w:t>
      </w:r>
      <w:r>
        <w:rPr>
          <w:rFonts w:ascii="Verdana" w:hAnsi="Verdana"/>
          <w:color w:val="000000"/>
          <w:sz w:val="18"/>
          <w:szCs w:val="18"/>
        </w:rPr>
        <w:t>контроля за деятельностью хозяйствующих субъектов в области обращения с отходами производства и потребления, а также о низкой результативности инспекторских проверок, что способствует росту числа правонарушений и ухудшению состояния окружающей природной среды. Для выхода из сложившейся ситуации необходимо усовершенствовать:</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правовое регулирование государственного экологического контроля;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взаимодействие органов, осуществляющих государственный экологический контроль, друг с другом, с иными органами власти, общественными объединениями и средствами массовой информации;</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материально-техническое и кадровое обеспечение органов государственного экологического контроля;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надзор за деятельностью государственных инспекторов в области охраны окружающей среды.</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4. Наименования</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 осуществляющих государственный экологический контроль, используемые в экологическом и в</w:t>
      </w:r>
      <w:r>
        <w:rPr>
          <w:rStyle w:val="WW8Num3z0"/>
          <w:rFonts w:ascii="Verdana" w:hAnsi="Verdana"/>
          <w:color w:val="000000"/>
          <w:sz w:val="18"/>
          <w:szCs w:val="18"/>
        </w:rPr>
        <w:t> </w:t>
      </w:r>
      <w:r>
        <w:rPr>
          <w:rStyle w:val="WW8Num4z0"/>
          <w:rFonts w:ascii="Verdana" w:hAnsi="Verdana"/>
          <w:color w:val="4682B4"/>
          <w:sz w:val="18"/>
          <w:szCs w:val="18"/>
        </w:rPr>
        <w:t>административном</w:t>
      </w:r>
      <w:r>
        <w:rPr>
          <w:rStyle w:val="WW8Num3z0"/>
          <w:rFonts w:ascii="Verdana" w:hAnsi="Verdana"/>
          <w:color w:val="000000"/>
          <w:sz w:val="18"/>
          <w:szCs w:val="18"/>
        </w:rPr>
        <w:t> </w:t>
      </w:r>
      <w:r>
        <w:rPr>
          <w:rFonts w:ascii="Verdana" w:hAnsi="Verdana"/>
          <w:color w:val="000000"/>
          <w:sz w:val="18"/>
          <w:szCs w:val="18"/>
        </w:rPr>
        <w:t>законодательстве, не совпадают (в</w:t>
      </w:r>
      <w:r>
        <w:rPr>
          <w:rStyle w:val="WW8Num3z0"/>
          <w:rFonts w:ascii="Verdana" w:hAnsi="Verdana"/>
          <w:color w:val="000000"/>
          <w:sz w:val="18"/>
          <w:szCs w:val="18"/>
        </w:rPr>
        <w:t> </w:t>
      </w:r>
      <w:r>
        <w:rPr>
          <w:rStyle w:val="WW8Num4z0"/>
          <w:rFonts w:ascii="Verdana" w:hAnsi="Verdana"/>
          <w:color w:val="4682B4"/>
          <w:sz w:val="18"/>
          <w:szCs w:val="18"/>
        </w:rPr>
        <w:t>Кодексе</w:t>
      </w:r>
      <w:r>
        <w:rPr>
          <w:rStyle w:val="WW8Num3z0"/>
          <w:rFonts w:ascii="Verdana" w:hAnsi="Verdana"/>
          <w:color w:val="000000"/>
          <w:sz w:val="18"/>
          <w:szCs w:val="18"/>
        </w:rPr>
        <w:t> </w:t>
      </w:r>
      <w:r>
        <w:rPr>
          <w:rFonts w:ascii="Verdana" w:hAnsi="Verdana"/>
          <w:color w:val="000000"/>
          <w:sz w:val="18"/>
          <w:szCs w:val="18"/>
        </w:rPr>
        <w:t>Российской Федерации об административных</w:t>
      </w:r>
      <w:r>
        <w:rPr>
          <w:rStyle w:val="WW8Num3z0"/>
          <w:rFonts w:ascii="Verdana" w:hAnsi="Verdana"/>
          <w:color w:val="000000"/>
          <w:sz w:val="18"/>
          <w:szCs w:val="18"/>
        </w:rPr>
        <w:t> </w:t>
      </w:r>
      <w:r>
        <w:rPr>
          <w:rStyle w:val="WW8Num4z0"/>
          <w:rFonts w:ascii="Verdana" w:hAnsi="Verdana"/>
          <w:color w:val="4682B4"/>
          <w:sz w:val="18"/>
          <w:szCs w:val="18"/>
        </w:rPr>
        <w:t>правонарушениях</w:t>
      </w:r>
      <w:r>
        <w:rPr>
          <w:rStyle w:val="WW8Num3z0"/>
          <w:rFonts w:ascii="Verdana" w:hAnsi="Verdana"/>
          <w:color w:val="000000"/>
          <w:sz w:val="18"/>
          <w:szCs w:val="18"/>
        </w:rPr>
        <w:t> </w:t>
      </w:r>
      <w:r>
        <w:rPr>
          <w:rFonts w:ascii="Verdana" w:hAnsi="Verdana"/>
          <w:color w:val="000000"/>
          <w:sz w:val="18"/>
          <w:szCs w:val="18"/>
        </w:rPr>
        <w:t>они называются «</w:t>
      </w:r>
      <w:r>
        <w:rPr>
          <w:rStyle w:val="WW8Num4z0"/>
          <w:rFonts w:ascii="Verdana" w:hAnsi="Verdana"/>
          <w:color w:val="4682B4"/>
          <w:sz w:val="18"/>
          <w:szCs w:val="18"/>
        </w:rPr>
        <w:t>государственные инспектора по охране природы</w:t>
      </w:r>
      <w:r>
        <w:rPr>
          <w:rFonts w:ascii="Verdana" w:hAnsi="Verdana"/>
          <w:color w:val="000000"/>
          <w:sz w:val="18"/>
          <w:szCs w:val="18"/>
        </w:rPr>
        <w:t>», а в природоохранных нормативных правовых актах - «</w:t>
      </w:r>
      <w:r>
        <w:rPr>
          <w:rStyle w:val="WW8Num4z0"/>
          <w:rFonts w:ascii="Verdana" w:hAnsi="Verdana"/>
          <w:color w:val="4682B4"/>
          <w:sz w:val="18"/>
          <w:szCs w:val="18"/>
        </w:rPr>
        <w:t>государственные инспектора в области охраны окружающей среды</w:t>
      </w:r>
      <w:r>
        <w:rPr>
          <w:rFonts w:ascii="Verdana" w:hAnsi="Verdana"/>
          <w:color w:val="000000"/>
          <w:sz w:val="18"/>
          <w:szCs w:val="18"/>
        </w:rPr>
        <w:t>»). В целях устранения несоответствия формулировок предлагается либо привести статью 23.29</w:t>
      </w:r>
      <w:r>
        <w:rPr>
          <w:rStyle w:val="WW8Num3z0"/>
          <w:rFonts w:ascii="Verdana" w:hAnsi="Verdana"/>
          <w:color w:val="000000"/>
          <w:sz w:val="18"/>
          <w:szCs w:val="18"/>
        </w:rPr>
        <w:t> </w:t>
      </w:r>
      <w:r>
        <w:rPr>
          <w:rStyle w:val="WW8Num4z0"/>
          <w:rFonts w:ascii="Verdana" w:hAnsi="Verdana"/>
          <w:color w:val="4682B4"/>
          <w:sz w:val="18"/>
          <w:szCs w:val="18"/>
        </w:rPr>
        <w:t>КоАП</w:t>
      </w:r>
      <w:r>
        <w:rPr>
          <w:rStyle w:val="WW8Num3z0"/>
          <w:rFonts w:ascii="Verdana" w:hAnsi="Verdana"/>
          <w:color w:val="000000"/>
          <w:sz w:val="18"/>
          <w:szCs w:val="18"/>
        </w:rPr>
        <w:t> </w:t>
      </w:r>
      <w:r>
        <w:rPr>
          <w:rFonts w:ascii="Verdana" w:hAnsi="Verdana"/>
          <w:color w:val="000000"/>
          <w:sz w:val="18"/>
          <w:szCs w:val="18"/>
        </w:rPr>
        <w:t>РФ в соответствие с отраслевым законодательством, либо последовать примеру города Москвы и на федеральном уровне приравнять названия инспекторов, используемые в Кодексе РФ об административных правонарушениях и в Федеральном законе «</w:t>
      </w:r>
      <w:r>
        <w:rPr>
          <w:rStyle w:val="WW8Num4z0"/>
          <w:rFonts w:ascii="Verdana" w:hAnsi="Verdana"/>
          <w:color w:val="4682B4"/>
          <w:sz w:val="18"/>
          <w:szCs w:val="18"/>
        </w:rPr>
        <w:t>Об охране окружающей среды</w:t>
      </w:r>
      <w:r>
        <w:rPr>
          <w:rFonts w:ascii="Verdana" w:hAnsi="Verdana"/>
          <w:color w:val="000000"/>
          <w:sz w:val="18"/>
          <w:szCs w:val="18"/>
        </w:rPr>
        <w:t>».</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Согласно</w:t>
      </w:r>
      <w:r>
        <w:rPr>
          <w:rStyle w:val="WW8Num3z0"/>
          <w:rFonts w:ascii="Verdana" w:hAnsi="Verdana"/>
          <w:color w:val="000000"/>
          <w:sz w:val="18"/>
          <w:szCs w:val="18"/>
        </w:rPr>
        <w:t> </w:t>
      </w:r>
      <w:r>
        <w:rPr>
          <w:rStyle w:val="WW8Num4z0"/>
          <w:rFonts w:ascii="Verdana" w:hAnsi="Verdana"/>
          <w:color w:val="4682B4"/>
          <w:sz w:val="18"/>
          <w:szCs w:val="18"/>
        </w:rPr>
        <w:t>статье</w:t>
      </w:r>
      <w:r>
        <w:rPr>
          <w:rStyle w:val="WW8Num3z0"/>
          <w:rFonts w:ascii="Verdana" w:hAnsi="Verdana"/>
          <w:color w:val="000000"/>
          <w:sz w:val="18"/>
          <w:szCs w:val="18"/>
        </w:rPr>
        <w:t> </w:t>
      </w:r>
      <w:r>
        <w:rPr>
          <w:rFonts w:ascii="Verdana" w:hAnsi="Verdana"/>
          <w:color w:val="000000"/>
          <w:sz w:val="18"/>
          <w:szCs w:val="18"/>
        </w:rPr>
        <w:t>78 Федерального закона «</w:t>
      </w:r>
      <w:r>
        <w:rPr>
          <w:rStyle w:val="WW8Num4z0"/>
          <w:rFonts w:ascii="Verdana" w:hAnsi="Verdana"/>
          <w:color w:val="4682B4"/>
          <w:sz w:val="18"/>
          <w:szCs w:val="18"/>
        </w:rPr>
        <w:t>Об охране окружающей среды</w:t>
      </w:r>
      <w:r>
        <w:rPr>
          <w:rFonts w:ascii="Verdana" w:hAnsi="Verdana"/>
          <w:color w:val="000000"/>
          <w:sz w:val="18"/>
          <w:szCs w:val="18"/>
        </w:rPr>
        <w:t>» таксы и методики исчисления размера вреда окружающей среде могут утверждать только органы исполнительной власти, осуществляющие государственное экологическое управление. Следовательно, существующие в настоящее время методики, утвержденные органами местного самоуправления, являются</w:t>
      </w:r>
      <w:r>
        <w:rPr>
          <w:rStyle w:val="WW8Num3z0"/>
          <w:rFonts w:ascii="Verdana" w:hAnsi="Verdana"/>
          <w:color w:val="000000"/>
          <w:sz w:val="18"/>
          <w:szCs w:val="18"/>
        </w:rPr>
        <w:t> </w:t>
      </w:r>
      <w:r>
        <w:rPr>
          <w:rStyle w:val="WW8Num4z0"/>
          <w:rFonts w:ascii="Verdana" w:hAnsi="Verdana"/>
          <w:color w:val="4682B4"/>
          <w:sz w:val="18"/>
          <w:szCs w:val="18"/>
        </w:rPr>
        <w:t>незаконными</w:t>
      </w:r>
      <w:r>
        <w:rPr>
          <w:rFonts w:ascii="Verdana" w:hAnsi="Verdana"/>
          <w:color w:val="000000"/>
          <w:sz w:val="18"/>
          <w:szCs w:val="18"/>
        </w:rPr>
        <w:t>. Так как субъекты Российской Федерации вправе разрабатывать свои методики, но на основе федеральных и с учетом особенностей регионов (например, использовать различные повышающие коэффициенты в зависимости от категории земли, от вида отходов, от класса их опасности), представляется, что при расчете размера вреда окружающей среде приоритет должен быть у региональных методик.</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В гражданском и экологическом законодательстве предусмотрено два способа возмещения вреда: в денежном выражении и в натуре. При этом</w:t>
      </w:r>
      <w:r>
        <w:rPr>
          <w:rStyle w:val="WW8Num3z0"/>
          <w:rFonts w:ascii="Verdana" w:hAnsi="Verdana"/>
          <w:color w:val="000000"/>
          <w:sz w:val="18"/>
          <w:szCs w:val="18"/>
        </w:rPr>
        <w:t> </w:t>
      </w:r>
      <w:r>
        <w:rPr>
          <w:rStyle w:val="WW8Num4z0"/>
          <w:rFonts w:ascii="Verdana" w:hAnsi="Verdana"/>
          <w:color w:val="4682B4"/>
          <w:sz w:val="18"/>
          <w:szCs w:val="18"/>
        </w:rPr>
        <w:t>возмещение</w:t>
      </w:r>
      <w:r>
        <w:rPr>
          <w:rStyle w:val="WW8Num3z0"/>
          <w:rFonts w:ascii="Verdana" w:hAnsi="Verdana"/>
          <w:color w:val="000000"/>
          <w:sz w:val="18"/>
          <w:szCs w:val="18"/>
        </w:rPr>
        <w:t> </w:t>
      </w:r>
      <w:r>
        <w:rPr>
          <w:rFonts w:ascii="Verdana" w:hAnsi="Verdana"/>
          <w:color w:val="000000"/>
          <w:sz w:val="18"/>
          <w:szCs w:val="18"/>
        </w:rPr>
        <w:t>экологического вреда в натуре возможно только на основании решения суда посредством</w:t>
      </w:r>
      <w:r>
        <w:rPr>
          <w:rStyle w:val="WW8Num3z0"/>
          <w:rFonts w:ascii="Verdana" w:hAnsi="Verdana"/>
          <w:color w:val="000000"/>
          <w:sz w:val="18"/>
          <w:szCs w:val="18"/>
        </w:rPr>
        <w:t> </w:t>
      </w:r>
      <w:r>
        <w:rPr>
          <w:rStyle w:val="WW8Num4z0"/>
          <w:rFonts w:ascii="Verdana" w:hAnsi="Verdana"/>
          <w:color w:val="4682B4"/>
          <w:sz w:val="18"/>
          <w:szCs w:val="18"/>
        </w:rPr>
        <w:t>возложения</w:t>
      </w:r>
      <w:r>
        <w:rPr>
          <w:rStyle w:val="WW8Num3z0"/>
          <w:rFonts w:ascii="Verdana" w:hAnsi="Verdana"/>
          <w:color w:val="000000"/>
          <w:sz w:val="18"/>
          <w:szCs w:val="18"/>
        </w:rPr>
        <w:t> </w:t>
      </w:r>
      <w:r>
        <w:rPr>
          <w:rFonts w:ascii="Verdana" w:hAnsi="Verdana"/>
          <w:color w:val="000000"/>
          <w:sz w:val="18"/>
          <w:szCs w:val="18"/>
        </w:rPr>
        <w:t>на ответчика обязанности по восстановлению за свой счет нарушенного состояния окружающей среды в соответствии с проектом восстановительных работ (следовательно, самостоятельная «</w:t>
      </w:r>
      <w:r>
        <w:rPr>
          <w:rStyle w:val="WW8Num4z0"/>
          <w:rFonts w:ascii="Verdana" w:hAnsi="Verdana"/>
          <w:color w:val="4682B4"/>
          <w:sz w:val="18"/>
          <w:szCs w:val="18"/>
        </w:rPr>
        <w:t>ликвидация</w:t>
      </w:r>
      <w:r>
        <w:rPr>
          <w:rFonts w:ascii="Verdana" w:hAnsi="Verdana"/>
          <w:color w:val="000000"/>
          <w:sz w:val="18"/>
          <w:szCs w:val="18"/>
        </w:rPr>
        <w:t>» свалок отходов, посадка деревьев вместо срубленных и т.п. не является возмещением вреда окружающей среде). Поэтому на практике</w:t>
      </w:r>
      <w:r>
        <w:rPr>
          <w:rStyle w:val="WW8Num3z0"/>
          <w:rFonts w:ascii="Verdana" w:hAnsi="Verdana"/>
          <w:color w:val="000000"/>
          <w:sz w:val="18"/>
          <w:szCs w:val="18"/>
        </w:rPr>
        <w:t> </w:t>
      </w:r>
      <w:r>
        <w:rPr>
          <w:rStyle w:val="WW8Num4z0"/>
          <w:rFonts w:ascii="Verdana" w:hAnsi="Verdana"/>
          <w:color w:val="4682B4"/>
          <w:sz w:val="18"/>
          <w:szCs w:val="18"/>
        </w:rPr>
        <w:t>причиненный</w:t>
      </w:r>
      <w:r>
        <w:rPr>
          <w:rStyle w:val="WW8Num3z0"/>
          <w:rFonts w:ascii="Verdana" w:hAnsi="Verdana"/>
          <w:color w:val="000000"/>
          <w:sz w:val="18"/>
          <w:szCs w:val="18"/>
        </w:rPr>
        <w:t> </w:t>
      </w:r>
      <w:r>
        <w:rPr>
          <w:rFonts w:ascii="Verdana" w:hAnsi="Verdana"/>
          <w:color w:val="000000"/>
          <w:sz w:val="18"/>
          <w:szCs w:val="18"/>
        </w:rPr>
        <w:t>вред возмещается, как правило, в денежном выражении.</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Учитывая то, что средства, поступающие для возмещения вреда окружающей среде (в бюджет или собственнику природного ресурса), не всегда направляются на восстановление поврежденного объекта, в законодательстве целесообразно</w:t>
      </w:r>
      <w:r>
        <w:rPr>
          <w:rStyle w:val="WW8Num3z0"/>
          <w:rFonts w:ascii="Verdana" w:hAnsi="Verdana"/>
          <w:color w:val="000000"/>
          <w:sz w:val="18"/>
          <w:szCs w:val="18"/>
        </w:rPr>
        <w:t> </w:t>
      </w:r>
      <w:r>
        <w:rPr>
          <w:rStyle w:val="WW8Num4z0"/>
          <w:rFonts w:ascii="Verdana" w:hAnsi="Verdana"/>
          <w:color w:val="4682B4"/>
          <w:sz w:val="18"/>
          <w:szCs w:val="18"/>
        </w:rPr>
        <w:t>закрепить</w:t>
      </w:r>
      <w:r>
        <w:rPr>
          <w:rStyle w:val="WW8Num3z0"/>
          <w:rFonts w:ascii="Verdana" w:hAnsi="Verdana"/>
          <w:color w:val="000000"/>
          <w:sz w:val="18"/>
          <w:szCs w:val="18"/>
        </w:rPr>
        <w:t> </w:t>
      </w:r>
      <w:r>
        <w:rPr>
          <w:rFonts w:ascii="Verdana" w:hAnsi="Verdana"/>
          <w:color w:val="000000"/>
          <w:sz w:val="18"/>
          <w:szCs w:val="18"/>
        </w:rPr>
        <w:t>приоритет натуральной формы возмещения вреда окружающей среде.</w:t>
      </w:r>
      <w:r>
        <w:rPr>
          <w:rStyle w:val="WW8Num3z0"/>
          <w:rFonts w:ascii="Verdana" w:hAnsi="Verdana"/>
          <w:color w:val="000000"/>
          <w:sz w:val="18"/>
          <w:szCs w:val="18"/>
        </w:rPr>
        <w:t> </w:t>
      </w:r>
      <w:r>
        <w:rPr>
          <w:rStyle w:val="WW8Num4z0"/>
          <w:rFonts w:ascii="Verdana" w:hAnsi="Verdana"/>
          <w:color w:val="4682B4"/>
          <w:sz w:val="18"/>
          <w:szCs w:val="18"/>
        </w:rPr>
        <w:t>Возмещать</w:t>
      </w:r>
      <w:r>
        <w:rPr>
          <w:rStyle w:val="WW8Num3z0"/>
          <w:rFonts w:ascii="Verdana" w:hAnsi="Verdana"/>
          <w:color w:val="000000"/>
          <w:sz w:val="18"/>
          <w:szCs w:val="18"/>
        </w:rPr>
        <w:t> </w:t>
      </w:r>
      <w:r>
        <w:rPr>
          <w:rFonts w:ascii="Verdana" w:hAnsi="Verdana"/>
          <w:color w:val="000000"/>
          <w:sz w:val="18"/>
          <w:szCs w:val="18"/>
        </w:rPr>
        <w:t>вред в денежном выражении следует только в тех случаях, когда отсутствует реальная возможность возмещения вреда в натуре.</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Специфика правонарушений в области обращения с отходами производства и потребления требует наличия специальных знаний у лиц, уполномоченных привлекать к ответственности (для выявления правонарушений, для разграничения административных</w:t>
      </w:r>
      <w:r>
        <w:rPr>
          <w:rStyle w:val="WW8Num3z0"/>
          <w:rFonts w:ascii="Verdana" w:hAnsi="Verdana"/>
          <w:color w:val="000000"/>
          <w:sz w:val="18"/>
          <w:szCs w:val="18"/>
        </w:rPr>
        <w:t> </w:t>
      </w:r>
      <w:r>
        <w:rPr>
          <w:rStyle w:val="WW8Num4z0"/>
          <w:rFonts w:ascii="Verdana" w:hAnsi="Verdana"/>
          <w:color w:val="4682B4"/>
          <w:sz w:val="18"/>
          <w:szCs w:val="18"/>
        </w:rPr>
        <w:t>проступков</w:t>
      </w:r>
      <w:r>
        <w:rPr>
          <w:rStyle w:val="WW8Num3z0"/>
          <w:rFonts w:ascii="Verdana" w:hAnsi="Verdana"/>
          <w:color w:val="000000"/>
          <w:sz w:val="18"/>
          <w:szCs w:val="18"/>
        </w:rPr>
        <w:t> </w:t>
      </w:r>
      <w:r>
        <w:rPr>
          <w:rFonts w:ascii="Verdana" w:hAnsi="Verdana"/>
          <w:color w:val="000000"/>
          <w:sz w:val="18"/>
          <w:szCs w:val="18"/>
        </w:rPr>
        <w:t>и преступлений, для возмещения экологического вреда и пр.). Представляется, что создание и обеспечение деятельности во всех субъектах Российской Федерации специализированных природоохранных подразделений органов внутренних дел (экологической</w:t>
      </w:r>
      <w:r>
        <w:rPr>
          <w:rStyle w:val="WW8Num3z0"/>
          <w:rFonts w:ascii="Verdana" w:hAnsi="Verdana"/>
          <w:color w:val="000000"/>
          <w:sz w:val="18"/>
          <w:szCs w:val="18"/>
        </w:rPr>
        <w:t> </w:t>
      </w:r>
      <w:r>
        <w:rPr>
          <w:rStyle w:val="WW8Num4z0"/>
          <w:rFonts w:ascii="Verdana" w:hAnsi="Verdana"/>
          <w:color w:val="4682B4"/>
          <w:sz w:val="18"/>
          <w:szCs w:val="18"/>
        </w:rPr>
        <w:t>милиции</w:t>
      </w:r>
      <w:r>
        <w:rPr>
          <w:rFonts w:ascii="Verdana" w:hAnsi="Verdana"/>
          <w:color w:val="000000"/>
          <w:sz w:val="18"/>
          <w:szCs w:val="18"/>
        </w:rPr>
        <w:t>), прокуратуры и судов может стать одним из факторов, влияющих на выполнение требований законодательства и повышение качества</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в области охраны окружающей среды.</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значимость исследования.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Теоретическое значение диссертационного исследования состоит в том, что на основе анализа и систематизации научно-практического материала сформулирован ряд теоретических положений, которые в совокупности образуют концепцию осуществления государственного контроля в области обращения с отходами производства и потребления.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исследования.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Практическое значение диссертации определяется ее актуальностью, научной новизной и сделанными выводами, носящими как общетеоретический, так и практический характер. Материалы исследования в определенной степени расширяют представления о проблемах, связанных с осуществлением государственного контроля в области обращения с отходами производства и потребления. Внесенные автором предложения по совершенствованию законодательства призваны способствовать активизации работы в указанной сфере.</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Основные положения диссертационного исследования могут быть использованы в практической деятельности органов исполнительной власти, осуществляющих экологический </w:t>
      </w:r>
      <w:r>
        <w:rPr>
          <w:rFonts w:ascii="Verdana" w:hAnsi="Verdana"/>
          <w:color w:val="000000"/>
          <w:sz w:val="18"/>
          <w:szCs w:val="18"/>
        </w:rPr>
        <w:lastRenderedPageBreak/>
        <w:t>контроль, найти применение в учебном процессе при чтении лекций в высших учебных заведениях по курсу «</w:t>
      </w:r>
      <w:r>
        <w:rPr>
          <w:rStyle w:val="WW8Num4z0"/>
          <w:rFonts w:ascii="Verdana" w:hAnsi="Verdana"/>
          <w:color w:val="4682B4"/>
          <w:sz w:val="18"/>
          <w:szCs w:val="18"/>
        </w:rPr>
        <w:t>Экологическое право</w:t>
      </w:r>
      <w:r>
        <w:rPr>
          <w:rFonts w:ascii="Verdana" w:hAnsi="Verdana"/>
          <w:color w:val="000000"/>
          <w:sz w:val="18"/>
          <w:szCs w:val="18"/>
        </w:rPr>
        <w:t>», а также при разработке учебных программ, учебников и учебно-методических пособий.</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Содержащиеся в работе положения могут служить материалом для дальнейшей научно-исследовательской деятельности.</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Основные теоретические выводы и положения, сформулированные в диссертации, были обсуждены на заседаниях Центра эколого-правовых исследований Института государства и права</w:t>
      </w:r>
      <w:r>
        <w:rPr>
          <w:rStyle w:val="WW8Num3z0"/>
          <w:rFonts w:ascii="Verdana" w:hAnsi="Verdana"/>
          <w:color w:val="000000"/>
          <w:sz w:val="18"/>
          <w:szCs w:val="18"/>
        </w:rPr>
        <w:t> </w:t>
      </w:r>
      <w:r>
        <w:rPr>
          <w:rStyle w:val="WW8Num4z0"/>
          <w:rFonts w:ascii="Verdana" w:hAnsi="Verdana"/>
          <w:color w:val="4682B4"/>
          <w:sz w:val="18"/>
          <w:szCs w:val="18"/>
        </w:rPr>
        <w:t>РАН</w:t>
      </w:r>
      <w:r>
        <w:rPr>
          <w:rFonts w:ascii="Verdana" w:hAnsi="Verdana"/>
          <w:color w:val="000000"/>
          <w:sz w:val="18"/>
          <w:szCs w:val="18"/>
        </w:rPr>
        <w:t>.</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диссертационного исследования отражены в опубликованных</w:t>
      </w:r>
      <w:r>
        <w:rPr>
          <w:rStyle w:val="WW8Num3z0"/>
          <w:rFonts w:ascii="Verdana" w:hAnsi="Verdana"/>
          <w:color w:val="000000"/>
          <w:sz w:val="18"/>
          <w:szCs w:val="18"/>
        </w:rPr>
        <w:t> </w:t>
      </w:r>
      <w:r>
        <w:rPr>
          <w:rStyle w:val="WW8Num4z0"/>
          <w:rFonts w:ascii="Verdana" w:hAnsi="Verdana"/>
          <w:color w:val="4682B4"/>
          <w:sz w:val="18"/>
          <w:szCs w:val="18"/>
        </w:rPr>
        <w:t>статьях</w:t>
      </w:r>
      <w:r>
        <w:rPr>
          <w:rFonts w:ascii="Verdana" w:hAnsi="Verdana"/>
          <w:color w:val="000000"/>
          <w:sz w:val="18"/>
          <w:szCs w:val="18"/>
        </w:rPr>
        <w:t>, изданных в период с 2004 по 2007 г.г., а также докладывались на конференциях: VII Всероссийской школе молодых ученых-юристов (г. Великий Новгород, 16-18 декабря 2002 г.), международной конференции «</w:t>
      </w:r>
      <w:r>
        <w:rPr>
          <w:rStyle w:val="WW8Num4z0"/>
          <w:rFonts w:ascii="Verdana" w:hAnsi="Verdana"/>
          <w:color w:val="4682B4"/>
          <w:sz w:val="18"/>
          <w:szCs w:val="18"/>
        </w:rPr>
        <w:t>Проблемы российского законодательства и юридическая печать</w:t>
      </w:r>
      <w:r>
        <w:rPr>
          <w:rFonts w:ascii="Verdana" w:hAnsi="Verdana"/>
          <w:color w:val="000000"/>
          <w:sz w:val="18"/>
          <w:szCs w:val="18"/>
        </w:rPr>
        <w:t>» (г. Зеленоград, 24 сентября 2004 г.), научно-практической конференции «Эколого-правовые проблемы Московского региона» (г. Москва, 10-14 декабря 2004 г.), международной научно-практической конференции «Современные проблемы публично-правового и частно-правового регулирования: теория и практика» (г. Уфа, 1 апреля 2005г.), XI Всероссийской научно-практической конференции «</w:t>
      </w:r>
      <w:r>
        <w:rPr>
          <w:rStyle w:val="WW8Num4z0"/>
          <w:rFonts w:ascii="Verdana" w:hAnsi="Verdana"/>
          <w:color w:val="4682B4"/>
          <w:sz w:val="18"/>
          <w:szCs w:val="18"/>
        </w:rPr>
        <w:t>Актуальные проблемы экологического, земельного права и законодательства</w:t>
      </w:r>
      <w:r>
        <w:rPr>
          <w:rFonts w:ascii="Verdana" w:hAnsi="Verdana"/>
          <w:color w:val="000000"/>
          <w:sz w:val="18"/>
          <w:szCs w:val="18"/>
        </w:rPr>
        <w:t>» (г.Солнечногорск, 23-24 мая 2005 г.), научно-практической конференции «</w:t>
      </w:r>
      <w:r>
        <w:rPr>
          <w:rStyle w:val="WW8Num4z0"/>
          <w:rFonts w:ascii="Verdana" w:hAnsi="Verdana"/>
          <w:color w:val="4682B4"/>
          <w:sz w:val="18"/>
          <w:szCs w:val="18"/>
        </w:rPr>
        <w:t>Проблемы совершенствования экологического законодательства</w:t>
      </w:r>
      <w:r>
        <w:rPr>
          <w:rFonts w:ascii="Verdana" w:hAnsi="Verdana"/>
          <w:color w:val="000000"/>
          <w:sz w:val="18"/>
          <w:szCs w:val="18"/>
        </w:rPr>
        <w:t>» (г.Ставрополь, 10 января 2006 г.), Всероссийской итоговой научно-практической конференции «</w:t>
      </w:r>
      <w:r>
        <w:rPr>
          <w:rStyle w:val="WW8Num4z0"/>
          <w:rFonts w:ascii="Verdana" w:hAnsi="Verdana"/>
          <w:color w:val="4682B4"/>
          <w:sz w:val="18"/>
          <w:szCs w:val="18"/>
        </w:rPr>
        <w:t>Правовые проблемы укрепления российской государственности</w:t>
      </w:r>
      <w:r>
        <w:rPr>
          <w:rFonts w:ascii="Verdana" w:hAnsi="Verdana"/>
          <w:color w:val="000000"/>
          <w:sz w:val="18"/>
          <w:szCs w:val="18"/>
        </w:rPr>
        <w:t>» (г. Томск, 25-27 января 2007 г.).</w:t>
      </w:r>
    </w:p>
    <w:p w:rsidR="00CB6A3D" w:rsidRDefault="00CB6A3D" w:rsidP="00CB6A3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Материалы диссертации использовались при разработке проекта закона города Москвы «</w:t>
      </w:r>
      <w:r>
        <w:rPr>
          <w:rStyle w:val="WW8Num4z0"/>
          <w:rFonts w:ascii="Verdana" w:hAnsi="Verdana"/>
          <w:color w:val="4682B4"/>
          <w:sz w:val="18"/>
          <w:szCs w:val="18"/>
        </w:rPr>
        <w:t>Об обращении с отходами производства и потребления в городе Москве</w:t>
      </w:r>
      <w:r>
        <w:rPr>
          <w:rFonts w:ascii="Verdana" w:hAnsi="Verdana"/>
          <w:color w:val="000000"/>
          <w:sz w:val="18"/>
          <w:szCs w:val="18"/>
        </w:rPr>
        <w:t>», чтении лекций на курсах повышения квалификации сотрудников Управления по борьбе с экологическими</w:t>
      </w:r>
      <w:r>
        <w:rPr>
          <w:rStyle w:val="WW8Num3z0"/>
          <w:rFonts w:ascii="Verdana" w:hAnsi="Verdana"/>
          <w:color w:val="000000"/>
          <w:sz w:val="18"/>
          <w:szCs w:val="18"/>
        </w:rPr>
        <w:t> </w:t>
      </w:r>
      <w:r>
        <w:rPr>
          <w:rStyle w:val="WW8Num4z0"/>
          <w:rFonts w:ascii="Verdana" w:hAnsi="Verdana"/>
          <w:color w:val="4682B4"/>
          <w:sz w:val="18"/>
          <w:szCs w:val="18"/>
        </w:rPr>
        <w:t>правонарушениями</w:t>
      </w:r>
      <w:r>
        <w:rPr>
          <w:rStyle w:val="WW8Num3z0"/>
          <w:rFonts w:ascii="Verdana" w:hAnsi="Verdana"/>
          <w:color w:val="000000"/>
          <w:sz w:val="18"/>
          <w:szCs w:val="18"/>
        </w:rPr>
        <w:t> </w:t>
      </w:r>
      <w:r>
        <w:rPr>
          <w:rFonts w:ascii="Verdana" w:hAnsi="Verdana"/>
          <w:color w:val="000000"/>
          <w:sz w:val="18"/>
          <w:szCs w:val="18"/>
        </w:rPr>
        <w:t>ГУВД г. Москвы, а также для ведения практических семинарских занятий учебного курса «</w:t>
      </w:r>
      <w:r>
        <w:rPr>
          <w:rStyle w:val="WW8Num4z0"/>
          <w:rFonts w:ascii="Verdana" w:hAnsi="Verdana"/>
          <w:color w:val="4682B4"/>
          <w:sz w:val="18"/>
          <w:szCs w:val="18"/>
        </w:rPr>
        <w:t>Экологическое право</w:t>
      </w:r>
      <w:r>
        <w:rPr>
          <w:rFonts w:ascii="Verdana" w:hAnsi="Verdana"/>
          <w:color w:val="000000"/>
          <w:sz w:val="18"/>
          <w:szCs w:val="18"/>
        </w:rPr>
        <w:t>» в Российской академии правосудия.</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работы.</w:t>
      </w:r>
    </w:p>
    <w:p w:rsidR="00CB6A3D" w:rsidRDefault="00CB6A3D" w:rsidP="00CB6A3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и объем работы обусловлены предметом, целями и задачами исследования. Диссертация состоит из введения, трех глав, включающих семь параграфов, библиографии, перечня нормативных правовых актов и двух приложений.</w:t>
      </w:r>
    </w:p>
    <w:p w:rsidR="00CB6A3D" w:rsidRDefault="00CB6A3D" w:rsidP="00CB6A3D">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Енисейская, Наталья Андреевна, 2007 год</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Административное</w:t>
      </w:r>
      <w:r>
        <w:rPr>
          <w:rStyle w:val="WW8Num3z0"/>
          <w:rFonts w:ascii="Verdana" w:hAnsi="Verdana"/>
          <w:color w:val="000000"/>
          <w:sz w:val="18"/>
          <w:szCs w:val="18"/>
        </w:rPr>
        <w:t> </w:t>
      </w:r>
      <w:r>
        <w:rPr>
          <w:rFonts w:ascii="Verdana" w:hAnsi="Verdana"/>
          <w:color w:val="000000"/>
          <w:sz w:val="18"/>
          <w:szCs w:val="18"/>
        </w:rPr>
        <w:t>право. Учебник / Под ред. Ю.М. Козлова. М.:</w:t>
      </w:r>
      <w:r>
        <w:rPr>
          <w:rStyle w:val="WW8Num3z0"/>
          <w:rFonts w:ascii="Verdana" w:hAnsi="Verdana"/>
          <w:color w:val="000000"/>
          <w:sz w:val="18"/>
          <w:szCs w:val="18"/>
        </w:rPr>
        <w:t> </w:t>
      </w:r>
      <w:r>
        <w:rPr>
          <w:rStyle w:val="WW8Num4z0"/>
          <w:rFonts w:ascii="Verdana" w:hAnsi="Verdana"/>
          <w:color w:val="4682B4"/>
          <w:sz w:val="18"/>
          <w:szCs w:val="18"/>
        </w:rPr>
        <w:t>РГБ</w:t>
      </w:r>
      <w:r>
        <w:rPr>
          <w:rFonts w:ascii="Verdana" w:hAnsi="Verdana"/>
          <w:color w:val="000000"/>
          <w:sz w:val="18"/>
          <w:szCs w:val="18"/>
        </w:rPr>
        <w:t>. 2005.-697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Административное право. Учебное пособие / Под ред. JI.JI. Попова. М.:</w:t>
      </w:r>
      <w:r>
        <w:rPr>
          <w:rStyle w:val="WW8Num3z0"/>
          <w:rFonts w:ascii="Verdana" w:hAnsi="Verdana"/>
          <w:color w:val="000000"/>
          <w:sz w:val="18"/>
          <w:szCs w:val="18"/>
        </w:rPr>
        <w:t> </w:t>
      </w:r>
      <w:r>
        <w:rPr>
          <w:rStyle w:val="WW8Num4z0"/>
          <w:rFonts w:ascii="Verdana" w:hAnsi="Verdana"/>
          <w:color w:val="4682B4"/>
          <w:sz w:val="18"/>
          <w:szCs w:val="18"/>
        </w:rPr>
        <w:t>Юристъ</w:t>
      </w:r>
      <w:r>
        <w:rPr>
          <w:rFonts w:ascii="Verdana" w:hAnsi="Verdana"/>
          <w:color w:val="000000"/>
          <w:sz w:val="18"/>
          <w:szCs w:val="18"/>
        </w:rPr>
        <w:t>. 2002. 654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Акопов JI.B. Контроль в управлении государством (конституционно-правовые проблемы): Автореф. дисс. . докт.</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Ростов-на-Дону,2002. 42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Байдаков C.JL,</w:t>
      </w:r>
      <w:r>
        <w:rPr>
          <w:rStyle w:val="WW8Num3z0"/>
          <w:rFonts w:ascii="Verdana" w:hAnsi="Verdana"/>
          <w:color w:val="000000"/>
          <w:sz w:val="18"/>
          <w:szCs w:val="18"/>
        </w:rPr>
        <w:t> </w:t>
      </w:r>
      <w:r>
        <w:rPr>
          <w:rStyle w:val="WW8Num4z0"/>
          <w:rFonts w:ascii="Verdana" w:hAnsi="Verdana"/>
          <w:color w:val="4682B4"/>
          <w:sz w:val="18"/>
          <w:szCs w:val="18"/>
        </w:rPr>
        <w:t>Серов</w:t>
      </w:r>
      <w:r>
        <w:rPr>
          <w:rStyle w:val="WW8Num3z0"/>
          <w:rFonts w:ascii="Verdana" w:hAnsi="Verdana"/>
          <w:color w:val="000000"/>
          <w:sz w:val="18"/>
          <w:szCs w:val="18"/>
        </w:rPr>
        <w:t> </w:t>
      </w:r>
      <w:r>
        <w:rPr>
          <w:rFonts w:ascii="Verdana" w:hAnsi="Verdana"/>
          <w:color w:val="000000"/>
          <w:sz w:val="18"/>
          <w:szCs w:val="18"/>
        </w:rPr>
        <w:t>Г.П. Правовое обеспечение охраны окружающей среды и экологической безопасности: Учебн.-практич. пособие. М.: Анкил.2003.- 184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Баскакова</w:t>
      </w:r>
      <w:r>
        <w:rPr>
          <w:rStyle w:val="WW8Num3z0"/>
          <w:rFonts w:ascii="Verdana" w:hAnsi="Verdana"/>
          <w:color w:val="000000"/>
          <w:sz w:val="18"/>
          <w:szCs w:val="18"/>
        </w:rPr>
        <w:t> </w:t>
      </w:r>
      <w:r>
        <w:rPr>
          <w:rFonts w:ascii="Verdana" w:hAnsi="Verdana"/>
          <w:color w:val="000000"/>
          <w:sz w:val="18"/>
          <w:szCs w:val="18"/>
        </w:rPr>
        <w:t>И.В. Кадастр раздора // Экоград. 2005. № 1 (4). С. 20 21.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4z0"/>
          <w:rFonts w:ascii="Verdana" w:hAnsi="Verdana"/>
          <w:color w:val="4682B4"/>
          <w:sz w:val="18"/>
          <w:szCs w:val="18"/>
        </w:rPr>
        <w:t>Беляев</w:t>
      </w:r>
      <w:r>
        <w:rPr>
          <w:rStyle w:val="WW8Num3z0"/>
          <w:rFonts w:ascii="Verdana" w:hAnsi="Verdana"/>
          <w:color w:val="000000"/>
          <w:sz w:val="18"/>
          <w:szCs w:val="18"/>
        </w:rPr>
        <w:t> </w:t>
      </w:r>
      <w:r>
        <w:rPr>
          <w:rFonts w:ascii="Verdana" w:hAnsi="Verdana"/>
          <w:color w:val="000000"/>
          <w:sz w:val="18"/>
          <w:szCs w:val="18"/>
        </w:rPr>
        <w:t>В.П. Некоторые теоретические аспекты контроля как формы юридической деятельности // Право и государство: теория и практика. 2005. № 12. С. 12 20.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w:t>
      </w:r>
      <w:r>
        <w:rPr>
          <w:rStyle w:val="WW8Num3z0"/>
          <w:rFonts w:ascii="Verdana" w:hAnsi="Verdana"/>
          <w:color w:val="000000"/>
          <w:sz w:val="18"/>
          <w:szCs w:val="18"/>
        </w:rPr>
        <w:t> </w:t>
      </w:r>
      <w:r>
        <w:rPr>
          <w:rStyle w:val="WW8Num4z0"/>
          <w:rFonts w:ascii="Verdana" w:hAnsi="Verdana"/>
          <w:color w:val="4682B4"/>
          <w:sz w:val="18"/>
          <w:szCs w:val="18"/>
        </w:rPr>
        <w:t>Бессарабов</w:t>
      </w:r>
      <w:r>
        <w:rPr>
          <w:rStyle w:val="WW8Num3z0"/>
          <w:rFonts w:ascii="Verdana" w:hAnsi="Verdana"/>
          <w:color w:val="000000"/>
          <w:sz w:val="18"/>
          <w:szCs w:val="18"/>
        </w:rPr>
        <w:t> </w:t>
      </w:r>
      <w:r>
        <w:rPr>
          <w:rFonts w:ascii="Verdana" w:hAnsi="Verdana"/>
          <w:color w:val="000000"/>
          <w:sz w:val="18"/>
          <w:szCs w:val="18"/>
        </w:rPr>
        <w:t>В.Г. Прокуратура в системе государственного контроля Российской Федерации. М., 2001. 88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w:t>
      </w:r>
      <w:r>
        <w:rPr>
          <w:rStyle w:val="WW8Num3z0"/>
          <w:rFonts w:ascii="Verdana" w:hAnsi="Verdana"/>
          <w:color w:val="000000"/>
          <w:sz w:val="18"/>
          <w:szCs w:val="18"/>
        </w:rPr>
        <w:t> </w:t>
      </w:r>
      <w:r>
        <w:rPr>
          <w:rStyle w:val="WW8Num4z0"/>
          <w:rFonts w:ascii="Verdana" w:hAnsi="Verdana"/>
          <w:color w:val="4682B4"/>
          <w:sz w:val="18"/>
          <w:szCs w:val="18"/>
        </w:rPr>
        <w:t>Бобылев</w:t>
      </w:r>
      <w:r>
        <w:rPr>
          <w:rStyle w:val="WW8Num3z0"/>
          <w:rFonts w:ascii="Verdana" w:hAnsi="Verdana"/>
          <w:color w:val="000000"/>
          <w:sz w:val="18"/>
          <w:szCs w:val="18"/>
        </w:rPr>
        <w:t> </w:t>
      </w:r>
      <w:r>
        <w:rPr>
          <w:rFonts w:ascii="Verdana" w:hAnsi="Verdana"/>
          <w:color w:val="000000"/>
          <w:sz w:val="18"/>
          <w:szCs w:val="18"/>
        </w:rPr>
        <w:t>А.И., Горшкова Н.Г., Ивакин В.П.</w:t>
      </w:r>
      <w:r>
        <w:rPr>
          <w:rStyle w:val="WW8Num3z0"/>
          <w:rFonts w:ascii="Verdana" w:hAnsi="Verdana"/>
          <w:color w:val="000000"/>
          <w:sz w:val="18"/>
          <w:szCs w:val="18"/>
        </w:rPr>
        <w:t> </w:t>
      </w:r>
      <w:r>
        <w:rPr>
          <w:rStyle w:val="WW8Num4z0"/>
          <w:rFonts w:ascii="Verdana" w:hAnsi="Verdana"/>
          <w:color w:val="4682B4"/>
          <w:sz w:val="18"/>
          <w:szCs w:val="18"/>
        </w:rPr>
        <w:t>Исполнительная</w:t>
      </w:r>
      <w:r>
        <w:rPr>
          <w:rStyle w:val="WW8Num3z0"/>
          <w:rFonts w:ascii="Verdana" w:hAnsi="Verdana"/>
          <w:color w:val="000000"/>
          <w:sz w:val="18"/>
          <w:szCs w:val="18"/>
        </w:rPr>
        <w:t> </w:t>
      </w:r>
      <w:r>
        <w:rPr>
          <w:rFonts w:ascii="Verdana" w:hAnsi="Verdana"/>
          <w:color w:val="000000"/>
          <w:sz w:val="18"/>
          <w:szCs w:val="18"/>
        </w:rPr>
        <w:t>власть в России: теория и практика ее осуществления. М., 2003. 294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w:t>
      </w:r>
      <w:r>
        <w:rPr>
          <w:rStyle w:val="WW8Num3z0"/>
          <w:rFonts w:ascii="Verdana" w:hAnsi="Verdana"/>
          <w:color w:val="000000"/>
          <w:sz w:val="18"/>
          <w:szCs w:val="18"/>
        </w:rPr>
        <w:t> </w:t>
      </w:r>
      <w:r>
        <w:rPr>
          <w:rStyle w:val="WW8Num4z0"/>
          <w:rFonts w:ascii="Verdana" w:hAnsi="Verdana"/>
          <w:color w:val="4682B4"/>
          <w:sz w:val="18"/>
          <w:szCs w:val="18"/>
        </w:rPr>
        <w:t>Боголюбов</w:t>
      </w:r>
      <w:r>
        <w:rPr>
          <w:rStyle w:val="WW8Num3z0"/>
          <w:rFonts w:ascii="Verdana" w:hAnsi="Verdana"/>
          <w:color w:val="000000"/>
          <w:sz w:val="18"/>
          <w:szCs w:val="18"/>
        </w:rPr>
        <w:t> </w:t>
      </w:r>
      <w:r>
        <w:rPr>
          <w:rFonts w:ascii="Verdana" w:hAnsi="Verdana"/>
          <w:color w:val="000000"/>
          <w:sz w:val="18"/>
          <w:szCs w:val="18"/>
        </w:rPr>
        <w:t>С.А. Экологическое право. Учебник для вузов. М.: НОРМА-ИНФРА. 1998.-448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w:t>
      </w:r>
      <w:r>
        <w:rPr>
          <w:rStyle w:val="WW8Num3z0"/>
          <w:rFonts w:ascii="Verdana" w:hAnsi="Verdana"/>
          <w:color w:val="000000"/>
          <w:sz w:val="18"/>
          <w:szCs w:val="18"/>
        </w:rPr>
        <w:t> </w:t>
      </w:r>
      <w:r>
        <w:rPr>
          <w:rStyle w:val="WW8Num4z0"/>
          <w:rFonts w:ascii="Verdana" w:hAnsi="Verdana"/>
          <w:color w:val="4682B4"/>
          <w:sz w:val="18"/>
          <w:szCs w:val="18"/>
        </w:rPr>
        <w:t>Бринчук</w:t>
      </w:r>
      <w:r>
        <w:rPr>
          <w:rStyle w:val="WW8Num3z0"/>
          <w:rFonts w:ascii="Verdana" w:hAnsi="Verdana"/>
          <w:color w:val="000000"/>
          <w:sz w:val="18"/>
          <w:szCs w:val="18"/>
        </w:rPr>
        <w:t> </w:t>
      </w:r>
      <w:r>
        <w:rPr>
          <w:rFonts w:ascii="Verdana" w:hAnsi="Verdana"/>
          <w:color w:val="000000"/>
          <w:sz w:val="18"/>
          <w:szCs w:val="18"/>
        </w:rPr>
        <w:t>М.М. Правовая охрана окружающей среды от загрязнения токсичными веществами. М.: Наука. 1990. 214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w:t>
      </w:r>
      <w:r>
        <w:rPr>
          <w:rStyle w:val="WW8Num3z0"/>
          <w:rFonts w:ascii="Verdana" w:hAnsi="Verdana"/>
          <w:color w:val="000000"/>
          <w:sz w:val="18"/>
          <w:szCs w:val="18"/>
        </w:rPr>
        <w:t> </w:t>
      </w:r>
      <w:r>
        <w:rPr>
          <w:rStyle w:val="WW8Num4z0"/>
          <w:rFonts w:ascii="Verdana" w:hAnsi="Verdana"/>
          <w:color w:val="4682B4"/>
          <w:sz w:val="18"/>
          <w:szCs w:val="18"/>
        </w:rPr>
        <w:t>Бринчук</w:t>
      </w:r>
      <w:r>
        <w:rPr>
          <w:rStyle w:val="WW8Num3z0"/>
          <w:rFonts w:ascii="Verdana" w:hAnsi="Verdana"/>
          <w:color w:val="000000"/>
          <w:sz w:val="18"/>
          <w:szCs w:val="18"/>
        </w:rPr>
        <w:t> </w:t>
      </w:r>
      <w:r>
        <w:rPr>
          <w:rFonts w:ascii="Verdana" w:hAnsi="Verdana"/>
          <w:color w:val="000000"/>
          <w:sz w:val="18"/>
          <w:szCs w:val="18"/>
        </w:rPr>
        <w:t>М.М. Российское государство и охрана природы // Политика и общество. М.: NOTA BENE. 2006. № 6. С. 5 26.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w:t>
      </w:r>
      <w:r>
        <w:rPr>
          <w:rStyle w:val="WW8Num3z0"/>
          <w:rFonts w:ascii="Verdana" w:hAnsi="Verdana"/>
          <w:color w:val="000000"/>
          <w:sz w:val="18"/>
          <w:szCs w:val="18"/>
        </w:rPr>
        <w:t> </w:t>
      </w:r>
      <w:r>
        <w:rPr>
          <w:rStyle w:val="WW8Num4z0"/>
          <w:rFonts w:ascii="Verdana" w:hAnsi="Verdana"/>
          <w:color w:val="4682B4"/>
          <w:sz w:val="18"/>
          <w:szCs w:val="18"/>
        </w:rPr>
        <w:t>Бринчук</w:t>
      </w:r>
      <w:r>
        <w:rPr>
          <w:rStyle w:val="WW8Num3z0"/>
          <w:rFonts w:ascii="Verdana" w:hAnsi="Verdana"/>
          <w:color w:val="000000"/>
          <w:sz w:val="18"/>
          <w:szCs w:val="18"/>
        </w:rPr>
        <w:t> </w:t>
      </w:r>
      <w:r>
        <w:rPr>
          <w:rFonts w:ascii="Verdana" w:hAnsi="Verdana"/>
          <w:color w:val="000000"/>
          <w:sz w:val="18"/>
          <w:szCs w:val="18"/>
        </w:rPr>
        <w:t>М.М., Тулупов П.Е. Места удаления отходов производства и потребления (эколого-правовые аспекты) // Экологическое право России. Сборник материалов всероссийских научно-практических конференций 1995 2004 гг. М.: ТИССО. 2004. Т. 2. С. 294 - 302.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w:t>
      </w:r>
      <w:r>
        <w:rPr>
          <w:rStyle w:val="WW8Num3z0"/>
          <w:rFonts w:ascii="Verdana" w:hAnsi="Verdana"/>
          <w:color w:val="000000"/>
          <w:sz w:val="18"/>
          <w:szCs w:val="18"/>
        </w:rPr>
        <w:t> </w:t>
      </w:r>
      <w:r>
        <w:rPr>
          <w:rStyle w:val="WW8Num4z0"/>
          <w:rFonts w:ascii="Verdana" w:hAnsi="Verdana"/>
          <w:color w:val="4682B4"/>
          <w:sz w:val="18"/>
          <w:szCs w:val="18"/>
        </w:rPr>
        <w:t>Бринчук</w:t>
      </w:r>
      <w:r>
        <w:rPr>
          <w:rStyle w:val="WW8Num3z0"/>
          <w:rFonts w:ascii="Verdana" w:hAnsi="Verdana"/>
          <w:color w:val="000000"/>
          <w:sz w:val="18"/>
          <w:szCs w:val="18"/>
        </w:rPr>
        <w:t> </w:t>
      </w:r>
      <w:r>
        <w:rPr>
          <w:rFonts w:ascii="Verdana" w:hAnsi="Verdana"/>
          <w:color w:val="000000"/>
          <w:sz w:val="18"/>
          <w:szCs w:val="18"/>
        </w:rPr>
        <w:t>М.М. Экологическое право (Право окружающей среды). Учебник. М.:</w:t>
      </w:r>
      <w:r>
        <w:rPr>
          <w:rStyle w:val="WW8Num3z0"/>
          <w:rFonts w:ascii="Verdana" w:hAnsi="Verdana"/>
          <w:color w:val="000000"/>
          <w:sz w:val="18"/>
          <w:szCs w:val="18"/>
        </w:rPr>
        <w:t> </w:t>
      </w:r>
      <w:r>
        <w:rPr>
          <w:rStyle w:val="WW8Num4z0"/>
          <w:rFonts w:ascii="Verdana" w:hAnsi="Verdana"/>
          <w:color w:val="4682B4"/>
          <w:sz w:val="18"/>
          <w:szCs w:val="18"/>
        </w:rPr>
        <w:t>Юристь</w:t>
      </w:r>
      <w:r>
        <w:rPr>
          <w:rFonts w:ascii="Verdana" w:hAnsi="Verdana"/>
          <w:color w:val="000000"/>
          <w:sz w:val="18"/>
          <w:szCs w:val="18"/>
        </w:rPr>
        <w:t>. 1998.-688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w:t>
      </w:r>
      <w:r>
        <w:rPr>
          <w:rStyle w:val="WW8Num3z0"/>
          <w:rFonts w:ascii="Verdana" w:hAnsi="Verdana"/>
          <w:color w:val="000000"/>
          <w:sz w:val="18"/>
          <w:szCs w:val="18"/>
        </w:rPr>
        <w:t> </w:t>
      </w:r>
      <w:r>
        <w:rPr>
          <w:rStyle w:val="WW8Num4z0"/>
          <w:rFonts w:ascii="Verdana" w:hAnsi="Verdana"/>
          <w:color w:val="4682B4"/>
          <w:sz w:val="18"/>
          <w:szCs w:val="18"/>
        </w:rPr>
        <w:t>Бринчук</w:t>
      </w:r>
      <w:r>
        <w:rPr>
          <w:rStyle w:val="WW8Num3z0"/>
          <w:rFonts w:ascii="Verdana" w:hAnsi="Verdana"/>
          <w:color w:val="000000"/>
          <w:sz w:val="18"/>
          <w:szCs w:val="18"/>
        </w:rPr>
        <w:t> </w:t>
      </w:r>
      <w:r>
        <w:rPr>
          <w:rFonts w:ascii="Verdana" w:hAnsi="Verdana"/>
          <w:color w:val="000000"/>
          <w:sz w:val="18"/>
          <w:szCs w:val="18"/>
        </w:rPr>
        <w:t>М.М. Экологическое право: Учебник для высших учебных заведений. М.: Высшее образование. 2005. 472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w:t>
      </w:r>
      <w:r>
        <w:rPr>
          <w:rStyle w:val="WW8Num3z0"/>
          <w:rFonts w:ascii="Verdana" w:hAnsi="Verdana"/>
          <w:color w:val="000000"/>
          <w:sz w:val="18"/>
          <w:szCs w:val="18"/>
        </w:rPr>
        <w:t> </w:t>
      </w:r>
      <w:r>
        <w:rPr>
          <w:rStyle w:val="WW8Num4z0"/>
          <w:rFonts w:ascii="Verdana" w:hAnsi="Verdana"/>
          <w:color w:val="4682B4"/>
          <w:sz w:val="18"/>
          <w:szCs w:val="18"/>
        </w:rPr>
        <w:t>Бурцев</w:t>
      </w:r>
      <w:r>
        <w:rPr>
          <w:rStyle w:val="WW8Num3z0"/>
          <w:rFonts w:ascii="Verdana" w:hAnsi="Verdana"/>
          <w:color w:val="000000"/>
          <w:sz w:val="18"/>
          <w:szCs w:val="18"/>
        </w:rPr>
        <w:t> </w:t>
      </w:r>
      <w:r>
        <w:rPr>
          <w:rFonts w:ascii="Verdana" w:hAnsi="Verdana"/>
          <w:color w:val="000000"/>
          <w:sz w:val="18"/>
          <w:szCs w:val="18"/>
        </w:rPr>
        <w:t>В.В. Организация системы государственного финансового контроля. М., 2002. 87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w:t>
      </w:r>
      <w:r>
        <w:rPr>
          <w:rStyle w:val="WW8Num3z0"/>
          <w:rFonts w:ascii="Verdana" w:hAnsi="Verdana"/>
          <w:color w:val="000000"/>
          <w:sz w:val="18"/>
          <w:szCs w:val="18"/>
        </w:rPr>
        <w:t> </w:t>
      </w:r>
      <w:r>
        <w:rPr>
          <w:rStyle w:val="WW8Num4z0"/>
          <w:rFonts w:ascii="Verdana" w:hAnsi="Verdana"/>
          <w:color w:val="4682B4"/>
          <w:sz w:val="18"/>
          <w:szCs w:val="18"/>
        </w:rPr>
        <w:t>Васильева</w:t>
      </w:r>
      <w:r>
        <w:rPr>
          <w:rStyle w:val="WW8Num3z0"/>
          <w:rFonts w:ascii="Verdana" w:hAnsi="Verdana"/>
          <w:color w:val="000000"/>
          <w:sz w:val="18"/>
          <w:szCs w:val="18"/>
        </w:rPr>
        <w:t> </w:t>
      </w:r>
      <w:r>
        <w:rPr>
          <w:rFonts w:ascii="Verdana" w:hAnsi="Verdana"/>
          <w:color w:val="000000"/>
          <w:sz w:val="18"/>
          <w:szCs w:val="18"/>
        </w:rPr>
        <w:t>М.И. Правовые проблемы организации управления в сфере охраны окружающей среды. Пособие по региональной экологической политике. М.: Акрополь, ЦЭПР. 2004. 254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w:t>
      </w:r>
      <w:r>
        <w:rPr>
          <w:rStyle w:val="WW8Num3z0"/>
          <w:rFonts w:ascii="Verdana" w:hAnsi="Verdana"/>
          <w:color w:val="000000"/>
          <w:sz w:val="18"/>
          <w:szCs w:val="18"/>
        </w:rPr>
        <w:t> </w:t>
      </w:r>
      <w:r>
        <w:rPr>
          <w:rStyle w:val="WW8Num4z0"/>
          <w:rFonts w:ascii="Verdana" w:hAnsi="Verdana"/>
          <w:color w:val="4682B4"/>
          <w:sz w:val="18"/>
          <w:szCs w:val="18"/>
        </w:rPr>
        <w:t>Веденин</w:t>
      </w:r>
      <w:r>
        <w:rPr>
          <w:rStyle w:val="WW8Num3z0"/>
          <w:rFonts w:ascii="Verdana" w:hAnsi="Verdana"/>
          <w:color w:val="000000"/>
          <w:sz w:val="18"/>
          <w:szCs w:val="18"/>
        </w:rPr>
        <w:t> </w:t>
      </w:r>
      <w:r>
        <w:rPr>
          <w:rFonts w:ascii="Verdana" w:hAnsi="Verdana"/>
          <w:color w:val="000000"/>
          <w:sz w:val="18"/>
          <w:szCs w:val="18"/>
        </w:rPr>
        <w:t>Н.Н. Экологическое право. Учебник для студентов вузов. М.: Право и закон. 2000. 336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Виллевальд Р.С. Управление и нормативно-правовое регулирование обращения с твердыми промышленными и бытовыми отходами // Геоэкология. Инженерная геология. Гидрогеология. 1995. № 3. С. 56 59.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w:t>
      </w:r>
      <w:r>
        <w:rPr>
          <w:rStyle w:val="WW8Num3z0"/>
          <w:rFonts w:ascii="Verdana" w:hAnsi="Verdana"/>
          <w:color w:val="000000"/>
          <w:sz w:val="18"/>
          <w:szCs w:val="18"/>
        </w:rPr>
        <w:t> </w:t>
      </w:r>
      <w:r>
        <w:rPr>
          <w:rStyle w:val="WW8Num4z0"/>
          <w:rFonts w:ascii="Verdana" w:hAnsi="Verdana"/>
          <w:color w:val="4682B4"/>
          <w:sz w:val="18"/>
          <w:szCs w:val="18"/>
        </w:rPr>
        <w:t>Виноградов</w:t>
      </w:r>
      <w:r>
        <w:rPr>
          <w:rStyle w:val="WW8Num3z0"/>
          <w:rFonts w:ascii="Verdana" w:hAnsi="Verdana"/>
          <w:color w:val="000000"/>
          <w:sz w:val="18"/>
          <w:szCs w:val="18"/>
        </w:rPr>
        <w:t> </w:t>
      </w:r>
      <w:r>
        <w:rPr>
          <w:rFonts w:ascii="Verdana" w:hAnsi="Verdana"/>
          <w:color w:val="000000"/>
          <w:sz w:val="18"/>
          <w:szCs w:val="18"/>
        </w:rPr>
        <w:t>С.В., Транин А.А. СНГ: межгосударственные отношения в области охраны окружающей среды // Государство и право. 1994. № 12. С. 37-45.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w:t>
      </w:r>
      <w:r>
        <w:rPr>
          <w:rStyle w:val="WW8Num3z0"/>
          <w:rFonts w:ascii="Verdana" w:hAnsi="Verdana"/>
          <w:color w:val="000000"/>
          <w:sz w:val="18"/>
          <w:szCs w:val="18"/>
        </w:rPr>
        <w:t> </w:t>
      </w:r>
      <w:r>
        <w:rPr>
          <w:rStyle w:val="WW8Num4z0"/>
          <w:rFonts w:ascii="Verdana" w:hAnsi="Verdana"/>
          <w:color w:val="4682B4"/>
          <w:sz w:val="18"/>
          <w:szCs w:val="18"/>
        </w:rPr>
        <w:t>Волков</w:t>
      </w:r>
      <w:r>
        <w:rPr>
          <w:rStyle w:val="WW8Num3z0"/>
          <w:rFonts w:ascii="Verdana" w:hAnsi="Verdana"/>
          <w:color w:val="000000"/>
          <w:sz w:val="18"/>
          <w:szCs w:val="18"/>
        </w:rPr>
        <w:t> </w:t>
      </w:r>
      <w:r>
        <w:rPr>
          <w:rFonts w:ascii="Verdana" w:hAnsi="Verdana"/>
          <w:color w:val="000000"/>
          <w:sz w:val="18"/>
          <w:szCs w:val="18"/>
        </w:rPr>
        <w:t>Г.А. О прокурорской и</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практике по делам об экологических</w:t>
      </w:r>
      <w:r>
        <w:rPr>
          <w:rStyle w:val="WW8Num3z0"/>
          <w:rFonts w:ascii="Verdana" w:hAnsi="Verdana"/>
          <w:color w:val="000000"/>
          <w:sz w:val="18"/>
          <w:szCs w:val="18"/>
        </w:rPr>
        <w:t> </w:t>
      </w:r>
      <w:r>
        <w:rPr>
          <w:rStyle w:val="WW8Num4z0"/>
          <w:rFonts w:ascii="Verdana" w:hAnsi="Verdana"/>
          <w:color w:val="4682B4"/>
          <w:sz w:val="18"/>
          <w:szCs w:val="18"/>
        </w:rPr>
        <w:t>преступлениях</w:t>
      </w:r>
      <w:r>
        <w:rPr>
          <w:rStyle w:val="WW8Num3z0"/>
          <w:rFonts w:ascii="Verdana" w:hAnsi="Verdana"/>
          <w:color w:val="000000"/>
          <w:sz w:val="18"/>
          <w:szCs w:val="18"/>
        </w:rPr>
        <w:t> </w:t>
      </w:r>
      <w:r>
        <w:rPr>
          <w:rFonts w:ascii="Verdana" w:hAnsi="Verdana"/>
          <w:color w:val="000000"/>
          <w:sz w:val="18"/>
          <w:szCs w:val="18"/>
        </w:rPr>
        <w:t>// Государство и право. 1996. № 7. С. 67 75.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4z0"/>
          <w:rFonts w:ascii="Verdana" w:hAnsi="Verdana"/>
          <w:color w:val="4682B4"/>
          <w:sz w:val="18"/>
          <w:szCs w:val="18"/>
        </w:rPr>
        <w:t>Выпханова</w:t>
      </w:r>
      <w:r>
        <w:rPr>
          <w:rStyle w:val="WW8Num3z0"/>
          <w:rFonts w:ascii="Verdana" w:hAnsi="Verdana"/>
          <w:color w:val="000000"/>
          <w:sz w:val="18"/>
          <w:szCs w:val="18"/>
        </w:rPr>
        <w:t> </w:t>
      </w:r>
      <w:r>
        <w:rPr>
          <w:rFonts w:ascii="Verdana" w:hAnsi="Verdana"/>
          <w:color w:val="000000"/>
          <w:sz w:val="18"/>
          <w:szCs w:val="18"/>
        </w:rPr>
        <w:t>Г.В. Государственный экологический контроль: реальность и перспективы // Проблемы совершенствования экологического законодательства и эффективность его реализации. Материалы межреспубликанской научной конференции. М.:</w:t>
      </w:r>
      <w:r>
        <w:rPr>
          <w:rStyle w:val="WW8Num3z0"/>
          <w:rFonts w:ascii="Verdana" w:hAnsi="Verdana"/>
          <w:color w:val="000000"/>
          <w:sz w:val="18"/>
          <w:szCs w:val="18"/>
        </w:rPr>
        <w:t> </w:t>
      </w:r>
      <w:r>
        <w:rPr>
          <w:rStyle w:val="WW8Num4z0"/>
          <w:rFonts w:ascii="Verdana" w:hAnsi="Verdana"/>
          <w:color w:val="4682B4"/>
          <w:sz w:val="18"/>
          <w:szCs w:val="18"/>
        </w:rPr>
        <w:t>ИЗиСП</w:t>
      </w:r>
      <w:r>
        <w:rPr>
          <w:rFonts w:ascii="Verdana" w:hAnsi="Verdana"/>
          <w:color w:val="000000"/>
          <w:sz w:val="18"/>
          <w:szCs w:val="18"/>
        </w:rPr>
        <w:t>. 1993. С. 60 62.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Галанина JI.A. Организационно-правовое обеспечение контроля за</w:t>
      </w:r>
      <w:r>
        <w:rPr>
          <w:rStyle w:val="WW8Num3z0"/>
          <w:rFonts w:ascii="Verdana" w:hAnsi="Verdana"/>
          <w:color w:val="000000"/>
          <w:sz w:val="18"/>
          <w:szCs w:val="18"/>
        </w:rPr>
        <w:t> </w:t>
      </w:r>
      <w:r>
        <w:rPr>
          <w:rStyle w:val="WW8Num4z0"/>
          <w:rFonts w:ascii="Verdana" w:hAnsi="Verdana"/>
          <w:color w:val="4682B4"/>
          <w:sz w:val="18"/>
          <w:szCs w:val="18"/>
        </w:rPr>
        <w:t>исполнением</w:t>
      </w:r>
      <w:r>
        <w:rPr>
          <w:rStyle w:val="WW8Num3z0"/>
          <w:rFonts w:ascii="Verdana" w:hAnsi="Verdana"/>
          <w:color w:val="000000"/>
          <w:sz w:val="18"/>
          <w:szCs w:val="18"/>
        </w:rPr>
        <w:t> </w:t>
      </w:r>
      <w:r>
        <w:rPr>
          <w:rFonts w:ascii="Verdana" w:hAnsi="Verdana"/>
          <w:color w:val="000000"/>
          <w:sz w:val="18"/>
          <w:szCs w:val="18"/>
        </w:rPr>
        <w:t>нормативных правовых актов в субъектах Российской Федерации: Автореф. дисс. . канд. юрид. наук. М., 2001. -28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4z0"/>
          <w:rFonts w:ascii="Verdana" w:hAnsi="Verdana"/>
          <w:color w:val="4682B4"/>
          <w:sz w:val="18"/>
          <w:szCs w:val="18"/>
        </w:rPr>
        <w:t>Ганюхина</w:t>
      </w:r>
      <w:r>
        <w:rPr>
          <w:rStyle w:val="WW8Num3z0"/>
          <w:rFonts w:ascii="Verdana" w:hAnsi="Verdana"/>
          <w:color w:val="000000"/>
          <w:sz w:val="18"/>
          <w:szCs w:val="18"/>
        </w:rPr>
        <w:t> </w:t>
      </w:r>
      <w:r>
        <w:rPr>
          <w:rFonts w:ascii="Verdana" w:hAnsi="Verdana"/>
          <w:color w:val="000000"/>
          <w:sz w:val="18"/>
          <w:szCs w:val="18"/>
        </w:rPr>
        <w:t>О.Ю. Правовое регулирование экологического контроля в Российской Федерации: Автореф. дисс. канд. юрид. наук. М., 2007. -29с.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Гаращук</w:t>
      </w:r>
      <w:r>
        <w:rPr>
          <w:rStyle w:val="WW8Num3z0"/>
          <w:rFonts w:ascii="Verdana" w:hAnsi="Verdana"/>
          <w:color w:val="000000"/>
          <w:sz w:val="18"/>
          <w:szCs w:val="18"/>
        </w:rPr>
        <w:t> </w:t>
      </w:r>
      <w:r>
        <w:rPr>
          <w:rFonts w:ascii="Verdana" w:hAnsi="Verdana"/>
          <w:color w:val="000000"/>
          <w:sz w:val="18"/>
          <w:szCs w:val="18"/>
        </w:rPr>
        <w:t>В.Н. Теоретико-правовые проблемы контроля и</w:t>
      </w:r>
      <w:r>
        <w:rPr>
          <w:rStyle w:val="WW8Num3z0"/>
          <w:rFonts w:ascii="Verdana" w:hAnsi="Verdana"/>
          <w:color w:val="000000"/>
          <w:sz w:val="18"/>
          <w:szCs w:val="18"/>
        </w:rPr>
        <w:t> </w:t>
      </w:r>
      <w:r>
        <w:rPr>
          <w:rStyle w:val="WW8Num4z0"/>
          <w:rFonts w:ascii="Verdana" w:hAnsi="Verdana"/>
          <w:color w:val="4682B4"/>
          <w:sz w:val="18"/>
          <w:szCs w:val="18"/>
        </w:rPr>
        <w:t>надзора</w:t>
      </w:r>
      <w:r>
        <w:rPr>
          <w:rStyle w:val="WW8Num3z0"/>
          <w:rFonts w:ascii="Verdana" w:hAnsi="Verdana"/>
          <w:color w:val="000000"/>
          <w:sz w:val="18"/>
          <w:szCs w:val="18"/>
        </w:rPr>
        <w:t> </w:t>
      </w:r>
      <w:r>
        <w:rPr>
          <w:rFonts w:ascii="Verdana" w:hAnsi="Verdana"/>
          <w:color w:val="000000"/>
          <w:sz w:val="18"/>
          <w:szCs w:val="18"/>
        </w:rPr>
        <w:t>в государственном управлении: Автореф. дисс. . докт. юрид. наук. Харьков, 2003.-24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4z0"/>
          <w:rFonts w:ascii="Verdana" w:hAnsi="Verdana"/>
          <w:color w:val="4682B4"/>
          <w:sz w:val="18"/>
          <w:szCs w:val="18"/>
        </w:rPr>
        <w:t>Голиченков</w:t>
      </w:r>
      <w:r>
        <w:rPr>
          <w:rStyle w:val="WW8Num3z0"/>
          <w:rFonts w:ascii="Verdana" w:hAnsi="Verdana"/>
          <w:color w:val="000000"/>
          <w:sz w:val="18"/>
          <w:szCs w:val="18"/>
        </w:rPr>
        <w:t> </w:t>
      </w:r>
      <w:r>
        <w:rPr>
          <w:rFonts w:ascii="Verdana" w:hAnsi="Verdana"/>
          <w:color w:val="000000"/>
          <w:sz w:val="18"/>
          <w:szCs w:val="18"/>
        </w:rPr>
        <w:t>А.К. Организационно-правовые формы санитарно-экологического контроля в</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М.: МГУ. 1984. 101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4z0"/>
          <w:rFonts w:ascii="Verdana" w:hAnsi="Verdana"/>
          <w:color w:val="4682B4"/>
          <w:sz w:val="18"/>
          <w:szCs w:val="18"/>
        </w:rPr>
        <w:t>Голиченков</w:t>
      </w:r>
      <w:r>
        <w:rPr>
          <w:rStyle w:val="WW8Num3z0"/>
          <w:rFonts w:ascii="Verdana" w:hAnsi="Verdana"/>
          <w:color w:val="000000"/>
          <w:sz w:val="18"/>
          <w:szCs w:val="18"/>
        </w:rPr>
        <w:t> </w:t>
      </w:r>
      <w:r>
        <w:rPr>
          <w:rFonts w:ascii="Verdana" w:hAnsi="Verdana"/>
          <w:color w:val="000000"/>
          <w:sz w:val="18"/>
          <w:szCs w:val="18"/>
        </w:rPr>
        <w:t>А.К. Охрана окружающей среды в промышленности: управление, контроль, законодательство // Вестн. Моск. ун-та. Сер. 11. Право. 1991. № 1.С. 92 93.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w:t>
      </w:r>
      <w:r>
        <w:rPr>
          <w:rStyle w:val="WW8Num3z0"/>
          <w:rFonts w:ascii="Verdana" w:hAnsi="Verdana"/>
          <w:color w:val="000000"/>
          <w:sz w:val="18"/>
          <w:szCs w:val="18"/>
        </w:rPr>
        <w:t> </w:t>
      </w:r>
      <w:r>
        <w:rPr>
          <w:rStyle w:val="WW8Num4z0"/>
          <w:rFonts w:ascii="Verdana" w:hAnsi="Verdana"/>
          <w:color w:val="4682B4"/>
          <w:sz w:val="18"/>
          <w:szCs w:val="18"/>
        </w:rPr>
        <w:t>Голиченков</w:t>
      </w:r>
      <w:r>
        <w:rPr>
          <w:rStyle w:val="WW8Num3z0"/>
          <w:rFonts w:ascii="Verdana" w:hAnsi="Verdana"/>
          <w:color w:val="000000"/>
          <w:sz w:val="18"/>
          <w:szCs w:val="18"/>
        </w:rPr>
        <w:t> </w:t>
      </w:r>
      <w:r>
        <w:rPr>
          <w:rFonts w:ascii="Verdana" w:hAnsi="Verdana"/>
          <w:color w:val="000000"/>
          <w:sz w:val="18"/>
          <w:szCs w:val="18"/>
        </w:rPr>
        <w:t>А.К. Экологический контроль: теория, практика правового регулирования. М.:</w:t>
      </w:r>
      <w:r>
        <w:rPr>
          <w:rStyle w:val="WW8Num3z0"/>
          <w:rFonts w:ascii="Verdana" w:hAnsi="Verdana"/>
          <w:color w:val="000000"/>
          <w:sz w:val="18"/>
          <w:szCs w:val="18"/>
        </w:rPr>
        <w:t> </w:t>
      </w:r>
      <w:r>
        <w:rPr>
          <w:rStyle w:val="WW8Num4z0"/>
          <w:rFonts w:ascii="Verdana" w:hAnsi="Verdana"/>
          <w:color w:val="4682B4"/>
          <w:sz w:val="18"/>
          <w:szCs w:val="18"/>
        </w:rPr>
        <w:t>МГУ</w:t>
      </w:r>
      <w:r>
        <w:rPr>
          <w:rFonts w:ascii="Verdana" w:hAnsi="Verdana"/>
          <w:color w:val="000000"/>
          <w:sz w:val="18"/>
          <w:szCs w:val="18"/>
        </w:rPr>
        <w:t>. 1992. 160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4z0"/>
          <w:rFonts w:ascii="Verdana" w:hAnsi="Verdana"/>
          <w:color w:val="4682B4"/>
          <w:sz w:val="18"/>
          <w:szCs w:val="18"/>
        </w:rPr>
        <w:t>Горленко</w:t>
      </w:r>
      <w:r>
        <w:rPr>
          <w:rStyle w:val="WW8Num3z0"/>
          <w:rFonts w:ascii="Verdana" w:hAnsi="Verdana"/>
          <w:color w:val="000000"/>
          <w:sz w:val="18"/>
          <w:szCs w:val="18"/>
        </w:rPr>
        <w:t> </w:t>
      </w:r>
      <w:r>
        <w:rPr>
          <w:rFonts w:ascii="Verdana" w:hAnsi="Verdana"/>
          <w:color w:val="000000"/>
          <w:sz w:val="18"/>
          <w:szCs w:val="18"/>
        </w:rPr>
        <w:t>А.С. Проблемы обращения с отходами и их решения // Экологическая безопасность. Технологии города. Управление отходами. 2006. С. 97.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w:t>
      </w:r>
      <w:r>
        <w:rPr>
          <w:rStyle w:val="WW8Num3z0"/>
          <w:rFonts w:ascii="Verdana" w:hAnsi="Verdana"/>
          <w:color w:val="000000"/>
          <w:sz w:val="18"/>
          <w:szCs w:val="18"/>
        </w:rPr>
        <w:t> </w:t>
      </w:r>
      <w:r>
        <w:rPr>
          <w:rStyle w:val="WW8Num4z0"/>
          <w:rFonts w:ascii="Verdana" w:hAnsi="Verdana"/>
          <w:color w:val="4682B4"/>
          <w:sz w:val="18"/>
          <w:szCs w:val="18"/>
        </w:rPr>
        <w:t>Горшенев</w:t>
      </w:r>
      <w:r>
        <w:rPr>
          <w:rStyle w:val="WW8Num3z0"/>
          <w:rFonts w:ascii="Verdana" w:hAnsi="Verdana"/>
          <w:color w:val="000000"/>
          <w:sz w:val="18"/>
          <w:szCs w:val="18"/>
        </w:rPr>
        <w:t> </w:t>
      </w:r>
      <w:r>
        <w:rPr>
          <w:rFonts w:ascii="Verdana" w:hAnsi="Verdana"/>
          <w:color w:val="000000"/>
          <w:sz w:val="18"/>
          <w:szCs w:val="18"/>
        </w:rPr>
        <w:t>В.М., Шахов И.Б. Контроль как правовая форма деятельности. М., 1987.- 163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Государственный и общественный контроль в СССР / Под ред. В.И.Туровцева. М., 1970. 112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4z0"/>
          <w:rFonts w:ascii="Verdana" w:hAnsi="Verdana"/>
          <w:color w:val="4682B4"/>
          <w:sz w:val="18"/>
          <w:szCs w:val="18"/>
        </w:rPr>
        <w:t>Гусев</w:t>
      </w:r>
      <w:r>
        <w:rPr>
          <w:rStyle w:val="WW8Num3z0"/>
          <w:rFonts w:ascii="Verdana" w:hAnsi="Verdana"/>
          <w:color w:val="000000"/>
          <w:sz w:val="18"/>
          <w:szCs w:val="18"/>
        </w:rPr>
        <w:t> </w:t>
      </w:r>
      <w:r>
        <w:rPr>
          <w:rFonts w:ascii="Verdana" w:hAnsi="Verdana"/>
          <w:color w:val="000000"/>
          <w:sz w:val="18"/>
          <w:szCs w:val="18"/>
        </w:rPr>
        <w:t>Р.К. Экологическое право. Учебное пособие. М.: Инфра М. 2000. -202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Государственный доклад о состоянии окружающей природной среды Российской Федерации в 1996 году. М., 1997. 606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Государственный доклад о состоянии окружающей природной среды Российской Федерации в 1999 году. М., 2000. 580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Государственный доклад о состоянии и об охране окружающей среды Российской Федерации в 2004 году. М., 2005. 390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Доклад о состоянии окружающей среды в Москве в 2003 году. Департамент природопользования и охраны окружающей среды города Москвы. М., 2004.-315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4z0"/>
          <w:rFonts w:ascii="Verdana" w:hAnsi="Verdana"/>
          <w:color w:val="4682B4"/>
          <w:sz w:val="18"/>
          <w:szCs w:val="18"/>
        </w:rPr>
        <w:t>Денисов</w:t>
      </w:r>
      <w:r>
        <w:rPr>
          <w:rStyle w:val="WW8Num3z0"/>
          <w:rFonts w:ascii="Verdana" w:hAnsi="Verdana"/>
          <w:color w:val="000000"/>
          <w:sz w:val="18"/>
          <w:szCs w:val="18"/>
        </w:rPr>
        <w:t> </w:t>
      </w:r>
      <w:r>
        <w:rPr>
          <w:rFonts w:ascii="Verdana" w:hAnsi="Verdana"/>
          <w:color w:val="000000"/>
          <w:sz w:val="18"/>
          <w:szCs w:val="18"/>
        </w:rPr>
        <w:t>С.А. Формирование контрольной ветви государственной власти и ограничение</w:t>
      </w:r>
      <w:r>
        <w:rPr>
          <w:rStyle w:val="WW8Num3z0"/>
          <w:rFonts w:ascii="Verdana" w:hAnsi="Verdana"/>
          <w:color w:val="000000"/>
          <w:sz w:val="18"/>
          <w:szCs w:val="18"/>
        </w:rPr>
        <w:t> </w:t>
      </w:r>
      <w:r>
        <w:rPr>
          <w:rStyle w:val="WW8Num4z0"/>
          <w:rFonts w:ascii="Verdana" w:hAnsi="Verdana"/>
          <w:color w:val="4682B4"/>
          <w:sz w:val="18"/>
          <w:szCs w:val="18"/>
        </w:rPr>
        <w:t>коррупции</w:t>
      </w:r>
      <w:r>
        <w:rPr>
          <w:rStyle w:val="WW8Num3z0"/>
          <w:rFonts w:ascii="Verdana" w:hAnsi="Verdana"/>
          <w:color w:val="000000"/>
          <w:sz w:val="18"/>
          <w:szCs w:val="18"/>
        </w:rPr>
        <w:t> </w:t>
      </w:r>
      <w:r>
        <w:rPr>
          <w:rFonts w:ascii="Verdana" w:hAnsi="Verdana"/>
          <w:color w:val="000000"/>
          <w:sz w:val="18"/>
          <w:szCs w:val="18"/>
        </w:rPr>
        <w:t>// Государство и право. М., 2002. № 3. С. 9 -16.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Дубовик</w:t>
      </w:r>
      <w:r>
        <w:rPr>
          <w:rStyle w:val="WW8Num3z0"/>
          <w:rFonts w:ascii="Verdana" w:hAnsi="Verdana"/>
          <w:color w:val="000000"/>
          <w:sz w:val="18"/>
          <w:szCs w:val="18"/>
        </w:rPr>
        <w:t> </w:t>
      </w:r>
      <w:r>
        <w:rPr>
          <w:rFonts w:ascii="Verdana" w:hAnsi="Verdana"/>
          <w:color w:val="000000"/>
          <w:sz w:val="18"/>
          <w:szCs w:val="18"/>
        </w:rPr>
        <w:t>O.JI. Административная ответственность за экологические</w:t>
      </w:r>
      <w:r>
        <w:rPr>
          <w:rStyle w:val="WW8Num3z0"/>
          <w:rFonts w:ascii="Verdana" w:hAnsi="Verdana"/>
          <w:color w:val="000000"/>
          <w:sz w:val="18"/>
          <w:szCs w:val="18"/>
        </w:rPr>
        <w:t> </w:t>
      </w:r>
      <w:r>
        <w:rPr>
          <w:rStyle w:val="WW8Num4z0"/>
          <w:rFonts w:ascii="Verdana" w:hAnsi="Verdana"/>
          <w:color w:val="4682B4"/>
          <w:sz w:val="18"/>
          <w:szCs w:val="18"/>
        </w:rPr>
        <w:t>правонарушения</w:t>
      </w:r>
      <w:r>
        <w:rPr>
          <w:rFonts w:ascii="Verdana" w:hAnsi="Verdana"/>
          <w:color w:val="000000"/>
          <w:sz w:val="18"/>
          <w:szCs w:val="18"/>
        </w:rPr>
        <w:t>: предварительная оценка реформы законодательства // Экологическое право. 2002. № 2. С. 10-15.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38. Дубовик O.JL, Кремер JL, Люббе-Вольфф Г. Экологическое право. Учебник. М.: Эксмо. 2005. 767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Дубовик O.JI. Обращение с отходами в Российской Федерации: законодательство и реальность // Правовое регулирование проблем безопасности. Сборник статей. М., 2002. С. 93 102.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w:t>
      </w:r>
      <w:r>
        <w:rPr>
          <w:rStyle w:val="WW8Num3z0"/>
          <w:rFonts w:ascii="Verdana" w:hAnsi="Verdana"/>
          <w:color w:val="000000"/>
          <w:sz w:val="18"/>
          <w:szCs w:val="18"/>
        </w:rPr>
        <w:t> </w:t>
      </w:r>
      <w:r>
        <w:rPr>
          <w:rStyle w:val="WW8Num4z0"/>
          <w:rFonts w:ascii="Verdana" w:hAnsi="Verdana"/>
          <w:color w:val="4682B4"/>
          <w:sz w:val="18"/>
          <w:szCs w:val="18"/>
        </w:rPr>
        <w:t>Дубовик</w:t>
      </w:r>
      <w:r>
        <w:rPr>
          <w:rStyle w:val="WW8Num3z0"/>
          <w:rFonts w:ascii="Verdana" w:hAnsi="Verdana"/>
          <w:color w:val="000000"/>
          <w:sz w:val="18"/>
          <w:szCs w:val="18"/>
        </w:rPr>
        <w:t> </w:t>
      </w:r>
      <w:r>
        <w:rPr>
          <w:rFonts w:ascii="Verdana" w:hAnsi="Verdana"/>
          <w:color w:val="000000"/>
          <w:sz w:val="18"/>
          <w:szCs w:val="18"/>
        </w:rPr>
        <w:t>О.Л. Экологическое право. Учебник. М.: Проспект. 2003. 584с.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4z0"/>
          <w:rFonts w:ascii="Verdana" w:hAnsi="Verdana"/>
          <w:color w:val="4682B4"/>
          <w:sz w:val="18"/>
          <w:szCs w:val="18"/>
        </w:rPr>
        <w:t>Дубовик</w:t>
      </w:r>
      <w:r>
        <w:rPr>
          <w:rStyle w:val="WW8Num3z0"/>
          <w:rFonts w:ascii="Verdana" w:hAnsi="Verdana"/>
          <w:color w:val="000000"/>
          <w:sz w:val="18"/>
          <w:szCs w:val="18"/>
        </w:rPr>
        <w:t> </w:t>
      </w:r>
      <w:r>
        <w:rPr>
          <w:rFonts w:ascii="Verdana" w:hAnsi="Verdana"/>
          <w:color w:val="000000"/>
          <w:sz w:val="18"/>
          <w:szCs w:val="18"/>
        </w:rPr>
        <w:t>О.Л. Экологическое право: учебник. 2-е изд., перераб. и доп. М.: Проспект. 2006.-688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Дубовик O.JI. Экологические</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Fonts w:ascii="Verdana" w:hAnsi="Verdana"/>
          <w:color w:val="000000"/>
          <w:sz w:val="18"/>
          <w:szCs w:val="18"/>
        </w:rPr>
        <w:t>. Глава 26 УК РФ.</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Fonts w:ascii="Verdana" w:hAnsi="Verdana"/>
          <w:color w:val="000000"/>
          <w:sz w:val="18"/>
          <w:szCs w:val="18"/>
        </w:rPr>
        <w:t>. М.: Спарк. 1998. 352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4z0"/>
          <w:rFonts w:ascii="Verdana" w:hAnsi="Verdana"/>
          <w:color w:val="4682B4"/>
          <w:sz w:val="18"/>
          <w:szCs w:val="18"/>
        </w:rPr>
        <w:t>Духно</w:t>
      </w:r>
      <w:r>
        <w:rPr>
          <w:rStyle w:val="WW8Num3z0"/>
          <w:rFonts w:ascii="Verdana" w:hAnsi="Verdana"/>
          <w:color w:val="000000"/>
          <w:sz w:val="18"/>
          <w:szCs w:val="18"/>
        </w:rPr>
        <w:t> </w:t>
      </w:r>
      <w:r>
        <w:rPr>
          <w:rFonts w:ascii="Verdana" w:hAnsi="Verdana"/>
          <w:color w:val="000000"/>
          <w:sz w:val="18"/>
          <w:szCs w:val="18"/>
        </w:rPr>
        <w:t>Н.А., Ивакин В.И. Понятие и виды юридической ответственности за экологические правонарушения // Государство и право. М., 2000. № 6. С. 12 -17.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Ерицян</w:t>
      </w:r>
      <w:r>
        <w:rPr>
          <w:rStyle w:val="WW8Num3z0"/>
          <w:rFonts w:ascii="Verdana" w:hAnsi="Verdana"/>
          <w:color w:val="000000"/>
          <w:sz w:val="18"/>
          <w:szCs w:val="18"/>
        </w:rPr>
        <w:t> </w:t>
      </w:r>
      <w:r>
        <w:rPr>
          <w:rFonts w:ascii="Verdana" w:hAnsi="Verdana"/>
          <w:color w:val="000000"/>
          <w:sz w:val="18"/>
          <w:szCs w:val="18"/>
        </w:rPr>
        <w:t>А.В. Государственный контроль за соблюдением законодательства субъектами предпринимательской деятельности // Государство и право. 2002. №2. С. 105- 106.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w:t>
      </w:r>
      <w:r>
        <w:rPr>
          <w:rStyle w:val="WW8Num3z0"/>
          <w:rFonts w:ascii="Verdana" w:hAnsi="Verdana"/>
          <w:color w:val="000000"/>
          <w:sz w:val="18"/>
          <w:szCs w:val="18"/>
        </w:rPr>
        <w:t> </w:t>
      </w:r>
      <w:r>
        <w:rPr>
          <w:rStyle w:val="WW8Num4z0"/>
          <w:rFonts w:ascii="Verdana" w:hAnsi="Verdana"/>
          <w:color w:val="4682B4"/>
          <w:sz w:val="18"/>
          <w:szCs w:val="18"/>
        </w:rPr>
        <w:t>Жаворонкова</w:t>
      </w:r>
      <w:r>
        <w:rPr>
          <w:rStyle w:val="WW8Num3z0"/>
          <w:rFonts w:ascii="Verdana" w:hAnsi="Verdana"/>
          <w:color w:val="000000"/>
          <w:sz w:val="18"/>
          <w:szCs w:val="18"/>
        </w:rPr>
        <w:t> </w:t>
      </w:r>
      <w:r>
        <w:rPr>
          <w:rFonts w:ascii="Verdana" w:hAnsi="Verdana"/>
          <w:color w:val="000000"/>
          <w:sz w:val="18"/>
          <w:szCs w:val="18"/>
        </w:rPr>
        <w:t>Н.Г. Правовое регулирование обращения с химическими и биологическими веществами // Аграрное и земельное право. 2006. № 11. С. 62 69.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Ивакин</w:t>
      </w:r>
      <w:r>
        <w:rPr>
          <w:rStyle w:val="WW8Num3z0"/>
          <w:rFonts w:ascii="Verdana" w:hAnsi="Verdana"/>
          <w:color w:val="000000"/>
          <w:sz w:val="18"/>
          <w:szCs w:val="18"/>
        </w:rPr>
        <w:t> </w:t>
      </w:r>
      <w:r>
        <w:rPr>
          <w:rFonts w:ascii="Verdana" w:hAnsi="Verdana"/>
          <w:color w:val="000000"/>
          <w:sz w:val="18"/>
          <w:szCs w:val="18"/>
        </w:rPr>
        <w:t>В.И. Теория юридической ответственности за экологические правонарушения и практика ее осуществления. М.: Право и государство. 2004.-258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Иванова</w:t>
      </w:r>
      <w:r>
        <w:rPr>
          <w:rStyle w:val="WW8Num3z0"/>
          <w:rFonts w:ascii="Verdana" w:hAnsi="Verdana"/>
          <w:color w:val="000000"/>
          <w:sz w:val="18"/>
          <w:szCs w:val="18"/>
        </w:rPr>
        <w:t> </w:t>
      </w:r>
      <w:r>
        <w:rPr>
          <w:rFonts w:ascii="Verdana" w:hAnsi="Verdana"/>
          <w:color w:val="000000"/>
          <w:sz w:val="18"/>
          <w:szCs w:val="18"/>
        </w:rPr>
        <w:t>А.Л. Общие положения правового регулирования обращения с отходами в праве Европейского Сообщества // Юридический мир. 2002. № 10. С. 38 -47.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Игнатович</w:t>
      </w:r>
      <w:r>
        <w:rPr>
          <w:rStyle w:val="WW8Num3z0"/>
          <w:rFonts w:ascii="Verdana" w:hAnsi="Verdana"/>
          <w:color w:val="000000"/>
          <w:sz w:val="18"/>
          <w:szCs w:val="18"/>
        </w:rPr>
        <w:t> </w:t>
      </w:r>
      <w:r>
        <w:rPr>
          <w:rFonts w:ascii="Verdana" w:hAnsi="Verdana"/>
          <w:color w:val="000000"/>
          <w:sz w:val="18"/>
          <w:szCs w:val="18"/>
        </w:rPr>
        <w:t>Н.И., Рыбальский Н.Г. Что нужно знать о твердых бытовых отходах? Информационно-справочный</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Экологический вестник России</w:t>
      </w:r>
      <w:r>
        <w:rPr>
          <w:rFonts w:ascii="Verdana" w:hAnsi="Verdana"/>
          <w:color w:val="000000"/>
          <w:sz w:val="18"/>
          <w:szCs w:val="18"/>
        </w:rPr>
        <w:t>». 1995.-66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4z0"/>
          <w:rFonts w:ascii="Verdana" w:hAnsi="Verdana"/>
          <w:color w:val="4682B4"/>
          <w:sz w:val="18"/>
          <w:szCs w:val="18"/>
        </w:rPr>
        <w:t>Калиниченко</w:t>
      </w:r>
      <w:r>
        <w:rPr>
          <w:rStyle w:val="WW8Num3z0"/>
          <w:rFonts w:ascii="Verdana" w:hAnsi="Verdana"/>
          <w:color w:val="000000"/>
          <w:sz w:val="18"/>
          <w:szCs w:val="18"/>
        </w:rPr>
        <w:t> </w:t>
      </w:r>
      <w:r>
        <w:rPr>
          <w:rFonts w:ascii="Verdana" w:hAnsi="Verdana"/>
          <w:color w:val="000000"/>
          <w:sz w:val="18"/>
          <w:szCs w:val="18"/>
        </w:rPr>
        <w:t>Т.Г. Управление охраной окружающей среды и природных ресурсов регионов // Государство и право. 1995. № 7. С. 74 81.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4z0"/>
          <w:rFonts w:ascii="Verdana" w:hAnsi="Verdana"/>
          <w:color w:val="4682B4"/>
          <w:sz w:val="18"/>
          <w:szCs w:val="18"/>
        </w:rPr>
        <w:t>Кичигин</w:t>
      </w:r>
      <w:r>
        <w:rPr>
          <w:rStyle w:val="WW8Num3z0"/>
          <w:rFonts w:ascii="Verdana" w:hAnsi="Verdana"/>
          <w:color w:val="000000"/>
          <w:sz w:val="18"/>
          <w:szCs w:val="18"/>
        </w:rPr>
        <w:t> </w:t>
      </w:r>
      <w:r>
        <w:rPr>
          <w:rFonts w:ascii="Verdana" w:hAnsi="Verdana"/>
          <w:color w:val="000000"/>
          <w:sz w:val="18"/>
          <w:szCs w:val="18"/>
        </w:rPr>
        <w:t>Н.В. Правовые проблемы формирования регионального и местного законодательства о муниципальном экологическом контроле // Экологическое право. 2004. № 1. С. 10 -14.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Клименко</w:t>
      </w:r>
      <w:r>
        <w:rPr>
          <w:rStyle w:val="WW8Num3z0"/>
          <w:rFonts w:ascii="Verdana" w:hAnsi="Verdana"/>
          <w:color w:val="000000"/>
          <w:sz w:val="18"/>
          <w:szCs w:val="18"/>
        </w:rPr>
        <w:t> </w:t>
      </w:r>
      <w:r>
        <w:rPr>
          <w:rFonts w:ascii="Verdana" w:hAnsi="Verdana"/>
          <w:color w:val="000000"/>
          <w:sz w:val="18"/>
          <w:szCs w:val="18"/>
        </w:rPr>
        <w:t>А.П. Экологический контроль: задачи и пути их решения // Экология производства. Спецвыпуск. 2005. С. 13 17.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Козлов</w:t>
      </w:r>
      <w:r>
        <w:rPr>
          <w:rStyle w:val="WW8Num3z0"/>
          <w:rFonts w:ascii="Verdana" w:hAnsi="Verdana"/>
          <w:color w:val="000000"/>
          <w:sz w:val="18"/>
          <w:szCs w:val="18"/>
        </w:rPr>
        <w:t> </w:t>
      </w:r>
      <w:r>
        <w:rPr>
          <w:rFonts w:ascii="Verdana" w:hAnsi="Verdana"/>
          <w:color w:val="000000"/>
          <w:sz w:val="18"/>
          <w:szCs w:val="18"/>
        </w:rPr>
        <w:t>А.А. Сущность и понятие гражданского контроля // Сборник статей аспирантов и стажеров</w:t>
      </w:r>
      <w:r>
        <w:rPr>
          <w:rStyle w:val="WW8Num3z0"/>
          <w:rFonts w:ascii="Verdana" w:hAnsi="Verdana"/>
          <w:color w:val="000000"/>
          <w:sz w:val="18"/>
          <w:szCs w:val="18"/>
        </w:rPr>
        <w:t> </w:t>
      </w:r>
      <w:r>
        <w:rPr>
          <w:rStyle w:val="WW8Num4z0"/>
          <w:rFonts w:ascii="Verdana" w:hAnsi="Verdana"/>
          <w:color w:val="4682B4"/>
          <w:sz w:val="18"/>
          <w:szCs w:val="18"/>
        </w:rPr>
        <w:t>ИГП</w:t>
      </w:r>
      <w:r>
        <w:rPr>
          <w:rStyle w:val="WW8Num3z0"/>
          <w:rFonts w:ascii="Verdana" w:hAnsi="Verdana"/>
          <w:color w:val="000000"/>
          <w:sz w:val="18"/>
          <w:szCs w:val="18"/>
        </w:rPr>
        <w:t> </w:t>
      </w:r>
      <w:r>
        <w:rPr>
          <w:rFonts w:ascii="Verdana" w:hAnsi="Verdana"/>
          <w:color w:val="000000"/>
          <w:sz w:val="18"/>
          <w:szCs w:val="18"/>
        </w:rPr>
        <w:t>РАН. М., 2006. № 2. С. 28 40.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Колбасов</w:t>
      </w:r>
      <w:r>
        <w:rPr>
          <w:rStyle w:val="WW8Num3z0"/>
          <w:rFonts w:ascii="Verdana" w:hAnsi="Verdana"/>
          <w:color w:val="000000"/>
          <w:sz w:val="18"/>
          <w:szCs w:val="18"/>
        </w:rPr>
        <w:t> </w:t>
      </w:r>
      <w:r>
        <w:rPr>
          <w:rFonts w:ascii="Verdana" w:hAnsi="Verdana"/>
          <w:color w:val="000000"/>
          <w:sz w:val="18"/>
          <w:szCs w:val="18"/>
        </w:rPr>
        <w:t>О.С. Правовая охрана природы. Учебное пособие. М.: Знание. 1984.-86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 Комментарий к Закону РФ «</w:t>
      </w:r>
      <w:r>
        <w:rPr>
          <w:rStyle w:val="WW8Num4z0"/>
          <w:rFonts w:ascii="Verdana" w:hAnsi="Verdana"/>
          <w:color w:val="4682B4"/>
          <w:sz w:val="18"/>
          <w:szCs w:val="18"/>
        </w:rPr>
        <w:t>Об охране окружающей природной среды</w:t>
      </w:r>
      <w:r>
        <w:rPr>
          <w:rFonts w:ascii="Verdana" w:hAnsi="Verdana"/>
          <w:color w:val="000000"/>
          <w:sz w:val="18"/>
          <w:szCs w:val="18"/>
        </w:rPr>
        <w:t>» / Под ред. С.А. Боголюбова. М.: ИнфаМ Норма. 1997. - 368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Комментарий к Федеральному закону «</w:t>
      </w:r>
      <w:r>
        <w:rPr>
          <w:rStyle w:val="WW8Num4z0"/>
          <w:rFonts w:ascii="Verdana" w:hAnsi="Verdana"/>
          <w:color w:val="4682B4"/>
          <w:sz w:val="18"/>
          <w:szCs w:val="18"/>
        </w:rPr>
        <w:t>Об охране атмосферного воздуха</w:t>
      </w:r>
      <w:r>
        <w:rPr>
          <w:rFonts w:ascii="Verdana" w:hAnsi="Verdana"/>
          <w:color w:val="000000"/>
          <w:sz w:val="18"/>
          <w:szCs w:val="18"/>
        </w:rPr>
        <w:t>» / Под ред. С.А.Боголюбова. М.: Юридический дом «</w:t>
      </w:r>
      <w:r>
        <w:rPr>
          <w:rStyle w:val="WW8Num4z0"/>
          <w:rFonts w:ascii="Verdana" w:hAnsi="Verdana"/>
          <w:color w:val="4682B4"/>
          <w:sz w:val="18"/>
          <w:szCs w:val="18"/>
        </w:rPr>
        <w:t>Юстицинформ</w:t>
      </w:r>
      <w:r>
        <w:rPr>
          <w:rFonts w:ascii="Verdana" w:hAnsi="Verdana"/>
          <w:color w:val="000000"/>
          <w:sz w:val="18"/>
          <w:szCs w:val="18"/>
        </w:rPr>
        <w:t>». 2002. -94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Комментарий к Федеральному закону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 Под ред. А.С.Яковлева. М., СПб.: СПбИРАВ. 1999. 89с.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Контролирующие органы и организации России. Компетенция и</w:t>
      </w:r>
      <w:r>
        <w:rPr>
          <w:rStyle w:val="WW8Num3z0"/>
          <w:rFonts w:ascii="Verdana" w:hAnsi="Verdana"/>
          <w:color w:val="000000"/>
          <w:sz w:val="18"/>
          <w:szCs w:val="18"/>
        </w:rPr>
        <w:t> </w:t>
      </w:r>
      <w:r>
        <w:rPr>
          <w:rStyle w:val="WW8Num4z0"/>
          <w:rFonts w:ascii="Verdana" w:hAnsi="Verdana"/>
          <w:color w:val="4682B4"/>
          <w:sz w:val="18"/>
          <w:szCs w:val="18"/>
        </w:rPr>
        <w:t>полномочия</w:t>
      </w:r>
      <w:r>
        <w:rPr>
          <w:rFonts w:ascii="Verdana" w:hAnsi="Verdana"/>
          <w:color w:val="000000"/>
          <w:sz w:val="18"/>
          <w:szCs w:val="18"/>
        </w:rPr>
        <w:t>: Учебник / Под ред. А.П.Гуляева. М., 2000. 266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w:t>
      </w:r>
      <w:r>
        <w:rPr>
          <w:rStyle w:val="WW8Num3z0"/>
          <w:rFonts w:ascii="Verdana" w:hAnsi="Verdana"/>
          <w:color w:val="000000"/>
          <w:sz w:val="18"/>
          <w:szCs w:val="18"/>
        </w:rPr>
        <w:t> </w:t>
      </w:r>
      <w:r>
        <w:rPr>
          <w:rStyle w:val="WW8Num4z0"/>
          <w:rFonts w:ascii="Verdana" w:hAnsi="Verdana"/>
          <w:color w:val="4682B4"/>
          <w:sz w:val="18"/>
          <w:szCs w:val="18"/>
        </w:rPr>
        <w:t>Краснова</w:t>
      </w:r>
      <w:r>
        <w:rPr>
          <w:rStyle w:val="WW8Num3z0"/>
          <w:rFonts w:ascii="Verdana" w:hAnsi="Verdana"/>
          <w:color w:val="000000"/>
          <w:sz w:val="18"/>
          <w:szCs w:val="18"/>
        </w:rPr>
        <w:t> </w:t>
      </w:r>
      <w:r>
        <w:rPr>
          <w:rFonts w:ascii="Verdana" w:hAnsi="Verdana"/>
          <w:color w:val="000000"/>
          <w:sz w:val="18"/>
          <w:szCs w:val="18"/>
        </w:rPr>
        <w:t>И.О. Земельное право. Элементарный курс. М.: Юристъ. 2003. -270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Краснова</w:t>
      </w:r>
      <w:r>
        <w:rPr>
          <w:rStyle w:val="WW8Num3z0"/>
          <w:rFonts w:ascii="Verdana" w:hAnsi="Verdana"/>
          <w:color w:val="000000"/>
          <w:sz w:val="18"/>
          <w:szCs w:val="18"/>
        </w:rPr>
        <w:t> </w:t>
      </w:r>
      <w:r>
        <w:rPr>
          <w:rFonts w:ascii="Verdana" w:hAnsi="Verdana"/>
          <w:color w:val="000000"/>
          <w:sz w:val="18"/>
          <w:szCs w:val="18"/>
        </w:rPr>
        <w:t>И.О. Реформа экологического управления в Российской Федерации // Экологическая политика и право. 1992. № 23/3. С. 10 -13.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Краснова</w:t>
      </w:r>
      <w:r>
        <w:rPr>
          <w:rStyle w:val="WW8Num3z0"/>
          <w:rFonts w:ascii="Verdana" w:hAnsi="Verdana"/>
          <w:color w:val="000000"/>
          <w:sz w:val="18"/>
          <w:szCs w:val="18"/>
        </w:rPr>
        <w:t> </w:t>
      </w:r>
      <w:r>
        <w:rPr>
          <w:rFonts w:ascii="Verdana" w:hAnsi="Verdana"/>
          <w:color w:val="000000"/>
          <w:sz w:val="18"/>
          <w:szCs w:val="18"/>
        </w:rPr>
        <w:t>И.О. Экологическое право США: исследование теории и практики развития. М., 1996. 256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Крассов</w:t>
      </w:r>
      <w:r>
        <w:rPr>
          <w:rStyle w:val="WW8Num3z0"/>
          <w:rFonts w:ascii="Verdana" w:hAnsi="Verdana"/>
          <w:color w:val="000000"/>
          <w:sz w:val="18"/>
          <w:szCs w:val="18"/>
        </w:rPr>
        <w:t> </w:t>
      </w:r>
      <w:r>
        <w:rPr>
          <w:rFonts w:ascii="Verdana" w:hAnsi="Verdana"/>
          <w:color w:val="000000"/>
          <w:sz w:val="18"/>
          <w:szCs w:val="18"/>
        </w:rPr>
        <w:t>О.И. Экологическое право. Учебник. М.: Дело. 2001. 768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Кремер Л. Политика переработки отходов в ЕС: тенденции и перспективы // Экологическое право. 2002. № 2. С. 45 49.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О.Н., Радчик О.Л. Загрязнение окружающей среды отходами и опасными веществами. М.: Политекс. 2001. 55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Ларионов</w:t>
      </w:r>
      <w:r>
        <w:rPr>
          <w:rStyle w:val="WW8Num3z0"/>
          <w:rFonts w:ascii="Verdana" w:hAnsi="Verdana"/>
          <w:color w:val="000000"/>
          <w:sz w:val="18"/>
          <w:szCs w:val="18"/>
        </w:rPr>
        <w:t> </w:t>
      </w:r>
      <w:r>
        <w:rPr>
          <w:rFonts w:ascii="Verdana" w:hAnsi="Verdana"/>
          <w:color w:val="000000"/>
          <w:sz w:val="18"/>
          <w:szCs w:val="18"/>
        </w:rPr>
        <w:t>Г.А. Общественный экологический контроль // Государство и право. 1996. №2. С. 65-74.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Лубовский</w:t>
      </w:r>
      <w:r>
        <w:rPr>
          <w:rStyle w:val="WW8Num3z0"/>
          <w:rFonts w:ascii="Verdana" w:hAnsi="Verdana"/>
          <w:color w:val="000000"/>
          <w:sz w:val="18"/>
          <w:szCs w:val="18"/>
        </w:rPr>
        <w:t> </w:t>
      </w:r>
      <w:r>
        <w:rPr>
          <w:rFonts w:ascii="Verdana" w:hAnsi="Verdana"/>
          <w:color w:val="000000"/>
          <w:sz w:val="18"/>
          <w:szCs w:val="18"/>
        </w:rPr>
        <w:t>В.Е. Государственный контроль за использованием и охраной вод в СССР: Автореф. дисс. канд. юрид. наук. М., 1984. 25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66.</w:t>
      </w:r>
      <w:r>
        <w:rPr>
          <w:rStyle w:val="WW8Num3z0"/>
          <w:rFonts w:ascii="Verdana" w:hAnsi="Verdana"/>
          <w:color w:val="000000"/>
          <w:sz w:val="18"/>
          <w:szCs w:val="18"/>
        </w:rPr>
        <w:t> </w:t>
      </w:r>
      <w:r>
        <w:rPr>
          <w:rStyle w:val="WW8Num4z0"/>
          <w:rFonts w:ascii="Verdana" w:hAnsi="Verdana"/>
          <w:color w:val="4682B4"/>
          <w:sz w:val="18"/>
          <w:szCs w:val="18"/>
        </w:rPr>
        <w:t>Львович</w:t>
      </w:r>
      <w:r>
        <w:rPr>
          <w:rStyle w:val="WW8Num3z0"/>
          <w:rFonts w:ascii="Verdana" w:hAnsi="Verdana"/>
          <w:color w:val="000000"/>
          <w:sz w:val="18"/>
          <w:szCs w:val="18"/>
        </w:rPr>
        <w:t> </w:t>
      </w:r>
      <w:r>
        <w:rPr>
          <w:rFonts w:ascii="Verdana" w:hAnsi="Verdana"/>
          <w:color w:val="000000"/>
          <w:sz w:val="18"/>
          <w:szCs w:val="18"/>
        </w:rPr>
        <w:t>С.В. Правовое регулирование обращения с отходами производства и потребления. Дисс. . канд. юрид. наук. Саратов, 2000. 196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Малышев</w:t>
      </w:r>
      <w:r>
        <w:rPr>
          <w:rStyle w:val="WW8Num3z0"/>
          <w:rFonts w:ascii="Verdana" w:hAnsi="Verdana"/>
          <w:color w:val="000000"/>
          <w:sz w:val="18"/>
          <w:szCs w:val="18"/>
        </w:rPr>
        <w:t> </w:t>
      </w:r>
      <w:r>
        <w:rPr>
          <w:rFonts w:ascii="Verdana" w:hAnsi="Verdana"/>
          <w:color w:val="000000"/>
          <w:sz w:val="18"/>
          <w:szCs w:val="18"/>
        </w:rPr>
        <w:t>Д.В. Организационно-правовое обеспечение государственного лесного контроля: Автореф. дисс. канд. юрид. наук. М., 2006.-28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Малышко</w:t>
      </w:r>
      <w:r>
        <w:rPr>
          <w:rStyle w:val="WW8Num3z0"/>
          <w:rFonts w:ascii="Verdana" w:hAnsi="Verdana"/>
          <w:color w:val="000000"/>
          <w:sz w:val="18"/>
          <w:szCs w:val="18"/>
        </w:rPr>
        <w:t> </w:t>
      </w:r>
      <w:r>
        <w:rPr>
          <w:rFonts w:ascii="Verdana" w:hAnsi="Verdana"/>
          <w:color w:val="000000"/>
          <w:sz w:val="18"/>
          <w:szCs w:val="18"/>
        </w:rPr>
        <w:t>Н.И. Государственный контроль в области охраны атмосферного воздуха от загрязнения: Автореф. дисс. . канд. юрид. наук. Киев, 1979. -22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Маштакова</w:t>
      </w:r>
      <w:r>
        <w:rPr>
          <w:rStyle w:val="WW8Num3z0"/>
          <w:rFonts w:ascii="Verdana" w:hAnsi="Verdana"/>
          <w:color w:val="000000"/>
          <w:sz w:val="18"/>
          <w:szCs w:val="18"/>
        </w:rPr>
        <w:t> </w:t>
      </w:r>
      <w:r>
        <w:rPr>
          <w:rFonts w:ascii="Verdana" w:hAnsi="Verdana"/>
          <w:color w:val="000000"/>
          <w:sz w:val="18"/>
          <w:szCs w:val="18"/>
        </w:rPr>
        <w:t>Е.А. Теоретико-правовые вопросы государственного контроля в Российской Федерации: Автореф. дисс. . канд. юрид. наук. Ростов-на-Дону, 2000. 27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Михайлова</w:t>
      </w:r>
      <w:r>
        <w:rPr>
          <w:rStyle w:val="WW8Num3z0"/>
          <w:rFonts w:ascii="Verdana" w:hAnsi="Verdana"/>
          <w:color w:val="000000"/>
          <w:sz w:val="18"/>
          <w:szCs w:val="18"/>
        </w:rPr>
        <w:t> </w:t>
      </w:r>
      <w:r>
        <w:rPr>
          <w:rFonts w:ascii="Verdana" w:hAnsi="Verdana"/>
          <w:color w:val="000000"/>
          <w:sz w:val="18"/>
          <w:szCs w:val="18"/>
        </w:rPr>
        <w:t>Е.С. Государственный контроль в области охраны атмосферного воздуха: Автореф. дисс. . канд. юрид. наук. М., 2004. 33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Нарышева</w:t>
      </w:r>
      <w:r>
        <w:rPr>
          <w:rStyle w:val="WW8Num3z0"/>
          <w:rFonts w:ascii="Verdana" w:hAnsi="Verdana"/>
          <w:color w:val="000000"/>
          <w:sz w:val="18"/>
          <w:szCs w:val="18"/>
        </w:rPr>
        <w:t> </w:t>
      </w:r>
      <w:r>
        <w:rPr>
          <w:rFonts w:ascii="Verdana" w:hAnsi="Verdana"/>
          <w:color w:val="000000"/>
          <w:sz w:val="18"/>
          <w:szCs w:val="18"/>
        </w:rPr>
        <w:t>Н.Г. Возмещение вреда, причиненного нарушением законодательства об охране окружающей природной среды и природных ресурсов: Автореф. дисс. . канд. юрид. наук. М., 1998. 23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Обращение с опасными отходами. Учебное пособие / Под ред. В.М.Гарина и Г.Н.Соколовой. М.: Проспект. 2005. 220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w:t>
      </w:r>
      <w:r>
        <w:rPr>
          <w:rStyle w:val="WW8Num3z0"/>
          <w:rFonts w:ascii="Verdana" w:hAnsi="Verdana"/>
          <w:color w:val="000000"/>
          <w:sz w:val="18"/>
          <w:szCs w:val="18"/>
        </w:rPr>
        <w:t> </w:t>
      </w:r>
      <w:r>
        <w:rPr>
          <w:rStyle w:val="WW8Num4z0"/>
          <w:rFonts w:ascii="Verdana" w:hAnsi="Verdana"/>
          <w:color w:val="4682B4"/>
          <w:sz w:val="18"/>
          <w:szCs w:val="18"/>
        </w:rPr>
        <w:t>Овсянко</w:t>
      </w:r>
      <w:r>
        <w:rPr>
          <w:rStyle w:val="WW8Num3z0"/>
          <w:rFonts w:ascii="Verdana" w:hAnsi="Verdana"/>
          <w:color w:val="000000"/>
          <w:sz w:val="18"/>
          <w:szCs w:val="18"/>
        </w:rPr>
        <w:t> </w:t>
      </w:r>
      <w:r>
        <w:rPr>
          <w:rFonts w:ascii="Verdana" w:hAnsi="Verdana"/>
          <w:color w:val="000000"/>
          <w:sz w:val="18"/>
          <w:szCs w:val="18"/>
        </w:rPr>
        <w:t>Д.М. Административное право. Учебное пособие / Под ред. Г.А.Туманова. М.: Юристь. 1997. 324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Организация статистического наблюдения в области обращения с отходами: Сборник документов. Вып. 1. М.:</w:t>
      </w:r>
      <w:r>
        <w:rPr>
          <w:rStyle w:val="WW8Num3z0"/>
          <w:rFonts w:ascii="Verdana" w:hAnsi="Verdana"/>
          <w:color w:val="000000"/>
          <w:sz w:val="18"/>
          <w:szCs w:val="18"/>
        </w:rPr>
        <w:t> </w:t>
      </w:r>
      <w:r>
        <w:rPr>
          <w:rStyle w:val="WW8Num4z0"/>
          <w:rFonts w:ascii="Verdana" w:hAnsi="Verdana"/>
          <w:color w:val="4682B4"/>
          <w:sz w:val="18"/>
          <w:szCs w:val="18"/>
        </w:rPr>
        <w:t>НТЦ</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Промышленная безопасность</w:t>
      </w:r>
      <w:r>
        <w:rPr>
          <w:rFonts w:ascii="Verdana" w:hAnsi="Verdana"/>
          <w:color w:val="000000"/>
          <w:sz w:val="18"/>
          <w:szCs w:val="18"/>
        </w:rPr>
        <w:t>». 2005. 84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Петренко</w:t>
      </w:r>
      <w:r>
        <w:rPr>
          <w:rStyle w:val="WW8Num3z0"/>
          <w:rFonts w:ascii="Verdana" w:hAnsi="Verdana"/>
          <w:color w:val="000000"/>
          <w:sz w:val="18"/>
          <w:szCs w:val="18"/>
        </w:rPr>
        <w:t> </w:t>
      </w:r>
      <w:r>
        <w:rPr>
          <w:rFonts w:ascii="Verdana" w:hAnsi="Verdana"/>
          <w:color w:val="000000"/>
          <w:sz w:val="18"/>
          <w:szCs w:val="18"/>
        </w:rPr>
        <w:t>В.Ф. Правовое регулирование общественного контроля в сфере охраны окружающей природной среды: Автореф. дисс. . канд. юрид. наук. М., 1998.-25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Петров</w:t>
      </w:r>
      <w:r>
        <w:rPr>
          <w:rStyle w:val="WW8Num3z0"/>
          <w:rFonts w:ascii="Verdana" w:hAnsi="Verdana"/>
          <w:color w:val="000000"/>
          <w:sz w:val="18"/>
          <w:szCs w:val="18"/>
        </w:rPr>
        <w:t> </w:t>
      </w:r>
      <w:r>
        <w:rPr>
          <w:rFonts w:ascii="Verdana" w:hAnsi="Verdana"/>
          <w:color w:val="000000"/>
          <w:sz w:val="18"/>
          <w:szCs w:val="18"/>
        </w:rPr>
        <w:t>В.В. Экологическое право России. Учебник для вузов. М.: БЕК. 1995.-557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Печенникова</w:t>
      </w:r>
      <w:r>
        <w:rPr>
          <w:rStyle w:val="WW8Num3z0"/>
          <w:rFonts w:ascii="Verdana" w:hAnsi="Verdana"/>
          <w:color w:val="000000"/>
          <w:sz w:val="18"/>
          <w:szCs w:val="18"/>
        </w:rPr>
        <w:t> </w:t>
      </w:r>
      <w:r>
        <w:rPr>
          <w:rFonts w:ascii="Verdana" w:hAnsi="Verdana"/>
          <w:color w:val="000000"/>
          <w:sz w:val="18"/>
          <w:szCs w:val="18"/>
        </w:rPr>
        <w:t>Е.В., Вашкова В.В., Можаев Е.А. Твердые отходы и их влияние на здоровье (обзор) // Гигиена и санитария. 1998. № 3. С. 57 61.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Пономарев</w:t>
      </w:r>
      <w:r>
        <w:rPr>
          <w:rStyle w:val="WW8Num3z0"/>
          <w:rFonts w:ascii="Verdana" w:hAnsi="Verdana"/>
          <w:color w:val="000000"/>
          <w:sz w:val="18"/>
          <w:szCs w:val="18"/>
        </w:rPr>
        <w:t> </w:t>
      </w:r>
      <w:r>
        <w:rPr>
          <w:rFonts w:ascii="Verdana" w:hAnsi="Verdana"/>
          <w:color w:val="000000"/>
          <w:sz w:val="18"/>
          <w:szCs w:val="18"/>
        </w:rPr>
        <w:t>М.В. Экологический контроль: проблематика</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определения // Экологическое право. 2003. № 6. С. 19-21.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Потапов</w:t>
      </w:r>
      <w:r>
        <w:rPr>
          <w:rStyle w:val="WW8Num3z0"/>
          <w:rFonts w:ascii="Verdana" w:hAnsi="Verdana"/>
          <w:color w:val="000000"/>
          <w:sz w:val="18"/>
          <w:szCs w:val="18"/>
        </w:rPr>
        <w:t> </w:t>
      </w:r>
      <w:r>
        <w:rPr>
          <w:rFonts w:ascii="Verdana" w:hAnsi="Verdana"/>
          <w:color w:val="000000"/>
          <w:sz w:val="18"/>
          <w:szCs w:val="18"/>
        </w:rPr>
        <w:t>А.Д., Шубина Е.В. Правовые аспекты в управлении обращением с отходами и загрязненными территориями // Известия Академии промышленной экологии. 1998. № 2. С. 65 71.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Радчик O.JI. Юридическая ответственность за нарушение правил обращения с экологически опасными веществами и отходами. Дисс. . канд. юрид, наук. М., 2001. 216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Раимова</w:t>
      </w:r>
      <w:r>
        <w:rPr>
          <w:rStyle w:val="WW8Num3z0"/>
          <w:rFonts w:ascii="Verdana" w:hAnsi="Verdana"/>
          <w:color w:val="000000"/>
          <w:sz w:val="18"/>
          <w:szCs w:val="18"/>
        </w:rPr>
        <w:t> </w:t>
      </w:r>
      <w:r>
        <w:rPr>
          <w:rFonts w:ascii="Verdana" w:hAnsi="Verdana"/>
          <w:color w:val="000000"/>
          <w:sz w:val="18"/>
          <w:szCs w:val="18"/>
        </w:rPr>
        <w:t>Э.Ф. Правовое регулирование обращения с отходами. Дисс. . канд. юрид. наук. Оренбург. 1997. 170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Ростовцева</w:t>
      </w:r>
      <w:r>
        <w:rPr>
          <w:rStyle w:val="WW8Num3z0"/>
          <w:rFonts w:ascii="Verdana" w:hAnsi="Verdana"/>
          <w:color w:val="000000"/>
          <w:sz w:val="18"/>
          <w:szCs w:val="18"/>
        </w:rPr>
        <w:t> </w:t>
      </w:r>
      <w:r>
        <w:rPr>
          <w:rFonts w:ascii="Verdana" w:hAnsi="Verdana"/>
          <w:color w:val="000000"/>
          <w:sz w:val="18"/>
          <w:szCs w:val="18"/>
        </w:rPr>
        <w:t>Ю.В. Актуальные проблемы проведения</w:t>
      </w:r>
      <w:r>
        <w:rPr>
          <w:rStyle w:val="WW8Num3z0"/>
          <w:rFonts w:ascii="Verdana" w:hAnsi="Verdana"/>
          <w:color w:val="000000"/>
          <w:sz w:val="18"/>
          <w:szCs w:val="18"/>
        </w:rPr>
        <w:t> </w:t>
      </w:r>
      <w:r>
        <w:rPr>
          <w:rStyle w:val="WW8Num4z0"/>
          <w:rFonts w:ascii="Verdana" w:hAnsi="Verdana"/>
          <w:color w:val="4682B4"/>
          <w:sz w:val="18"/>
          <w:szCs w:val="18"/>
        </w:rPr>
        <w:t>административной</w:t>
      </w:r>
      <w:r>
        <w:rPr>
          <w:rStyle w:val="WW8Num3z0"/>
          <w:rFonts w:ascii="Verdana" w:hAnsi="Verdana"/>
          <w:color w:val="000000"/>
          <w:sz w:val="18"/>
          <w:szCs w:val="18"/>
        </w:rPr>
        <w:t> </w:t>
      </w:r>
      <w:r>
        <w:rPr>
          <w:rFonts w:ascii="Verdana" w:hAnsi="Verdana"/>
          <w:color w:val="000000"/>
          <w:sz w:val="18"/>
          <w:szCs w:val="18"/>
        </w:rPr>
        <w:t>реформы в Российской Федерации // Сборник статей аспирантов и стажеров ИГП</w:t>
      </w:r>
      <w:r>
        <w:rPr>
          <w:rStyle w:val="WW8Num3z0"/>
          <w:rFonts w:ascii="Verdana" w:hAnsi="Verdana"/>
          <w:color w:val="000000"/>
          <w:sz w:val="18"/>
          <w:szCs w:val="18"/>
        </w:rPr>
        <w:t> </w:t>
      </w:r>
      <w:r>
        <w:rPr>
          <w:rStyle w:val="WW8Num4z0"/>
          <w:rFonts w:ascii="Verdana" w:hAnsi="Verdana"/>
          <w:color w:val="4682B4"/>
          <w:sz w:val="18"/>
          <w:szCs w:val="18"/>
        </w:rPr>
        <w:t>РАН</w:t>
      </w:r>
      <w:r>
        <w:rPr>
          <w:rFonts w:ascii="Verdana" w:hAnsi="Verdana"/>
          <w:color w:val="000000"/>
          <w:sz w:val="18"/>
          <w:szCs w:val="18"/>
        </w:rPr>
        <w:t>. М., 2006. № 2. С. 3 -13.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Русаков</w:t>
      </w:r>
      <w:r>
        <w:rPr>
          <w:rStyle w:val="WW8Num3z0"/>
          <w:rFonts w:ascii="Verdana" w:hAnsi="Verdana"/>
          <w:color w:val="000000"/>
          <w:sz w:val="18"/>
          <w:szCs w:val="18"/>
        </w:rPr>
        <w:t> </w:t>
      </w:r>
      <w:r>
        <w:rPr>
          <w:rFonts w:ascii="Verdana" w:hAnsi="Verdana"/>
          <w:color w:val="000000"/>
          <w:sz w:val="18"/>
          <w:szCs w:val="18"/>
        </w:rPr>
        <w:t>Н.В., Рахманин Ю.А. Отходы, окружающая среда, человек. М.: Медицина. 2004.-231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Рябко</w:t>
      </w:r>
      <w:r>
        <w:rPr>
          <w:rStyle w:val="WW8Num3z0"/>
          <w:rFonts w:ascii="Verdana" w:hAnsi="Verdana"/>
          <w:color w:val="000000"/>
          <w:sz w:val="18"/>
          <w:szCs w:val="18"/>
        </w:rPr>
        <w:t> </w:t>
      </w:r>
      <w:r>
        <w:rPr>
          <w:rFonts w:ascii="Verdana" w:hAnsi="Verdana"/>
          <w:color w:val="000000"/>
          <w:sz w:val="18"/>
          <w:szCs w:val="18"/>
        </w:rPr>
        <w:t>А.И. Социальный контроль и его правовые формы: Автореф. дисс. . канд. юрид. наук. М., 1995. 26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Савенко</w:t>
      </w:r>
      <w:r>
        <w:rPr>
          <w:rStyle w:val="WW8Num3z0"/>
          <w:rFonts w:ascii="Verdana" w:hAnsi="Verdana"/>
          <w:color w:val="000000"/>
          <w:sz w:val="18"/>
          <w:szCs w:val="18"/>
        </w:rPr>
        <w:t> </w:t>
      </w:r>
      <w:r>
        <w:rPr>
          <w:rFonts w:ascii="Verdana" w:hAnsi="Verdana"/>
          <w:color w:val="000000"/>
          <w:sz w:val="18"/>
          <w:szCs w:val="18"/>
        </w:rPr>
        <w:t>О.Е. Контрольная функция государственных органов: Автореф. дисс. . канд. юрид. наук. М., 2004. 36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Сборник нормативных правовых актов города Москвы в области охраны окружающей среды и природопользования. М.: Дамиан. 2004. 288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Серов</w:t>
      </w:r>
      <w:r>
        <w:rPr>
          <w:rStyle w:val="WW8Num3z0"/>
          <w:rFonts w:ascii="Verdana" w:hAnsi="Verdana"/>
          <w:color w:val="000000"/>
          <w:sz w:val="18"/>
          <w:szCs w:val="18"/>
        </w:rPr>
        <w:t> </w:t>
      </w:r>
      <w:r>
        <w:rPr>
          <w:rFonts w:ascii="Verdana" w:hAnsi="Verdana"/>
          <w:color w:val="000000"/>
          <w:sz w:val="18"/>
          <w:szCs w:val="18"/>
        </w:rPr>
        <w:t>Г.П. Правовое регулирование экологической безопасности при осуществлении промышленной и иных видов деятельности. М.: Ось-89. 1998.-264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4z0"/>
          <w:rFonts w:ascii="Verdana" w:hAnsi="Verdana"/>
          <w:color w:val="4682B4"/>
          <w:sz w:val="18"/>
          <w:szCs w:val="18"/>
        </w:rPr>
        <w:t>Сметанин</w:t>
      </w:r>
      <w:r>
        <w:rPr>
          <w:rStyle w:val="WW8Num3z0"/>
          <w:rFonts w:ascii="Verdana" w:hAnsi="Verdana"/>
          <w:color w:val="000000"/>
          <w:sz w:val="18"/>
          <w:szCs w:val="18"/>
        </w:rPr>
        <w:t> </w:t>
      </w:r>
      <w:r>
        <w:rPr>
          <w:rFonts w:ascii="Verdana" w:hAnsi="Verdana"/>
          <w:color w:val="000000"/>
          <w:sz w:val="18"/>
          <w:szCs w:val="18"/>
        </w:rPr>
        <w:t>В.И. Защита окружающей среды от отходов производства и потребления. Учебное пособие. М.: КолоС. 2003. 224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Стрельников Ю., Ушакова Е., Рубина Е. Обращение с отходами производства и потребления:</w:t>
      </w:r>
      <w:r>
        <w:rPr>
          <w:rStyle w:val="WW8Num3z0"/>
          <w:rFonts w:ascii="Verdana" w:hAnsi="Verdana"/>
          <w:color w:val="000000"/>
          <w:sz w:val="18"/>
          <w:szCs w:val="18"/>
        </w:rPr>
        <w:t> </w:t>
      </w:r>
      <w:r>
        <w:rPr>
          <w:rStyle w:val="WW8Num4z0"/>
          <w:rFonts w:ascii="Verdana" w:hAnsi="Verdana"/>
          <w:color w:val="4682B4"/>
          <w:sz w:val="18"/>
          <w:szCs w:val="18"/>
        </w:rPr>
        <w:t>прокурорский</w:t>
      </w:r>
      <w:r>
        <w:rPr>
          <w:rStyle w:val="WW8Num3z0"/>
          <w:rFonts w:ascii="Verdana" w:hAnsi="Verdana"/>
          <w:color w:val="000000"/>
          <w:sz w:val="18"/>
          <w:szCs w:val="18"/>
        </w:rPr>
        <w:t> </w:t>
      </w:r>
      <w:r>
        <w:rPr>
          <w:rFonts w:ascii="Verdana" w:hAnsi="Verdana"/>
          <w:color w:val="000000"/>
          <w:sz w:val="18"/>
          <w:szCs w:val="18"/>
        </w:rPr>
        <w:t>надзор // Законность. 2001. №6. С. 13-17.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Струнков</w:t>
      </w:r>
      <w:r>
        <w:rPr>
          <w:rStyle w:val="WW8Num3z0"/>
          <w:rFonts w:ascii="Verdana" w:hAnsi="Verdana"/>
          <w:color w:val="000000"/>
          <w:sz w:val="18"/>
          <w:szCs w:val="18"/>
        </w:rPr>
        <w:t> </w:t>
      </w:r>
      <w:r>
        <w:rPr>
          <w:rFonts w:ascii="Verdana" w:hAnsi="Verdana"/>
          <w:color w:val="000000"/>
          <w:sz w:val="18"/>
          <w:szCs w:val="18"/>
        </w:rPr>
        <w:t>С.К. Процессуально-правовые средства: проблемы теории и практики: Автореф. дисс. . канд. юрид. наук. Саратов, 2003. -30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Студеникина</w:t>
      </w:r>
      <w:r>
        <w:rPr>
          <w:rStyle w:val="WW8Num3z0"/>
          <w:rFonts w:ascii="Verdana" w:hAnsi="Verdana"/>
          <w:color w:val="000000"/>
          <w:sz w:val="18"/>
          <w:szCs w:val="18"/>
        </w:rPr>
        <w:t> </w:t>
      </w:r>
      <w:r>
        <w:rPr>
          <w:rFonts w:ascii="Verdana" w:hAnsi="Verdana"/>
          <w:color w:val="000000"/>
          <w:sz w:val="18"/>
          <w:szCs w:val="18"/>
        </w:rPr>
        <w:t>М.С. Государственный контроль в сфере управления. М., 1974.- 159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Тарасов</w:t>
      </w:r>
      <w:r>
        <w:rPr>
          <w:rStyle w:val="WW8Num3z0"/>
          <w:rFonts w:ascii="Verdana" w:hAnsi="Verdana"/>
          <w:color w:val="000000"/>
          <w:sz w:val="18"/>
          <w:szCs w:val="18"/>
        </w:rPr>
        <w:t> </w:t>
      </w:r>
      <w:r>
        <w:rPr>
          <w:rFonts w:ascii="Verdana" w:hAnsi="Verdana"/>
          <w:color w:val="000000"/>
          <w:sz w:val="18"/>
          <w:szCs w:val="18"/>
        </w:rPr>
        <w:t>A.M. Президентский контроль // Законодательство. М., 2003. № 4. С. 16-19.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Теория государства и права: Курс лекций / Под ред. Н.И.Матузова и А.В.Малько. 2-е изд., перераб. И доп. М.: Юристъ. 2001. 776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94.</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Административное право и процесс: полный курс. М., 2001.-497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Трофимец</w:t>
      </w:r>
      <w:r>
        <w:rPr>
          <w:rStyle w:val="WW8Num3z0"/>
          <w:rFonts w:ascii="Verdana" w:hAnsi="Verdana"/>
          <w:color w:val="000000"/>
          <w:sz w:val="18"/>
          <w:szCs w:val="18"/>
        </w:rPr>
        <w:t> </w:t>
      </w:r>
      <w:r>
        <w:rPr>
          <w:rFonts w:ascii="Verdana" w:hAnsi="Verdana"/>
          <w:color w:val="000000"/>
          <w:sz w:val="18"/>
          <w:szCs w:val="18"/>
        </w:rPr>
        <w:t>С.С. Правовое регулирование обращения с отходами производсва и потребления: Автореф. дисс. . канд. юрид. наук. М., 2007. -30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Тюрин В. Нарушение правил обращения экологически опасных веществ //</w:t>
      </w:r>
      <w:r>
        <w:rPr>
          <w:rStyle w:val="WW8Num3z0"/>
          <w:rFonts w:ascii="Verdana" w:hAnsi="Verdana"/>
          <w:color w:val="000000"/>
          <w:sz w:val="18"/>
          <w:szCs w:val="18"/>
        </w:rPr>
        <w:t> </w:t>
      </w:r>
      <w:r>
        <w:rPr>
          <w:rStyle w:val="WW8Num4z0"/>
          <w:rFonts w:ascii="Verdana" w:hAnsi="Verdana"/>
          <w:color w:val="4682B4"/>
          <w:sz w:val="18"/>
          <w:szCs w:val="18"/>
        </w:rPr>
        <w:t>Законность</w:t>
      </w:r>
      <w:r>
        <w:rPr>
          <w:rFonts w:ascii="Verdana" w:hAnsi="Verdana"/>
          <w:color w:val="000000"/>
          <w:sz w:val="18"/>
          <w:szCs w:val="18"/>
        </w:rPr>
        <w:t>. 2000. № 5. С. 20 22.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Федеральный государственный экологический контроль. Пособие для</w:t>
      </w:r>
      <w:r>
        <w:rPr>
          <w:rStyle w:val="WW8Num3z0"/>
          <w:rFonts w:ascii="Verdana" w:hAnsi="Verdana"/>
          <w:color w:val="000000"/>
          <w:sz w:val="18"/>
          <w:szCs w:val="18"/>
        </w:rPr>
        <w:t> </w:t>
      </w:r>
      <w:r>
        <w:rPr>
          <w:rStyle w:val="WW8Num4z0"/>
          <w:rFonts w:ascii="Verdana" w:hAnsi="Verdana"/>
          <w:color w:val="4682B4"/>
          <w:sz w:val="18"/>
          <w:szCs w:val="18"/>
        </w:rPr>
        <w:t>правоприменителей</w:t>
      </w:r>
      <w:r>
        <w:rPr>
          <w:rStyle w:val="WW8Num3z0"/>
          <w:rFonts w:ascii="Verdana" w:hAnsi="Verdana"/>
          <w:color w:val="000000"/>
          <w:sz w:val="18"/>
          <w:szCs w:val="18"/>
        </w:rPr>
        <w:t> </w:t>
      </w:r>
      <w:r>
        <w:rPr>
          <w:rFonts w:ascii="Verdana" w:hAnsi="Verdana"/>
          <w:color w:val="000000"/>
          <w:sz w:val="18"/>
          <w:szCs w:val="18"/>
        </w:rPr>
        <w:t>/ Под ред. С.А.Боголюбова. М.: Проспект. 2005. 96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Фомин</w:t>
      </w:r>
      <w:r>
        <w:rPr>
          <w:rStyle w:val="WW8Num3z0"/>
          <w:rFonts w:ascii="Verdana" w:hAnsi="Verdana"/>
          <w:color w:val="000000"/>
          <w:sz w:val="18"/>
          <w:szCs w:val="18"/>
        </w:rPr>
        <w:t> </w:t>
      </w:r>
      <w:r>
        <w:rPr>
          <w:rFonts w:ascii="Verdana" w:hAnsi="Verdana"/>
          <w:color w:val="000000"/>
          <w:sz w:val="18"/>
          <w:szCs w:val="18"/>
        </w:rPr>
        <w:t>С.А., Федосенко О.А. Анализ нормативных документов по расчету класса опасности отходов // Экология производства. 2005. № 3. С. 10 19.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Черп</w:t>
      </w:r>
      <w:r>
        <w:rPr>
          <w:rStyle w:val="WW8Num3z0"/>
          <w:rFonts w:ascii="Verdana" w:hAnsi="Verdana"/>
          <w:color w:val="000000"/>
          <w:sz w:val="18"/>
          <w:szCs w:val="18"/>
        </w:rPr>
        <w:t> </w:t>
      </w:r>
      <w:r>
        <w:rPr>
          <w:rFonts w:ascii="Verdana" w:hAnsi="Verdana"/>
          <w:color w:val="000000"/>
          <w:sz w:val="18"/>
          <w:szCs w:val="18"/>
        </w:rPr>
        <w:t>О.М., Винниченко В.Н. Проблема твердых бытовых отходов: комплексный подход. М.: Эколайн. 1996. 48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Чиркин</w:t>
      </w:r>
      <w:r>
        <w:rPr>
          <w:rStyle w:val="WW8Num3z0"/>
          <w:rFonts w:ascii="Verdana" w:hAnsi="Verdana"/>
          <w:color w:val="000000"/>
          <w:sz w:val="18"/>
          <w:szCs w:val="18"/>
        </w:rPr>
        <w:t> </w:t>
      </w:r>
      <w:r>
        <w:rPr>
          <w:rFonts w:ascii="Verdana" w:hAnsi="Verdana"/>
          <w:color w:val="000000"/>
          <w:sz w:val="18"/>
          <w:szCs w:val="18"/>
        </w:rPr>
        <w:t>В.Е. Государственное управление. М., 2002. 335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Чиркин</w:t>
      </w:r>
      <w:r>
        <w:rPr>
          <w:rStyle w:val="WW8Num3z0"/>
          <w:rFonts w:ascii="Verdana" w:hAnsi="Verdana"/>
          <w:color w:val="000000"/>
          <w:sz w:val="18"/>
          <w:szCs w:val="18"/>
        </w:rPr>
        <w:t> </w:t>
      </w:r>
      <w:r>
        <w:rPr>
          <w:rFonts w:ascii="Verdana" w:hAnsi="Verdana"/>
          <w:color w:val="000000"/>
          <w:sz w:val="18"/>
          <w:szCs w:val="18"/>
        </w:rPr>
        <w:t>В.Е. Контрольная власть // Государство и право. М., 1993. № 4. С. 18-20.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Шемшученко</w:t>
      </w:r>
      <w:r>
        <w:rPr>
          <w:rStyle w:val="WW8Num3z0"/>
          <w:rFonts w:ascii="Verdana" w:hAnsi="Verdana"/>
          <w:color w:val="000000"/>
          <w:sz w:val="18"/>
          <w:szCs w:val="18"/>
        </w:rPr>
        <w:t> </w:t>
      </w:r>
      <w:r>
        <w:rPr>
          <w:rFonts w:ascii="Verdana" w:hAnsi="Verdana"/>
          <w:color w:val="000000"/>
          <w:sz w:val="18"/>
          <w:szCs w:val="18"/>
        </w:rPr>
        <w:t>Ю.С., Мунтян B.JL, Розовский Б.Г. Юридическая ответственность в области охраны окружающей среды. Киев: Наукова думка. 1978.-279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Шестая программа действий Европейского сообщества в области окружающей среды / Перевод и комментарий П.А.Калиниченко под ред. С.Ю.Кашкина. М., 2002. 35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Шестерюк</w:t>
      </w:r>
      <w:r>
        <w:rPr>
          <w:rStyle w:val="WW8Num3z0"/>
          <w:rFonts w:ascii="Verdana" w:hAnsi="Verdana"/>
          <w:color w:val="000000"/>
          <w:sz w:val="18"/>
          <w:szCs w:val="18"/>
        </w:rPr>
        <w:t> </w:t>
      </w:r>
      <w:r>
        <w:rPr>
          <w:rFonts w:ascii="Verdana" w:hAnsi="Verdana"/>
          <w:color w:val="000000"/>
          <w:sz w:val="18"/>
          <w:szCs w:val="18"/>
        </w:rPr>
        <w:t>А.С. Проблемы соотношения федерального и регионального законодательства в Российской Федерации // Вестник</w:t>
      </w:r>
      <w:r>
        <w:rPr>
          <w:rStyle w:val="WW8Num3z0"/>
          <w:rFonts w:ascii="Verdana" w:hAnsi="Verdana"/>
          <w:color w:val="000000"/>
          <w:sz w:val="18"/>
          <w:szCs w:val="18"/>
        </w:rPr>
        <w:t> </w:t>
      </w:r>
      <w:r>
        <w:rPr>
          <w:rStyle w:val="WW8Num4z0"/>
          <w:rFonts w:ascii="Verdana" w:hAnsi="Verdana"/>
          <w:color w:val="4682B4"/>
          <w:sz w:val="18"/>
          <w:szCs w:val="18"/>
        </w:rPr>
        <w:t>Межпарламентской</w:t>
      </w:r>
      <w:r>
        <w:rPr>
          <w:rStyle w:val="WW8Num3z0"/>
          <w:rFonts w:ascii="Verdana" w:hAnsi="Verdana"/>
          <w:color w:val="000000"/>
          <w:sz w:val="18"/>
          <w:szCs w:val="18"/>
        </w:rPr>
        <w:t> </w:t>
      </w:r>
      <w:r>
        <w:rPr>
          <w:rFonts w:ascii="Verdana" w:hAnsi="Verdana"/>
          <w:color w:val="000000"/>
          <w:sz w:val="18"/>
          <w:szCs w:val="18"/>
        </w:rPr>
        <w:t>Ассамблеи СНГ. 1995. № 3. С. 111 116.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Шорина</w:t>
      </w:r>
      <w:r>
        <w:rPr>
          <w:rStyle w:val="WW8Num3z0"/>
          <w:rFonts w:ascii="Verdana" w:hAnsi="Verdana"/>
          <w:color w:val="000000"/>
          <w:sz w:val="18"/>
          <w:szCs w:val="18"/>
        </w:rPr>
        <w:t> </w:t>
      </w:r>
      <w:r>
        <w:rPr>
          <w:rFonts w:ascii="Verdana" w:hAnsi="Verdana"/>
          <w:color w:val="000000"/>
          <w:sz w:val="18"/>
          <w:szCs w:val="18"/>
        </w:rPr>
        <w:t>E.B. Контроль за деятельностью органов государственного управления в СССР. М., 1981.-215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Экологическое право. Практическое пособие для экологической</w:t>
      </w:r>
      <w:r>
        <w:rPr>
          <w:rStyle w:val="WW8Num3z0"/>
          <w:rFonts w:ascii="Verdana" w:hAnsi="Verdana"/>
          <w:color w:val="000000"/>
          <w:sz w:val="18"/>
          <w:szCs w:val="18"/>
        </w:rPr>
        <w:t> </w:t>
      </w:r>
      <w:r>
        <w:rPr>
          <w:rStyle w:val="WW8Num4z0"/>
          <w:rFonts w:ascii="Verdana" w:hAnsi="Verdana"/>
          <w:color w:val="4682B4"/>
          <w:sz w:val="18"/>
          <w:szCs w:val="18"/>
        </w:rPr>
        <w:t>милиции</w:t>
      </w:r>
      <w:r>
        <w:rPr>
          <w:rStyle w:val="WW8Num3z0"/>
          <w:rFonts w:ascii="Verdana" w:hAnsi="Verdana"/>
          <w:color w:val="000000"/>
          <w:sz w:val="18"/>
          <w:szCs w:val="18"/>
        </w:rPr>
        <w:t> </w:t>
      </w:r>
      <w:r>
        <w:rPr>
          <w:rFonts w:ascii="Verdana" w:hAnsi="Verdana"/>
          <w:color w:val="000000"/>
          <w:sz w:val="18"/>
          <w:szCs w:val="18"/>
        </w:rPr>
        <w:t>/ Под ред. Л.А.Бочина и О.Л.Дубовик. М.: Юристь. 2003. 333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Экологическое право России. Сборник нормативных правовых актов и документов / Под ред. А.К.Голиченкова. М.: Городец. 2004. 878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Экология. Юридический энциклопедический словарь / Под ред. С.А.Боголюбова. М.: Норма. 2000.-448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Эффективность юридической ответственности в охране окружающей среды / Под ред. О.С.Колбасова, Н.И.Краснова. М.: Наука. 1985.-225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Ястребкова</w:t>
      </w:r>
      <w:r>
        <w:rPr>
          <w:rStyle w:val="WW8Num3z0"/>
          <w:rFonts w:ascii="Verdana" w:hAnsi="Verdana"/>
          <w:color w:val="000000"/>
          <w:sz w:val="18"/>
          <w:szCs w:val="18"/>
        </w:rPr>
        <w:t> </w:t>
      </w:r>
      <w:r>
        <w:rPr>
          <w:rFonts w:ascii="Verdana" w:hAnsi="Verdana"/>
          <w:color w:val="000000"/>
          <w:sz w:val="18"/>
          <w:szCs w:val="18"/>
        </w:rPr>
        <w:t>О. А. Организационно-правовые проблемы охраны окружающей среды от загрязнения отходами горнодобывающего и связанных с ним перерабатывающих производств: Автореф. дисс. . канд. юрид. наук. Уфа, 2000. 33 с.</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(принята всенародным</w:t>
      </w:r>
      <w:r>
        <w:rPr>
          <w:rStyle w:val="WW8Num3z0"/>
          <w:rFonts w:ascii="Verdana" w:hAnsi="Verdana"/>
          <w:color w:val="000000"/>
          <w:sz w:val="18"/>
          <w:szCs w:val="18"/>
        </w:rPr>
        <w:t> </w:t>
      </w:r>
      <w:r>
        <w:rPr>
          <w:rStyle w:val="WW8Num4z0"/>
          <w:rFonts w:ascii="Verdana" w:hAnsi="Verdana"/>
          <w:color w:val="4682B4"/>
          <w:sz w:val="18"/>
          <w:szCs w:val="18"/>
        </w:rPr>
        <w:t>голосованием</w:t>
      </w:r>
      <w:r>
        <w:rPr>
          <w:rStyle w:val="WW8Num3z0"/>
          <w:rFonts w:ascii="Verdana" w:hAnsi="Verdana"/>
          <w:color w:val="000000"/>
          <w:sz w:val="18"/>
          <w:szCs w:val="18"/>
        </w:rPr>
        <w:t> </w:t>
      </w:r>
      <w:r>
        <w:rPr>
          <w:rFonts w:ascii="Verdana" w:hAnsi="Verdana"/>
          <w:color w:val="000000"/>
          <w:sz w:val="18"/>
          <w:szCs w:val="18"/>
        </w:rPr>
        <w:t>12 декабря 1993 г.) // Российская газета. 1993. № 237.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Российской Федерации (часть первая) от 30 ноября 1994 г. (с послед, изм. и доп.) № 51-ФЗ // СЗ РФ. 1994. № 32. Ст. 3301.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Водный кодекс Российской Федерации от 3 июня 2006 г. № 74-ФЗ // СЗ РФ. 2006. №23. Ст. 2381.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Лесной кодекс Российской Федерации от 4 декабря 2006 г. № 200-ФЗ // СЗ РФ. 2006. № 50. Ст. 5278.</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 Кодекс Российской Федерации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 от 30 декабря 2001 г. (с послед, изм. и доп.) № 195-ФЗ // СЗ РФ. 2002. № 1 (ч. 1). Ст. 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Уголовный кодекс Российской Федерации от 13 июня 1996 г. (с послед, изм. и доп.) № 63-Ф3 // СЗ РФ. 1996. № 25. Ст. 2954.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Трудовой кодекс Российской Федерации от 30 декабря 2001 г. (с послед, изм. и доп.) № 197-ФЗ // СЗ РФ. 2002. № 1 (ч. 1). Ст. 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Уголовно-процессуальный кодекс Российской Федерации от 18 декабря 2001 г. (с послед, изм. и доп.)№ 174-ФЗ //СЗ РФ. 2001. N 52 (ч. 1). Ст.4921.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Федеральный закон от 10 января 2002 г. (с послед, изм. и доп.) № 7-ФЗ «</w:t>
      </w:r>
      <w:r>
        <w:rPr>
          <w:rStyle w:val="WW8Num4z0"/>
          <w:rFonts w:ascii="Verdana" w:hAnsi="Verdana"/>
          <w:color w:val="4682B4"/>
          <w:sz w:val="18"/>
          <w:szCs w:val="18"/>
        </w:rPr>
        <w:t>Об охране окружающей среды</w:t>
      </w:r>
      <w:r>
        <w:rPr>
          <w:rFonts w:ascii="Verdana" w:hAnsi="Verdana"/>
          <w:color w:val="000000"/>
          <w:sz w:val="18"/>
          <w:szCs w:val="18"/>
        </w:rPr>
        <w:t>» // СЗ РФ. 2002. № 2. Ст. 133.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Федеральный закон от 24 июня 1998 г. (с послед, изм. и доп.) № 89-ФЗ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 СЗ РФ. 1998. № 26. Ст. 3009.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121. Федеральный закон от 14 марта 1995 г. (с послед, изм. и доп.) № ЗЗ-ФЗ «Об особо</w:t>
      </w:r>
      <w:r>
        <w:rPr>
          <w:rStyle w:val="WW8Num3z0"/>
          <w:rFonts w:ascii="Verdana" w:hAnsi="Verdana"/>
          <w:color w:val="000000"/>
          <w:sz w:val="18"/>
          <w:szCs w:val="18"/>
        </w:rPr>
        <w:t> </w:t>
      </w:r>
      <w:r>
        <w:rPr>
          <w:rStyle w:val="WW8Num4z0"/>
          <w:rFonts w:ascii="Verdana" w:hAnsi="Verdana"/>
          <w:color w:val="4682B4"/>
          <w:sz w:val="18"/>
          <w:szCs w:val="18"/>
        </w:rPr>
        <w:t>охраняемых</w:t>
      </w:r>
      <w:r>
        <w:rPr>
          <w:rStyle w:val="WW8Num3z0"/>
          <w:rFonts w:ascii="Verdana" w:hAnsi="Verdana"/>
          <w:color w:val="000000"/>
          <w:sz w:val="18"/>
          <w:szCs w:val="18"/>
        </w:rPr>
        <w:t> </w:t>
      </w:r>
      <w:r>
        <w:rPr>
          <w:rFonts w:ascii="Verdana" w:hAnsi="Verdana"/>
          <w:color w:val="000000"/>
          <w:sz w:val="18"/>
          <w:szCs w:val="18"/>
        </w:rPr>
        <w:t>природных территориях» // СЗ РФ. 1995. № 12. Ст. 1024.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Федеральный закон от 8 августа 2001 г. (с послед, изм. и доп.) № 128-ФЗ «О</w:t>
      </w:r>
      <w:r>
        <w:rPr>
          <w:rStyle w:val="WW8Num3z0"/>
          <w:rFonts w:ascii="Verdana" w:hAnsi="Verdana"/>
          <w:color w:val="000000"/>
          <w:sz w:val="18"/>
          <w:szCs w:val="18"/>
        </w:rPr>
        <w:t> </w:t>
      </w:r>
      <w:r>
        <w:rPr>
          <w:rStyle w:val="WW8Num4z0"/>
          <w:rFonts w:ascii="Verdana" w:hAnsi="Verdana"/>
          <w:color w:val="4682B4"/>
          <w:sz w:val="18"/>
          <w:szCs w:val="18"/>
        </w:rPr>
        <w:t>лицензировании</w:t>
      </w:r>
      <w:r>
        <w:rPr>
          <w:rStyle w:val="WW8Num3z0"/>
          <w:rFonts w:ascii="Verdana" w:hAnsi="Verdana"/>
          <w:color w:val="000000"/>
          <w:sz w:val="18"/>
          <w:szCs w:val="18"/>
        </w:rPr>
        <w:t> </w:t>
      </w:r>
      <w:r>
        <w:rPr>
          <w:rFonts w:ascii="Verdana" w:hAnsi="Verdana"/>
          <w:color w:val="000000"/>
          <w:sz w:val="18"/>
          <w:szCs w:val="18"/>
        </w:rPr>
        <w:t>отдельных видов деятельности» // СЗ РФ. 2001. N 33 (ч. 1). Ст. 3430.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Федеральный закон от 7 августа 2002 г. (с послед, изм. и доп.) № 119-ФЗ «</w:t>
      </w:r>
      <w:r>
        <w:rPr>
          <w:rStyle w:val="WW8Num4z0"/>
          <w:rFonts w:ascii="Verdana" w:hAnsi="Verdana"/>
          <w:color w:val="4682B4"/>
          <w:sz w:val="18"/>
          <w:szCs w:val="18"/>
        </w:rPr>
        <w:t>Об аудиторской деятельности</w:t>
      </w:r>
      <w:r>
        <w:rPr>
          <w:rFonts w:ascii="Verdana" w:hAnsi="Verdana"/>
          <w:color w:val="000000"/>
          <w:sz w:val="18"/>
          <w:szCs w:val="18"/>
        </w:rPr>
        <w:t>» // СЗ РФ. 2001. № 33 (ч. 1). Ст. 3422.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Федеральный закон от 20 апреля 1995 г. (с послед, изм. и доп.) № 45-ФЗ «О государственной защите</w:t>
      </w:r>
      <w:r>
        <w:rPr>
          <w:rStyle w:val="WW8Num3z0"/>
          <w:rFonts w:ascii="Verdana" w:hAnsi="Verdana"/>
          <w:color w:val="000000"/>
          <w:sz w:val="18"/>
          <w:szCs w:val="18"/>
        </w:rPr>
        <w:t> </w:t>
      </w:r>
      <w:r>
        <w:rPr>
          <w:rStyle w:val="WW8Num4z0"/>
          <w:rFonts w:ascii="Verdana" w:hAnsi="Verdana"/>
          <w:color w:val="4682B4"/>
          <w:sz w:val="18"/>
          <w:szCs w:val="18"/>
        </w:rPr>
        <w:t>судей</w:t>
      </w:r>
      <w:r>
        <w:rPr>
          <w:rFonts w:ascii="Verdana" w:hAnsi="Verdana"/>
          <w:color w:val="000000"/>
          <w:sz w:val="18"/>
          <w:szCs w:val="18"/>
        </w:rPr>
        <w:t>, должностных лиц правоохранительных и контролирующих органов» // СЗ РФ. 1995. № 17. Ст. 1455.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Федеральный закон от 31 декабря 2005 г. № 199-ФЗ «О внесении изменений в отдельные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акты Российской Федерации в связи с совершенствованием разграничения</w:t>
      </w:r>
      <w:r>
        <w:rPr>
          <w:rStyle w:val="WW8Num3z0"/>
          <w:rFonts w:ascii="Verdana" w:hAnsi="Verdana"/>
          <w:color w:val="000000"/>
          <w:sz w:val="18"/>
          <w:szCs w:val="18"/>
        </w:rPr>
        <w:t> </w:t>
      </w:r>
      <w:r>
        <w:rPr>
          <w:rStyle w:val="WW8Num4z0"/>
          <w:rFonts w:ascii="Verdana" w:hAnsi="Verdana"/>
          <w:color w:val="4682B4"/>
          <w:sz w:val="18"/>
          <w:szCs w:val="18"/>
        </w:rPr>
        <w:t>полномочий</w:t>
      </w:r>
      <w:r>
        <w:rPr>
          <w:rFonts w:ascii="Verdana" w:hAnsi="Verdana"/>
          <w:color w:val="000000"/>
          <w:sz w:val="18"/>
          <w:szCs w:val="18"/>
        </w:rPr>
        <w:t>» // СЗ РФ. 2006. №1. Ст. 10.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Федеральный закон от 29 декабря 2006 г. № 258-ФЗ «О внесении изменений в отдельные законодательные акты Российской Федерации всвязи с совершенствованием разграничения полномочий» // СЗ РФ. 2007. № 1 (ч. I). Ст. 21.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Федеральный закон от 25 ноября 1994 г. № 49-ФЗ «О</w:t>
      </w:r>
      <w:r>
        <w:rPr>
          <w:rStyle w:val="WW8Num3z0"/>
          <w:rFonts w:ascii="Verdana" w:hAnsi="Verdana"/>
          <w:color w:val="000000"/>
          <w:sz w:val="18"/>
          <w:szCs w:val="18"/>
        </w:rPr>
        <w:t> </w:t>
      </w:r>
      <w:r>
        <w:rPr>
          <w:rStyle w:val="WW8Num4z0"/>
          <w:rFonts w:ascii="Verdana" w:hAnsi="Verdana"/>
          <w:color w:val="4682B4"/>
          <w:sz w:val="18"/>
          <w:szCs w:val="18"/>
        </w:rPr>
        <w:t>ратификации</w:t>
      </w:r>
      <w:r>
        <w:rPr>
          <w:rStyle w:val="WW8Num3z0"/>
          <w:rFonts w:ascii="Verdana" w:hAnsi="Verdana"/>
          <w:color w:val="000000"/>
          <w:sz w:val="18"/>
          <w:szCs w:val="18"/>
        </w:rPr>
        <w:t> </w:t>
      </w:r>
      <w:r>
        <w:rPr>
          <w:rFonts w:ascii="Verdana" w:hAnsi="Verdana"/>
          <w:color w:val="000000"/>
          <w:sz w:val="18"/>
          <w:szCs w:val="18"/>
        </w:rPr>
        <w:t>Базельской конвенции о контроле за трансграничной перевозкой опасных отходов и их удалением» // СЗ РФ. 1994. №31. Ст. 3200.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Федеральный закон от 24 мая 1997 г. № 79-ФЗ «</w:t>
      </w:r>
      <w:r>
        <w:rPr>
          <w:rStyle w:val="WW8Num4z0"/>
          <w:rFonts w:ascii="Verdana" w:hAnsi="Verdana"/>
          <w:color w:val="4682B4"/>
          <w:sz w:val="18"/>
          <w:szCs w:val="18"/>
        </w:rPr>
        <w:t>О ратификации Протокола по охране окружающей среды к Договору об Антарктике</w:t>
      </w:r>
      <w:r>
        <w:rPr>
          <w:rFonts w:ascii="Verdana" w:hAnsi="Verdana"/>
          <w:color w:val="000000"/>
          <w:sz w:val="18"/>
          <w:szCs w:val="18"/>
        </w:rPr>
        <w:t>» // СЗ РФ. 1997. №21. Ст. 2384.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 Федеральный закон от 21 июля 1997 г. № 119-ФЗ «Об</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 // СЗ РФ. 1997. № 30. Ст. 3591.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 Федеральный закон от 8 августа 2001 г. (с послед, изм. и доп.) № 134-Ф3 «О защите прав юридических лиц и индивидуальных предпринимателей при проведении государственного контроля (надзора)» // СЗ РФ. 2001. № 33 (ч. I). Ст. 3436.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 Федеральный закон от 6 октября 1999 г. № 184-ФЗ «Об общих принципах организации</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Style w:val="WW8Num3z0"/>
          <w:rFonts w:ascii="Verdana" w:hAnsi="Verdana"/>
          <w:color w:val="000000"/>
          <w:sz w:val="18"/>
          <w:szCs w:val="18"/>
        </w:rPr>
        <w:t> </w:t>
      </w:r>
      <w:r>
        <w:rPr>
          <w:rFonts w:ascii="Verdana" w:hAnsi="Verdana"/>
          <w:color w:val="000000"/>
          <w:sz w:val="18"/>
          <w:szCs w:val="18"/>
        </w:rPr>
        <w:t>(представительных) исполнительных органов государственной власти субъектов Российской Федерации» // СЗ РФ. 1999. № 42. Ст. 5005.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Федеральный закон от 30 марта 1999 г. (с послед, изм. и доп.) № 52-ФЗ «О санитарно-эпидемиологическом благополучии населения» // СЗ РФ. 1999. № 14. Ст. 1650.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Федеральный закон от 4 мая 1999 г. (с послед, изм. и доп.) № 96-ФЗ «</w:t>
      </w:r>
      <w:r>
        <w:rPr>
          <w:rStyle w:val="WW8Num4z0"/>
          <w:rFonts w:ascii="Verdana" w:hAnsi="Verdana"/>
          <w:color w:val="4682B4"/>
          <w:sz w:val="18"/>
          <w:szCs w:val="18"/>
        </w:rPr>
        <w:t>Об охране атмосферного воздуха</w:t>
      </w:r>
      <w:r>
        <w:rPr>
          <w:rFonts w:ascii="Verdana" w:hAnsi="Verdana"/>
          <w:color w:val="000000"/>
          <w:sz w:val="18"/>
          <w:szCs w:val="18"/>
        </w:rPr>
        <w:t>» // СЗ РФ. 1999. № 18. Ст. 2222.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 Федеральный закон от 23 ноября 1995 г. (с послед, изм. и доп.) № 174-ФЗ «Об экологической</w:t>
      </w:r>
      <w:r>
        <w:rPr>
          <w:rStyle w:val="WW8Num3z0"/>
          <w:rFonts w:ascii="Verdana" w:hAnsi="Verdana"/>
          <w:color w:val="000000"/>
          <w:sz w:val="18"/>
          <w:szCs w:val="18"/>
        </w:rPr>
        <w:t> </w:t>
      </w:r>
      <w:r>
        <w:rPr>
          <w:rStyle w:val="WW8Num4z0"/>
          <w:rFonts w:ascii="Verdana" w:hAnsi="Verdana"/>
          <w:color w:val="4682B4"/>
          <w:sz w:val="18"/>
          <w:szCs w:val="18"/>
        </w:rPr>
        <w:t>экспертизе</w:t>
      </w:r>
      <w:r>
        <w:rPr>
          <w:rFonts w:ascii="Verdana" w:hAnsi="Verdana"/>
          <w:color w:val="000000"/>
          <w:sz w:val="18"/>
          <w:szCs w:val="18"/>
        </w:rPr>
        <w:t>» // СЗ РФ. 1995. № 48. Ст. 4556.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 Федеральный закон от 30 ноября 1995 г. (с послед, изм. и доп.) № 187-ФЗ «</w:t>
      </w:r>
      <w:r>
        <w:rPr>
          <w:rStyle w:val="WW8Num4z0"/>
          <w:rFonts w:ascii="Verdana" w:hAnsi="Verdana"/>
          <w:color w:val="4682B4"/>
          <w:sz w:val="18"/>
          <w:szCs w:val="18"/>
        </w:rPr>
        <w:t>О континентальном шельфе Российской Федерации</w:t>
      </w:r>
      <w:r>
        <w:rPr>
          <w:rFonts w:ascii="Verdana" w:hAnsi="Verdana"/>
          <w:color w:val="000000"/>
          <w:sz w:val="18"/>
          <w:szCs w:val="18"/>
        </w:rPr>
        <w:t>» // СЗ РФ. 1995. № 49. Ст. 4694.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 Федеральный закон от 31 июля 1998 г. № 155-ФЗ «О внутренних морских водах, территориальном море и прилежащей зоне Российской Федерации» //СЗ РФ. 1998. N31. Ст. 3833.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Федеральный закон от 17 декабря 1998 г. № 191 -ФЗ «Об</w:t>
      </w:r>
      <w:r>
        <w:rPr>
          <w:rStyle w:val="WW8Num3z0"/>
          <w:rFonts w:ascii="Verdana" w:hAnsi="Verdana"/>
          <w:color w:val="000000"/>
          <w:sz w:val="18"/>
          <w:szCs w:val="18"/>
        </w:rPr>
        <w:t> </w:t>
      </w:r>
      <w:r>
        <w:rPr>
          <w:rStyle w:val="WW8Num4z0"/>
          <w:rFonts w:ascii="Verdana" w:hAnsi="Verdana"/>
          <w:color w:val="4682B4"/>
          <w:sz w:val="18"/>
          <w:szCs w:val="18"/>
        </w:rPr>
        <w:t>исключительной</w:t>
      </w:r>
      <w:r>
        <w:rPr>
          <w:rStyle w:val="WW8Num3z0"/>
          <w:rFonts w:ascii="Verdana" w:hAnsi="Verdana"/>
          <w:color w:val="000000"/>
          <w:sz w:val="18"/>
          <w:szCs w:val="18"/>
        </w:rPr>
        <w:t> </w:t>
      </w:r>
      <w:r>
        <w:rPr>
          <w:rFonts w:ascii="Verdana" w:hAnsi="Verdana"/>
          <w:color w:val="000000"/>
          <w:sz w:val="18"/>
          <w:szCs w:val="18"/>
        </w:rPr>
        <w:t>экономической зоне Российской Федерации» // СЗ РФ. 1998. N 51. Ст. 6273.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 Закон Российской Федерации от 21 февраля 1992 г. (в ред. ФЗ от 03.03.95 г. № 27-ФЗ с послед, изм. и доп.) № 2395-1 «</w:t>
      </w:r>
      <w:r>
        <w:rPr>
          <w:rStyle w:val="WW8Num4z0"/>
          <w:rFonts w:ascii="Verdana" w:hAnsi="Verdana"/>
          <w:color w:val="4682B4"/>
          <w:sz w:val="18"/>
          <w:szCs w:val="18"/>
        </w:rPr>
        <w:t>О недрах</w:t>
      </w:r>
      <w:r>
        <w:rPr>
          <w:rFonts w:ascii="Verdana" w:hAnsi="Verdana"/>
          <w:color w:val="000000"/>
          <w:sz w:val="18"/>
          <w:szCs w:val="18"/>
        </w:rPr>
        <w:t>» // СЗ РФ. 1995. № 10. Ст. 823.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 Закон Российской Федерации от 27 апреля 1993 г. (с послед, изм. и доп.) № 4866-1 «Об</w:t>
      </w:r>
      <w:r>
        <w:rPr>
          <w:rStyle w:val="WW8Num3z0"/>
          <w:rFonts w:ascii="Verdana" w:hAnsi="Verdana"/>
          <w:color w:val="000000"/>
          <w:sz w:val="18"/>
          <w:szCs w:val="18"/>
        </w:rPr>
        <w:t> </w:t>
      </w:r>
      <w:r>
        <w:rPr>
          <w:rStyle w:val="WW8Num4z0"/>
          <w:rFonts w:ascii="Verdana" w:hAnsi="Verdana"/>
          <w:color w:val="4682B4"/>
          <w:sz w:val="18"/>
          <w:szCs w:val="18"/>
        </w:rPr>
        <w:t>обжаловании</w:t>
      </w:r>
      <w:r>
        <w:rPr>
          <w:rStyle w:val="WW8Num3z0"/>
          <w:rFonts w:ascii="Verdana" w:hAnsi="Verdana"/>
          <w:color w:val="000000"/>
          <w:sz w:val="18"/>
          <w:szCs w:val="18"/>
        </w:rPr>
        <w:t> </w:t>
      </w:r>
      <w:r>
        <w:rPr>
          <w:rFonts w:ascii="Verdana" w:hAnsi="Verdana"/>
          <w:color w:val="000000"/>
          <w:sz w:val="18"/>
          <w:szCs w:val="18"/>
        </w:rPr>
        <w:t>в суд действий и решений, нарушающих права и</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граждан» // Ведомости СНД и ВС РФ. 1993. N 19. Ст. 685.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Закон Российской Федерации от 18 апреля 1991 г. (с послед, изм. и доп.) N 1026-1 «</w:t>
      </w:r>
      <w:r>
        <w:rPr>
          <w:rStyle w:val="WW8Num4z0"/>
          <w:rFonts w:ascii="Verdana" w:hAnsi="Verdana"/>
          <w:color w:val="4682B4"/>
          <w:sz w:val="18"/>
          <w:szCs w:val="18"/>
        </w:rPr>
        <w:t>О милиции</w:t>
      </w:r>
      <w:r>
        <w:rPr>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СНД и ВС РСФСР. 1991. N 16. Ст. 503.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РФ от 9 марта 2004 г. № 314 «О системе и структуре федеральных органов</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 СЗ РФ. 2004. № 11. Ст. 945.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 Указ</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РФ от 20 мая 2004 г. № 649 «</w:t>
      </w:r>
      <w:r>
        <w:rPr>
          <w:rStyle w:val="WW8Num4z0"/>
          <w:rFonts w:ascii="Verdana" w:hAnsi="Verdana"/>
          <w:color w:val="4682B4"/>
          <w:sz w:val="18"/>
          <w:szCs w:val="18"/>
        </w:rPr>
        <w:t>Вопросы структуры федеральных органов исполнительной власти</w:t>
      </w:r>
      <w:r>
        <w:rPr>
          <w:rFonts w:ascii="Verdana" w:hAnsi="Verdana"/>
          <w:color w:val="000000"/>
          <w:sz w:val="18"/>
          <w:szCs w:val="18"/>
        </w:rPr>
        <w:t>» // СЗ РФ. 2004. № 21. Ст. 2023.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 Указ Президента РФ от 10 января 2000 г. N 24 «</w:t>
      </w:r>
      <w:r>
        <w:rPr>
          <w:rStyle w:val="WW8Num4z0"/>
          <w:rFonts w:ascii="Verdana" w:hAnsi="Verdana"/>
          <w:color w:val="4682B4"/>
          <w:sz w:val="18"/>
          <w:szCs w:val="18"/>
        </w:rPr>
        <w:t>О концепции национальной безопасности Российской Федерации</w:t>
      </w:r>
      <w:r>
        <w:rPr>
          <w:rFonts w:ascii="Verdana" w:hAnsi="Verdana"/>
          <w:color w:val="000000"/>
          <w:sz w:val="18"/>
          <w:szCs w:val="18"/>
        </w:rPr>
        <w:t>» // СЗ РФ. 2000. N 2. Ст. 170.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144. Указ Президента РФ от 22 февраля 1992 г. № 179 «О видах продукции (работ, услуг) и отходов производства, свободная реализация которых запрещена» // Российская газета. 1992. № 61.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 Распоряжение Администрации Президента РФ № 1363 и Аппарата Правительства РФ № 1001 от 6 августа 2004 г. «О перечне полных и сокращенных наименований федеральных органов исполнительной власти» // Российская газета. 2004. № 170.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Правительства РФ от 26 августа 2006 г. № 524 «Об утверждении положения о лицензировании деятельности по сбору, использованию, обезвреживанию, транспортировке, размещению опасных отходов» // СЗ РФ. 2006. № 36. Ст. 3832.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 Постановление Правительства РФ от 10 февраля 1997 г. № 155 «Об утверждении правил предоставления услуг по вывозу твердых и жидких бытовых отходов» // СЗ РФ. 1997. № 7. Ст. 862.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 Постановление Правительства РФ от 16 июня 2000 г. № 461 «О правилах разработки и утверждения нормативов образования отходов и лимитов на их размещение» // СЗ РФ. 2000. № 26. Ст. 2772.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 Постановление Правительства РФ от 26 октября 2000 г. № 818 «О порядке ведения Государственного кадастра отходов и проведения паспортизации опасных отходов» // СЗ РФ. 2000. № 45. Ст. 4476.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 Постановление Правительства РФ от 17 июля 2003 г. № 442 «</w:t>
      </w:r>
      <w:r>
        <w:rPr>
          <w:rStyle w:val="WW8Num4z0"/>
          <w:rFonts w:ascii="Verdana" w:hAnsi="Verdana"/>
          <w:color w:val="4682B4"/>
          <w:sz w:val="18"/>
          <w:szCs w:val="18"/>
        </w:rPr>
        <w:t>О трансграничном перемещении отходов</w:t>
      </w:r>
      <w:r>
        <w:rPr>
          <w:rFonts w:ascii="Verdana" w:hAnsi="Verdana"/>
          <w:color w:val="000000"/>
          <w:sz w:val="18"/>
          <w:szCs w:val="18"/>
        </w:rPr>
        <w:t>» // СЗ РФ. 2003. № 29. Ст. 3012.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 Постановление Правительства РФ от 22 июля 2004 г. № 370 «</w:t>
      </w:r>
      <w:r>
        <w:rPr>
          <w:rStyle w:val="WW8Num4z0"/>
          <w:rFonts w:ascii="Verdana" w:hAnsi="Verdana"/>
          <w:color w:val="4682B4"/>
          <w:sz w:val="18"/>
          <w:szCs w:val="18"/>
        </w:rPr>
        <w:t>Об утверждении положения о Министерстве природных ресурсов Российской Федерации</w:t>
      </w:r>
      <w:r>
        <w:rPr>
          <w:rFonts w:ascii="Verdana" w:hAnsi="Verdana"/>
          <w:color w:val="000000"/>
          <w:sz w:val="18"/>
          <w:szCs w:val="18"/>
        </w:rPr>
        <w:t>» // СЗ РФ. 2004. № 31. Ст. 3260.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 Постановление Правительства РФ от 15 ноября 2006 г. № 689 «</w:t>
      </w:r>
      <w:r>
        <w:rPr>
          <w:rStyle w:val="WW8Num4z0"/>
          <w:rFonts w:ascii="Verdana" w:hAnsi="Verdana"/>
          <w:color w:val="4682B4"/>
          <w:sz w:val="18"/>
          <w:szCs w:val="18"/>
        </w:rPr>
        <w:t>О государственном земельном контроле</w:t>
      </w:r>
      <w:r>
        <w:rPr>
          <w:rFonts w:ascii="Verdana" w:hAnsi="Verdana"/>
          <w:color w:val="000000"/>
          <w:sz w:val="18"/>
          <w:szCs w:val="18"/>
        </w:rPr>
        <w:t>» // СЗ РФ. 2006. № 47. Ст. 4919.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 Постановление Правительства РФ от 6 октября 2005 г. № 600 «О государственном контроле за состоянием, использованием, охраной, защитой лесного фонда и воспроизводством лесов» // СЗ РФ. 2005. № 42. Ст. 4279.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 Постановление Правительства РФ от 15 января 2001 г. № 31 «Об утверждении положения о государственном контроле за охраной атмосферного воздуха» // СЗ РФ. 2001. № 4. Ст. 293.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 Постановление Правительства РФ от 16 июня 1997 г. № 716 «Об утверждении Положения об осуществлении государственного контроля заиспользованием и охраной водных объектов» // СЗ РФ. 1997. № 25. Ст. 2938.</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 Постановление Правительства РФ от 13 сентября 1996 г. «Об утверждении Федеральной целевой программы «</w:t>
      </w:r>
      <w:r>
        <w:rPr>
          <w:rStyle w:val="WW8Num4z0"/>
          <w:rFonts w:ascii="Verdana" w:hAnsi="Verdana"/>
          <w:color w:val="4682B4"/>
          <w:sz w:val="18"/>
          <w:szCs w:val="18"/>
        </w:rPr>
        <w:t>Отходы</w:t>
      </w:r>
      <w:r>
        <w:rPr>
          <w:rFonts w:ascii="Verdana" w:hAnsi="Verdana"/>
          <w:color w:val="000000"/>
          <w:sz w:val="18"/>
          <w:szCs w:val="18"/>
        </w:rPr>
        <w:t>» // Российская газета. 1996. №36.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 Постановление Правительства РФ от 30 июля 2004 г. № 401 «О Федеральной службе по экологическому, технологическому и атомному</w:t>
      </w:r>
      <w:r>
        <w:rPr>
          <w:rStyle w:val="WW8Num3z0"/>
          <w:rFonts w:ascii="Verdana" w:hAnsi="Verdana"/>
          <w:color w:val="000000"/>
          <w:sz w:val="18"/>
          <w:szCs w:val="18"/>
        </w:rPr>
        <w:t> </w:t>
      </w:r>
      <w:r>
        <w:rPr>
          <w:rStyle w:val="WW8Num4z0"/>
          <w:rFonts w:ascii="Verdana" w:hAnsi="Verdana"/>
          <w:color w:val="4682B4"/>
          <w:sz w:val="18"/>
          <w:szCs w:val="18"/>
        </w:rPr>
        <w:t>надзору</w:t>
      </w:r>
      <w:r>
        <w:rPr>
          <w:rFonts w:ascii="Verdana" w:hAnsi="Verdana"/>
          <w:color w:val="000000"/>
          <w:sz w:val="18"/>
          <w:szCs w:val="18"/>
        </w:rPr>
        <w:t>» // СЗ РФ. 2004. № 32. Ст. 3348.</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 Постановление Правительства РФ от 15 октября 1998 г. № 1202 «Об одобрении</w:t>
      </w:r>
      <w:r>
        <w:rPr>
          <w:rStyle w:val="WW8Num3z0"/>
          <w:rFonts w:ascii="Verdana" w:hAnsi="Verdana"/>
          <w:color w:val="000000"/>
          <w:sz w:val="18"/>
          <w:szCs w:val="18"/>
        </w:rPr>
        <w:t> </w:t>
      </w:r>
      <w:r>
        <w:rPr>
          <w:rStyle w:val="WW8Num4z0"/>
          <w:rFonts w:ascii="Verdana" w:hAnsi="Verdana"/>
          <w:color w:val="4682B4"/>
          <w:sz w:val="18"/>
          <w:szCs w:val="18"/>
        </w:rPr>
        <w:t>Конвенции</w:t>
      </w:r>
      <w:r>
        <w:rPr>
          <w:rStyle w:val="WW8Num3z0"/>
          <w:rFonts w:ascii="Verdana" w:hAnsi="Verdana"/>
          <w:color w:val="000000"/>
          <w:sz w:val="18"/>
          <w:szCs w:val="18"/>
        </w:rPr>
        <w:t> </w:t>
      </w:r>
      <w:r>
        <w:rPr>
          <w:rFonts w:ascii="Verdana" w:hAnsi="Verdana"/>
          <w:color w:val="000000"/>
          <w:sz w:val="18"/>
          <w:szCs w:val="18"/>
        </w:rPr>
        <w:t>по защите природной морской среды района Балтийского моря 1992 года» // СЗ РФ. 1998. № 42. Ст. 5164.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 Постановление Правительства РФ от 12 августа 1993 г. № 5614-1 «</w:t>
      </w:r>
      <w:r>
        <w:rPr>
          <w:rStyle w:val="WW8Num4z0"/>
          <w:rFonts w:ascii="Verdana" w:hAnsi="Verdana"/>
          <w:color w:val="4682B4"/>
          <w:sz w:val="18"/>
          <w:szCs w:val="18"/>
        </w:rPr>
        <w:t>О ратификации Конвенции о защите Черного моря от загрязнения</w:t>
      </w:r>
      <w:r>
        <w:rPr>
          <w:rFonts w:ascii="Verdana" w:hAnsi="Verdana"/>
          <w:color w:val="000000"/>
          <w:sz w:val="18"/>
          <w:szCs w:val="18"/>
        </w:rPr>
        <w:t>» // Ведомости</w:t>
      </w:r>
      <w:r>
        <w:rPr>
          <w:rStyle w:val="WW8Num3z0"/>
          <w:rFonts w:ascii="Verdana" w:hAnsi="Verdana"/>
          <w:color w:val="000000"/>
          <w:sz w:val="18"/>
          <w:szCs w:val="18"/>
        </w:rPr>
        <w:t> </w:t>
      </w:r>
      <w:r>
        <w:rPr>
          <w:rStyle w:val="WW8Num4z0"/>
          <w:rFonts w:ascii="Verdana" w:hAnsi="Verdana"/>
          <w:color w:val="4682B4"/>
          <w:sz w:val="18"/>
          <w:szCs w:val="18"/>
        </w:rPr>
        <w:t>СНД</w:t>
      </w:r>
      <w:r>
        <w:rPr>
          <w:rStyle w:val="WW8Num3z0"/>
          <w:rFonts w:ascii="Verdana" w:hAnsi="Verdana"/>
          <w:color w:val="000000"/>
          <w:sz w:val="18"/>
          <w:szCs w:val="18"/>
        </w:rPr>
        <w:t> </w:t>
      </w:r>
      <w:r>
        <w:rPr>
          <w:rFonts w:ascii="Verdana" w:hAnsi="Verdana"/>
          <w:color w:val="000000"/>
          <w:sz w:val="18"/>
          <w:szCs w:val="18"/>
        </w:rPr>
        <w:t>и ВС РФ. 1993. № 35. Ст. 1417.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 Постановление Правительства РФ от 19 августа 2004 г. № 418 «</w:t>
      </w:r>
      <w:r>
        <w:rPr>
          <w:rStyle w:val="WW8Num4z0"/>
          <w:rFonts w:ascii="Verdana" w:hAnsi="Verdana"/>
          <w:color w:val="4682B4"/>
          <w:sz w:val="18"/>
          <w:szCs w:val="18"/>
        </w:rPr>
        <w:t>Об утверждении положения о Федеральном агентстве кадастра объектов недвижимости</w:t>
      </w:r>
      <w:r>
        <w:rPr>
          <w:rFonts w:ascii="Verdana" w:hAnsi="Verdana"/>
          <w:color w:val="000000"/>
          <w:sz w:val="18"/>
          <w:szCs w:val="18"/>
        </w:rPr>
        <w:t>» // СЗ РФ. 2004. № 34. Ст. 3554.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 Постановление Правительства РФ от 30 июля 2004 г. № 398 «</w:t>
      </w:r>
      <w:r>
        <w:rPr>
          <w:rStyle w:val="WW8Num4z0"/>
          <w:rFonts w:ascii="Verdana" w:hAnsi="Verdana"/>
          <w:color w:val="4682B4"/>
          <w:sz w:val="18"/>
          <w:szCs w:val="18"/>
        </w:rPr>
        <w:t>Об утверждении положения о Федеральной службе по надзору в сфере транспорта</w:t>
      </w:r>
      <w:r>
        <w:rPr>
          <w:rFonts w:ascii="Verdana" w:hAnsi="Verdana"/>
          <w:color w:val="000000"/>
          <w:sz w:val="18"/>
          <w:szCs w:val="18"/>
        </w:rPr>
        <w:t>» // СЗ РФ. 2004. № 32. Ст. 3345.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 Постановление Правительства РФ от 30 июня 2004 г. № 322 «Об утверждении положения о Федеральной службе по надзору в сфере защиты прав потребителей и благополучия человека» // СЗ РФ. 2004. № 28. Ст.2899.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 Постановление Правительства РФ от 29 октября 2002 г. № 777 «О перечне объектов, подлежащих федеральному государственному экологическому контролю» // СЗ РФ. 2002. № 44. Ст. 4390.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Указ</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ВС СССР от 15 декабря 1975 г. № 2659-IX «О ратификации Конвенции по предотвращению загрязнения моря сбросами отходов и других материалов» // Ведомости ВС СССР. 1975. № 52. Ст. 823.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165. Приказ Министерства природных ресурсов РФ от 2 декабря 2002 г. № 786 «</w:t>
      </w:r>
      <w:r>
        <w:rPr>
          <w:rStyle w:val="WW8Num4z0"/>
          <w:rFonts w:ascii="Verdana" w:hAnsi="Verdana"/>
          <w:color w:val="4682B4"/>
          <w:sz w:val="18"/>
          <w:szCs w:val="18"/>
        </w:rPr>
        <w:t>Об утверждении федерального классификационного каталога отходов</w:t>
      </w:r>
      <w:r>
        <w:rPr>
          <w:rFonts w:ascii="Verdana" w:hAnsi="Verdana"/>
          <w:color w:val="000000"/>
          <w:sz w:val="18"/>
          <w:szCs w:val="18"/>
        </w:rPr>
        <w:t>» // Российская газета. 2003. № 12.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 Приказ Министерства природных ресурсов РФ от 2 декабря 2002 г. «</w:t>
      </w:r>
      <w:r>
        <w:rPr>
          <w:rStyle w:val="WW8Num4z0"/>
          <w:rFonts w:ascii="Verdana" w:hAnsi="Verdana"/>
          <w:color w:val="4682B4"/>
          <w:sz w:val="18"/>
          <w:szCs w:val="18"/>
        </w:rPr>
        <w:t>Об утверждении паспорта опасного отхода</w:t>
      </w:r>
      <w:r>
        <w:rPr>
          <w:rFonts w:ascii="Verdana" w:hAnsi="Verdana"/>
          <w:color w:val="000000"/>
          <w:sz w:val="18"/>
          <w:szCs w:val="18"/>
        </w:rPr>
        <w:t>» // Российская газета. 2003. № 15.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 Приказ Министерства природных ресурсов РФ от 11 марта 2002 г. «Об утверждении методических указаний по разработке проектов нормативов образования отходов и лимитов на их размещение» // Российская газета. 2002. № 152.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 Приказ Министерства природных ресурсов РФ от 24 декабря 2003 г. «Об утверждении форм</w:t>
      </w:r>
      <w:r>
        <w:rPr>
          <w:rStyle w:val="WW8Num3z0"/>
          <w:rFonts w:ascii="Verdana" w:hAnsi="Verdana"/>
          <w:color w:val="000000"/>
          <w:sz w:val="18"/>
          <w:szCs w:val="18"/>
        </w:rPr>
        <w:t> </w:t>
      </w:r>
      <w:r>
        <w:rPr>
          <w:rStyle w:val="WW8Num4z0"/>
          <w:rFonts w:ascii="Verdana" w:hAnsi="Verdana"/>
          <w:color w:val="4682B4"/>
          <w:sz w:val="18"/>
          <w:szCs w:val="18"/>
        </w:rPr>
        <w:t>уведомления</w:t>
      </w:r>
      <w:r>
        <w:rPr>
          <w:rStyle w:val="WW8Num3z0"/>
          <w:rFonts w:ascii="Verdana" w:hAnsi="Verdana"/>
          <w:color w:val="000000"/>
          <w:sz w:val="18"/>
          <w:szCs w:val="18"/>
        </w:rPr>
        <w:t> </w:t>
      </w:r>
      <w:r>
        <w:rPr>
          <w:rFonts w:ascii="Verdana" w:hAnsi="Verdana"/>
          <w:color w:val="000000"/>
          <w:sz w:val="18"/>
          <w:szCs w:val="18"/>
        </w:rPr>
        <w:t>о трансграничном перемещении отходов и документа о перевозке отходов» // Российская газета. 2004. № 25.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 Приказ Министерства природных ресурсов РФ от 2 декабря 2002 г. № 785 «</w:t>
      </w:r>
      <w:r>
        <w:rPr>
          <w:rStyle w:val="WW8Num4z0"/>
          <w:rFonts w:ascii="Verdana" w:hAnsi="Verdana"/>
          <w:color w:val="4682B4"/>
          <w:sz w:val="18"/>
          <w:szCs w:val="18"/>
        </w:rPr>
        <w:t>Об утверждении паспорта опасного отхода</w:t>
      </w:r>
      <w:r>
        <w:rPr>
          <w:rFonts w:ascii="Verdana" w:hAnsi="Verdana"/>
          <w:color w:val="000000"/>
          <w:sz w:val="18"/>
          <w:szCs w:val="18"/>
        </w:rPr>
        <w:t>» // Российская газета. 2003. №15.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 Приказ Министерства природных ресурсов РФ от 18 декабря 2002 г. № 868 «</w:t>
      </w:r>
      <w:r>
        <w:rPr>
          <w:rStyle w:val="WW8Num4z0"/>
          <w:rFonts w:ascii="Verdana" w:hAnsi="Verdana"/>
          <w:color w:val="4682B4"/>
          <w:sz w:val="18"/>
          <w:szCs w:val="18"/>
        </w:rPr>
        <w:t>Об организации профессиональной подготовки на право работы с опасными отходами</w:t>
      </w:r>
      <w:r>
        <w:rPr>
          <w:rFonts w:ascii="Verdana" w:hAnsi="Verdana"/>
          <w:color w:val="000000"/>
          <w:sz w:val="18"/>
          <w:szCs w:val="18"/>
        </w:rPr>
        <w:t>» // Справочно-поисковая система «</w:t>
      </w:r>
      <w:r>
        <w:rPr>
          <w:rStyle w:val="WW8Num4z0"/>
          <w:rFonts w:ascii="Verdana" w:hAnsi="Verdana"/>
          <w:color w:val="4682B4"/>
          <w:sz w:val="18"/>
          <w:szCs w:val="18"/>
        </w:rPr>
        <w:t>Консультант плюс</w:t>
      </w:r>
      <w:r>
        <w:rPr>
          <w:rFonts w:ascii="Verdana" w:hAnsi="Verdana"/>
          <w:color w:val="000000"/>
          <w:sz w:val="18"/>
          <w:szCs w:val="18"/>
        </w:rPr>
        <w:t>».</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 Приказ Министерства природных ресурсов РФ от 15 июня 2001 г. № 511 «Об утверждении критериев отнесения опасных отходов к классу опасности для окружающей природной среды» // Природно-ресурсные ведомости. 2001. № 45.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 Приказ Министерства охраны окружающей среды и природных ресурсов РФ от 27 июня 1994 г. № 200 «Об утверждении временного порядка оценки и</w:t>
      </w:r>
      <w:r>
        <w:rPr>
          <w:rStyle w:val="WW8Num3z0"/>
          <w:rFonts w:ascii="Verdana" w:hAnsi="Verdana"/>
          <w:color w:val="000000"/>
          <w:sz w:val="18"/>
          <w:szCs w:val="18"/>
        </w:rPr>
        <w:t> </w:t>
      </w:r>
      <w:r>
        <w:rPr>
          <w:rStyle w:val="WW8Num4z0"/>
          <w:rFonts w:ascii="Verdana" w:hAnsi="Verdana"/>
          <w:color w:val="4682B4"/>
          <w:sz w:val="18"/>
          <w:szCs w:val="18"/>
        </w:rPr>
        <w:t>возмещения</w:t>
      </w:r>
      <w:r>
        <w:rPr>
          <w:rStyle w:val="WW8Num3z0"/>
          <w:rFonts w:ascii="Verdana" w:hAnsi="Verdana"/>
          <w:color w:val="000000"/>
          <w:sz w:val="18"/>
          <w:szCs w:val="18"/>
        </w:rPr>
        <w:t> </w:t>
      </w:r>
      <w:r>
        <w:rPr>
          <w:rFonts w:ascii="Verdana" w:hAnsi="Verdana"/>
          <w:color w:val="000000"/>
          <w:sz w:val="18"/>
          <w:szCs w:val="18"/>
        </w:rPr>
        <w:t>вреда окружающей среде в результате аварии» // Справочно-поисковая система «</w:t>
      </w:r>
      <w:r>
        <w:rPr>
          <w:rStyle w:val="WW8Num4z0"/>
          <w:rFonts w:ascii="Verdana" w:hAnsi="Verdana"/>
          <w:color w:val="4682B4"/>
          <w:sz w:val="18"/>
          <w:szCs w:val="18"/>
        </w:rPr>
        <w:t>Консультант плюс</w:t>
      </w:r>
      <w:r>
        <w:rPr>
          <w:rFonts w:ascii="Verdana" w:hAnsi="Verdana"/>
          <w:color w:val="000000"/>
          <w:sz w:val="18"/>
          <w:szCs w:val="18"/>
        </w:rPr>
        <w:t>».</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 Письмо Комитета Российской Федерации по земельным ресурсам и землеустройству от 27 марта 1995 г. № 3-15/582 «Об утверждении методических рекомендаций по выявлению деградированных и загрязненных земель»//Справочно-поисковая система «</w:t>
      </w:r>
      <w:r>
        <w:rPr>
          <w:rStyle w:val="WW8Num4z0"/>
          <w:rFonts w:ascii="Verdana" w:hAnsi="Verdana"/>
          <w:color w:val="4682B4"/>
          <w:sz w:val="18"/>
          <w:szCs w:val="18"/>
        </w:rPr>
        <w:t>Консультант плюс</w:t>
      </w:r>
      <w:r>
        <w:rPr>
          <w:rFonts w:ascii="Verdana" w:hAnsi="Verdana"/>
          <w:color w:val="000000"/>
          <w:sz w:val="18"/>
          <w:szCs w:val="18"/>
        </w:rPr>
        <w:t>».</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 Постановление Главного государственного санитарного врача РФ от 30 апреля 2003 г. N 80 «О введении в действие санитарно-эпидемиологических правил и нормативов. СапПиН 2.1.7.1322-03» // Российская газета. 2003. № 100.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 Постановление Главного государственного санитарного врача РФ от 30 мая 2001 г. N 16 «О введении в действие санитарных правил. СанПиН 2.1.7.1038-1» // Бюллетень нормативных актов федеральных органов исполнительной власти. 2001. N 33.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 Закон города Москвы от 30 ноября 2005 г. «</w:t>
      </w:r>
      <w:r>
        <w:rPr>
          <w:rStyle w:val="WW8Num4z0"/>
          <w:rFonts w:ascii="Verdana" w:hAnsi="Verdana"/>
          <w:color w:val="4682B4"/>
          <w:sz w:val="18"/>
          <w:szCs w:val="18"/>
        </w:rPr>
        <w:t>Об отходах производства и потребления в городе Москве</w:t>
      </w:r>
      <w:r>
        <w:rPr>
          <w:rFonts w:ascii="Verdana" w:hAnsi="Verdana"/>
          <w:color w:val="000000"/>
          <w:sz w:val="18"/>
          <w:szCs w:val="18"/>
        </w:rPr>
        <w:t>» // Вестник Мэрии и Правительства Москвы. 2005. № 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 Закон города Москвы от 12 мая 2004 г. № 32 «</w:t>
      </w:r>
      <w:r>
        <w:rPr>
          <w:rStyle w:val="WW8Num4z0"/>
          <w:rFonts w:ascii="Verdana" w:hAnsi="Verdana"/>
          <w:color w:val="4682B4"/>
          <w:sz w:val="18"/>
          <w:szCs w:val="18"/>
        </w:rPr>
        <w:t>О государственном экологическом контроле в городе Москве</w:t>
      </w:r>
      <w:r>
        <w:rPr>
          <w:rFonts w:ascii="Verdana" w:hAnsi="Verdana"/>
          <w:color w:val="000000"/>
          <w:sz w:val="18"/>
          <w:szCs w:val="18"/>
        </w:rPr>
        <w:t>» // Вестник Мэра и Правительства Москвы. 2004. № 35.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 Закон города Москвы от 2 марта 2005 г. № 9 «</w:t>
      </w:r>
      <w:r>
        <w:rPr>
          <w:rStyle w:val="WW8Num4z0"/>
          <w:rFonts w:ascii="Verdana" w:hAnsi="Verdana"/>
          <w:color w:val="4682B4"/>
          <w:sz w:val="18"/>
          <w:szCs w:val="18"/>
        </w:rPr>
        <w:t>О комплексном природопользовании в городе Москве</w:t>
      </w:r>
      <w:r>
        <w:rPr>
          <w:rFonts w:ascii="Verdana" w:hAnsi="Verdana"/>
          <w:color w:val="000000"/>
          <w:sz w:val="18"/>
          <w:szCs w:val="18"/>
        </w:rPr>
        <w:t>» // Вестник Мэра и Правительства Москвы. 2005. N 18.</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 Закон Санкт-Петербурга от 29 мая 2003 г. № 239-29 «Об административных</w:t>
      </w:r>
      <w:r>
        <w:rPr>
          <w:rStyle w:val="WW8Num3z0"/>
          <w:rFonts w:ascii="Verdana" w:hAnsi="Verdana"/>
          <w:color w:val="000000"/>
          <w:sz w:val="18"/>
          <w:szCs w:val="18"/>
        </w:rPr>
        <w:t> </w:t>
      </w:r>
      <w:r>
        <w:rPr>
          <w:rStyle w:val="WW8Num4z0"/>
          <w:rFonts w:ascii="Verdana" w:hAnsi="Verdana"/>
          <w:color w:val="4682B4"/>
          <w:sz w:val="18"/>
          <w:szCs w:val="18"/>
        </w:rPr>
        <w:t>правонарушениях</w:t>
      </w:r>
      <w:r>
        <w:rPr>
          <w:rStyle w:val="WW8Num3z0"/>
          <w:rFonts w:ascii="Verdana" w:hAnsi="Verdana"/>
          <w:color w:val="000000"/>
          <w:sz w:val="18"/>
          <w:szCs w:val="18"/>
        </w:rPr>
        <w:t> </w:t>
      </w:r>
      <w:r>
        <w:rPr>
          <w:rFonts w:ascii="Verdana" w:hAnsi="Verdana"/>
          <w:color w:val="000000"/>
          <w:sz w:val="18"/>
          <w:szCs w:val="18"/>
        </w:rPr>
        <w:t>в сфере благоустройства в Санкт-Петербурге» // Вестник Администрации Санкт-Петербурга. 2003. N 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 Закон Санкт-Петербурга от 26 декабря 2005 г. № 712-109 «О городском экологическом контроле в Санкт-Петербурге и административной ответственности за нарушения в области охраны окружающей среды» // Вестник Администрации Санкт-Петербурга. 2006. № 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 Закон Ярославской области от 29 апреля 2002 г. № 38-з «</w:t>
      </w:r>
      <w:r>
        <w:rPr>
          <w:rStyle w:val="WW8Num4z0"/>
          <w:rFonts w:ascii="Verdana" w:hAnsi="Verdana"/>
          <w:color w:val="4682B4"/>
          <w:sz w:val="18"/>
          <w:szCs w:val="18"/>
        </w:rPr>
        <w:t>Об экологическом контроле на территории Ярославской области</w:t>
      </w:r>
      <w:r>
        <w:rPr>
          <w:rFonts w:ascii="Verdana" w:hAnsi="Verdana"/>
          <w:color w:val="000000"/>
          <w:sz w:val="18"/>
          <w:szCs w:val="18"/>
        </w:rPr>
        <w:t>» // Губернские вести. 2002. №28.</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Закон Московской области от 8 ноября 2001 г. «</w:t>
      </w:r>
      <w:r>
        <w:rPr>
          <w:rStyle w:val="WW8Num4z0"/>
          <w:rFonts w:ascii="Verdana" w:hAnsi="Verdana"/>
          <w:color w:val="4682B4"/>
          <w:sz w:val="18"/>
          <w:szCs w:val="18"/>
        </w:rPr>
        <w:t>Об отходах производства и потребления в Московской области</w:t>
      </w:r>
      <w:r>
        <w:rPr>
          <w:rFonts w:ascii="Verdana" w:hAnsi="Verdana"/>
          <w:color w:val="000000"/>
          <w:sz w:val="18"/>
          <w:szCs w:val="18"/>
        </w:rPr>
        <w:t>» // Вестник Московской областной Думы. 2001. № 11.</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 Закон Республики Татарстан от 2 июля 1997 г.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//Республика Татарстан. 1997. № 153 154.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 Закон Свердловской области от 19 декабря 1997 г.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 Областная газета. 23 дек. 1997.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 Закон Республики Башкортостан от 30 ноября 1998 г.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 Известия Башкортостана. 1998. № 252.</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186. Закон Республики Северная Осетия Алания от 6 апреля 1999 г.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 Северная Осетия. 1999.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 Закон Республики Адыгея от 19 июля 1999 г. «Об отходах производства и потребления в Республике Адыгея»//С3 Республики Адыгея. 1999. № 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 Закон Краснодарского края от 13 марта 2000 г.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 Информационный бюллетень Законодательного Собрания Краснодарского края. 2000. № 13.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 Закон Нижегородской области от 23 ноября 2001 г.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 Нижегородские новости. 2001. № 236.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 Закон Амурской области от 8 декабря 2003 г. «Об отходах производства и потребления в Амурской области»//Амурская правда. 2003. № 357 358.</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 Закон Республики Тыва от 29 декабря 2004 г. «</w:t>
      </w:r>
      <w:r>
        <w:rPr>
          <w:rStyle w:val="WW8Num4z0"/>
          <w:rFonts w:ascii="Verdana" w:hAnsi="Verdana"/>
          <w:color w:val="4682B4"/>
          <w:sz w:val="18"/>
          <w:szCs w:val="18"/>
        </w:rPr>
        <w:t>Об отходах производства и потребления в Республике Тыва</w:t>
      </w:r>
      <w:r>
        <w:rPr>
          <w:rFonts w:ascii="Verdana" w:hAnsi="Verdana"/>
          <w:color w:val="000000"/>
          <w:sz w:val="18"/>
          <w:szCs w:val="18"/>
        </w:rPr>
        <w:t>» // Тувинская правда. 2004.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 Закон Брянской области от 11 мая 2006 г. «</w:t>
      </w:r>
      <w:r>
        <w:rPr>
          <w:rStyle w:val="WW8Num4z0"/>
          <w:rFonts w:ascii="Verdana" w:hAnsi="Verdana"/>
          <w:color w:val="4682B4"/>
          <w:sz w:val="18"/>
          <w:szCs w:val="18"/>
        </w:rPr>
        <w:t>Об отходах производства и потребления</w:t>
      </w:r>
      <w:r>
        <w:rPr>
          <w:rFonts w:ascii="Verdana" w:hAnsi="Verdana"/>
          <w:color w:val="000000"/>
          <w:sz w:val="18"/>
          <w:szCs w:val="18"/>
        </w:rPr>
        <w:t>» // Брянский рабочий. 2006. № 73.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 Закон Ростовской области от 25 октября 2002 г. № 273-3C «</w:t>
      </w:r>
      <w:r>
        <w:rPr>
          <w:rStyle w:val="WW8Num4z0"/>
          <w:rFonts w:ascii="Verdana" w:hAnsi="Verdana"/>
          <w:color w:val="4682B4"/>
          <w:sz w:val="18"/>
          <w:szCs w:val="18"/>
        </w:rPr>
        <w:t>Об административных правонарушениях</w:t>
      </w:r>
      <w:r>
        <w:rPr>
          <w:rFonts w:ascii="Verdana" w:hAnsi="Verdana"/>
          <w:color w:val="000000"/>
          <w:sz w:val="18"/>
          <w:szCs w:val="18"/>
        </w:rPr>
        <w:t>» // Наше время. 2002. № 214 215.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 Закон Алтайского края от 11 ноября 2003 г. № 52-ЗС «Об органе исполнительной власти Алтайского края и</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лицах, осуществляющих государственный экологический контроль в Алтайском крае» // Алтайская правда. 2003. № 319 320.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 Закон Ростовской области от 11 июля 2002 г. № 248-ЗС «О должностных лицах органов исполнительной власти Ростовской области, осуществляющих государственный контроль в области охраны окружающей среды» //Наше время. 2002. № 137.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 Закон Красноярского края от 8 февраля 2001 г. «Об утверждении перечня разрешенных для приема от физических лиц лома и отходов цветных металлов» // Красноярский рабочий. 2001. № 38.</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 Закон Волгоградской области от 17 июня 1997 г. «</w:t>
      </w:r>
      <w:r>
        <w:rPr>
          <w:rStyle w:val="WW8Num4z0"/>
          <w:rFonts w:ascii="Verdana" w:hAnsi="Verdana"/>
          <w:color w:val="4682B4"/>
          <w:sz w:val="18"/>
          <w:szCs w:val="18"/>
        </w:rPr>
        <w:t>О порядке приема и утилизации лома и отходов черных и цветных металлов</w:t>
      </w:r>
      <w:r>
        <w:rPr>
          <w:rFonts w:ascii="Verdana" w:hAnsi="Verdana"/>
          <w:color w:val="000000"/>
          <w:sz w:val="18"/>
          <w:szCs w:val="18"/>
        </w:rPr>
        <w:t>» // Волгоградская правда. 1997. № 116.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 Закон Оренбургской области от 12 марта 2003 г. «Об областной программе «</w:t>
      </w:r>
      <w:r>
        <w:rPr>
          <w:rStyle w:val="WW8Num4z0"/>
          <w:rFonts w:ascii="Verdana" w:hAnsi="Verdana"/>
          <w:color w:val="4682B4"/>
          <w:sz w:val="18"/>
          <w:szCs w:val="18"/>
        </w:rPr>
        <w:t>Отходы</w:t>
      </w:r>
      <w:r>
        <w:rPr>
          <w:rFonts w:ascii="Verdana" w:hAnsi="Verdana"/>
          <w:color w:val="000000"/>
          <w:sz w:val="18"/>
          <w:szCs w:val="18"/>
        </w:rPr>
        <w:t>» (I этап)» // Южный Урал. 2003. № 50.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 Закон Ивановской области от 8 января 2004 г. «Об областной целевой программе «</w:t>
      </w:r>
      <w:r>
        <w:rPr>
          <w:rStyle w:val="WW8Num4z0"/>
          <w:rFonts w:ascii="Verdana" w:hAnsi="Verdana"/>
          <w:color w:val="4682B4"/>
          <w:sz w:val="18"/>
          <w:szCs w:val="18"/>
        </w:rPr>
        <w:t>Отходы</w:t>
      </w:r>
      <w:r>
        <w:rPr>
          <w:rFonts w:ascii="Verdana" w:hAnsi="Verdana"/>
          <w:color w:val="000000"/>
          <w:sz w:val="18"/>
          <w:szCs w:val="18"/>
        </w:rPr>
        <w:t>» на 2004 2007 годы» // СЗ Ивановской области. 2004. № 2 (236).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Распоряжение Мэра Москвы от 27 июля 1999 г. № 801-РМ «Об утверждении методики исчисления размера ущерба, вызываемого захламлением, загрязнением и деградацией земель на территории Москвы» // Вестник Мэра и Правительства Москвы. 1999. № 19.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 Постановление Губернатора Курской области от 4 сентября 2002 г. № 529 «Об утверждении положения о Департаменте экологической безопасности и природопользования Курской области» // Курская правда. 2002. № 18.</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Постановление Правительства Москвы от 7 октября 2003 г. № 838-ПП «Об утверждении Положения об Управлении по организации обезвреживания и переработки отходов производства и потребления города Москвы» // Вестник Мэра и Правительства Москвы. 2003. № 59.</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 Постановление Правительства Москвы от 19 ноября 2002 г. № 939-ПП «Об утверждении положения о Департаменте природопользования и охраны окружающей среды города Москвы» // Вестник Мэра и Правительства Москвы. 2002. № 56.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Постановление Правительства Москвы от 11 сентября 2001 г. № 829-ПП «О совершенствовании системы государственного контроля за юридическими лицами и индивидуальными предпринимателями на территории Москвы» // Вестник Мэрии Москвы. 2001. № 35.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Постановление Правительства Москвы от 14 октября 2003 г. № 865-ПП «</w:t>
      </w:r>
      <w:r>
        <w:rPr>
          <w:rStyle w:val="WW8Num4z0"/>
          <w:rFonts w:ascii="Verdana" w:hAnsi="Verdana"/>
          <w:color w:val="4682B4"/>
          <w:sz w:val="18"/>
          <w:szCs w:val="18"/>
        </w:rPr>
        <w:t>О сводном кадастре отходов производства и потребления города Москвы</w:t>
      </w:r>
      <w:r>
        <w:rPr>
          <w:rFonts w:ascii="Verdana" w:hAnsi="Verdana"/>
          <w:color w:val="000000"/>
          <w:sz w:val="18"/>
          <w:szCs w:val="18"/>
        </w:rPr>
        <w:t>» // Вестник Мэра и Правительства Москвы. 2003. № 64.</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Постановление Правительства Москвы от 19 ноября 2002 г. № 939-ПП «Об утверждении положения о Департаменте природопользования и охраны окружающей среды города Москвы» // Вестник Мэра и Правительства Москвы. 2002. № 56.</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207. Постановление Правительства Санкт-Петербурга от 6 апреля 2004 г. № 530 «О Комитете по природопользованию, охране окружающей среды и обеспечению экологической безопасности» // Вестник Администрации Санкт-Петербурга. 2004. № 5.</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Постановление Правительства Мурманской области от 28 июня 2006 г. № 253-ПП «Об организации и осуществлении государственного экологического контроля на территории Мурманской области» // Мурманский вестник. 2006. № 130.</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Решение Вологодской городской Думы от 19 июня 2003 г. № 626 «О положении о муниципальном контроле в области охраны окружающей среды (муниципальном экологическом контроле) на территории города Вологды» // Вологодские новости. 2003. № 27.</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 Решение Городского Совета</w:t>
      </w:r>
      <w:r>
        <w:rPr>
          <w:rStyle w:val="WW8Num3z0"/>
          <w:rFonts w:ascii="Verdana" w:hAnsi="Verdana"/>
          <w:color w:val="000000"/>
          <w:sz w:val="18"/>
          <w:szCs w:val="18"/>
        </w:rPr>
        <w:t> </w:t>
      </w:r>
      <w:r>
        <w:rPr>
          <w:rStyle w:val="WW8Num4z0"/>
          <w:rFonts w:ascii="Verdana" w:hAnsi="Verdana"/>
          <w:color w:val="4682B4"/>
          <w:sz w:val="18"/>
          <w:szCs w:val="18"/>
        </w:rPr>
        <w:t>депутатов</w:t>
      </w:r>
      <w:r>
        <w:rPr>
          <w:rStyle w:val="WW8Num3z0"/>
          <w:rFonts w:ascii="Verdana" w:hAnsi="Verdana"/>
          <w:color w:val="000000"/>
          <w:sz w:val="18"/>
          <w:szCs w:val="18"/>
        </w:rPr>
        <w:t> </w:t>
      </w:r>
      <w:r>
        <w:rPr>
          <w:rFonts w:ascii="Verdana" w:hAnsi="Verdana"/>
          <w:color w:val="000000"/>
          <w:sz w:val="18"/>
          <w:szCs w:val="18"/>
        </w:rPr>
        <w:t>Калининграда от 15 октября 2003 г. № 384 «Об утверждении положения «О муниципальном экологическом контроле в г. Калининграде» //</w:t>
      </w:r>
      <w:r>
        <w:rPr>
          <w:rStyle w:val="WW8Num3z0"/>
          <w:rFonts w:ascii="Verdana" w:hAnsi="Verdana"/>
          <w:color w:val="000000"/>
          <w:sz w:val="18"/>
          <w:szCs w:val="18"/>
        </w:rPr>
        <w:t> </w:t>
      </w:r>
      <w:r>
        <w:rPr>
          <w:rStyle w:val="WW8Num4z0"/>
          <w:rFonts w:ascii="Verdana" w:hAnsi="Verdana"/>
          <w:color w:val="4682B4"/>
          <w:sz w:val="18"/>
          <w:szCs w:val="18"/>
        </w:rPr>
        <w:t>Гражданин</w:t>
      </w:r>
      <w:r>
        <w:rPr>
          <w:rFonts w:ascii="Verdana" w:hAnsi="Verdana"/>
          <w:color w:val="000000"/>
          <w:sz w:val="18"/>
          <w:szCs w:val="18"/>
        </w:rPr>
        <w:t>. 2003. № 82 83.</w:t>
      </w:r>
    </w:p>
    <w:p w:rsidR="00CB6A3D" w:rsidRDefault="00CB6A3D" w:rsidP="00CB6A3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 Постановление главы администрации города Ростов-на-Дону от 6 декабря 1995 г. № 1616 «О создании муниципального учреждения «Муниципальная</w:t>
      </w:r>
      <w:r>
        <w:rPr>
          <w:rStyle w:val="WW8Num3z0"/>
          <w:rFonts w:ascii="Verdana" w:hAnsi="Verdana"/>
          <w:color w:val="000000"/>
          <w:sz w:val="18"/>
          <w:szCs w:val="18"/>
        </w:rPr>
        <w:t> </w:t>
      </w:r>
      <w:r>
        <w:rPr>
          <w:rStyle w:val="WW8Num4z0"/>
          <w:rFonts w:ascii="Verdana" w:hAnsi="Verdana"/>
          <w:color w:val="4682B4"/>
          <w:sz w:val="18"/>
          <w:szCs w:val="18"/>
        </w:rPr>
        <w:t>инспекция</w:t>
      </w:r>
      <w:r>
        <w:rPr>
          <w:rStyle w:val="WW8Num3z0"/>
          <w:rFonts w:ascii="Verdana" w:hAnsi="Verdana"/>
          <w:color w:val="000000"/>
          <w:sz w:val="18"/>
          <w:szCs w:val="18"/>
        </w:rPr>
        <w:t> </w:t>
      </w:r>
      <w:r>
        <w:rPr>
          <w:rFonts w:ascii="Verdana" w:hAnsi="Verdana"/>
          <w:color w:val="000000"/>
          <w:sz w:val="18"/>
          <w:szCs w:val="18"/>
        </w:rPr>
        <w:t>г. Ростова-на-Дону» // Ростов официальный. 1996. № 1.</w:t>
      </w:r>
    </w:p>
    <w:p w:rsidR="00CB6A3D" w:rsidRDefault="00CB6A3D" w:rsidP="00CB6A3D">
      <w:pPr>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68362D" w:rsidRPr="00031E5A" w:rsidRDefault="0068362D" w:rsidP="007544A5">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17" w:rsidRDefault="00533517">
      <w:r>
        <w:separator/>
      </w:r>
    </w:p>
  </w:endnote>
  <w:endnote w:type="continuationSeparator" w:id="0">
    <w:p w:rsidR="00533517" w:rsidRDefault="0053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17" w:rsidRDefault="00533517">
      <w:r>
        <w:separator/>
      </w:r>
    </w:p>
  </w:footnote>
  <w:footnote w:type="continuationSeparator" w:id="0">
    <w:p w:rsidR="00533517" w:rsidRDefault="00533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7CF"/>
    <w:rsid w:val="00004FC9"/>
    <w:rsid w:val="000050B9"/>
    <w:rsid w:val="00005ECC"/>
    <w:rsid w:val="000071A8"/>
    <w:rsid w:val="00007646"/>
    <w:rsid w:val="00007D08"/>
    <w:rsid w:val="00010143"/>
    <w:rsid w:val="00010A2E"/>
    <w:rsid w:val="000112FA"/>
    <w:rsid w:val="00011367"/>
    <w:rsid w:val="00011E3A"/>
    <w:rsid w:val="000140B7"/>
    <w:rsid w:val="000143F4"/>
    <w:rsid w:val="000146A3"/>
    <w:rsid w:val="0001496C"/>
    <w:rsid w:val="000150FF"/>
    <w:rsid w:val="00015550"/>
    <w:rsid w:val="00015B7F"/>
    <w:rsid w:val="00015EC2"/>
    <w:rsid w:val="000163C9"/>
    <w:rsid w:val="00016596"/>
    <w:rsid w:val="0001741A"/>
    <w:rsid w:val="00017F19"/>
    <w:rsid w:val="00020234"/>
    <w:rsid w:val="00021A3F"/>
    <w:rsid w:val="000224F2"/>
    <w:rsid w:val="000235E9"/>
    <w:rsid w:val="00025B1B"/>
    <w:rsid w:val="00026BF6"/>
    <w:rsid w:val="0002757B"/>
    <w:rsid w:val="000277FD"/>
    <w:rsid w:val="00027B78"/>
    <w:rsid w:val="00027EF3"/>
    <w:rsid w:val="00031717"/>
    <w:rsid w:val="00031E2F"/>
    <w:rsid w:val="00031E5A"/>
    <w:rsid w:val="00036922"/>
    <w:rsid w:val="00040AD3"/>
    <w:rsid w:val="000410B3"/>
    <w:rsid w:val="0004141C"/>
    <w:rsid w:val="0004176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0C8F"/>
    <w:rsid w:val="0008255B"/>
    <w:rsid w:val="00082AE0"/>
    <w:rsid w:val="0008397B"/>
    <w:rsid w:val="00084163"/>
    <w:rsid w:val="000849E5"/>
    <w:rsid w:val="00085A0B"/>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0BD0"/>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5E3"/>
    <w:rsid w:val="000C56B8"/>
    <w:rsid w:val="000C5D76"/>
    <w:rsid w:val="000C61EE"/>
    <w:rsid w:val="000D00D4"/>
    <w:rsid w:val="000D071C"/>
    <w:rsid w:val="000D07E0"/>
    <w:rsid w:val="000D0CBD"/>
    <w:rsid w:val="000D17EA"/>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479C"/>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BA5"/>
    <w:rsid w:val="00111C6D"/>
    <w:rsid w:val="00111F05"/>
    <w:rsid w:val="0011344B"/>
    <w:rsid w:val="00114451"/>
    <w:rsid w:val="0011487C"/>
    <w:rsid w:val="00114BB7"/>
    <w:rsid w:val="00114CC4"/>
    <w:rsid w:val="00114EFB"/>
    <w:rsid w:val="001152A5"/>
    <w:rsid w:val="00116478"/>
    <w:rsid w:val="00116B93"/>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6F1C"/>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3B50"/>
    <w:rsid w:val="0014438A"/>
    <w:rsid w:val="00146978"/>
    <w:rsid w:val="00147213"/>
    <w:rsid w:val="00150725"/>
    <w:rsid w:val="00151077"/>
    <w:rsid w:val="00152934"/>
    <w:rsid w:val="00152F46"/>
    <w:rsid w:val="0015371E"/>
    <w:rsid w:val="0015444E"/>
    <w:rsid w:val="001551DC"/>
    <w:rsid w:val="001553E1"/>
    <w:rsid w:val="00155A25"/>
    <w:rsid w:val="00156606"/>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688E"/>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2CB4"/>
    <w:rsid w:val="001937CA"/>
    <w:rsid w:val="001939E6"/>
    <w:rsid w:val="00194099"/>
    <w:rsid w:val="0019442B"/>
    <w:rsid w:val="00194BFF"/>
    <w:rsid w:val="00194FFE"/>
    <w:rsid w:val="001960C8"/>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C0275"/>
    <w:rsid w:val="001C154A"/>
    <w:rsid w:val="001C1858"/>
    <w:rsid w:val="001C2D0E"/>
    <w:rsid w:val="001C5E8C"/>
    <w:rsid w:val="001C632A"/>
    <w:rsid w:val="001C68DF"/>
    <w:rsid w:val="001C71BB"/>
    <w:rsid w:val="001C772A"/>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10046"/>
    <w:rsid w:val="00210438"/>
    <w:rsid w:val="002106A2"/>
    <w:rsid w:val="00210F74"/>
    <w:rsid w:val="002110F3"/>
    <w:rsid w:val="00211236"/>
    <w:rsid w:val="00211287"/>
    <w:rsid w:val="00211781"/>
    <w:rsid w:val="0021224A"/>
    <w:rsid w:val="002126D6"/>
    <w:rsid w:val="00212820"/>
    <w:rsid w:val="00213228"/>
    <w:rsid w:val="00213A3B"/>
    <w:rsid w:val="00213C75"/>
    <w:rsid w:val="002173D6"/>
    <w:rsid w:val="00217E0C"/>
    <w:rsid w:val="00220D87"/>
    <w:rsid w:val="00222A62"/>
    <w:rsid w:val="00222D08"/>
    <w:rsid w:val="00223102"/>
    <w:rsid w:val="002239D2"/>
    <w:rsid w:val="00223F3D"/>
    <w:rsid w:val="00224625"/>
    <w:rsid w:val="002256D8"/>
    <w:rsid w:val="00225C49"/>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62D"/>
    <w:rsid w:val="002464E1"/>
    <w:rsid w:val="0024657E"/>
    <w:rsid w:val="00250BB5"/>
    <w:rsid w:val="00251BCD"/>
    <w:rsid w:val="00251EC8"/>
    <w:rsid w:val="002521CA"/>
    <w:rsid w:val="0025255D"/>
    <w:rsid w:val="0025287C"/>
    <w:rsid w:val="00252D0D"/>
    <w:rsid w:val="00252F9F"/>
    <w:rsid w:val="00254394"/>
    <w:rsid w:val="00254C99"/>
    <w:rsid w:val="0025574B"/>
    <w:rsid w:val="00255B15"/>
    <w:rsid w:val="002561AF"/>
    <w:rsid w:val="0025688C"/>
    <w:rsid w:val="00256B4D"/>
    <w:rsid w:val="00257E88"/>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207"/>
    <w:rsid w:val="002773C0"/>
    <w:rsid w:val="00277491"/>
    <w:rsid w:val="00280978"/>
    <w:rsid w:val="002809D3"/>
    <w:rsid w:val="00280D1B"/>
    <w:rsid w:val="00281153"/>
    <w:rsid w:val="002818CB"/>
    <w:rsid w:val="002819B7"/>
    <w:rsid w:val="00281DBB"/>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34C"/>
    <w:rsid w:val="002D4909"/>
    <w:rsid w:val="002D4E35"/>
    <w:rsid w:val="002D53BE"/>
    <w:rsid w:val="002D6155"/>
    <w:rsid w:val="002D695A"/>
    <w:rsid w:val="002D7181"/>
    <w:rsid w:val="002E023E"/>
    <w:rsid w:val="002E06ED"/>
    <w:rsid w:val="002E1286"/>
    <w:rsid w:val="002E2038"/>
    <w:rsid w:val="002E41A1"/>
    <w:rsid w:val="002E53A0"/>
    <w:rsid w:val="002E54A5"/>
    <w:rsid w:val="002E71FE"/>
    <w:rsid w:val="002F0925"/>
    <w:rsid w:val="002F12CB"/>
    <w:rsid w:val="002F142F"/>
    <w:rsid w:val="002F14AC"/>
    <w:rsid w:val="002F1BEC"/>
    <w:rsid w:val="002F2085"/>
    <w:rsid w:val="002F37D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27DE5"/>
    <w:rsid w:val="0033024A"/>
    <w:rsid w:val="00331CF0"/>
    <w:rsid w:val="00334072"/>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5C43"/>
    <w:rsid w:val="00377750"/>
    <w:rsid w:val="00377A7C"/>
    <w:rsid w:val="00377C53"/>
    <w:rsid w:val="003803D7"/>
    <w:rsid w:val="003804D3"/>
    <w:rsid w:val="00381CA8"/>
    <w:rsid w:val="003827D7"/>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74FA"/>
    <w:rsid w:val="003A03AF"/>
    <w:rsid w:val="003A1699"/>
    <w:rsid w:val="003A1D3E"/>
    <w:rsid w:val="003A2F40"/>
    <w:rsid w:val="003A3D03"/>
    <w:rsid w:val="003A570C"/>
    <w:rsid w:val="003A5B33"/>
    <w:rsid w:val="003A67F5"/>
    <w:rsid w:val="003A6904"/>
    <w:rsid w:val="003A70F8"/>
    <w:rsid w:val="003B04D7"/>
    <w:rsid w:val="003B41FE"/>
    <w:rsid w:val="003B471F"/>
    <w:rsid w:val="003B4F82"/>
    <w:rsid w:val="003B5D6C"/>
    <w:rsid w:val="003B6B94"/>
    <w:rsid w:val="003B71E5"/>
    <w:rsid w:val="003C00A6"/>
    <w:rsid w:val="003C0A75"/>
    <w:rsid w:val="003C1300"/>
    <w:rsid w:val="003C176E"/>
    <w:rsid w:val="003C2A97"/>
    <w:rsid w:val="003C331E"/>
    <w:rsid w:val="003C38E4"/>
    <w:rsid w:val="003C391D"/>
    <w:rsid w:val="003C3FBE"/>
    <w:rsid w:val="003C4218"/>
    <w:rsid w:val="003C4D4A"/>
    <w:rsid w:val="003C632A"/>
    <w:rsid w:val="003C6685"/>
    <w:rsid w:val="003C6BE6"/>
    <w:rsid w:val="003C7A29"/>
    <w:rsid w:val="003D171E"/>
    <w:rsid w:val="003D1B3F"/>
    <w:rsid w:val="003D1DB1"/>
    <w:rsid w:val="003D22BF"/>
    <w:rsid w:val="003D2931"/>
    <w:rsid w:val="003D2A30"/>
    <w:rsid w:val="003D2F7C"/>
    <w:rsid w:val="003D5831"/>
    <w:rsid w:val="003D58DB"/>
    <w:rsid w:val="003D7D8D"/>
    <w:rsid w:val="003D7EE1"/>
    <w:rsid w:val="003E28C1"/>
    <w:rsid w:val="003E2BF1"/>
    <w:rsid w:val="003E3271"/>
    <w:rsid w:val="003E3EB3"/>
    <w:rsid w:val="003E6DC5"/>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296"/>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47F90"/>
    <w:rsid w:val="00450630"/>
    <w:rsid w:val="00450718"/>
    <w:rsid w:val="0045138D"/>
    <w:rsid w:val="0045213A"/>
    <w:rsid w:val="00452296"/>
    <w:rsid w:val="00453A09"/>
    <w:rsid w:val="00453DB5"/>
    <w:rsid w:val="00457062"/>
    <w:rsid w:val="00457539"/>
    <w:rsid w:val="00460D09"/>
    <w:rsid w:val="00460EDB"/>
    <w:rsid w:val="0046167F"/>
    <w:rsid w:val="00462806"/>
    <w:rsid w:val="00462A8B"/>
    <w:rsid w:val="00462B62"/>
    <w:rsid w:val="00463933"/>
    <w:rsid w:val="00466887"/>
    <w:rsid w:val="00466FE8"/>
    <w:rsid w:val="00467863"/>
    <w:rsid w:val="00471A16"/>
    <w:rsid w:val="00472425"/>
    <w:rsid w:val="00472F3F"/>
    <w:rsid w:val="0047418B"/>
    <w:rsid w:val="00474B03"/>
    <w:rsid w:val="00474EEA"/>
    <w:rsid w:val="0047617E"/>
    <w:rsid w:val="00476C27"/>
    <w:rsid w:val="004774FA"/>
    <w:rsid w:val="00477AD3"/>
    <w:rsid w:val="004806F7"/>
    <w:rsid w:val="00486081"/>
    <w:rsid w:val="004912B2"/>
    <w:rsid w:val="004914D9"/>
    <w:rsid w:val="004942BD"/>
    <w:rsid w:val="004944D4"/>
    <w:rsid w:val="0049486C"/>
    <w:rsid w:val="00495D26"/>
    <w:rsid w:val="004964D2"/>
    <w:rsid w:val="004A05B7"/>
    <w:rsid w:val="004A0B32"/>
    <w:rsid w:val="004A1D55"/>
    <w:rsid w:val="004A2791"/>
    <w:rsid w:val="004A2B7C"/>
    <w:rsid w:val="004A2BFB"/>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2B4"/>
    <w:rsid w:val="004F54D8"/>
    <w:rsid w:val="004F5B6C"/>
    <w:rsid w:val="004F6A0D"/>
    <w:rsid w:val="004F72D6"/>
    <w:rsid w:val="004F739D"/>
    <w:rsid w:val="005022F0"/>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32A5"/>
    <w:rsid w:val="00533517"/>
    <w:rsid w:val="00534910"/>
    <w:rsid w:val="00535170"/>
    <w:rsid w:val="005359E7"/>
    <w:rsid w:val="00536854"/>
    <w:rsid w:val="005376AB"/>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467D"/>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467C"/>
    <w:rsid w:val="005B5702"/>
    <w:rsid w:val="005B61B5"/>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3C7E"/>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65E5C"/>
    <w:rsid w:val="00670B57"/>
    <w:rsid w:val="006714CE"/>
    <w:rsid w:val="00671931"/>
    <w:rsid w:val="00672998"/>
    <w:rsid w:val="00673773"/>
    <w:rsid w:val="00675709"/>
    <w:rsid w:val="00676A4B"/>
    <w:rsid w:val="00676A6B"/>
    <w:rsid w:val="00680AB0"/>
    <w:rsid w:val="00681462"/>
    <w:rsid w:val="00681B0C"/>
    <w:rsid w:val="00681B44"/>
    <w:rsid w:val="00681DFD"/>
    <w:rsid w:val="00682488"/>
    <w:rsid w:val="0068251C"/>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8B"/>
    <w:rsid w:val="006C47E8"/>
    <w:rsid w:val="006C4959"/>
    <w:rsid w:val="006C4AF9"/>
    <w:rsid w:val="006C576F"/>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A07"/>
    <w:rsid w:val="00700D43"/>
    <w:rsid w:val="0070265A"/>
    <w:rsid w:val="007035B3"/>
    <w:rsid w:val="007037AC"/>
    <w:rsid w:val="0070424F"/>
    <w:rsid w:val="007051C9"/>
    <w:rsid w:val="007053DA"/>
    <w:rsid w:val="00706433"/>
    <w:rsid w:val="007067BC"/>
    <w:rsid w:val="00710173"/>
    <w:rsid w:val="00710FB6"/>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2BF"/>
    <w:rsid w:val="00723347"/>
    <w:rsid w:val="007241F3"/>
    <w:rsid w:val="00724CBB"/>
    <w:rsid w:val="00725AD9"/>
    <w:rsid w:val="00725F1A"/>
    <w:rsid w:val="00726411"/>
    <w:rsid w:val="00726C4F"/>
    <w:rsid w:val="00726E11"/>
    <w:rsid w:val="00727B28"/>
    <w:rsid w:val="00727BC1"/>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9BB"/>
    <w:rsid w:val="00753CB1"/>
    <w:rsid w:val="007540A1"/>
    <w:rsid w:val="007544A5"/>
    <w:rsid w:val="00757114"/>
    <w:rsid w:val="00757648"/>
    <w:rsid w:val="00757760"/>
    <w:rsid w:val="00760C2D"/>
    <w:rsid w:val="00760C9A"/>
    <w:rsid w:val="00761E8D"/>
    <w:rsid w:val="00762E24"/>
    <w:rsid w:val="00763C76"/>
    <w:rsid w:val="00764312"/>
    <w:rsid w:val="00764E0B"/>
    <w:rsid w:val="0076707D"/>
    <w:rsid w:val="00770579"/>
    <w:rsid w:val="007711D7"/>
    <w:rsid w:val="00771DB1"/>
    <w:rsid w:val="00772A44"/>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406"/>
    <w:rsid w:val="0079176B"/>
    <w:rsid w:val="0079424B"/>
    <w:rsid w:val="007948B6"/>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0DC"/>
    <w:rsid w:val="007A5649"/>
    <w:rsid w:val="007A5A70"/>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330D"/>
    <w:rsid w:val="007D390A"/>
    <w:rsid w:val="007D40D7"/>
    <w:rsid w:val="007D467E"/>
    <w:rsid w:val="007D497B"/>
    <w:rsid w:val="007D5529"/>
    <w:rsid w:val="007D58D6"/>
    <w:rsid w:val="007D59CD"/>
    <w:rsid w:val="007D5AFD"/>
    <w:rsid w:val="007D5B26"/>
    <w:rsid w:val="007D65D7"/>
    <w:rsid w:val="007D65F4"/>
    <w:rsid w:val="007D7812"/>
    <w:rsid w:val="007D7B00"/>
    <w:rsid w:val="007E1808"/>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5D4"/>
    <w:rsid w:val="007F5680"/>
    <w:rsid w:val="007F6981"/>
    <w:rsid w:val="00800698"/>
    <w:rsid w:val="0080157F"/>
    <w:rsid w:val="00802229"/>
    <w:rsid w:val="00802264"/>
    <w:rsid w:val="00803975"/>
    <w:rsid w:val="00804423"/>
    <w:rsid w:val="00804C8B"/>
    <w:rsid w:val="00805FE2"/>
    <w:rsid w:val="00806A80"/>
    <w:rsid w:val="00807C7A"/>
    <w:rsid w:val="00811020"/>
    <w:rsid w:val="00813495"/>
    <w:rsid w:val="00813D50"/>
    <w:rsid w:val="00814434"/>
    <w:rsid w:val="008144EB"/>
    <w:rsid w:val="00815C59"/>
    <w:rsid w:val="008177CA"/>
    <w:rsid w:val="00821D27"/>
    <w:rsid w:val="00821E3A"/>
    <w:rsid w:val="00822AEA"/>
    <w:rsid w:val="00822D7D"/>
    <w:rsid w:val="00823D67"/>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ACF"/>
    <w:rsid w:val="0086027B"/>
    <w:rsid w:val="0086079D"/>
    <w:rsid w:val="008616AD"/>
    <w:rsid w:val="00863666"/>
    <w:rsid w:val="008636A2"/>
    <w:rsid w:val="008639D9"/>
    <w:rsid w:val="00863CD4"/>
    <w:rsid w:val="0086405C"/>
    <w:rsid w:val="008649A7"/>
    <w:rsid w:val="008659ED"/>
    <w:rsid w:val="00865D4F"/>
    <w:rsid w:val="008662F1"/>
    <w:rsid w:val="0086678B"/>
    <w:rsid w:val="00870752"/>
    <w:rsid w:val="00870B66"/>
    <w:rsid w:val="00871252"/>
    <w:rsid w:val="00871872"/>
    <w:rsid w:val="008736AB"/>
    <w:rsid w:val="00873B28"/>
    <w:rsid w:val="00873DF9"/>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B0A96"/>
    <w:rsid w:val="008B0E96"/>
    <w:rsid w:val="008B1673"/>
    <w:rsid w:val="008B1908"/>
    <w:rsid w:val="008B2B38"/>
    <w:rsid w:val="008B2C18"/>
    <w:rsid w:val="008B2C75"/>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41"/>
    <w:rsid w:val="008D1B57"/>
    <w:rsid w:val="008D2E58"/>
    <w:rsid w:val="008D33C9"/>
    <w:rsid w:val="008D39D9"/>
    <w:rsid w:val="008D39E5"/>
    <w:rsid w:val="008D3E42"/>
    <w:rsid w:val="008D4873"/>
    <w:rsid w:val="008D571B"/>
    <w:rsid w:val="008D6758"/>
    <w:rsid w:val="008D7465"/>
    <w:rsid w:val="008D77A2"/>
    <w:rsid w:val="008E0B8E"/>
    <w:rsid w:val="008E1FEE"/>
    <w:rsid w:val="008E2C2A"/>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3554"/>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B20"/>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165"/>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2C82"/>
    <w:rsid w:val="009C3779"/>
    <w:rsid w:val="009C3E5C"/>
    <w:rsid w:val="009C5815"/>
    <w:rsid w:val="009C6592"/>
    <w:rsid w:val="009C7D55"/>
    <w:rsid w:val="009D0730"/>
    <w:rsid w:val="009D0DDE"/>
    <w:rsid w:val="009D350E"/>
    <w:rsid w:val="009D4600"/>
    <w:rsid w:val="009D4CB8"/>
    <w:rsid w:val="009D6F32"/>
    <w:rsid w:val="009E092F"/>
    <w:rsid w:val="009E0DDA"/>
    <w:rsid w:val="009E206D"/>
    <w:rsid w:val="009E24CE"/>
    <w:rsid w:val="009E6BFE"/>
    <w:rsid w:val="009E6F60"/>
    <w:rsid w:val="009F08EE"/>
    <w:rsid w:val="009F0ADE"/>
    <w:rsid w:val="009F11E2"/>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05ACB"/>
    <w:rsid w:val="00A112CD"/>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6BC9"/>
    <w:rsid w:val="00A77D3D"/>
    <w:rsid w:val="00A77EDA"/>
    <w:rsid w:val="00A8060E"/>
    <w:rsid w:val="00A809A4"/>
    <w:rsid w:val="00A814A4"/>
    <w:rsid w:val="00A81A8F"/>
    <w:rsid w:val="00A820AD"/>
    <w:rsid w:val="00A82D87"/>
    <w:rsid w:val="00A834E6"/>
    <w:rsid w:val="00A83C73"/>
    <w:rsid w:val="00A8431E"/>
    <w:rsid w:val="00A84733"/>
    <w:rsid w:val="00A84AC3"/>
    <w:rsid w:val="00A8527C"/>
    <w:rsid w:val="00A85EC4"/>
    <w:rsid w:val="00A873E3"/>
    <w:rsid w:val="00A922DB"/>
    <w:rsid w:val="00A925C2"/>
    <w:rsid w:val="00A93016"/>
    <w:rsid w:val="00A93F08"/>
    <w:rsid w:val="00A943CB"/>
    <w:rsid w:val="00A947BD"/>
    <w:rsid w:val="00A95725"/>
    <w:rsid w:val="00A95CF2"/>
    <w:rsid w:val="00A963F2"/>
    <w:rsid w:val="00A96C62"/>
    <w:rsid w:val="00A97372"/>
    <w:rsid w:val="00AA2947"/>
    <w:rsid w:val="00AA2CCD"/>
    <w:rsid w:val="00AA2DB9"/>
    <w:rsid w:val="00AA34A0"/>
    <w:rsid w:val="00AA4030"/>
    <w:rsid w:val="00AA46C8"/>
    <w:rsid w:val="00AA51C8"/>
    <w:rsid w:val="00AA5785"/>
    <w:rsid w:val="00AA639E"/>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42D7"/>
    <w:rsid w:val="00AD7062"/>
    <w:rsid w:val="00AD71C1"/>
    <w:rsid w:val="00AD75CF"/>
    <w:rsid w:val="00AD7677"/>
    <w:rsid w:val="00AD7A4D"/>
    <w:rsid w:val="00AD7A65"/>
    <w:rsid w:val="00AE16C3"/>
    <w:rsid w:val="00AE180C"/>
    <w:rsid w:val="00AE1D3C"/>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1F72"/>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4915"/>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561"/>
    <w:rsid w:val="00B53BD0"/>
    <w:rsid w:val="00B53C0E"/>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70C93"/>
    <w:rsid w:val="00B715D1"/>
    <w:rsid w:val="00B7350D"/>
    <w:rsid w:val="00B7470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3E28"/>
    <w:rsid w:val="00B84E7D"/>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205"/>
    <w:rsid w:val="00BC6311"/>
    <w:rsid w:val="00BC6813"/>
    <w:rsid w:val="00BC6BEB"/>
    <w:rsid w:val="00BC7615"/>
    <w:rsid w:val="00BD04B0"/>
    <w:rsid w:val="00BD0F44"/>
    <w:rsid w:val="00BD1108"/>
    <w:rsid w:val="00BD53F7"/>
    <w:rsid w:val="00BD6444"/>
    <w:rsid w:val="00BD65FB"/>
    <w:rsid w:val="00BE061E"/>
    <w:rsid w:val="00BE0CF6"/>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8A7"/>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6704"/>
    <w:rsid w:val="00C56E9C"/>
    <w:rsid w:val="00C57693"/>
    <w:rsid w:val="00C57C11"/>
    <w:rsid w:val="00C57DC8"/>
    <w:rsid w:val="00C62ED5"/>
    <w:rsid w:val="00C63413"/>
    <w:rsid w:val="00C63845"/>
    <w:rsid w:val="00C63F2F"/>
    <w:rsid w:val="00C65F24"/>
    <w:rsid w:val="00C667C3"/>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4DD"/>
    <w:rsid w:val="00CB788E"/>
    <w:rsid w:val="00CC0098"/>
    <w:rsid w:val="00CC07A6"/>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4951"/>
    <w:rsid w:val="00CE4A1F"/>
    <w:rsid w:val="00CE5303"/>
    <w:rsid w:val="00CE530B"/>
    <w:rsid w:val="00CE5CA7"/>
    <w:rsid w:val="00CE5E52"/>
    <w:rsid w:val="00CE63DE"/>
    <w:rsid w:val="00CE6469"/>
    <w:rsid w:val="00CE646A"/>
    <w:rsid w:val="00CE652C"/>
    <w:rsid w:val="00CE6EDC"/>
    <w:rsid w:val="00CE7CE9"/>
    <w:rsid w:val="00CF00BF"/>
    <w:rsid w:val="00CF0935"/>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8DC"/>
    <w:rsid w:val="00D36AC3"/>
    <w:rsid w:val="00D402AC"/>
    <w:rsid w:val="00D40316"/>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5ECE"/>
    <w:rsid w:val="00D67C6B"/>
    <w:rsid w:val="00D73522"/>
    <w:rsid w:val="00D73FDD"/>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3933"/>
    <w:rsid w:val="00D959BF"/>
    <w:rsid w:val="00D95A10"/>
    <w:rsid w:val="00D95A77"/>
    <w:rsid w:val="00D963CD"/>
    <w:rsid w:val="00D96E79"/>
    <w:rsid w:val="00D97F12"/>
    <w:rsid w:val="00DA085B"/>
    <w:rsid w:val="00DA09D5"/>
    <w:rsid w:val="00DA24E7"/>
    <w:rsid w:val="00DA3160"/>
    <w:rsid w:val="00DA3E51"/>
    <w:rsid w:val="00DA41F4"/>
    <w:rsid w:val="00DA5836"/>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0651"/>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5F1"/>
    <w:rsid w:val="00E04EC8"/>
    <w:rsid w:val="00E04F01"/>
    <w:rsid w:val="00E065CD"/>
    <w:rsid w:val="00E07129"/>
    <w:rsid w:val="00E072D4"/>
    <w:rsid w:val="00E07690"/>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10"/>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5E53"/>
    <w:rsid w:val="00E36270"/>
    <w:rsid w:val="00E3642B"/>
    <w:rsid w:val="00E36459"/>
    <w:rsid w:val="00E4005B"/>
    <w:rsid w:val="00E4020E"/>
    <w:rsid w:val="00E41B75"/>
    <w:rsid w:val="00E42485"/>
    <w:rsid w:val="00E431A5"/>
    <w:rsid w:val="00E434EB"/>
    <w:rsid w:val="00E43761"/>
    <w:rsid w:val="00E4394D"/>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607A"/>
    <w:rsid w:val="00E66720"/>
    <w:rsid w:val="00E66E64"/>
    <w:rsid w:val="00E67C1E"/>
    <w:rsid w:val="00E7038C"/>
    <w:rsid w:val="00E70C4E"/>
    <w:rsid w:val="00E70FBE"/>
    <w:rsid w:val="00E71B39"/>
    <w:rsid w:val="00E71BE8"/>
    <w:rsid w:val="00E71CB8"/>
    <w:rsid w:val="00E73898"/>
    <w:rsid w:val="00E73989"/>
    <w:rsid w:val="00E73D4A"/>
    <w:rsid w:val="00E7552F"/>
    <w:rsid w:val="00E758BE"/>
    <w:rsid w:val="00E76B04"/>
    <w:rsid w:val="00E7712F"/>
    <w:rsid w:val="00E8063E"/>
    <w:rsid w:val="00E807FF"/>
    <w:rsid w:val="00E80AFC"/>
    <w:rsid w:val="00E83B6C"/>
    <w:rsid w:val="00E84C1D"/>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49BC"/>
    <w:rsid w:val="00E9564E"/>
    <w:rsid w:val="00E961F9"/>
    <w:rsid w:val="00E96781"/>
    <w:rsid w:val="00E9761C"/>
    <w:rsid w:val="00E9764E"/>
    <w:rsid w:val="00EA01A2"/>
    <w:rsid w:val="00EA0D9F"/>
    <w:rsid w:val="00EA11EB"/>
    <w:rsid w:val="00EA2C5A"/>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2EC7"/>
    <w:rsid w:val="00ED39BC"/>
    <w:rsid w:val="00ED3D7B"/>
    <w:rsid w:val="00ED5119"/>
    <w:rsid w:val="00ED63C3"/>
    <w:rsid w:val="00ED6FB0"/>
    <w:rsid w:val="00ED7FAC"/>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2A18"/>
    <w:rsid w:val="00F03C49"/>
    <w:rsid w:val="00F067F8"/>
    <w:rsid w:val="00F07AD3"/>
    <w:rsid w:val="00F07C72"/>
    <w:rsid w:val="00F10F9F"/>
    <w:rsid w:val="00F1110B"/>
    <w:rsid w:val="00F113AD"/>
    <w:rsid w:val="00F11A52"/>
    <w:rsid w:val="00F11F21"/>
    <w:rsid w:val="00F1308C"/>
    <w:rsid w:val="00F131F6"/>
    <w:rsid w:val="00F14DF3"/>
    <w:rsid w:val="00F15A44"/>
    <w:rsid w:val="00F15CCD"/>
    <w:rsid w:val="00F16759"/>
    <w:rsid w:val="00F170D5"/>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26B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891"/>
    <w:rsid w:val="00F67B53"/>
    <w:rsid w:val="00F67C61"/>
    <w:rsid w:val="00F70838"/>
    <w:rsid w:val="00F71664"/>
    <w:rsid w:val="00F73245"/>
    <w:rsid w:val="00F74A2F"/>
    <w:rsid w:val="00F75010"/>
    <w:rsid w:val="00F75149"/>
    <w:rsid w:val="00F75658"/>
    <w:rsid w:val="00F75937"/>
    <w:rsid w:val="00F779D1"/>
    <w:rsid w:val="00F8025C"/>
    <w:rsid w:val="00F8029B"/>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27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5B1"/>
    <w:rsid w:val="00FD0781"/>
    <w:rsid w:val="00FD1895"/>
    <w:rsid w:val="00FD1B1A"/>
    <w:rsid w:val="00FD1DC0"/>
    <w:rsid w:val="00FD228E"/>
    <w:rsid w:val="00FD269E"/>
    <w:rsid w:val="00FD2D2C"/>
    <w:rsid w:val="00FD2FD6"/>
    <w:rsid w:val="00FD4DD5"/>
    <w:rsid w:val="00FD530B"/>
    <w:rsid w:val="00FD5F39"/>
    <w:rsid w:val="00FD6178"/>
    <w:rsid w:val="00FD792F"/>
    <w:rsid w:val="00FD7A77"/>
    <w:rsid w:val="00FE0751"/>
    <w:rsid w:val="00FE14E5"/>
    <w:rsid w:val="00FE14FE"/>
    <w:rsid w:val="00FE1A62"/>
    <w:rsid w:val="00FE1BD4"/>
    <w:rsid w:val="00FE472D"/>
    <w:rsid w:val="00FE55B1"/>
    <w:rsid w:val="00FE617D"/>
    <w:rsid w:val="00FE62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CDFF-999D-4353-B0BE-4246A86E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7366</TotalTime>
  <Pages>16</Pages>
  <Words>8460</Words>
  <Characters>48228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56575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1789</cp:revision>
  <cp:lastPrinted>2009-02-06T08:36:00Z</cp:lastPrinted>
  <dcterms:created xsi:type="dcterms:W3CDTF">2015-03-22T11:10:00Z</dcterms:created>
  <dcterms:modified xsi:type="dcterms:W3CDTF">2015-09-17T07:46:00Z</dcterms:modified>
</cp:coreProperties>
</file>