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2A9C1" w14:textId="4B1FF245" w:rsidR="007F6FF1" w:rsidRDefault="007F6FF1" w:rsidP="007F6FF1">
      <w:pPr>
        <w:rPr>
          <w:rStyle w:val="10"/>
          <w:rFonts w:ascii="Verdana" w:hAnsi="Verdana"/>
          <w:color w:val="000000"/>
          <w:sz w:val="15"/>
          <w:szCs w:val="15"/>
        </w:rPr>
      </w:pPr>
      <w:r>
        <w:rPr>
          <w:rFonts w:ascii="Verdana" w:hAnsi="Verdana"/>
          <w:color w:val="000000"/>
          <w:sz w:val="18"/>
          <w:szCs w:val="18"/>
          <w:shd w:val="clear" w:color="auto" w:fill="FFFFFF"/>
        </w:rPr>
        <w:t>Управленческий учет в строительстве :методика и организация</w:t>
      </w:r>
    </w:p>
    <w:p w14:paraId="29646759" w14:textId="77777777" w:rsidR="007F6FF1" w:rsidRDefault="007F6FF1" w:rsidP="007F6FF1">
      <w:pPr>
        <w:rPr>
          <w:rStyle w:val="10"/>
          <w:rFonts w:ascii="Verdana" w:hAnsi="Verdana"/>
          <w:color w:val="000000"/>
          <w:sz w:val="15"/>
          <w:szCs w:val="15"/>
        </w:rPr>
      </w:pPr>
    </w:p>
    <w:p w14:paraId="53CCBAEC" w14:textId="77777777" w:rsidR="007F6FF1" w:rsidRDefault="007F6FF1" w:rsidP="007F6FF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08.00.12, кандидат экономических наук Кузьмина, Татьяна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2BC73F"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2007</w:t>
      </w:r>
    </w:p>
    <w:p w14:paraId="5A87C215"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2D85C2"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Кузьмина, Татьяна Михайловна</w:t>
      </w:r>
    </w:p>
    <w:p w14:paraId="5E712D0E"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6DA5A2A"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1C1BC32"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5DBA2F"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Новосибирск</w:t>
      </w:r>
    </w:p>
    <w:p w14:paraId="16BC65D5"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9B5E2A"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08.00.12</w:t>
      </w:r>
    </w:p>
    <w:p w14:paraId="67785D87"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FA8EFF1"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09B99B" w14:textId="77777777" w:rsidR="007F6FF1" w:rsidRDefault="007F6FF1" w:rsidP="007F6FF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3224CF9" w14:textId="77777777" w:rsidR="007F6FF1" w:rsidRDefault="007F6FF1" w:rsidP="007F6FF1">
      <w:pPr>
        <w:spacing w:line="270" w:lineRule="atLeast"/>
        <w:rPr>
          <w:rFonts w:ascii="Verdana" w:hAnsi="Verdana"/>
          <w:color w:val="000000"/>
          <w:sz w:val="18"/>
          <w:szCs w:val="18"/>
        </w:rPr>
      </w:pPr>
      <w:r>
        <w:rPr>
          <w:rFonts w:ascii="Verdana" w:hAnsi="Verdana"/>
          <w:color w:val="000000"/>
          <w:sz w:val="18"/>
          <w:szCs w:val="18"/>
        </w:rPr>
        <w:t>272</w:t>
      </w:r>
    </w:p>
    <w:p w14:paraId="25EFA1E2" w14:textId="77777777" w:rsidR="007F6FF1" w:rsidRDefault="007F6FF1" w:rsidP="007F6FF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Кузьмина, Татьяна Михайловна</w:t>
      </w:r>
    </w:p>
    <w:p w14:paraId="7522222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8453A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элемент учетной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48B389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Современные подходы к трактовке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C07C94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коммерческой организации.</w:t>
      </w:r>
    </w:p>
    <w:p w14:paraId="21C1BEB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существующих моделей организации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20BEAAC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основы внедрения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компаниях.</w:t>
      </w:r>
    </w:p>
    <w:p w14:paraId="4DAB746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Специфика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w:t>
      </w:r>
    </w:p>
    <w:p w14:paraId="459C9B6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финансовой структуры строительной компании как необходимая предпосылка организации управленческого учета.</w:t>
      </w:r>
    </w:p>
    <w:p w14:paraId="2401D8E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классификации расходов строительных предприятий для целей создания единой учетной системы.</w:t>
      </w:r>
    </w:p>
    <w:p w14:paraId="75EA77F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формирования информационной базы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3F0865F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учитывающей специфику бюджетного управления в строительной отрасли.</w:t>
      </w:r>
    </w:p>
    <w:p w14:paraId="403B9F1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метода управленческого учета доходов и расходов строительных компаний.</w:t>
      </w:r>
    </w:p>
    <w:p w14:paraId="4A536609" w14:textId="77777777" w:rsidR="007F6FF1" w:rsidRDefault="007F6FF1" w:rsidP="007F6FF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строительстве :методика и организация"</w:t>
      </w:r>
    </w:p>
    <w:p w14:paraId="7C7E4CF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экономики России инвестиционно-строительный комплекс является одним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секторов рынка. Строительство относится к числу ключевых,</w:t>
      </w:r>
      <w:r>
        <w:rPr>
          <w:rStyle w:val="WW8Num2z0"/>
          <w:rFonts w:ascii="Verdana" w:hAnsi="Verdana"/>
          <w:color w:val="000000"/>
          <w:sz w:val="18"/>
          <w:szCs w:val="18"/>
        </w:rPr>
        <w:t> </w:t>
      </w:r>
      <w:r>
        <w:rPr>
          <w:rStyle w:val="WW8Num3z0"/>
          <w:rFonts w:ascii="Verdana" w:hAnsi="Verdana"/>
          <w:color w:val="4682B4"/>
          <w:sz w:val="18"/>
          <w:szCs w:val="18"/>
        </w:rPr>
        <w:t>фондообразующих</w:t>
      </w:r>
      <w:r>
        <w:rPr>
          <w:rStyle w:val="WW8Num2z0"/>
          <w:rFonts w:ascii="Verdana" w:hAnsi="Verdana"/>
          <w:color w:val="000000"/>
          <w:sz w:val="18"/>
          <w:szCs w:val="18"/>
        </w:rPr>
        <w:t> </w:t>
      </w:r>
      <w:r>
        <w:rPr>
          <w:rFonts w:ascii="Verdana" w:hAnsi="Verdana"/>
          <w:color w:val="000000"/>
          <w:sz w:val="18"/>
          <w:szCs w:val="18"/>
        </w:rPr>
        <w:t>отраслей, во многом определяющих</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 xml:space="preserve">развития экономики </w:t>
      </w:r>
      <w:r>
        <w:rPr>
          <w:rFonts w:ascii="Verdana" w:hAnsi="Verdana"/>
          <w:color w:val="000000"/>
          <w:sz w:val="18"/>
          <w:szCs w:val="18"/>
        </w:rPr>
        <w:lastRenderedPageBreak/>
        <w:t>страны и решение важнейших социально-экономических задач.</w:t>
      </w:r>
    </w:p>
    <w:p w14:paraId="145ACC6A"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объем работ, выполненных по виду деятельности «</w:t>
      </w:r>
      <w:r>
        <w:rPr>
          <w:rStyle w:val="WW8Num3z0"/>
          <w:rFonts w:ascii="Verdana" w:hAnsi="Verdana"/>
          <w:color w:val="4682B4"/>
          <w:sz w:val="18"/>
          <w:szCs w:val="18"/>
        </w:rPr>
        <w:t>строительство</w:t>
      </w:r>
      <w:r>
        <w:rPr>
          <w:rFonts w:ascii="Verdana" w:hAnsi="Verdana"/>
          <w:color w:val="000000"/>
          <w:sz w:val="18"/>
          <w:szCs w:val="18"/>
        </w:rPr>
        <w:t>» за январь - ноябрь 2006 года равнялся 5 520 млрд.</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что на 16,9% выше аналогичного показателя за одиннадцать месяцев 2005 года. Доля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ВВП стабильна в течение последних лет и сохраняется на уровне 7-9 %.</w:t>
      </w:r>
    </w:p>
    <w:p w14:paraId="7A60B294"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Возросли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строительной отрасли России: в I</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2006 года их величина достигла 43,9 млрд. рублей (что на 4,3 % выше, чем в I полугодии 2005 года), и составляет 3,6 % общей суммы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российских предприятий всех отраслей и сфер деятельности. В свою очередь увеличение поступлений в</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сферу вызывает приток средств в смежные отрасли и развитие экономики страны в целом.</w:t>
      </w:r>
    </w:p>
    <w:p w14:paraId="6AAFE12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выживания в условиях повышающейся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предприятиями строительства требует от их системы управления гибкости и четкости с обеспечением достижения конечной цели в установленные сроки. Условием эффективного управления является высококачественное выполнение таких его важных функций, как учет, контроль, анализ, вследствие чего происходит формирование и использование в управлении экономической информации.</w:t>
      </w:r>
    </w:p>
    <w:p w14:paraId="785EA701"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 производственной деятельностью строительной организации необходима своевременная и достоверная информация о финансово-хозяйственном состоянии предприятия. Практика показывает, что действующая система учета и информационного обеспечения производства строительной продукции не удовлетворяет возросшим требованиям управления, так как в большинстве случаев не позволяет получить информацию о</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состоянии строительного объекта оперативно и в необходимом разрезе.</w:t>
      </w:r>
    </w:p>
    <w:p w14:paraId="6239D6E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строительство - это</w:t>
      </w:r>
      <w:r>
        <w:rPr>
          <w:rStyle w:val="WW8Num2z0"/>
          <w:rFonts w:ascii="Verdana" w:hAnsi="Verdana"/>
          <w:color w:val="000000"/>
          <w:sz w:val="18"/>
          <w:szCs w:val="18"/>
        </w:rPr>
        <w:t> </w:t>
      </w:r>
      <w:r>
        <w:rPr>
          <w:rStyle w:val="WW8Num3z0"/>
          <w:rFonts w:ascii="Verdana" w:hAnsi="Verdana"/>
          <w:color w:val="4682B4"/>
          <w:sz w:val="18"/>
          <w:szCs w:val="18"/>
        </w:rPr>
        <w:t>высокодоходная</w:t>
      </w:r>
      <w:r>
        <w:rPr>
          <w:rStyle w:val="WW8Num2z0"/>
          <w:rFonts w:ascii="Verdana" w:hAnsi="Verdana"/>
          <w:color w:val="000000"/>
          <w:sz w:val="18"/>
          <w:szCs w:val="18"/>
        </w:rPr>
        <w:t> </w:t>
      </w:r>
      <w:r>
        <w:rPr>
          <w:rFonts w:ascii="Verdana" w:hAnsi="Verdana"/>
          <w:color w:val="000000"/>
          <w:sz w:val="18"/>
          <w:szCs w:val="18"/>
        </w:rPr>
        <w:t>сфера материального производства, оказывающая влияние на развитие огромного количества смежных отраслей, на первое место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выдвигаются вопросы совершенствования учета затрат,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работ и ценообразования. Возникает потребность в такой технологии учета, которая обеспечит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 единство управленческих и</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решений, даст возможность предприятию уменьшить свои затраты и тем самым увеличить реальную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полученную от хозяйственной деятельности.</w:t>
      </w:r>
    </w:p>
    <w:p w14:paraId="5FF59050"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этим определяется актуальность внедрения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строительную отрасль. Проблемам теории и методологии управленческого учета в целом уделяется большое внимание в работах зарубежных авторов: X. Андерсона,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Р. Вандер Вила,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Р. Каплана, Б. Нидлза,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Фостера, Р. Энтони, А.</w:t>
      </w:r>
      <w:r>
        <w:rPr>
          <w:rStyle w:val="WW8Num2z0"/>
          <w:rFonts w:ascii="Verdana" w:hAnsi="Verdana"/>
          <w:color w:val="000000"/>
          <w:sz w:val="18"/>
          <w:szCs w:val="18"/>
        </w:rPr>
        <w:t> </w:t>
      </w:r>
      <w:r>
        <w:rPr>
          <w:rStyle w:val="WW8Num3z0"/>
          <w:rFonts w:ascii="Verdana" w:hAnsi="Verdana"/>
          <w:color w:val="4682B4"/>
          <w:sz w:val="18"/>
          <w:szCs w:val="18"/>
        </w:rPr>
        <w:t>Яруговой</w:t>
      </w:r>
      <w:r>
        <w:rPr>
          <w:rStyle w:val="WW8Num2z0"/>
          <w:rFonts w:ascii="Verdana" w:hAnsi="Verdana"/>
          <w:color w:val="000000"/>
          <w:sz w:val="18"/>
          <w:szCs w:val="18"/>
        </w:rPr>
        <w:t> </w:t>
      </w:r>
      <w:r>
        <w:rPr>
          <w:rFonts w:ascii="Verdana" w:hAnsi="Verdana"/>
          <w:color w:val="000000"/>
          <w:sz w:val="18"/>
          <w:szCs w:val="18"/>
        </w:rPr>
        <w:t>и др.</w:t>
      </w:r>
    </w:p>
    <w:p w14:paraId="6AAE42B3"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исследования в области учета затрат, а также различных аспектов производственного, а на современном этапе - управленческого учета применительно к практике российских предприятий внесли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М.А. Бахрушина, Н.Д. Врублевский,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В.Б. Ивашкевич, И.И. Каракоз,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В.Э. Керимов, В.Е. Ластовецкий,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В.Д. Новодворский, В.Ф. Палий,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С.А. 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Л.И. Хоружий,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К.В. Щиборщ и др.</w:t>
      </w:r>
    </w:p>
    <w:p w14:paraId="3A41AD9C"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изучения учета себестоимости и внедрения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нашли отражение в работах Н.А.</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В.И. Бариленко, А.А. Баширова, Д.И.</w:t>
      </w:r>
      <w:r>
        <w:rPr>
          <w:rStyle w:val="WW8Num2z0"/>
          <w:rFonts w:ascii="Verdana" w:hAnsi="Verdana"/>
          <w:color w:val="000000"/>
          <w:sz w:val="18"/>
          <w:szCs w:val="18"/>
        </w:rPr>
        <w:t> </w:t>
      </w:r>
      <w:r>
        <w:rPr>
          <w:rStyle w:val="WW8Num3z0"/>
          <w:rFonts w:ascii="Verdana" w:hAnsi="Verdana"/>
          <w:color w:val="4682B4"/>
          <w:sz w:val="18"/>
          <w:szCs w:val="18"/>
        </w:rPr>
        <w:t>Деркача</w:t>
      </w:r>
      <w:r>
        <w:rPr>
          <w:rFonts w:ascii="Verdana" w:hAnsi="Verdana"/>
          <w:color w:val="000000"/>
          <w:sz w:val="18"/>
          <w:szCs w:val="18"/>
        </w:rPr>
        <w:t>, М.Ф. Дьячкова, В.Р. Захарьина, Е.В.</w:t>
      </w:r>
      <w:r>
        <w:rPr>
          <w:rStyle w:val="WW8Num2z0"/>
          <w:rFonts w:ascii="Verdana" w:hAnsi="Verdana"/>
          <w:color w:val="000000"/>
          <w:sz w:val="18"/>
          <w:szCs w:val="18"/>
        </w:rPr>
        <w:t> </w:t>
      </w:r>
      <w:r>
        <w:rPr>
          <w:rStyle w:val="WW8Num3z0"/>
          <w:rFonts w:ascii="Verdana" w:hAnsi="Verdana"/>
          <w:color w:val="4682B4"/>
          <w:sz w:val="18"/>
          <w:szCs w:val="18"/>
        </w:rPr>
        <w:t>Зубаревой</w:t>
      </w:r>
      <w:r>
        <w:rPr>
          <w:rFonts w:ascii="Verdana" w:hAnsi="Verdana"/>
          <w:color w:val="000000"/>
          <w:sz w:val="18"/>
          <w:szCs w:val="18"/>
        </w:rPr>
        <w:t>, Л.М. Крамаровского, Б.М. Литвина,</w:t>
      </w:r>
    </w:p>
    <w:p w14:paraId="04AE18A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А.С.</w:t>
      </w:r>
      <w:r>
        <w:rPr>
          <w:rStyle w:val="WW8Num2z0"/>
          <w:rFonts w:ascii="Verdana" w:hAnsi="Verdana"/>
          <w:color w:val="000000"/>
          <w:sz w:val="18"/>
          <w:szCs w:val="18"/>
        </w:rPr>
        <w:t> </w:t>
      </w:r>
      <w:r>
        <w:rPr>
          <w:rStyle w:val="WW8Num3z0"/>
          <w:rFonts w:ascii="Verdana" w:hAnsi="Verdana"/>
          <w:color w:val="4682B4"/>
          <w:sz w:val="18"/>
          <w:szCs w:val="18"/>
        </w:rPr>
        <w:t>Наринского</w:t>
      </w:r>
      <w:r>
        <w:rPr>
          <w:rFonts w:ascii="Verdana" w:hAnsi="Verdana"/>
          <w:color w:val="000000"/>
          <w:sz w:val="18"/>
          <w:szCs w:val="18"/>
        </w:rPr>
        <w:t>, М.С. Пушкаря, П.А. Соколова, В.В.</w:t>
      </w:r>
      <w:r>
        <w:rPr>
          <w:rStyle w:val="WW8Num2z0"/>
          <w:rFonts w:ascii="Verdana" w:hAnsi="Verdana"/>
          <w:color w:val="000000"/>
          <w:sz w:val="18"/>
          <w:szCs w:val="18"/>
        </w:rPr>
        <w:t> </w:t>
      </w:r>
      <w:r>
        <w:rPr>
          <w:rStyle w:val="WW8Num3z0"/>
          <w:rFonts w:ascii="Verdana" w:hAnsi="Verdana"/>
          <w:color w:val="4682B4"/>
          <w:sz w:val="18"/>
          <w:szCs w:val="18"/>
        </w:rPr>
        <w:t>Успенского</w:t>
      </w:r>
      <w:r>
        <w:rPr>
          <w:rFonts w:ascii="Verdana" w:hAnsi="Verdana"/>
          <w:color w:val="000000"/>
          <w:sz w:val="18"/>
          <w:szCs w:val="18"/>
        </w:rPr>
        <w:t>, А.И. Шигаева и др.</w:t>
      </w:r>
    </w:p>
    <w:p w14:paraId="25F5B157"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множество зарубежных и отечественных теоретических разработок по организации систем управленческого учета не внедряются в России на практике из-за отсутствия должного уровня экономической культуры и квалификации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предприятий, руководящего персонала и учетных кадров, так как предполагаемые дополнительные затраты финансовых, трудовых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ресурсов на ведение управленческого учета, представляются им более значительными, чем полученные в данной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системе результаты. Таким образом, несмотря на объективную необходимость,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 сих пор не получил должного применения на российских предприятиях, в том числе и в строительной отрасли.</w:t>
      </w:r>
    </w:p>
    <w:p w14:paraId="5DA1202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данном фоне актуальной является разработка общеметодологических принципов управленческого учета и конкретных методик его ведения на предприятиях различных отраслей, в </w:t>
      </w:r>
      <w:r>
        <w:rPr>
          <w:rFonts w:ascii="Verdana" w:hAnsi="Verdana"/>
          <w:color w:val="000000"/>
          <w:sz w:val="18"/>
          <w:szCs w:val="18"/>
        </w:rPr>
        <w:lastRenderedPageBreak/>
        <w:t>том числе строительстве. Рассмотрение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позволит повысить жизнеспособность научных разработок, так как специфические способы организации учетной системы, предусмотренные методиками, значительно сократят и упростят стадии внедрения управленческого учета, избавив от необходимости дальнейшей его адаптации под особенности отрасли. Кроме того, важным моментом поставленной проблемы является организация взаимодействия управленческого учета с существующими на предприятиях подсистемами финансового и налогового учета, что повысит эффективность учетной системы в целом.</w:t>
      </w:r>
    </w:p>
    <w:p w14:paraId="095C9327"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вышеуказанных проблем и недооценка их практической значимости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актуальность, цели, задачи и основные направления настоящего диссертационного исследования.</w:t>
      </w:r>
    </w:p>
    <w:p w14:paraId="3F85FE1C"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Целыо диссертационного исследования является разработка на основе анализа теории и методологии управленческого учета, а также обобщения отечественного и зарубежного опыта его организации, конкретной методики ведения управленческого учета в организациях строительной отрасли.</w:t>
      </w:r>
    </w:p>
    <w:p w14:paraId="127241D4"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было решить следующие задачи:</w:t>
      </w:r>
    </w:p>
    <w:p w14:paraId="44542AB2"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методологические основы управленческого учета для определения его места в учетной системе строительной организации;</w:t>
      </w:r>
    </w:p>
    <w:p w14:paraId="6BF6CFD8"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единство и различия подсистем финансового, налогового и управленческого учета, определяющие в совокупности организационно-методические аспекты создания учетной системы предприятия и выбрать ее оптимальный вариант;</w:t>
      </w:r>
    </w:p>
    <w:p w14:paraId="769081DC"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отраслевых особенностей строительной деятельности на организацию и методику управленческого учета;</w:t>
      </w:r>
    </w:p>
    <w:p w14:paraId="20D2C072"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типовую финансовую структуру строительной компании, как необходимую предпосылку организации управленческого учета;</w:t>
      </w:r>
    </w:p>
    <w:p w14:paraId="502DA211"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сбора, регистрации, обобщения информации и организации управленческого учета в рамках единой учетной системы строительной организации.</w:t>
      </w:r>
    </w:p>
    <w:p w14:paraId="01AF390D"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учета финансово-хозяйственной деятельности строительных организаций, выполняющих функции</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w:t>
      </w:r>
    </w:p>
    <w:p w14:paraId="3A2C5727"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методологических и практических вопросов организации управленческого учета во взаимосвязи с подсистемами финансового и налогового учета.</w:t>
      </w:r>
    </w:p>
    <w:p w14:paraId="52184C2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соответствует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092F8FD4"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 ученых в области экономики и управления предприятиями, финансового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бюджетирования и анализа.</w:t>
      </w:r>
    </w:p>
    <w:p w14:paraId="00AD68F3"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работы составили общие и специальные приемы и методы научного познания: метод научной абстракции, сочетание анализа и синтеза, индукции и дедукции, моделирование, выборочное наблюдение, группировка, сравнение, исторический метод. Для решения отдельных задач использовались элементы системного подхода.</w:t>
      </w:r>
    </w:p>
    <w:p w14:paraId="179FD6D8"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нормативно-правовые акты в области регулирования строительной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статистические материалы, монографии и публикации периодических печатных изданий по изучаемой проблеме, данные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объектов исследования.</w:t>
      </w:r>
    </w:p>
    <w:p w14:paraId="6A01E885"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методических положений по организации управленческого учета на предприятиях строительной отрасли, в частности:</w:t>
      </w:r>
    </w:p>
    <w:p w14:paraId="664229AB"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уточнено понятие управленческого учета, его цель, задачи и функции, выполняемые в системе управления предприятием;</w:t>
      </w:r>
    </w:p>
    <w:p w14:paraId="1345642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основополагающие принципы управленческого учета с их</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на универсальные, присущие всем видам учета, и специфические, присущие только отдельным его видам;</w:t>
      </w:r>
    </w:p>
    <w:p w14:paraId="681F2C1D"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единой учетной системы предприятия, основанная на установленных взаимосвязях финансового, налогового и управленческого учета и выявленных между ними различиях;</w:t>
      </w:r>
    </w:p>
    <w:p w14:paraId="0EEC447B"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описано влияние отраслевых особенностей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на создание организационной структуры управленческого учета, применяемые методы и способы, возможности использования информационных технологий;</w:t>
      </w:r>
    </w:p>
    <w:p w14:paraId="190BE466"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типовая финансовая структура строительной компании, выполняющей функции подрядчика, на основе выделения центров ответственности как необходимой предпосылки организации управленческого учета;</w:t>
      </w:r>
    </w:p>
    <w:p w14:paraId="7845DBFE"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сбора, регистрации и обобщения информации управленческого учета в рамках единой учетной системы строительной организации.</w:t>
      </w:r>
    </w:p>
    <w:p w14:paraId="2B158F4B"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их широкого применения предприятиями строительной отрасли в процессе организации и ведения управленческого учета. Разработанная автором методика позволит повысить информационную ценность учетных данных, усилив роль управленческого учета в процессе принятия решений по использованию</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увеличению объемов строительно-монтажных работ, снижению себестоимости и повышению</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строительного производства.</w:t>
      </w:r>
    </w:p>
    <w:p w14:paraId="7526F900"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диссертации могут быть использованы в учебном процессе при подготовке студентов экономических специальностей, особенно для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w:t>
      </w:r>
    </w:p>
    <w:p w14:paraId="732B5D26"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ходе диссертационного исследования теоретические положения и методические рекомендации нашли практическое применение в деятельности строительного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Дальтоннельстрой</w:t>
      </w:r>
      <w:r>
        <w:rPr>
          <w:rFonts w:ascii="Verdana" w:hAnsi="Verdana"/>
          <w:color w:val="000000"/>
          <w:sz w:val="18"/>
          <w:szCs w:val="18"/>
        </w:rPr>
        <w:t>» и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по организации управленческого учета ООО «МЦФО «</w:t>
      </w:r>
      <w:r>
        <w:rPr>
          <w:rStyle w:val="WW8Num3z0"/>
          <w:rFonts w:ascii="Verdana" w:hAnsi="Verdana"/>
          <w:color w:val="4682B4"/>
          <w:sz w:val="18"/>
          <w:szCs w:val="18"/>
        </w:rPr>
        <w:t>Баланс</w:t>
      </w:r>
      <w:r>
        <w:rPr>
          <w:rFonts w:ascii="Verdana" w:hAnsi="Verdana"/>
          <w:color w:val="000000"/>
          <w:sz w:val="18"/>
          <w:szCs w:val="18"/>
        </w:rPr>
        <w:t>», что подтверждено актами о внедрении.</w:t>
      </w:r>
    </w:p>
    <w:p w14:paraId="61A16739"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 Новосибирского государственного университета экономики и управления - «</w:t>
      </w:r>
      <w:r>
        <w:rPr>
          <w:rStyle w:val="WW8Num3z0"/>
          <w:rFonts w:ascii="Verdana" w:hAnsi="Verdana"/>
          <w:color w:val="4682B4"/>
          <w:sz w:val="18"/>
          <w:szCs w:val="18"/>
        </w:rPr>
        <w:t>НИНХ</w:t>
      </w:r>
      <w:r>
        <w:rPr>
          <w:rFonts w:ascii="Verdana" w:hAnsi="Verdana"/>
          <w:color w:val="000000"/>
          <w:sz w:val="18"/>
          <w:szCs w:val="18"/>
        </w:rPr>
        <w:t>» при чтении дисциплин «</w:t>
      </w:r>
      <w:r>
        <w:rPr>
          <w:rStyle w:val="WW8Num3z0"/>
          <w:rFonts w:ascii="Verdana" w:hAnsi="Verdana"/>
          <w:color w:val="4682B4"/>
          <w:sz w:val="18"/>
          <w:szCs w:val="18"/>
        </w:rPr>
        <w:t>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народного хозяйства».</w:t>
      </w:r>
    </w:p>
    <w:p w14:paraId="0801EF9E"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излагались на ежегодных конференциях профессорско-преподавательского состава Новосибирского государственного университета экономики и управления в 2002-2005 годах.</w:t>
      </w:r>
    </w:p>
    <w:p w14:paraId="4D52482E"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опубликованы в 6 печатных работах общим объемом 3,4 п.л.</w:t>
      </w:r>
    </w:p>
    <w:p w14:paraId="68A7E6FF"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продиктована логикой исследования поставленных в диссертационной работе задач. Диссертация состоит из введения, трех глав, заключения, библиографического списка использованных источников.</w:t>
      </w:r>
    </w:p>
    <w:p w14:paraId="0C55C01F" w14:textId="77777777" w:rsidR="007F6FF1" w:rsidRDefault="007F6FF1" w:rsidP="007F6FF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Кузьмина, Татьяна Михайловна</w:t>
      </w:r>
    </w:p>
    <w:p w14:paraId="50B825ED"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93C59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самостоятельную учетную подсистему стало логичным следствием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Усложнение механизмов хозяйствования субъектов экономики, появление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рынка, методов и средств управления финансовой и производственной деятельностью вызвали необходимость информации для анализа, выбора и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обеспечивающих успешное функционирование предприятия.</w:t>
      </w:r>
    </w:p>
    <w:p w14:paraId="170F4F07"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объективные причины появления управленческого учета, среди специалистов до сих пор не существует единого взгляда на его сущность и структуру. Исследование исторических предпосылок возникновения управленческого учета и тенденций его развития позволило сделать вывод о том, что современный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представляет собой комплексный метод</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интегрирующий элементы планирования,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xml:space="preserve">, </w:t>
      </w:r>
      <w:r>
        <w:rPr>
          <w:rFonts w:ascii="Verdana" w:hAnsi="Verdana"/>
          <w:color w:val="000000"/>
          <w:sz w:val="18"/>
          <w:szCs w:val="18"/>
        </w:rPr>
        <w:lastRenderedPageBreak/>
        <w:t>учета, анализа и контроля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в разрезе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финансовой ответственности).</w:t>
      </w:r>
    </w:p>
    <w:p w14:paraId="415782FB"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трактовка управленческого учета определяет его цель, состоящую в своевременном обеспечении всех уровней управления необходимой для принятия эффективных управленческих решений релевантной информацией, обуславливает выполняемые им задачи и функции.</w:t>
      </w:r>
    </w:p>
    <w:p w14:paraId="55489CF1"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цели и задач управленческого учета обеспечивается реализацией его основополагающих принципов, среди которых были выделены универсальные исторически выработанные принципы</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и специфические принципы, обусловленные отличиями управленческого учета от финансового и налогового учета.</w:t>
      </w:r>
    </w:p>
    <w:p w14:paraId="5DB9A78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современного российского предприятия должна включать три составляющие: финансовый, налоговый и управленческий учет, каждая из которых может рассматриваться как отдельная система со своими входами и выходами. Но их одновременное функционирование на предприятии и преследование, в конечном счете, единой цели - улучшение его финансового состояния, заставляет искать и оптимизировать взаимосвязи этих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w:t>
      </w:r>
    </w:p>
    <w:p w14:paraId="365C1DE3"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сравнительного анализа объектов, целей, задач, принципов и основных элементов рассматриваемых учетных подсистем были сделаны выводы о степени их единства и различия, позволившие сформулировать основные направления их взаимодействия: создание единого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осуществляющего ведение финансового, налогового и управленческого учета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обеспечение децентрализации учетной системы, реализующей принцип приближения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к местам принятия решений; ведение трех видов учета в общем программном продукте; внедрение единого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обязательность использования счетов и двойной записи; однократный ввод информации о фактах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с возможностью формирования учетных регистров и отчетов для всех видов учета; преемственность и дополнение информации разных видов учета. Проведение анализа применяемых на практике и описываемых в специальной литературе вариантов взаимодействия разных видов учета позволило сделать вывод о том, что оптимальной является модель единой учетной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основанная на частичной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финансового, налогового и управленческого учета на базе используемого для ведения бухгалтерского учета программного продукта с применением единого плана счетов финансового и налогового учета и созданием параллельного плана счетов управленческого учета. Данная модель способствует решению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не приводя к существенному усложнению работы бухгалтерской службы и позволяет обеспечить ограничение доступа 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различного уровня конфиденциальности. Её практическое применение требует конкретизации порядка ведения управленческого учета в единой учетной системе и адаптации системы в соответствии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особенностями предприятий.</w:t>
      </w:r>
    </w:p>
    <w:p w14:paraId="06F36A61"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организационно-методических аспектов ведения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было учтено влияние отраслевых особенностей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компаний, таких как предмет деятельности; сложность и разнообразие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финансовой структуры строительных предприятий; обширная база специфических нормативных документов, регламентирующих порядок ведения деятельности в строительстве; разнообразие и индивидуальность возводимых объектов; удаленность строительных площадок от главного</w:t>
      </w:r>
      <w:r>
        <w:rPr>
          <w:rStyle w:val="WW8Num2z0"/>
          <w:rFonts w:ascii="Verdana" w:hAnsi="Verdana"/>
          <w:color w:val="000000"/>
          <w:sz w:val="18"/>
          <w:szCs w:val="18"/>
        </w:rPr>
        <w:t> </w:t>
      </w:r>
      <w:r>
        <w:rPr>
          <w:rStyle w:val="WW8Num3z0"/>
          <w:rFonts w:ascii="Verdana" w:hAnsi="Verdana"/>
          <w:color w:val="4682B4"/>
          <w:sz w:val="18"/>
          <w:szCs w:val="18"/>
        </w:rPr>
        <w:t>офиса</w:t>
      </w:r>
      <w:r>
        <w:rPr>
          <w:rStyle w:val="WW8Num2z0"/>
          <w:rFonts w:ascii="Verdana" w:hAnsi="Verdana"/>
          <w:color w:val="000000"/>
          <w:sz w:val="18"/>
          <w:szCs w:val="18"/>
        </w:rPr>
        <w:t> </w:t>
      </w:r>
      <w:r>
        <w:rPr>
          <w:rFonts w:ascii="Verdana" w:hAnsi="Verdana"/>
          <w:color w:val="000000"/>
          <w:sz w:val="18"/>
          <w:szCs w:val="18"/>
        </w:rPr>
        <w:t>и географическое непостоянство рабочих мест; мобильность</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оборудования; нормирование основных показателей; большая продолжительность производственного цикла; характер результатов (продукции) строительного производства; применяемая система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сметного планирования; сезонность работы и большое влияние природных факторов.</w:t>
      </w:r>
    </w:p>
    <w:p w14:paraId="4344C7B5"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Рассмотрение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продемонстрировало потребность строительных организаций в дополнительной информации, которую не может предоставить общепринятая система финансового учета. Это еще раз подтверждает объективную необходимость внедрения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сферы.</w:t>
      </w:r>
    </w:p>
    <w:p w14:paraId="40AE34A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системы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 xml:space="preserve">обеспечения управленческого учета базируется на </w:t>
      </w:r>
      <w:r>
        <w:rPr>
          <w:rFonts w:ascii="Verdana" w:hAnsi="Verdana"/>
          <w:color w:val="000000"/>
          <w:sz w:val="18"/>
          <w:szCs w:val="18"/>
        </w:rPr>
        <w:lastRenderedPageBreak/>
        <w:t>концепции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и выделения в рамках финансовой структуры предприятий центров ответственности.</w:t>
      </w:r>
    </w:p>
    <w:p w14:paraId="7626086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предприятия как объекта управления может быть разложена на</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по различным основаниям, но в качестве наиболее приемлемой с точки зрения организации управленческого учета признается классификация центров по критерию финансовой ответственности руководителей, в основе которой лежит объем предоставленных им полномочий и полнота возложенных на них обязанностей и ответственности. Для строительных компаний, определяемых как центр</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инвестиций, целесообразно выделение центров доходов, центров управленческих затрат, центров</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центров нормативных затрат, кроме того некоторые вспомогательные подразделения могут быть квалифицированы как центры нормативных затрат с элементами центра прибыли.</w:t>
      </w:r>
    </w:p>
    <w:p w14:paraId="2C1E858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управленческого учета на основе предложенной финансовой структуры строительной компании позволяет</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управление затратами и доходами предприятия, осуществлять их мониторинг на всех уровнях управления, вести контроль за расходами с учетом специфики деятельности каждого подразделения, а также выявлять виновных лиц с целью идентификации отклонений для установления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функционирования организаций и повышения экономической эффективности их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9F4976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управленческого учета в строительстве в качестве основных элементов включает научно обоснованную классификацию расходов, способы регистрации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обобщения информации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w:t>
      </w:r>
    </w:p>
    <w:p w14:paraId="27604533"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современный управленческий учет как комплексный метод внутрифирменного управления становится очевидным, что его основной остается процесс учета, в котором значительную роль играет измерение затрат и результатов деятельности предприятия. Целью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том числе и строительной отрасли, является</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Поэтому учет производственных затрат строительной организации, работающей в условиях рынка, является основой всей системы ее управления, так как на основе данных производственного учета формируется информация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издержках, а значит, создаются основы для определения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w:t>
      </w:r>
    </w:p>
    <w:p w14:paraId="334B6AA7"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фокусе внимания управленческого учета находятся затраты и для эффективного функционирования данной учетной подсистемы необходимо разработать их научно обоснованную классификацию. Вопрос классификации расходов играет не менее важную роль в финансовом и налоговом учете. Но подходы к группировке расходов в разных видах учета существенно отличаются, что обусловлено различием их целей и задач.</w:t>
      </w:r>
    </w:p>
    <w:p w14:paraId="6F475A30"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построения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финансового, налогового и управленческого учета разработана классификация расходов, реализующая требования всех трех учетных подсистем, при этом во главу ставятся интересы управленческого учета, так как чем детальнее структура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тем эффективнее она для целей системы управления затратами. Данная предпосылка привела к необходимости проведения классификации расходов строительных организаций по следующим признакам: по экономическим элементам; по статьям затрат; по способу отнесения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по отношению к уровню деловой активности. При этом группировка расходов в разрезе указанных признаков рассматривается в рамках центров финансовой ответственности, в связи с чем затраты классифицированы по степени</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Fonts w:ascii="Verdana" w:hAnsi="Verdana"/>
          <w:color w:val="000000"/>
          <w:sz w:val="18"/>
          <w:szCs w:val="18"/>
        </w:rPr>
        <w:t>.</w:t>
      </w:r>
    </w:p>
    <w:p w14:paraId="1F5BD542"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затрат по экономическим элементам в строительной отрасли требует большей детализации, чем предлагаемая в нормативных документах. Решение проблемы квалифицирована расходов на материалы, работы и услуги собственного производства найдено в разработке двухуровневой классификации затрат по экономическим элементам. Элементы первого основного уровня должны служить для общепринятой схемы отражения затрат и формировать информацию о затратах по экономическим элементам в целом по строительной организации. Элементы второго уровня будут участвовать только в расчете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центрам финансовой ответственности.</w:t>
      </w:r>
    </w:p>
    <w:p w14:paraId="2110F528"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аналитичности,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усиления контроля за производственными затратами 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 xml:space="preserve">себестоимости в строительстве была </w:t>
      </w:r>
      <w:r>
        <w:rPr>
          <w:rFonts w:ascii="Verdana" w:hAnsi="Verdana"/>
          <w:color w:val="000000"/>
          <w:sz w:val="18"/>
          <w:szCs w:val="18"/>
        </w:rPr>
        <w:lastRenderedPageBreak/>
        <w:t>разработана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с учетом: положений</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документов, регламентирующих порядок формирования стоимости строительных работ;</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с рассмотренными экономическими элементами, что позволяет одновременно формировать информацию для целей финансового учета; признаков классификации расходов в налоговом учете для формирования налоговой базы с минимальной</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Fonts w:ascii="Verdana" w:hAnsi="Verdana"/>
          <w:color w:val="000000"/>
          <w:sz w:val="18"/>
          <w:szCs w:val="18"/>
        </w:rPr>
        <w:t>; поведения расходов в зависимости от уровня деловой активности предприятия, для чего разработан обобщенный перечень условно-постоянных и условно-переменных расходов строительных организаций.</w:t>
      </w:r>
    </w:p>
    <w:p w14:paraId="2299D181"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классификация призвана облегчить сбор учетных данных по центрам финансовой ответственности и провести деление расходов на регулируемые и нерегулируемые, что существенно повысит ценность получаемой информации для принятия управленческих решений. Кроме того, данная классификация расходов для предприятий строительной отрасли реализует интересы трех видов учета - финансового, налогового и управленческого.</w:t>
      </w:r>
    </w:p>
    <w:p w14:paraId="020710C4"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Предъявляемые</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требования к информации, формируемой управленческим учетом, заставляют искать оптимальный набор релевантных показателей, необходимых и достаточных для оценки результатов функционирования организации в целом и отдельных ее структурных подразделений, что позволяет принимать различного рода решения. Необходимыми атрибутами управления являются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взаимодействующие в системе</w:t>
      </w:r>
      <w:r>
        <w:rPr>
          <w:rStyle w:val="WW8Num3z0"/>
          <w:rFonts w:ascii="Verdana" w:hAnsi="Verdana"/>
          <w:color w:val="4682B4"/>
          <w:sz w:val="18"/>
          <w:szCs w:val="18"/>
        </w:rPr>
        <w:t>бюджетирования</w:t>
      </w:r>
      <w:r>
        <w:rPr>
          <w:rFonts w:ascii="Verdana" w:hAnsi="Verdana"/>
          <w:color w:val="000000"/>
          <w:sz w:val="18"/>
          <w:szCs w:val="18"/>
        </w:rPr>
        <w:t>. Показатели эффективности деятельности строительной организации зависят от размеров ее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затрат, которые в системе бюджетирования регулируются путем разработки соответствующих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контроля над их исполнением. В основе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лежит анализ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которая собирается и обрабатывается в системе управленческого учета. Такая взаимосвязь делает необходимым рассмотрение системы бюджетов строительных организаций как основы для составления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формирования учетных данных.</w:t>
      </w:r>
    </w:p>
    <w:p w14:paraId="641AECF1"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бюджетирования предприятия должна быть тесно связана с его финансовой структурой. Для каждого центра финансовой ответственности разрабатываются частные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которые в результате объединения и суммирования формируют генеральный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охватывающий общую деятельность предприятия. В противном случае финансовое положение оценивается только на уровне предприятия в целом, что не дает возможности проведения анализа и выявления обусловивших его причин.</w:t>
      </w:r>
    </w:p>
    <w:p w14:paraId="7800CD2A"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принадлежность предприятий оказывает влияние на формирование бюджетов операционного блока, так как специфика видов деятельности обуславливает различие систем учета расходов. Изучение особенностей классификации затрат в строительстве позволило определить схему составления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строительной компании, выполняющей функции</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 В его состав включаются</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бюджеты: продаж, производства, себестоимости (основных 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финансовые бюджеты: доходов и расходов,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прогнозный баланс; вспомогательные бюджеты: инвестиционный и</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план.</w:t>
      </w:r>
    </w:p>
    <w:p w14:paraId="51CBBF84" w14:textId="77777777" w:rsidR="007F6FF1" w:rsidRDefault="007F6FF1" w:rsidP="007F6FF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 для оценки фактического исполнения бюджетов должна быть получена в подсистеме управленческого учета. Таким образом, строение управленческой отчетности обуславливается требованиями системы бюджетирования, в тоже время необходимо сопоставлять их с методическими и техническими возможностями формирования данных управленческого учета.</w:t>
      </w:r>
    </w:p>
    <w:p w14:paraId="107EFD27"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современного управленческого учета является ориентация, прежде всего, на оценку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деятельности, в связи с чем учет фактических данных является необходимым, но не единственным направлением учетной работы. Это обуславливает необходимость разработки новой методики формирования информации в учетной системе предприятия, позволяющей фиксировать возникающие отклонения и их причины, что обеспечит выполнение контрольно-учетной и стимулирующей функций, предоставив тем самым, информационную базу для принятия управленческих решений.</w:t>
      </w:r>
    </w:p>
    <w:p w14:paraId="72C27E9B"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данной проблемы предложено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 xml:space="preserve">метод учета - систему ведения учета операций предприятия, при которой на всех стадиях финансового цикла и в разрезе </w:t>
      </w:r>
      <w:r>
        <w:rPr>
          <w:rFonts w:ascii="Verdana" w:hAnsi="Verdana"/>
          <w:color w:val="000000"/>
          <w:sz w:val="18"/>
          <w:szCs w:val="18"/>
        </w:rPr>
        <w:lastRenderedPageBreak/>
        <w:t>всех центров финансовой ответственности на счетах управленческого учета фиксируются: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(бюджетные) показатели; фактические показатели; отклонения фактических показателей от</w:t>
      </w:r>
      <w:r>
        <w:rPr>
          <w:rStyle w:val="WW8Num2z0"/>
          <w:rFonts w:ascii="Verdana" w:hAnsi="Verdana"/>
          <w:color w:val="000000"/>
          <w:sz w:val="18"/>
          <w:szCs w:val="18"/>
        </w:rPr>
        <w:t> </w:t>
      </w:r>
      <w:r>
        <w:rPr>
          <w:rStyle w:val="WW8Num3z0"/>
          <w:rFonts w:ascii="Verdana" w:hAnsi="Verdana"/>
          <w:color w:val="4682B4"/>
          <w:sz w:val="18"/>
          <w:szCs w:val="18"/>
        </w:rPr>
        <w:t>плановых</w:t>
      </w:r>
      <w:r>
        <w:rPr>
          <w:rFonts w:ascii="Verdana" w:hAnsi="Verdana"/>
          <w:color w:val="000000"/>
          <w:sz w:val="18"/>
          <w:szCs w:val="18"/>
        </w:rPr>
        <w:t>. Основу записей учетной системы должен составить бюджет предприятия, записываемый по отдельным счетам. В разрезе счетов бюджетов открываются</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центров финансовой ответственности, аналитический учет ведется по статьям расходов и видам доходов.</w:t>
      </w:r>
    </w:p>
    <w:p w14:paraId="2A7FFE6A"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гибкости и оперативности в принятии решений, предъявляемые к современным системам управления предприятиями, заставляют выявлять отклонения с периодичностью, необходимой для своевременного контроля и оказания управляющего воздействия. В таком случае недостаточно получать данные об отклонениях фактических показателей от запланированных величин только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Для решения данной проблемы разработаны подходы к установлению периодичности выявления на счетах учета отклонений фактических данных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величин и определению нормативов каждого вида доходов и расходов для такого контрольного интервала. Для реализации данной цели доходы и расходы предприятия классифицированы в зависимости от регулярности и</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их возникновения.</w:t>
      </w:r>
    </w:p>
    <w:p w14:paraId="0B4FF6F6"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Функциональность предложенной методики управленческого учета рассмотрена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Дальтоннельстрой</w:t>
      </w:r>
      <w:r>
        <w:rPr>
          <w:rFonts w:ascii="Verdana" w:hAnsi="Verdana"/>
          <w:color w:val="000000"/>
          <w:sz w:val="18"/>
          <w:szCs w:val="18"/>
        </w:rPr>
        <w:t>». Результаты апробации показали, что, несмотря на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бюджетного метода учета, он обеспечивает существенно большую учетную базу</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и оперативного управления деятельностью предприятия, позволяет вычленять отклонения от бюджета и выявлять их влияние на финансовые результаты деятельности в разрезе центров финансовой ответственности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Это способствует значительному усилению</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ценности информации, формируемой в учетной системе.</w:t>
      </w:r>
    </w:p>
    <w:p w14:paraId="15C1F5AA"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организационно-методические аспекты создания системы управленческого учета апробированы в деятельности ООО «МЦФО «</w:t>
      </w:r>
      <w:r>
        <w:rPr>
          <w:rStyle w:val="WW8Num3z0"/>
          <w:rFonts w:ascii="Verdana" w:hAnsi="Verdana"/>
          <w:color w:val="4682B4"/>
          <w:sz w:val="18"/>
          <w:szCs w:val="18"/>
        </w:rPr>
        <w:t>Баланс</w:t>
      </w:r>
      <w:r>
        <w:rPr>
          <w:rFonts w:ascii="Verdana" w:hAnsi="Verdana"/>
          <w:color w:val="000000"/>
          <w:sz w:val="18"/>
          <w:szCs w:val="18"/>
        </w:rPr>
        <w:t>» при оказании услуг по постановке управленческого учета в строительных компаниях. В частности, внедрены подходы к формированию финансовой структуры предприятия, в соответствии с которой разработаны формы бюджетов, проведена развернутая классификация затрат.</w:t>
      </w:r>
    </w:p>
    <w:p w14:paraId="4CFA3A5F" w14:textId="77777777" w:rsidR="007F6FF1" w:rsidRDefault="007F6FF1" w:rsidP="007F6FF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задачи, поставленные в диссертационном исследовании можно считать выполненными. Разработанные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внедрения и методика управленческого учета направлены на реализацию современной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технологии, включающей как необходимые составляющие финансовую структуру предприятия и регламентирующую их деятельность систему бюджетов, управленческую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 исполнении бюджетов и обеспечивающую ее формирование систему учетных записей. Их привязка к конкретным условиям и особенностям организации позволит наиболее эффективно использовать ее</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Кроме того, с помощью информации об отклонениях максимально достигается и контрольно-стимулирующая цель при оценке результатов работы того или иного структурного подразделения (центра ответственности), а также появляется возможность оценки деятельности руководителей этих подразделений и служб.</w:t>
      </w:r>
    </w:p>
    <w:p w14:paraId="369E3085" w14:textId="77777777" w:rsidR="007F6FF1" w:rsidRDefault="007F6FF1" w:rsidP="007F6FF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Кузьмина, Татьяна Михайловна, 2007 год</w:t>
      </w:r>
    </w:p>
    <w:p w14:paraId="6DB8284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21.11Л 996.</w:t>
      </w:r>
    </w:p>
    <w:p w14:paraId="4CEDC39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05.08.2000 г. № 117-ФЗ.</w:t>
      </w:r>
    </w:p>
    <w:p w14:paraId="58767B9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09.12.1998 г. №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5470E92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 Минфина РФ от 20.12.1994 г. №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0AACB8E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Минфина РФ от 06.07.1999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1F3E8A4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06.051999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w:t>
      </w:r>
    </w:p>
    <w:p w14:paraId="3D4B922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06.05.1999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173272C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 Приказ Минфина РФ от 31.10.2000 г. №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организаций и инструкции по его применению».</w:t>
      </w:r>
    </w:p>
    <w:p w14:paraId="056B08C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81-35.2004 «Методика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w:t>
      </w:r>
    </w:p>
    <w:p w14:paraId="763B854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МДС 83-1.99 «Методические рекомендации по определению размера средств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в договорных ценах и</w:t>
      </w:r>
      <w:r>
        <w:rPr>
          <w:rStyle w:val="WW8Num2z0"/>
          <w:rFonts w:ascii="Verdana" w:hAnsi="Verdana"/>
          <w:color w:val="000000"/>
          <w:sz w:val="18"/>
          <w:szCs w:val="18"/>
        </w:rPr>
        <w:t> </w:t>
      </w:r>
      <w:r>
        <w:rPr>
          <w:rStyle w:val="WW8Num3z0"/>
          <w:rFonts w:ascii="Verdana" w:hAnsi="Verdana"/>
          <w:color w:val="4682B4"/>
          <w:sz w:val="18"/>
          <w:szCs w:val="18"/>
        </w:rPr>
        <w:t>сметах</w:t>
      </w:r>
      <w:r>
        <w:rPr>
          <w:rStyle w:val="WW8Num2z0"/>
          <w:rFonts w:ascii="Verdana" w:hAnsi="Verdana"/>
          <w:color w:val="000000"/>
          <w:sz w:val="18"/>
          <w:szCs w:val="18"/>
        </w:rPr>
        <w:t> </w:t>
      </w:r>
      <w:r>
        <w:rPr>
          <w:rFonts w:ascii="Verdana" w:hAnsi="Verdana"/>
          <w:color w:val="000000"/>
          <w:sz w:val="18"/>
          <w:szCs w:val="18"/>
        </w:rPr>
        <w:t>на строительство и оплате труда работников строительно-монтажных и ремонтно-строительных организаций».</w:t>
      </w:r>
    </w:p>
    <w:p w14:paraId="6474618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МДС 81-3.99 «Методические указания по разработке</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норм и расценок на эксплуатацию</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автотранспортных средств».</w:t>
      </w:r>
    </w:p>
    <w:p w14:paraId="5FCEAAE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МДС 81-33.2004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w:t>
      </w:r>
    </w:p>
    <w:p w14:paraId="167F032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-М.: Финансы и статистика, 2005. 160 с.</w:t>
      </w:r>
    </w:p>
    <w:p w14:paraId="21A8176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Договор строительного подряда как основа организации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Консультант бухгалтера. 2006. - № 11. С. 69-75.</w:t>
      </w:r>
    </w:p>
    <w:p w14:paraId="489795E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Методологическая основа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строительстве // Экономика и учет в строительстве. 2005. - № 10. С. 30-37.</w:t>
      </w:r>
    </w:p>
    <w:p w14:paraId="7A5E889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Основы внутрихозяйственного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стоимостью в строительстве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2005. -№3.</w:t>
      </w:r>
    </w:p>
    <w:p w14:paraId="17AA381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Производственный учет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 11. С. 59-66.</w:t>
      </w:r>
    </w:p>
    <w:p w14:paraId="78365EF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Субъекты и объекты внутрихозяйственного контроля при</w:t>
      </w:r>
      <w:r>
        <w:rPr>
          <w:rStyle w:val="WW8Num2z0"/>
          <w:rFonts w:ascii="Verdana" w:hAnsi="Verdana"/>
          <w:color w:val="000000"/>
          <w:sz w:val="18"/>
          <w:szCs w:val="18"/>
        </w:rPr>
        <w:t> </w:t>
      </w:r>
      <w:r>
        <w:rPr>
          <w:rStyle w:val="WW8Num3z0"/>
          <w:rFonts w:ascii="Verdana" w:hAnsi="Verdana"/>
          <w:color w:val="4682B4"/>
          <w:sz w:val="18"/>
          <w:szCs w:val="18"/>
        </w:rPr>
        <w:t>подрядном</w:t>
      </w:r>
      <w:r>
        <w:rPr>
          <w:rStyle w:val="WW8Num2z0"/>
          <w:rFonts w:ascii="Verdana" w:hAnsi="Verdana"/>
          <w:color w:val="000000"/>
          <w:sz w:val="18"/>
          <w:szCs w:val="18"/>
        </w:rPr>
        <w:t> </w:t>
      </w:r>
      <w:r>
        <w:rPr>
          <w:rFonts w:ascii="Verdana" w:hAnsi="Verdana"/>
          <w:color w:val="000000"/>
          <w:sz w:val="18"/>
          <w:szCs w:val="18"/>
        </w:rPr>
        <w:t>строительстве // Строительство: налогообложение,</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-№4.</w:t>
      </w:r>
    </w:p>
    <w:p w14:paraId="58E5DB5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Чернышов В.Е. Бюджетирование как основа внутрифин-менного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строительстве // Строительство: налогообложение, бухучет. 2006. - № 2.</w:t>
      </w:r>
    </w:p>
    <w:p w14:paraId="051C2F5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Чернышов В.Е.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вспомогательных производств в строительстве // Строительство: налогообложение, бухучет. 2005. - № 1.</w:t>
      </w:r>
    </w:p>
    <w:p w14:paraId="254FC4F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Чернышов В.Е. Принципы внутреннего контроля в строительстве // Строительство: налогообложение, бухучет. 2005. - № 1.</w:t>
      </w:r>
    </w:p>
    <w:p w14:paraId="0043F45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- 128 с.</w:t>
      </w:r>
    </w:p>
    <w:p w14:paraId="4A01D22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Шестакова О.В. Организация управленческого учета в сельском хозяйстве. Ижевск: Шеп («</w:t>
      </w:r>
      <w:r>
        <w:rPr>
          <w:rStyle w:val="WW8Num3z0"/>
          <w:rFonts w:ascii="Verdana" w:hAnsi="Verdana"/>
          <w:color w:val="4682B4"/>
          <w:sz w:val="18"/>
          <w:szCs w:val="18"/>
        </w:rPr>
        <w:t>Колос</w:t>
      </w:r>
      <w:r>
        <w:rPr>
          <w:rFonts w:ascii="Verdana" w:hAnsi="Verdana"/>
          <w:color w:val="000000"/>
          <w:sz w:val="18"/>
          <w:szCs w:val="18"/>
        </w:rPr>
        <w:t>»), 1998. - 110 с.</w:t>
      </w:r>
    </w:p>
    <w:p w14:paraId="42E7D12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Андрющенко А.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задачи и анализ ошибок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 № 23. С. 58-60.</w:t>
      </w:r>
    </w:p>
    <w:p w14:paraId="524F82C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4F58322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 - 191 с.</w:t>
      </w:r>
    </w:p>
    <w:p w14:paraId="0588EEA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Калькулирование себестоимости в строительстве.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1980.- 128 с.</w:t>
      </w:r>
    </w:p>
    <w:p w14:paraId="7138CA3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Учет издержек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 М.: Финансы и статистика, 1986. - 207 с.</w:t>
      </w:r>
    </w:p>
    <w:p w14:paraId="2AB1C33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контроль себестоимости продукции. М.: Финансы, 1974.-320 с.</w:t>
      </w:r>
    </w:p>
    <w:p w14:paraId="009B1A4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Н.М. Подрядные формы хозрасчета на предприятиях строй-индустрии. М.: Стройиздат, 1987. - 192 с.</w:t>
      </w:r>
    </w:p>
    <w:p w14:paraId="594BF4F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А.В., Берник В.Р., Головкин А.Н. Налоговая оптимизация: принципы, методы, рекомендации, арбитражная практика. Екатеринбург:</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 - 268 с.</w:t>
      </w:r>
    </w:p>
    <w:p w14:paraId="5201025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Бурцев 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управлении коммерческой организацией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 3. С. 32-37.</w:t>
      </w:r>
    </w:p>
    <w:p w14:paraId="0BC3B6C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бюджетировании. Краткосрочное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xml:space="preserve">, учет и контроль в </w:t>
      </w:r>
      <w:r>
        <w:rPr>
          <w:rFonts w:ascii="Verdana" w:hAnsi="Verdana"/>
          <w:color w:val="000000"/>
          <w:sz w:val="18"/>
          <w:szCs w:val="18"/>
        </w:rPr>
        <w:lastRenderedPageBreak/>
        <w:t>деятельности компаний // Налоговое планирование. 2003. - №4. С. 4-10.</w:t>
      </w:r>
    </w:p>
    <w:p w14:paraId="6E47845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Основы коммерческого бюджетирования // Управленческий учет. 2006.-№ 1.С. 96-108.</w:t>
      </w:r>
    </w:p>
    <w:p w14:paraId="48AE246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учет и производственное бюджетирование // Современный бухучет. 2006. - № 7.</w:t>
      </w:r>
    </w:p>
    <w:p w14:paraId="5BB8436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1984. - 215 с.</w:t>
      </w:r>
    </w:p>
    <w:p w14:paraId="46FFF15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 М.: ИНФРА-М, 1997. -477 с.</w:t>
      </w:r>
    </w:p>
    <w:p w14:paraId="63DB2FC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5-е изд., стер. - Москва: Омега-JI, 2006. - 576 с.</w:t>
      </w:r>
    </w:p>
    <w:p w14:paraId="6AC60CC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задачи и процедуры // Современный бухучет. 2004. - № 12.</w:t>
      </w:r>
    </w:p>
    <w:p w14:paraId="4AE56D2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5E98A3C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Нормативный учет затрат как способ управления предприятием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2001.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17.</w:t>
      </w:r>
    </w:p>
    <w:p w14:paraId="20CF7E0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объекты, методы, задачи // Современный бухучет. 2004. - № 11.</w:t>
      </w:r>
    </w:p>
    <w:p w14:paraId="5323AF7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в строительстве. М.: Финансы и статистика, 1990.-240 с.</w:t>
      </w:r>
    </w:p>
    <w:p w14:paraId="1B0FFE1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Строительные работы: организация учета, определение себестоимости. М.: Изд-во "Финансовая газета", 1994.-250 с.</w:t>
      </w:r>
    </w:p>
    <w:p w14:paraId="4F9299B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17. С. 63-66.</w:t>
      </w:r>
    </w:p>
    <w:p w14:paraId="462086A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- 351 с.</w:t>
      </w:r>
    </w:p>
    <w:p w14:paraId="68DBA2B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Гаврилова О. Типичные ошибки процесса бюджетирования // Консультант. 2005. - № 3. С. 40-42.</w:t>
      </w:r>
    </w:p>
    <w:p w14:paraId="4CFD463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436 с.</w:t>
      </w:r>
    </w:p>
    <w:p w14:paraId="2B7B13E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Гаррисон Д. Чартер Стандарт-кост: система нормативного учета себестоимости / пер. с англ. С.Ф. Иванова. Jl.-М.: Оргучет, 1933. - 204 с.</w:t>
      </w:r>
    </w:p>
    <w:p w14:paraId="2BB85F8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Финансы. -1976.- 152 с.</w:t>
      </w:r>
    </w:p>
    <w:p w14:paraId="5B35EEF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в управлении затратами и</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транспортных услуг // Современный бухучет. -2004.-№ 11.</w:t>
      </w:r>
    </w:p>
    <w:p w14:paraId="3F1CB47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Т.А.Основные концепции оптимизации себестоимости продукции // Управленческий учет. 2005. - № 4. С. 63-76.</w:t>
      </w:r>
    </w:p>
    <w:p w14:paraId="4B454C4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Горбачева JI. Постановка системы бюджетирования // Финансовая газета. -2002. -№20. С. 14-15.</w:t>
      </w:r>
    </w:p>
    <w:p w14:paraId="3C8BCEA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Управленческий учет в строительных организациях // Аудиторские ведомости. 2003. - № 4. С. 72-76.</w:t>
      </w:r>
    </w:p>
    <w:p w14:paraId="5A82CEF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//Аудиторские ведомости. 2003. - № 8. С. 61-65.</w:t>
      </w:r>
    </w:p>
    <w:p w14:paraId="674B3A8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Гудилин</w:t>
      </w:r>
      <w:r>
        <w:rPr>
          <w:rStyle w:val="WW8Num2z0"/>
          <w:rFonts w:ascii="Verdana" w:hAnsi="Verdana"/>
          <w:color w:val="000000"/>
          <w:sz w:val="18"/>
          <w:szCs w:val="18"/>
        </w:rPr>
        <w:t> </w:t>
      </w:r>
      <w:r>
        <w:rPr>
          <w:rFonts w:ascii="Verdana" w:hAnsi="Verdana"/>
          <w:color w:val="000000"/>
          <w:sz w:val="18"/>
          <w:szCs w:val="18"/>
        </w:rPr>
        <w:t>А.В. Практика применения классификации затрат в системе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деревообрабатывающего</w:t>
      </w:r>
      <w:r>
        <w:rPr>
          <w:rStyle w:val="WW8Num2z0"/>
          <w:rFonts w:ascii="Verdana" w:hAnsi="Verdana"/>
          <w:color w:val="000000"/>
          <w:sz w:val="18"/>
          <w:szCs w:val="18"/>
        </w:rPr>
        <w:t> </w:t>
      </w:r>
      <w:r>
        <w:rPr>
          <w:rFonts w:ascii="Verdana" w:hAnsi="Verdana"/>
          <w:color w:val="000000"/>
          <w:sz w:val="18"/>
          <w:szCs w:val="18"/>
        </w:rPr>
        <w:t>предприятия // Консультант бухгалтера. 2006. - № 11. С. 76 - 82.</w:t>
      </w:r>
    </w:p>
    <w:p w14:paraId="4C10B0C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Гуральник</w:t>
      </w:r>
      <w:r>
        <w:rPr>
          <w:rStyle w:val="WW8Num2z0"/>
          <w:rFonts w:ascii="Verdana" w:hAnsi="Verdana"/>
          <w:color w:val="000000"/>
          <w:sz w:val="18"/>
          <w:szCs w:val="18"/>
        </w:rPr>
        <w:t> </w:t>
      </w:r>
      <w:r>
        <w:rPr>
          <w:rFonts w:ascii="Verdana" w:hAnsi="Verdana"/>
          <w:color w:val="000000"/>
          <w:sz w:val="18"/>
          <w:szCs w:val="18"/>
        </w:rPr>
        <w:t>Я.И. Нормативный метод учета затрат в строительстве. М.: Финансы и статистика, 1989. - 156 с.</w:t>
      </w:r>
    </w:p>
    <w:p w14:paraId="375B499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Современный бухучет. 2005. - № 2.</w:t>
      </w:r>
    </w:p>
    <w:p w14:paraId="44230AA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Управленческая отчетность и ее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Современный бухучет. 2005. - № 1.</w:t>
      </w:r>
    </w:p>
    <w:p w14:paraId="0F5BCE7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 Давыденко А. От</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к финансовым отчетам. Бюджетирование в «</w:t>
      </w:r>
      <w:r>
        <w:rPr>
          <w:rStyle w:val="WW8Num3z0"/>
          <w:rFonts w:ascii="Verdana" w:hAnsi="Verdana"/>
          <w:color w:val="4682B4"/>
          <w:sz w:val="18"/>
          <w:szCs w:val="18"/>
        </w:rPr>
        <w:t>Ростелекоме</w:t>
      </w:r>
      <w:r>
        <w:rPr>
          <w:rFonts w:ascii="Verdana" w:hAnsi="Verdana"/>
          <w:color w:val="000000"/>
          <w:sz w:val="18"/>
          <w:szCs w:val="18"/>
        </w:rPr>
        <w:t>»// Двойная запись. 2005. - № 11.</w:t>
      </w:r>
    </w:p>
    <w:p w14:paraId="500C1DA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Деркач</w:t>
      </w:r>
      <w:r>
        <w:rPr>
          <w:rStyle w:val="WW8Num2z0"/>
          <w:rFonts w:ascii="Verdana" w:hAnsi="Verdana"/>
          <w:color w:val="000000"/>
          <w:sz w:val="18"/>
          <w:szCs w:val="18"/>
        </w:rPr>
        <w:t> </w:t>
      </w:r>
      <w:r>
        <w:rPr>
          <w:rFonts w:ascii="Verdana" w:hAnsi="Verdana"/>
          <w:color w:val="000000"/>
          <w:sz w:val="18"/>
          <w:szCs w:val="18"/>
        </w:rPr>
        <w:t>Д.И.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 М.: Финансы и статистика, 1990. - 239 с.</w:t>
      </w:r>
    </w:p>
    <w:p w14:paraId="7BDB07A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стандарт-костс / Пер. с англ., под ред. Н.Д. Эришашвили.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- 224 с.</w:t>
      </w:r>
    </w:p>
    <w:p w14:paraId="1CC280E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-М., Дело, 2003.-431 с.</w:t>
      </w:r>
    </w:p>
    <w:p w14:paraId="6CD78D3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Дука Б. Эффективность бюджетирования // Финансовая газета. Региональный выпуск.-2001. -№ 31. С. 14-15.</w:t>
      </w:r>
    </w:p>
    <w:p w14:paraId="2451170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М.Ф. Анализ хозяйственной деятельности в строительстве. М.: Финансы и статистика, 1987. - 264 с.</w:t>
      </w:r>
    </w:p>
    <w:p w14:paraId="55EE1DA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Дятлова</w:t>
      </w:r>
      <w:r>
        <w:rPr>
          <w:rStyle w:val="WW8Num2z0"/>
          <w:rFonts w:ascii="Verdana" w:hAnsi="Verdana"/>
          <w:color w:val="000000"/>
          <w:sz w:val="18"/>
          <w:szCs w:val="18"/>
        </w:rPr>
        <w:t> </w:t>
      </w:r>
      <w:r>
        <w:rPr>
          <w:rFonts w:ascii="Verdana" w:hAnsi="Verdana"/>
          <w:color w:val="000000"/>
          <w:sz w:val="18"/>
          <w:szCs w:val="18"/>
        </w:rPr>
        <w:t>А.Ф. Управленческие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структур и их хозрасчетных центров ответственности в системе</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Консультант бухгалтера. 2006. - № 8. С. 74-80.</w:t>
      </w:r>
    </w:p>
    <w:p w14:paraId="2AF5220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 12.</w:t>
      </w:r>
    </w:p>
    <w:p w14:paraId="1928535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Организация учета в системе «директ-костинг» // Современный бухучет. 2004. - № 6.</w:t>
      </w:r>
    </w:p>
    <w:p w14:paraId="3B1326A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и результатов при методе развитого «директ-костинга» // Современный бухучет. 2004. - № 1.</w:t>
      </w:r>
    </w:p>
    <w:p w14:paraId="68BE7E8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нормативных затрат и отклонений по бизнес-процессам, видам деятельности и объектам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Современный бухучет. 2005. - № 2.</w:t>
      </w:r>
    </w:p>
    <w:p w14:paraId="6F09D5A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6756D0E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Госстатиздат, 1960. -399 с.</w:t>
      </w:r>
    </w:p>
    <w:p w14:paraId="0899B27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Основы нормативного метода</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изд. и 1-я тип. Машгида в Jlrp., 1948. - 196 с.</w:t>
      </w:r>
    </w:p>
    <w:p w14:paraId="0B5F888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Принципы организации анализа себестоимости. М.: Изд.</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ведомственной литературы ОНТИ НКТП, 1935. - 115 с.</w:t>
      </w:r>
    </w:p>
    <w:p w14:paraId="6B06211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Организация налогового учета в строительных организациях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 4.</w:t>
      </w:r>
    </w:p>
    <w:p w14:paraId="6531A04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накладных расходов в подрядных строительных организациях // Консультант бухгалтера. 2000. - № 11. С. 41-52.</w:t>
      </w:r>
    </w:p>
    <w:p w14:paraId="3BDF24C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Земитан</w:t>
      </w:r>
      <w:r>
        <w:rPr>
          <w:rStyle w:val="WW8Num2z0"/>
          <w:rFonts w:ascii="Verdana" w:hAnsi="Verdana"/>
          <w:color w:val="000000"/>
          <w:sz w:val="18"/>
          <w:szCs w:val="18"/>
        </w:rPr>
        <w:t> </w:t>
      </w:r>
      <w:r>
        <w:rPr>
          <w:rFonts w:ascii="Verdana" w:hAnsi="Verdana"/>
          <w:color w:val="000000"/>
          <w:sz w:val="18"/>
          <w:szCs w:val="18"/>
        </w:rPr>
        <w:t>Г. Бюджетирование в строительной компании // Финансовая газета. Региональный выпуск. 2004. - № 42.</w:t>
      </w:r>
    </w:p>
    <w:p w14:paraId="7A93B83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Зенкина</w:t>
      </w:r>
      <w:r>
        <w:rPr>
          <w:rStyle w:val="WW8Num2z0"/>
          <w:rFonts w:ascii="Verdana" w:hAnsi="Verdana"/>
          <w:color w:val="000000"/>
          <w:sz w:val="18"/>
          <w:szCs w:val="18"/>
        </w:rPr>
        <w:t> </w:t>
      </w:r>
      <w:r>
        <w:rPr>
          <w:rFonts w:ascii="Verdana" w:hAnsi="Verdana"/>
          <w:color w:val="000000"/>
          <w:sz w:val="18"/>
          <w:szCs w:val="18"/>
        </w:rPr>
        <w:t>М.В. Формирование системы управления затратами на производство строительных работ.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- 196 с.</w:t>
      </w:r>
    </w:p>
    <w:p w14:paraId="100F1DD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 Организация управленческого учета в строительстве: авто-реф. канд. экон. наук. Москва, 1999. - 23 с.</w:t>
      </w:r>
    </w:p>
    <w:p w14:paraId="2EF80DA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П.В., Хан O.K. Управленческий учет теоретические аспекты и практическая реализация // Управленческий учет. - 2006. - № 1. С. 4-16.</w:t>
      </w:r>
    </w:p>
    <w:p w14:paraId="7D2FBB7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618 с.</w:t>
      </w:r>
    </w:p>
    <w:p w14:paraId="2B38C11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1982. - 175 с.</w:t>
      </w:r>
    </w:p>
    <w:p w14:paraId="3B5473F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 5.</w:t>
      </w:r>
    </w:p>
    <w:p w14:paraId="31F2623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- 1974. - 150 с.</w:t>
      </w:r>
    </w:p>
    <w:p w14:paraId="3AAE9F6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С. 99-102.</w:t>
      </w:r>
    </w:p>
    <w:p w14:paraId="582576C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Ильина Е. Автоматизация бюджетирования в современных системах управления // Финансовая газета. Региональный выпуск. 2004. - № 21. С. 1415.</w:t>
      </w:r>
    </w:p>
    <w:p w14:paraId="304A73A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Н.А. Калькулирование себестоимости: современные методы учета затрат // Аудиторские ведомости. 2006. - № 4. С. 39-46.</w:t>
      </w:r>
    </w:p>
    <w:p w14:paraId="3343B2D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М.: Финансы и статистика, 1986. - 143 с.</w:t>
      </w:r>
    </w:p>
    <w:p w14:paraId="4730045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Интервью с</w:t>
      </w:r>
      <w:r>
        <w:rPr>
          <w:rStyle w:val="WW8Num2z0"/>
          <w:rFonts w:ascii="Verdana" w:hAnsi="Verdana"/>
          <w:color w:val="000000"/>
          <w:sz w:val="18"/>
          <w:szCs w:val="18"/>
        </w:rPr>
        <w:t> </w:t>
      </w:r>
      <w:r>
        <w:rPr>
          <w:rStyle w:val="WW8Num3z0"/>
          <w:rFonts w:ascii="Verdana" w:hAnsi="Verdana"/>
          <w:color w:val="4682B4"/>
          <w:sz w:val="18"/>
          <w:szCs w:val="18"/>
        </w:rPr>
        <w:t>Оганяном</w:t>
      </w:r>
      <w:r>
        <w:rPr>
          <w:rStyle w:val="WW8Num2z0"/>
          <w:rFonts w:ascii="Verdana" w:hAnsi="Verdana"/>
          <w:color w:val="000000"/>
          <w:sz w:val="18"/>
          <w:szCs w:val="18"/>
        </w:rPr>
        <w:t> </w:t>
      </w:r>
      <w:r>
        <w:rPr>
          <w:rFonts w:ascii="Verdana" w:hAnsi="Verdana"/>
          <w:color w:val="000000"/>
          <w:sz w:val="18"/>
          <w:szCs w:val="18"/>
        </w:rPr>
        <w:t>К.И. // Российский налоговый курьер. 2001. -№ 10.</w:t>
      </w:r>
    </w:p>
    <w:p w14:paraId="1824817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4B865FC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Казанский</w:t>
      </w:r>
      <w:r>
        <w:rPr>
          <w:rStyle w:val="WW8Num2z0"/>
          <w:rFonts w:ascii="Verdana" w:hAnsi="Verdana"/>
          <w:color w:val="000000"/>
          <w:sz w:val="18"/>
          <w:szCs w:val="18"/>
        </w:rPr>
        <w:t> </w:t>
      </w:r>
      <w:r>
        <w:rPr>
          <w:rFonts w:ascii="Verdana" w:hAnsi="Verdana"/>
          <w:color w:val="000000"/>
          <w:sz w:val="18"/>
          <w:szCs w:val="18"/>
        </w:rPr>
        <w:t>Ю.Н. Строительство в США и России. Экономика, организация и управление. СПб.:</w:t>
      </w:r>
      <w:r>
        <w:rPr>
          <w:rStyle w:val="WW8Num2z0"/>
          <w:rFonts w:ascii="Verdana" w:hAnsi="Verdana"/>
          <w:color w:val="000000"/>
          <w:sz w:val="18"/>
          <w:szCs w:val="18"/>
        </w:rPr>
        <w:t> </w:t>
      </w:r>
      <w:r>
        <w:rPr>
          <w:rStyle w:val="WW8Num3z0"/>
          <w:rFonts w:ascii="Verdana" w:hAnsi="Verdana"/>
          <w:color w:val="4682B4"/>
          <w:sz w:val="18"/>
          <w:szCs w:val="18"/>
        </w:rPr>
        <w:t>ДваТрИ</w:t>
      </w:r>
      <w:r>
        <w:rPr>
          <w:rFonts w:ascii="Verdana" w:hAnsi="Verdana"/>
          <w:color w:val="000000"/>
          <w:sz w:val="18"/>
          <w:szCs w:val="18"/>
        </w:rPr>
        <w:t>, 1995. - 437 с.</w:t>
      </w:r>
    </w:p>
    <w:p w14:paraId="7D14668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Организация, ориентированная на стратегию. -М.: Олимп-Бизнес, 2004. 399 с.</w:t>
      </w:r>
    </w:p>
    <w:p w14:paraId="12AEF73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Д.П. Сбалансированная система показателей. От стратегии к действию. М.: Олимп-бизнес, 2006. - 294 с.</w:t>
      </w:r>
    </w:p>
    <w:p w14:paraId="5D4F5B5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Савичев П.И. Вопросы теории и практики оперативного учета. М.: Финансы, 1972. - 208 с.</w:t>
      </w:r>
    </w:p>
    <w:p w14:paraId="486FE85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Издательско-консультационная компания «Статус-кво 97», 1999. -331 с.</w:t>
      </w:r>
    </w:p>
    <w:p w14:paraId="0830C28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Организация управленческого учета на производственных предприятиях // Аудит и финансовый анализ. 2000. - № 3. С. 42-64.</w:t>
      </w:r>
    </w:p>
    <w:p w14:paraId="51A43B2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управленческого учета // Экономический анализ: теория и практика. 2003. - № 11. С. 2-7.</w:t>
      </w:r>
    </w:p>
    <w:p w14:paraId="247DBC7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1. С. 125-134.</w:t>
      </w:r>
    </w:p>
    <w:p w14:paraId="06B388F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Издательско-торговый центр «</w:t>
      </w:r>
      <w:r>
        <w:rPr>
          <w:rStyle w:val="WW8Num3z0"/>
          <w:rFonts w:ascii="Verdana" w:hAnsi="Verdana"/>
          <w:color w:val="4682B4"/>
          <w:sz w:val="18"/>
          <w:szCs w:val="18"/>
        </w:rPr>
        <w:t>Маркетинг</w:t>
      </w:r>
      <w:r>
        <w:rPr>
          <w:rFonts w:ascii="Verdana" w:hAnsi="Verdana"/>
          <w:color w:val="000000"/>
          <w:sz w:val="18"/>
          <w:szCs w:val="18"/>
        </w:rPr>
        <w:t>», 2001.- 268 с.</w:t>
      </w:r>
    </w:p>
    <w:p w14:paraId="3099D82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Экзамен, 2005.-414 с.</w:t>
      </w:r>
    </w:p>
    <w:p w14:paraId="1907008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Системы управленческого учета // Экономика и жизнь. -2004. № 52. С. 33.</w:t>
      </w:r>
    </w:p>
    <w:p w14:paraId="3CAC0E2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Костромина Д.,</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А. Организация управления центрами финансовой ответственности на предприятиях автодорожного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 выпуск. 2004. - № 14. С. 14-15.</w:t>
      </w:r>
    </w:p>
    <w:p w14:paraId="2FA73F6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Крамаровский JT.M. Бухгалтерский учет в строительных организациях. -М.: Финансы, 1979. 222 с.</w:t>
      </w:r>
    </w:p>
    <w:p w14:paraId="3E38922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Е.Б. Особенности строительства и их влияние на информационную систему управления // Строительство: налогообложение, бухучет. -2004. № 3.</w:t>
      </w:r>
    </w:p>
    <w:p w14:paraId="1B4C01C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Шароватова Е.А., Михайлин Р.Г. Управленческий учет и аудит в условиях рыночной экономики: Научно-практическое пособие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Ростов-на-Дону, 2001. - 265 с.</w:t>
      </w:r>
    </w:p>
    <w:p w14:paraId="4DEC91F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Лавренчук</w:t>
      </w:r>
      <w:r>
        <w:rPr>
          <w:rStyle w:val="WW8Num2z0"/>
          <w:rFonts w:ascii="Verdana" w:hAnsi="Verdana"/>
          <w:color w:val="000000"/>
          <w:sz w:val="18"/>
          <w:szCs w:val="18"/>
        </w:rPr>
        <w:t> </w:t>
      </w:r>
      <w:r>
        <w:rPr>
          <w:rFonts w:ascii="Verdana" w:hAnsi="Verdana"/>
          <w:color w:val="000000"/>
          <w:sz w:val="18"/>
          <w:szCs w:val="18"/>
        </w:rPr>
        <w:t>Е.Н. Совершенствование управленческого учета в строительстве: автореф. канд. экон. наук. Москва, 2001. - 30 с</w:t>
      </w:r>
    </w:p>
    <w:p w14:paraId="07A9BCA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- 165 с.</w:t>
      </w:r>
    </w:p>
    <w:p w14:paraId="15B7246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Цены и себестоимость строительной продукции. М.: Финансы и статистика, 1997. 240 с.</w:t>
      </w:r>
    </w:p>
    <w:p w14:paraId="2DFCD6D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Анализ эффективности хозяйственной деятельности в строительстве. -М.: Финансы и статистика, 1988. 224 с.</w:t>
      </w:r>
    </w:p>
    <w:p w14:paraId="57CBCCC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А.С. Учет затрат и калькулирование себестоимости в строительстве. М.: Финансы и статистика, 1984. - 125 с.</w:t>
      </w:r>
    </w:p>
    <w:p w14:paraId="407AD43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 СССР (19171972). М.: Финансы, 1972. - 320 с.</w:t>
      </w:r>
    </w:p>
    <w:p w14:paraId="432D16F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М.: Финансы, 1979.-414 с.</w:t>
      </w:r>
    </w:p>
    <w:p w14:paraId="33D7677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Марина Траченко: ошибок бюджетирования можно избежать // Консультант.-2006.-№ 11. С. 56-58.</w:t>
      </w:r>
    </w:p>
    <w:p w14:paraId="69A8F04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Практика бюджетирования на предприятиях России: практическое пособие. М.: БДЦ-пресс, 2004. - 391 с.</w:t>
      </w:r>
    </w:p>
    <w:p w14:paraId="1115FE6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Матюшин</w:t>
      </w:r>
      <w:r>
        <w:rPr>
          <w:rStyle w:val="WW8Num2z0"/>
          <w:rFonts w:ascii="Verdana" w:hAnsi="Verdana"/>
          <w:color w:val="000000"/>
          <w:sz w:val="18"/>
          <w:szCs w:val="18"/>
        </w:rPr>
        <w:t> </w:t>
      </w:r>
      <w:r>
        <w:rPr>
          <w:rFonts w:ascii="Verdana" w:hAnsi="Verdana"/>
          <w:color w:val="000000"/>
          <w:sz w:val="18"/>
          <w:szCs w:val="18"/>
        </w:rPr>
        <w:t>В.Н. Бухгалтерский учет в строительстве. Учебное пособие для учебных заведений ГУПК</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М.: Финансы, 1976. 280 с.</w:t>
      </w:r>
    </w:p>
    <w:p w14:paraId="13CC800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Саенко К.С., Поляков А.В. Финансовая стратегия развития предприятия: бюджетирование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Аудиторские ведомости. 2001. - № 1. С. 62-71.</w:t>
      </w:r>
    </w:p>
    <w:p w14:paraId="2757FCC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Методика учета и анализа себестоимости продукции.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Финансы и статистика, 1987. - 208 с.</w:t>
      </w:r>
    </w:p>
    <w:p w14:paraId="758A657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Миславский А. Управленческий учет: идеология и система // Экономика и жизнь. 2006.-№ 7. С.31.</w:t>
      </w:r>
    </w:p>
    <w:p w14:paraId="596479E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Миславский А. Центры финансовой ответственности. Первый шаг на пути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 Двойная запись. 2005. - № 10.</w:t>
      </w:r>
    </w:p>
    <w:p w14:paraId="7EA45DD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2002.- 176 с.</w:t>
      </w:r>
    </w:p>
    <w:p w14:paraId="02AFF3C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Производственный учет: снижение и контроль издержек. Обеспечение их рациональных структур. М.: ФБК-пресс, 1996. - 158 с.</w:t>
      </w:r>
    </w:p>
    <w:p w14:paraId="332876B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Изд.2-е, перераб. и доп. М.: «АН-Пресс», 2002. - 304 с.</w:t>
      </w:r>
    </w:p>
    <w:p w14:paraId="325ECDE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 строительстве. М.: Финансы, 1976. - 160 с.</w:t>
      </w:r>
    </w:p>
    <w:p w14:paraId="7A0EFB9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М.: Финансы и статистика, 1993. 495 с.</w:t>
      </w:r>
    </w:p>
    <w:p w14:paraId="2BD6279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Никитина Н. Проблемы постановки системы бюджетирования на предприятиях и пути их решения // Финансовая газета. 2005. - № 9.</w:t>
      </w:r>
    </w:p>
    <w:p w14:paraId="51BAC3E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2000. -368 с.</w:t>
      </w:r>
    </w:p>
    <w:p w14:paraId="04FB015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- 124с.</w:t>
      </w:r>
    </w:p>
    <w:p w14:paraId="2C6E25F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 -БИНФА», 2005.-176 с.</w:t>
      </w:r>
    </w:p>
    <w:p w14:paraId="18B34EA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Определение управленческого учета // Консультант бухгалтера. 2006. - № 11. С. 124 - 136.</w:t>
      </w:r>
    </w:p>
    <w:p w14:paraId="31DCE89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1979-72 с.</w:t>
      </w:r>
    </w:p>
    <w:p w14:paraId="02D3716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Нормативный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производственного объединения: Методика / Под ред.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А.Д. Шеремета.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 - 123 с.</w:t>
      </w:r>
    </w:p>
    <w:p w14:paraId="04B224A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В.В., Егошин А.А. Бюджетирование в строительных организациях // Строительство: налогообложение, бухучет. 2004. - № 4.</w:t>
      </w:r>
    </w:p>
    <w:p w14:paraId="4135094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1987. -288 с.</w:t>
      </w:r>
    </w:p>
    <w:p w14:paraId="2AB1441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№12. С. 52-55.</w:t>
      </w:r>
    </w:p>
    <w:p w14:paraId="6D8D30F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и внутренний</w:t>
      </w:r>
      <w:r>
        <w:rPr>
          <w:rStyle w:val="WW8Num2z0"/>
          <w:rFonts w:ascii="Verdana" w:hAnsi="Verdana"/>
          <w:color w:val="000000"/>
          <w:sz w:val="18"/>
          <w:szCs w:val="18"/>
        </w:rPr>
        <w:t> </w:t>
      </w:r>
      <w:r>
        <w:rPr>
          <w:rStyle w:val="WW8Num3z0"/>
          <w:rFonts w:ascii="Verdana" w:hAnsi="Verdana"/>
          <w:color w:val="4682B4"/>
          <w:sz w:val="18"/>
          <w:szCs w:val="18"/>
        </w:rPr>
        <w:t>хозрасчет</w:t>
      </w:r>
      <w:r>
        <w:rPr>
          <w:rFonts w:ascii="Verdana" w:hAnsi="Verdana"/>
          <w:color w:val="000000"/>
          <w:sz w:val="18"/>
          <w:szCs w:val="18"/>
        </w:rPr>
        <w:t>. М.: Финансы, 1977. - 350 с.</w:t>
      </w:r>
    </w:p>
    <w:p w14:paraId="5C9B758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Хозрасчетный доход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самофинансирование</w:t>
      </w:r>
      <w:r>
        <w:rPr>
          <w:rFonts w:ascii="Verdana" w:hAnsi="Verdana"/>
          <w:color w:val="000000"/>
          <w:sz w:val="18"/>
          <w:szCs w:val="18"/>
        </w:rPr>
        <w:t>: Вопросы учета и анализа. М.: Финансы и статистика, 1990. - 191 с.</w:t>
      </w:r>
    </w:p>
    <w:p w14:paraId="52F9808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Счета управленческого учета // Бухгалтерский учет.-2001.-№7. С. 72-78.</w:t>
      </w:r>
    </w:p>
    <w:p w14:paraId="48C5BBB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 внутрихозяйственного расчета // Бухгалтерский учет. - 2000. - № 17. С. 58-62.</w:t>
      </w:r>
    </w:p>
    <w:p w14:paraId="64BF96E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 xml:space="preserve">Г.И., Савченко О.С. Системы управленческого учета и анализа. СПб.: Питер, </w:t>
      </w:r>
      <w:r>
        <w:rPr>
          <w:rFonts w:ascii="Verdana" w:hAnsi="Verdana"/>
          <w:color w:val="000000"/>
          <w:sz w:val="18"/>
          <w:szCs w:val="18"/>
        </w:rPr>
        <w:lastRenderedPageBreak/>
        <w:t>2003. - 176 с.</w:t>
      </w:r>
    </w:p>
    <w:p w14:paraId="250BF41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19С.60-63.</w:t>
      </w:r>
    </w:p>
    <w:p w14:paraId="569F81E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Васильева М.В., Коростелкин М.М. Альтернативные варианты организации налогового учета и их анализ // Управленческий учет. 2006. -№ 1.С. 76-85.</w:t>
      </w:r>
    </w:p>
    <w:p w14:paraId="40473E3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Мейксин М.С. Бухгалтерский учет в строительстве. М.: Герда, 1998.-476 с.</w:t>
      </w:r>
    </w:p>
    <w:p w14:paraId="082A2F1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Т.Ф., Галузина С.М. Системный подход к рабочему плану счетов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Современный бухучет. -2006. № 2.</w:t>
      </w:r>
    </w:p>
    <w:p w14:paraId="555CD21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 20. С. 58-59.</w:t>
      </w:r>
    </w:p>
    <w:p w14:paraId="64F5265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2000.- 158 с.</w:t>
      </w:r>
    </w:p>
    <w:p w14:paraId="2BCD550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Ростова Н.</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 Консультант. 2005. - № 17. С. 44-46.</w:t>
      </w:r>
    </w:p>
    <w:p w14:paraId="7F4339C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М.: Моск.</w:t>
      </w:r>
      <w:r>
        <w:rPr>
          <w:rStyle w:val="WW8Num2z0"/>
          <w:rFonts w:ascii="Verdana" w:hAnsi="Verdana"/>
          <w:color w:val="000000"/>
          <w:sz w:val="18"/>
          <w:szCs w:val="18"/>
        </w:rPr>
        <w:t> </w:t>
      </w:r>
      <w:r>
        <w:rPr>
          <w:rStyle w:val="WW8Num3z0"/>
          <w:rFonts w:ascii="Verdana" w:hAnsi="Verdana"/>
          <w:color w:val="4682B4"/>
          <w:sz w:val="18"/>
          <w:szCs w:val="18"/>
        </w:rPr>
        <w:t>коммерч</w:t>
      </w:r>
      <w:r>
        <w:rPr>
          <w:rFonts w:ascii="Verdana" w:hAnsi="Verdana"/>
          <w:color w:val="000000"/>
          <w:sz w:val="18"/>
          <w:szCs w:val="18"/>
        </w:rPr>
        <w:t>. институт, 1913. - 384 с.</w:t>
      </w:r>
    </w:p>
    <w:p w14:paraId="510C00B3"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В.И. Анализ эффективности и интенсификации в промышленности и строительстве. М.: Финансы и статистика, 1989. - 295 с.</w:t>
      </w:r>
    </w:p>
    <w:p w14:paraId="5483AD7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А.С. Адаптация плана счетов бухгалтерского учета для нужд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 4. С. 76-79.</w:t>
      </w:r>
    </w:p>
    <w:p w14:paraId="5AA29149"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А.С. Структура финансовой службы строительной компании // Главбух.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2004. - № 1. С. 47-52.</w:t>
      </w:r>
    </w:p>
    <w:p w14:paraId="29AC7C4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Сваталова</w:t>
      </w:r>
      <w:r>
        <w:rPr>
          <w:rStyle w:val="WW8Num2z0"/>
          <w:rFonts w:ascii="Verdana" w:hAnsi="Verdana"/>
          <w:color w:val="000000"/>
          <w:sz w:val="18"/>
          <w:szCs w:val="18"/>
        </w:rPr>
        <w:t> </w:t>
      </w:r>
      <w:r>
        <w:rPr>
          <w:rFonts w:ascii="Verdana" w:hAnsi="Verdana"/>
          <w:color w:val="000000"/>
          <w:sz w:val="18"/>
          <w:szCs w:val="18"/>
        </w:rPr>
        <w:t>Ю.С. Построение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Финансы. 2006. - № 8. С. 59-63.</w:t>
      </w:r>
    </w:p>
    <w:p w14:paraId="59298D8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Новая методика определения стоимости строительной продукции // Строительство: налогообложение, бухучет. 2004. - № 4.</w:t>
      </w:r>
    </w:p>
    <w:p w14:paraId="2A287CE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накладных расходов в строительстве // Финансовая газета. Региональный выпуск. 2004. - № 38.</w:t>
      </w:r>
    </w:p>
    <w:p w14:paraId="6E4C1DC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Строительная деятельность: бухгалтерский учет и налогообложение. М.: Кн. мир, 1998. - 223 с.</w:t>
      </w:r>
    </w:p>
    <w:p w14:paraId="791F4B2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-638 с.</w:t>
      </w:r>
    </w:p>
    <w:p w14:paraId="4093451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6CCDDA5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Сотникова JI.B. Принципы ведения бухгалтерского учета // Бухгалтерский учет. 2005. - № 10. С. 14-22.</w:t>
      </w:r>
    </w:p>
    <w:p w14:paraId="303F3AA4"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Старова</w:t>
      </w:r>
      <w:r>
        <w:rPr>
          <w:rStyle w:val="WW8Num2z0"/>
          <w:rFonts w:ascii="Verdana" w:hAnsi="Verdana"/>
          <w:color w:val="000000"/>
          <w:sz w:val="18"/>
          <w:szCs w:val="18"/>
        </w:rPr>
        <w:t> </w:t>
      </w:r>
      <w:r>
        <w:rPr>
          <w:rFonts w:ascii="Verdana" w:hAnsi="Verdana"/>
          <w:color w:val="000000"/>
          <w:sz w:val="18"/>
          <w:szCs w:val="18"/>
        </w:rPr>
        <w:t>Н.Ю. Как построить налоговый учет на базе бухгалтерского // Российский налоговый курьер. 2003. - № 18.</w:t>
      </w:r>
    </w:p>
    <w:p w14:paraId="04B96E0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58BF1B8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Бойцова Н.А. Учет производственных затрат строительных организаций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Строительство: налогообложение, бухучет. 2006. - № 2.</w:t>
      </w:r>
    </w:p>
    <w:p w14:paraId="3690A04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 6. С. 50-54.</w:t>
      </w:r>
    </w:p>
    <w:p w14:paraId="6560A1A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w:t>
      </w:r>
      <w:r>
        <w:rPr>
          <w:rStyle w:val="WW8Num2z0"/>
          <w:rFonts w:ascii="Verdana" w:hAnsi="Verdana"/>
          <w:color w:val="000000"/>
          <w:sz w:val="18"/>
          <w:szCs w:val="18"/>
        </w:rPr>
        <w:t> </w:t>
      </w:r>
      <w:r>
        <w:rPr>
          <w:rStyle w:val="WW8Num3z0"/>
          <w:rFonts w:ascii="Verdana" w:hAnsi="Verdana"/>
          <w:color w:val="4682B4"/>
          <w:sz w:val="18"/>
          <w:szCs w:val="18"/>
        </w:rPr>
        <w:t>произодством</w:t>
      </w:r>
      <w:r>
        <w:rPr>
          <w:rFonts w:ascii="Verdana" w:hAnsi="Verdana"/>
          <w:color w:val="000000"/>
          <w:sz w:val="18"/>
          <w:szCs w:val="18"/>
        </w:rPr>
        <w:t>. М.: Финансы, 1974. -39 с.</w:t>
      </w:r>
    </w:p>
    <w:p w14:paraId="47263472"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Хозяйственный расчет в промышленности СССР. М.: Финансы, 1970.-415 с.</w:t>
      </w:r>
    </w:p>
    <w:p w14:paraId="1FB6DCC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Каращенко В.В. и др.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ПРИОР, 2002. 111 с.</w:t>
      </w:r>
    </w:p>
    <w:p w14:paraId="454045DC"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4DC4F00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Траченко М. «</w:t>
      </w:r>
      <w:r>
        <w:rPr>
          <w:rStyle w:val="WW8Num3z0"/>
          <w:rFonts w:ascii="Verdana" w:hAnsi="Verdana"/>
          <w:color w:val="4682B4"/>
          <w:sz w:val="18"/>
          <w:szCs w:val="18"/>
        </w:rPr>
        <w:t>Тюнинг</w:t>
      </w:r>
      <w:r>
        <w:rPr>
          <w:rFonts w:ascii="Verdana" w:hAnsi="Verdana"/>
          <w:color w:val="000000"/>
          <w:sz w:val="18"/>
          <w:szCs w:val="18"/>
        </w:rPr>
        <w:t>» для бюджетирования // Консультант. 2006. -№ 1. С.50-52.</w:t>
      </w:r>
    </w:p>
    <w:p w14:paraId="1738EDA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А.Н. Системный подход и общая теория систем. М.: Мысль, 1978.-272 с.</w:t>
      </w:r>
    </w:p>
    <w:p w14:paraId="7E00C5A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Управленческий учет пер. с англ. / Энтони А. Аткинсон, Раджив Д. Бан-нер, Роберт С. Каплан, С. Марк Янг. М.: Вильяме, 2005. - 878 с.</w:t>
      </w:r>
    </w:p>
    <w:p w14:paraId="7EAA754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Управленческий учет: учебное пособие / Под. ред. А.Д. Шеремета. М.: ФБК-ПРЕСС, 1999.-512 с.</w:t>
      </w:r>
    </w:p>
    <w:p w14:paraId="6C62CD48"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В.В. Себестоимость в строительстве и пути ее снижения. М.: Стройиздат, 1971. 223 с.</w:t>
      </w:r>
    </w:p>
    <w:p w14:paraId="256A39EB"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Хамхоева</w:t>
      </w:r>
      <w:r>
        <w:rPr>
          <w:rStyle w:val="WW8Num2z0"/>
          <w:rFonts w:ascii="Verdana" w:hAnsi="Verdana"/>
          <w:color w:val="000000"/>
          <w:sz w:val="18"/>
          <w:szCs w:val="18"/>
        </w:rPr>
        <w:t> </w:t>
      </w:r>
      <w:r>
        <w:rPr>
          <w:rFonts w:ascii="Verdana" w:hAnsi="Verdana"/>
          <w:color w:val="000000"/>
          <w:sz w:val="18"/>
          <w:szCs w:val="18"/>
        </w:rPr>
        <w:t>Ф.Я. Бухгалтерский управленческий учет как информационная основа системы управления производством // Современный бухучет. 2004. -№ 12.</w:t>
      </w:r>
    </w:p>
    <w:p w14:paraId="773CC276"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 Под ред. Я.В.Соколова. М.: Финансы и статистика, 2000. - 416с.</w:t>
      </w:r>
    </w:p>
    <w:p w14:paraId="70FD1DC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-2005.-№4. С. 60-67.</w:t>
      </w:r>
    </w:p>
    <w:p w14:paraId="396B5CB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Чикишева</w:t>
      </w:r>
      <w:r>
        <w:rPr>
          <w:rStyle w:val="WW8Num2z0"/>
          <w:rFonts w:ascii="Verdana" w:hAnsi="Verdana"/>
          <w:color w:val="000000"/>
          <w:sz w:val="18"/>
          <w:szCs w:val="18"/>
        </w:rPr>
        <w:t> </w:t>
      </w:r>
      <w:r>
        <w:rPr>
          <w:rFonts w:ascii="Verdana" w:hAnsi="Verdana"/>
          <w:color w:val="000000"/>
          <w:sz w:val="18"/>
          <w:szCs w:val="18"/>
        </w:rPr>
        <w:t>Н.М. Формирование системы бюджетного планирования на</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предприятии в современных условиях. СПб.: СПбГУЭФ, 2003. -171 с.</w:t>
      </w:r>
    </w:p>
    <w:p w14:paraId="66D1A09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М.: Финансы и статистика, 2001. - 176 с.</w:t>
      </w:r>
    </w:p>
    <w:p w14:paraId="130AAA35"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1B307591"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Методические подходы к постановке системы управленческого учета в условиях современных информационных технологий // Управленческий учет. 2005. - № 4. С. 54-62.</w:t>
      </w:r>
    </w:p>
    <w:p w14:paraId="2D1B0C00"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01A82B0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Шафранская М.</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подразделений компании // Консультант. 2006. - № 7. С. 54-57.</w:t>
      </w:r>
    </w:p>
    <w:p w14:paraId="2B885D6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Управленческий учет и анализ накладных расходов в подрядных строительно-монтажных организациях: автореф. . канд. экон. наук. -Казань, 2002. 24 с.</w:t>
      </w:r>
    </w:p>
    <w:p w14:paraId="2973FD6E"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Шим Дж.К.,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Дж.Г. Основы коммерческого бюджетирования. Пер. с англ. СПб.: Пергамент, 1998. - 474 с.</w:t>
      </w:r>
    </w:p>
    <w:p w14:paraId="61CE2F1A"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3DF1DB3D"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Энтони Р., Рис Дж. Учет: ситуации и примеры: Пер. с англ. М.: Финансы и статистика, 1993. - 557 с.</w:t>
      </w:r>
    </w:p>
    <w:p w14:paraId="02748CC7"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 С.Н.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Г.И. Лебедевой. Под ред. Я.В. Соколова. М.: Финансы и статистика, 1991. - 240 с.</w:t>
      </w:r>
    </w:p>
    <w:p w14:paraId="4C496B0F" w14:textId="77777777" w:rsidR="007F6FF1" w:rsidRDefault="007F6FF1" w:rsidP="007F6FF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Этапы зарождения и развития управленческого учетао ооп/п Этап Краткая характеристика этапа1 2 3</w:t>
      </w:r>
    </w:p>
    <w:p w14:paraId="33B6A92A" w14:textId="1DB722FF" w:rsidR="002C7BE4" w:rsidRPr="007F6FF1" w:rsidRDefault="007F6FF1" w:rsidP="007F6FF1">
      <w:r>
        <w:rPr>
          <w:rFonts w:ascii="Verdana" w:hAnsi="Verdana"/>
          <w:color w:val="000000"/>
          <w:sz w:val="18"/>
          <w:szCs w:val="18"/>
        </w:rPr>
        <w:br/>
      </w:r>
      <w:bookmarkStart w:id="0" w:name="_GoBack"/>
      <w:bookmarkEnd w:id="0"/>
    </w:p>
    <w:sectPr w:rsidR="002C7BE4" w:rsidRPr="007F6FF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73C6" w14:textId="77777777" w:rsidR="00DD0054" w:rsidRDefault="00DD0054">
      <w:pPr>
        <w:spacing w:after="0" w:line="240" w:lineRule="auto"/>
      </w:pPr>
      <w:r>
        <w:separator/>
      </w:r>
    </w:p>
  </w:endnote>
  <w:endnote w:type="continuationSeparator" w:id="0">
    <w:p w14:paraId="264C260D" w14:textId="77777777" w:rsidR="00DD0054" w:rsidRDefault="00DD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6C46A" w14:textId="77777777" w:rsidR="00DD0054" w:rsidRDefault="00DD0054">
      <w:pPr>
        <w:spacing w:after="0" w:line="240" w:lineRule="auto"/>
      </w:pPr>
      <w:r>
        <w:separator/>
      </w:r>
    </w:p>
  </w:footnote>
  <w:footnote w:type="continuationSeparator" w:id="0">
    <w:p w14:paraId="1F842E69" w14:textId="77777777" w:rsidR="00DD0054" w:rsidRDefault="00DD0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054"/>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A697-90CA-4DFD-8787-F186986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11092</TotalTime>
  <Pages>15</Pages>
  <Words>7825</Words>
  <Characters>44603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838</cp:revision>
  <cp:lastPrinted>2009-02-06T05:36:00Z</cp:lastPrinted>
  <dcterms:created xsi:type="dcterms:W3CDTF">2016-05-04T14:28:00Z</dcterms:created>
  <dcterms:modified xsi:type="dcterms:W3CDTF">2016-07-18T15:27:00Z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