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E2B71" w:rsidRDefault="004E2B71" w:rsidP="004E2B71">
      <w:r w:rsidRPr="00B12744">
        <w:rPr>
          <w:rFonts w:ascii="Times New Roman" w:hAnsi="Times New Roman" w:cs="Times New Roman"/>
          <w:b/>
          <w:kern w:val="24"/>
          <w:sz w:val="24"/>
          <w:szCs w:val="24"/>
        </w:rPr>
        <w:t xml:space="preserve">Рудь Олександр Олегович, </w:t>
      </w:r>
      <w:r w:rsidRPr="00B12744">
        <w:rPr>
          <w:rFonts w:ascii="Times New Roman" w:hAnsi="Times New Roman" w:cs="Times New Roman"/>
          <w:kern w:val="24"/>
          <w:sz w:val="24"/>
          <w:szCs w:val="24"/>
        </w:rPr>
        <w:t>директор ТОВ «ЕМ АЙ ДЖІ ЛТД» (м. Київ). Назва дисертації: «Стратегічні рішення щодо злиття та поглинання: формування в умовах невизначеності». Шифр та назва спеціальності – 08.00.04 – економіка та управління підприємствами (за видами економічної діяльності). Спецрада Д 26.006.03 ДВНЗ «Київський національний економічний університет імені Вадима  Гетьмана»</w:t>
      </w:r>
    </w:p>
    <w:sectPr w:rsidR="00F10AB7" w:rsidRPr="004E2B7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E2B71" w:rsidRPr="004E2B7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36F4D-022C-4C65-B3AE-BB5338C7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2020-10-08T07:28:00Z</dcterms:created>
  <dcterms:modified xsi:type="dcterms:W3CDTF">2020-10-21T13:23:00Z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