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8D002E6" w:rsidR="00B0510F" w:rsidRPr="008C46BB" w:rsidRDefault="008C46BB" w:rsidP="008C46BB">
      <w:bookmarkStart w:id="0" w:name="_GoBack"/>
      <w:r>
        <w:rPr>
          <w:rFonts w:ascii="Verdana" w:hAnsi="Verdana"/>
          <w:b/>
          <w:bCs/>
          <w:color w:val="000000"/>
          <w:shd w:val="clear" w:color="auto" w:fill="FFFFFF"/>
        </w:rPr>
        <w:t>Коваленко Олена Олегівна. Формування самостійності молодшого медичного персоналу в процесі фахової підготовки у медичних коледжах</w:t>
      </w:r>
      <w:bookmarkEnd w:id="0"/>
      <w:r>
        <w:rPr>
          <w:rFonts w:ascii="Verdana" w:hAnsi="Verdana"/>
          <w:b/>
          <w:bCs/>
          <w:color w:val="000000"/>
          <w:shd w:val="clear" w:color="auto" w:fill="FFFFFF"/>
        </w:rPr>
        <w:t>.- Дисертація канд. пед. наук: 13.00.04, Харків. нац. пед. ун-т ім. Г. С. Сковороди. - Харків, 2014.- 200 с.</w:t>
      </w:r>
    </w:p>
    <w:sectPr w:rsidR="00B0510F" w:rsidRPr="008C46B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F3EBA" w14:textId="77777777" w:rsidR="00A72615" w:rsidRDefault="00A72615">
      <w:pPr>
        <w:spacing w:after="0" w:line="240" w:lineRule="auto"/>
      </w:pPr>
      <w:r>
        <w:separator/>
      </w:r>
    </w:p>
  </w:endnote>
  <w:endnote w:type="continuationSeparator" w:id="0">
    <w:p w14:paraId="71327C15" w14:textId="77777777" w:rsidR="00A72615" w:rsidRDefault="00A7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615E3" w14:textId="77777777" w:rsidR="00A72615" w:rsidRDefault="00A72615">
      <w:pPr>
        <w:spacing w:after="0" w:line="240" w:lineRule="auto"/>
      </w:pPr>
      <w:r>
        <w:separator/>
      </w:r>
    </w:p>
  </w:footnote>
  <w:footnote w:type="continuationSeparator" w:id="0">
    <w:p w14:paraId="4C6A13D3" w14:textId="77777777" w:rsidR="00A72615" w:rsidRDefault="00A72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2615"/>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22377</TotalTime>
  <Pages>1</Pages>
  <Words>35</Words>
  <Characters>203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4479</cp:revision>
  <cp:lastPrinted>2009-02-06T05:36:00Z</cp:lastPrinted>
  <dcterms:created xsi:type="dcterms:W3CDTF">2016-09-19T15:12:00Z</dcterms:created>
  <dcterms:modified xsi:type="dcterms:W3CDTF">2017-01-27T21:13:00Z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