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71" w:rsidRDefault="00113A71" w:rsidP="00113A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Лазарук Тетяна Юріївна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внутрішньої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медицини</w:t>
      </w:r>
    </w:p>
    <w:p w:rsidR="00113A71" w:rsidRDefault="00113A71" w:rsidP="00113A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Буковинського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113A71" w:rsidRDefault="00113A71" w:rsidP="00113A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w:t>
      </w:r>
      <w:r>
        <w:rPr>
          <w:rFonts w:ascii="CIDFont+F4" w:eastAsia="CIDFont+F4" w:hAnsi="CIDFont+F3" w:cs="CIDFont+F4" w:hint="eastAsia"/>
          <w:kern w:val="0"/>
          <w:sz w:val="28"/>
          <w:szCs w:val="28"/>
          <w:lang w:eastAsia="ru-RU"/>
        </w:rPr>
        <w:t>Хронічний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панкреатит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хронічне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обструктивне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захворювання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легень</w:t>
      </w:r>
      <w:r>
        <w:rPr>
          <w:rFonts w:ascii="CIDFont+F4" w:eastAsia="CIDFont+F4" w:hAnsi="CIDFont+F3" w:cs="CIDFont+F4"/>
          <w:kern w:val="0"/>
          <w:sz w:val="28"/>
          <w:szCs w:val="28"/>
          <w:lang w:eastAsia="ru-RU"/>
        </w:rPr>
        <w:t>:</w:t>
      </w:r>
    </w:p>
    <w:p w:rsidR="00113A71" w:rsidRDefault="00113A71" w:rsidP="00113A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коморбідності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8" w:hAnsi="CIDFont+F8" w:cs="CIDFont+F8"/>
          <w:kern w:val="0"/>
          <w:sz w:val="28"/>
          <w:szCs w:val="28"/>
          <w:lang w:eastAsia="ru-RU"/>
        </w:rPr>
        <w:t>»</w:t>
      </w:r>
      <w:r>
        <w:rPr>
          <w:rFonts w:ascii="CIDFont+F4" w:eastAsia="CIDFont+F4" w:hAnsi="CIDFont+F3" w:cs="CIDFont+F4"/>
          <w:kern w:val="0"/>
          <w:sz w:val="28"/>
          <w:szCs w:val="28"/>
          <w:lang w:eastAsia="ru-RU"/>
        </w:rPr>
        <w:t>,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спеціальністю</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p>
    <w:p w:rsidR="00113A71" w:rsidRDefault="00113A71" w:rsidP="00113A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галузь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знань</w:t>
      </w:r>
      <w:r>
        <w:rPr>
          <w:rFonts w:ascii="CIDFont+F4" w:eastAsia="CIDFont+F4" w:hAnsi="CIDFont+F3" w:cs="CIDFont+F4"/>
          <w:kern w:val="0"/>
          <w:sz w:val="28"/>
          <w:szCs w:val="28"/>
          <w:lang w:eastAsia="ru-RU"/>
        </w:rPr>
        <w:t xml:space="preserve">: 22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113A71" w:rsidRDefault="00113A71" w:rsidP="00113A7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76.600.026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8625C9" w:rsidRPr="00113A71" w:rsidRDefault="00113A71" w:rsidP="00113A71">
      <w:r>
        <w:rPr>
          <w:rFonts w:ascii="CIDFont+F4" w:eastAsia="CIDFont+F4" w:hAnsi="CIDFont+F3" w:cs="CIDFont+F4" w:hint="eastAsia"/>
          <w:kern w:val="0"/>
          <w:sz w:val="28"/>
          <w:szCs w:val="28"/>
          <w:lang w:eastAsia="ru-RU"/>
        </w:rPr>
        <w:t>університеті</w:t>
      </w:r>
    </w:p>
    <w:sectPr w:rsidR="008625C9" w:rsidRPr="00113A7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8">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113A71" w:rsidRPr="00113A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823FB-C7CD-4DC3-A0FF-F4B36B5C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2022-02-03T08:05:00Z</dcterms:created>
  <dcterms:modified xsi:type="dcterms:W3CDTF">2022-02-03T08:37:00Z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