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4666F0" w:rsidRDefault="004666F0" w:rsidP="004666F0">
      <w:r w:rsidRPr="00B06C1D">
        <w:rPr>
          <w:rFonts w:ascii="Times New Roman" w:eastAsia="Times New Roman" w:hAnsi="Times New Roman" w:cs="Times New Roman"/>
          <w:b/>
          <w:bCs/>
          <w:sz w:val="24"/>
          <w:szCs w:val="24"/>
          <w:lang w:eastAsia="ru-RU"/>
        </w:rPr>
        <w:t>Сук Аліна Миколаївна</w:t>
      </w:r>
      <w:r w:rsidRPr="00B06C1D">
        <w:rPr>
          <w:rFonts w:ascii="Times New Roman" w:eastAsia="Times New Roman" w:hAnsi="Times New Roman" w:cs="Times New Roman"/>
          <w:sz w:val="24"/>
          <w:szCs w:val="24"/>
          <w:lang w:eastAsia="ru-RU"/>
        </w:rPr>
        <w:t>, вчитель біології Спеціалізованої школи I-III ступенів з поглибленим вивченням французької мови № 269 міста Києва. Назва дисертації:</w:t>
      </w:r>
      <w:r w:rsidRPr="00B06C1D">
        <w:rPr>
          <w:rFonts w:ascii="Times New Roman" w:eastAsia="Times New Roman" w:hAnsi="Times New Roman" w:cs="Times New Roman"/>
          <w:b/>
          <w:sz w:val="24"/>
          <w:szCs w:val="24"/>
          <w:lang w:eastAsia="ru-RU"/>
        </w:rPr>
        <w:t xml:space="preserve"> </w:t>
      </w:r>
      <w:r w:rsidRPr="00D86A3E">
        <w:rPr>
          <w:rFonts w:ascii="Times New Roman" w:eastAsia="Times New Roman" w:hAnsi="Times New Roman" w:cs="Times New Roman"/>
          <w:sz w:val="24"/>
          <w:szCs w:val="24"/>
          <w:lang w:eastAsia="ru-RU"/>
        </w:rPr>
        <w:t>«</w:t>
      </w:r>
      <w:r w:rsidRPr="00D86A3E">
        <w:rPr>
          <w:rFonts w:ascii="Times New Roman" w:eastAsia="Times New Roman" w:hAnsi="Times New Roman" w:cs="Times New Roman"/>
          <w:sz w:val="24"/>
          <w:szCs w:val="24"/>
          <w:lang/>
        </w:rPr>
        <w:t>Педагогічні умови формування санітарно-гігієнічної культури студентів агроекологічних коледжів</w:t>
      </w:r>
      <w:r w:rsidRPr="00D86A3E">
        <w:rPr>
          <w:rFonts w:ascii="Times New Roman" w:eastAsia="Times New Roman" w:hAnsi="Times New Roman" w:cs="Times New Roman"/>
          <w:color w:val="000000"/>
          <w:sz w:val="24"/>
          <w:szCs w:val="24"/>
          <w:shd w:val="clear" w:color="auto" w:fill="FFFFFF"/>
          <w:lang w:eastAsia="ru-RU"/>
        </w:rPr>
        <w:t>»</w:t>
      </w:r>
      <w:r w:rsidRPr="00B06C1D">
        <w:rPr>
          <w:rFonts w:ascii="Times New Roman" w:eastAsia="Times New Roman" w:hAnsi="Times New Roman" w:cs="Times New Roman"/>
          <w:b/>
          <w:sz w:val="24"/>
          <w:szCs w:val="24"/>
          <w:lang w:eastAsia="ru-RU"/>
        </w:rPr>
        <w:t>.</w:t>
      </w:r>
      <w:r w:rsidRPr="00B06C1D">
        <w:rPr>
          <w:rFonts w:ascii="Times New Roman" w:eastAsia="Times New Roman" w:hAnsi="Times New Roman" w:cs="Times New Roman"/>
          <w:sz w:val="24"/>
          <w:szCs w:val="24"/>
          <w:lang w:eastAsia="ru-RU"/>
        </w:rPr>
        <w:t xml:space="preserve"> Шифр та назва спеціальності – 13.00.04 – теорія і методика професійної освіти. </w:t>
      </w:r>
      <w:bookmarkStart w:id="0" w:name="399"/>
      <w:bookmarkEnd w:id="0"/>
      <w:r w:rsidRPr="00B06C1D">
        <w:rPr>
          <w:rFonts w:ascii="Times New Roman" w:eastAsia="Times New Roman" w:hAnsi="Times New Roman" w:cs="Times New Roman"/>
          <w:sz w:val="24"/>
          <w:szCs w:val="24"/>
          <w:lang w:eastAsia="ru-RU"/>
        </w:rPr>
        <w:t>Спецрада Д 26.458.01</w:t>
      </w:r>
      <w:r w:rsidRPr="00B06C1D">
        <w:rPr>
          <w:rFonts w:ascii="Times New Roman" w:eastAsia="Times New Roman" w:hAnsi="Times New Roman" w:cs="Times New Roman"/>
          <w:color w:val="000000"/>
          <w:sz w:val="24"/>
          <w:szCs w:val="24"/>
          <w:lang w:eastAsia="ru-RU"/>
        </w:rPr>
        <w:t xml:space="preserve"> </w:t>
      </w:r>
      <w:r w:rsidRPr="00B06C1D">
        <w:rPr>
          <w:rFonts w:ascii="Times New Roman" w:eastAsia="Times New Roman" w:hAnsi="Times New Roman" w:cs="Times New Roman"/>
          <w:sz w:val="24"/>
          <w:szCs w:val="24"/>
          <w:lang w:eastAsia="ru-RU"/>
        </w:rPr>
        <w:t>Інституту професійно-технічної освіти Національної академії педагогічних наук України</w:t>
      </w:r>
    </w:p>
    <w:sectPr w:rsidR="00F239A4" w:rsidRPr="004666F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4666F0" w:rsidRPr="004666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B509F-8362-4815-AFCE-2DCFEE6A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2021-12-02T13:12:00Z</dcterms:created>
  <dcterms:modified xsi:type="dcterms:W3CDTF">2021-12-03T10:41:00Z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