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0C" w:rsidRPr="00F2250C" w:rsidRDefault="00F2250C" w:rsidP="00F2250C">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F2250C">
        <w:rPr>
          <w:rFonts w:ascii="Times New Roman" w:eastAsia="Arial Narrow" w:hAnsi="Times New Roman" w:cs="Times New Roman"/>
          <w:b/>
          <w:bCs/>
          <w:color w:val="000000"/>
          <w:kern w:val="0"/>
          <w:sz w:val="24"/>
          <w:lang w:val="uk-UA" w:eastAsia="uk-UA" w:bidi="uk-UA"/>
        </w:rPr>
        <w:t>Олеськів Ольга Михайлівна</w:t>
      </w:r>
      <w:r w:rsidRPr="00F2250C">
        <w:rPr>
          <w:rFonts w:ascii="Times New Roman" w:eastAsia="Arial Narrow" w:hAnsi="Times New Roman" w:cs="Times New Roman"/>
          <w:color w:val="000000"/>
          <w:kern w:val="0"/>
          <w:sz w:val="24"/>
          <w:szCs w:val="24"/>
          <w:lang w:val="uk-UA" w:eastAsia="uk-UA" w:bidi="uk-UA"/>
        </w:rPr>
        <w:t>, молодший науковий співро</w:t>
      </w:r>
      <w:r w:rsidRPr="00F2250C">
        <w:rPr>
          <w:rFonts w:ascii="Times New Roman" w:eastAsia="Arial Narrow" w:hAnsi="Times New Roman" w:cs="Times New Roman"/>
          <w:color w:val="000000"/>
          <w:kern w:val="0"/>
          <w:sz w:val="24"/>
          <w:szCs w:val="24"/>
          <w:lang w:val="uk-UA" w:eastAsia="uk-UA" w:bidi="uk-UA"/>
        </w:rPr>
        <w:softHyphen/>
        <w:t>бітник науково-дослідної групи ДБ/КРС при кафедрі інформа</w:t>
      </w:r>
      <w:r w:rsidRPr="00F2250C">
        <w:rPr>
          <w:rFonts w:ascii="Times New Roman" w:eastAsia="Arial Narrow" w:hAnsi="Times New Roman" w:cs="Times New Roman"/>
          <w:color w:val="000000"/>
          <w:kern w:val="0"/>
          <w:sz w:val="24"/>
          <w:szCs w:val="24"/>
          <w:lang w:val="uk-UA" w:eastAsia="uk-UA" w:bidi="uk-UA"/>
        </w:rPr>
        <w:softHyphen/>
        <w:t>ційно-вимірювальних технологій Національного університету «Львівська політехніка»: «Метрологічна перевірка програмного забезпечення засобів вимірювання» (05.01.02 - стандартиза</w:t>
      </w:r>
      <w:r w:rsidRPr="00F2250C">
        <w:rPr>
          <w:rFonts w:ascii="Times New Roman" w:eastAsia="Arial Narrow" w:hAnsi="Times New Roman" w:cs="Times New Roman"/>
          <w:color w:val="000000"/>
          <w:kern w:val="0"/>
          <w:sz w:val="24"/>
          <w:szCs w:val="24"/>
          <w:lang w:val="uk-UA" w:eastAsia="uk-UA" w:bidi="uk-UA"/>
        </w:rPr>
        <w:softHyphen/>
        <w:t>ція, сертифікація та метрологічне забезпечення). Спецрада Д</w:t>
      </w:r>
    </w:p>
    <w:p w:rsidR="00047DE3" w:rsidRPr="00F2250C" w:rsidRDefault="00F2250C" w:rsidP="00F2250C">
      <w:r w:rsidRPr="00F2250C">
        <w:rPr>
          <w:rFonts w:ascii="Times New Roman" w:hAnsi="Times New Roman" w:cs="Times New Roman"/>
          <w:color w:val="000000"/>
          <w:kern w:val="0"/>
          <w:sz w:val="24"/>
          <w:szCs w:val="24"/>
          <w:lang w:val="uk-UA" w:eastAsia="uk-UA" w:bidi="uk-UA"/>
        </w:rPr>
        <w:t>у Національному університеті «Львівська політехніка»</w:t>
      </w:r>
    </w:p>
    <w:sectPr w:rsidR="00047DE3" w:rsidRPr="00F2250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7A570-BF7A-4993-9D77-BF07A2A1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2020-05-04T13:19:00Z</dcterms:created>
  <dcterms:modified xsi:type="dcterms:W3CDTF">2020-05-04T13:29:00Z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