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01D60" w:rsidRDefault="00F01D60" w:rsidP="00F01D60">
      <w:pPr>
        <w:spacing w:line="270" w:lineRule="atLeast"/>
        <w:rPr>
          <w:rFonts w:ascii="Verdana" w:hAnsi="Verdana"/>
          <w:b/>
          <w:bCs/>
          <w:color w:val="000000"/>
          <w:sz w:val="18"/>
          <w:szCs w:val="18"/>
        </w:rPr>
      </w:pPr>
      <w:r>
        <w:rPr>
          <w:rFonts w:ascii="Verdana" w:hAnsi="Verdana"/>
          <w:color w:val="000000"/>
          <w:sz w:val="18"/>
          <w:szCs w:val="18"/>
          <w:shd w:val="clear" w:color="auto" w:fill="FFFFFF"/>
        </w:rPr>
        <w:t>Преступления экстремистской направленности как проявления субкультурных конфликтов молодежных объединений: уголовно-правовые и криминологические проблемы</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F01D60" w:rsidRDefault="00F01D60" w:rsidP="00F01D60">
      <w:pPr>
        <w:spacing w:line="270" w:lineRule="atLeast"/>
        <w:rPr>
          <w:rFonts w:ascii="Verdana" w:hAnsi="Verdana"/>
          <w:color w:val="000000"/>
          <w:sz w:val="18"/>
          <w:szCs w:val="18"/>
        </w:rPr>
      </w:pPr>
      <w:r>
        <w:rPr>
          <w:rFonts w:ascii="Verdana" w:hAnsi="Verdana"/>
          <w:color w:val="000000"/>
          <w:sz w:val="18"/>
          <w:szCs w:val="18"/>
        </w:rPr>
        <w:t>2011</w:t>
      </w:r>
    </w:p>
    <w:p w:rsidR="00F01D60" w:rsidRDefault="00F01D60" w:rsidP="00F01D6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01D60" w:rsidRDefault="00F01D60" w:rsidP="00F01D60">
      <w:pPr>
        <w:spacing w:line="270" w:lineRule="atLeast"/>
        <w:rPr>
          <w:rFonts w:ascii="Verdana" w:hAnsi="Verdana"/>
          <w:color w:val="000000"/>
          <w:sz w:val="18"/>
          <w:szCs w:val="18"/>
        </w:rPr>
      </w:pPr>
      <w:r>
        <w:rPr>
          <w:rFonts w:ascii="Verdana" w:hAnsi="Verdana"/>
          <w:color w:val="000000"/>
          <w:sz w:val="18"/>
          <w:szCs w:val="18"/>
        </w:rPr>
        <w:t>Ростокинский, Александр Владимирович</w:t>
      </w:r>
    </w:p>
    <w:p w:rsidR="00F01D60" w:rsidRDefault="00F01D60" w:rsidP="00F01D6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01D60" w:rsidRDefault="00F01D60" w:rsidP="00F01D60">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F01D60" w:rsidRDefault="00F01D60" w:rsidP="00F01D6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01D60" w:rsidRDefault="00F01D60" w:rsidP="00F01D60">
      <w:pPr>
        <w:spacing w:line="270" w:lineRule="atLeast"/>
        <w:rPr>
          <w:rFonts w:ascii="Verdana" w:hAnsi="Verdana"/>
          <w:color w:val="000000"/>
          <w:sz w:val="18"/>
          <w:szCs w:val="18"/>
        </w:rPr>
      </w:pPr>
      <w:r>
        <w:rPr>
          <w:rFonts w:ascii="Verdana" w:hAnsi="Verdana"/>
          <w:color w:val="000000"/>
          <w:sz w:val="18"/>
          <w:szCs w:val="18"/>
        </w:rPr>
        <w:t>Москва</w:t>
      </w:r>
    </w:p>
    <w:p w:rsidR="00F01D60" w:rsidRDefault="00F01D60" w:rsidP="00F01D6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01D60" w:rsidRDefault="00F01D60" w:rsidP="00F01D60">
      <w:pPr>
        <w:spacing w:line="270" w:lineRule="atLeast"/>
        <w:rPr>
          <w:rFonts w:ascii="Verdana" w:hAnsi="Verdana"/>
          <w:color w:val="000000"/>
          <w:sz w:val="18"/>
          <w:szCs w:val="18"/>
        </w:rPr>
      </w:pPr>
      <w:r>
        <w:rPr>
          <w:rFonts w:ascii="Verdana" w:hAnsi="Verdana"/>
          <w:color w:val="000000"/>
          <w:sz w:val="18"/>
          <w:szCs w:val="18"/>
        </w:rPr>
        <w:t>12.00.08</w:t>
      </w:r>
    </w:p>
    <w:p w:rsidR="00F01D60" w:rsidRDefault="00F01D60" w:rsidP="00F01D6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01D60" w:rsidRDefault="00F01D60" w:rsidP="00F01D60">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F01D60" w:rsidRDefault="00F01D60" w:rsidP="00F01D6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01D60" w:rsidRDefault="00F01D60" w:rsidP="00F01D60">
      <w:pPr>
        <w:spacing w:line="270" w:lineRule="atLeast"/>
        <w:rPr>
          <w:rFonts w:ascii="Verdana" w:hAnsi="Verdana"/>
          <w:color w:val="000000"/>
          <w:sz w:val="18"/>
          <w:szCs w:val="18"/>
        </w:rPr>
      </w:pPr>
      <w:r>
        <w:rPr>
          <w:rFonts w:ascii="Verdana" w:hAnsi="Verdana"/>
          <w:color w:val="000000"/>
          <w:sz w:val="18"/>
          <w:szCs w:val="18"/>
        </w:rPr>
        <w:t>470</w:t>
      </w:r>
    </w:p>
    <w:p w:rsidR="00F01D60" w:rsidRDefault="00F01D60" w:rsidP="00F01D6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Ростокинский, Александр Владимирович</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w:t>
      </w:r>
      <w:r>
        <w:rPr>
          <w:rStyle w:val="WW8Num3z0"/>
          <w:rFonts w:ascii="Verdana" w:hAnsi="Verdana"/>
          <w:color w:val="000000"/>
          <w:sz w:val="18"/>
          <w:szCs w:val="18"/>
        </w:rPr>
        <w:t> </w:t>
      </w:r>
      <w:r>
        <w:rPr>
          <w:rStyle w:val="WW8Num4z0"/>
          <w:rFonts w:ascii="Verdana" w:hAnsi="Verdana"/>
          <w:color w:val="4682B4"/>
          <w:sz w:val="18"/>
          <w:szCs w:val="18"/>
        </w:rPr>
        <w:t>субкультурных</w:t>
      </w:r>
      <w:r>
        <w:rPr>
          <w:rStyle w:val="WW8Num3z0"/>
          <w:rFonts w:ascii="Verdana" w:hAnsi="Verdana"/>
          <w:color w:val="000000"/>
          <w:sz w:val="18"/>
          <w:szCs w:val="18"/>
        </w:rPr>
        <w:t> </w:t>
      </w:r>
      <w:r>
        <w:rPr>
          <w:rFonts w:ascii="Verdana" w:hAnsi="Verdana"/>
          <w:color w:val="000000"/>
          <w:sz w:val="18"/>
          <w:szCs w:val="18"/>
        </w:rPr>
        <w:t>конфликтов как криминогенных факторов в современном обществе.</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Субкультурное многообразие современного общества. Возникновение</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субкультуры.</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теории субкультурных конфликтов.</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Криминогенные</w:t>
      </w:r>
      <w:r>
        <w:rPr>
          <w:rStyle w:val="WW8Num3z0"/>
          <w:rFonts w:ascii="Verdana" w:hAnsi="Verdana"/>
          <w:color w:val="000000"/>
          <w:sz w:val="18"/>
          <w:szCs w:val="18"/>
        </w:rPr>
        <w:t> </w:t>
      </w:r>
      <w:r>
        <w:rPr>
          <w:rFonts w:ascii="Verdana" w:hAnsi="Verdana"/>
          <w:color w:val="000000"/>
          <w:sz w:val="18"/>
          <w:szCs w:val="18"/>
        </w:rPr>
        <w:t>факторы становления субкультурных объединений молодежи в нашей стране.</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преступности членов субкультурных</w:t>
      </w:r>
      <w:r>
        <w:rPr>
          <w:rStyle w:val="WW8Num3z0"/>
          <w:rFonts w:ascii="Verdana" w:hAnsi="Verdana"/>
          <w:color w:val="000000"/>
          <w:sz w:val="18"/>
          <w:szCs w:val="18"/>
        </w:rPr>
        <w:t> </w:t>
      </w:r>
      <w:r>
        <w:rPr>
          <w:rStyle w:val="WW8Num4z0"/>
          <w:rFonts w:ascii="Verdana" w:hAnsi="Verdana"/>
          <w:color w:val="4682B4"/>
          <w:sz w:val="18"/>
          <w:szCs w:val="18"/>
        </w:rPr>
        <w:t>объединений</w:t>
      </w:r>
      <w:r>
        <w:rPr>
          <w:rStyle w:val="WW8Num3z0"/>
          <w:rFonts w:ascii="Verdana" w:hAnsi="Verdana"/>
          <w:color w:val="000000"/>
          <w:sz w:val="18"/>
          <w:szCs w:val="18"/>
        </w:rPr>
        <w:t> </w:t>
      </w:r>
      <w:r>
        <w:rPr>
          <w:rFonts w:ascii="Verdana" w:hAnsi="Verdana"/>
          <w:color w:val="000000"/>
          <w:sz w:val="18"/>
          <w:szCs w:val="18"/>
        </w:rPr>
        <w:t>молодежи.</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деформация личности членов субкультурных</w:t>
      </w:r>
      <w:r>
        <w:rPr>
          <w:rStyle w:val="WW8Num3z0"/>
          <w:rFonts w:ascii="Verdana" w:hAnsi="Verdana"/>
          <w:color w:val="000000"/>
          <w:sz w:val="18"/>
          <w:szCs w:val="18"/>
        </w:rPr>
        <w:t> </w:t>
      </w:r>
      <w:r>
        <w:rPr>
          <w:rStyle w:val="WW8Num4z0"/>
          <w:rFonts w:ascii="Verdana" w:hAnsi="Verdana"/>
          <w:color w:val="4682B4"/>
          <w:sz w:val="18"/>
          <w:szCs w:val="18"/>
        </w:rPr>
        <w:t>молодежных</w:t>
      </w:r>
      <w:r>
        <w:rPr>
          <w:rStyle w:val="WW8Num3z0"/>
          <w:rFonts w:ascii="Verdana" w:hAnsi="Verdana"/>
          <w:color w:val="000000"/>
          <w:sz w:val="18"/>
          <w:szCs w:val="18"/>
        </w:rPr>
        <w:t> </w:t>
      </w:r>
      <w:r>
        <w:rPr>
          <w:rFonts w:ascii="Verdana" w:hAnsi="Verdana"/>
          <w:color w:val="000000"/>
          <w:sz w:val="18"/>
          <w:szCs w:val="18"/>
        </w:rPr>
        <w:t>образований.</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Криминологическая характеристика факторов, детерминирующих</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членов субкультурных образований.</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Соотношение экстремизма членов субкультурных образований и иных общественно опасных явлений.</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Уголовно-правовая характеристика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экстремистской направленности.</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экстремистской направленности: проблема формирования уголовно-правового института.</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Экстремистское</w:t>
      </w:r>
      <w:r>
        <w:rPr>
          <w:rStyle w:val="WW8Num3z0"/>
          <w:rFonts w:ascii="Verdana" w:hAnsi="Verdana"/>
          <w:color w:val="000000"/>
          <w:sz w:val="18"/>
          <w:szCs w:val="18"/>
        </w:rPr>
        <w:t> </w:t>
      </w:r>
      <w:r>
        <w:rPr>
          <w:rFonts w:ascii="Verdana" w:hAnsi="Verdana"/>
          <w:color w:val="000000"/>
          <w:sz w:val="18"/>
          <w:szCs w:val="18"/>
        </w:rPr>
        <w:t>сообщество и экстремистская группа как особые разновидности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Проблемы</w:t>
      </w:r>
      <w:r>
        <w:rPr>
          <w:rStyle w:val="WW8Num3z0"/>
          <w:rFonts w:ascii="Verdana" w:hAnsi="Verdana"/>
          <w:color w:val="000000"/>
          <w:sz w:val="18"/>
          <w:szCs w:val="18"/>
        </w:rPr>
        <w:t> </w:t>
      </w:r>
      <w:r>
        <w:rPr>
          <w:rFonts w:ascii="Verdana" w:hAnsi="Verdana"/>
          <w:color w:val="000000"/>
          <w:sz w:val="18"/>
          <w:szCs w:val="18"/>
        </w:rPr>
        <w:t>квалификации преступлений экстремистской направленности и ответственности за их</w:t>
      </w:r>
      <w:r>
        <w:rPr>
          <w:rStyle w:val="WW8Num3z0"/>
          <w:rFonts w:ascii="Verdana" w:hAnsi="Verdana"/>
          <w:color w:val="000000"/>
          <w:sz w:val="18"/>
          <w:szCs w:val="18"/>
        </w:rPr>
        <w:t> </w:t>
      </w:r>
      <w:r>
        <w:rPr>
          <w:rStyle w:val="WW8Num4z0"/>
          <w:rFonts w:ascii="Verdana" w:hAnsi="Verdana"/>
          <w:color w:val="4682B4"/>
          <w:sz w:val="18"/>
          <w:szCs w:val="18"/>
        </w:rPr>
        <w:t>совершение</w:t>
      </w:r>
      <w:r>
        <w:rPr>
          <w:rFonts w:ascii="Verdana" w:hAnsi="Verdana"/>
          <w:color w:val="000000"/>
          <w:sz w:val="18"/>
          <w:szCs w:val="18"/>
        </w:rPr>
        <w:t>.</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Организационно-правовые проблемы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преступности экстремистской направленности членов молодежных субкультурных объединений.</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Общесоциальные</w:t>
      </w:r>
      <w:r>
        <w:rPr>
          <w:rStyle w:val="WW8Num3z0"/>
          <w:rFonts w:ascii="Verdana" w:hAnsi="Verdana"/>
          <w:color w:val="000000"/>
          <w:sz w:val="18"/>
          <w:szCs w:val="18"/>
        </w:rPr>
        <w:t> </w:t>
      </w:r>
      <w:r>
        <w:rPr>
          <w:rFonts w:ascii="Verdana" w:hAnsi="Verdana"/>
          <w:color w:val="000000"/>
          <w:sz w:val="18"/>
          <w:szCs w:val="18"/>
        </w:rPr>
        <w:t>и специально-криминологические меры предупреждения преступлений</w:t>
      </w:r>
      <w:r>
        <w:rPr>
          <w:rStyle w:val="WW8Num3z0"/>
          <w:rFonts w:ascii="Verdana" w:hAnsi="Verdana"/>
          <w:color w:val="000000"/>
          <w:sz w:val="18"/>
          <w:szCs w:val="18"/>
        </w:rPr>
        <w:t> </w:t>
      </w:r>
      <w:r>
        <w:rPr>
          <w:rStyle w:val="WW8Num4z0"/>
          <w:rFonts w:ascii="Verdana" w:hAnsi="Verdana"/>
          <w:color w:val="4682B4"/>
          <w:sz w:val="18"/>
          <w:szCs w:val="18"/>
        </w:rPr>
        <w:t>экстремистской</w:t>
      </w:r>
      <w:r>
        <w:rPr>
          <w:rStyle w:val="WW8Num3z0"/>
          <w:rFonts w:ascii="Verdana" w:hAnsi="Verdana"/>
          <w:color w:val="000000"/>
          <w:sz w:val="18"/>
          <w:szCs w:val="18"/>
        </w:rPr>
        <w:t> </w:t>
      </w:r>
      <w:r>
        <w:rPr>
          <w:rFonts w:ascii="Verdana" w:hAnsi="Verdana"/>
          <w:color w:val="000000"/>
          <w:sz w:val="18"/>
          <w:szCs w:val="18"/>
        </w:rPr>
        <w:t>направленности.</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Основные направления совершенствования системы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экстремистской преступности.</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Совершенствование обеспечения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в процессе противодействия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экстремистской направленности.</w:t>
      </w:r>
    </w:p>
    <w:p w:rsidR="00F01D60" w:rsidRDefault="00F01D60" w:rsidP="00F01D60">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"Преступления экстремистской направленности как проявления субкультурных конфликтов молодежных объединений: уголовно-правовые и криминологические проблемы"</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Процесс формирования на постсоветском политическом пространстве демократического правового государства обусловливает потребность поиска оптимальных способов взаимодействия интересов власти и различных общественных сил. Преодоление сформировавшегося за прошедшие десятилетия разрыва между интересами общества в целом и его отдельными группами, а также отдельными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в частности, является непременным условием снижения уровня</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угроз.</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Организованная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включая транснациональные криминальные синдикаты, успешно использует существующую межобщинную и межнациональную культурную разобщенность, проблемы социализации подрастающего поколения для рекрутирования новых членов в целях расширения</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экономической деятельности, а также её прикрытие путем дестабилизации социально политической обстановки в различных регионах. Это достигается посредством применения различных * форм воздействия на общество: пропагандой принятых в</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среде обычаев и образцов поведения; установлением</w:t>
      </w:r>
      <w:r>
        <w:rPr>
          <w:rStyle w:val="WW8Num3z0"/>
          <w:rFonts w:ascii="Verdana" w:hAnsi="Verdana"/>
          <w:color w:val="000000"/>
          <w:sz w:val="18"/>
          <w:szCs w:val="18"/>
        </w:rPr>
        <w:t> </w:t>
      </w:r>
      <w:r>
        <w:rPr>
          <w:rStyle w:val="WW8Num4z0"/>
          <w:rFonts w:ascii="Verdana" w:hAnsi="Verdana"/>
          <w:color w:val="4682B4"/>
          <w:sz w:val="18"/>
          <w:szCs w:val="18"/>
        </w:rPr>
        <w:t>коррупционных</w:t>
      </w:r>
      <w:r>
        <w:rPr>
          <w:rStyle w:val="WW8Num3z0"/>
          <w:rFonts w:ascii="Verdana" w:hAnsi="Verdana"/>
          <w:color w:val="000000"/>
          <w:sz w:val="18"/>
          <w:szCs w:val="18"/>
        </w:rPr>
        <w:t> </w:t>
      </w:r>
      <w:r>
        <w:rPr>
          <w:rFonts w:ascii="Verdana" w:hAnsi="Verdana"/>
          <w:color w:val="000000"/>
          <w:sz w:val="18"/>
          <w:szCs w:val="18"/>
        </w:rPr>
        <w:t>связей с органами власти и управления всех уровней, контролем над различными предприятиями и организациями; участием в нелегальном перераспределении общественных фондов; разделом сфер влияния.</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заметными проявлениями функционирования (прежде всего, сбоев и несогласованности в нем) «</w:t>
      </w:r>
      <w:r>
        <w:rPr>
          <w:rStyle w:val="WW8Num4z0"/>
          <w:rFonts w:ascii="Verdana" w:hAnsi="Verdana"/>
          <w:color w:val="4682B4"/>
          <w:sz w:val="18"/>
          <w:szCs w:val="18"/>
        </w:rPr>
        <w:t>параллельных</w:t>
      </w:r>
      <w:r>
        <w:rPr>
          <w:rFonts w:ascii="Verdana" w:hAnsi="Verdana"/>
          <w:color w:val="000000"/>
          <w:sz w:val="18"/>
          <w:szCs w:val="18"/>
        </w:rPr>
        <w:t>» или «</w:t>
      </w:r>
      <w:r>
        <w:rPr>
          <w:rStyle w:val="WW8Num4z0"/>
          <w:rFonts w:ascii="Verdana" w:hAnsi="Verdana"/>
          <w:color w:val="4682B4"/>
          <w:sz w:val="18"/>
          <w:szCs w:val="18"/>
        </w:rPr>
        <w:t>теневых</w:t>
      </w:r>
      <w:r>
        <w:rPr>
          <w:rFonts w:ascii="Verdana" w:hAnsi="Verdana"/>
          <w:color w:val="000000"/>
          <w:sz w:val="18"/>
          <w:szCs w:val="18"/>
        </w:rPr>
        <w:t>» властных структур в обществе стали многочисленные случаи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террористических актов, демонстративных убийств, погромов, организации массовых беспорядков, совершения специфических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экстремистской направленности. Экстремизм становится привычной формой эскалации реально существующих социально-культурных конфликтов, политизации противоречий, дезорганизации деятельности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властных структур.</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Наше общество и государство в силу различных причин оказались не способны эффективно противодействовать подобным проявлениям в период их распространения. Федеральный закон от 25.07.2002 г. №114-ФЗ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экстремистской деятельности»1 в большей мере ориентируется не на борьбу с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а на исключение возможности участия в политических компаниях радикальных объединений. Этим вызваны во многом справедливая политическая критика данного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акта, а также сложности уголовно-правового регулирования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экстремистской направленности.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Данные вопросы требуют комплексного научного исследования названных преступлений как проявлений субкультурных конфликтов, прежде всего, в среде молодежи, составляющей наиболее многочисленную возрастную группу современной российской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и основную массу лиц,</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преступления экстремистской направленности. Актуальность исследования такого подхода определяется следующими положениями:</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в настоящее время классовый подход при исследовании причин и детерминант преступности практически не применяется. В то же время структура современного общества всё более усложняется, и это усложнение сопровождается ростом частоты и остроты различных конфликтов. Субкультурный подход к анализу данных явлений в нашей науке ещё только формируется.</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отсутствуют четкие критерии выделения преступлений</w:t>
      </w:r>
      <w:r>
        <w:rPr>
          <w:rStyle w:val="WW8Num3z0"/>
          <w:rFonts w:ascii="Verdana" w:hAnsi="Verdana"/>
          <w:color w:val="000000"/>
          <w:sz w:val="18"/>
          <w:szCs w:val="18"/>
        </w:rPr>
        <w:t> </w:t>
      </w:r>
      <w:r>
        <w:rPr>
          <w:rStyle w:val="WW8Num4z0"/>
          <w:rFonts w:ascii="Verdana" w:hAnsi="Verdana"/>
          <w:color w:val="4682B4"/>
          <w:sz w:val="18"/>
          <w:szCs w:val="18"/>
        </w:rPr>
        <w:t>экстремистского</w:t>
      </w:r>
      <w:r>
        <w:rPr>
          <w:rStyle w:val="WW8Num3z0"/>
          <w:rFonts w:ascii="Verdana" w:hAnsi="Verdana"/>
          <w:color w:val="000000"/>
          <w:sz w:val="18"/>
          <w:szCs w:val="18"/>
        </w:rPr>
        <w:t> </w:t>
      </w:r>
      <w:r>
        <w:rPr>
          <w:rFonts w:ascii="Verdana" w:hAnsi="Verdana"/>
          <w:color w:val="000000"/>
          <w:sz w:val="18"/>
          <w:szCs w:val="18"/>
        </w:rPr>
        <w:t>характера из основной массы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по мотивам вражды и ненависти, а также разграничения экстремизма и других негативных (деструктивных) явлений, характеризующих жизнь современного общества. Это осложняет выработку методик целенаправленного воздействия на данные явления, оценки эффективности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Собрание законодательства РФ, 2002. №30. Ст.3031; 2006. №34 (Часть 1). Ст. 3452. предпринимаемых мер, масштабов распространения экстремизма, его форм и видов,</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его от терроризма и т.п.</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В-третъих, сложившиеся уголовно-правовые приемы и методы определения и описания преступлений</w:t>
      </w:r>
      <w:r>
        <w:rPr>
          <w:rStyle w:val="WW8Num3z0"/>
          <w:rFonts w:ascii="Verdana" w:hAnsi="Verdana"/>
          <w:color w:val="000000"/>
          <w:sz w:val="18"/>
          <w:szCs w:val="18"/>
        </w:rPr>
        <w:t> </w:t>
      </w:r>
      <w:r>
        <w:rPr>
          <w:rStyle w:val="WW8Num4z0"/>
          <w:rFonts w:ascii="Verdana" w:hAnsi="Verdana"/>
          <w:color w:val="4682B4"/>
          <w:sz w:val="18"/>
          <w:szCs w:val="18"/>
        </w:rPr>
        <w:t>экстремистской</w:t>
      </w:r>
      <w:r>
        <w:rPr>
          <w:rStyle w:val="WW8Num3z0"/>
          <w:rFonts w:ascii="Verdana" w:hAnsi="Verdana"/>
          <w:color w:val="000000"/>
          <w:sz w:val="18"/>
          <w:szCs w:val="18"/>
        </w:rPr>
        <w:t> </w:t>
      </w:r>
      <w:r>
        <w:rPr>
          <w:rFonts w:ascii="Verdana" w:hAnsi="Verdana"/>
          <w:color w:val="000000"/>
          <w:sz w:val="18"/>
          <w:szCs w:val="18"/>
        </w:rPr>
        <w:t>направленности, характеристик его признаков и элементов не адекватны сложности решаемой задачи. Действующие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 xml:space="preserve">УК РФ перегружены оценочными </w:t>
      </w:r>
      <w:r>
        <w:rPr>
          <w:rFonts w:ascii="Verdana" w:hAnsi="Verdana"/>
          <w:color w:val="000000"/>
          <w:sz w:val="18"/>
          <w:szCs w:val="18"/>
        </w:rPr>
        <w:lastRenderedPageBreak/>
        <w:t>формулировками, ряд положений норм</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не согласуется с положениями Общей части УК, бессистемное реформирование и</w:t>
      </w:r>
      <w:r>
        <w:rPr>
          <w:rStyle w:val="WW8Num3z0"/>
          <w:rFonts w:ascii="Verdana" w:hAnsi="Verdana"/>
          <w:color w:val="000000"/>
          <w:sz w:val="18"/>
          <w:szCs w:val="18"/>
        </w:rPr>
        <w:t> </w:t>
      </w:r>
      <w:r>
        <w:rPr>
          <w:rStyle w:val="WW8Num4z0"/>
          <w:rFonts w:ascii="Verdana" w:hAnsi="Verdana"/>
          <w:color w:val="4682B4"/>
          <w:sz w:val="18"/>
          <w:szCs w:val="18"/>
        </w:rPr>
        <w:t>казуальное</w:t>
      </w:r>
      <w:r>
        <w:rPr>
          <w:rStyle w:val="WW8Num3z0"/>
          <w:rFonts w:ascii="Verdana" w:hAnsi="Verdana"/>
          <w:color w:val="000000"/>
          <w:sz w:val="18"/>
          <w:szCs w:val="18"/>
        </w:rPr>
        <w:t> </w:t>
      </w:r>
      <w:r>
        <w:rPr>
          <w:rFonts w:ascii="Verdana" w:hAnsi="Verdana"/>
          <w:color w:val="000000"/>
          <w:sz w:val="18"/>
          <w:szCs w:val="18"/>
        </w:rPr>
        <w:t>изложение нормативного материала — всё это снижает эффективность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экстремистской направленности уголовно-правовыми мерами.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рекомендации отечественных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в части: усиление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хулиганство</w:t>
      </w:r>
      <w:r>
        <w:rPr>
          <w:rFonts w:ascii="Verdana" w:hAnsi="Verdana"/>
          <w:color w:val="000000"/>
          <w:sz w:val="18"/>
          <w:szCs w:val="18"/>
        </w:rPr>
        <w:t>, систематическое совершение преступлений и рецидив преступлений, упрощение определения организованной преступной деятельности,</w:t>
      </w:r>
      <w:r>
        <w:rPr>
          <w:rStyle w:val="WW8Num3z0"/>
          <w:rFonts w:ascii="Verdana" w:hAnsi="Verdana"/>
          <w:color w:val="000000"/>
          <w:sz w:val="18"/>
          <w:szCs w:val="18"/>
        </w:rPr>
        <w:t> </w:t>
      </w:r>
      <w:r>
        <w:rPr>
          <w:rStyle w:val="WW8Num4z0"/>
          <w:rFonts w:ascii="Verdana" w:hAnsi="Verdana"/>
          <w:color w:val="4682B4"/>
          <w:sz w:val="18"/>
          <w:szCs w:val="18"/>
        </w:rPr>
        <w:t>криминализация</w:t>
      </w:r>
      <w:r>
        <w:rPr>
          <w:rStyle w:val="WW8Num3z0"/>
          <w:rFonts w:ascii="Verdana" w:hAnsi="Verdana"/>
          <w:color w:val="000000"/>
          <w:sz w:val="18"/>
          <w:szCs w:val="18"/>
        </w:rPr>
        <w:t> </w:t>
      </w:r>
      <w:r>
        <w:rPr>
          <w:rFonts w:ascii="Verdana" w:hAnsi="Verdana"/>
          <w:color w:val="000000"/>
          <w:sz w:val="18"/>
          <w:szCs w:val="18"/>
        </w:rPr>
        <w:t>призывов к совершению наиболее</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преступлений против государства, мира и безопасности человечества, а также зарубежный</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опыт — отечественным законодателем</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игнорируются. Примерами подобных непродуктивных подходов могут служить новеллы Федерального закона от 8.12.2003 г. №162-ФЗ «О внесении изменений и дополнений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Федерации»,2 Федерального закона от 27.07.2006 г. «О внесении изменений и дополнений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 принятием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Совета Европы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терроризма» и Федерального закона «</w:t>
      </w:r>
      <w:r>
        <w:rPr>
          <w:rStyle w:val="WW8Num4z0"/>
          <w:rFonts w:ascii="Verdana" w:hAnsi="Verdana"/>
          <w:color w:val="4682B4"/>
          <w:sz w:val="18"/>
          <w:szCs w:val="18"/>
        </w:rPr>
        <w:t>О противодействии терроризму</w:t>
      </w:r>
      <w:r>
        <w:rPr>
          <w:rFonts w:ascii="Verdana" w:hAnsi="Verdana"/>
          <w:color w:val="000000"/>
          <w:sz w:val="18"/>
          <w:szCs w:val="18"/>
        </w:rPr>
        <w:t>»,3 а также Федерального закона от 24.07.2007 г. «О внесении изменений в отдельные законодательные акты Российской Федерации в связи</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Собрание законодательства РФ. 2003. №50. Ст.4848.</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Собрание законодательства РФ. 2006. №34 (Часть 1). Ст. 3452. с совершенствованием государственного управления в области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экстремизму».4</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В-четвертых, отсутствует единство взглядов ученых 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подходов к решению проблемы профилактики экстремизма как совокупности</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деяний, а также снижению</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активности несовершеннолетних и молодежи. Тогда как профилактика экстремизма как одной из форм организованной преступной деятельности должна быть признана одной из целей общей профилактики преступности с приоритетом реализации законодательных, социально-экономических, информационных и культурно-просветительских мер.</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основной объем профилактических мероприятий по-прежнему осуществляется по факту уже</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преступных деяний органами МВД, призванными решать несколько иные задачи, а меры, направленные на укрепление мира и согласия в обществе, в масштабах всей страны или отдельных субъектов Федерации реализуются эпизодически, бессистемно и без учета мнений большей части общественных сил. Подобные мероприятия не только не способствуют достижению декларируемых целей, но и усиливают отчуждение основной части населения от политической элиты, сопровождаются многочисленными сбоями и ведут к нерациональному использованию ограниченных общественных ресурсов. Сказанное подчеркивает актуальность исследования диссертантом путей оптимизации модели профилактики преступности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Одновременно, на основе изучения материалов конкретных уголовных дел и практики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в диссертации анализируется ряд практических вопросов повышения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по делам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экстремистской направленности, обосновываются практические рекомендации по совершенствованию уголовного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законодательства, по вовлечению общественности в профилактическую деятельность, по предотвращению</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Собрание законодательства РФ. 2007. №31. Ст. 4008. использования в целях экстремистской деятельности различных предприятий и организаций.</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подтверждается её направленностью на определение концептуальных основ повышения эффективности уголовно-правовой политики противодействия экстремизму, выработки (оптимизации) моделей профилактики преступности экстремистского характера, а также разработкой рекомендаций по совершенствованию взаимодействия органов власти,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а также различных институтов гражданского общества и самих субкультурных объединений.</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Сложный и комплексный характер предмета исследования довольно давно привлекали пристальное внимание к данным проблемам отечественных и зарубежных</w:t>
      </w:r>
      <w:r>
        <w:rPr>
          <w:rStyle w:val="WW8Num3z0"/>
          <w:rFonts w:ascii="Verdana" w:hAnsi="Verdana"/>
          <w:color w:val="000000"/>
          <w:sz w:val="18"/>
          <w:szCs w:val="18"/>
        </w:rPr>
        <w:t> </w:t>
      </w:r>
      <w:r>
        <w:rPr>
          <w:rStyle w:val="WW8Num4z0"/>
          <w:rFonts w:ascii="Verdana" w:hAnsi="Verdana"/>
          <w:color w:val="4682B4"/>
          <w:sz w:val="18"/>
          <w:szCs w:val="18"/>
        </w:rPr>
        <w:t>криминологов</w:t>
      </w:r>
      <w:r>
        <w:rPr>
          <w:rFonts w:ascii="Verdana" w:hAnsi="Verdana"/>
          <w:color w:val="000000"/>
          <w:sz w:val="18"/>
          <w:szCs w:val="18"/>
        </w:rPr>
        <w:t>. В частности, впервые проблема</w:t>
      </w:r>
      <w:r>
        <w:rPr>
          <w:rStyle w:val="WW8Num3z0"/>
          <w:rFonts w:ascii="Verdana" w:hAnsi="Verdana"/>
          <w:color w:val="000000"/>
          <w:sz w:val="18"/>
          <w:szCs w:val="18"/>
        </w:rPr>
        <w:t> </w:t>
      </w:r>
      <w:r>
        <w:rPr>
          <w:rStyle w:val="WW8Num4z0"/>
          <w:rFonts w:ascii="Verdana" w:hAnsi="Verdana"/>
          <w:color w:val="4682B4"/>
          <w:sz w:val="18"/>
          <w:szCs w:val="18"/>
        </w:rPr>
        <w:t>криминогенности</w:t>
      </w:r>
      <w:r>
        <w:rPr>
          <w:rStyle w:val="WW8Num3z0"/>
          <w:rFonts w:ascii="Verdana" w:hAnsi="Verdana"/>
          <w:color w:val="000000"/>
          <w:sz w:val="18"/>
          <w:szCs w:val="18"/>
        </w:rPr>
        <w:t> </w:t>
      </w:r>
      <w:r>
        <w:rPr>
          <w:rFonts w:ascii="Verdana" w:hAnsi="Verdana"/>
          <w:color w:val="000000"/>
          <w:sz w:val="18"/>
          <w:szCs w:val="18"/>
        </w:rPr>
        <w:t>субкультурного конфликта была исследована как одно из направлений теории девиации А. Коэном и его последователями Р. Клоуардом и JI. Олином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xml:space="preserve">ещё во второй </w:t>
      </w:r>
      <w:r>
        <w:rPr>
          <w:rFonts w:ascii="Verdana" w:hAnsi="Verdana"/>
          <w:color w:val="000000"/>
          <w:sz w:val="18"/>
          <w:szCs w:val="18"/>
        </w:rPr>
        <w:lastRenderedPageBreak/>
        <w:t>половине 50-х гг. XX века. В последующем теории субкультурного конфликта подвергались критике, развивались и дополнялись в работах Э. Гидденса, Т. Морриса и Д. Даунса, Р. Кевен; а также в 70-е гг. прошлого века в работах Т. Фердинанда, Т. Селлина и ряда других авторов.</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 же время проблемы групповой преступности членов молодежных группировок начали исследоваться С.С.</w:t>
      </w:r>
      <w:r>
        <w:rPr>
          <w:rStyle w:val="WW8Num3z0"/>
          <w:rFonts w:ascii="Verdana" w:hAnsi="Verdana"/>
          <w:color w:val="000000"/>
          <w:sz w:val="18"/>
          <w:szCs w:val="18"/>
        </w:rPr>
        <w:t> </w:t>
      </w:r>
      <w:r>
        <w:rPr>
          <w:rStyle w:val="WW8Num4z0"/>
          <w:rFonts w:ascii="Verdana" w:hAnsi="Verdana"/>
          <w:color w:val="4682B4"/>
          <w:sz w:val="18"/>
          <w:szCs w:val="18"/>
        </w:rPr>
        <w:t>Босхоловым</w:t>
      </w:r>
      <w:r>
        <w:rPr>
          <w:rFonts w:ascii="Verdana" w:hAnsi="Verdana"/>
          <w:color w:val="000000"/>
          <w:sz w:val="18"/>
          <w:szCs w:val="18"/>
        </w:rPr>
        <w:t>, И.Н. Даньшиным, А.И. Долговой, К.Е.</w:t>
      </w:r>
      <w:r>
        <w:rPr>
          <w:rStyle w:val="WW8Num3z0"/>
          <w:rFonts w:ascii="Verdana" w:hAnsi="Verdana"/>
          <w:color w:val="000000"/>
          <w:sz w:val="18"/>
          <w:szCs w:val="18"/>
        </w:rPr>
        <w:t> </w:t>
      </w:r>
      <w:r>
        <w:rPr>
          <w:rStyle w:val="WW8Num4z0"/>
          <w:rFonts w:ascii="Verdana" w:hAnsi="Verdana"/>
          <w:color w:val="4682B4"/>
          <w:sz w:val="18"/>
          <w:szCs w:val="18"/>
        </w:rPr>
        <w:t>Игошевым</w:t>
      </w:r>
      <w:r>
        <w:rPr>
          <w:rFonts w:ascii="Verdana" w:hAnsi="Verdana"/>
          <w:color w:val="000000"/>
          <w:sz w:val="18"/>
          <w:szCs w:val="18"/>
        </w:rPr>
        <w:t>, В.Т. Калмыковым, В.Н Кудрявцевым, А.Б.</w:t>
      </w:r>
      <w:r>
        <w:rPr>
          <w:rStyle w:val="WW8Num3z0"/>
          <w:rFonts w:ascii="Verdana" w:hAnsi="Verdana"/>
          <w:color w:val="000000"/>
          <w:sz w:val="18"/>
          <w:szCs w:val="18"/>
        </w:rPr>
        <w:t> </w:t>
      </w:r>
      <w:r>
        <w:rPr>
          <w:rStyle w:val="WW8Num4z0"/>
          <w:rFonts w:ascii="Verdana" w:hAnsi="Verdana"/>
          <w:color w:val="4682B4"/>
          <w:sz w:val="18"/>
          <w:szCs w:val="18"/>
        </w:rPr>
        <w:t>Сахаровым</w:t>
      </w:r>
      <w:r>
        <w:rPr>
          <w:rStyle w:val="WW8Num3z0"/>
          <w:rFonts w:ascii="Verdana" w:hAnsi="Verdana"/>
          <w:color w:val="000000"/>
          <w:sz w:val="18"/>
          <w:szCs w:val="18"/>
        </w:rPr>
        <w:t> </w:t>
      </w:r>
      <w:r>
        <w:rPr>
          <w:rFonts w:ascii="Verdana" w:hAnsi="Verdana"/>
          <w:color w:val="000000"/>
          <w:sz w:val="18"/>
          <w:szCs w:val="18"/>
        </w:rPr>
        <w:t>и Г.С. Саркисовым.</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Большой вклад в развитие теории</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направленных как против общества, так и против отдельных социальных групп, внесли Ю.М.</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С.В. Векленко, Н.Ф. Кузнецова, Г.М.</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Fonts w:ascii="Verdana" w:hAnsi="Verdana"/>
          <w:color w:val="000000"/>
          <w:sz w:val="18"/>
          <w:szCs w:val="18"/>
        </w:rPr>
        <w:t>, К.Н. Салимов. При этом вопросы формирования</w:t>
      </w:r>
      <w:r>
        <w:rPr>
          <w:rStyle w:val="WW8Num3z0"/>
          <w:rFonts w:ascii="Verdana" w:hAnsi="Verdana"/>
          <w:color w:val="000000"/>
          <w:sz w:val="18"/>
          <w:szCs w:val="18"/>
        </w:rPr>
        <w:t> </w:t>
      </w:r>
      <w:r>
        <w:rPr>
          <w:rStyle w:val="WW8Num4z0"/>
          <w:rFonts w:ascii="Verdana" w:hAnsi="Verdana"/>
          <w:color w:val="4682B4"/>
          <w:sz w:val="18"/>
          <w:szCs w:val="18"/>
        </w:rPr>
        <w:t>делинквентских</w:t>
      </w:r>
      <w:r>
        <w:rPr>
          <w:rStyle w:val="WW8Num3z0"/>
          <w:rFonts w:ascii="Verdana" w:hAnsi="Verdana"/>
          <w:color w:val="000000"/>
          <w:sz w:val="18"/>
          <w:szCs w:val="18"/>
        </w:rPr>
        <w:t> </w:t>
      </w:r>
      <w:r>
        <w:rPr>
          <w:rFonts w:ascii="Verdana" w:hAnsi="Verdana"/>
          <w:color w:val="000000"/>
          <w:sz w:val="18"/>
          <w:szCs w:val="18"/>
        </w:rPr>
        <w:t>субкультур и их криминогенного влияния, как правило, в объединениях так называемых «</w:t>
      </w:r>
      <w:r>
        <w:rPr>
          <w:rStyle w:val="WW8Num4z0"/>
          <w:rFonts w:ascii="Verdana" w:hAnsi="Verdana"/>
          <w:color w:val="4682B4"/>
          <w:sz w:val="18"/>
          <w:szCs w:val="18"/>
        </w:rPr>
        <w:t>неформалов</w:t>
      </w:r>
      <w:r>
        <w:rPr>
          <w:rFonts w:ascii="Verdana" w:hAnsi="Verdana"/>
          <w:color w:val="000000"/>
          <w:sz w:val="18"/>
          <w:szCs w:val="18"/>
        </w:rPr>
        <w:t>» были исследованы Е.Г.</w:t>
      </w:r>
      <w:r>
        <w:rPr>
          <w:rStyle w:val="WW8Num3z0"/>
          <w:rFonts w:ascii="Verdana" w:hAnsi="Verdana"/>
          <w:color w:val="000000"/>
          <w:sz w:val="18"/>
          <w:szCs w:val="18"/>
        </w:rPr>
        <w:t> </w:t>
      </w:r>
      <w:r>
        <w:rPr>
          <w:rStyle w:val="WW8Num4z0"/>
          <w:rFonts w:ascii="Verdana" w:hAnsi="Verdana"/>
          <w:color w:val="4682B4"/>
          <w:sz w:val="18"/>
          <w:szCs w:val="18"/>
        </w:rPr>
        <w:t>Баалем</w:t>
      </w:r>
      <w:r>
        <w:rPr>
          <w:rFonts w:ascii="Verdana" w:hAnsi="Verdana"/>
          <w:color w:val="000000"/>
          <w:sz w:val="18"/>
          <w:szCs w:val="18"/>
        </w:rPr>
        <w:t>,</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 Захаревским, С.Я. Лебедевым, В.Ф.</w:t>
      </w:r>
      <w:r>
        <w:rPr>
          <w:rStyle w:val="WW8Num3z0"/>
          <w:rFonts w:ascii="Verdana" w:hAnsi="Verdana"/>
          <w:color w:val="000000"/>
          <w:sz w:val="18"/>
          <w:szCs w:val="18"/>
        </w:rPr>
        <w:t> </w:t>
      </w:r>
      <w:r>
        <w:rPr>
          <w:rStyle w:val="WW8Num4z0"/>
          <w:rFonts w:ascii="Verdana" w:hAnsi="Verdana"/>
          <w:color w:val="4682B4"/>
          <w:sz w:val="18"/>
          <w:szCs w:val="18"/>
        </w:rPr>
        <w:t>Пирожковым</w:t>
      </w:r>
      <w:r>
        <w:rPr>
          <w:rFonts w:ascii="Verdana" w:hAnsi="Verdana"/>
          <w:color w:val="000000"/>
          <w:sz w:val="18"/>
          <w:szCs w:val="18"/>
        </w:rPr>
        <w:t>. Данными авторами было описано явление</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перерождения подростковых групп и определены основные направления уголовно-правового противодействия этому явлению.</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Начало нового века ознаменовалось исследованиями преступности террористической и экстремистской направленности, а также роли в их</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представителей различных субкультурных объединений, проведенными Ю.М.</w:t>
      </w:r>
      <w:r>
        <w:rPr>
          <w:rStyle w:val="WW8Num3z0"/>
          <w:rFonts w:ascii="Verdana" w:hAnsi="Verdana"/>
          <w:color w:val="000000"/>
          <w:sz w:val="18"/>
          <w:szCs w:val="18"/>
        </w:rPr>
        <w:t> </w:t>
      </w:r>
      <w:r>
        <w:rPr>
          <w:rStyle w:val="WW8Num4z0"/>
          <w:rFonts w:ascii="Verdana" w:hAnsi="Verdana"/>
          <w:color w:val="4682B4"/>
          <w:sz w:val="18"/>
          <w:szCs w:val="18"/>
        </w:rPr>
        <w:t>Антоняном</w:t>
      </w:r>
      <w:r>
        <w:rPr>
          <w:rFonts w:ascii="Verdana" w:hAnsi="Verdana"/>
          <w:color w:val="000000"/>
          <w:sz w:val="18"/>
          <w:szCs w:val="18"/>
        </w:rPr>
        <w:t>, В.П. Емельяновым, Н.Г. Ивановым, А.А. Мейтиным, Н.А.</w:t>
      </w:r>
      <w:r>
        <w:rPr>
          <w:rStyle w:val="WW8Num3z0"/>
          <w:rFonts w:ascii="Verdana" w:hAnsi="Verdana"/>
          <w:color w:val="000000"/>
          <w:sz w:val="18"/>
          <w:szCs w:val="18"/>
        </w:rPr>
        <w:t> </w:t>
      </w:r>
      <w:r>
        <w:rPr>
          <w:rStyle w:val="WW8Num4z0"/>
          <w:rFonts w:ascii="Verdana" w:hAnsi="Verdana"/>
          <w:color w:val="4682B4"/>
          <w:sz w:val="18"/>
          <w:szCs w:val="18"/>
        </w:rPr>
        <w:t>Колоколовым</w:t>
      </w:r>
      <w:r>
        <w:rPr>
          <w:rFonts w:ascii="Verdana" w:hAnsi="Verdana"/>
          <w:color w:val="000000"/>
          <w:sz w:val="18"/>
          <w:szCs w:val="18"/>
        </w:rPr>
        <w:t>, Д.А. Корецким и В.В. Тулегеновым, О.Н.</w:t>
      </w:r>
      <w:r>
        <w:rPr>
          <w:rStyle w:val="WW8Num4z0"/>
          <w:rFonts w:ascii="Verdana" w:hAnsi="Verdana"/>
          <w:color w:val="4682B4"/>
          <w:sz w:val="18"/>
          <w:szCs w:val="18"/>
        </w:rPr>
        <w:t>Коршуновой</w:t>
      </w:r>
      <w:r>
        <w:rPr>
          <w:rFonts w:ascii="Verdana" w:hAnsi="Verdana"/>
          <w:color w:val="000000"/>
          <w:sz w:val="18"/>
          <w:szCs w:val="18"/>
        </w:rPr>
        <w:t>, В.В. Лунеевым, А.В. Павлиновым, В.В.</w:t>
      </w:r>
      <w:r>
        <w:rPr>
          <w:rStyle w:val="WW8Num3z0"/>
          <w:rFonts w:ascii="Verdana" w:hAnsi="Verdana"/>
          <w:color w:val="000000"/>
          <w:sz w:val="18"/>
          <w:szCs w:val="18"/>
        </w:rPr>
        <w:t> </w:t>
      </w:r>
      <w:r>
        <w:rPr>
          <w:rStyle w:val="WW8Num4z0"/>
          <w:rFonts w:ascii="Verdana" w:hAnsi="Verdana"/>
          <w:color w:val="4682B4"/>
          <w:sz w:val="18"/>
          <w:szCs w:val="18"/>
        </w:rPr>
        <w:t>Устиновым</w:t>
      </w:r>
      <w:r>
        <w:rPr>
          <w:rFonts w:ascii="Verdana" w:hAnsi="Verdana"/>
          <w:color w:val="000000"/>
          <w:sz w:val="18"/>
          <w:szCs w:val="18"/>
        </w:rPr>
        <w:t>, С.В. Фридинским.</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среди российских и зарубежных криминологов продолжаются</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по поводу критериев разграничения</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совершаемых на почве вражды и ненависти, террористических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и экстремизма, квалифицирующих признаков последнего, а также законодательных мер противодействия вовлечению несовершеннолетних в совершение названных преступлений и организованные формы преступной деятельности. Это осложняет выработку научно обоснованных рекомендаций по совершенствованию уголовного и административного законодательства. Во многом дискуссионной продолжает оставаться проблема форм и методов участия общественности в профилактике преступлений и предупреждении преступности субкультурных объединений молодежи. На восполнение указанных</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ориентировано настоящее исследование.</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 исследования — общественные отношения, возникающие при совершении преступлений экстремистской направленности членами субкультурных молодежных объединений. Предмет исследования — концептуальные, правовые, организационные, теоретические и прикладные проблемы противодействия экстремизму и его профилактики.</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разработка современной концепции преступлений экстремистской направленности, как проявление субкультурных конфликтов молодежных объединений, для выработки на её основе рекомендаций по совершенствованию действующего законодательства, оптимизации и повышению эффективности профилактики данных преступлений.</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решались следующие задачи: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субкультурного многообразия современного общества, закономерностей возникновения различных субкультур, включая</w:t>
      </w:r>
      <w:r>
        <w:rPr>
          <w:rStyle w:val="WW8Num3z0"/>
          <w:rFonts w:ascii="Verdana" w:hAnsi="Verdana"/>
          <w:color w:val="000000"/>
          <w:sz w:val="18"/>
          <w:szCs w:val="18"/>
        </w:rPr>
        <w:t> </w:t>
      </w:r>
      <w:r>
        <w:rPr>
          <w:rStyle w:val="WW8Num4z0"/>
          <w:rFonts w:ascii="Verdana" w:hAnsi="Verdana"/>
          <w:color w:val="4682B4"/>
          <w:sz w:val="18"/>
          <w:szCs w:val="18"/>
        </w:rPr>
        <w:t>криминальную</w:t>
      </w:r>
      <w:r>
        <w:rPr>
          <w:rFonts w:ascii="Verdana" w:hAnsi="Verdana"/>
          <w:color w:val="000000"/>
          <w:sz w:val="18"/>
          <w:szCs w:val="18"/>
        </w:rPr>
        <w:t>;</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изучение</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теорий субкультурных конфликтов;</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установление</w:t>
      </w:r>
      <w:r>
        <w:rPr>
          <w:rStyle w:val="WW8Num3z0"/>
          <w:rFonts w:ascii="Verdana" w:hAnsi="Verdana"/>
          <w:color w:val="000000"/>
          <w:sz w:val="18"/>
          <w:szCs w:val="18"/>
        </w:rPr>
        <w:t> </w:t>
      </w:r>
      <w:r>
        <w:rPr>
          <w:rStyle w:val="WW8Num4z0"/>
          <w:rFonts w:ascii="Verdana" w:hAnsi="Verdana"/>
          <w:color w:val="4682B4"/>
          <w:sz w:val="18"/>
          <w:szCs w:val="18"/>
        </w:rPr>
        <w:t>криминогенных</w:t>
      </w:r>
      <w:r>
        <w:rPr>
          <w:rStyle w:val="WW8Num3z0"/>
          <w:rFonts w:ascii="Verdana" w:hAnsi="Verdana"/>
          <w:color w:val="000000"/>
          <w:sz w:val="18"/>
          <w:szCs w:val="18"/>
        </w:rPr>
        <w:t> </w:t>
      </w:r>
      <w:r>
        <w:rPr>
          <w:rFonts w:ascii="Verdana" w:hAnsi="Verdana"/>
          <w:color w:val="000000"/>
          <w:sz w:val="18"/>
          <w:szCs w:val="18"/>
        </w:rPr>
        <w:t>факторов становления субкультурных объединений молодежи в нашей стране;</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криминогенных деформаций личности членов данных объединений и факторов, детерминирующих их групповую и организованную преступность;</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соотношения</w:t>
      </w:r>
      <w:r>
        <w:rPr>
          <w:rStyle w:val="WW8Num3z0"/>
          <w:rFonts w:ascii="Verdana" w:hAnsi="Verdana"/>
          <w:color w:val="000000"/>
          <w:sz w:val="18"/>
          <w:szCs w:val="18"/>
        </w:rPr>
        <w:t> </w:t>
      </w:r>
      <w:r>
        <w:rPr>
          <w:rStyle w:val="WW8Num4z0"/>
          <w:rFonts w:ascii="Verdana" w:hAnsi="Verdana"/>
          <w:color w:val="4682B4"/>
          <w:sz w:val="18"/>
          <w:szCs w:val="18"/>
        </w:rPr>
        <w:t>экстремистских</w:t>
      </w:r>
      <w:r>
        <w:rPr>
          <w:rStyle w:val="WW8Num3z0"/>
          <w:rFonts w:ascii="Verdana" w:hAnsi="Verdana"/>
          <w:color w:val="000000"/>
          <w:sz w:val="18"/>
          <w:szCs w:val="18"/>
        </w:rPr>
        <w:t> </w:t>
      </w:r>
      <w:r>
        <w:rPr>
          <w:rFonts w:ascii="Verdana" w:hAnsi="Verdana"/>
          <w:color w:val="000000"/>
          <w:sz w:val="18"/>
          <w:szCs w:val="18"/>
        </w:rPr>
        <w:t>проявлений и других общественно опасных деяний в деятельности субкультурных молодежных объединений;</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теоретической авторской модели уголовно-правового института преступлений экстремистской направленности как преступлений против общественной безопасности;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установление специфики экстремистской группы и экстремистского сообщества как особых разновидностей организованной преступной деятельности, обособляемой по цели</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(травли групп населения);</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проблем квалификации преступлений экстремистской направленности и ответственности за их совершение с разработкой авторских рекомендаций по совершенствованию действующих уголовно-правовых норм; разработка авторской модели системы</w:t>
      </w:r>
      <w:r>
        <w:rPr>
          <w:rStyle w:val="WW8Num3z0"/>
          <w:rFonts w:ascii="Verdana" w:hAnsi="Verdana"/>
          <w:color w:val="000000"/>
          <w:sz w:val="18"/>
          <w:szCs w:val="18"/>
        </w:rPr>
        <w:t> </w:t>
      </w:r>
      <w:r>
        <w:rPr>
          <w:rStyle w:val="WW8Num4z0"/>
          <w:rFonts w:ascii="Verdana" w:hAnsi="Verdana"/>
          <w:color w:val="4682B4"/>
          <w:sz w:val="18"/>
          <w:szCs w:val="18"/>
        </w:rPr>
        <w:t>общесоциальных</w:t>
      </w:r>
      <w:r>
        <w:rPr>
          <w:rStyle w:val="WW8Num3z0"/>
          <w:rFonts w:ascii="Verdana" w:hAnsi="Verdana"/>
          <w:color w:val="000000"/>
          <w:sz w:val="18"/>
          <w:szCs w:val="18"/>
        </w:rPr>
        <w:t> </w:t>
      </w:r>
      <w:r>
        <w:rPr>
          <w:rFonts w:ascii="Verdana" w:hAnsi="Verdana"/>
          <w:color w:val="000000"/>
          <w:sz w:val="18"/>
          <w:szCs w:val="18"/>
        </w:rPr>
        <w:t>и специально-криминологических мер предупреждения преступлений экстремистской направленности с формулированием авторских рекомендаций по совершенствованию уголовно-правовых норм, направленных на борьбу с</w:t>
      </w:r>
      <w:r>
        <w:rPr>
          <w:rStyle w:val="WW8Num3z0"/>
          <w:rFonts w:ascii="Verdana" w:hAnsi="Verdana"/>
          <w:color w:val="000000"/>
          <w:sz w:val="18"/>
          <w:szCs w:val="18"/>
        </w:rPr>
        <w:t> </w:t>
      </w:r>
      <w:r>
        <w:rPr>
          <w:rStyle w:val="WW8Num4z0"/>
          <w:rFonts w:ascii="Verdana" w:hAnsi="Verdana"/>
          <w:color w:val="4682B4"/>
          <w:sz w:val="18"/>
          <w:szCs w:val="18"/>
        </w:rPr>
        <w:t>хулиганством</w:t>
      </w:r>
      <w:r>
        <w:rPr>
          <w:rFonts w:ascii="Verdana" w:hAnsi="Verdana"/>
          <w:color w:val="000000"/>
          <w:sz w:val="18"/>
          <w:szCs w:val="18"/>
        </w:rPr>
        <w:t>, а также рецидивом преступлений;</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основных направлений совершенствования системы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экстремистской преступности с формулированием авторских рекомендаций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участия в данной работе общественности;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выработка подходов к решению проблемы охраны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в процессе борьбы с преступлениями экстремистской направленности с разработкой авторской модели законодательной базы противодействия использованию юридических лиц для экстремистской деятельности.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Нормативно-правовая база исследования включает</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международно-правовые акты о гражданских и политических правах, федеральные законы, действующее уголовное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законодательство, Указы Президента РФ и акты Правительства РФ,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а также уголовное законодательство зарубежных государств, в том числе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В соответствии с общенаучными подходами к проведению теоретических исследований методологическую основу настоящей диссертационной работы составили базовые положения диалектического метода познания. Он позволил отразить взаимосвязь теории и практики, формы и содержания предмета исследования, процессы развития и качественных изменений в рассматриваемых социальных, культурных, политических, организационно-правовых отношениях и в криминальной обстановке, как обстоятельствах жизни современного общества и функционирования государства. Применялась также совокупность специальных методов исследования:</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исторический — при изучении этапов развития субкультурных объединений молодежи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России, а также этапов становления законодательства о противодействии экстремистской деятельности;</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сравнительно-правовой — при сопоставлении основных подходов к проблеме установления ответственности за совершение преступлений экстремистской направленности в России и в зарубежных странах;</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статистический — при изучении количественных показателей численности членов субкультурных группировок, частоты совершения ими преступлений, структуры преступности несовершеннолетних и молодежи, а также количества преступлений экстремистской направленности, отражающих тенденции эскалации и</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субкультурных групповых конфликтов;</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экспертные оценки — при определении остроты субкультурных конфликтов различных видов; влияние различных факторов на развитие данных конфликтов;</w:t>
      </w:r>
      <w:r>
        <w:rPr>
          <w:rStyle w:val="WW8Num3z0"/>
          <w:rFonts w:ascii="Verdana" w:hAnsi="Verdana"/>
          <w:color w:val="000000"/>
          <w:sz w:val="18"/>
          <w:szCs w:val="18"/>
        </w:rPr>
        <w:t> </w:t>
      </w:r>
      <w:r>
        <w:rPr>
          <w:rStyle w:val="WW8Num4z0"/>
          <w:rFonts w:ascii="Verdana" w:hAnsi="Verdana"/>
          <w:color w:val="4682B4"/>
          <w:sz w:val="18"/>
          <w:szCs w:val="18"/>
        </w:rPr>
        <w:t>криминогенное</w:t>
      </w:r>
      <w:r>
        <w:rPr>
          <w:rStyle w:val="WW8Num3z0"/>
          <w:rFonts w:ascii="Verdana" w:hAnsi="Verdana"/>
          <w:color w:val="000000"/>
          <w:sz w:val="18"/>
          <w:szCs w:val="18"/>
        </w:rPr>
        <w:t> </w:t>
      </w:r>
      <w:r>
        <w:rPr>
          <w:rFonts w:ascii="Verdana" w:hAnsi="Verdana"/>
          <w:color w:val="000000"/>
          <w:sz w:val="18"/>
          <w:szCs w:val="18"/>
        </w:rPr>
        <w:t>влияние трудностей социализации членов субкультурных объединений молодежи;</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прогнозировании совершения преступлений экстремистской направленности с учетом применения различных мер противодействия;</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конкретные методы социологических исследований — опрос, наблюдение различных категорий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сотрудников правоохранительных органов, позволяющие всесторонне оценить состояние преступности экстремистской направленности молодежных субкультурных объединений.</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Общетеоретическую и источниковедческую базу исследования составили: отечественная и зарубежная литература по уголовному праву,</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и уголовной политике, по философии, социологии, политологии, культурологи и психологии; материалы выборочных исследований, проведенных автором, а также другими исследователями; отечественные и зарубежные нормативно-</w:t>
      </w:r>
      <w:r>
        <w:rPr>
          <w:rFonts w:ascii="Verdana" w:hAnsi="Verdana"/>
          <w:color w:val="000000"/>
          <w:sz w:val="18"/>
          <w:szCs w:val="18"/>
        </w:rPr>
        <w:lastRenderedPageBreak/>
        <w:t>правовые акты, статистические материалы</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и различных научно-исследовательских учреждений,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 прокурорского надзора.</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Проинтервьюированы или</w:t>
      </w:r>
      <w:r>
        <w:rPr>
          <w:rStyle w:val="WW8Num3z0"/>
          <w:rFonts w:ascii="Verdana" w:hAnsi="Verdana"/>
          <w:color w:val="000000"/>
          <w:sz w:val="18"/>
          <w:szCs w:val="18"/>
        </w:rPr>
        <w:t> </w:t>
      </w:r>
      <w:r>
        <w:rPr>
          <w:rStyle w:val="WW8Num4z0"/>
          <w:rFonts w:ascii="Verdana" w:hAnsi="Verdana"/>
          <w:color w:val="4682B4"/>
          <w:sz w:val="18"/>
          <w:szCs w:val="18"/>
        </w:rPr>
        <w:t>проанкетированы</w:t>
      </w:r>
      <w:r>
        <w:rPr>
          <w:rStyle w:val="WW8Num3z0"/>
          <w:rFonts w:ascii="Verdana" w:hAnsi="Verdana"/>
          <w:color w:val="000000"/>
          <w:sz w:val="18"/>
          <w:szCs w:val="18"/>
        </w:rPr>
        <w:t> </w:t>
      </w:r>
      <w:r>
        <w:rPr>
          <w:rFonts w:ascii="Verdana" w:hAnsi="Verdana"/>
          <w:color w:val="000000"/>
          <w:sz w:val="18"/>
          <w:szCs w:val="18"/>
        </w:rPr>
        <w:t>в общей сложности 257 руководителей и сотрудников правоохранительных органов различного уровня, а также</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изучены материалы 30 уголовных дел о групповых преступлениях членов субкультурных молодежных объединений. Эмпирическая база исследования представлена также репрезентативными (аналитическими и фактическими) материалами, формализованными и неформализованными опросами, справками, отчетами правоохранительных органов, статистическими данными</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России, обзорами публикаций в научной литературе и средствах массовой информации.</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Диссертация является одним из первых комплексных монографических исследований состояния преступности экстремистской направленности и её генерирования в процессе I субкультурных конфликтов в современном российском обществе. Её новизна обеспечивается комплексностью подхода по разработке теоретической и прикладной проблемы, включающей:</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особенностей становления субкультурного многообразия современного российского общества, возникновения и распространения в нём криминальной субкультуры;</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криминологических особенностей социализации членов субкультурных объединений молодежи и развития групповых субкультурных конфликтов;</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формулирование уголовно-правовой концепции преступлений с элементами экстремизма (любых</w:t>
      </w:r>
      <w:r>
        <w:rPr>
          <w:rStyle w:val="WW8Num3z0"/>
          <w:rFonts w:ascii="Verdana" w:hAnsi="Verdana"/>
          <w:color w:val="000000"/>
          <w:sz w:val="18"/>
          <w:szCs w:val="18"/>
        </w:rPr>
        <w:t> </w:t>
      </w:r>
      <w:r>
        <w:rPr>
          <w:rStyle w:val="WW8Num4z0"/>
          <w:rFonts w:ascii="Verdana" w:hAnsi="Verdana"/>
          <w:color w:val="4682B4"/>
          <w:sz w:val="18"/>
          <w:szCs w:val="18"/>
        </w:rPr>
        <w:t>умышленных</w:t>
      </w:r>
      <w:r>
        <w:rPr>
          <w:rStyle w:val="WW8Num3z0"/>
          <w:rFonts w:ascii="Verdana" w:hAnsi="Verdana"/>
          <w:color w:val="000000"/>
          <w:sz w:val="18"/>
          <w:szCs w:val="18"/>
        </w:rPr>
        <w:t> </w:t>
      </w:r>
      <w:r>
        <w:rPr>
          <w:rFonts w:ascii="Verdana" w:hAnsi="Verdana"/>
          <w:color w:val="000000"/>
          <w:sz w:val="18"/>
          <w:szCs w:val="18"/>
        </w:rPr>
        <w:t>преступлений, совершаемых по мотивам, указанным в п. «е» ч.1 ст.63 УК РФ), экстремистской направленности (</w:t>
      </w:r>
      <w:r>
        <w:rPr>
          <w:rStyle w:val="WW8Num4z0"/>
          <w:rFonts w:ascii="Verdana" w:hAnsi="Verdana"/>
          <w:color w:val="4682B4"/>
          <w:sz w:val="18"/>
          <w:szCs w:val="18"/>
        </w:rPr>
        <w:t>квалифицируемым</w:t>
      </w:r>
      <w:r>
        <w:rPr>
          <w:rStyle w:val="WW8Num3z0"/>
          <w:rFonts w:ascii="Verdana" w:hAnsi="Verdana"/>
          <w:color w:val="000000"/>
          <w:sz w:val="18"/>
          <w:szCs w:val="18"/>
        </w:rPr>
        <w:t> </w:t>
      </w:r>
      <w:r>
        <w:rPr>
          <w:rFonts w:ascii="Verdana" w:hAnsi="Verdana"/>
          <w:color w:val="000000"/>
          <w:sz w:val="18"/>
          <w:szCs w:val="18"/>
        </w:rPr>
        <w:t>по признакам наличия соответствующих мотивов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Особенной части УК РФ), экстремизма (как организованной и организующей деятельности) и иных криминальных проявлений субкультурных конфликтов в современном российском обществе; разработку и обоснование предлагаемых автором новых законодательных подходов к решению проблемы закрепления уголовной i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экстремистскую</w:t>
      </w:r>
      <w:r>
        <w:rPr>
          <w:rStyle w:val="WW8Num3z0"/>
          <w:rFonts w:ascii="Verdana" w:hAnsi="Verdana"/>
          <w:color w:val="000000"/>
          <w:sz w:val="18"/>
          <w:szCs w:val="18"/>
        </w:rPr>
        <w:t> </w:t>
      </w:r>
      <w:r>
        <w:rPr>
          <w:rFonts w:ascii="Verdana" w:hAnsi="Verdana"/>
          <w:color w:val="000000"/>
          <w:sz w:val="18"/>
          <w:szCs w:val="18"/>
        </w:rPr>
        <w:t>деятельность и квалификации соответствующих деяний; ! j</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конструирование системы мер профилактики преступности членов I молодежных субкультурных объединений, включая профилактику групповых форм и преступлений экстремистской направленности, включая восполнение пробелов форм и методов участия общественности 1в профилактике преступности; j</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оптимизацию системы правовых мер противодействия использованию различных юридических лиц для осуществления экстремистской* деятельности;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деятельность органов государственной и муниципальной власти, • правоохранительных органов различных уровней, общественных объединений и</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в процессе профилактики преступности несовершеннолетних и молодежи, а также</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экстремизму.</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обосновываются новации в разработке законодательства об уголовной ответственности за экстремистскую деятельность и к построению системы мониторинга L разрешении субкультурных конфликтов, учитывающих изменения социально-политической системы России на современном этапе.</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в диссертации рассматриваются деятельность различных органов государственной и муниципальной власти, правоохранительных органов различных уровней, общественных объединений и СМИ в процессе I профилактики преступности несовершеннолетних и молодежи, а также противодействие экстремизму.</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условиях значительного социального и культурного расслоения современного общества, растущей мобильности, интенсификации обменов и контактов, обостряются конфликты между представителями различных социальных групп, носителей различных субкультур. Многочисленные конфликты приобретают субкультурную окраску, об этом свидетельствуют факты быстрого распространения среди молодежи криминальной субкультуры и соответствующих организационных форм преступной деятельности.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Развитые государства Запада столкнулись с проблемой субкультурных конфликтов ещё в 60-е гг. прошлого века. В частности, было замечено, что делинквентные подростки не стремятся освоить ценности и принципы доминирующей культуры (группы субкультур), присущей представителям среднего класса, и формируют собственные «</w:t>
      </w:r>
      <w:r>
        <w:rPr>
          <w:rStyle w:val="WW8Num4z0"/>
          <w:rFonts w:ascii="Verdana" w:hAnsi="Verdana"/>
          <w:color w:val="4682B4"/>
          <w:sz w:val="18"/>
          <w:szCs w:val="18"/>
        </w:rPr>
        <w:t>делинквентские</w:t>
      </w:r>
      <w:r>
        <w:rPr>
          <w:rFonts w:ascii="Verdana" w:hAnsi="Verdana"/>
          <w:color w:val="000000"/>
          <w:sz w:val="18"/>
          <w:szCs w:val="18"/>
        </w:rPr>
        <w:t>» субкультуры.</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Последующие трансформации «</w:t>
      </w:r>
      <w:r>
        <w:rPr>
          <w:rStyle w:val="WW8Num4z0"/>
          <w:rFonts w:ascii="Verdana" w:hAnsi="Verdana"/>
          <w:color w:val="4682B4"/>
          <w:sz w:val="18"/>
          <w:szCs w:val="18"/>
        </w:rPr>
        <w:t>неформальных</w:t>
      </w:r>
      <w:r>
        <w:rPr>
          <w:rFonts w:ascii="Verdana" w:hAnsi="Verdana"/>
          <w:color w:val="000000"/>
          <w:sz w:val="18"/>
          <w:szCs w:val="18"/>
        </w:rPr>
        <w:t>» молодежных объединений в нашей стране в конце XX века, по мере отчуждения подрастающего поколения от принятия социально значимых решений, происходили именно в направлении формирования и распространения делинквентских субкультур. Пребывание несовершеннолетних в составе соответствующих субкультурных образований, объективно осложняет процесс социализации (ресоциализации) личности и, при воздействии негативных условий социального окружения, является</w:t>
      </w:r>
      <w:r>
        <w:rPr>
          <w:rStyle w:val="WW8Num3z0"/>
          <w:rFonts w:ascii="Verdana" w:hAnsi="Verdana"/>
          <w:color w:val="000000"/>
          <w:sz w:val="18"/>
          <w:szCs w:val="18"/>
        </w:rPr>
        <w:t> </w:t>
      </w:r>
      <w:r>
        <w:rPr>
          <w:rStyle w:val="WW8Num4z0"/>
          <w:rFonts w:ascii="Verdana" w:hAnsi="Verdana"/>
          <w:color w:val="4682B4"/>
          <w:sz w:val="18"/>
          <w:szCs w:val="18"/>
        </w:rPr>
        <w:t>криминогенным</w:t>
      </w:r>
      <w:r>
        <w:rPr>
          <w:rStyle w:val="WW8Num3z0"/>
          <w:rFonts w:ascii="Verdana" w:hAnsi="Verdana"/>
          <w:color w:val="000000"/>
          <w:sz w:val="18"/>
          <w:szCs w:val="18"/>
        </w:rPr>
        <w:t> </w:t>
      </w:r>
      <w:r>
        <w:rPr>
          <w:rFonts w:ascii="Verdana" w:hAnsi="Verdana"/>
          <w:color w:val="000000"/>
          <w:sz w:val="18"/>
          <w:szCs w:val="18"/>
        </w:rPr>
        <w:t>фактором.</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 мере роста организованной преступности, распространения криминальной субкультуры и нелегальных форм осуществления экономической деятельности, происходит перерождение части субкультурных объединений в организованные</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формирования. Их вовлечение в обостряющиеся социальные конфликты ведет к распространению среди участников крайних националистических, религиозных, расистских и нацистских взглядов, а также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преступлений, направленных как против своих социальных конкурентов, так и против государственной власти,</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граждан.</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уголовно-правовом аспекте экстремизм — совокупность уголовно</w:t>
      </w:r>
      <w:r>
        <w:rPr>
          <w:rStyle w:val="WW8Num3z0"/>
          <w:rFonts w:ascii="Verdana" w:hAnsi="Verdana"/>
          <w:color w:val="000000"/>
          <w:sz w:val="18"/>
          <w:szCs w:val="18"/>
        </w:rPr>
        <w:t> </w:t>
      </w:r>
      <w:r>
        <w:rPr>
          <w:rStyle w:val="WW8Num4z0"/>
          <w:rFonts w:ascii="Verdana" w:hAnsi="Verdana"/>
          <w:color w:val="4682B4"/>
          <w:sz w:val="18"/>
          <w:szCs w:val="18"/>
        </w:rPr>
        <w:t>наказуемых</w:t>
      </w:r>
      <w:r>
        <w:rPr>
          <w:rStyle w:val="WW8Num3z0"/>
          <w:rFonts w:ascii="Verdana" w:hAnsi="Verdana"/>
          <w:color w:val="000000"/>
          <w:sz w:val="18"/>
          <w:szCs w:val="18"/>
        </w:rPr>
        <w:t> </w:t>
      </w:r>
      <w:r>
        <w:rPr>
          <w:rFonts w:ascii="Verdana" w:hAnsi="Verdana"/>
          <w:color w:val="000000"/>
          <w:sz w:val="18"/>
          <w:szCs w:val="18"/>
        </w:rPr>
        <w:t>деяний и некоторых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проступков</w:t>
      </w:r>
      <w:r>
        <w:rPr>
          <w:rFonts w:ascii="Verdana" w:hAnsi="Verdana"/>
          <w:color w:val="000000"/>
          <w:sz w:val="18"/>
          <w:szCs w:val="18"/>
        </w:rPr>
        <w:t>, совершаемых в целях эскалации социально-политических, субкультурных, этнических, конфессиональных и иных конфликтов. Он связан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ряда преступлений против общественной безопасности, прежде всего, с хулиганством, терроризмом, а также с преступлениями против личности,</w:t>
      </w:r>
      <w:r>
        <w:rPr>
          <w:rStyle w:val="WW8Num3z0"/>
          <w:rFonts w:ascii="Verdana" w:hAnsi="Verdana"/>
          <w:color w:val="000000"/>
          <w:sz w:val="18"/>
          <w:szCs w:val="18"/>
        </w:rPr>
        <w:t> </w:t>
      </w:r>
      <w:r>
        <w:rPr>
          <w:rStyle w:val="WW8Num4z0"/>
          <w:rFonts w:ascii="Verdana" w:hAnsi="Verdana"/>
          <w:color w:val="4682B4"/>
          <w:sz w:val="18"/>
          <w:szCs w:val="18"/>
        </w:rPr>
        <w:t>совершаемыми</w:t>
      </w:r>
      <w:r>
        <w:rPr>
          <w:rStyle w:val="WW8Num3z0"/>
          <w:rFonts w:ascii="Verdana" w:hAnsi="Verdana"/>
          <w:color w:val="000000"/>
          <w:sz w:val="18"/>
          <w:szCs w:val="18"/>
        </w:rPr>
        <w:t> </w:t>
      </w:r>
      <w:r>
        <w:rPr>
          <w:rFonts w:ascii="Verdana" w:hAnsi="Verdana"/>
          <w:color w:val="000000"/>
          <w:sz w:val="18"/>
          <w:szCs w:val="18"/>
        </w:rPr>
        <w:t>на почве вражды и ненависти, но не совпадает с ними.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Родовым объектом экстремизма является не государственная власть, а общественная безопасность, дестабилизация которой отражается на деятельности государственных институтов и</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строе опосредованно, т.е. через дезорганизацию взаимодействия институтов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и общественных институтов.</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Соотношение экстремизма и деятельности, направленной против конституционных основ государства, а также мира и безопасности человечества, может быть выражено как соотношение средств и цели. Без экстремистской агитации и пропаганды невозможно обеспечить массовую поддержку (исключить массовое противодействие) лицам, планирующим и подготавливающим</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государственной власти, мира и безопасности человечества.</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этой связи наибольшую общественную опасность представляет деятельность организованных экстремистских групп и экстремистских сообществ (организаций), которые являются иерархическими объединениями организованных преступных групп, более высокими по уровню организации, чем</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вооруженное формирование, банда, экстремистская группа или объединение,</w:t>
      </w:r>
      <w:r>
        <w:rPr>
          <w:rStyle w:val="WW8Num3z0"/>
          <w:rFonts w:ascii="Verdana" w:hAnsi="Verdana"/>
          <w:color w:val="000000"/>
          <w:sz w:val="18"/>
          <w:szCs w:val="18"/>
        </w:rPr>
        <w:t> </w:t>
      </w:r>
      <w:r>
        <w:rPr>
          <w:rStyle w:val="WW8Num4z0"/>
          <w:rFonts w:ascii="Verdana" w:hAnsi="Verdana"/>
          <w:color w:val="4682B4"/>
          <w:sz w:val="18"/>
          <w:szCs w:val="18"/>
        </w:rPr>
        <w:t>посягающие</w:t>
      </w:r>
      <w:r>
        <w:rPr>
          <w:rStyle w:val="WW8Num3z0"/>
          <w:rFonts w:ascii="Verdana" w:hAnsi="Verdana"/>
          <w:color w:val="000000"/>
          <w:sz w:val="18"/>
          <w:szCs w:val="18"/>
        </w:rPr>
        <w:t> </w:t>
      </w:r>
      <w:r>
        <w:rPr>
          <w:rFonts w:ascii="Verdana" w:hAnsi="Verdana"/>
          <w:color w:val="000000"/>
          <w:sz w:val="18"/>
          <w:szCs w:val="18"/>
        </w:rPr>
        <w:t>на личность и права граждан.</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Профилактика экстремистских проявлений участников молодежных субкультурных объединений выступает составной частью общей профилактики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несовершеннолетних, включающей комплекс законодательных, социально-экономических, культурно-просветительских, организационных и собственно оперативно-следственных мероприятий.</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Рост экстремистских проявлений в обществе возможно прекратить путем устранения общесоциальных и индивидуальных факторов</w:t>
      </w:r>
      <w:r>
        <w:rPr>
          <w:rStyle w:val="WW8Num3z0"/>
          <w:rFonts w:ascii="Verdana" w:hAnsi="Verdana"/>
          <w:color w:val="000000"/>
          <w:sz w:val="18"/>
          <w:szCs w:val="18"/>
        </w:rPr>
        <w:t> </w:t>
      </w:r>
      <w:r>
        <w:rPr>
          <w:rStyle w:val="WW8Num4z0"/>
          <w:rFonts w:ascii="Verdana" w:hAnsi="Verdana"/>
          <w:color w:val="4682B4"/>
          <w:sz w:val="18"/>
          <w:szCs w:val="18"/>
        </w:rPr>
        <w:t>криминогенного</w:t>
      </w:r>
      <w:r>
        <w:rPr>
          <w:rStyle w:val="WW8Num3z0"/>
          <w:rFonts w:ascii="Verdana" w:hAnsi="Verdana"/>
          <w:color w:val="000000"/>
          <w:sz w:val="18"/>
          <w:szCs w:val="18"/>
        </w:rPr>
        <w:t> </w:t>
      </w:r>
      <w:r>
        <w:rPr>
          <w:rFonts w:ascii="Verdana" w:hAnsi="Verdana"/>
          <w:color w:val="000000"/>
          <w:sz w:val="18"/>
          <w:szCs w:val="18"/>
        </w:rPr>
        <w:t>действия. Интересы целенаправленной и скоординированной деятельности различных субъектов при осуществлении профилактических мероприятий требуют принятия Федерального закона о профилактике преступлений.</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Кроме того, путем изменения уголовного законодательства необходимо:</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изменить систему и расположение статей о преступлениях экстремистской направленности и уточнить формулировку их норм, а также усилить</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за их совершение;</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усовершенствовать</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 xml:space="preserve">определение организованной преступной группы как объединения двух и более лиц для совместного совершения двух и более преступлений в </w:t>
      </w:r>
      <w:r>
        <w:rPr>
          <w:rFonts w:ascii="Verdana" w:hAnsi="Verdana"/>
          <w:color w:val="000000"/>
          <w:sz w:val="18"/>
          <w:szCs w:val="18"/>
        </w:rPr>
        <w:lastRenderedPageBreak/>
        <w:t>неизменном составе; исключить возможность</w:t>
      </w:r>
      <w:r>
        <w:rPr>
          <w:rStyle w:val="WW8Num3z0"/>
          <w:rFonts w:ascii="Verdana" w:hAnsi="Verdana"/>
          <w:color w:val="000000"/>
          <w:sz w:val="18"/>
          <w:szCs w:val="18"/>
        </w:rPr>
        <w:t> </w:t>
      </w:r>
      <w:r>
        <w:rPr>
          <w:rStyle w:val="WW8Num4z0"/>
          <w:rFonts w:ascii="Verdana" w:hAnsi="Verdana"/>
          <w:color w:val="4682B4"/>
          <w:sz w:val="18"/>
          <w:szCs w:val="18"/>
        </w:rPr>
        <w:t>безнаказанности</w:t>
      </w:r>
      <w:r>
        <w:rPr>
          <w:rStyle w:val="WW8Num3z0"/>
          <w:rFonts w:ascii="Verdana" w:hAnsi="Verdana"/>
          <w:color w:val="000000"/>
          <w:sz w:val="18"/>
          <w:szCs w:val="18"/>
        </w:rPr>
        <w:t> </w:t>
      </w:r>
      <w:r>
        <w:rPr>
          <w:rFonts w:ascii="Verdana" w:hAnsi="Verdana"/>
          <w:color w:val="000000"/>
          <w:sz w:val="18"/>
          <w:szCs w:val="18"/>
        </w:rPr>
        <w:t>при совершении несовершеннолетним хулиганства как типичного криминального дебюта</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Fonts w:ascii="Verdana" w:hAnsi="Verdana"/>
          <w:color w:val="000000"/>
          <w:sz w:val="18"/>
          <w:szCs w:val="18"/>
        </w:rPr>
        <w:t>посягательства;</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значительно усилить уголовную ответственность за систематическое совершение преступлений и рецидив как важных факторов консолидации и профессионализации членов преступных групп.</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Наиболее значимыми среди общесоциальных профилактических мер автор считает:</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реализация продуманной молодежной политики на длительную перспективу с определением круга субъектов, ответственных за её реализацию на различных уровнях, а также форм участия негосударственных образований в её реализации;</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продуманная политика социализации (ресоциализации) молодежи, опирающаяся на отечественный и зарубежный опыт, традиции народов России, эффективно функционирующую систему легальных институтов социализации молодежи с привлечением институтов гражданского общества, например, путем установления контроля профессионального журналистского сообщества за деятельностью СМИ;</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целенаправленное воспитание толерантности, взаимного уважения и патриотизма, культурной открытости на всем протяжении обучения детей, подростков и молодежи в общеобразовательных и специальных учебных заведениях, исключение попыток клерикализации систем общего образования, государственной службы и публичной власти.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Конкретными мерами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в нашей стране в сфере борьбы с преступностью экстремистской направленности автор считает:</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возложение</w:t>
      </w:r>
      <w:r>
        <w:rPr>
          <w:rStyle w:val="WW8Num3z0"/>
          <w:rFonts w:ascii="Verdana" w:hAnsi="Verdana"/>
          <w:color w:val="000000"/>
          <w:sz w:val="18"/>
          <w:szCs w:val="18"/>
        </w:rPr>
        <w:t> </w:t>
      </w:r>
      <w:r>
        <w:rPr>
          <w:rFonts w:ascii="Verdana" w:hAnsi="Verdana"/>
          <w:color w:val="000000"/>
          <w:sz w:val="18"/>
          <w:szCs w:val="18"/>
        </w:rPr>
        <w:t>деятельности по борьбе с экстремизмом на органы</w:t>
      </w:r>
      <w:r>
        <w:rPr>
          <w:rStyle w:val="WW8Num3z0"/>
          <w:rFonts w:ascii="Verdana" w:hAnsi="Verdana"/>
          <w:color w:val="000000"/>
          <w:sz w:val="18"/>
          <w:szCs w:val="18"/>
        </w:rPr>
        <w:t> </w:t>
      </w:r>
      <w:r>
        <w:rPr>
          <w:rStyle w:val="WW8Num4z0"/>
          <w:rFonts w:ascii="Verdana" w:hAnsi="Verdana"/>
          <w:color w:val="4682B4"/>
          <w:sz w:val="18"/>
          <w:szCs w:val="18"/>
        </w:rPr>
        <w:t>ФСБ</w:t>
      </w:r>
      <w:r>
        <w:rPr>
          <w:rStyle w:val="WW8Num3z0"/>
          <w:rFonts w:ascii="Verdana" w:hAnsi="Verdana"/>
          <w:color w:val="000000"/>
          <w:sz w:val="18"/>
          <w:szCs w:val="18"/>
        </w:rPr>
        <w:t> </w:t>
      </w:r>
      <w:r>
        <w:rPr>
          <w:rFonts w:ascii="Verdana" w:hAnsi="Verdana"/>
          <w:color w:val="000000"/>
          <w:sz w:val="18"/>
          <w:szCs w:val="18"/>
        </w:rPr>
        <w:t>России, с передачей им производства</w:t>
      </w:r>
      <w:r>
        <w:rPr>
          <w:rStyle w:val="WW8Num3z0"/>
          <w:rFonts w:ascii="Verdana" w:hAnsi="Verdana"/>
          <w:color w:val="000000"/>
          <w:sz w:val="18"/>
          <w:szCs w:val="18"/>
        </w:rPr>
        <w:t> </w:t>
      </w:r>
      <w:r>
        <w:rPr>
          <w:rStyle w:val="WW8Num4z0"/>
          <w:rFonts w:ascii="Verdana" w:hAnsi="Verdana"/>
          <w:color w:val="4682B4"/>
          <w:sz w:val="18"/>
          <w:szCs w:val="18"/>
        </w:rPr>
        <w:t>дознания</w:t>
      </w:r>
      <w:r>
        <w:rPr>
          <w:rStyle w:val="WW8Num3z0"/>
          <w:rFonts w:ascii="Verdana" w:hAnsi="Verdana"/>
          <w:color w:val="000000"/>
          <w:sz w:val="18"/>
          <w:szCs w:val="18"/>
        </w:rPr>
        <w:t> </w:t>
      </w:r>
      <w:r>
        <w:rPr>
          <w:rFonts w:ascii="Verdana" w:hAnsi="Verdana"/>
          <w:color w:val="000000"/>
          <w:sz w:val="18"/>
          <w:szCs w:val="18"/>
        </w:rPr>
        <w:t>по делам о преступлениях экстремистской направленности;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формирование при региональных бюро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экспертиз экспертных советов — на паритетных началах — региональными общественными</w:t>
      </w:r>
      <w:r>
        <w:rPr>
          <w:rStyle w:val="WW8Num3z0"/>
          <w:rFonts w:ascii="Verdana" w:hAnsi="Verdana"/>
          <w:color w:val="000000"/>
          <w:sz w:val="18"/>
          <w:szCs w:val="18"/>
        </w:rPr>
        <w:t> </w:t>
      </w:r>
      <w:r>
        <w:rPr>
          <w:rStyle w:val="WW8Num4z0"/>
          <w:rFonts w:ascii="Verdana" w:hAnsi="Verdana"/>
          <w:color w:val="4682B4"/>
          <w:sz w:val="18"/>
          <w:szCs w:val="18"/>
        </w:rPr>
        <w:t>палатами</w:t>
      </w:r>
      <w:r>
        <w:rPr>
          <w:rStyle w:val="WW8Num3z0"/>
          <w:rFonts w:ascii="Verdana" w:hAnsi="Verdana"/>
          <w:color w:val="000000"/>
          <w:sz w:val="18"/>
          <w:szCs w:val="18"/>
        </w:rPr>
        <w:t> </w:t>
      </w:r>
      <w:r>
        <w:rPr>
          <w:rFonts w:ascii="Verdana" w:hAnsi="Verdana"/>
          <w:color w:val="000000"/>
          <w:sz w:val="18"/>
          <w:szCs w:val="18"/>
        </w:rPr>
        <w:t>и региональными органами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законодательно усовершенствовать комплекс мер профилактики вовлечения учредителей и органов юридических лиц в осуществление экстремистской деятельности и использование организационных возможностей юридических лиц всех форм собственности.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определяется созданием</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частной теории криминогенного значения субкультурных конфликтов в современном обществе, прежде всего, в молодежной среде, влияния субкультурных факторов на процессы социализации подростков и молодежи; а таюке на развитие уголовно-правовых и организационно-правовых основ противодействия преступности экстремистского характера в современном российском обществе.</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выражается в авторской концепции преступности экстремистского характера «.как одном из проявлений субкультурного конфликта, а также в разработке системы правовых и организационных мер, направленных на усиление уголовной ответственности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преступления экстремистской направленности, преступников-рецидивистов и организаторов преступной деятельности».</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могут иметь большое значение для совершенствования нормативно-правовой базы, поскольку позволяют:</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восполнить</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 исключить коллизии и дублирование уголовно-правовых и административно-правовых норм федерального законодательства о противодействии экстремистской деятельности, об организованной преступной деятельности, о противодействии групповой преступности , несовершеннолетних;</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учитывать зарубежный и отечественный законодательный опыт противодействия преступности, направленной против отдельных групп населения и государственной власти, и организации профилактической деятельности различных субъектов;</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разработать меры, направленные против использования экстремистами различных юридических лиц в своей преступной деятельности.</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диссертации содержится решение задачи, также имеющей большое значение для науки уголовного права, криминологии и правоохранительной практики.</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Обоснованность и достоверность результатов диссертационного исследования обеспечены применением апробированных методов и методик социальных исследований, репрезентативностью собранного эмпирического материала и комплексным подходом к его анализу.</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представлена фактическими и аналитическими материалами, формализованными и неформализованными опросами членов различных субкультурных объединений молодежи гг. Москвы, Ярославля, Саратова, Ростова-на-Дону, статистическими отчетами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МВД РФ, а также</w:t>
      </w:r>
      <w:r>
        <w:rPr>
          <w:rStyle w:val="WW8Num3z0"/>
          <w:rFonts w:ascii="Verdana" w:hAnsi="Verdana"/>
          <w:color w:val="000000"/>
          <w:sz w:val="18"/>
          <w:szCs w:val="18"/>
        </w:rPr>
        <w:t> </w:t>
      </w:r>
      <w:r>
        <w:rPr>
          <w:rStyle w:val="WW8Num4z0"/>
          <w:rFonts w:ascii="Verdana" w:hAnsi="Verdana"/>
          <w:color w:val="4682B4"/>
          <w:sz w:val="18"/>
          <w:szCs w:val="18"/>
        </w:rPr>
        <w:t>ГУВД</w:t>
      </w:r>
      <w:r>
        <w:rPr>
          <w:rStyle w:val="WW8Num3z0"/>
          <w:rFonts w:ascii="Verdana" w:hAnsi="Verdana"/>
          <w:color w:val="000000"/>
          <w:sz w:val="18"/>
          <w:szCs w:val="18"/>
        </w:rPr>
        <w:t> </w:t>
      </w:r>
      <w:r>
        <w:rPr>
          <w:rFonts w:ascii="Verdana" w:hAnsi="Verdana"/>
          <w:color w:val="000000"/>
          <w:sz w:val="18"/>
          <w:szCs w:val="18"/>
        </w:rPr>
        <w:t>г. Москвы.</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широко использованы данные о межэтнических отношениях в Северо-Кавказском и Центральном регионах, проведенных исследователями Центра системных региональных исследований и прогнозирования</w:t>
      </w:r>
      <w:r>
        <w:rPr>
          <w:rStyle w:val="WW8Num3z0"/>
          <w:rFonts w:ascii="Verdana" w:hAnsi="Verdana"/>
          <w:color w:val="000000"/>
          <w:sz w:val="18"/>
          <w:szCs w:val="18"/>
        </w:rPr>
        <w:t> </w:t>
      </w:r>
      <w:r>
        <w:rPr>
          <w:rStyle w:val="WW8Num4z0"/>
          <w:rFonts w:ascii="Verdana" w:hAnsi="Verdana"/>
          <w:color w:val="4682B4"/>
          <w:sz w:val="18"/>
          <w:szCs w:val="18"/>
        </w:rPr>
        <w:t>ИППК</w:t>
      </w:r>
      <w:r>
        <w:rPr>
          <w:rStyle w:val="WW8Num3z0"/>
          <w:rFonts w:ascii="Verdana" w:hAnsi="Verdana"/>
          <w:color w:val="000000"/>
          <w:sz w:val="18"/>
          <w:szCs w:val="18"/>
        </w:rPr>
        <w:t> </w:t>
      </w:r>
      <w:r>
        <w:rPr>
          <w:rFonts w:ascii="Verdana" w:hAnsi="Verdana"/>
          <w:color w:val="000000"/>
          <w:sz w:val="18"/>
          <w:szCs w:val="18"/>
        </w:rPr>
        <w:t>РГУ и ИСПИ РАН и Лаборатории проблем переходных обществ и профилактики девиантного поведения (2001 — 2002 гг.), а также Ярославского государственного университета им. П.А. Демидова (2002 — 2004 гг.); анализ процессов, протекающих в среде футбольных фанатов, СБ ФК «</w:t>
      </w:r>
      <w:r>
        <w:rPr>
          <w:rStyle w:val="WW8Num4z0"/>
          <w:rFonts w:ascii="Verdana" w:hAnsi="Verdana"/>
          <w:color w:val="4682B4"/>
          <w:sz w:val="18"/>
          <w:szCs w:val="18"/>
        </w:rPr>
        <w:t>Спартак</w:t>
      </w:r>
      <w:r>
        <w:rPr>
          <w:rFonts w:ascii="Verdana" w:hAnsi="Verdana"/>
          <w:color w:val="000000"/>
          <w:sz w:val="18"/>
          <w:szCs w:val="18"/>
        </w:rPr>
        <w:t>»; исследований преступности молодежных группировок радикальной направленности, проведенных</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России. Использовался также практический опыт преподавательской и общественной работы диссертанта в</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Московский городской педагогический университет</w:t>
      </w:r>
      <w:r>
        <w:rPr>
          <w:rFonts w:ascii="Verdana" w:hAnsi="Verdana"/>
          <w:color w:val="000000"/>
          <w:sz w:val="18"/>
          <w:szCs w:val="18"/>
        </w:rPr>
        <w:t>».</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осуществлялась в следующих направлениях:</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основные положения диссертации докладывались автором на теоретических и научно-практических конференциях и семинарах проводившихся в гг. Москве, Саратове, Краснодаре в 2005 — 2007 гг.</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диссертант принимал участие в подготовке информационных писем и предложений, направлявшихся в комитет по безопасности Государственной Думы Федерального Собрания РФ и органы исполнительной власти по различным вопросам противодействия преступности экстремистской направленности и преступности членов субкультурных молодежных объединений.</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был подготовлен и внедрен в практическую деятельность ряд соответствующих предложений и рекомендаций, отраженных в Федеральном законе от 24.07.2007 г. №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концептуальные идеи, положения и выводы, изложенные в диссертации, учитывались при разработке учебных программ и чтении лекций на факультете повышения квалификации</w:t>
      </w:r>
      <w:r>
        <w:rPr>
          <w:rStyle w:val="WW8Num3z0"/>
          <w:rFonts w:ascii="Verdana" w:hAnsi="Verdana"/>
          <w:color w:val="000000"/>
          <w:sz w:val="18"/>
          <w:szCs w:val="18"/>
        </w:rPr>
        <w:t> </w:t>
      </w:r>
      <w:r>
        <w:rPr>
          <w:rStyle w:val="WW8Num4z0"/>
          <w:rFonts w:ascii="Verdana" w:hAnsi="Verdana"/>
          <w:color w:val="4682B4"/>
          <w:sz w:val="18"/>
          <w:szCs w:val="18"/>
        </w:rPr>
        <w:t>СГАП</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Ювенальная юстиция</w:t>
      </w:r>
      <w:r>
        <w:rPr>
          <w:rFonts w:ascii="Verdana" w:hAnsi="Verdana"/>
          <w:color w:val="000000"/>
          <w:sz w:val="18"/>
          <w:szCs w:val="18"/>
        </w:rPr>
        <w:t>», разработке учебных программ и чтении лекций на юридическом факультете Московского городского педагогического университета, Столичной Финансово-Гуманитарной Академии, Российской Правовой Академии</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России - «Современный экстремизм:</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уголовно-правовые проблемы квалификации и противодействия»;</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отдельные результаты, положения, выводы диссертационного исследования были внедрены в деятельность органов внутренних дел при разработке ими профилактических мероприятий по предотвращению экстремистских проявлений футбольных «</w:t>
      </w:r>
      <w:r>
        <w:rPr>
          <w:rStyle w:val="WW8Num4z0"/>
          <w:rFonts w:ascii="Verdana" w:hAnsi="Verdana"/>
          <w:color w:val="4682B4"/>
          <w:sz w:val="18"/>
          <w:szCs w:val="18"/>
        </w:rPr>
        <w:t>фанатов</w:t>
      </w:r>
      <w:r>
        <w:rPr>
          <w:rFonts w:ascii="Verdana" w:hAnsi="Verdana"/>
          <w:color w:val="000000"/>
          <w:sz w:val="18"/>
          <w:szCs w:val="18"/>
        </w:rPr>
        <w:t>» и представителей неформальных молодежных объединений, а так же использованы в научно-практической деятельности ВНИИ МВД России и ряда других научных подразделений правоохранительных органов;</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некоторые рекомендации диссертационного исследования были использованы в практической деятельности судей Савеловского,</w:t>
      </w:r>
      <w:r>
        <w:rPr>
          <w:rStyle w:val="WW8Num3z0"/>
          <w:rFonts w:ascii="Verdana" w:hAnsi="Verdana"/>
          <w:color w:val="000000"/>
          <w:sz w:val="18"/>
          <w:szCs w:val="18"/>
        </w:rPr>
        <w:t> </w:t>
      </w:r>
      <w:r>
        <w:rPr>
          <w:rStyle w:val="WW8Num4z0"/>
          <w:rFonts w:ascii="Verdana" w:hAnsi="Verdana"/>
          <w:color w:val="4682B4"/>
          <w:sz w:val="18"/>
          <w:szCs w:val="18"/>
        </w:rPr>
        <w:t>Коптевского</w:t>
      </w:r>
      <w:r>
        <w:rPr>
          <w:rFonts w:ascii="Verdana" w:hAnsi="Verdana"/>
          <w:color w:val="000000"/>
          <w:sz w:val="18"/>
          <w:szCs w:val="18"/>
        </w:rPr>
        <w:t>, Перовского районных судов г. Москвы, а так же в практической работе</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Специализированной коллегии адвокатов по оказанию правовой помощи военнослужащим, работникам правоохранительных органов и другим лицам, Межрегиональной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адвокатов, а также в ряде других судебных органах и</w:t>
      </w:r>
      <w:r>
        <w:rPr>
          <w:rStyle w:val="WW8Num3z0"/>
          <w:rFonts w:ascii="Verdana" w:hAnsi="Verdana"/>
          <w:color w:val="000000"/>
          <w:sz w:val="18"/>
          <w:szCs w:val="18"/>
        </w:rPr>
        <w:t> </w:t>
      </w:r>
      <w:r>
        <w:rPr>
          <w:rStyle w:val="WW8Num4z0"/>
          <w:rFonts w:ascii="Verdana" w:hAnsi="Verdana"/>
          <w:color w:val="4682B4"/>
          <w:sz w:val="18"/>
          <w:szCs w:val="18"/>
        </w:rPr>
        <w:t>адвокатских</w:t>
      </w:r>
      <w:r>
        <w:rPr>
          <w:rStyle w:val="WW8Num3z0"/>
          <w:rFonts w:ascii="Verdana" w:hAnsi="Verdana"/>
          <w:color w:val="000000"/>
          <w:sz w:val="18"/>
          <w:szCs w:val="18"/>
        </w:rPr>
        <w:t> </w:t>
      </w:r>
      <w:r>
        <w:rPr>
          <w:rFonts w:ascii="Verdana" w:hAnsi="Verdana"/>
          <w:color w:val="000000"/>
          <w:sz w:val="18"/>
          <w:szCs w:val="18"/>
        </w:rPr>
        <w:t xml:space="preserve">коллегиях; содержащиеся в диссертации теоретические положения и разработанные практические рекомендации по совершенствованию законодательства и правоприменительной </w:t>
      </w:r>
      <w:r>
        <w:rPr>
          <w:rFonts w:ascii="Verdana" w:hAnsi="Verdana"/>
          <w:color w:val="000000"/>
          <w:sz w:val="18"/>
          <w:szCs w:val="18"/>
        </w:rPr>
        <w:lastRenderedPageBreak/>
        <w:t>практики изложены в 45-х опубликованных научных работах, общим объемом 103,95 печатных листа.</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диссертационного исследования. Структура работы и последовательность изложения материалов определяются целями и задачами исследования проблем преступности экстремистской направленности и роли в ней молодежных субкультурных объединений</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в объеме, соответствующем предъявляемым требованиям и состоит из введения, четырех глав, включающих двенадцать параграфов, заключения, списка использованной литературы. Текст работы снабжен разнообразными материалами, иллюстрирующими результаты исследования.</w:t>
      </w:r>
    </w:p>
    <w:p w:rsidR="00F01D60" w:rsidRDefault="00F01D60" w:rsidP="00F01D6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Ростокинский, Александр Владимирович</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исследование проблем</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активности членов субкультурных формирований подростков и молодежи является актуальным для дальнейшего развития уголовного законодательства и повышения эффективности профилактики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экстремистской направленности в условиях современной России.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достигнута, а задачи исследования разрешены в соответствии с объектом, предметом и целью исследования. По результатам проведенного исследования были обоснованы следующие теоретические положения и сформулированы практические рекомендации по</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действующего законодательства и совершенствованию системы мер профилактики экстремизма:</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Субкультура выделяет известную группу людей, отгораживает их от других и позволяет им теснее сплотиться на основе общих идеалов, целей, атрибутики и ритуалов. У контркультуры (как разновидности субкультуры) всегда имеются социальные цели: как минимум, расчисть себе путь за счет других социальных групп или субкультур, занять в обществе доминирующие позиции, как максимум — вообще свергнуть существующий строй и создать новый.</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условиях значительного социального и культурного расслоения современного общества, растущей мобильности, интенсификации обменов и контактов, обостряются конфликты между представителями различных социальных групп, носителей различных субкультур. Многочисленные конфликты приобретают субкультурную окраску, об этом свидетельствует факты быстрого распространения среди молодежи криминальной субкультуры и соответствующих организационных форм</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Развитые государства Запада столкнулись с проблемой субкультурных конфликтов ещё в 60-е гг. прошлого века. В частности, было замечено, что делинквентные подростки не стремятся освоить ценности и принципы доминирующей культуры (группы субкультур), присущей представителям среднего класса, и формируют собственные «</w:t>
      </w:r>
      <w:r>
        <w:rPr>
          <w:rStyle w:val="WW8Num4z0"/>
          <w:rFonts w:ascii="Verdana" w:hAnsi="Verdana"/>
          <w:color w:val="4682B4"/>
          <w:sz w:val="18"/>
          <w:szCs w:val="18"/>
        </w:rPr>
        <w:t>делинквентские</w:t>
      </w:r>
      <w:r>
        <w:rPr>
          <w:rFonts w:ascii="Verdana" w:hAnsi="Verdana"/>
          <w:color w:val="000000"/>
          <w:sz w:val="18"/>
          <w:szCs w:val="18"/>
        </w:rPr>
        <w:t>» субкультуры.</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Вероятно, эти явления характерны для всех современных обществ.</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Так, быстрый рост и последующие трансформации «</w:t>
      </w:r>
      <w:r>
        <w:rPr>
          <w:rStyle w:val="WW8Num4z0"/>
          <w:rFonts w:ascii="Verdana" w:hAnsi="Verdana"/>
          <w:color w:val="4682B4"/>
          <w:sz w:val="18"/>
          <w:szCs w:val="18"/>
        </w:rPr>
        <w:t>неформальных</w:t>
      </w:r>
      <w:r>
        <w:rPr>
          <w:rFonts w:ascii="Verdana" w:hAnsi="Verdana"/>
          <w:color w:val="000000"/>
          <w:sz w:val="18"/>
          <w:szCs w:val="18"/>
        </w:rPr>
        <w:t>» молодежных объединений в нашей стране в конце XX века, по мере отчуждения подрастающего поколения от принятия социально значимых решений, происходили именно в направлении формирования и распространения</w:t>
      </w:r>
      <w:r>
        <w:rPr>
          <w:rStyle w:val="WW8Num3z0"/>
          <w:rFonts w:ascii="Verdana" w:hAnsi="Verdana"/>
          <w:color w:val="000000"/>
          <w:sz w:val="18"/>
          <w:szCs w:val="18"/>
        </w:rPr>
        <w:t> </w:t>
      </w:r>
      <w:r>
        <w:rPr>
          <w:rStyle w:val="WW8Num4z0"/>
          <w:rFonts w:ascii="Verdana" w:hAnsi="Verdana"/>
          <w:color w:val="4682B4"/>
          <w:sz w:val="18"/>
          <w:szCs w:val="18"/>
        </w:rPr>
        <w:t>делинквентских</w:t>
      </w:r>
      <w:r>
        <w:rPr>
          <w:rStyle w:val="WW8Num3z0"/>
          <w:rFonts w:ascii="Verdana" w:hAnsi="Verdana"/>
          <w:color w:val="000000"/>
          <w:sz w:val="18"/>
          <w:szCs w:val="18"/>
        </w:rPr>
        <w:t> </w:t>
      </w:r>
      <w:r>
        <w:rPr>
          <w:rFonts w:ascii="Verdana" w:hAnsi="Verdana"/>
          <w:color w:val="000000"/>
          <w:sz w:val="18"/>
          <w:szCs w:val="18"/>
        </w:rPr>
        <w:t>субкультур.</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Субкультурные конфликты не исчезли со времени начала радикальных реформ конца 80-х гг. прошлого века и периода распада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в латентной форме сохраняют значение</w:t>
      </w:r>
      <w:r>
        <w:rPr>
          <w:rStyle w:val="WW8Num3z0"/>
          <w:rFonts w:ascii="Verdana" w:hAnsi="Verdana"/>
          <w:color w:val="000000"/>
          <w:sz w:val="18"/>
          <w:szCs w:val="18"/>
        </w:rPr>
        <w:t> </w:t>
      </w:r>
      <w:r>
        <w:rPr>
          <w:rStyle w:val="WW8Num4z0"/>
          <w:rFonts w:ascii="Verdana" w:hAnsi="Verdana"/>
          <w:color w:val="4682B4"/>
          <w:sz w:val="18"/>
          <w:szCs w:val="18"/>
        </w:rPr>
        <w:t>криминогенного</w:t>
      </w:r>
      <w:r>
        <w:rPr>
          <w:rStyle w:val="WW8Num3z0"/>
          <w:rFonts w:ascii="Verdana" w:hAnsi="Verdana"/>
          <w:color w:val="000000"/>
          <w:sz w:val="18"/>
          <w:szCs w:val="18"/>
        </w:rPr>
        <w:t> </w:t>
      </w:r>
      <w:r>
        <w:rPr>
          <w:rFonts w:ascii="Verdana" w:hAnsi="Verdana"/>
          <w:color w:val="000000"/>
          <w:sz w:val="18"/>
          <w:szCs w:val="18"/>
        </w:rPr>
        <w:t>фактора, стимулирующего рост групповой и организованной преступности, а также молодежного экстремизма.</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Важнейшую роль в процессах криминальной деформации личности подростка и молодого человека играют проблемы социализации, обостряющиеся именно в этот период жизни и проявляющиеся в длительном и стойком отчуждении от господствующих в обществе нравственных и правовых ценностей.</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Пребывание</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 xml:space="preserve">в составе субкультурных образований, культивирующих обособленность от общества, объективно осложняет процесс социализации личности и при </w:t>
      </w:r>
      <w:r>
        <w:rPr>
          <w:rFonts w:ascii="Verdana" w:hAnsi="Verdana"/>
          <w:color w:val="000000"/>
          <w:sz w:val="18"/>
          <w:szCs w:val="18"/>
        </w:rPr>
        <w:lastRenderedPageBreak/>
        <w:t>воздействии негативных условий социального окружения является существенным</w:t>
      </w:r>
      <w:r>
        <w:rPr>
          <w:rStyle w:val="WW8Num3z0"/>
          <w:rFonts w:ascii="Verdana" w:hAnsi="Verdana"/>
          <w:color w:val="000000"/>
          <w:sz w:val="18"/>
          <w:szCs w:val="18"/>
        </w:rPr>
        <w:t> </w:t>
      </w:r>
      <w:r>
        <w:rPr>
          <w:rStyle w:val="WW8Num4z0"/>
          <w:rFonts w:ascii="Verdana" w:hAnsi="Verdana"/>
          <w:color w:val="4682B4"/>
          <w:sz w:val="18"/>
          <w:szCs w:val="18"/>
        </w:rPr>
        <w:t>криминогенным</w:t>
      </w:r>
      <w:r>
        <w:rPr>
          <w:rStyle w:val="WW8Num3z0"/>
          <w:rFonts w:ascii="Verdana" w:hAnsi="Verdana"/>
          <w:color w:val="000000"/>
          <w:sz w:val="18"/>
          <w:szCs w:val="18"/>
        </w:rPr>
        <w:t> </w:t>
      </w:r>
      <w:r>
        <w:rPr>
          <w:rFonts w:ascii="Verdana" w:hAnsi="Verdana"/>
          <w:color w:val="000000"/>
          <w:sz w:val="18"/>
          <w:szCs w:val="18"/>
        </w:rPr>
        <w:t>фактором.</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деформация личности членов субкультурных молодежных образований детерминируется, прежде всего особенностями групповой деятельности, коллективными практиками участников данных объединений. Социальный статус участника субкультурного объединения существенно ограничивает возможность участия в позитивной общественнозначимой деятельности.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с одной стороны, способствует вовлечению участников в</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и паракриминальные формы деятельности, с другой стороны, способствует большей консолидации членов группы, замещению в сознании правовых ценностей ценностными элементами криминальной субкультуры, доминированию групповых норм и правил.</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условиях роста организованной преступности, распространения криминальной субкультуры и нелегальных форм осуществления экономической деятельности, происходит перерождение части субкультурных объединений в организованные</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формирования. В их деятельности всё более начинает преобладать</w:t>
      </w:r>
      <w:r>
        <w:rPr>
          <w:rStyle w:val="WW8Num3z0"/>
          <w:rFonts w:ascii="Verdana" w:hAnsi="Verdana"/>
          <w:color w:val="000000"/>
          <w:sz w:val="18"/>
          <w:szCs w:val="18"/>
        </w:rPr>
        <w:t> </w:t>
      </w:r>
      <w:r>
        <w:rPr>
          <w:rStyle w:val="WW8Num4z0"/>
          <w:rFonts w:ascii="Verdana" w:hAnsi="Verdana"/>
          <w:color w:val="4682B4"/>
          <w:sz w:val="18"/>
          <w:szCs w:val="18"/>
        </w:rPr>
        <w:t>корыстная</w:t>
      </w:r>
      <w:r>
        <w:rPr>
          <w:rStyle w:val="WW8Num3z0"/>
          <w:rFonts w:ascii="Verdana" w:hAnsi="Verdana"/>
          <w:color w:val="000000"/>
          <w:sz w:val="18"/>
          <w:szCs w:val="18"/>
        </w:rPr>
        <w:t> </w:t>
      </w:r>
      <w:r>
        <w:rPr>
          <w:rFonts w:ascii="Verdana" w:hAnsi="Verdana"/>
          <w:color w:val="000000"/>
          <w:sz w:val="18"/>
          <w:szCs w:val="18"/>
        </w:rPr>
        <w:t>направленность преступных посягательств, членство в объединении начинает ассоциироваться с относительно высокими доходами, а романтика и решение внутренних психологических проблем участников уходят на второй план.</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Вовлечение данных объединений в обостряющиеся социальные конфликты ведет к распространению среди их участников крайних националистических, религиозных, расистских и нацистских взглядов, а также к совершению</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направленных против государственной власти,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равноправия граждан и иных преступлений</w:t>
      </w:r>
      <w:r>
        <w:rPr>
          <w:rStyle w:val="WW8Num4z0"/>
          <w:rFonts w:ascii="Verdana" w:hAnsi="Verdana"/>
          <w:color w:val="4682B4"/>
          <w:sz w:val="18"/>
          <w:szCs w:val="18"/>
        </w:rPr>
        <w:t>экстремистской</w:t>
      </w:r>
      <w:r>
        <w:rPr>
          <w:rStyle w:val="WW8Num3z0"/>
          <w:rFonts w:ascii="Verdana" w:hAnsi="Verdana"/>
          <w:color w:val="000000"/>
          <w:sz w:val="18"/>
          <w:szCs w:val="18"/>
        </w:rPr>
        <w:t> </w:t>
      </w:r>
      <w:r>
        <w:rPr>
          <w:rFonts w:ascii="Verdana" w:hAnsi="Verdana"/>
          <w:color w:val="000000"/>
          <w:sz w:val="18"/>
          <w:szCs w:val="18"/>
        </w:rPr>
        <w:t>направленности.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При формировании законодательства, направленного на</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экстремистской деятельности, включая установление уголовных</w:t>
      </w:r>
      <w:r>
        <w:rPr>
          <w:rStyle w:val="WW8Num3z0"/>
          <w:rFonts w:ascii="Verdana" w:hAnsi="Verdana"/>
          <w:color w:val="000000"/>
          <w:sz w:val="18"/>
          <w:szCs w:val="18"/>
        </w:rPr>
        <w:t> </w:t>
      </w:r>
      <w:r>
        <w:rPr>
          <w:rStyle w:val="WW8Num4z0"/>
          <w:rFonts w:ascii="Verdana" w:hAnsi="Verdana"/>
          <w:color w:val="4682B4"/>
          <w:sz w:val="18"/>
          <w:szCs w:val="18"/>
        </w:rPr>
        <w:t>запретов</w:t>
      </w:r>
      <w:r>
        <w:rPr>
          <w:rStyle w:val="WW8Num3z0"/>
          <w:rFonts w:ascii="Verdana" w:hAnsi="Verdana"/>
          <w:color w:val="000000"/>
          <w:sz w:val="18"/>
          <w:szCs w:val="18"/>
        </w:rPr>
        <w:t> </w:t>
      </w:r>
      <w:r>
        <w:rPr>
          <w:rFonts w:ascii="Verdana" w:hAnsi="Verdana"/>
          <w:color w:val="000000"/>
          <w:sz w:val="18"/>
          <w:szCs w:val="18"/>
        </w:rPr>
        <w:t>и уголовных наказаний, необходимо различать радикальную идеологию и</w:t>
      </w:r>
      <w:r>
        <w:rPr>
          <w:rStyle w:val="WW8Num3z0"/>
          <w:rFonts w:ascii="Verdana" w:hAnsi="Verdana"/>
          <w:color w:val="000000"/>
          <w:sz w:val="18"/>
          <w:szCs w:val="18"/>
        </w:rPr>
        <w:t> </w:t>
      </w:r>
      <w:r>
        <w:rPr>
          <w:rStyle w:val="WW8Num4z0"/>
          <w:rFonts w:ascii="Verdana" w:hAnsi="Verdana"/>
          <w:color w:val="4682B4"/>
          <w:sz w:val="18"/>
          <w:szCs w:val="18"/>
        </w:rPr>
        <w:t>экстремистскую</w:t>
      </w:r>
      <w:r>
        <w:rPr>
          <w:rStyle w:val="WW8Num3z0"/>
          <w:rFonts w:ascii="Verdana" w:hAnsi="Verdana"/>
          <w:color w:val="000000"/>
          <w:sz w:val="18"/>
          <w:szCs w:val="18"/>
        </w:rPr>
        <w:t> </w:t>
      </w:r>
      <w:r>
        <w:rPr>
          <w:rFonts w:ascii="Verdana" w:hAnsi="Verdana"/>
          <w:color w:val="000000"/>
          <w:sz w:val="18"/>
          <w:szCs w:val="18"/>
        </w:rPr>
        <w:t>деятельность, а также совершение иных преступлений по</w:t>
      </w:r>
      <w:r>
        <w:rPr>
          <w:rStyle w:val="WW8Num3z0"/>
          <w:rFonts w:ascii="Verdana" w:hAnsi="Verdana"/>
          <w:color w:val="000000"/>
          <w:sz w:val="18"/>
          <w:szCs w:val="18"/>
        </w:rPr>
        <w:t> </w:t>
      </w:r>
      <w:r>
        <w:rPr>
          <w:rStyle w:val="WW8Num4z0"/>
          <w:rFonts w:ascii="Verdana" w:hAnsi="Verdana"/>
          <w:color w:val="4682B4"/>
          <w:sz w:val="18"/>
          <w:szCs w:val="18"/>
        </w:rPr>
        <w:t>экстремистским</w:t>
      </w:r>
      <w:r>
        <w:rPr>
          <w:rStyle w:val="WW8Num3z0"/>
          <w:rFonts w:ascii="Verdana" w:hAnsi="Verdana"/>
          <w:color w:val="000000"/>
          <w:sz w:val="18"/>
          <w:szCs w:val="18"/>
        </w:rPr>
        <w:t> </w:t>
      </w:r>
      <w:r>
        <w:rPr>
          <w:rFonts w:ascii="Verdana" w:hAnsi="Verdana"/>
          <w:color w:val="000000"/>
          <w:sz w:val="18"/>
          <w:szCs w:val="18"/>
        </w:rPr>
        <w:t>мотивам и преступлений экстремистской направленности.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Экстремизм является совокупностью уголовно</w:t>
      </w:r>
      <w:r>
        <w:rPr>
          <w:rStyle w:val="WW8Num3z0"/>
          <w:rFonts w:ascii="Verdana" w:hAnsi="Verdana"/>
          <w:color w:val="000000"/>
          <w:sz w:val="18"/>
          <w:szCs w:val="18"/>
        </w:rPr>
        <w:t> </w:t>
      </w:r>
      <w:r>
        <w:rPr>
          <w:rStyle w:val="WW8Num4z0"/>
          <w:rFonts w:ascii="Verdana" w:hAnsi="Verdana"/>
          <w:color w:val="4682B4"/>
          <w:sz w:val="18"/>
          <w:szCs w:val="18"/>
        </w:rPr>
        <w:t>наказуемых</w:t>
      </w:r>
      <w:r>
        <w:rPr>
          <w:rStyle w:val="WW8Num3z0"/>
          <w:rFonts w:ascii="Verdana" w:hAnsi="Verdana"/>
          <w:color w:val="000000"/>
          <w:sz w:val="18"/>
          <w:szCs w:val="18"/>
        </w:rPr>
        <w:t> </w:t>
      </w:r>
      <w:r>
        <w:rPr>
          <w:rFonts w:ascii="Verdana" w:hAnsi="Verdana"/>
          <w:color w:val="000000"/>
          <w:sz w:val="18"/>
          <w:szCs w:val="18"/>
        </w:rPr>
        <w:t>деяний и некоторых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проступков</w:t>
      </w:r>
      <w:r>
        <w:rPr>
          <w:rFonts w:ascii="Verdana" w:hAnsi="Verdana"/>
          <w:color w:val="000000"/>
          <w:sz w:val="18"/>
          <w:szCs w:val="18"/>
        </w:rPr>
        <w:t>, совершаемых в целях эскалации социально-политических, субкультурных, этнических, конфессиональных и иных конфликтов. Он связан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ряда преступлений против общественной безопасности, прежде всего, с</w:t>
      </w:r>
      <w:r>
        <w:rPr>
          <w:rStyle w:val="WW8Num3z0"/>
          <w:rFonts w:ascii="Verdana" w:hAnsi="Verdana"/>
          <w:color w:val="000000"/>
          <w:sz w:val="18"/>
          <w:szCs w:val="18"/>
        </w:rPr>
        <w:t> </w:t>
      </w:r>
      <w:r>
        <w:rPr>
          <w:rStyle w:val="WW8Num4z0"/>
          <w:rFonts w:ascii="Verdana" w:hAnsi="Verdana"/>
          <w:color w:val="4682B4"/>
          <w:sz w:val="18"/>
          <w:szCs w:val="18"/>
        </w:rPr>
        <w:t>хулиганством</w:t>
      </w:r>
      <w:r>
        <w:rPr>
          <w:rFonts w:ascii="Verdana" w:hAnsi="Verdana"/>
          <w:color w:val="000000"/>
          <w:sz w:val="18"/>
          <w:szCs w:val="18"/>
        </w:rPr>
        <w:t>, терроризмом, а также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против личности, совершаемыми на почве вражды и ненависти, но не совпадает с ними.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Родовым объектом экстремизма является не государственная власть, а общественная безопасность, дестабилизация которой отражается на деятельности государственных институтов и</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строе опосредованно, т.е. через дезорганизацию взаимодействия институтов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и общественных институтов.</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Соотношение экстремизма и деятельности, направленной против</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основ государства, а также мира и безопасности человечества, может быть выражено как соотношение средства и цели. Без экстремистской агитации и пропаганды невозможно обеспечить массовую поддержку (исключить массовое противодействие) лицам, планирующим и подготавливающим</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государственной власти, мира и безопасности человечества.</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Бесперспективным представляется дальнейшее расширение перечня</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которые могут быть совершены по экстремистским мотивам в</w:t>
      </w:r>
      <w:r>
        <w:rPr>
          <w:rStyle w:val="WW8Num3z0"/>
          <w:rFonts w:ascii="Verdana" w:hAnsi="Verdana"/>
          <w:color w:val="000000"/>
          <w:sz w:val="18"/>
          <w:szCs w:val="18"/>
        </w:rPr>
        <w:t> </w:t>
      </w:r>
      <w:r>
        <w:rPr>
          <w:rStyle w:val="WW8Num4z0"/>
          <w:rFonts w:ascii="Verdana" w:hAnsi="Verdana"/>
          <w:color w:val="4682B4"/>
          <w:sz w:val="18"/>
          <w:szCs w:val="18"/>
        </w:rPr>
        <w:t>статье</w:t>
      </w:r>
      <w:r>
        <w:rPr>
          <w:rFonts w:ascii="Verdana" w:hAnsi="Verdana"/>
          <w:color w:val="000000"/>
          <w:sz w:val="18"/>
          <w:szCs w:val="18"/>
        </w:rPr>
        <w:t>, предусматривающей ответственность за создание и деятельность экстремистской группы, а равно членство в данной группе или единоличное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экстремистской направленности.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Наибольшую общественную опасность представляют деятельность организованных</w:t>
      </w:r>
      <w:r>
        <w:rPr>
          <w:rStyle w:val="WW8Num3z0"/>
          <w:rFonts w:ascii="Verdana" w:hAnsi="Verdana"/>
          <w:color w:val="000000"/>
          <w:sz w:val="18"/>
          <w:szCs w:val="18"/>
        </w:rPr>
        <w:t> </w:t>
      </w:r>
      <w:r>
        <w:rPr>
          <w:rStyle w:val="WW8Num4z0"/>
          <w:rFonts w:ascii="Verdana" w:hAnsi="Verdana"/>
          <w:color w:val="4682B4"/>
          <w:sz w:val="18"/>
          <w:szCs w:val="18"/>
        </w:rPr>
        <w:t>экстремистских</w:t>
      </w:r>
      <w:r>
        <w:rPr>
          <w:rStyle w:val="WW8Num3z0"/>
          <w:rFonts w:ascii="Verdana" w:hAnsi="Verdana"/>
          <w:color w:val="000000"/>
          <w:sz w:val="18"/>
          <w:szCs w:val="18"/>
        </w:rPr>
        <w:t> </w:t>
      </w:r>
      <w:r>
        <w:rPr>
          <w:rFonts w:ascii="Verdana" w:hAnsi="Verdana"/>
          <w:color w:val="000000"/>
          <w:sz w:val="18"/>
          <w:szCs w:val="18"/>
        </w:rPr>
        <w:t>групп и экстремистских сообществ (организаций), для борьбы с которыми действующие уголовно-правовые нормы ст.35, 210, 280, 282, 282-1 и 282-2 УК РФ оказались мало приспособленными.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сообщество (преступная организация) является иерархическим объединением организованных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групп, более высоким по уровню организации и более общественно опасным, чем</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 xml:space="preserve">вооруженное формирование, банда, экстремистская группа </w:t>
      </w:r>
      <w:r>
        <w:rPr>
          <w:rFonts w:ascii="Verdana" w:hAnsi="Verdana"/>
          <w:color w:val="000000"/>
          <w:sz w:val="18"/>
          <w:szCs w:val="18"/>
        </w:rPr>
        <w:lastRenderedPageBreak/>
        <w:t>или объединение,</w:t>
      </w:r>
      <w:r>
        <w:rPr>
          <w:rStyle w:val="WW8Num3z0"/>
          <w:rFonts w:ascii="Verdana" w:hAnsi="Verdana"/>
          <w:color w:val="000000"/>
          <w:sz w:val="18"/>
          <w:szCs w:val="18"/>
        </w:rPr>
        <w:t> </w:t>
      </w:r>
      <w:r>
        <w:rPr>
          <w:rStyle w:val="WW8Num4z0"/>
          <w:rFonts w:ascii="Verdana" w:hAnsi="Verdana"/>
          <w:color w:val="4682B4"/>
          <w:sz w:val="18"/>
          <w:szCs w:val="18"/>
        </w:rPr>
        <w:t>посягающее</w:t>
      </w:r>
      <w:r>
        <w:rPr>
          <w:rStyle w:val="WW8Num3z0"/>
          <w:rFonts w:ascii="Verdana" w:hAnsi="Verdana"/>
          <w:color w:val="000000"/>
          <w:sz w:val="18"/>
          <w:szCs w:val="18"/>
        </w:rPr>
        <w:t> </w:t>
      </w:r>
      <w:r>
        <w:rPr>
          <w:rFonts w:ascii="Verdana" w:hAnsi="Verdana"/>
          <w:color w:val="000000"/>
          <w:sz w:val="18"/>
          <w:szCs w:val="18"/>
        </w:rPr>
        <w:t>на личность и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которые являются разновидностями организованной преступной группы. Возможно дополнение данного перечня</w:t>
      </w:r>
      <w:r>
        <w:rPr>
          <w:rStyle w:val="WW8Num3z0"/>
          <w:rFonts w:ascii="Verdana" w:hAnsi="Verdana"/>
          <w:color w:val="000000"/>
          <w:sz w:val="18"/>
          <w:szCs w:val="18"/>
        </w:rPr>
        <w:t> </w:t>
      </w:r>
      <w:r>
        <w:rPr>
          <w:rStyle w:val="WW8Num4z0"/>
          <w:rFonts w:ascii="Verdana" w:hAnsi="Verdana"/>
          <w:color w:val="4682B4"/>
          <w:sz w:val="18"/>
          <w:szCs w:val="18"/>
        </w:rPr>
        <w:t>коррупционным</w:t>
      </w:r>
      <w:r>
        <w:rPr>
          <w:rStyle w:val="WW8Num3z0"/>
          <w:rFonts w:ascii="Verdana" w:hAnsi="Verdana"/>
          <w:color w:val="000000"/>
          <w:sz w:val="18"/>
          <w:szCs w:val="18"/>
        </w:rPr>
        <w:t> </w:t>
      </w:r>
      <w:r>
        <w:rPr>
          <w:rFonts w:ascii="Verdana" w:hAnsi="Verdana"/>
          <w:color w:val="000000"/>
          <w:sz w:val="18"/>
          <w:szCs w:val="18"/>
        </w:rPr>
        <w:t>объединением (организованной группой).</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Специфическими разновидностями</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сообщества (преступной организации) являются террористические и</w:t>
      </w:r>
      <w:r>
        <w:rPr>
          <w:rStyle w:val="WW8Num3z0"/>
          <w:rFonts w:ascii="Verdana" w:hAnsi="Verdana"/>
          <w:color w:val="000000"/>
          <w:sz w:val="18"/>
          <w:szCs w:val="18"/>
        </w:rPr>
        <w:t> </w:t>
      </w:r>
      <w:r>
        <w:rPr>
          <w:rStyle w:val="WW8Num4z0"/>
          <w:rFonts w:ascii="Verdana" w:hAnsi="Verdana"/>
          <w:color w:val="4682B4"/>
          <w:sz w:val="18"/>
          <w:szCs w:val="18"/>
        </w:rPr>
        <w:t>экстремистские</w:t>
      </w:r>
      <w:r>
        <w:rPr>
          <w:rStyle w:val="WW8Num3z0"/>
          <w:rFonts w:ascii="Verdana" w:hAnsi="Verdana"/>
          <w:color w:val="000000"/>
          <w:sz w:val="18"/>
          <w:szCs w:val="18"/>
        </w:rPr>
        <w:t> </w:t>
      </w:r>
      <w:r>
        <w:rPr>
          <w:rFonts w:ascii="Verdana" w:hAnsi="Verdana"/>
          <w:color w:val="000000"/>
          <w:sz w:val="18"/>
          <w:szCs w:val="18"/>
        </w:rPr>
        <w:t>сообщества (организации). Только в составе преступного сообщества, по нашему мнению, могут быть</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также преступления, предусмотренные ст.278, 279, 353 и 359 УК РФ.</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Поэтому для повышения эффективности уголовно-правовых мер</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преступности экстремистской направленности целесообразно изменить:</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систему и расположение статей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экстремистской направленности, формулировку их норм, усилить</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за совершение данных преступлений;</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определение организованной преступной группы как объединения двух и более лиц для совместного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двух и более преступлений в неизменном составе. Для этого, в частности:</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внести изменения в ч.З и 4 ст.35 УК РФ, изложив их в следующей редакции: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признается совершенным организованной группой, если оно</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группой лиц, заранее объединившихся для совершения не менее чем двух преступлений в неизменном составе.</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Преступление</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совершенным преступным сообществом (преступной организацией), если оно подготовлено и совершено структурированным, состоящим из двух или более организованных групп, иерархическим объединением, созданным для систематического совершения преступлений»;</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ввести в Главу 24 УК РФ статью 205-3 «</w:t>
      </w:r>
      <w:r>
        <w:rPr>
          <w:rStyle w:val="WW8Num4z0"/>
          <w:rFonts w:ascii="Verdana" w:hAnsi="Verdana"/>
          <w:color w:val="4682B4"/>
          <w:sz w:val="18"/>
          <w:szCs w:val="18"/>
        </w:rPr>
        <w:t>Травля групп населения (экстремизм)</w:t>
      </w:r>
      <w:r>
        <w:rPr>
          <w:rFonts w:ascii="Verdana" w:hAnsi="Verdana"/>
          <w:color w:val="000000"/>
          <w:sz w:val="18"/>
          <w:szCs w:val="18"/>
        </w:rPr>
        <w:t>» и изложить её в следующей редакции: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205-2 «</w:t>
      </w:r>
      <w:r>
        <w:rPr>
          <w:rStyle w:val="WW8Num4z0"/>
          <w:rFonts w:ascii="Verdana" w:hAnsi="Verdana"/>
          <w:color w:val="4682B4"/>
          <w:sz w:val="18"/>
          <w:szCs w:val="18"/>
        </w:rPr>
        <w:t>Травля групп населения (экстремизм)</w:t>
      </w:r>
      <w:r>
        <w:rPr>
          <w:rFonts w:ascii="Verdana" w:hAnsi="Verdana"/>
          <w:color w:val="000000"/>
          <w:sz w:val="18"/>
          <w:szCs w:val="18"/>
        </w:rPr>
        <w:t>»</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публично, с использованием средств массовой информации, а равно изготовление, распространение, демонстрация и предоставление соответствующих материалов —</w:t>
      </w:r>
      <w:r>
        <w:rPr>
          <w:rStyle w:val="WW8Num3z0"/>
          <w:rFonts w:ascii="Verdana" w:hAnsi="Verdana"/>
          <w:color w:val="000000"/>
          <w:sz w:val="18"/>
          <w:szCs w:val="18"/>
        </w:rPr>
        <w:t> </w:t>
      </w:r>
      <w:r>
        <w:rPr>
          <w:rStyle w:val="WW8Num4z0"/>
          <w:rFonts w:ascii="Verdana" w:hAnsi="Verdana"/>
          <w:color w:val="4682B4"/>
          <w:sz w:val="18"/>
          <w:szCs w:val="18"/>
        </w:rPr>
        <w:t>наказываются</w:t>
      </w:r>
      <w:r>
        <w:rPr>
          <w:rStyle w:val="WW8Num3z0"/>
          <w:rFonts w:ascii="Verdana" w:hAnsi="Verdana"/>
          <w:color w:val="000000"/>
          <w:sz w:val="18"/>
          <w:szCs w:val="18"/>
        </w:rPr>
        <w:t> </w:t>
      </w:r>
      <w:r>
        <w:rPr>
          <w:rFonts w:ascii="Verdana" w:hAnsi="Verdana"/>
          <w:color w:val="000000"/>
          <w:sz w:val="18"/>
          <w:szCs w:val="18"/>
        </w:rPr>
        <w:t>лишением свободы на срок от двух до пяти лет с</w:t>
      </w:r>
      <w:r>
        <w:rPr>
          <w:rStyle w:val="WW8Num3z0"/>
          <w:rFonts w:ascii="Verdana" w:hAnsi="Verdana"/>
          <w:color w:val="000000"/>
          <w:sz w:val="18"/>
          <w:szCs w:val="18"/>
        </w:rPr>
        <w:t> </w:t>
      </w:r>
      <w:r>
        <w:rPr>
          <w:rStyle w:val="WW8Num4z0"/>
          <w:rFonts w:ascii="Verdana" w:hAnsi="Verdana"/>
          <w:color w:val="4682B4"/>
          <w:sz w:val="18"/>
          <w:szCs w:val="18"/>
        </w:rPr>
        <w:t>конфискацией</w:t>
      </w:r>
      <w:r>
        <w:rPr>
          <w:rStyle w:val="WW8Num3z0"/>
          <w:rFonts w:ascii="Verdana" w:hAnsi="Verdana"/>
          <w:color w:val="000000"/>
          <w:sz w:val="18"/>
          <w:szCs w:val="18"/>
        </w:rPr>
        <w:t> </w:t>
      </w:r>
      <w:r>
        <w:rPr>
          <w:rFonts w:ascii="Verdana" w:hAnsi="Verdana"/>
          <w:color w:val="000000"/>
          <w:sz w:val="18"/>
          <w:szCs w:val="18"/>
        </w:rPr>
        <w:t>имущества или без таковой. 2. Те же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совершенные: а) с применением насилия или угрозой его применения; б) лицом с использованием своего</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в) группой лиц, группой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Style w:val="WW8Num3z0"/>
          <w:rFonts w:ascii="Verdana" w:hAnsi="Verdana"/>
          <w:color w:val="000000"/>
          <w:sz w:val="18"/>
          <w:szCs w:val="18"/>
        </w:rPr>
        <w:t> </w:t>
      </w:r>
      <w:r>
        <w:rPr>
          <w:rFonts w:ascii="Verdana" w:hAnsi="Verdana"/>
          <w:color w:val="000000"/>
          <w:sz w:val="18"/>
          <w:szCs w:val="18"/>
        </w:rPr>
        <w:t>— наказываются лишением свободы на срок от четырех до семи лет с конфискацией</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или без таковой.</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Примечание. Под преступлениями экстремистской направленности в настоящем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понимаются преступления, совершенные по мотивам политической, идеологической, расовой, национальной или религиозной ненависти или вражды в отношении какой-либо социальной группы, предусмотренные соответствующими</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Особенной части настоящего Кодекса»;</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ввести в Главу 24 статью 205-4 «</w:t>
      </w:r>
      <w:r>
        <w:rPr>
          <w:rStyle w:val="WW8Num4z0"/>
          <w:rFonts w:ascii="Verdana" w:hAnsi="Verdana"/>
          <w:color w:val="4682B4"/>
          <w:sz w:val="18"/>
          <w:szCs w:val="18"/>
        </w:rPr>
        <w:t>Организация экстремистских объединений</w:t>
      </w:r>
      <w:r>
        <w:rPr>
          <w:rFonts w:ascii="Verdana" w:hAnsi="Verdana"/>
          <w:color w:val="000000"/>
          <w:sz w:val="18"/>
          <w:szCs w:val="18"/>
        </w:rPr>
        <w:t>» и изложить её в следующей редакции: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Создание организованной группы (экстремистской группы) для совершения не менее двух преступлений, предусмотренных ст.205-3, а также иных преступлений экстремистской направленности, а равно руководство такой группой, подготовку и обучение её участников —</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Style w:val="WW8Num3z0"/>
          <w:rFonts w:ascii="Verdana" w:hAnsi="Verdana"/>
          <w:color w:val="000000"/>
          <w:sz w:val="18"/>
          <w:szCs w:val="18"/>
        </w:rPr>
        <w:t> </w:t>
      </w:r>
      <w:r>
        <w:rPr>
          <w:rFonts w:ascii="Verdana" w:hAnsi="Verdana"/>
          <w:color w:val="000000"/>
          <w:sz w:val="18"/>
          <w:szCs w:val="18"/>
        </w:rPr>
        <w:t>лишением свободы на срок от шести до десяти лет с конфискацией имущества или без таковой. ч</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Создание</w:t>
      </w:r>
      <w:r>
        <w:rPr>
          <w:rStyle w:val="WW8Num3z0"/>
          <w:rFonts w:ascii="Verdana" w:hAnsi="Verdana"/>
          <w:color w:val="000000"/>
          <w:sz w:val="18"/>
          <w:szCs w:val="18"/>
        </w:rPr>
        <w:t> </w:t>
      </w:r>
      <w:r>
        <w:rPr>
          <w:rStyle w:val="WW8Num4z0"/>
          <w:rFonts w:ascii="Verdana" w:hAnsi="Verdana"/>
          <w:color w:val="4682B4"/>
          <w:sz w:val="18"/>
          <w:szCs w:val="18"/>
        </w:rPr>
        <w:t>экстремистского</w:t>
      </w:r>
      <w:r>
        <w:rPr>
          <w:rStyle w:val="WW8Num3z0"/>
          <w:rFonts w:ascii="Verdana" w:hAnsi="Verdana"/>
          <w:color w:val="000000"/>
          <w:sz w:val="18"/>
          <w:szCs w:val="18"/>
        </w:rPr>
        <w:t> </w:t>
      </w:r>
      <w:r>
        <w:rPr>
          <w:rFonts w:ascii="Verdana" w:hAnsi="Verdana"/>
          <w:color w:val="000000"/>
          <w:sz w:val="18"/>
          <w:szCs w:val="18"/>
        </w:rPr>
        <w:t>сообщества (экстремистской организации) из не менее чем двух групп, указанных в части первой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xml:space="preserve">, для систематического совершения преступлений экстремистской направленности, а равно руководство таким сообществом (организацией) или входящими в него структурными подразделениями, а также создание объединения организаторов, руководителей или иных представителей организованных групп в целях разработки планов и создания условий для совершения указанных преступлений, а равно финансирование указанной </w:t>
      </w:r>
      <w:r>
        <w:rPr>
          <w:rFonts w:ascii="Verdana" w:hAnsi="Verdana"/>
          <w:color w:val="000000"/>
          <w:sz w:val="18"/>
          <w:szCs w:val="18"/>
        </w:rPr>
        <w:lastRenderedPageBreak/>
        <w:t>деятельности — наказывается</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свободы на срок от семи до пятнадцати лет с конфискацией имущества или без таковой.</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Участие в</w:t>
      </w:r>
      <w:r>
        <w:rPr>
          <w:rStyle w:val="WW8Num3z0"/>
          <w:rFonts w:ascii="Verdana" w:hAnsi="Verdana"/>
          <w:color w:val="000000"/>
          <w:sz w:val="18"/>
          <w:szCs w:val="18"/>
        </w:rPr>
        <w:t> </w:t>
      </w:r>
      <w:r>
        <w:rPr>
          <w:rStyle w:val="WW8Num4z0"/>
          <w:rFonts w:ascii="Verdana" w:hAnsi="Verdana"/>
          <w:color w:val="4682B4"/>
          <w:sz w:val="18"/>
          <w:szCs w:val="18"/>
        </w:rPr>
        <w:t>экстремистском</w:t>
      </w:r>
      <w:r>
        <w:rPr>
          <w:rStyle w:val="WW8Num3z0"/>
          <w:rFonts w:ascii="Verdana" w:hAnsi="Verdana"/>
          <w:color w:val="000000"/>
          <w:sz w:val="18"/>
          <w:szCs w:val="18"/>
        </w:rPr>
        <w:t> </w:t>
      </w:r>
      <w:r>
        <w:rPr>
          <w:rFonts w:ascii="Verdana" w:hAnsi="Verdana"/>
          <w:color w:val="000000"/>
          <w:sz w:val="18"/>
          <w:szCs w:val="18"/>
        </w:rPr>
        <w:t>сообществе (экстремистской организации), указанном в части второй настоящей статьи — наказывается лишением</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на срок от двух до пяти лет со</w:t>
      </w:r>
      <w:r>
        <w:rPr>
          <w:rStyle w:val="WW8Num3z0"/>
          <w:rFonts w:ascii="Verdana" w:hAnsi="Verdana"/>
          <w:color w:val="000000"/>
          <w:sz w:val="18"/>
          <w:szCs w:val="18"/>
        </w:rPr>
        <w:t> </w:t>
      </w:r>
      <w:r>
        <w:rPr>
          <w:rStyle w:val="WW8Num4z0"/>
          <w:rFonts w:ascii="Verdana" w:hAnsi="Verdana"/>
          <w:color w:val="4682B4"/>
          <w:sz w:val="18"/>
          <w:szCs w:val="18"/>
        </w:rPr>
        <w:t>штрафом</w:t>
      </w:r>
      <w:r>
        <w:rPr>
          <w:rStyle w:val="WW8Num3z0"/>
          <w:rFonts w:ascii="Verdana" w:hAnsi="Verdana"/>
          <w:color w:val="000000"/>
          <w:sz w:val="18"/>
          <w:szCs w:val="18"/>
        </w:rPr>
        <w:t> </w:t>
      </w:r>
      <w:r>
        <w:rPr>
          <w:rFonts w:ascii="Verdana" w:hAnsi="Verdana"/>
          <w:color w:val="000000"/>
          <w:sz w:val="18"/>
          <w:szCs w:val="18"/>
        </w:rPr>
        <w:t>в размере до трехсот тысяч рублей или в размере заработной платы или иного дохода</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за период до одного года либо без такового.</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Деяния, предусмотренные частями первой, второй, или третьей настоящей статьи, совершенные лицом, с использованием своего служебного положения — 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пяти лет.</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Примечание 1. Лицо,</w:t>
      </w:r>
      <w:r>
        <w:rPr>
          <w:rStyle w:val="WW8Num3z0"/>
          <w:rFonts w:ascii="Verdana" w:hAnsi="Verdana"/>
          <w:color w:val="000000"/>
          <w:sz w:val="18"/>
          <w:szCs w:val="18"/>
        </w:rPr>
        <w:t> </w:t>
      </w:r>
      <w:r>
        <w:rPr>
          <w:rStyle w:val="WW8Num4z0"/>
          <w:rFonts w:ascii="Verdana" w:hAnsi="Verdana"/>
          <w:color w:val="4682B4"/>
          <w:sz w:val="18"/>
          <w:szCs w:val="18"/>
        </w:rPr>
        <w:t>совершившее</w:t>
      </w:r>
      <w:r>
        <w:rPr>
          <w:rStyle w:val="WW8Num3z0"/>
          <w:rFonts w:ascii="Verdana" w:hAnsi="Verdana"/>
          <w:color w:val="000000"/>
          <w:sz w:val="18"/>
          <w:szCs w:val="18"/>
        </w:rPr>
        <w:t> </w:t>
      </w:r>
      <w:r>
        <w:rPr>
          <w:rFonts w:ascii="Verdana" w:hAnsi="Verdana"/>
          <w:color w:val="000000"/>
          <w:sz w:val="18"/>
          <w:szCs w:val="18"/>
        </w:rPr>
        <w:t>преступление, предусмотренное частью первой и третьей настоящей статьи, освобождается от уголовной ответственности, если оно добровольно прекратило участие в организованной группе или экстремистской организации и если в действиях этого лица не содержится иного состава преступления»;</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дополнить перечень п. «а» ч.1 ст. 104-1 УК РФ после слов «205-2» словами «частями первой, второй и четвертой статьи 205-3, частями первой, второй и четвёртой статьи 205-4», а статью «282-1» из данного перечня исключить;</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дополнить ч.2 ст. 167, ч.2 ст.243 УК РФ словами: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дополнить статью 212 УК РФ частью 4 следующего содержания:</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предусмотренное частью первой, второй или третьей настоящей статьи,</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статью 280 УК РФ изложить в следующей редакции: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280.</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призывы к нарушению общественной и государственной безопасности.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Публичные призывы к совершению преступлений, предусмотренных статьями 205, 206, 208, 211, 212, 277, 278, 279, 281, 295, ч.4 ст.296, 317, ч.2 ст. 318, ч.З ст. 321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а равно изготовление, распространение, демонстрация и предоставление соответствующих материалов — наказываются лишением свободы на срок от трех до пяти лет.</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Те же деяния, совершенные: а) лицом с использованием своего служебного положения; б) с использованием средств массовой информации — наказываются лишением свободы на срок от четырех до семи лет.</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статьи 282 и 282-1 из УК РФ исключить;</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дополнить перечень п. «а» ч.1 ст. 104-1 УК РФ после слов «205-2» словами «частями первой, второй и четвертой статьи 205-4», а статьи «282-1» из данного перечня исключить;</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Статью 282-2 УК РФ изложить в следующей редакции: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Продолжение или возобновление деятельности организации, в отношении которой судом принято вступившее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решение о ликвидации или</w:t>
      </w:r>
      <w:r>
        <w:rPr>
          <w:rStyle w:val="WW8Num3z0"/>
          <w:rFonts w:ascii="Verdana" w:hAnsi="Verdana"/>
          <w:color w:val="000000"/>
          <w:sz w:val="18"/>
          <w:szCs w:val="18"/>
        </w:rPr>
        <w:t> </w:t>
      </w:r>
      <w:r>
        <w:rPr>
          <w:rStyle w:val="WW8Num4z0"/>
          <w:rFonts w:ascii="Verdana" w:hAnsi="Verdana"/>
          <w:color w:val="4682B4"/>
          <w:sz w:val="18"/>
          <w:szCs w:val="18"/>
        </w:rPr>
        <w:t>запрете</w:t>
      </w:r>
      <w:r>
        <w:rPr>
          <w:rStyle w:val="WW8Num3z0"/>
          <w:rFonts w:ascii="Verdana" w:hAnsi="Verdana"/>
          <w:color w:val="000000"/>
          <w:sz w:val="18"/>
          <w:szCs w:val="18"/>
        </w:rPr>
        <w:t> </w:t>
      </w:r>
      <w:r>
        <w:rPr>
          <w:rFonts w:ascii="Verdana" w:hAnsi="Verdana"/>
          <w:color w:val="000000"/>
          <w:sz w:val="18"/>
          <w:szCs w:val="18"/>
        </w:rPr>
        <w:t>деятельности в ' связи с осуществлением экстремистской деятельности, финансирование её деятельности, распространение материалов, использование символики данной организации, руководство и поддержание организационного единства данной организации или её части, а равно создание организации, подобной экстремистской организации — наказывается лишением свободы на срок от семи до пятнадцати лет с конфискацией имущества или без таковой.</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Участие в деятельности организации, а равно продолжение членства в организации, в отношении которой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лишением свободы на срок от двух до пяти лет со штрафом в размере до трехсот тысяч рублей или в размере заработной платы или иного дохода осужденного за период до одного года либо без такового.</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Деяния, предусмотренные частями первой и второй, настоящей статьи, совершенные лицом, с использованием своего служебного положения — наказываются лишением свободы на срок от пяти до пятнадцати лет</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с лишением права занимать определенные должности или заниматься определенной деятельностью на срок до пяти лет, с конфискацией имущества или без такового.</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Примечание 1. Лицо, добровольно прекратившее поддерживать или продолжать деятельность организации, в отношении которой судом принято вступившее в законную силу решение о ликвидации, или запрете деятельности в связи с осуществлением экстремистской деятельности, или части данной организации, а равно прекратившее финансирование указанной деятельности, распространение материалов, использование символики данной организации и активно способствовавшее раскрытию или</w:t>
      </w:r>
      <w:r>
        <w:rPr>
          <w:rStyle w:val="WW8Num3z0"/>
          <w:rFonts w:ascii="Verdana" w:hAnsi="Verdana"/>
          <w:color w:val="000000"/>
          <w:sz w:val="18"/>
          <w:szCs w:val="18"/>
        </w:rPr>
        <w:t> </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этого преступления, освобождается от уголовной ответственности, если в его действиях не содержится иного состава преступления».</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Примечание 2. Лицо, добровольно прекратившее участие в деятельности, а равно добровольно прекратившее членство в организации, в отношении которой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изменить название статьи 354 УК РФ на «Публичные призывы к совершению преступлений против мира и безопасности человечества» и изложить её в следующей редакции:</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Публичные призывы к совершению преступлений, предусмотренных Главой 34 настоящего Кодекса, — наказываются лишением свободы на срок до пяти лет. 2. Те же деяния, совершенные с использованием средств массовой информации либо лицом, занимающим государственную должность Российской Федерации или государственную должность субъекта Российской Федерации — наказываются лишением свободы на срок от трех до семи лет».</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Актуальной проблемой повышения эффективности применения уголовно-правовых норм является разработка комплексных рекомендаций по выявлению фактов совершения преступлений экстремистской направленности,</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данных преступлений, а также</w:t>
      </w:r>
      <w:r>
        <w:rPr>
          <w:rStyle w:val="WW8Num3z0"/>
          <w:rFonts w:ascii="Verdana" w:hAnsi="Verdana"/>
          <w:color w:val="000000"/>
          <w:sz w:val="18"/>
          <w:szCs w:val="18"/>
        </w:rPr>
        <w:t> </w:t>
      </w:r>
      <w:r>
        <w:rPr>
          <w:rStyle w:val="WW8Num4z0"/>
          <w:rFonts w:ascii="Verdana" w:hAnsi="Verdana"/>
          <w:color w:val="4682B4"/>
          <w:sz w:val="18"/>
          <w:szCs w:val="18"/>
        </w:rPr>
        <w:t>пресечение</w:t>
      </w:r>
      <w:r>
        <w:rPr>
          <w:rStyle w:val="WW8Num3z0"/>
          <w:rFonts w:ascii="Verdana" w:hAnsi="Verdana"/>
          <w:color w:val="000000"/>
          <w:sz w:val="18"/>
          <w:szCs w:val="18"/>
        </w:rPr>
        <w:t> </w:t>
      </w:r>
      <w:r>
        <w:rPr>
          <w:rFonts w:ascii="Verdana" w:hAnsi="Verdana"/>
          <w:color w:val="000000"/>
          <w:sz w:val="18"/>
          <w:szCs w:val="18"/>
        </w:rPr>
        <w:t>деятельности организованных групп и экстремистских сообществ, включая совершенствование установленной Федеральным законом от 25.07.2002 г. процедуры</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деятельности и ликвидации организаций, осуществляющих экстремистскую деятельность.</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Профилактика экстремистских проявлений участников молодежных субкультурных объединений выступает составной частью общей профилактики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несовершеннолетних, включающей комплекс законодательных, социально-экономических, культурно-просветительских, организационных и собственно оперативно-следственных мероприятий.</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прекратить рост экстремистских проявлений в обществе путем устранения</w:t>
      </w:r>
      <w:r>
        <w:rPr>
          <w:rStyle w:val="WW8Num3z0"/>
          <w:rFonts w:ascii="Verdana" w:hAnsi="Verdana"/>
          <w:color w:val="000000"/>
          <w:sz w:val="18"/>
          <w:szCs w:val="18"/>
        </w:rPr>
        <w:t> </w:t>
      </w:r>
      <w:r>
        <w:rPr>
          <w:rStyle w:val="WW8Num4z0"/>
          <w:rFonts w:ascii="Verdana" w:hAnsi="Verdana"/>
          <w:color w:val="4682B4"/>
          <w:sz w:val="18"/>
          <w:szCs w:val="18"/>
        </w:rPr>
        <w:t>общесоциальных</w:t>
      </w:r>
      <w:r>
        <w:rPr>
          <w:rStyle w:val="WW8Num3z0"/>
          <w:rFonts w:ascii="Verdana" w:hAnsi="Verdana"/>
          <w:color w:val="000000"/>
          <w:sz w:val="18"/>
          <w:szCs w:val="18"/>
        </w:rPr>
        <w:t> </w:t>
      </w:r>
      <w:r>
        <w:rPr>
          <w:rFonts w:ascii="Verdana" w:hAnsi="Verdana"/>
          <w:color w:val="000000"/>
          <w:sz w:val="18"/>
          <w:szCs w:val="18"/>
        </w:rPr>
        <w:t>и индивидуальных факторов криминогенного действия. Интересы целенаправленной и скоординированной деятельности различных субъектов при осуществлении профилактических мероприятий требуют принятия Федерального закона о профилактике преступлений.</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Государство, в лице различных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Fonts w:ascii="Verdana" w:hAnsi="Verdana"/>
          <w:color w:val="000000"/>
          <w:sz w:val="18"/>
          <w:szCs w:val="18"/>
        </w:rPr>
        <w:t>, а отчасти и законодательной власти, оказалось не готовым разделить ответственность, а следовательно и необходимые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в сфере профилактической деятельности с институтами гражданского общества, а также предоставить им ресурсы, необходимые для полноценного осуществления различных функций по охране</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борьбе с преступностью и экстремизмом.</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этого необходимо осуществлять систематический социологический мониторинг распространенности экстремистских настроений среди различных слоев населения и факторов, способствующих данным явлениям.</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 Среди наиболее значимых общесоциальных профилактических мер наиболее значимыми автору представляются:</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реализация продуманной молодежной политики на длительную перспективу с определением круга субъектов, ответственных за её реализацию на различных уровнях, а также форм участия негосударственных образований в её реализации;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продуманная политика социализации молодежи, опирающаяся на отечественный и зарубежный опыт, традиции народов России, эффективно функционирующую систему легальных институтов социализации молодежи с привлечением институтов гражданского общества, например, путем установления контроля профессионального журналистского сообщества за деятельностью</w:t>
      </w:r>
      <w:r>
        <w:rPr>
          <w:rStyle w:val="WW8Num3z0"/>
          <w:rFonts w:ascii="Verdana" w:hAnsi="Verdana"/>
          <w:color w:val="000000"/>
          <w:sz w:val="18"/>
          <w:szCs w:val="18"/>
        </w:rPr>
        <w:t> </w:t>
      </w:r>
      <w:r>
        <w:rPr>
          <w:rStyle w:val="WW8Num4z0"/>
          <w:rFonts w:ascii="Verdana" w:hAnsi="Verdana"/>
          <w:color w:val="4682B4"/>
          <w:sz w:val="18"/>
          <w:szCs w:val="18"/>
        </w:rPr>
        <w:t>СМИ</w:t>
      </w:r>
      <w:r>
        <w:rPr>
          <w:rFonts w:ascii="Verdana" w:hAnsi="Verdana"/>
          <w:color w:val="000000"/>
          <w:sz w:val="18"/>
          <w:szCs w:val="18"/>
        </w:rPr>
        <w:t>;</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целенаправленное воспитание толерантности, взаимного уважения и патриотизма, культурной открытости на всем протяжении обучения детей, подростков и молодежи в общеобразовательных и специальных учебных заведениях, исключения попыток клерикализации систем общего образования, государственной службы и публичной власти.</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 Кроме того, путем изменения уголовного законодательства нужно:</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исключить возможность</w:t>
      </w:r>
      <w:r>
        <w:rPr>
          <w:rStyle w:val="WW8Num3z0"/>
          <w:rFonts w:ascii="Verdana" w:hAnsi="Verdana"/>
          <w:color w:val="000000"/>
          <w:sz w:val="18"/>
          <w:szCs w:val="18"/>
        </w:rPr>
        <w:t> </w:t>
      </w:r>
      <w:r>
        <w:rPr>
          <w:rStyle w:val="WW8Num4z0"/>
          <w:rFonts w:ascii="Verdana" w:hAnsi="Verdana"/>
          <w:color w:val="4682B4"/>
          <w:sz w:val="18"/>
          <w:szCs w:val="18"/>
        </w:rPr>
        <w:t>безнаказанности</w:t>
      </w:r>
      <w:r>
        <w:rPr>
          <w:rStyle w:val="WW8Num3z0"/>
          <w:rFonts w:ascii="Verdana" w:hAnsi="Verdana"/>
          <w:color w:val="000000"/>
          <w:sz w:val="18"/>
          <w:szCs w:val="18"/>
        </w:rPr>
        <w:t> </w:t>
      </w:r>
      <w:r>
        <w:rPr>
          <w:rFonts w:ascii="Verdana" w:hAnsi="Verdana"/>
          <w:color w:val="000000"/>
          <w:sz w:val="18"/>
          <w:szCs w:val="18"/>
        </w:rPr>
        <w:t>при совершении несовершеннолетним хулиганства, как типичного</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дебюта преступного посягательства;</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значительно усилить ответственность за систематическое совершение преступлений и рецидив, как важные факторы консолидации и профессионализации членов преступных групп. Реформы УК РФ без учета приоритетов профилактики преступлений несовершеннолетних влекут негативные последствия, дезорганизуют борьбу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порядке рекомендаций по совершенствованию действующего законодательства нами предлагается:</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включить совершение преступления из</w:t>
      </w:r>
      <w:r>
        <w:rPr>
          <w:rStyle w:val="WW8Num3z0"/>
          <w:rFonts w:ascii="Verdana" w:hAnsi="Verdana"/>
          <w:color w:val="000000"/>
          <w:sz w:val="18"/>
          <w:szCs w:val="18"/>
        </w:rPr>
        <w:t> </w:t>
      </w:r>
      <w:r>
        <w:rPr>
          <w:rStyle w:val="WW8Num4z0"/>
          <w:rFonts w:ascii="Verdana" w:hAnsi="Verdana"/>
          <w:color w:val="4682B4"/>
          <w:sz w:val="18"/>
          <w:szCs w:val="18"/>
        </w:rPr>
        <w:t>хулиганских</w:t>
      </w:r>
      <w:r>
        <w:rPr>
          <w:rStyle w:val="WW8Num3z0"/>
          <w:rFonts w:ascii="Verdana" w:hAnsi="Verdana"/>
          <w:color w:val="000000"/>
          <w:sz w:val="18"/>
          <w:szCs w:val="18"/>
        </w:rPr>
        <w:t> </w:t>
      </w:r>
      <w:r>
        <w:rPr>
          <w:rFonts w:ascii="Verdana" w:hAnsi="Verdana"/>
          <w:color w:val="000000"/>
          <w:sz w:val="18"/>
          <w:szCs w:val="18"/>
        </w:rPr>
        <w:t>побуждений (с раскрытием их содержания) в перечень обстоятельств,</w:t>
      </w:r>
      <w:r>
        <w:rPr>
          <w:rStyle w:val="WW8Num3z0"/>
          <w:rFonts w:ascii="Verdana" w:hAnsi="Verdana"/>
          <w:color w:val="000000"/>
          <w:sz w:val="18"/>
          <w:szCs w:val="18"/>
        </w:rPr>
        <w:t> </w:t>
      </w:r>
      <w:r>
        <w:rPr>
          <w:rStyle w:val="WW8Num4z0"/>
          <w:rFonts w:ascii="Verdana" w:hAnsi="Verdana"/>
          <w:color w:val="4682B4"/>
          <w:sz w:val="18"/>
          <w:szCs w:val="18"/>
        </w:rPr>
        <w:t>отягчающих</w:t>
      </w:r>
      <w:r>
        <w:rPr>
          <w:rStyle w:val="WW8Num3z0"/>
          <w:rFonts w:ascii="Verdana" w:hAnsi="Verdana"/>
          <w:color w:val="000000"/>
          <w:sz w:val="18"/>
          <w:szCs w:val="18"/>
        </w:rPr>
        <w:t> </w:t>
      </w:r>
      <w:r>
        <w:rPr>
          <w:rFonts w:ascii="Verdana" w:hAnsi="Verdana"/>
          <w:color w:val="000000"/>
          <w:sz w:val="18"/>
          <w:szCs w:val="18"/>
        </w:rPr>
        <w:t>наказание, предусмотренных ст.63 УК РФ. При этом возможно указание на наиболее типичные формы совершения хулиганских действий;</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дополнить перечень преступлений, за которые уголовная ответственность наступает с 14-летнего возраста (ч. 2 ст.20 УК РФ), преступлениями, предусмотренными ч.2 ст.115, ч.2 ст. 116 и 4.1 ст.213 УК РФ;</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дополнить первое предложение ч.2 ст.20 Уголовно-процессуального кодекса (</w:t>
      </w:r>
      <w:r>
        <w:rPr>
          <w:rStyle w:val="WW8Num4z0"/>
          <w:rFonts w:ascii="Verdana" w:hAnsi="Verdana"/>
          <w:color w:val="4682B4"/>
          <w:sz w:val="18"/>
          <w:szCs w:val="18"/>
        </w:rPr>
        <w:t>УПК</w:t>
      </w:r>
      <w:r>
        <w:rPr>
          <w:rFonts w:ascii="Verdana" w:hAnsi="Verdana"/>
          <w:color w:val="000000"/>
          <w:sz w:val="18"/>
          <w:szCs w:val="18"/>
        </w:rPr>
        <w:t>) РФ указанием на преступления, предусмотренные ч.2 ст.115 и ч.2 ст.116 УК РФ;</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часть 2 ст.68 УК РФ изложить в следующей редакции: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Срок</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при опасном рецидиве не может быть менее максимального срока наиболее строгого вида наказания, предусмотренного за совершенное преступление соответствующей статьёй</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настоящего Кодекса.</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Срок наказания при особо опасном рецидиве определяется в пределах, установленных статьями Главы 9 настоящего Кодекса для наиболее строгого вида наказания, предусмотренного за совершенное преступление соответствующей статьёй Особенной части настоящего Кодекса».</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части 3 ст.68 УК РФ словосочетание «</w:t>
      </w:r>
      <w:r>
        <w:rPr>
          <w:rStyle w:val="WW8Num4z0"/>
          <w:rFonts w:ascii="Verdana" w:hAnsi="Verdana"/>
          <w:color w:val="4682B4"/>
          <w:sz w:val="18"/>
          <w:szCs w:val="18"/>
        </w:rPr>
        <w:t>менее одной трети</w:t>
      </w:r>
      <w:r>
        <w:rPr>
          <w:rFonts w:ascii="Verdana" w:hAnsi="Verdana"/>
          <w:color w:val="000000"/>
          <w:sz w:val="18"/>
          <w:szCs w:val="18"/>
        </w:rPr>
        <w:t>» заменить словосочетанием «</w:t>
      </w:r>
      <w:r>
        <w:rPr>
          <w:rStyle w:val="WW8Num4z0"/>
          <w:rFonts w:ascii="Verdana" w:hAnsi="Verdana"/>
          <w:color w:val="4682B4"/>
          <w:sz w:val="18"/>
          <w:szCs w:val="18"/>
        </w:rPr>
        <w:t>менее двух третей</w:t>
      </w:r>
      <w:r>
        <w:rPr>
          <w:rFonts w:ascii="Verdana" w:hAnsi="Verdana"/>
          <w:color w:val="000000"/>
          <w:sz w:val="18"/>
          <w:szCs w:val="18"/>
        </w:rPr>
        <w:t>».</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из частей 2 и 3 статьи 69 УК РФ словосочетание «</w:t>
      </w:r>
      <w:r>
        <w:rPr>
          <w:rStyle w:val="WW8Num4z0"/>
          <w:rFonts w:ascii="Verdana" w:hAnsi="Verdana"/>
          <w:color w:val="4682B4"/>
          <w:sz w:val="18"/>
          <w:szCs w:val="18"/>
        </w:rPr>
        <w:t>более чем наполовину</w:t>
      </w:r>
      <w:r>
        <w:rPr>
          <w:rFonts w:ascii="Verdana" w:hAnsi="Verdana"/>
          <w:color w:val="000000"/>
          <w:sz w:val="18"/>
          <w:szCs w:val="18"/>
        </w:rPr>
        <w:t>» исключить.</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Остро стоит проблема ограничения бесконтрольного распространения через СМИ информации деструктивного содержания и необходимости объединения усилий государственных структур общественных связей и формирующихся органов журналистского сообщества. Именно через них целесообразно воздействовать на</w:t>
      </w:r>
      <w:r>
        <w:rPr>
          <w:rStyle w:val="WW8Num3z0"/>
          <w:rFonts w:ascii="Verdana" w:hAnsi="Verdana"/>
          <w:color w:val="000000"/>
          <w:sz w:val="18"/>
          <w:szCs w:val="18"/>
        </w:rPr>
        <w:t> </w:t>
      </w:r>
      <w:r>
        <w:rPr>
          <w:rStyle w:val="WW8Num4z0"/>
          <w:rFonts w:ascii="Verdana" w:hAnsi="Verdana"/>
          <w:color w:val="4682B4"/>
          <w:sz w:val="18"/>
          <w:szCs w:val="18"/>
        </w:rPr>
        <w:t>недобросовестных</w:t>
      </w:r>
      <w:r>
        <w:rPr>
          <w:rStyle w:val="WW8Num3z0"/>
          <w:rFonts w:ascii="Verdana" w:hAnsi="Verdana"/>
          <w:color w:val="000000"/>
          <w:sz w:val="18"/>
          <w:szCs w:val="18"/>
        </w:rPr>
        <w:t> </w:t>
      </w:r>
      <w:r>
        <w:rPr>
          <w:rFonts w:ascii="Verdana" w:hAnsi="Verdana"/>
          <w:color w:val="000000"/>
          <w:sz w:val="18"/>
          <w:szCs w:val="18"/>
        </w:rPr>
        <w:t>журналистов, нарушающих нормы морали и профессиональной этики. Наиболее важные нормы, выработанные общепризнанными органами профессиональных сообществ, государство</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гарантировать законом и деятельностью</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принципе допустимо законодательно предусмотреть возможность досрочного</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судом действия лицензии СМИ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органов журналистского сообщества (региональной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по информационным спорам или иного) в случаях публикации материалов, нарушающих общепризнанные этические нормы; возможность внесения соответствующего представления данному органу</w:t>
      </w:r>
      <w:r>
        <w:rPr>
          <w:rStyle w:val="WW8Num3z0"/>
          <w:rFonts w:ascii="Verdana" w:hAnsi="Verdana"/>
          <w:color w:val="000000"/>
          <w:sz w:val="18"/>
          <w:szCs w:val="18"/>
        </w:rPr>
        <w:t> </w:t>
      </w:r>
      <w:r>
        <w:rPr>
          <w:rStyle w:val="WW8Num4z0"/>
          <w:rFonts w:ascii="Verdana" w:hAnsi="Verdana"/>
          <w:color w:val="4682B4"/>
          <w:sz w:val="18"/>
          <w:szCs w:val="18"/>
        </w:rPr>
        <w:t>прокурором</w:t>
      </w:r>
      <w:r>
        <w:rPr>
          <w:rFonts w:ascii="Verdana" w:hAnsi="Verdana"/>
          <w:color w:val="000000"/>
          <w:sz w:val="18"/>
          <w:szCs w:val="18"/>
        </w:rPr>
        <w:t>. Но подменять собой институты гражданского общества органы государства не должны.</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21. Конкретными мерами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в нашей стране в сфере борьбы с преступностью экстремистской направленности автору представляются:</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возложение</w:t>
      </w:r>
      <w:r>
        <w:rPr>
          <w:rStyle w:val="WW8Num3z0"/>
          <w:rFonts w:ascii="Verdana" w:hAnsi="Verdana"/>
          <w:color w:val="000000"/>
          <w:sz w:val="18"/>
          <w:szCs w:val="18"/>
        </w:rPr>
        <w:t> </w:t>
      </w:r>
      <w:r>
        <w:rPr>
          <w:rFonts w:ascii="Verdana" w:hAnsi="Verdana"/>
          <w:color w:val="000000"/>
          <w:sz w:val="18"/>
          <w:szCs w:val="18"/>
        </w:rPr>
        <w:t>деятельности по борьбе с экстремизмом на органы</w:t>
      </w:r>
      <w:r>
        <w:rPr>
          <w:rStyle w:val="WW8Num3z0"/>
          <w:rFonts w:ascii="Verdana" w:hAnsi="Verdana"/>
          <w:color w:val="000000"/>
          <w:sz w:val="18"/>
          <w:szCs w:val="18"/>
        </w:rPr>
        <w:t> </w:t>
      </w:r>
      <w:r>
        <w:rPr>
          <w:rStyle w:val="WW8Num4z0"/>
          <w:rFonts w:ascii="Verdana" w:hAnsi="Verdana"/>
          <w:color w:val="4682B4"/>
          <w:sz w:val="18"/>
          <w:szCs w:val="18"/>
        </w:rPr>
        <w:t>ФСБ</w:t>
      </w:r>
      <w:r>
        <w:rPr>
          <w:rStyle w:val="WW8Num3z0"/>
          <w:rFonts w:ascii="Verdana" w:hAnsi="Verdana"/>
          <w:color w:val="000000"/>
          <w:sz w:val="18"/>
          <w:szCs w:val="18"/>
        </w:rPr>
        <w:t> </w:t>
      </w:r>
      <w:r>
        <w:rPr>
          <w:rFonts w:ascii="Verdana" w:hAnsi="Verdana"/>
          <w:color w:val="000000"/>
          <w:sz w:val="18"/>
          <w:szCs w:val="18"/>
        </w:rPr>
        <w:t>РФ, с передачей им производства</w:t>
      </w:r>
      <w:r>
        <w:rPr>
          <w:rStyle w:val="WW8Num3z0"/>
          <w:rFonts w:ascii="Verdana" w:hAnsi="Verdana"/>
          <w:color w:val="000000"/>
          <w:sz w:val="18"/>
          <w:szCs w:val="18"/>
        </w:rPr>
        <w:t> </w:t>
      </w:r>
      <w:r>
        <w:rPr>
          <w:rStyle w:val="WW8Num4z0"/>
          <w:rFonts w:ascii="Verdana" w:hAnsi="Verdana"/>
          <w:color w:val="4682B4"/>
          <w:sz w:val="18"/>
          <w:szCs w:val="18"/>
        </w:rPr>
        <w:t>дознания</w:t>
      </w:r>
      <w:r>
        <w:rPr>
          <w:rStyle w:val="WW8Num3z0"/>
          <w:rFonts w:ascii="Verdana" w:hAnsi="Verdana"/>
          <w:color w:val="000000"/>
          <w:sz w:val="18"/>
          <w:szCs w:val="18"/>
        </w:rPr>
        <w:t> </w:t>
      </w:r>
      <w:r>
        <w:rPr>
          <w:rFonts w:ascii="Verdana" w:hAnsi="Verdana"/>
          <w:color w:val="000000"/>
          <w:sz w:val="18"/>
          <w:szCs w:val="18"/>
        </w:rPr>
        <w:t>по делам о преступлениях экстремистской направленности. Соответствующие изменения необходимо внести в ст. 150 и 151 УПК РФ, Федеральный закон «Об оперативно-розыскной деятельности» и Федеральный закон «</w:t>
      </w:r>
      <w:r>
        <w:rPr>
          <w:rStyle w:val="WW8Num4z0"/>
          <w:rFonts w:ascii="Verdana" w:hAnsi="Verdana"/>
          <w:color w:val="4682B4"/>
          <w:sz w:val="18"/>
          <w:szCs w:val="18"/>
        </w:rPr>
        <w:t>О федеральной службе безопасности</w:t>
      </w:r>
      <w:r>
        <w:rPr>
          <w:rFonts w:ascii="Verdana" w:hAnsi="Verdana"/>
          <w:color w:val="000000"/>
          <w:sz w:val="18"/>
          <w:szCs w:val="18"/>
        </w:rPr>
        <w:t>», в частности путем дополнения теста ст.9-1 «</w:t>
      </w:r>
      <w:r>
        <w:rPr>
          <w:rStyle w:val="WW8Num4z0"/>
          <w:rFonts w:ascii="Verdana" w:hAnsi="Verdana"/>
          <w:color w:val="4682B4"/>
          <w:sz w:val="18"/>
          <w:szCs w:val="18"/>
        </w:rPr>
        <w:t>Борьба с терроризмом</w:t>
      </w:r>
      <w:r>
        <w:rPr>
          <w:rFonts w:ascii="Verdana" w:hAnsi="Verdana"/>
          <w:color w:val="000000"/>
          <w:sz w:val="18"/>
          <w:szCs w:val="18"/>
        </w:rPr>
        <w:t>»;</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формирование при региональных бюро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экспертиз экспертных советов — на паритетных началах — региональными общественными</w:t>
      </w:r>
      <w:r>
        <w:rPr>
          <w:rStyle w:val="WW8Num3z0"/>
          <w:rFonts w:ascii="Verdana" w:hAnsi="Verdana"/>
          <w:color w:val="000000"/>
          <w:sz w:val="18"/>
          <w:szCs w:val="18"/>
        </w:rPr>
        <w:t> </w:t>
      </w:r>
      <w:r>
        <w:rPr>
          <w:rStyle w:val="WW8Num4z0"/>
          <w:rFonts w:ascii="Verdana" w:hAnsi="Verdana"/>
          <w:color w:val="4682B4"/>
          <w:sz w:val="18"/>
          <w:szCs w:val="18"/>
        </w:rPr>
        <w:t>палатами</w:t>
      </w:r>
      <w:r>
        <w:rPr>
          <w:rStyle w:val="WW8Num3z0"/>
          <w:rFonts w:ascii="Verdana" w:hAnsi="Verdana"/>
          <w:color w:val="000000"/>
          <w:sz w:val="18"/>
          <w:szCs w:val="18"/>
        </w:rPr>
        <w:t> </w:t>
      </w:r>
      <w:r>
        <w:rPr>
          <w:rFonts w:ascii="Verdana" w:hAnsi="Verdana"/>
          <w:color w:val="000000"/>
          <w:sz w:val="18"/>
          <w:szCs w:val="18"/>
        </w:rPr>
        <w:t>и региональными органами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Данные советы должны проводить исследования различных информационных материалов на предмет отнесения их к экстремистским. Соответствующие изменения внести в Федеральный закон «О государственной судебно-экспертной деятельности» и Федеральный закон «Об общественной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Fonts w:ascii="Verdana" w:hAnsi="Verdana"/>
          <w:color w:val="000000"/>
          <w:sz w:val="18"/>
          <w:szCs w:val="18"/>
        </w:rPr>
        <w:t>»;</w:t>
      </w:r>
    </w:p>
    <w:p w:rsidR="00F01D60" w:rsidRDefault="00F01D60" w:rsidP="00F01D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законодательно усовершенствовать комплекс мер профилактики вовлечения учредителей и органов юридических лиц в осуществление экстремистской деятельности и её осуществления с использованием организационных возможностей юридических лиц всех форм собственности.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Система соответствующих институтов должна предусматривать: а) возможность приостановления деятельности юридического лица на срок не более двух месяцев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прокурора субъекта Федерации, санкционируемого судом, при обнаружении в деятельности руководителей или сотрудников данного юридического лица в процессе осуществления уставной деятельности признаков уголовно</w:t>
      </w:r>
      <w:r>
        <w:rPr>
          <w:rStyle w:val="WW8Num3z0"/>
          <w:rFonts w:ascii="Verdana" w:hAnsi="Verdana"/>
          <w:color w:val="000000"/>
          <w:sz w:val="18"/>
          <w:szCs w:val="18"/>
        </w:rPr>
        <w:t> </w:t>
      </w:r>
      <w:r>
        <w:rPr>
          <w:rStyle w:val="WW8Num4z0"/>
          <w:rFonts w:ascii="Verdana" w:hAnsi="Verdana"/>
          <w:color w:val="4682B4"/>
          <w:sz w:val="18"/>
          <w:szCs w:val="18"/>
        </w:rPr>
        <w:t>наказуемого</w:t>
      </w:r>
      <w:r>
        <w:rPr>
          <w:rStyle w:val="WW8Num3z0"/>
          <w:rFonts w:ascii="Verdana" w:hAnsi="Verdana"/>
          <w:color w:val="000000"/>
          <w:sz w:val="18"/>
          <w:szCs w:val="18"/>
        </w:rPr>
        <w:t> </w:t>
      </w:r>
      <w:r>
        <w:rPr>
          <w:rFonts w:ascii="Verdana" w:hAnsi="Verdana"/>
          <w:color w:val="000000"/>
          <w:sz w:val="18"/>
          <w:szCs w:val="18"/>
        </w:rPr>
        <w:t>деяния или двух и более административно наказуемых деяний экстремистской направленности.</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Совокупность устанавливаемых ограничений в отношении соответствующей организации должна определяться судом, исходя из необходимости обеспечить в каждом конкретном случае возможность полноценного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 изобличения виновных, возмещения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правонарушением, невозможность продолжения экстремистской деятельности с использованием имущества и прав соответствующей организации; б) возможность ликвидации юридического лица по</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прокурора, органа государственной регистрации, а также органа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решением суда, рассматривающего уголовное дело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экстремистской направленности, при установлении фактов систематического (три и более раза в течение года) использования организационных возможностей соответствующего предприятия его учредителями (членами) или руководящими органами для осуществления экстремистской деятельности на территории Российской Федерации; в) возможность признания юридического лица экстремистской организацией по иску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РФ решением Верховного Суда РФ при установлении: факта создания данной организации в целях ведения экстремистской деятельности; фактов многократного (10 и более раз в течение года) использования организационных возможностей соответствующего предприятия его учредителями (членами) или руководящими органами для осуществления экстремистской деятельности на территории нескольких субъектов Российской Федерации или на территории нескольких государств.</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Факт признания судом организации экстремистской предполагает обязательную ликвидацию данной организации (её филиалов) на территории РФ, а также</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поддержания её организационного единства, членства в ней и создания аналогичной организации в будущем.</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Соответствующие изменения необходимо внести в федеральные законы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w:t>
      </w:r>
      <w:r>
        <w:rPr>
          <w:rStyle w:val="WW8Num4z0"/>
          <w:rFonts w:ascii="Verdana" w:hAnsi="Verdana"/>
          <w:color w:val="4682B4"/>
          <w:sz w:val="18"/>
          <w:szCs w:val="18"/>
        </w:rPr>
        <w:t>О свободе совести и религиозных организациях</w:t>
      </w:r>
      <w:r>
        <w:rPr>
          <w:rFonts w:ascii="Verdana" w:hAnsi="Verdana"/>
          <w:color w:val="000000"/>
          <w:sz w:val="18"/>
          <w:szCs w:val="18"/>
        </w:rPr>
        <w:t>», «</w:t>
      </w:r>
      <w:r>
        <w:rPr>
          <w:rStyle w:val="WW8Num4z0"/>
          <w:rFonts w:ascii="Verdana" w:hAnsi="Verdana"/>
          <w:color w:val="4682B4"/>
          <w:sz w:val="18"/>
          <w:szCs w:val="18"/>
        </w:rPr>
        <w:t>О государственной регистрации предприятий</w:t>
      </w:r>
      <w:r>
        <w:rPr>
          <w:rFonts w:ascii="Verdana" w:hAnsi="Verdana"/>
          <w:color w:val="000000"/>
          <w:sz w:val="18"/>
          <w:szCs w:val="18"/>
        </w:rPr>
        <w:t>»,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об административных правонарушениях, Гражданский,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и Уголовно-процессуальный кодексы РФ.</w:t>
      </w:r>
    </w:p>
    <w:p w:rsidR="00F01D60" w:rsidRDefault="00F01D60" w:rsidP="00F01D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Условием использования данных предложений и рекомендаций является, конечно, политическая воля</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без которой невозможна выработка и реализация новой концепции борьбы с экстремизмом в России, адекватной складывающейся криминальной обстановке.</w:t>
      </w:r>
    </w:p>
    <w:p w:rsidR="00F01D60" w:rsidRDefault="00F01D60" w:rsidP="00F01D60">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Ростокинский, Александр Владимирович, 2011 год</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№7. 1995.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№1. 1999.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Бюллетень Верховного Суда РФ. №5. 2000.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Бюллетень Верховного Суда РФ. №7. 2000.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Бюллетень Верховного Суда РФ. №3. 2003.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Бюллетень Верховного Суда РФ. №12. 2004.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Бюллетень Верховного Суда РФ. №12. 2005.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Бюллетень Верховного Суда РФ. №5. 2006.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№37. 1989.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Договор «О сотрудничестве Министерства образования Российской Федерации и Московской патриархии Русской православной церкви» 02.08.1999.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РФ от 20.10.1992 г. «О внесении изменений и дополнений в УК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УПК РСФСР»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РФ и Верховного Совета РФ. №47. 1992 г.</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 Под ред. В.М. Лебедева. — М.: ИНФРА-М. 2001.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Л.И.</w:t>
      </w:r>
      <w:r>
        <w:rPr>
          <w:rStyle w:val="WW8Num3z0"/>
          <w:rFonts w:ascii="Verdana" w:hAnsi="Verdana"/>
          <w:color w:val="000000"/>
          <w:sz w:val="18"/>
          <w:szCs w:val="18"/>
        </w:rPr>
        <w:t> </w:t>
      </w:r>
      <w:r>
        <w:rPr>
          <w:rStyle w:val="WW8Num4z0"/>
          <w:rFonts w:ascii="Verdana" w:hAnsi="Verdana"/>
          <w:color w:val="4682B4"/>
          <w:sz w:val="18"/>
          <w:szCs w:val="18"/>
        </w:rPr>
        <w:t>Петрухина</w:t>
      </w:r>
      <w:r>
        <w:rPr>
          <w:rFonts w:ascii="Verdana" w:hAnsi="Verdana"/>
          <w:color w:val="000000"/>
          <w:sz w:val="18"/>
          <w:szCs w:val="18"/>
        </w:rPr>
        <w:t>. — М.: ИНФРА-М. 2002.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Комментарий к Уголовному кодексу Российской Федерации. Изд. 2 / Под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В.М. Лебедева. — М.: НОРМА — ИНФРА-М. 1999.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Комментарий к Уголовному кодексу Российской Федерации /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 М.: Проспект. 2004.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Определение СК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Верховного Суда РФ от 26.11.2002 г. №58-Г 02-38 //Гарант.</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Письмо Министерства образования РФ от 22.10.2002г. №14-52-87 бин /16 «О примерном содержании образования по учебному предмету «</w:t>
      </w:r>
      <w:r>
        <w:rPr>
          <w:rStyle w:val="WW8Num4z0"/>
          <w:rFonts w:ascii="Verdana" w:hAnsi="Verdana"/>
          <w:color w:val="4682B4"/>
          <w:sz w:val="18"/>
          <w:szCs w:val="18"/>
        </w:rPr>
        <w:t>Православная культура</w:t>
      </w:r>
      <w:r>
        <w:rPr>
          <w:rFonts w:ascii="Verdana" w:hAnsi="Verdana"/>
          <w:color w:val="000000"/>
          <w:sz w:val="18"/>
          <w:szCs w:val="18"/>
        </w:rPr>
        <w:t>».</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№4. 1999.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Российская юстиция. №4. 2002.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Российская газета. 07.04.2005.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Российская газета. 28.06.2005.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Российская газета. 27.12.2005.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Российская газета. 29.07.2006.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Сборник международных стандартов и норм</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в области правосудия в отношении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ЮНИСЕФ в Российской Федерации. — М., 1998.</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Верховного Суда СССР и РСФСР (Российской Федерации) по уголовным делам. — М., 2000.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Собрание законодательства РФ. №15. 1995.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Собрание законодательства РФ. №39. 1997.</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Собрание законодательства РФ. №1 (часть 1). 2000.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Собрание законодательства РФ. №2. 2000.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Собрание законодательства РФ. №14. 2000.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Собрание законодательства РФ. №46. 2000.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Собрание законодательства РФ. №23.2001.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Собрание законодательства РФ. №53 (часть 1). 2001.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Собрание законодательства РФ. №12. 2002.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Собрание законодательства РФ. №19. 2002.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Собрание законодательства РФ. №20. 2002.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Собрание законодательства РФ. №30. 2002.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Собрание законодательства РФ. №2. 2003.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Собрание законодательства РФ. №27 (часть 1). 2003.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Собрание законодательства РФ. №50. 2003.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Собрание законодательства РФ. №27. 2004.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Собрание законодательства РФ. №35. 2004.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Собрание законодательства РФ. №10. 2005.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Собрание законодательства РФ. №34 (часть 1). 2006.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Собрание законодательства РФ. №34 (часть 2). 2006.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Сообщение</w:t>
      </w:r>
      <w:r>
        <w:rPr>
          <w:rStyle w:val="WW8Num3z0"/>
          <w:rFonts w:ascii="Verdana" w:hAnsi="Verdana"/>
          <w:color w:val="000000"/>
          <w:sz w:val="18"/>
          <w:szCs w:val="18"/>
        </w:rPr>
        <w:t> </w:t>
      </w:r>
      <w:r>
        <w:rPr>
          <w:rStyle w:val="WW8Num4z0"/>
          <w:rFonts w:ascii="Verdana" w:hAnsi="Verdana"/>
          <w:color w:val="4682B4"/>
          <w:sz w:val="18"/>
          <w:szCs w:val="18"/>
        </w:rPr>
        <w:t>ЦОС</w:t>
      </w:r>
      <w:r>
        <w:rPr>
          <w:rStyle w:val="WW8Num3z0"/>
          <w:rFonts w:ascii="Verdana" w:hAnsi="Verdana"/>
          <w:color w:val="000000"/>
          <w:sz w:val="18"/>
          <w:szCs w:val="18"/>
        </w:rPr>
        <w:t> </w:t>
      </w:r>
      <w:r>
        <w:rPr>
          <w:rFonts w:ascii="Verdana" w:hAnsi="Verdana"/>
          <w:color w:val="000000"/>
          <w:sz w:val="18"/>
          <w:szCs w:val="18"/>
        </w:rPr>
        <w:t>Московского УВД на ж/д транспорте.</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Уголовное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 М., 1999.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Республики Беларусь (1999 г.). Официальный текст. — Мн.,2000.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Уголовный кодекс РФ. Официальный текст по состоянию на 01.01.1997 г. —М., 1997.</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Уголовный кодекс</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(1871 г.) по состоянию на 17.08.1999 г. / Пер. с нем. А.В. Серебрянниковой. — М.: Зерцало. 2000.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МОНОГРАФИИ И УЧЕБНАЯ ЛИТЕРАТУРА</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и социальная профилактика. — М., 1980.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Авдеев</w:t>
      </w:r>
      <w:r>
        <w:rPr>
          <w:rStyle w:val="WW8Num3z0"/>
          <w:rFonts w:ascii="Verdana" w:hAnsi="Verdana"/>
          <w:color w:val="000000"/>
          <w:sz w:val="18"/>
          <w:szCs w:val="18"/>
        </w:rPr>
        <w:t> </w:t>
      </w:r>
      <w:r>
        <w:rPr>
          <w:rFonts w:ascii="Verdana" w:hAnsi="Verdana"/>
          <w:color w:val="000000"/>
          <w:sz w:val="18"/>
          <w:szCs w:val="18"/>
        </w:rPr>
        <w:t>Ю.И. Основные тенденции современного терроризма // Современный терроризм: состояние и перспективы / Под. ред. Е.И. Степанова. — М.: Ось-89. 2002.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Солопанов Ю.В. Криминологическая характеристика и профилактика рецидивной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 М.: МВШМ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Криминология. Курс лекций. — М.: НОРМА — ИНФРА-М. 1998.</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Г.А. Преступность несовершеннолетних и молодежи и её</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 Брянск.: ЮИ МВД РФ. 1999.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Андреева Г.М Психология социального познания. — М.:</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И. Н., Новиков Л. Г. Субкультурные доминанты нетрадиционных форм поведения молодежи // Неформальные объединения молодежи вчера, сегодня, а завтра? — М., 1989.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Ткаченко А.А., Шостакович Б.В.</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сексология. —М.: Спарк. 1999.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Жестокость в нашей жизни. — М.: Щит-М. 1995.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Концепция причин преступности и причины преступности в современной России //</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общество. —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РФ. 2001.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Насильственная преступность в России. — М.:</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2001.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Причины преступного поведения. — М., 1992.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Социальная среда и формирование личности преступника.—М., 1975.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Терроризм. Криминологическое и уголовно-правовое исследование. — М., 1998.</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Убийство ради убийства. — М.: Щит-М. 1998.</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Афанасьев Ю. Опасная Россия: Традиции самовластия сегодня. — М., 2001.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Афанасьев Ю. Россия 2000. Современная политическая история (1985-1999 гг.) Т. 1. Хроника и аналитика. — М., 2000.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Барнард К. Нежелательные элементы. — Рига. Лиесма. 1989.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Бааль</w:t>
      </w:r>
      <w:r>
        <w:rPr>
          <w:rStyle w:val="WW8Num3z0"/>
          <w:rFonts w:ascii="Verdana" w:hAnsi="Verdana"/>
          <w:color w:val="000000"/>
          <w:sz w:val="18"/>
          <w:szCs w:val="18"/>
        </w:rPr>
        <w:t> </w:t>
      </w:r>
      <w:r>
        <w:rPr>
          <w:rFonts w:ascii="Verdana" w:hAnsi="Verdana"/>
          <w:color w:val="000000"/>
          <w:sz w:val="18"/>
          <w:szCs w:val="18"/>
        </w:rPr>
        <w:t>Е.Г. В конфликте с законом // По неписаным законам улицы. — М., 1991.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Башкатов</w:t>
      </w:r>
      <w:r>
        <w:rPr>
          <w:rStyle w:val="WW8Num3z0"/>
          <w:rFonts w:ascii="Verdana" w:hAnsi="Verdana"/>
          <w:color w:val="000000"/>
          <w:sz w:val="18"/>
          <w:szCs w:val="18"/>
        </w:rPr>
        <w:t> </w:t>
      </w:r>
      <w:r>
        <w:rPr>
          <w:rFonts w:ascii="Verdana" w:hAnsi="Verdana"/>
          <w:color w:val="000000"/>
          <w:sz w:val="18"/>
          <w:szCs w:val="18"/>
        </w:rPr>
        <w:t>И.П. Психология групп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правонарушителей</w:t>
      </w:r>
      <w:r>
        <w:rPr>
          <w:rFonts w:ascii="Verdana" w:hAnsi="Verdana"/>
          <w:color w:val="000000"/>
          <w:sz w:val="18"/>
          <w:szCs w:val="18"/>
        </w:rPr>
        <w:t>. — М.: ВНИИ МВД России. 1993.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Башкатов</w:t>
      </w:r>
      <w:r>
        <w:rPr>
          <w:rStyle w:val="WW8Num3z0"/>
          <w:rFonts w:ascii="Verdana" w:hAnsi="Verdana"/>
          <w:color w:val="000000"/>
          <w:sz w:val="18"/>
          <w:szCs w:val="18"/>
        </w:rPr>
        <w:t> </w:t>
      </w:r>
      <w:r>
        <w:rPr>
          <w:rFonts w:ascii="Verdana" w:hAnsi="Verdana"/>
          <w:color w:val="000000"/>
          <w:sz w:val="18"/>
          <w:szCs w:val="18"/>
        </w:rPr>
        <w:t>И.П. Психология асоциально-криминальных групп подростков и молодежи. — М.: МПСИ — Воронеж. 2002.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Берман Г. Дж. Западная традиция права: эпоха формирования / Пер. с англ. Изд.2-е. — М.: Академ — пресс. 1998.</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Бланков</w:t>
      </w:r>
      <w:r>
        <w:rPr>
          <w:rStyle w:val="WW8Num3z0"/>
          <w:rFonts w:ascii="Verdana" w:hAnsi="Verdana"/>
          <w:color w:val="000000"/>
          <w:sz w:val="18"/>
          <w:szCs w:val="18"/>
        </w:rPr>
        <w:t> </w:t>
      </w:r>
      <w:r>
        <w:rPr>
          <w:rFonts w:ascii="Verdana" w:hAnsi="Verdana"/>
          <w:color w:val="000000"/>
          <w:sz w:val="18"/>
          <w:szCs w:val="18"/>
        </w:rPr>
        <w:t>А.С., Гришин В.А., Леонтьев Ю.Б.,</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B.C. Пьянство,iнаркомания, токсикомания как элементы негативной молодежной субкультуры // Проблемы совершенствования борьбы органов внутренних дел с пьянством и алкоголизмом. — М., 1988.</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Блау П., Скотт У. Американская социологическая мысль. Тексты. Сост.</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Е.И. / Под ред. Добренышва В.И. —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С.В. Виртуальные сетевые сообщества девиантного поведения // Проблемы профилактики девиантного поведения молодежи Ростовской области и Юга России. — Ростов-на-Дону. ГРУ. 2003.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Ю.И. Гедонистический риск в неформальных молодежных объединениях // Психологические проблемы изучения неформальных молодежных объединений. — М., 1988.</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С.В. Борьба с преступностью: теоретическая модель комплексной программы. — М.: ВНИИ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1990.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79.</w:t>
      </w:r>
      <w:r>
        <w:rPr>
          <w:rStyle w:val="WW8Num3z0"/>
          <w:rFonts w:ascii="Verdana" w:hAnsi="Verdana"/>
          <w:color w:val="000000"/>
          <w:sz w:val="18"/>
          <w:szCs w:val="18"/>
        </w:rPr>
        <w:t> </w:t>
      </w:r>
      <w:r>
        <w:rPr>
          <w:rStyle w:val="WW8Num4z0"/>
          <w:rFonts w:ascii="Verdana" w:hAnsi="Verdana"/>
          <w:color w:val="4682B4"/>
          <w:sz w:val="18"/>
          <w:szCs w:val="18"/>
        </w:rPr>
        <w:t>Бородина</w:t>
      </w:r>
      <w:r>
        <w:rPr>
          <w:rStyle w:val="WW8Num3z0"/>
          <w:rFonts w:ascii="Verdana" w:hAnsi="Verdana"/>
          <w:color w:val="000000"/>
          <w:sz w:val="18"/>
          <w:szCs w:val="18"/>
        </w:rPr>
        <w:t> </w:t>
      </w:r>
      <w:r>
        <w:rPr>
          <w:rFonts w:ascii="Verdana" w:hAnsi="Verdana"/>
          <w:color w:val="000000"/>
          <w:sz w:val="18"/>
          <w:szCs w:val="18"/>
        </w:rPr>
        <w:t>А.В. Основы православно культуры. Учебник для средней школы. — М., 2002.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Бробков Ф.Д. Кремль и власть. — М., 1995.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Булатов</w:t>
      </w:r>
      <w:r>
        <w:rPr>
          <w:rStyle w:val="WW8Num3z0"/>
          <w:rFonts w:ascii="Verdana" w:hAnsi="Verdana"/>
          <w:color w:val="000000"/>
          <w:sz w:val="18"/>
          <w:szCs w:val="18"/>
        </w:rPr>
        <w:t> </w:t>
      </w:r>
      <w:r>
        <w:rPr>
          <w:rFonts w:ascii="Verdana" w:hAnsi="Verdana"/>
          <w:color w:val="000000"/>
          <w:sz w:val="18"/>
          <w:szCs w:val="18"/>
        </w:rPr>
        <w:t>P.M. Казанские моталки: особенности асоциальной субкультуры //</w:t>
      </w:r>
      <w:r>
        <w:rPr>
          <w:rStyle w:val="WW8Num3z0"/>
          <w:rFonts w:ascii="Verdana" w:hAnsi="Verdana"/>
          <w:color w:val="000000"/>
          <w:sz w:val="18"/>
          <w:szCs w:val="18"/>
        </w:rPr>
        <w:t> </w:t>
      </w:r>
      <w:r>
        <w:rPr>
          <w:rStyle w:val="WW8Num4z0"/>
          <w:rFonts w:ascii="Verdana" w:hAnsi="Verdana"/>
          <w:color w:val="4682B4"/>
          <w:sz w:val="18"/>
          <w:szCs w:val="18"/>
        </w:rPr>
        <w:t>Криминологи</w:t>
      </w:r>
      <w:r>
        <w:rPr>
          <w:rStyle w:val="WW8Num3z0"/>
          <w:rFonts w:ascii="Verdana" w:hAnsi="Verdana"/>
          <w:color w:val="000000"/>
          <w:sz w:val="18"/>
          <w:szCs w:val="18"/>
        </w:rPr>
        <w:t> </w:t>
      </w:r>
      <w:r>
        <w:rPr>
          <w:rFonts w:ascii="Verdana" w:hAnsi="Verdana"/>
          <w:color w:val="000000"/>
          <w:sz w:val="18"/>
          <w:szCs w:val="18"/>
        </w:rPr>
        <w:t>о неформальных молодежных объединениях. — М., 1991.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В.М. Преступная группа: криминалистические проблемы. — Ташкент. 1991.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Васильев B.JI. Юридическая психология. Учебник. Изд. 3-е. — СПб.: Питер. 2000.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Ю.Г., Добреньков В.И., Кадария Ф.Д.,</w:t>
      </w:r>
      <w:r>
        <w:rPr>
          <w:rStyle w:val="WW8Num3z0"/>
          <w:rFonts w:ascii="Verdana" w:hAnsi="Verdana"/>
          <w:color w:val="000000"/>
          <w:sz w:val="18"/>
          <w:szCs w:val="18"/>
        </w:rPr>
        <w:t> </w:t>
      </w:r>
      <w:r>
        <w:rPr>
          <w:rStyle w:val="WW8Num4z0"/>
          <w:rFonts w:ascii="Verdana" w:hAnsi="Verdana"/>
          <w:color w:val="4682B4"/>
          <w:sz w:val="18"/>
          <w:szCs w:val="18"/>
        </w:rPr>
        <w:t>Савченко</w:t>
      </w:r>
      <w:r>
        <w:rPr>
          <w:rStyle w:val="WW8Num3z0"/>
          <w:rFonts w:ascii="Verdana" w:hAnsi="Verdana"/>
          <w:color w:val="000000"/>
          <w:sz w:val="18"/>
          <w:szCs w:val="18"/>
        </w:rPr>
        <w:t> </w:t>
      </w:r>
      <w:r>
        <w:rPr>
          <w:rFonts w:ascii="Verdana" w:hAnsi="Verdana"/>
          <w:color w:val="000000"/>
          <w:sz w:val="18"/>
          <w:szCs w:val="18"/>
        </w:rPr>
        <w:t>И.П. Шаповалов В.А. Социология молодежи: Учебное пособие / Под ред. Ю.Г. Волкова. —Ростов-на-Дону. Феникс. 2001.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Гавриш</w:t>
      </w:r>
      <w:r>
        <w:rPr>
          <w:rStyle w:val="WW8Num3z0"/>
          <w:rFonts w:ascii="Verdana" w:hAnsi="Verdana"/>
          <w:color w:val="000000"/>
          <w:sz w:val="18"/>
          <w:szCs w:val="18"/>
        </w:rPr>
        <w:t> </w:t>
      </w:r>
      <w:r>
        <w:rPr>
          <w:rFonts w:ascii="Verdana" w:hAnsi="Verdana"/>
          <w:color w:val="000000"/>
          <w:sz w:val="18"/>
          <w:szCs w:val="18"/>
        </w:rPr>
        <w:t>С.Б. Уголовно-правовая охрана природной среды Украины. Проблемы теории и развития законодательства. — Харьков. 1994.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К.С. Геополитика Кавказа. — М.: Ось-89. 2001.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Style w:val="WW8Num3z0"/>
          <w:rFonts w:ascii="Verdana" w:hAnsi="Verdana"/>
          <w:color w:val="000000"/>
          <w:sz w:val="18"/>
          <w:szCs w:val="18"/>
        </w:rPr>
        <w:t> </w:t>
      </w:r>
      <w:r>
        <w:rPr>
          <w:rFonts w:ascii="Verdana" w:hAnsi="Verdana"/>
          <w:color w:val="000000"/>
          <w:sz w:val="18"/>
          <w:szCs w:val="18"/>
        </w:rPr>
        <w:t>P.P. Совершение преступления группой лиц. — Омск. Омская ВШМВД СССР. 1980.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Максимов С.В. Уголовная ответственность за организацию</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сообщества (преступной организации) Комментарий. — М.: Проспект. 1997.</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Гидденс Э. Социология / Пер. с англ. — М.: Велби. 2004.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Гилинский</w:t>
      </w:r>
      <w:r>
        <w:rPr>
          <w:rStyle w:val="WW8Num3z0"/>
          <w:rFonts w:ascii="Verdana" w:hAnsi="Verdana"/>
          <w:color w:val="000000"/>
          <w:sz w:val="18"/>
          <w:szCs w:val="18"/>
        </w:rPr>
        <w:t> </w:t>
      </w:r>
      <w:r>
        <w:rPr>
          <w:rFonts w:ascii="Verdana" w:hAnsi="Verdana"/>
          <w:color w:val="000000"/>
          <w:sz w:val="18"/>
          <w:szCs w:val="18"/>
        </w:rPr>
        <w:t>Я. И. Социология девиантного поведения и социального контроля // Социология в России / Под ред. В.А. Ядова. — М.: На Воробьевых. 1996.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Гилинский</w:t>
      </w:r>
      <w:r>
        <w:rPr>
          <w:rStyle w:val="WW8Num3z0"/>
          <w:rFonts w:ascii="Verdana" w:hAnsi="Verdana"/>
          <w:color w:val="000000"/>
          <w:sz w:val="18"/>
          <w:szCs w:val="18"/>
        </w:rPr>
        <w:t> </w:t>
      </w:r>
      <w:r>
        <w:rPr>
          <w:rFonts w:ascii="Verdana" w:hAnsi="Verdana"/>
          <w:color w:val="000000"/>
          <w:sz w:val="18"/>
          <w:szCs w:val="18"/>
        </w:rPr>
        <w:t>Я.И. Криминология. Курс лекций. —</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Питер. 2002.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Гуров</w:t>
      </w:r>
      <w:r>
        <w:rPr>
          <w:rStyle w:val="WW8Num3z0"/>
          <w:rFonts w:ascii="Verdana" w:hAnsi="Verdana"/>
          <w:color w:val="000000"/>
          <w:sz w:val="18"/>
          <w:szCs w:val="18"/>
        </w:rPr>
        <w:t> </w:t>
      </w:r>
      <w:r>
        <w:rPr>
          <w:rFonts w:ascii="Verdana" w:hAnsi="Verdana"/>
          <w:color w:val="000000"/>
          <w:sz w:val="18"/>
          <w:szCs w:val="18"/>
        </w:rPr>
        <w:t>А.И. Профессиональная преступность: прошлое и современность. — М., 1990.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Давыдов</w:t>
      </w:r>
      <w:r>
        <w:rPr>
          <w:rStyle w:val="WW8Num3z0"/>
          <w:rFonts w:ascii="Verdana" w:hAnsi="Verdana"/>
          <w:color w:val="000000"/>
          <w:sz w:val="18"/>
          <w:szCs w:val="18"/>
        </w:rPr>
        <w:t> </w:t>
      </w:r>
      <w:r>
        <w:rPr>
          <w:rFonts w:ascii="Verdana" w:hAnsi="Verdana"/>
          <w:color w:val="000000"/>
          <w:sz w:val="18"/>
          <w:szCs w:val="18"/>
        </w:rPr>
        <w:t>Ю.Н., Роднянская И.Б. Социология контркультуры: (Инфантилизм как тип мировосприятия и социальная болезнь). — М., 1980.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Учение о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в советском уголовном праве. — Владивосток. 1972.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Даныпин</w:t>
      </w:r>
      <w:r>
        <w:rPr>
          <w:rStyle w:val="WW8Num3z0"/>
          <w:rFonts w:ascii="Verdana" w:hAnsi="Verdana"/>
          <w:color w:val="000000"/>
          <w:sz w:val="18"/>
          <w:szCs w:val="18"/>
        </w:rPr>
        <w:t> </w:t>
      </w:r>
      <w:r>
        <w:rPr>
          <w:rFonts w:ascii="Verdana" w:hAnsi="Verdana"/>
          <w:color w:val="000000"/>
          <w:sz w:val="18"/>
          <w:szCs w:val="18"/>
        </w:rPr>
        <w:t>И.Н. Ответственность за хулиганство по советскому уголовному праву. — Харьков. 1971.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И.Л., Рыбалкина О.П. Несовершеннолетние</w:t>
      </w:r>
      <w:r>
        <w:rPr>
          <w:rStyle w:val="WW8Num3z0"/>
          <w:rFonts w:ascii="Verdana" w:hAnsi="Verdana"/>
          <w:color w:val="000000"/>
          <w:sz w:val="18"/>
          <w:szCs w:val="18"/>
        </w:rPr>
        <w:t> </w:t>
      </w:r>
      <w:r>
        <w:rPr>
          <w:rStyle w:val="WW8Num4z0"/>
          <w:rFonts w:ascii="Verdana" w:hAnsi="Verdana"/>
          <w:color w:val="4682B4"/>
          <w:sz w:val="18"/>
          <w:szCs w:val="18"/>
        </w:rPr>
        <w:t>наркоманки</w:t>
      </w:r>
      <w:r>
        <w:rPr>
          <w:rFonts w:ascii="Verdana" w:hAnsi="Verdana"/>
          <w:color w:val="000000"/>
          <w:sz w:val="18"/>
          <w:szCs w:val="18"/>
        </w:rPr>
        <w:t>: кримиологический анализ и профилактический контроль. — М.: Щит-М. 2001.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Ю.А. Общая теория правонарушения и ответственности. — Л., 1983.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Деришев</w:t>
      </w:r>
      <w:r>
        <w:rPr>
          <w:rStyle w:val="WW8Num3z0"/>
          <w:rFonts w:ascii="Verdana" w:hAnsi="Verdana"/>
          <w:color w:val="000000"/>
          <w:sz w:val="18"/>
          <w:szCs w:val="18"/>
        </w:rPr>
        <w:t> </w:t>
      </w:r>
      <w:r>
        <w:rPr>
          <w:rFonts w:ascii="Verdana" w:hAnsi="Verdana"/>
          <w:color w:val="000000"/>
          <w:sz w:val="18"/>
          <w:szCs w:val="18"/>
        </w:rPr>
        <w:t>Ю.В. Органы предварительного расследования в России: прошлое, настоящее, будущее. — Омск. ОУ МВД РФ. 1998.</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Социально-психологический аспект преступности несовершеннолетних. — М., 1981.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Евланова О.А., Ильин О.С. Некоторые правовые проблемы оценок событий в Чеченской Республике // Организованный терроризм и организованная преступность. — М.: Российская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ассоциация. 2002.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Тенденции преступности и ее организованности. Закон и опыт борьбы с терроризмом. — М.: Российская криминологическая ассоциация. 2006.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Дубинин</w:t>
      </w:r>
      <w:r>
        <w:rPr>
          <w:rStyle w:val="WW8Num3z0"/>
          <w:rFonts w:ascii="Verdana" w:hAnsi="Verdana"/>
          <w:color w:val="000000"/>
          <w:sz w:val="18"/>
          <w:szCs w:val="18"/>
        </w:rPr>
        <w:t> </w:t>
      </w:r>
      <w:r>
        <w:rPr>
          <w:rFonts w:ascii="Verdana" w:hAnsi="Verdana"/>
          <w:color w:val="000000"/>
          <w:sz w:val="18"/>
          <w:szCs w:val="18"/>
        </w:rPr>
        <w:t>Н.П., Карпец И.И., Кудрявцев В.Н. Генетика. Поведение. Ответственность.—М., 1982.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Дюркгейм</w:t>
      </w:r>
      <w:r>
        <w:rPr>
          <w:rStyle w:val="WW8Num3z0"/>
          <w:rFonts w:ascii="Verdana" w:hAnsi="Verdana"/>
          <w:color w:val="000000"/>
          <w:sz w:val="18"/>
          <w:szCs w:val="18"/>
        </w:rPr>
        <w:t> </w:t>
      </w:r>
      <w:r>
        <w:rPr>
          <w:rFonts w:ascii="Verdana" w:hAnsi="Verdana"/>
          <w:color w:val="000000"/>
          <w:sz w:val="18"/>
          <w:szCs w:val="18"/>
        </w:rPr>
        <w:t>Э.О. О разделении общественного труда / Пер. с франц. — М., 1991.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В.П. Терроризм и преступления с признаками</w:t>
      </w:r>
      <w:r>
        <w:rPr>
          <w:rStyle w:val="WW8Num3z0"/>
          <w:rFonts w:ascii="Verdana" w:hAnsi="Verdana"/>
          <w:color w:val="000000"/>
          <w:sz w:val="18"/>
          <w:szCs w:val="18"/>
        </w:rPr>
        <w:t> </w:t>
      </w:r>
      <w:r>
        <w:rPr>
          <w:rStyle w:val="WW8Num4z0"/>
          <w:rFonts w:ascii="Verdana" w:hAnsi="Verdana"/>
          <w:color w:val="4682B4"/>
          <w:sz w:val="18"/>
          <w:szCs w:val="18"/>
        </w:rPr>
        <w:t>терроризирования</w:t>
      </w:r>
      <w:r>
        <w:rPr>
          <w:rFonts w:ascii="Verdana" w:hAnsi="Verdana"/>
          <w:color w:val="000000"/>
          <w:sz w:val="18"/>
          <w:szCs w:val="18"/>
        </w:rPr>
        <w:t>: уголовно-правовое исследование. — СПб., 2002.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Еникеев</w:t>
      </w:r>
      <w:r>
        <w:rPr>
          <w:rStyle w:val="WW8Num3z0"/>
          <w:rFonts w:ascii="Verdana" w:hAnsi="Verdana"/>
          <w:color w:val="000000"/>
          <w:sz w:val="18"/>
          <w:szCs w:val="18"/>
        </w:rPr>
        <w:t> </w:t>
      </w:r>
      <w:r>
        <w:rPr>
          <w:rFonts w:ascii="Verdana" w:hAnsi="Verdana"/>
          <w:color w:val="000000"/>
          <w:sz w:val="18"/>
          <w:szCs w:val="18"/>
        </w:rPr>
        <w:t>М.И. Общая и юридическая психология (в двух частях). Часть 1 «</w:t>
      </w:r>
      <w:r>
        <w:rPr>
          <w:rStyle w:val="WW8Num4z0"/>
          <w:rFonts w:ascii="Verdana" w:hAnsi="Verdana"/>
          <w:color w:val="4682B4"/>
          <w:sz w:val="18"/>
          <w:szCs w:val="18"/>
        </w:rPr>
        <w:t>Общая психология</w:t>
      </w:r>
      <w:r>
        <w:rPr>
          <w:rFonts w:ascii="Verdana" w:hAnsi="Verdana"/>
          <w:color w:val="000000"/>
          <w:sz w:val="18"/>
          <w:szCs w:val="18"/>
        </w:rPr>
        <w:t>». —М., 1996.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В.Д. Все начинается с родительской семьи, ее проблем и болезней. Трудные судьбы подростков — кто виноват? — М., 1991.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В.Д., Крюкова Н.Н. Несовершеннолетние</w:t>
      </w:r>
      <w:r>
        <w:rPr>
          <w:rStyle w:val="WW8Num3z0"/>
          <w:rFonts w:ascii="Verdana" w:hAnsi="Verdana"/>
          <w:color w:val="000000"/>
          <w:sz w:val="18"/>
          <w:szCs w:val="18"/>
        </w:rPr>
        <w:t> </w:t>
      </w:r>
      <w:r>
        <w:rPr>
          <w:rStyle w:val="WW8Num4z0"/>
          <w:rFonts w:ascii="Verdana" w:hAnsi="Verdana"/>
          <w:color w:val="4682B4"/>
          <w:sz w:val="18"/>
          <w:szCs w:val="18"/>
        </w:rPr>
        <w:t>преступники</w:t>
      </w:r>
      <w:r>
        <w:rPr>
          <w:rStyle w:val="WW8Num3z0"/>
          <w:rFonts w:ascii="Verdana" w:hAnsi="Verdana"/>
          <w:color w:val="000000"/>
          <w:sz w:val="18"/>
          <w:szCs w:val="18"/>
        </w:rPr>
        <w:t> </w:t>
      </w:r>
      <w:r>
        <w:rPr>
          <w:rFonts w:ascii="Verdana" w:hAnsi="Verdana"/>
          <w:color w:val="000000"/>
          <w:sz w:val="18"/>
          <w:szCs w:val="18"/>
        </w:rPr>
        <w:t>в России. — М.: Щит-М. 1999.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Желваков</w:t>
      </w:r>
      <w:r>
        <w:rPr>
          <w:rStyle w:val="WW8Num3z0"/>
          <w:rFonts w:ascii="Verdana" w:hAnsi="Verdana"/>
          <w:color w:val="000000"/>
          <w:sz w:val="18"/>
          <w:szCs w:val="18"/>
        </w:rPr>
        <w:t> </w:t>
      </w:r>
      <w:r>
        <w:rPr>
          <w:rFonts w:ascii="Verdana" w:hAnsi="Verdana"/>
          <w:color w:val="000000"/>
          <w:sz w:val="18"/>
          <w:szCs w:val="18"/>
        </w:rPr>
        <w:t>Э.Н. Уголовно-правовая охрана окружающей природной среды в РФ. Часть 2. — М., 2002.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Иващенко</w:t>
      </w:r>
      <w:r>
        <w:rPr>
          <w:rStyle w:val="WW8Num3z0"/>
          <w:rFonts w:ascii="Verdana" w:hAnsi="Verdana"/>
          <w:color w:val="000000"/>
          <w:sz w:val="18"/>
          <w:szCs w:val="18"/>
        </w:rPr>
        <w:t> </w:t>
      </w:r>
      <w:r>
        <w:rPr>
          <w:rFonts w:ascii="Verdana" w:hAnsi="Verdana"/>
          <w:color w:val="000000"/>
          <w:sz w:val="18"/>
          <w:szCs w:val="18"/>
        </w:rPr>
        <w:t>А.В., Савкина Г.П. Нравственные ценности и особенности их освоения подростками. — М., 1993.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К.Е. Типология личности преступника и мотивация преступного поведения. — Горький. 1974.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Зарубежная криминология. — М.: Инфра М. 1997.</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Карев</w:t>
      </w:r>
      <w:r>
        <w:rPr>
          <w:rStyle w:val="WW8Num3z0"/>
          <w:rFonts w:ascii="Verdana" w:hAnsi="Verdana"/>
          <w:color w:val="000000"/>
          <w:sz w:val="18"/>
          <w:szCs w:val="18"/>
        </w:rPr>
        <w:t> </w:t>
      </w:r>
      <w:r>
        <w:rPr>
          <w:rFonts w:ascii="Verdana" w:hAnsi="Verdana"/>
          <w:color w:val="000000"/>
          <w:sz w:val="18"/>
          <w:szCs w:val="18"/>
        </w:rPr>
        <w:t>Д.С., Савгирова Н.М. Возбуждение и</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уголовных дел. —М., 1967.</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113.</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Преступность: иллюзии и реальность. — М., 1992.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Каталог-справочник неформальных самодеятельных организаций и независимой прессы СССР / Под ред. В. Ф. Левичевой. — М., 1990.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Клоуард Р., Оулин Л. Дифференциация субкультуры // Социология преступности. — М.: Прогресс. 1966.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Козлов А. Рок: истоки и развитие. — М.: Спарк. 1997.</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А.П. Соучастие. — СПб.: Юридический Мир. 2001.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B.C. Терроризм, бандитизм, захват</w:t>
      </w:r>
      <w:r>
        <w:rPr>
          <w:rStyle w:val="WW8Num3z0"/>
          <w:rFonts w:ascii="Verdana" w:hAnsi="Verdana"/>
          <w:color w:val="000000"/>
          <w:sz w:val="18"/>
          <w:szCs w:val="18"/>
        </w:rPr>
        <w:t> </w:t>
      </w:r>
      <w:r>
        <w:rPr>
          <w:rStyle w:val="WW8Num4z0"/>
          <w:rFonts w:ascii="Verdana" w:hAnsi="Verdana"/>
          <w:color w:val="4682B4"/>
          <w:sz w:val="18"/>
          <w:szCs w:val="18"/>
        </w:rPr>
        <w:t>заложника</w:t>
      </w:r>
      <w:r>
        <w:rPr>
          <w:rStyle w:val="WW8Num3z0"/>
          <w:rFonts w:ascii="Verdana" w:hAnsi="Verdana"/>
          <w:color w:val="000000"/>
          <w:sz w:val="18"/>
          <w:szCs w:val="18"/>
        </w:rPr>
        <w:t> </w:t>
      </w:r>
      <w:r>
        <w:rPr>
          <w:rFonts w:ascii="Verdana" w:hAnsi="Verdana"/>
          <w:color w:val="000000"/>
          <w:sz w:val="18"/>
          <w:szCs w:val="18"/>
        </w:rPr>
        <w:t>и другие тяжкие преступления против безопасности общества. — М.: Проспект. 1997.</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Кон</w:t>
      </w:r>
      <w:r>
        <w:rPr>
          <w:rStyle w:val="WW8Num3z0"/>
          <w:rFonts w:ascii="Verdana" w:hAnsi="Verdana"/>
          <w:color w:val="000000"/>
          <w:sz w:val="18"/>
          <w:szCs w:val="18"/>
        </w:rPr>
        <w:t> </w:t>
      </w:r>
      <w:r>
        <w:rPr>
          <w:rFonts w:ascii="Verdana" w:hAnsi="Verdana"/>
          <w:color w:val="000000"/>
          <w:sz w:val="18"/>
          <w:szCs w:val="18"/>
        </w:rPr>
        <w:t>И.С. Психология ранней юности. — М., 1989.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Кон. И. История классической социологии. — М.: Прогресс. 1989.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Конев</w:t>
      </w:r>
      <w:r>
        <w:rPr>
          <w:rStyle w:val="WW8Num3z0"/>
          <w:rFonts w:ascii="Verdana" w:hAnsi="Verdana"/>
          <w:color w:val="000000"/>
          <w:sz w:val="18"/>
          <w:szCs w:val="18"/>
        </w:rPr>
        <w:t> </w:t>
      </w:r>
      <w:r>
        <w:rPr>
          <w:rFonts w:ascii="Verdana" w:hAnsi="Verdana"/>
          <w:color w:val="000000"/>
          <w:sz w:val="18"/>
          <w:szCs w:val="18"/>
        </w:rPr>
        <w:t>А.А., Муравьев В.В. Преступность молодежи и рецидив. — Н. Новгород. 2003.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Конфликты в современной России (проблемы анализа и регулирования)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 М.: ИНФРА — М. 1999.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Д.А., Перекрестов В.Н., Светличный В.Н. Профилактика</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правонарушений как способ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 Ростов-на-Дону. 1997.</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Д.А., Тулегенов В.В. Криминальная субкультура и её</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значение. — СПб.: Юридический Мир. 2006.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О.Н. Преступления экстремистского характера: теория ипрактика</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Fonts w:ascii="Verdana" w:hAnsi="Verdana"/>
          <w:color w:val="000000"/>
          <w:sz w:val="18"/>
          <w:szCs w:val="18"/>
        </w:rPr>
        <w:t>. — СПб.: Юридический Мир. 2006.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А.И. Социология девиации. — М.: Прогресс. 2004.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и профилактика преступлений. Особенная часть / Под ред. Г.А. Аванесова. — М.: ЮИ МВД РФ. 1998.</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Криминология Учебник. Изд. 2-е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В.Е. Эминова.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Криминология. Учебник / Под ред. А.И. Долговой. — М., 2000.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Криминология / Под ред. В.Н. Кудрявцева и В.Е.</w:t>
      </w:r>
      <w:r>
        <w:rPr>
          <w:rStyle w:val="WW8Num3z0"/>
          <w:rFonts w:ascii="Verdana" w:hAnsi="Verdana"/>
          <w:color w:val="000000"/>
          <w:sz w:val="18"/>
          <w:szCs w:val="18"/>
        </w:rPr>
        <w:t> </w:t>
      </w:r>
      <w:r>
        <w:rPr>
          <w:rStyle w:val="WW8Num4z0"/>
          <w:rFonts w:ascii="Verdana" w:hAnsi="Verdana"/>
          <w:color w:val="4682B4"/>
          <w:sz w:val="18"/>
          <w:szCs w:val="18"/>
        </w:rPr>
        <w:t>Эминова</w:t>
      </w:r>
      <w:r>
        <w:rPr>
          <w:rFonts w:ascii="Verdana" w:hAnsi="Verdana"/>
          <w:color w:val="000000"/>
          <w:sz w:val="18"/>
          <w:szCs w:val="18"/>
        </w:rPr>
        <w:t>. — М.: Юристъ. 1999.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Криминология. Учебник / Под ред. А.И. Долговой. — М.: ИНФРА — НОРМА-М. 2002.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Криминологическое и уголовно-правовое исследование. — М., 1998.</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Криминология / Под ред. В.В. Орехова. —М.: Юристъ. 1992.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Генезис преступления. Опыт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моделирования. Учебное пособие. — М.: Юристъ. 1998.</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А.В. Хулиганство и борьба с ним. — М., 1962.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Курс уголовного права. Общая часть. Том 1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Style w:val="WW8Num3z0"/>
          <w:rFonts w:ascii="Verdana" w:hAnsi="Verdana"/>
          <w:color w:val="000000"/>
          <w:sz w:val="18"/>
          <w:szCs w:val="18"/>
        </w:rPr>
        <w:t> </w:t>
      </w:r>
      <w:r>
        <w:rPr>
          <w:rFonts w:ascii="Verdana" w:hAnsi="Verdana"/>
          <w:color w:val="000000"/>
          <w:sz w:val="18"/>
          <w:szCs w:val="18"/>
        </w:rPr>
        <w:t>и И.М. Тяжковой. — М.: Проспект. 2002.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С.Я. Антиобщественные традиции, обычаи их влияние на преступность. — Омск. ВШМ МВД СССР. 1989.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Левикова</w:t>
      </w:r>
      <w:r>
        <w:rPr>
          <w:rStyle w:val="WW8Num3z0"/>
          <w:rFonts w:ascii="Verdana" w:hAnsi="Verdana"/>
          <w:color w:val="000000"/>
          <w:sz w:val="18"/>
          <w:szCs w:val="18"/>
        </w:rPr>
        <w:t> </w:t>
      </w:r>
      <w:r>
        <w:rPr>
          <w:rFonts w:ascii="Verdana" w:hAnsi="Verdana"/>
          <w:color w:val="000000"/>
          <w:sz w:val="18"/>
          <w:szCs w:val="18"/>
        </w:rPr>
        <w:t>С.И. Молодежная субкультура: Учебное пособие. — М.: ФАИР-ПРЕСС. 2004.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Государство и революция //</w:t>
      </w:r>
      <w:r>
        <w:rPr>
          <w:rStyle w:val="WW8Num3z0"/>
          <w:rFonts w:ascii="Verdana" w:hAnsi="Verdana"/>
          <w:color w:val="000000"/>
          <w:sz w:val="18"/>
          <w:szCs w:val="18"/>
        </w:rPr>
        <w:t> </w:t>
      </w:r>
      <w:r>
        <w:rPr>
          <w:rStyle w:val="WW8Num4z0"/>
          <w:rFonts w:ascii="Verdana" w:hAnsi="Verdana"/>
          <w:color w:val="4682B4"/>
          <w:sz w:val="18"/>
          <w:szCs w:val="18"/>
        </w:rPr>
        <w:t>ПСС</w:t>
      </w:r>
      <w:r>
        <w:rPr>
          <w:rFonts w:ascii="Verdana" w:hAnsi="Verdana"/>
          <w:color w:val="000000"/>
          <w:sz w:val="18"/>
          <w:szCs w:val="18"/>
        </w:rPr>
        <w:t>. Т.ЗЗ.</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О праве наций на самоопределение. // ПСС. Т.25.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Апрельские тезисы // ПСС. Т.31.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Личко</w:t>
      </w:r>
      <w:r>
        <w:rPr>
          <w:rStyle w:val="WW8Num3z0"/>
          <w:rFonts w:ascii="Verdana" w:hAnsi="Verdana"/>
          <w:color w:val="000000"/>
          <w:sz w:val="18"/>
          <w:szCs w:val="18"/>
        </w:rPr>
        <w:t> </w:t>
      </w:r>
      <w:r>
        <w:rPr>
          <w:rFonts w:ascii="Verdana" w:hAnsi="Verdana"/>
          <w:color w:val="000000"/>
          <w:sz w:val="18"/>
          <w:szCs w:val="18"/>
        </w:rPr>
        <w:t>А.Е. Психопатии и акцентуация характера у подростков. — Л., 1983.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Наумов А.В. Международное уголовное право. Учебник. — М.: Спарк. 2002.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Рыночная экономика и экономическая преступность в</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России // Экономическая преступность / Под ред. В.В.</w:t>
      </w:r>
      <w:r>
        <w:rPr>
          <w:rStyle w:val="WW8Num3z0"/>
          <w:rFonts w:ascii="Verdana" w:hAnsi="Verdana"/>
          <w:color w:val="000000"/>
          <w:sz w:val="18"/>
          <w:szCs w:val="18"/>
        </w:rPr>
        <w:t> </w:t>
      </w:r>
      <w:r>
        <w:rPr>
          <w:rStyle w:val="WW8Num4z0"/>
          <w:rFonts w:ascii="Verdana" w:hAnsi="Verdana"/>
          <w:color w:val="4682B4"/>
          <w:sz w:val="18"/>
          <w:szCs w:val="18"/>
        </w:rPr>
        <w:t>Лунеева</w:t>
      </w:r>
      <w:r>
        <w:rPr>
          <w:rFonts w:ascii="Verdana" w:hAnsi="Verdana"/>
          <w:color w:val="000000"/>
          <w:sz w:val="18"/>
          <w:szCs w:val="18"/>
        </w:rPr>
        <w:t>, В.И. Борисова. —М.: Велби. 2002.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Субъективное вменение. — М.: Спарк. 2000.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Преступность XX века: мировые, региональные и российские тенденции. Изд. 2-е. — М.: Велби — Прогресс. 2005.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С.В. Эффективность общего предупреждения преступности.1. М.:Юристъ. 1992.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Марков А .Я., Луконцев Ю.А.,</w:t>
      </w:r>
      <w:r>
        <w:rPr>
          <w:rStyle w:val="WW8Num3z0"/>
          <w:rFonts w:ascii="Verdana" w:hAnsi="Verdana"/>
          <w:color w:val="000000"/>
          <w:sz w:val="18"/>
          <w:szCs w:val="18"/>
        </w:rPr>
        <w:t> </w:t>
      </w:r>
      <w:r>
        <w:rPr>
          <w:rStyle w:val="WW8Num4z0"/>
          <w:rFonts w:ascii="Verdana" w:hAnsi="Verdana"/>
          <w:color w:val="4682B4"/>
          <w:sz w:val="18"/>
          <w:szCs w:val="18"/>
        </w:rPr>
        <w:t>Зуев</w:t>
      </w:r>
      <w:r>
        <w:rPr>
          <w:rStyle w:val="WW8Num3z0"/>
          <w:rFonts w:ascii="Verdana" w:hAnsi="Verdana"/>
          <w:color w:val="000000"/>
          <w:sz w:val="18"/>
          <w:szCs w:val="18"/>
        </w:rPr>
        <w:t> </w:t>
      </w:r>
      <w:r>
        <w:rPr>
          <w:rFonts w:ascii="Verdana" w:hAnsi="Verdana"/>
          <w:color w:val="000000"/>
          <w:sz w:val="18"/>
          <w:szCs w:val="18"/>
        </w:rPr>
        <w:t>В.Л. Расследование хулиганства. — М.: ВЮЗШ МВД СССР. 1990.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150. Маркс К., Энгельс Ф. Соч. Т. 13.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Мелешенко</w:t>
      </w:r>
      <w:r>
        <w:rPr>
          <w:rStyle w:val="WW8Num3z0"/>
          <w:rFonts w:ascii="Verdana" w:hAnsi="Verdana"/>
          <w:color w:val="000000"/>
          <w:sz w:val="18"/>
          <w:szCs w:val="18"/>
        </w:rPr>
        <w:t> </w:t>
      </w:r>
      <w:r>
        <w:rPr>
          <w:rFonts w:ascii="Verdana" w:hAnsi="Verdana"/>
          <w:color w:val="000000"/>
          <w:sz w:val="18"/>
          <w:szCs w:val="18"/>
        </w:rPr>
        <w:t>Н.П. Профилактика правонарушений несовершеннолетних.</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Росто-на-Дону: Феникс. 1998.</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Мейтин</w:t>
      </w:r>
      <w:r>
        <w:rPr>
          <w:rStyle w:val="WW8Num3z0"/>
          <w:rFonts w:ascii="Verdana" w:hAnsi="Verdana"/>
          <w:color w:val="000000"/>
          <w:sz w:val="18"/>
          <w:szCs w:val="18"/>
        </w:rPr>
        <w:t> </w:t>
      </w:r>
      <w:r>
        <w:rPr>
          <w:rFonts w:ascii="Verdana" w:hAnsi="Verdana"/>
          <w:color w:val="000000"/>
          <w:sz w:val="18"/>
          <w:szCs w:val="18"/>
        </w:rPr>
        <w:t>А.А. Преступления футбольных болельщиков (Криминологическая характеристика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футбольными болельщиками, и их предупреждение). — М.: Школа охраны «</w:t>
      </w:r>
      <w:r>
        <w:rPr>
          <w:rStyle w:val="WW8Num4z0"/>
          <w:rFonts w:ascii="Verdana" w:hAnsi="Verdana"/>
          <w:color w:val="4682B4"/>
          <w:sz w:val="18"/>
          <w:szCs w:val="18"/>
        </w:rPr>
        <w:t>Баярд</w:t>
      </w:r>
      <w:r>
        <w:rPr>
          <w:rFonts w:ascii="Verdana" w:hAnsi="Verdana"/>
          <w:color w:val="000000"/>
          <w:sz w:val="18"/>
          <w:szCs w:val="18"/>
        </w:rPr>
        <w:t>». 2005.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Молодежные движения и субкультуры Санкт-Петербурга (социологический и антропологический анализ). — СПб.: Юридический Мир. 1999.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Молодежный экстремизм / Под ред. А.А. Козлова. — СПб.: Питер. 1996.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Мотивация преступного поведения / Под ред. А.Б. Сахарова. — М., 1984.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Мохов</w:t>
      </w:r>
      <w:r>
        <w:rPr>
          <w:rStyle w:val="WW8Num3z0"/>
          <w:rFonts w:ascii="Verdana" w:hAnsi="Verdana"/>
          <w:color w:val="000000"/>
          <w:sz w:val="18"/>
          <w:szCs w:val="18"/>
        </w:rPr>
        <w:t> </w:t>
      </w:r>
      <w:r>
        <w:rPr>
          <w:rFonts w:ascii="Verdana" w:hAnsi="Verdana"/>
          <w:color w:val="000000"/>
          <w:sz w:val="18"/>
          <w:szCs w:val="18"/>
        </w:rPr>
        <w:t>Е.А. ФСБ: борьба с организованной преступностью. — М.: Спарк. 2006.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Мудрик</w:t>
      </w:r>
      <w:r>
        <w:rPr>
          <w:rStyle w:val="WW8Num3z0"/>
          <w:rFonts w:ascii="Verdana" w:hAnsi="Verdana"/>
          <w:color w:val="000000"/>
          <w:sz w:val="18"/>
          <w:szCs w:val="18"/>
        </w:rPr>
        <w:t> </w:t>
      </w:r>
      <w:r>
        <w:rPr>
          <w:rFonts w:ascii="Verdana" w:hAnsi="Verdana"/>
          <w:color w:val="000000"/>
          <w:sz w:val="18"/>
          <w:szCs w:val="18"/>
        </w:rPr>
        <w:t>А.В. Социальная педагогика. — М.: Высшая Школа. 2000.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Мухаев</w:t>
      </w:r>
      <w:r>
        <w:rPr>
          <w:rStyle w:val="WW8Num3z0"/>
          <w:rFonts w:ascii="Verdana" w:hAnsi="Verdana"/>
          <w:color w:val="000000"/>
          <w:sz w:val="18"/>
          <w:szCs w:val="18"/>
        </w:rPr>
        <w:t> </w:t>
      </w:r>
      <w:r>
        <w:rPr>
          <w:rFonts w:ascii="Verdana" w:hAnsi="Verdana"/>
          <w:color w:val="000000"/>
          <w:sz w:val="18"/>
          <w:szCs w:val="18"/>
        </w:rPr>
        <w:t>Р.Т. Политология. Учебник. Изд.2-е. — М.: Высшая Школа. 2000.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Мягков</w:t>
      </w:r>
      <w:r>
        <w:rPr>
          <w:rStyle w:val="WW8Num3z0"/>
          <w:rFonts w:ascii="Verdana" w:hAnsi="Verdana"/>
          <w:color w:val="000000"/>
          <w:sz w:val="18"/>
          <w:szCs w:val="18"/>
        </w:rPr>
        <w:t> </w:t>
      </w:r>
      <w:r>
        <w:rPr>
          <w:rFonts w:ascii="Verdana" w:hAnsi="Verdana"/>
          <w:color w:val="000000"/>
          <w:sz w:val="18"/>
          <w:szCs w:val="18"/>
        </w:rPr>
        <w:t>И.Ф., Юров Ю.В. Клинико-психологический аспект патогенеза и коррекции аномального поведения в подростковом возрасте // Психологические проблемы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запущенности и правонарушений несовершеннолетних. —Воронеж. 1982.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Неформальная волна / Под ред. В. Ф.</w:t>
      </w:r>
      <w:r>
        <w:rPr>
          <w:rStyle w:val="WW8Num3z0"/>
          <w:rFonts w:ascii="Verdana" w:hAnsi="Verdana"/>
          <w:color w:val="000000"/>
          <w:sz w:val="18"/>
          <w:szCs w:val="18"/>
        </w:rPr>
        <w:t> </w:t>
      </w:r>
      <w:r>
        <w:rPr>
          <w:rStyle w:val="WW8Num4z0"/>
          <w:rFonts w:ascii="Verdana" w:hAnsi="Verdana"/>
          <w:color w:val="4682B4"/>
          <w:sz w:val="18"/>
          <w:szCs w:val="18"/>
        </w:rPr>
        <w:t>Левичевой</w:t>
      </w:r>
      <w:r>
        <w:rPr>
          <w:rFonts w:ascii="Verdana" w:hAnsi="Verdana"/>
          <w:color w:val="000000"/>
          <w:sz w:val="18"/>
          <w:szCs w:val="18"/>
        </w:rPr>
        <w:t>, В. Ливанова. — М., 1989.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Г.П. Учение об объекте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Методологические аспекты. — М.: СПГУ — Питер. 2001.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Овчинникова</w:t>
      </w:r>
      <w:r>
        <w:rPr>
          <w:rStyle w:val="WW8Num3z0"/>
          <w:rFonts w:ascii="Verdana" w:hAnsi="Verdana"/>
          <w:color w:val="000000"/>
          <w:sz w:val="18"/>
          <w:szCs w:val="18"/>
        </w:rPr>
        <w:t> </w:t>
      </w:r>
      <w:r>
        <w:rPr>
          <w:rFonts w:ascii="Verdana" w:hAnsi="Verdana"/>
          <w:color w:val="000000"/>
          <w:sz w:val="18"/>
          <w:szCs w:val="18"/>
        </w:rPr>
        <w:t>Г.В. Уголовная ответственность за терроризм. — СПб., 1999.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B.C. «</w:t>
      </w:r>
      <w:r>
        <w:rPr>
          <w:rStyle w:val="WW8Num4z0"/>
          <w:rFonts w:ascii="Verdana" w:hAnsi="Verdana"/>
          <w:color w:val="4682B4"/>
          <w:sz w:val="18"/>
          <w:szCs w:val="18"/>
        </w:rPr>
        <w:t>Гастрольные</w:t>
      </w:r>
      <w:r>
        <w:rPr>
          <w:rFonts w:ascii="Verdana" w:hAnsi="Verdana"/>
          <w:color w:val="000000"/>
          <w:sz w:val="18"/>
          <w:szCs w:val="18"/>
        </w:rPr>
        <w:t>» поездки антиобщественных группировок подростков и молодежи новый феномен. // Криминологи о неформальных молодежных объединениях. — М., 1990.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С.С. Оперативно-розыскная информация. — М.: Академия</w:t>
      </w:r>
      <w:r>
        <w:rPr>
          <w:rStyle w:val="WW8Num3z0"/>
          <w:rFonts w:ascii="Verdana" w:hAnsi="Verdana"/>
          <w:color w:val="000000"/>
          <w:sz w:val="18"/>
          <w:szCs w:val="18"/>
        </w:rPr>
        <w:t> </w:t>
      </w:r>
      <w:r>
        <w:rPr>
          <w:rStyle w:val="WW8Num4z0"/>
          <w:rFonts w:ascii="Verdana" w:hAnsi="Verdana"/>
          <w:color w:val="4682B4"/>
          <w:sz w:val="18"/>
          <w:szCs w:val="18"/>
        </w:rPr>
        <w:t>ФСБ</w:t>
      </w:r>
      <w:r>
        <w:rPr>
          <w:rFonts w:ascii="Verdana" w:hAnsi="Verdana"/>
          <w:color w:val="000000"/>
          <w:sz w:val="18"/>
          <w:szCs w:val="18"/>
        </w:rPr>
        <w:t>. 2002.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Изд. 3-е стереотип. — М.:</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17-е изд. Стереотип. — М., 1985.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Омельченко</w:t>
      </w:r>
      <w:r>
        <w:rPr>
          <w:rStyle w:val="WW8Num3z0"/>
          <w:rFonts w:ascii="Verdana" w:hAnsi="Verdana"/>
          <w:color w:val="000000"/>
          <w:sz w:val="18"/>
          <w:szCs w:val="18"/>
        </w:rPr>
        <w:t> </w:t>
      </w:r>
      <w:r>
        <w:rPr>
          <w:rFonts w:ascii="Verdana" w:hAnsi="Verdana"/>
          <w:color w:val="000000"/>
          <w:sz w:val="18"/>
          <w:szCs w:val="18"/>
        </w:rPr>
        <w:t>Е.Л. Молодежные культуры и субкультуры. — М.: ИС РАН. 2000.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Организация работы</w:t>
      </w:r>
      <w:r>
        <w:rPr>
          <w:rStyle w:val="WW8Num3z0"/>
          <w:rFonts w:ascii="Verdana" w:hAnsi="Verdana"/>
          <w:color w:val="000000"/>
          <w:sz w:val="18"/>
          <w:szCs w:val="18"/>
        </w:rPr>
        <w:t> </w:t>
      </w:r>
      <w:r>
        <w:rPr>
          <w:rStyle w:val="WW8Num4z0"/>
          <w:rFonts w:ascii="Verdana" w:hAnsi="Verdana"/>
          <w:color w:val="4682B4"/>
          <w:sz w:val="18"/>
          <w:szCs w:val="18"/>
        </w:rPr>
        <w:t>горрайорганов</w:t>
      </w:r>
      <w:r>
        <w:rPr>
          <w:rStyle w:val="WW8Num3z0"/>
          <w:rFonts w:ascii="Verdana" w:hAnsi="Verdana"/>
          <w:color w:val="000000"/>
          <w:sz w:val="18"/>
          <w:szCs w:val="18"/>
        </w:rPr>
        <w:t> </w:t>
      </w:r>
      <w:r>
        <w:rPr>
          <w:rFonts w:ascii="Verdana" w:hAnsi="Verdana"/>
          <w:color w:val="000000"/>
          <w:sz w:val="18"/>
          <w:szCs w:val="18"/>
        </w:rPr>
        <w:t>внутренних дел по предупреждению преступлений / Под ред. А.П.</w:t>
      </w:r>
      <w:r>
        <w:rPr>
          <w:rStyle w:val="WW8Num3z0"/>
          <w:rFonts w:ascii="Verdana" w:hAnsi="Verdana"/>
          <w:color w:val="000000"/>
          <w:sz w:val="18"/>
          <w:szCs w:val="18"/>
        </w:rPr>
        <w:t> </w:t>
      </w:r>
      <w:r>
        <w:rPr>
          <w:rStyle w:val="WW8Num4z0"/>
          <w:rFonts w:ascii="Verdana" w:hAnsi="Verdana"/>
          <w:color w:val="4682B4"/>
          <w:sz w:val="18"/>
          <w:szCs w:val="18"/>
        </w:rPr>
        <w:t>Коренева</w:t>
      </w:r>
      <w:r>
        <w:rPr>
          <w:rStyle w:val="WW8Num3z0"/>
          <w:rFonts w:ascii="Verdana" w:hAnsi="Verdana"/>
          <w:color w:val="000000"/>
          <w:sz w:val="18"/>
          <w:szCs w:val="18"/>
        </w:rPr>
        <w:t> </w:t>
      </w:r>
      <w:r>
        <w:rPr>
          <w:rFonts w:ascii="Verdana" w:hAnsi="Verdana"/>
          <w:color w:val="000000"/>
          <w:sz w:val="18"/>
          <w:szCs w:val="18"/>
        </w:rPr>
        <w:t>— М.: Щит-М. 1994.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Ю.Р. Особенности расследования и предупреждения преступлений несовершеннолетних. — М., 2006.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Павлинов</w:t>
      </w:r>
      <w:r>
        <w:rPr>
          <w:rStyle w:val="WW8Num3z0"/>
          <w:rFonts w:ascii="Verdana" w:hAnsi="Verdana"/>
          <w:color w:val="000000"/>
          <w:sz w:val="18"/>
          <w:szCs w:val="18"/>
        </w:rPr>
        <w:t> </w:t>
      </w:r>
      <w:r>
        <w:rPr>
          <w:rFonts w:ascii="Verdana" w:hAnsi="Verdana"/>
          <w:color w:val="000000"/>
          <w:sz w:val="18"/>
          <w:szCs w:val="18"/>
        </w:rPr>
        <w:t>А.В. Насильственный экстремизм. — М., 2004.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Петрищев</w:t>
      </w:r>
      <w:r>
        <w:rPr>
          <w:rStyle w:val="WW8Num3z0"/>
          <w:rFonts w:ascii="Verdana" w:hAnsi="Verdana"/>
          <w:color w:val="000000"/>
          <w:sz w:val="18"/>
          <w:szCs w:val="18"/>
        </w:rPr>
        <w:t> </w:t>
      </w:r>
      <w:r>
        <w:rPr>
          <w:rFonts w:ascii="Verdana" w:hAnsi="Verdana"/>
          <w:color w:val="000000"/>
          <w:sz w:val="18"/>
          <w:szCs w:val="18"/>
        </w:rPr>
        <w:t>В.Е. Заметки о терроризме. — М.: Академ Пресс. 2001.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Петров Д. Молодежные субкультуры. — Саратов. 1996.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А.А., Менынагин В.Д., Чхивадзе В.М. Курс советского уголовного права: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Т.2. — М., 1959.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Пирожков</w:t>
      </w:r>
      <w:r>
        <w:rPr>
          <w:rStyle w:val="WW8Num3z0"/>
          <w:rFonts w:ascii="Verdana" w:hAnsi="Verdana"/>
          <w:color w:val="000000"/>
          <w:sz w:val="18"/>
          <w:szCs w:val="18"/>
        </w:rPr>
        <w:t> </w:t>
      </w:r>
      <w:r>
        <w:rPr>
          <w:rFonts w:ascii="Verdana" w:hAnsi="Verdana"/>
          <w:color w:val="000000"/>
          <w:sz w:val="18"/>
          <w:szCs w:val="18"/>
        </w:rPr>
        <w:t>В.Ф. Законы преступного мира молодежи (криминальная субкультура). — Тверь:</w:t>
      </w:r>
      <w:r>
        <w:rPr>
          <w:rStyle w:val="WW8Num3z0"/>
          <w:rFonts w:ascii="Verdana" w:hAnsi="Verdana"/>
          <w:color w:val="000000"/>
          <w:sz w:val="18"/>
          <w:szCs w:val="18"/>
        </w:rPr>
        <w:t> </w:t>
      </w:r>
      <w:r>
        <w:rPr>
          <w:rStyle w:val="WW8Num4z0"/>
          <w:rFonts w:ascii="Verdana" w:hAnsi="Verdana"/>
          <w:color w:val="4682B4"/>
          <w:sz w:val="18"/>
          <w:szCs w:val="18"/>
        </w:rPr>
        <w:t>ИПП</w:t>
      </w:r>
      <w:r>
        <w:rPr>
          <w:rStyle w:val="WW8Num3z0"/>
          <w:rFonts w:ascii="Verdana" w:hAnsi="Verdana"/>
          <w:color w:val="000000"/>
          <w:sz w:val="18"/>
          <w:szCs w:val="18"/>
        </w:rPr>
        <w:t> </w:t>
      </w:r>
      <w:r>
        <w:rPr>
          <w:rFonts w:ascii="Verdana" w:hAnsi="Verdana"/>
          <w:color w:val="000000"/>
          <w:sz w:val="18"/>
          <w:szCs w:val="18"/>
        </w:rPr>
        <w:t>«Приз». 1994.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Пирожков</w:t>
      </w:r>
      <w:r>
        <w:rPr>
          <w:rStyle w:val="WW8Num3z0"/>
          <w:rFonts w:ascii="Verdana" w:hAnsi="Verdana"/>
          <w:color w:val="000000"/>
          <w:sz w:val="18"/>
          <w:szCs w:val="18"/>
        </w:rPr>
        <w:t> </w:t>
      </w:r>
      <w:r>
        <w:rPr>
          <w:rFonts w:ascii="Verdana" w:hAnsi="Verdana"/>
          <w:color w:val="000000"/>
          <w:sz w:val="18"/>
          <w:szCs w:val="18"/>
        </w:rPr>
        <w:t>В.Ф. Криминальная психология. — М.: Юристъ. 2001.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Политический экстремизм и его профилактика у студенческой молодежи Дона / Под ред. А.С.</w:t>
      </w:r>
      <w:r>
        <w:rPr>
          <w:rStyle w:val="WW8Num3z0"/>
          <w:rFonts w:ascii="Verdana" w:hAnsi="Verdana"/>
          <w:color w:val="000000"/>
          <w:sz w:val="18"/>
          <w:szCs w:val="18"/>
        </w:rPr>
        <w:t> </w:t>
      </w:r>
      <w:r>
        <w:rPr>
          <w:rStyle w:val="WW8Num4z0"/>
          <w:rFonts w:ascii="Verdana" w:hAnsi="Verdana"/>
          <w:color w:val="4682B4"/>
          <w:sz w:val="18"/>
          <w:szCs w:val="18"/>
        </w:rPr>
        <w:t>Зайналабидова</w:t>
      </w:r>
      <w:r>
        <w:rPr>
          <w:rStyle w:val="WW8Num3z0"/>
          <w:rFonts w:ascii="Verdana" w:hAnsi="Verdana"/>
          <w:color w:val="000000"/>
          <w:sz w:val="18"/>
          <w:szCs w:val="18"/>
        </w:rPr>
        <w:t> </w:t>
      </w:r>
      <w:r>
        <w:rPr>
          <w:rFonts w:ascii="Verdana" w:hAnsi="Verdana"/>
          <w:color w:val="000000"/>
          <w:sz w:val="18"/>
          <w:szCs w:val="18"/>
        </w:rPr>
        <w:t>и В.В. Черноуса. — Ростов-на-Дону. 2003.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Политология в вопросах и ответах. Учебное пособие для вузов / Под ред. Ю.Г. Волкова. — М.: ГАРДАРИКИ. 1999.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Политология. Словарь-справочник / Под ред. М.А.</w:t>
      </w:r>
      <w:r>
        <w:rPr>
          <w:rStyle w:val="WW8Num3z0"/>
          <w:rFonts w:ascii="Verdana" w:hAnsi="Verdana"/>
          <w:color w:val="000000"/>
          <w:sz w:val="18"/>
          <w:szCs w:val="18"/>
        </w:rPr>
        <w:t> </w:t>
      </w:r>
      <w:r>
        <w:rPr>
          <w:rStyle w:val="WW8Num4z0"/>
          <w:rFonts w:ascii="Verdana" w:hAnsi="Verdana"/>
          <w:color w:val="4682B4"/>
          <w:sz w:val="18"/>
          <w:szCs w:val="18"/>
        </w:rPr>
        <w:t>Василик</w:t>
      </w:r>
      <w:r>
        <w:rPr>
          <w:rFonts w:ascii="Verdana" w:hAnsi="Verdana"/>
          <w:color w:val="000000"/>
          <w:sz w:val="18"/>
          <w:szCs w:val="18"/>
        </w:rPr>
        <w:t>, М.С. Вершинина. — М., 2001.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Понкин</w:t>
      </w:r>
      <w:r>
        <w:rPr>
          <w:rStyle w:val="WW8Num3z0"/>
          <w:rFonts w:ascii="Verdana" w:hAnsi="Verdana"/>
          <w:color w:val="000000"/>
          <w:sz w:val="18"/>
          <w:szCs w:val="18"/>
        </w:rPr>
        <w:t> </w:t>
      </w:r>
      <w:r>
        <w:rPr>
          <w:rFonts w:ascii="Verdana" w:hAnsi="Verdana"/>
          <w:color w:val="000000"/>
          <w:sz w:val="18"/>
          <w:szCs w:val="18"/>
        </w:rPr>
        <w:t>И.В. Правовые основы светскости и образования. — М.: Дело. 2003.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Попченко</w:t>
      </w:r>
      <w:r>
        <w:rPr>
          <w:rStyle w:val="WW8Num3z0"/>
          <w:rFonts w:ascii="Verdana" w:hAnsi="Verdana"/>
          <w:color w:val="000000"/>
          <w:sz w:val="18"/>
          <w:szCs w:val="18"/>
        </w:rPr>
        <w:t> </w:t>
      </w:r>
      <w:r>
        <w:rPr>
          <w:rFonts w:ascii="Verdana" w:hAnsi="Verdana"/>
          <w:color w:val="000000"/>
          <w:sz w:val="18"/>
          <w:szCs w:val="18"/>
        </w:rPr>
        <w:t>А.Р., Петрова Т.А. Предупреждение</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со стороны молодежных неформальных объединений</w:t>
      </w:r>
      <w:r>
        <w:rPr>
          <w:rStyle w:val="WW8Num3z0"/>
          <w:rFonts w:ascii="Verdana" w:hAnsi="Verdana"/>
          <w:color w:val="000000"/>
          <w:sz w:val="18"/>
          <w:szCs w:val="18"/>
        </w:rPr>
        <w:t> </w:t>
      </w:r>
      <w:r>
        <w:rPr>
          <w:rStyle w:val="WW8Num4z0"/>
          <w:rFonts w:ascii="Verdana" w:hAnsi="Verdana"/>
          <w:color w:val="4682B4"/>
          <w:sz w:val="18"/>
          <w:szCs w:val="18"/>
        </w:rPr>
        <w:t>экстремистской</w:t>
      </w:r>
      <w:r>
        <w:rPr>
          <w:rStyle w:val="WW8Num3z0"/>
          <w:rFonts w:ascii="Verdana" w:hAnsi="Verdana"/>
          <w:color w:val="000000"/>
          <w:sz w:val="18"/>
          <w:szCs w:val="18"/>
        </w:rPr>
        <w:t> </w:t>
      </w:r>
      <w:r>
        <w:rPr>
          <w:rFonts w:ascii="Verdana" w:hAnsi="Verdana"/>
          <w:color w:val="000000"/>
          <w:sz w:val="18"/>
          <w:szCs w:val="18"/>
        </w:rPr>
        <w:t>направленности. — М.: ВНИИ МВД России. 2006.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Право Европейского Союза. Учебник / Под ред. С.Ю. Кашкина. — М., 2003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несовершеннолетних и их предупреждение / Под ред. Б.С.</w:t>
      </w:r>
      <w:r>
        <w:rPr>
          <w:rStyle w:val="WW8Num3z0"/>
          <w:rFonts w:ascii="Verdana" w:hAnsi="Verdana"/>
          <w:color w:val="000000"/>
          <w:sz w:val="18"/>
          <w:szCs w:val="18"/>
        </w:rPr>
        <w:t> </w:t>
      </w:r>
      <w:r>
        <w:rPr>
          <w:rStyle w:val="WW8Num4z0"/>
          <w:rFonts w:ascii="Verdana" w:hAnsi="Verdana"/>
          <w:color w:val="4682B4"/>
          <w:sz w:val="18"/>
          <w:szCs w:val="18"/>
        </w:rPr>
        <w:t>Волкова</w:t>
      </w:r>
      <w:r>
        <w:rPr>
          <w:rFonts w:ascii="Verdana" w:hAnsi="Verdana"/>
          <w:color w:val="000000"/>
          <w:sz w:val="18"/>
          <w:szCs w:val="18"/>
        </w:rPr>
        <w:t>, М.Д. Лысова. — Казань. 1983.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Пригожин</w:t>
      </w:r>
      <w:r>
        <w:rPr>
          <w:rStyle w:val="WW8Num3z0"/>
          <w:rFonts w:ascii="Verdana" w:hAnsi="Verdana"/>
          <w:color w:val="000000"/>
          <w:sz w:val="18"/>
          <w:szCs w:val="18"/>
        </w:rPr>
        <w:t> </w:t>
      </w:r>
      <w:r>
        <w:rPr>
          <w:rFonts w:ascii="Verdana" w:hAnsi="Verdana"/>
          <w:color w:val="000000"/>
          <w:sz w:val="18"/>
          <w:szCs w:val="18"/>
        </w:rPr>
        <w:t>А.И. Методы развития организации. — М.: МЦФЭР. 2003.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Приватизация по-российски / Под ред. А.Б. Чубайса. — М.: Вагриус. 1999.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186. Проблемы преступности: традиционные и нетрадиционные подходы. — М.: Российская криминологическая ассоциация. 2003.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незаконному обороту наркотических средств и</w:t>
      </w:r>
      <w:r>
        <w:rPr>
          <w:rStyle w:val="WW8Num3z0"/>
          <w:rFonts w:ascii="Verdana" w:hAnsi="Verdana"/>
          <w:color w:val="000000"/>
          <w:sz w:val="18"/>
          <w:szCs w:val="18"/>
        </w:rPr>
        <w:t> </w:t>
      </w:r>
      <w:r>
        <w:rPr>
          <w:rStyle w:val="WW8Num4z0"/>
          <w:rFonts w:ascii="Verdana" w:hAnsi="Verdana"/>
          <w:color w:val="4682B4"/>
          <w:sz w:val="18"/>
          <w:szCs w:val="18"/>
        </w:rPr>
        <w:t>психотропных</w:t>
      </w:r>
      <w:r>
        <w:rPr>
          <w:rStyle w:val="WW8Num3z0"/>
          <w:rFonts w:ascii="Verdana" w:hAnsi="Verdana"/>
          <w:color w:val="000000"/>
          <w:sz w:val="18"/>
          <w:szCs w:val="18"/>
        </w:rPr>
        <w:t> </w:t>
      </w:r>
      <w:r>
        <w:rPr>
          <w:rFonts w:ascii="Verdana" w:hAnsi="Verdana"/>
          <w:color w:val="000000"/>
          <w:sz w:val="18"/>
          <w:szCs w:val="18"/>
        </w:rPr>
        <w:t>веществ / Под ред. А.Н. Сергеева. — М.: «Щит-М». 2005.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Райе Ф. Психология подросткового и юношеского возраста. — СПб.: Питер. 2000.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Русская православная церковь и право:</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 М.: ПСТБИ. 1999.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Рязанов</w:t>
      </w:r>
      <w:r>
        <w:rPr>
          <w:rStyle w:val="WW8Num3z0"/>
          <w:rFonts w:ascii="Verdana" w:hAnsi="Verdana"/>
          <w:color w:val="000000"/>
          <w:sz w:val="18"/>
          <w:szCs w:val="18"/>
        </w:rPr>
        <w:t> </w:t>
      </w:r>
      <w:r>
        <w:rPr>
          <w:rFonts w:ascii="Verdana" w:hAnsi="Verdana"/>
          <w:color w:val="000000"/>
          <w:sz w:val="18"/>
          <w:szCs w:val="18"/>
        </w:rPr>
        <w:t>А.И. Страна осужденной собственности. — М.: Зерцало. 2000.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Салимов</w:t>
      </w:r>
      <w:r>
        <w:rPr>
          <w:rStyle w:val="WW8Num3z0"/>
          <w:rFonts w:ascii="Verdana" w:hAnsi="Verdana"/>
          <w:color w:val="000000"/>
          <w:sz w:val="18"/>
          <w:szCs w:val="18"/>
        </w:rPr>
        <w:t> </w:t>
      </w:r>
      <w:r>
        <w:rPr>
          <w:rFonts w:ascii="Verdana" w:hAnsi="Verdana"/>
          <w:color w:val="000000"/>
          <w:sz w:val="18"/>
          <w:szCs w:val="18"/>
        </w:rPr>
        <w:t>К.Н. Современные проблемы терроризма. — М.: Щит-М. 1999.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Сардар 3.,</w:t>
      </w:r>
      <w:r>
        <w:rPr>
          <w:rStyle w:val="WW8Num3z0"/>
          <w:rFonts w:ascii="Verdana" w:hAnsi="Verdana"/>
          <w:color w:val="000000"/>
          <w:sz w:val="18"/>
          <w:szCs w:val="18"/>
        </w:rPr>
        <w:t> </w:t>
      </w:r>
      <w:r>
        <w:rPr>
          <w:rStyle w:val="WW8Num4z0"/>
          <w:rFonts w:ascii="Verdana" w:hAnsi="Verdana"/>
          <w:color w:val="4682B4"/>
          <w:sz w:val="18"/>
          <w:szCs w:val="18"/>
        </w:rPr>
        <w:t>Девис</w:t>
      </w:r>
      <w:r>
        <w:rPr>
          <w:rStyle w:val="WW8Num3z0"/>
          <w:rFonts w:ascii="Verdana" w:hAnsi="Verdana"/>
          <w:color w:val="000000"/>
          <w:sz w:val="18"/>
          <w:szCs w:val="18"/>
        </w:rPr>
        <w:t> </w:t>
      </w:r>
      <w:r>
        <w:rPr>
          <w:rFonts w:ascii="Verdana" w:hAnsi="Verdana"/>
          <w:color w:val="000000"/>
          <w:sz w:val="18"/>
          <w:szCs w:val="18"/>
        </w:rPr>
        <w:t>М.В. Почему люди ненавидят Америку? / Пер. с англ. — М.,2003.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Учение о личности преступника и её значение в профилактической деятельности органов внутренних дел. — М.: МВШМ МВД СССР. 1984.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Сикевич</w:t>
      </w:r>
      <w:r>
        <w:rPr>
          <w:rStyle w:val="WW8Num3z0"/>
          <w:rFonts w:ascii="Verdana" w:hAnsi="Verdana"/>
          <w:color w:val="000000"/>
          <w:sz w:val="18"/>
          <w:szCs w:val="18"/>
        </w:rPr>
        <w:t> </w:t>
      </w:r>
      <w:r>
        <w:rPr>
          <w:rFonts w:ascii="Verdana" w:hAnsi="Verdana"/>
          <w:color w:val="000000"/>
          <w:sz w:val="18"/>
          <w:szCs w:val="18"/>
        </w:rPr>
        <w:t>З.В. Молодежная культура: за и против. — JL, 1990.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Симпсон Р. Система защиты прав потребителей в Европе. — Брюссель. 1994.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Советское уголовное право: (Особенная часть) / Под ред. В.А. Владимирова. — М., 1979.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Социальные отношения. Изд. 2-е. —М., 1989.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Социологический словарь / Пер. с англ. под ред. С.А. Ерофеева. — Казань: Изд.</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1997.</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Субкультурные объединения молодежи: критический анализ. — М.: ИНИОНРАН. 1987.</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Сундиев</w:t>
      </w:r>
      <w:r>
        <w:rPr>
          <w:rStyle w:val="WW8Num3z0"/>
          <w:rFonts w:ascii="Verdana" w:hAnsi="Verdana"/>
          <w:color w:val="000000"/>
          <w:sz w:val="18"/>
          <w:szCs w:val="18"/>
        </w:rPr>
        <w:t> </w:t>
      </w:r>
      <w:r>
        <w:rPr>
          <w:rFonts w:ascii="Verdana" w:hAnsi="Verdana"/>
          <w:color w:val="000000"/>
          <w:sz w:val="18"/>
          <w:szCs w:val="18"/>
        </w:rPr>
        <w:t>И.Ю. Криминологические компоненты современной социальной динамики России // Проблемы борьбы с преступностью, охраны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в условиях перехода к рыночнойIэкономике. — М., 1996.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Сундуров</w:t>
      </w:r>
      <w:r>
        <w:rPr>
          <w:rStyle w:val="WW8Num3z0"/>
          <w:rFonts w:ascii="Verdana" w:hAnsi="Verdana"/>
          <w:color w:val="000000"/>
          <w:sz w:val="18"/>
          <w:szCs w:val="18"/>
        </w:rPr>
        <w:t> </w:t>
      </w:r>
      <w:r>
        <w:rPr>
          <w:rFonts w:ascii="Verdana" w:hAnsi="Verdana"/>
          <w:color w:val="000000"/>
          <w:sz w:val="18"/>
          <w:szCs w:val="18"/>
        </w:rPr>
        <w:t>Ф.Р. Социально-психологические и правовые аспекты исправления и</w:t>
      </w:r>
      <w:r>
        <w:rPr>
          <w:rStyle w:val="WW8Num3z0"/>
          <w:rFonts w:ascii="Verdana" w:hAnsi="Verdana"/>
          <w:color w:val="000000"/>
          <w:sz w:val="18"/>
          <w:szCs w:val="18"/>
        </w:rPr>
        <w:t> </w:t>
      </w:r>
      <w:r>
        <w:rPr>
          <w:rStyle w:val="WW8Num4z0"/>
          <w:rFonts w:ascii="Verdana" w:hAnsi="Verdana"/>
          <w:color w:val="4682B4"/>
          <w:sz w:val="18"/>
          <w:szCs w:val="18"/>
        </w:rPr>
        <w:t>перевоспитания</w:t>
      </w:r>
      <w:r>
        <w:rPr>
          <w:rStyle w:val="WW8Num3z0"/>
          <w:rFonts w:ascii="Verdana" w:hAnsi="Verdana"/>
          <w:color w:val="000000"/>
          <w:sz w:val="18"/>
          <w:szCs w:val="18"/>
        </w:rPr>
        <w:t> </w:t>
      </w:r>
      <w:r>
        <w:rPr>
          <w:rFonts w:ascii="Verdana" w:hAnsi="Verdana"/>
          <w:color w:val="000000"/>
          <w:sz w:val="18"/>
          <w:szCs w:val="18"/>
        </w:rPr>
        <w:t>правонарушителей. — Казань. 1976.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Сухарев А .Я.,</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Журавлев М.П. Основы государственной политики борьбы с преступностью в России. Теоретическая модель. — М.:1. ГАРДАРИКИ. 1997.</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Тайбаков</w:t>
      </w:r>
      <w:r>
        <w:rPr>
          <w:rStyle w:val="WW8Num3z0"/>
          <w:rFonts w:ascii="Verdana" w:hAnsi="Verdana"/>
          <w:color w:val="000000"/>
          <w:sz w:val="18"/>
          <w:szCs w:val="18"/>
        </w:rPr>
        <w:t> </w:t>
      </w:r>
      <w:r>
        <w:rPr>
          <w:rFonts w:ascii="Verdana" w:hAnsi="Verdana"/>
          <w:color w:val="000000"/>
          <w:sz w:val="18"/>
          <w:szCs w:val="18"/>
        </w:rPr>
        <w:t>А.А. Криминологическая характеристика и основные направления предупреждения карманных</w:t>
      </w:r>
      <w:r>
        <w:rPr>
          <w:rStyle w:val="WW8Num3z0"/>
          <w:rFonts w:ascii="Verdana" w:hAnsi="Verdana"/>
          <w:color w:val="000000"/>
          <w:sz w:val="18"/>
          <w:szCs w:val="18"/>
        </w:rPr>
        <w:t> </w:t>
      </w:r>
      <w:r>
        <w:rPr>
          <w:rStyle w:val="WW8Num4z0"/>
          <w:rFonts w:ascii="Verdana" w:hAnsi="Verdana"/>
          <w:color w:val="4682B4"/>
          <w:sz w:val="18"/>
          <w:szCs w:val="18"/>
        </w:rPr>
        <w:t>краж</w:t>
      </w:r>
      <w:r>
        <w:rPr>
          <w:rFonts w:ascii="Verdana" w:hAnsi="Verdana"/>
          <w:color w:val="000000"/>
          <w:sz w:val="18"/>
          <w:szCs w:val="18"/>
        </w:rPr>
        <w:t>. Лекция. — М.: ВЮЗШ МВД РСФСР. 1992.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Тайбаков</w:t>
      </w:r>
      <w:r>
        <w:rPr>
          <w:rStyle w:val="WW8Num3z0"/>
          <w:rFonts w:ascii="Verdana" w:hAnsi="Verdana"/>
          <w:color w:val="000000"/>
          <w:sz w:val="18"/>
          <w:szCs w:val="18"/>
        </w:rPr>
        <w:t> </w:t>
      </w:r>
      <w:r>
        <w:rPr>
          <w:rFonts w:ascii="Verdana" w:hAnsi="Verdana"/>
          <w:color w:val="000000"/>
          <w:sz w:val="18"/>
          <w:szCs w:val="18"/>
        </w:rPr>
        <w:t>А.А. Профессиональная преступность: основные понятия и направления предупреждения её органами внутренних дел. — М.: ВЮЗШ МВД РСФСР. 1993.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Избранные произведения. Защита мира и уголовный закон. — М., 1969.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Уголовное право России. Учебник в 2 т. Т.1 Общая часть. — М., 1999.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Фельдштейн</w:t>
      </w:r>
      <w:r>
        <w:rPr>
          <w:rStyle w:val="WW8Num3z0"/>
          <w:rFonts w:ascii="Verdana" w:hAnsi="Verdana"/>
          <w:color w:val="000000"/>
          <w:sz w:val="18"/>
          <w:szCs w:val="18"/>
        </w:rPr>
        <w:t> </w:t>
      </w:r>
      <w:r>
        <w:rPr>
          <w:rFonts w:ascii="Verdana" w:hAnsi="Verdana"/>
          <w:color w:val="000000"/>
          <w:sz w:val="18"/>
          <w:szCs w:val="18"/>
        </w:rPr>
        <w:t>Д.И. Психология развивающейся личности. — Воронеж. 1996.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Ферри</w:t>
      </w:r>
      <w:r>
        <w:rPr>
          <w:rStyle w:val="WW8Num3z0"/>
          <w:rFonts w:ascii="Verdana" w:hAnsi="Verdana"/>
          <w:color w:val="000000"/>
          <w:sz w:val="18"/>
          <w:szCs w:val="18"/>
        </w:rPr>
        <w:t> </w:t>
      </w:r>
      <w:r>
        <w:rPr>
          <w:rFonts w:ascii="Verdana" w:hAnsi="Verdana"/>
          <w:color w:val="000000"/>
          <w:sz w:val="18"/>
          <w:szCs w:val="18"/>
        </w:rPr>
        <w:t>Э. Кримилальная социология / Пер с итал. — М.: ТД Велби. 2006.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Фридинский</w:t>
      </w:r>
      <w:r>
        <w:rPr>
          <w:rStyle w:val="WW8Num3z0"/>
          <w:rFonts w:ascii="Verdana" w:hAnsi="Verdana"/>
          <w:color w:val="000000"/>
          <w:sz w:val="18"/>
          <w:szCs w:val="18"/>
        </w:rPr>
        <w:t> </w:t>
      </w:r>
      <w:r>
        <w:rPr>
          <w:rFonts w:ascii="Verdana" w:hAnsi="Verdana"/>
          <w:color w:val="000000"/>
          <w:sz w:val="18"/>
          <w:szCs w:val="18"/>
        </w:rPr>
        <w:t>С.Н. Борьба с экстремизмом: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 Ростов-на-Дону. 2004.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Хохряков</w:t>
      </w:r>
      <w:r>
        <w:rPr>
          <w:rStyle w:val="WW8Num3z0"/>
          <w:rFonts w:ascii="Verdana" w:hAnsi="Verdana"/>
          <w:color w:val="000000"/>
          <w:sz w:val="18"/>
          <w:szCs w:val="18"/>
        </w:rPr>
        <w:t> </w:t>
      </w:r>
      <w:r>
        <w:rPr>
          <w:rFonts w:ascii="Verdana" w:hAnsi="Verdana"/>
          <w:color w:val="000000"/>
          <w:sz w:val="18"/>
          <w:szCs w:val="18"/>
        </w:rPr>
        <w:t>Г.Ф. Криминология. Учебник / Под ред. В.Н. Кудрявцева. — М.: Юристъ. 1999.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Чапурко</w:t>
      </w:r>
      <w:r>
        <w:rPr>
          <w:rStyle w:val="WW8Num3z0"/>
          <w:rFonts w:ascii="Verdana" w:hAnsi="Verdana"/>
          <w:color w:val="000000"/>
          <w:sz w:val="18"/>
          <w:szCs w:val="18"/>
        </w:rPr>
        <w:t> </w:t>
      </w:r>
      <w:r>
        <w:rPr>
          <w:rFonts w:ascii="Verdana" w:hAnsi="Verdana"/>
          <w:color w:val="000000"/>
          <w:sz w:val="18"/>
          <w:szCs w:val="18"/>
        </w:rPr>
        <w:t>Т.М. Уголовно-правовые меры предупреждения преступлений несовершеннолетних // Организационно-правовые проблемы предупреждения преступности несовершеннолетних. — М., 2001.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Челидзе В. Уголовная Россия. — М.: Терра. 1990.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Чупров</w:t>
      </w:r>
      <w:r>
        <w:rPr>
          <w:rStyle w:val="WW8Num3z0"/>
          <w:rFonts w:ascii="Verdana" w:hAnsi="Verdana"/>
          <w:color w:val="000000"/>
          <w:sz w:val="18"/>
          <w:szCs w:val="18"/>
        </w:rPr>
        <w:t> </w:t>
      </w:r>
      <w:r>
        <w:rPr>
          <w:rFonts w:ascii="Verdana" w:hAnsi="Verdana"/>
          <w:color w:val="000000"/>
          <w:sz w:val="18"/>
          <w:szCs w:val="18"/>
        </w:rPr>
        <w:t>В.И., Зубков Ю.А., Уильяме К. Молодежь в обществе риска. — М.: Щит-М. 2001.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Шанхайская организация сотрудничества в документах. — М., 2006.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Шереги</w:t>
      </w:r>
      <w:r>
        <w:rPr>
          <w:rStyle w:val="WW8Num3z0"/>
          <w:rFonts w:ascii="Verdana" w:hAnsi="Verdana"/>
          <w:color w:val="000000"/>
          <w:sz w:val="18"/>
          <w:szCs w:val="18"/>
        </w:rPr>
        <w:t> </w:t>
      </w:r>
      <w:r>
        <w:rPr>
          <w:rFonts w:ascii="Verdana" w:hAnsi="Verdana"/>
          <w:color w:val="000000"/>
          <w:sz w:val="18"/>
          <w:szCs w:val="18"/>
        </w:rPr>
        <w:t>Ф.Э., Харчева В.Г., Сериков В.В. Социология образования: прикладной аспект. —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1997.</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С.В. Криминологическая характеристика и предупреждение преступлений участников молодежных группировок по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 Организационно-правовые проблемы предупреждения преступностинесовершеннолетних. — М., 2001.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Шнайдер Г-.Й Криминология / Пер. с нем. Под ред. Л.О. Ивановой. — М.: Прогресс-Универс. 1994.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Щепанская</w:t>
      </w:r>
      <w:r>
        <w:rPr>
          <w:rStyle w:val="WW8Num3z0"/>
          <w:rFonts w:ascii="Verdana" w:hAnsi="Verdana"/>
          <w:color w:val="000000"/>
          <w:sz w:val="18"/>
          <w:szCs w:val="18"/>
        </w:rPr>
        <w:t> </w:t>
      </w:r>
      <w:r>
        <w:rPr>
          <w:rFonts w:ascii="Verdana" w:hAnsi="Verdana"/>
          <w:color w:val="000000"/>
          <w:sz w:val="18"/>
          <w:szCs w:val="18"/>
        </w:rPr>
        <w:t>Т. Б. Символика молодежной субкультуры: Опыт этнографического исследования системы 1986 — 1989 гг. — СПб., 1993.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Эфиров С.А.</w:t>
      </w:r>
      <w:r>
        <w:rPr>
          <w:rStyle w:val="WW8Num3z0"/>
          <w:rFonts w:ascii="Verdana" w:hAnsi="Verdana"/>
          <w:color w:val="000000"/>
          <w:sz w:val="18"/>
          <w:szCs w:val="18"/>
        </w:rPr>
        <w:t> </w:t>
      </w:r>
      <w:r>
        <w:rPr>
          <w:rStyle w:val="WW8Num4z0"/>
          <w:rFonts w:ascii="Verdana" w:hAnsi="Verdana"/>
          <w:color w:val="4682B4"/>
          <w:sz w:val="18"/>
          <w:szCs w:val="18"/>
        </w:rPr>
        <w:t>Покушение</w:t>
      </w:r>
      <w:r>
        <w:rPr>
          <w:rStyle w:val="WW8Num3z0"/>
          <w:rFonts w:ascii="Verdana" w:hAnsi="Verdana"/>
          <w:color w:val="000000"/>
          <w:sz w:val="18"/>
          <w:szCs w:val="18"/>
        </w:rPr>
        <w:t> </w:t>
      </w:r>
      <w:r>
        <w:rPr>
          <w:rFonts w:ascii="Verdana" w:hAnsi="Verdana"/>
          <w:color w:val="000000"/>
          <w:sz w:val="18"/>
          <w:szCs w:val="18"/>
        </w:rPr>
        <w:t>на будущее. Логика и футурология «</w:t>
      </w:r>
      <w:r>
        <w:rPr>
          <w:rStyle w:val="WW8Num4z0"/>
          <w:rFonts w:ascii="Verdana" w:hAnsi="Verdana"/>
          <w:color w:val="4682B4"/>
          <w:sz w:val="18"/>
          <w:szCs w:val="18"/>
        </w:rPr>
        <w:t>левого</w:t>
      </w:r>
      <w:r>
        <w:rPr>
          <w:rFonts w:ascii="Verdana" w:hAnsi="Verdana"/>
          <w:color w:val="000000"/>
          <w:sz w:val="18"/>
          <w:szCs w:val="18"/>
        </w:rPr>
        <w:t>» экстремизма. — М., 1984.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Ювенальная</w:t>
      </w:r>
      <w:r>
        <w:rPr>
          <w:rStyle w:val="WW8Num3z0"/>
          <w:rFonts w:ascii="Verdana" w:hAnsi="Verdana"/>
          <w:color w:val="000000"/>
          <w:sz w:val="18"/>
          <w:szCs w:val="18"/>
        </w:rPr>
        <w:t> </w:t>
      </w:r>
      <w:r>
        <w:rPr>
          <w:rFonts w:ascii="Verdana" w:hAnsi="Verdana"/>
          <w:color w:val="000000"/>
          <w:sz w:val="18"/>
          <w:szCs w:val="18"/>
        </w:rPr>
        <w:t>юстиция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развития / Под ред. А.И.</w:t>
      </w:r>
      <w:r>
        <w:rPr>
          <w:rStyle w:val="WW8Num3z0"/>
          <w:rFonts w:ascii="Verdana" w:hAnsi="Verdana"/>
          <w:color w:val="000000"/>
          <w:sz w:val="18"/>
          <w:szCs w:val="18"/>
        </w:rPr>
        <w:t> </w:t>
      </w:r>
      <w:r>
        <w:rPr>
          <w:rStyle w:val="WW8Num4z0"/>
          <w:rFonts w:ascii="Verdana" w:hAnsi="Verdana"/>
          <w:color w:val="4682B4"/>
          <w:sz w:val="18"/>
          <w:szCs w:val="18"/>
        </w:rPr>
        <w:t>Бойцова</w:t>
      </w:r>
      <w:r>
        <w:rPr>
          <w:rFonts w:ascii="Verdana" w:hAnsi="Verdana"/>
          <w:color w:val="000000"/>
          <w:sz w:val="18"/>
          <w:szCs w:val="18"/>
        </w:rPr>
        <w:t>. — М., 2006.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221. Ювенальная юстиция и профилактика правонарушений. Тезисы докладов на международной научно-практической конференции (Санкт-Петербург, 26-28.11.1999г.) / Под ред. В.П. Сальникова; Б.П. Пустынцева. — СПб., 1999.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Юцкова</w:t>
      </w:r>
      <w:r>
        <w:rPr>
          <w:rStyle w:val="WW8Num3z0"/>
          <w:rFonts w:ascii="Verdana" w:hAnsi="Verdana"/>
          <w:color w:val="000000"/>
          <w:sz w:val="18"/>
          <w:szCs w:val="18"/>
        </w:rPr>
        <w:t> </w:t>
      </w:r>
      <w:r>
        <w:rPr>
          <w:rFonts w:ascii="Verdana" w:hAnsi="Verdana"/>
          <w:color w:val="000000"/>
          <w:sz w:val="18"/>
          <w:szCs w:val="18"/>
        </w:rPr>
        <w:t>Е.М. Детерминация личностных особенностей</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в условиях реформирования российского общества // Проблемы преступности: традиционные и нетрадиционные подходы. — М.: Российская криминологическая ассоциация. 2003.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Cohen Albert К. Delinquent Boys: the culture of the gang. — Glencoe, IL : The Free Press. 1955.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Cloward R. and L. Ohlin. Delinquency and Opportunity. — New York. 1960.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Durkheim E. On anomie. In Images of Man (Edited by Mills C. W.). — N.Y.: Braziller. 1961.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Eisestadt S. From Generation to Generation. — New York: Glencoe. 1956.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Ferdinand T.N. Delinquency in Developing and Developed Societies. Shichor D., Kelly D.H. (Hrsg): Critical Issues in Juvenile Delinquency. — Toronto. 1980.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Gangs W., Short J. (Hrsg.): Modern Criminals. — Chicago. 1970.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Gouldner A. The coming crisis of Western Sociology. — N.Y. 1970.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Hagan J. Structural criminology. — Cambridge: Polity Press. 1988.</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Lewis Lapham. Waiting for the Barbarians. — London: Verso. 1997.</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Lowry R.P., Rankin R.P. Sociology. Social Science and Social Concern. — N.Y.I 972.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Merton Robert K. Social Theory and Social Structure. — Glencoe. 1957.</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Miller W.B. The Impact of a "Total-Community" Delinquency Control Project (1962) Giallombardo R.: (Hrsg.): Juvenile Delinquency. 3. Aufl., — New York-London-Sydney-Toronto. 1976.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Miller W.B. Youth, Gangs and Groups. Encyclopedia. — Band 4. 1983.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Parsons T. Age and Sex in the Social Structure of the United States / T.Parsons. Essays in Sociological Theory. — Glencoe: The Free Press. 1942.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Robert S. Eliot From Stress to Strength. — N.Y.: Bantam Books. 1999.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The Significance of Records (1951)/ Radzinovicz L. and Wolfgang M.E (Hrsg): Crime and Justice. Band 1: The Criminal in Society. — New York -London. 1971.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Schumann K.F. Gegenstand und Erkenntnisinteressen einer Konfliktthoretischen Kriminologie. Kritische Kriminologie. — Munchen. 1974.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Void G.V. Social-Cultural Conflict and Criminality Wolfgang M.E. (Hrsg.): Crime and Culture. — New York London - Sydney - Toronto. 1968.1. ПУБЛИКАЦИИ</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Авцинова</w:t>
      </w:r>
      <w:r>
        <w:rPr>
          <w:rStyle w:val="WW8Num3z0"/>
          <w:rFonts w:ascii="Verdana" w:hAnsi="Verdana"/>
          <w:color w:val="000000"/>
          <w:sz w:val="18"/>
          <w:szCs w:val="18"/>
        </w:rPr>
        <w:t> </w:t>
      </w:r>
      <w:r>
        <w:rPr>
          <w:rFonts w:ascii="Verdana" w:hAnsi="Verdana"/>
          <w:color w:val="000000"/>
          <w:sz w:val="18"/>
          <w:szCs w:val="18"/>
        </w:rPr>
        <w:t>Г.И. Политический радикализм в России: концептуальные подходы к понятию и пути нейтрализации // Вестник МГУ. Серия 12. Политические науки. 1995. №3.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Агапов П. Организация преступного сообщества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организации): некоторые проблемы юридической оценки // Уголовное право. 2006. №2.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В.А., Борисов И.Н. Емельянов А.С. Организованная преступность:</w:t>
      </w:r>
      <w:r>
        <w:rPr>
          <w:rStyle w:val="WW8Num3z0"/>
          <w:rFonts w:ascii="Verdana" w:hAnsi="Verdana"/>
          <w:color w:val="000000"/>
          <w:sz w:val="18"/>
          <w:szCs w:val="18"/>
        </w:rPr>
        <w:t> </w:t>
      </w:r>
      <w:r>
        <w:rPr>
          <w:rStyle w:val="WW8Num4z0"/>
          <w:rFonts w:ascii="Verdana" w:hAnsi="Verdana"/>
          <w:color w:val="4682B4"/>
          <w:sz w:val="18"/>
          <w:szCs w:val="18"/>
        </w:rPr>
        <w:t>криминализация</w:t>
      </w:r>
      <w:r>
        <w:rPr>
          <w:rStyle w:val="WW8Num3z0"/>
          <w:rFonts w:ascii="Verdana" w:hAnsi="Verdana"/>
          <w:color w:val="000000"/>
          <w:sz w:val="18"/>
          <w:szCs w:val="18"/>
        </w:rPr>
        <w:t> </w:t>
      </w:r>
      <w:r>
        <w:rPr>
          <w:rFonts w:ascii="Verdana" w:hAnsi="Verdana"/>
          <w:color w:val="000000"/>
          <w:sz w:val="18"/>
          <w:szCs w:val="18"/>
        </w:rPr>
        <w:t>функций участников преступных формирований // Советское государство и право. 1991. №10.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Алешин</w:t>
      </w:r>
      <w:r>
        <w:rPr>
          <w:rStyle w:val="WW8Num3z0"/>
          <w:rFonts w:ascii="Verdana" w:hAnsi="Verdana"/>
          <w:color w:val="000000"/>
          <w:sz w:val="18"/>
          <w:szCs w:val="18"/>
        </w:rPr>
        <w:t> </w:t>
      </w:r>
      <w:r>
        <w:rPr>
          <w:rFonts w:ascii="Verdana" w:hAnsi="Verdana"/>
          <w:color w:val="000000"/>
          <w:sz w:val="18"/>
          <w:szCs w:val="18"/>
        </w:rPr>
        <w:t>В.В. Правовые основы применения режима чрезвычайного положения и режима контртеррористической операции. // Современное право. 2004. №4.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Амелина Я. Проблема «</w:t>
      </w:r>
      <w:r>
        <w:rPr>
          <w:rStyle w:val="WW8Num4z0"/>
          <w:rFonts w:ascii="Verdana" w:hAnsi="Verdana"/>
          <w:color w:val="4682B4"/>
          <w:sz w:val="18"/>
          <w:szCs w:val="18"/>
        </w:rPr>
        <w:t>кавказцев</w:t>
      </w:r>
      <w:r>
        <w:rPr>
          <w:rFonts w:ascii="Verdana" w:hAnsi="Verdana"/>
          <w:color w:val="000000"/>
          <w:sz w:val="18"/>
          <w:szCs w:val="18"/>
        </w:rPr>
        <w:t>» волнует четыре пятых населения Москвы // www.rosbalt.ru/2004/03/09/ 147962.html.</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Араева JI.A.,</w:t>
      </w:r>
      <w:r>
        <w:rPr>
          <w:rStyle w:val="WW8Num3z0"/>
          <w:rFonts w:ascii="Verdana" w:hAnsi="Verdana"/>
          <w:color w:val="000000"/>
          <w:sz w:val="18"/>
          <w:szCs w:val="18"/>
        </w:rPr>
        <w:t> </w:t>
      </w:r>
      <w:r>
        <w:rPr>
          <w:rStyle w:val="WW8Num4z0"/>
          <w:rFonts w:ascii="Verdana" w:hAnsi="Verdana"/>
          <w:color w:val="4682B4"/>
          <w:sz w:val="18"/>
          <w:szCs w:val="18"/>
        </w:rPr>
        <w:t>Осадчий</w:t>
      </w:r>
      <w:r>
        <w:rPr>
          <w:rStyle w:val="WW8Num3z0"/>
          <w:rFonts w:ascii="Verdana" w:hAnsi="Verdana"/>
          <w:color w:val="000000"/>
          <w:sz w:val="18"/>
          <w:szCs w:val="18"/>
        </w:rPr>
        <w:t> </w:t>
      </w:r>
      <w:r>
        <w:rPr>
          <w:rFonts w:ascii="Verdana" w:hAnsi="Verdana"/>
          <w:color w:val="000000"/>
          <w:sz w:val="18"/>
          <w:szCs w:val="18"/>
        </w:rPr>
        <w:t>М.А. Судебно-лингвистическая экспертиза по</w:t>
      </w:r>
      <w:r>
        <w:rPr>
          <w:rStyle w:val="WW8Num3z0"/>
          <w:rFonts w:ascii="Verdana" w:hAnsi="Verdana"/>
          <w:color w:val="000000"/>
          <w:sz w:val="18"/>
          <w:szCs w:val="18"/>
        </w:rPr>
        <w:t> </w:t>
      </w:r>
      <w:r>
        <w:rPr>
          <w:rStyle w:val="WW8Num4z0"/>
          <w:rFonts w:ascii="Verdana" w:hAnsi="Verdana"/>
          <w:color w:val="4682B4"/>
          <w:sz w:val="18"/>
          <w:szCs w:val="18"/>
        </w:rPr>
        <w:t>криминальным</w:t>
      </w:r>
      <w:r>
        <w:rPr>
          <w:rStyle w:val="WW8Num3z0"/>
          <w:rFonts w:ascii="Verdana" w:hAnsi="Verdana"/>
          <w:color w:val="000000"/>
          <w:sz w:val="18"/>
          <w:szCs w:val="18"/>
        </w:rPr>
        <w:t> </w:t>
      </w:r>
      <w:r>
        <w:rPr>
          <w:rFonts w:ascii="Verdana" w:hAnsi="Verdana"/>
          <w:color w:val="000000"/>
          <w:sz w:val="18"/>
          <w:szCs w:val="18"/>
        </w:rPr>
        <w:t>проявлениям экстремизма // Уголовный процесс. 2006. №4.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Армия в экстремальных ситуациях. С.С. Каменев о борьбе с басмачеством // Военно-исторический журнал. 1995. №5.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Багаутдинов</w:t>
      </w:r>
      <w:r>
        <w:rPr>
          <w:rStyle w:val="WW8Num3z0"/>
          <w:rFonts w:ascii="Verdana" w:hAnsi="Verdana"/>
          <w:color w:val="000000"/>
          <w:sz w:val="18"/>
          <w:szCs w:val="18"/>
        </w:rPr>
        <w:t> </w:t>
      </w:r>
      <w:r>
        <w:rPr>
          <w:rFonts w:ascii="Verdana" w:hAnsi="Verdana"/>
          <w:color w:val="000000"/>
          <w:sz w:val="18"/>
          <w:szCs w:val="18"/>
        </w:rPr>
        <w:t>Ф., Беляев М. Обвиняется</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сообщество // Законность. 2002. №4.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М.В., Чайкин С.И. О некоторых аспектах профилактики экстремизма в молодежной среде // Защита прав и профилактика правонарушений несовершеннолетних. Материалы международной научно-практической конференции. Москва. 26-27.08.2005 г. — М., 2006.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Бойко А. Ровесники. Часть четвертая. Шестидесятники // Моя семья. 2000. № 25.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Бофиль Э.Л.</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политических партий как один из признаков «</w:t>
      </w:r>
      <w:r>
        <w:rPr>
          <w:rStyle w:val="WW8Num4z0"/>
          <w:rFonts w:ascii="Verdana" w:hAnsi="Verdana"/>
          <w:color w:val="4682B4"/>
          <w:sz w:val="18"/>
          <w:szCs w:val="18"/>
        </w:rPr>
        <w:t>воинствующей демократии</w:t>
      </w:r>
      <w:r>
        <w:rPr>
          <w:rFonts w:ascii="Verdana" w:hAnsi="Verdana"/>
          <w:color w:val="000000"/>
          <w:sz w:val="18"/>
          <w:szCs w:val="18"/>
        </w:rPr>
        <w:t>» // Современное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обозрение. 2005. №1.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252.</w:t>
      </w:r>
      <w:r>
        <w:rPr>
          <w:rStyle w:val="WW8Num3z0"/>
          <w:rFonts w:ascii="Verdana" w:hAnsi="Verdana"/>
          <w:color w:val="000000"/>
          <w:sz w:val="18"/>
          <w:szCs w:val="18"/>
        </w:rPr>
        <w:t> </w:t>
      </w:r>
      <w:r>
        <w:rPr>
          <w:rStyle w:val="WW8Num4z0"/>
          <w:rFonts w:ascii="Verdana" w:hAnsi="Verdana"/>
          <w:color w:val="4682B4"/>
          <w:sz w:val="18"/>
          <w:szCs w:val="18"/>
        </w:rPr>
        <w:t>Бурковская</w:t>
      </w:r>
      <w:r>
        <w:rPr>
          <w:rStyle w:val="WW8Num3z0"/>
          <w:rFonts w:ascii="Verdana" w:hAnsi="Verdana"/>
          <w:color w:val="000000"/>
          <w:sz w:val="18"/>
          <w:szCs w:val="18"/>
        </w:rPr>
        <w:t> </w:t>
      </w:r>
      <w:r>
        <w:rPr>
          <w:rFonts w:ascii="Verdana" w:hAnsi="Verdana"/>
          <w:color w:val="000000"/>
          <w:sz w:val="18"/>
          <w:szCs w:val="18"/>
        </w:rPr>
        <w:t>В. Новая редакция ст.282 УК РФ «</w:t>
      </w:r>
      <w:r>
        <w:rPr>
          <w:rStyle w:val="WW8Num4z0"/>
          <w:rFonts w:ascii="Verdana" w:hAnsi="Verdana"/>
          <w:color w:val="4682B4"/>
          <w:sz w:val="18"/>
          <w:szCs w:val="18"/>
        </w:rPr>
        <w:t>Возбуждение ненависти либо вражды, а равно унижение человеческого достоинства</w:t>
      </w:r>
      <w:r>
        <w:rPr>
          <w:rFonts w:ascii="Verdana" w:hAnsi="Verdana"/>
          <w:color w:val="000000"/>
          <w:sz w:val="18"/>
          <w:szCs w:val="18"/>
        </w:rPr>
        <w:t>»: старые проблемы // Уголовное право. 2004. №2.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А.Н. Рецензия на учебник «Советское уголовное право. Часть Общая»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1953. №8.</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А.Б. Рассказы старого чекиста // http: // kemerovo.boom.ru.</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Волынская</w:t>
      </w:r>
      <w:r>
        <w:rPr>
          <w:rStyle w:val="WW8Num3z0"/>
          <w:rFonts w:ascii="Verdana" w:hAnsi="Verdana"/>
          <w:color w:val="000000"/>
          <w:sz w:val="18"/>
          <w:szCs w:val="18"/>
        </w:rPr>
        <w:t> </w:t>
      </w:r>
      <w:r>
        <w:rPr>
          <w:rFonts w:ascii="Verdana" w:hAnsi="Verdana"/>
          <w:color w:val="000000"/>
          <w:sz w:val="18"/>
          <w:szCs w:val="18"/>
        </w:rPr>
        <w:t>Л.Б. Нерешенные психологические задачи детства в определении ценностно-смысловой структуры личности в дальнейшем // Мир психологии. 2004. №1.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Ворсбин В., Стешин Д. Национальный погром или передел бизнеса? // Комсомольская правда. 5 сентября, 2006.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В Угличе жарко // Золотое кольцо. 25 сентября, 2002.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Выжутович В. Дрожи, буржуй! Российский нацизм впервые предъявил свою «</w:t>
      </w:r>
      <w:r>
        <w:rPr>
          <w:rStyle w:val="WW8Num4z0"/>
          <w:rFonts w:ascii="Verdana" w:hAnsi="Verdana"/>
          <w:color w:val="4682B4"/>
          <w:sz w:val="18"/>
          <w:szCs w:val="18"/>
        </w:rPr>
        <w:t>экономическую</w:t>
      </w:r>
      <w:r>
        <w:rPr>
          <w:rFonts w:ascii="Verdana" w:hAnsi="Verdana"/>
          <w:color w:val="000000"/>
          <w:sz w:val="18"/>
          <w:szCs w:val="18"/>
        </w:rPr>
        <w:t>» программу // Российская газета. 7 октября, 2003.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Максимов С.В. Ответственность за организацию преступного сообщества// Законность. 1997. №2.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Грызлов Б. Экстремизм как угроза суверенной демократии // Российская газета. 15 декабря, 2006.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А.И. Политический радикализм как источник правового нигилизма // Государство и право. 1992. №4.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Демичев</w:t>
      </w:r>
      <w:r>
        <w:rPr>
          <w:rStyle w:val="WW8Num3z0"/>
          <w:rFonts w:ascii="Verdana" w:hAnsi="Verdana"/>
          <w:color w:val="000000"/>
          <w:sz w:val="18"/>
          <w:szCs w:val="18"/>
        </w:rPr>
        <w:t> </w:t>
      </w:r>
      <w:r>
        <w:rPr>
          <w:rFonts w:ascii="Verdana" w:hAnsi="Verdana"/>
          <w:color w:val="000000"/>
          <w:sz w:val="18"/>
          <w:szCs w:val="18"/>
        </w:rPr>
        <w:t>А.А. «</w:t>
      </w:r>
      <w:r>
        <w:rPr>
          <w:rStyle w:val="WW8Num4z0"/>
          <w:rFonts w:ascii="Verdana" w:hAnsi="Verdana"/>
          <w:color w:val="4682B4"/>
          <w:sz w:val="18"/>
          <w:szCs w:val="18"/>
        </w:rPr>
        <w:t>Теневое право</w:t>
      </w:r>
      <w:r>
        <w:rPr>
          <w:rFonts w:ascii="Verdana" w:hAnsi="Verdana"/>
          <w:color w:val="000000"/>
          <w:sz w:val="18"/>
          <w:szCs w:val="18"/>
        </w:rPr>
        <w:t>» и суд</w:t>
      </w:r>
      <w:r>
        <w:rPr>
          <w:rStyle w:val="WW8Num3z0"/>
          <w:rFonts w:ascii="Verdana" w:hAnsi="Verdana"/>
          <w:color w:val="000000"/>
          <w:sz w:val="18"/>
          <w:szCs w:val="18"/>
        </w:rPr>
        <w:t> </w:t>
      </w:r>
      <w:r>
        <w:rPr>
          <w:rStyle w:val="WW8Num4z0"/>
          <w:rFonts w:ascii="Verdana" w:hAnsi="Verdana"/>
          <w:color w:val="4682B4"/>
          <w:sz w:val="18"/>
          <w:szCs w:val="18"/>
        </w:rPr>
        <w:t>присяжных</w:t>
      </w:r>
      <w:r>
        <w:rPr>
          <w:rStyle w:val="WW8Num3z0"/>
          <w:rFonts w:ascii="Verdana" w:hAnsi="Verdana"/>
          <w:color w:val="000000"/>
          <w:sz w:val="18"/>
          <w:szCs w:val="18"/>
        </w:rPr>
        <w:t> </w:t>
      </w:r>
      <w:r>
        <w:rPr>
          <w:rFonts w:ascii="Verdana" w:hAnsi="Verdana"/>
          <w:color w:val="000000"/>
          <w:sz w:val="18"/>
          <w:szCs w:val="18"/>
        </w:rPr>
        <w:t>// Государство и право. 2004. №7.</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Дикаев</w:t>
      </w:r>
      <w:r>
        <w:rPr>
          <w:rStyle w:val="WW8Num3z0"/>
          <w:rFonts w:ascii="Verdana" w:hAnsi="Verdana"/>
          <w:color w:val="000000"/>
          <w:sz w:val="18"/>
          <w:szCs w:val="18"/>
        </w:rPr>
        <w:t> </w:t>
      </w:r>
      <w:r>
        <w:rPr>
          <w:rFonts w:ascii="Verdana" w:hAnsi="Verdana"/>
          <w:color w:val="000000"/>
          <w:sz w:val="18"/>
          <w:szCs w:val="18"/>
        </w:rPr>
        <w:t>С.У. Теоретические проблемы установления смысловых границ в уголовно-правовом определении терроризма. // Уголовное право. 2004. №1.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Дроздов</w:t>
      </w:r>
      <w:r>
        <w:rPr>
          <w:rStyle w:val="WW8Num3z0"/>
          <w:rFonts w:ascii="Verdana" w:hAnsi="Verdana"/>
          <w:color w:val="000000"/>
          <w:sz w:val="18"/>
          <w:szCs w:val="18"/>
        </w:rPr>
        <w:t> </w:t>
      </w:r>
      <w:r>
        <w:rPr>
          <w:rFonts w:ascii="Verdana" w:hAnsi="Verdana"/>
          <w:color w:val="000000"/>
          <w:sz w:val="18"/>
          <w:szCs w:val="18"/>
        </w:rPr>
        <w:t>А.Ю. Агрессивное поведение молодежи в контексте социальной ситуации //</w:t>
      </w:r>
      <w:r>
        <w:rPr>
          <w:rStyle w:val="WW8Num3z0"/>
          <w:rFonts w:ascii="Verdana" w:hAnsi="Verdana"/>
          <w:color w:val="000000"/>
          <w:sz w:val="18"/>
          <w:szCs w:val="18"/>
        </w:rPr>
        <w:t> </w:t>
      </w:r>
      <w:r>
        <w:rPr>
          <w:rStyle w:val="WW8Num4z0"/>
          <w:rFonts w:ascii="Verdana" w:hAnsi="Verdana"/>
          <w:color w:val="4682B4"/>
          <w:sz w:val="18"/>
          <w:szCs w:val="18"/>
        </w:rPr>
        <w:t>СОЦИС</w:t>
      </w:r>
      <w:r>
        <w:rPr>
          <w:rFonts w:ascii="Verdana" w:hAnsi="Verdana"/>
          <w:color w:val="000000"/>
          <w:sz w:val="18"/>
          <w:szCs w:val="18"/>
        </w:rPr>
        <w:t>. 2003. №4.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Дугинец</w:t>
      </w:r>
      <w:r>
        <w:rPr>
          <w:rStyle w:val="WW8Num3z0"/>
          <w:rFonts w:ascii="Verdana" w:hAnsi="Verdana"/>
          <w:color w:val="000000"/>
          <w:sz w:val="18"/>
          <w:szCs w:val="18"/>
        </w:rPr>
        <w:t> </w:t>
      </w:r>
      <w:r>
        <w:rPr>
          <w:rFonts w:ascii="Verdana" w:hAnsi="Verdana"/>
          <w:color w:val="000000"/>
          <w:sz w:val="18"/>
          <w:szCs w:val="18"/>
        </w:rPr>
        <w:t>А.С. Практика административного задержания несовершеннолетних правонарушителей в подразделениях</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Московской области // Региональные проблемы борьбы с преступностью. Сборник науч. трудов. — М.: ВНИИ МВД России. 2000.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Дьяченко А., Колоскова И.</w:t>
      </w:r>
      <w:r>
        <w:rPr>
          <w:rStyle w:val="WW8Num3z0"/>
          <w:rFonts w:ascii="Verdana" w:hAnsi="Verdana"/>
          <w:color w:val="000000"/>
          <w:sz w:val="18"/>
          <w:szCs w:val="18"/>
        </w:rPr>
        <w:t> </w:t>
      </w:r>
      <w:r>
        <w:rPr>
          <w:rStyle w:val="WW8Num4z0"/>
          <w:rFonts w:ascii="Verdana" w:hAnsi="Verdana"/>
          <w:color w:val="4682B4"/>
          <w:sz w:val="18"/>
          <w:szCs w:val="18"/>
        </w:rPr>
        <w:t>Насильственная</w:t>
      </w:r>
      <w:r>
        <w:rPr>
          <w:rStyle w:val="WW8Num3z0"/>
          <w:rFonts w:ascii="Verdana" w:hAnsi="Verdana"/>
          <w:color w:val="000000"/>
          <w:sz w:val="18"/>
          <w:szCs w:val="18"/>
        </w:rPr>
        <w:t> </w:t>
      </w:r>
      <w:r>
        <w:rPr>
          <w:rFonts w:ascii="Verdana" w:hAnsi="Verdana"/>
          <w:color w:val="000000"/>
          <w:sz w:val="18"/>
          <w:szCs w:val="18"/>
        </w:rPr>
        <w:t>преступность против личности в странах Содружества независимых государств в 2000 — 2003 г. // Уголовное право. 2003. №4.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А.С. Проблемы этнообразования вузовской молодежи // Проблемы формирования толерантности, преодоления ксенофобии и этнического экстремизма в российском обществе. Материалы круглого стола</w:t>
      </w:r>
      <w:r>
        <w:rPr>
          <w:rStyle w:val="WW8Num3z0"/>
          <w:rFonts w:ascii="Verdana" w:hAnsi="Verdana"/>
          <w:color w:val="000000"/>
          <w:sz w:val="18"/>
          <w:szCs w:val="18"/>
        </w:rPr>
        <w:t> </w:t>
      </w:r>
      <w:r>
        <w:rPr>
          <w:rStyle w:val="WW8Num4z0"/>
          <w:rFonts w:ascii="Verdana" w:hAnsi="Verdana"/>
          <w:color w:val="4682B4"/>
          <w:sz w:val="18"/>
          <w:szCs w:val="18"/>
        </w:rPr>
        <w:t>ЯГУ</w:t>
      </w:r>
      <w:r>
        <w:rPr>
          <w:rFonts w:ascii="Verdana" w:hAnsi="Verdana"/>
          <w:color w:val="000000"/>
          <w:sz w:val="18"/>
          <w:szCs w:val="18"/>
        </w:rPr>
        <w:t>. — Ярославль. 2006.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Ермаков И. Политический экстремизм и религия // Власть. 2001. № 12.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Жук О. Применение мер</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принуждения по делам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предусмотренных ст.210 УК РФ // Законность. 2004. №7.</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Завражин</w:t>
      </w:r>
      <w:r>
        <w:rPr>
          <w:rStyle w:val="WW8Num3z0"/>
          <w:rFonts w:ascii="Verdana" w:hAnsi="Verdana"/>
          <w:color w:val="000000"/>
          <w:sz w:val="18"/>
          <w:szCs w:val="18"/>
        </w:rPr>
        <w:t> </w:t>
      </w:r>
      <w:r>
        <w:rPr>
          <w:rFonts w:ascii="Verdana" w:hAnsi="Verdana"/>
          <w:color w:val="000000"/>
          <w:sz w:val="18"/>
          <w:szCs w:val="18"/>
        </w:rPr>
        <w:t>С.А., Хартанович К.В. Новое поколение на периферии: конформисты или девианты? // СОЦИС. 1993. № 8.272. Законность. 1997. № 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Залужный</w:t>
      </w:r>
      <w:r>
        <w:rPr>
          <w:rStyle w:val="WW8Num3z0"/>
          <w:rFonts w:ascii="Verdana" w:hAnsi="Verdana"/>
          <w:color w:val="000000"/>
          <w:sz w:val="18"/>
          <w:szCs w:val="18"/>
        </w:rPr>
        <w:t> </w:t>
      </w:r>
      <w:r>
        <w:rPr>
          <w:rFonts w:ascii="Verdana" w:hAnsi="Verdana"/>
          <w:color w:val="000000"/>
          <w:sz w:val="18"/>
          <w:szCs w:val="18"/>
        </w:rPr>
        <w:t>А.Г. Правовые гарантии противодействия экстремистской деятельности в политической, религиозной и других сферах общественной жизни // Закон и право. 2002. № 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Захаревский</w:t>
      </w:r>
      <w:r>
        <w:rPr>
          <w:rStyle w:val="WW8Num3z0"/>
          <w:rFonts w:ascii="Verdana" w:hAnsi="Verdana"/>
          <w:color w:val="000000"/>
          <w:sz w:val="18"/>
          <w:szCs w:val="18"/>
        </w:rPr>
        <w:t> </w:t>
      </w:r>
      <w:r>
        <w:rPr>
          <w:rFonts w:ascii="Verdana" w:hAnsi="Verdana"/>
          <w:color w:val="000000"/>
          <w:sz w:val="18"/>
          <w:szCs w:val="18"/>
        </w:rPr>
        <w:t>В.И. Хулиганство как «</w:t>
      </w:r>
      <w:r>
        <w:rPr>
          <w:rStyle w:val="WW8Num4z0"/>
          <w:rFonts w:ascii="Verdana" w:hAnsi="Verdana"/>
          <w:color w:val="4682B4"/>
          <w:sz w:val="18"/>
          <w:szCs w:val="18"/>
        </w:rPr>
        <w:t>начальная школа</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насильственной</w:t>
      </w:r>
      <w:r>
        <w:rPr>
          <w:rStyle w:val="WW8Num3z0"/>
          <w:rFonts w:ascii="Verdana" w:hAnsi="Verdana"/>
          <w:color w:val="000000"/>
          <w:sz w:val="18"/>
          <w:szCs w:val="18"/>
        </w:rPr>
        <w:t> </w:t>
      </w:r>
      <w:r>
        <w:rPr>
          <w:rFonts w:ascii="Verdana" w:hAnsi="Verdana"/>
          <w:color w:val="000000"/>
          <w:sz w:val="18"/>
          <w:szCs w:val="18"/>
        </w:rPr>
        <w:t>преступности молодежи // Проблемы социальной и правовой защиты несовершеннолетних. Сб. научных трудов. — М., 1990.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Зиядова</w:t>
      </w:r>
      <w:r>
        <w:rPr>
          <w:rStyle w:val="WW8Num3z0"/>
          <w:rFonts w:ascii="Verdana" w:hAnsi="Verdana"/>
          <w:color w:val="000000"/>
          <w:sz w:val="18"/>
          <w:szCs w:val="18"/>
        </w:rPr>
        <w:t> </w:t>
      </w:r>
      <w:r>
        <w:rPr>
          <w:rFonts w:ascii="Verdana" w:hAnsi="Verdana"/>
          <w:color w:val="000000"/>
          <w:sz w:val="18"/>
          <w:szCs w:val="18"/>
        </w:rPr>
        <w:t>Д.З. Криминальная романтика школьников //</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2002. №11.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Н.Г. Непреходящая проблема: защита общества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 Проблемы борьбы с преступностью в современных условиях российского общества. Материалы научно-практической конференции Академии МВД РФ от 29.10.1998 г. — М., 1999.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Н.Г. Нюансы уголовно-правового регулирования экстремистской деятельности как разновидности группового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 Государство и право. 2003. №5.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Иванцова Н. Перспектива</w:t>
      </w:r>
      <w:r>
        <w:rPr>
          <w:rStyle w:val="WW8Num3z0"/>
          <w:rFonts w:ascii="Verdana" w:hAnsi="Verdana"/>
          <w:color w:val="000000"/>
          <w:sz w:val="18"/>
          <w:szCs w:val="18"/>
        </w:rPr>
        <w:t> </w:t>
      </w:r>
      <w:r>
        <w:rPr>
          <w:rStyle w:val="WW8Num4z0"/>
          <w:rFonts w:ascii="Verdana" w:hAnsi="Verdana"/>
          <w:color w:val="4682B4"/>
          <w:sz w:val="18"/>
          <w:szCs w:val="18"/>
        </w:rPr>
        <w:t>хулиганства</w:t>
      </w:r>
      <w:r>
        <w:rPr>
          <w:rStyle w:val="WW8Num3z0"/>
          <w:rFonts w:ascii="Verdana" w:hAnsi="Verdana"/>
          <w:color w:val="000000"/>
          <w:sz w:val="18"/>
          <w:szCs w:val="18"/>
        </w:rPr>
        <w:t> </w:t>
      </w:r>
      <w:r>
        <w:rPr>
          <w:rFonts w:ascii="Verdana" w:hAnsi="Verdana"/>
          <w:color w:val="000000"/>
          <w:sz w:val="18"/>
          <w:szCs w:val="18"/>
        </w:rPr>
        <w:t>— его декриминализация // Законность. 2004. №11.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А.А. Исламизм как глобальный дестабилизирующий фактор. Доклад на семинаре в</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социальных систем МГУ 22.09.2004 г. // www/niiss .ru/sinfo2. shtml.</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Иеромонах Серапион (Митько) Толерантность как морально-этическое понятие // Проблемы формирования толерантности, преодоления ксенофобии и этнического экстремизма в российском обществе. Материалы круглого стола ЯГУ. Ярославль. 2006.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Известия.Ру: http: //www.1917.com.</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280.</w:t>
      </w:r>
      <w:r>
        <w:rPr>
          <w:rStyle w:val="WW8Num3z0"/>
          <w:rFonts w:ascii="Verdana" w:hAnsi="Verdana"/>
          <w:color w:val="000000"/>
          <w:sz w:val="18"/>
          <w:szCs w:val="18"/>
        </w:rPr>
        <w:t> </w:t>
      </w:r>
      <w:r>
        <w:rPr>
          <w:rStyle w:val="WW8Num4z0"/>
          <w:rFonts w:ascii="Verdana" w:hAnsi="Verdana"/>
          <w:color w:val="4682B4"/>
          <w:sz w:val="18"/>
          <w:szCs w:val="18"/>
        </w:rPr>
        <w:t>Илле</w:t>
      </w:r>
      <w:r>
        <w:rPr>
          <w:rStyle w:val="WW8Num3z0"/>
          <w:rFonts w:ascii="Verdana" w:hAnsi="Verdana"/>
          <w:color w:val="000000"/>
          <w:sz w:val="18"/>
          <w:szCs w:val="18"/>
        </w:rPr>
        <w:t> </w:t>
      </w:r>
      <w:r>
        <w:rPr>
          <w:rFonts w:ascii="Verdana" w:hAnsi="Verdana"/>
          <w:color w:val="000000"/>
          <w:sz w:val="18"/>
          <w:szCs w:val="18"/>
        </w:rPr>
        <w:t>М. Е., Сакмаров О. А. Рок-музыка: таланты и поклонники // СОЦИС. 1989. №5.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Ильичев</w:t>
      </w:r>
      <w:r>
        <w:rPr>
          <w:rStyle w:val="WW8Num3z0"/>
          <w:rFonts w:ascii="Verdana" w:hAnsi="Verdana"/>
          <w:color w:val="000000"/>
          <w:sz w:val="18"/>
          <w:szCs w:val="18"/>
        </w:rPr>
        <w:t> </w:t>
      </w:r>
      <w:r>
        <w:rPr>
          <w:rFonts w:ascii="Verdana" w:hAnsi="Verdana"/>
          <w:color w:val="000000"/>
          <w:sz w:val="18"/>
          <w:szCs w:val="18"/>
        </w:rPr>
        <w:t>В.А. Несовершенство уголовно-правового законодательства снижает эффективность борьбы с преступностью // Право и политика. 2005. №10.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Ионенко</w:t>
      </w:r>
      <w:r>
        <w:rPr>
          <w:rStyle w:val="WW8Num3z0"/>
          <w:rFonts w:ascii="Verdana" w:hAnsi="Verdana"/>
          <w:color w:val="000000"/>
          <w:sz w:val="18"/>
          <w:szCs w:val="18"/>
        </w:rPr>
        <w:t> </w:t>
      </w:r>
      <w:r>
        <w:rPr>
          <w:rFonts w:ascii="Verdana" w:hAnsi="Verdana"/>
          <w:color w:val="000000"/>
          <w:sz w:val="18"/>
          <w:szCs w:val="18"/>
        </w:rPr>
        <w:t>О.С. Региональные особенности организованной преступности (на примере Республики Татарстан) // http://sartracccsgap.ru/index.htm.</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Истомин</w:t>
      </w:r>
      <w:r>
        <w:rPr>
          <w:rStyle w:val="WW8Num3z0"/>
          <w:rFonts w:ascii="Verdana" w:hAnsi="Verdana"/>
          <w:color w:val="000000"/>
          <w:sz w:val="18"/>
          <w:szCs w:val="18"/>
        </w:rPr>
        <w:t> </w:t>
      </w:r>
      <w:r>
        <w:rPr>
          <w:rFonts w:ascii="Verdana" w:hAnsi="Verdana"/>
          <w:color w:val="000000"/>
          <w:sz w:val="18"/>
          <w:szCs w:val="18"/>
        </w:rPr>
        <w:t>А.Ф., Лопаткин Д.А. К вопросу об экстремизме // Современное право. 2005. №7.</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Каламаркян М.А.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 личности в Российской</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Федерации (по материалам «</w:t>
      </w:r>
      <w:r>
        <w:rPr>
          <w:rStyle w:val="WW8Num4z0"/>
          <w:rFonts w:ascii="Verdana" w:hAnsi="Verdana"/>
          <w:color w:val="4682B4"/>
          <w:sz w:val="18"/>
          <w:szCs w:val="18"/>
        </w:rPr>
        <w:t>круглого стола</w:t>
      </w:r>
      <w:r>
        <w:rPr>
          <w:rFonts w:ascii="Verdana" w:hAnsi="Verdana"/>
          <w:color w:val="000000"/>
          <w:sz w:val="18"/>
          <w:szCs w:val="18"/>
        </w:rPr>
        <w:t>») Государство и право. 2000. №11.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Калачев</w:t>
      </w:r>
      <w:r>
        <w:rPr>
          <w:rStyle w:val="WW8Num3z0"/>
          <w:rFonts w:ascii="Verdana" w:hAnsi="Verdana"/>
          <w:color w:val="000000"/>
          <w:sz w:val="18"/>
          <w:szCs w:val="18"/>
        </w:rPr>
        <w:t> </w:t>
      </w:r>
      <w:r>
        <w:rPr>
          <w:rFonts w:ascii="Verdana" w:hAnsi="Verdana"/>
          <w:color w:val="000000"/>
          <w:sz w:val="18"/>
          <w:szCs w:val="18"/>
        </w:rPr>
        <w:t>Б. Ф. Наркотики в армии // СОЦИС. 1989. № 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Канунов А. Просто джаз -— и Джаз у нас //http://jazz.ru.</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Каретников</w:t>
      </w:r>
      <w:r>
        <w:rPr>
          <w:rStyle w:val="WW8Num3z0"/>
          <w:rFonts w:ascii="Verdana" w:hAnsi="Verdana"/>
          <w:color w:val="000000"/>
          <w:sz w:val="18"/>
          <w:szCs w:val="18"/>
        </w:rPr>
        <w:t> </w:t>
      </w:r>
      <w:r>
        <w:rPr>
          <w:rFonts w:ascii="Verdana" w:hAnsi="Verdana"/>
          <w:color w:val="000000"/>
          <w:sz w:val="18"/>
          <w:szCs w:val="18"/>
        </w:rPr>
        <w:t>И.В. Криминологические проблемы исполнения и</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в виде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1989. №10.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Кириллов А. Их дом-тюрьма // Российская газета. 8 июля, 1995.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Князев В. Фюрер по кличке Пирожок // Труд. 15 марта, 1996.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Козлов А. Грань 60-х и 70-х — загадка взрыва контркультуры // www.musiclab.ru.</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Колоколов</w:t>
      </w:r>
      <w:r>
        <w:rPr>
          <w:rStyle w:val="WW8Num3z0"/>
          <w:rFonts w:ascii="Verdana" w:hAnsi="Verdana"/>
          <w:color w:val="000000"/>
          <w:sz w:val="18"/>
          <w:szCs w:val="18"/>
        </w:rPr>
        <w:t> </w:t>
      </w:r>
      <w:r>
        <w:rPr>
          <w:rFonts w:ascii="Verdana" w:hAnsi="Verdana"/>
          <w:color w:val="000000"/>
          <w:sz w:val="18"/>
          <w:szCs w:val="18"/>
        </w:rPr>
        <w:t>Н.А. Борьба с хулиганством: кризис правового регулирования // Российский следователь. 2004. №11.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Комсомольская правда. 7 июля, 2006.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Д.А. Европейские стандарты и российская криминальная действительность // Законность. 2006. №1.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Кофырин</w:t>
      </w:r>
      <w:r>
        <w:rPr>
          <w:rStyle w:val="WW8Num3z0"/>
          <w:rFonts w:ascii="Verdana" w:hAnsi="Verdana"/>
          <w:color w:val="000000"/>
          <w:sz w:val="18"/>
          <w:szCs w:val="18"/>
        </w:rPr>
        <w:t> </w:t>
      </w:r>
      <w:r>
        <w:rPr>
          <w:rFonts w:ascii="Verdana" w:hAnsi="Verdana"/>
          <w:color w:val="000000"/>
          <w:sz w:val="18"/>
          <w:szCs w:val="18"/>
        </w:rPr>
        <w:t>Н. В. Проблемы изучения неформальных групп молодежи // СОЦИС. 1991. № 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Кочои</w:t>
      </w:r>
      <w:r>
        <w:rPr>
          <w:rStyle w:val="WW8Num3z0"/>
          <w:rFonts w:ascii="Verdana" w:hAnsi="Verdana"/>
          <w:color w:val="000000"/>
          <w:sz w:val="18"/>
          <w:szCs w:val="18"/>
        </w:rPr>
        <w:t> </w:t>
      </w:r>
      <w:r>
        <w:rPr>
          <w:rFonts w:ascii="Verdana" w:hAnsi="Verdana"/>
          <w:color w:val="000000"/>
          <w:sz w:val="18"/>
          <w:szCs w:val="18"/>
        </w:rPr>
        <w:t>С. О противодействии экстремизму // Уголовное право. 2006. №2.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А.И.: Потребность молодежи в самоорганизации // http://www.fesmos.ru/flle6.html.</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Крутер</w:t>
      </w:r>
      <w:r>
        <w:rPr>
          <w:rStyle w:val="WW8Num3z0"/>
          <w:rFonts w:ascii="Verdana" w:hAnsi="Verdana"/>
          <w:color w:val="000000"/>
          <w:sz w:val="18"/>
          <w:szCs w:val="18"/>
        </w:rPr>
        <w:t> </w:t>
      </w:r>
      <w:r>
        <w:rPr>
          <w:rFonts w:ascii="Verdana" w:hAnsi="Verdana"/>
          <w:color w:val="000000"/>
          <w:sz w:val="18"/>
          <w:szCs w:val="18"/>
        </w:rPr>
        <w:t>А.С. Молодежная преступность: Социально-психологический и социально-экономический аспекты // Юридический мир. 2001. №9.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Крючек О. Русский национальный собор создает ячейки в дальневосточных войсках // Сегодня. 9 дек., 1995.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Кузнецов С. Певцы неизвестного поколения // Иностранная литература, 1998. №3.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Лазерж К. Действующий Уголовный Кодекс Франции // Право и политика. 2004. №8.</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Лелеков</w:t>
      </w:r>
      <w:r>
        <w:rPr>
          <w:rStyle w:val="WW8Num3z0"/>
          <w:rFonts w:ascii="Verdana" w:hAnsi="Verdana"/>
          <w:color w:val="000000"/>
          <w:sz w:val="18"/>
          <w:szCs w:val="18"/>
        </w:rPr>
        <w:t> </w:t>
      </w:r>
      <w:r>
        <w:rPr>
          <w:rFonts w:ascii="Verdana" w:hAnsi="Verdana"/>
          <w:color w:val="000000"/>
          <w:sz w:val="18"/>
          <w:szCs w:val="18"/>
        </w:rPr>
        <w:t>В.А., Мусеибов А.Г., Ильяшенко А.Н. Криминологическая характеристика пьянства и наркомании среди несовершеннолетних (по материалам Центрально- Черноземного региона).</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Лопатина</w:t>
      </w:r>
      <w:r>
        <w:rPr>
          <w:rStyle w:val="WW8Num3z0"/>
          <w:rFonts w:ascii="Verdana" w:hAnsi="Verdana"/>
          <w:color w:val="000000"/>
          <w:sz w:val="18"/>
          <w:szCs w:val="18"/>
        </w:rPr>
        <w:t> </w:t>
      </w:r>
      <w:r>
        <w:rPr>
          <w:rFonts w:ascii="Verdana" w:hAnsi="Verdana"/>
          <w:color w:val="000000"/>
          <w:sz w:val="18"/>
          <w:szCs w:val="18"/>
        </w:rPr>
        <w:t>Т.М. Терроризм и информационные технологии // Современное право. 2005. №1.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Луковицкий В.В. Религиозное образование в светской школе // Сб. статей «</w:t>
      </w:r>
      <w:r>
        <w:rPr>
          <w:rStyle w:val="WW8Num4z0"/>
          <w:rFonts w:ascii="Verdana" w:hAnsi="Verdana"/>
          <w:color w:val="4682B4"/>
          <w:sz w:val="18"/>
          <w:szCs w:val="18"/>
        </w:rPr>
        <w:t>Пределы светскости</w:t>
      </w:r>
      <w:r>
        <w:rPr>
          <w:rFonts w:ascii="Verdana" w:hAnsi="Verdana"/>
          <w:color w:val="000000"/>
          <w:sz w:val="18"/>
          <w:szCs w:val="18"/>
        </w:rPr>
        <w:t>». — М., 2003.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Глобализация и преступность // Государство и право. 2005. №1.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Маркин</w:t>
      </w:r>
      <w:r>
        <w:rPr>
          <w:rStyle w:val="WW8Num3z0"/>
          <w:rFonts w:ascii="Verdana" w:hAnsi="Verdana"/>
          <w:color w:val="000000"/>
          <w:sz w:val="18"/>
          <w:szCs w:val="18"/>
        </w:rPr>
        <w:t> </w:t>
      </w:r>
      <w:r>
        <w:rPr>
          <w:rFonts w:ascii="Verdana" w:hAnsi="Verdana"/>
          <w:color w:val="000000"/>
          <w:sz w:val="18"/>
          <w:szCs w:val="18"/>
        </w:rPr>
        <w:t>А.В. Феномен информационной аномии в нормативно-ценностном аспекте изучения социальных отклонений // Закон и право. 2006. №3.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Материалы Российско-французского семинара в Южном федеральном округе «</w:t>
      </w:r>
      <w:r>
        <w:rPr>
          <w:rStyle w:val="WW8Num4z0"/>
          <w:rFonts w:ascii="Verdana" w:hAnsi="Verdana"/>
          <w:color w:val="4682B4"/>
          <w:sz w:val="18"/>
          <w:szCs w:val="18"/>
        </w:rPr>
        <w:t>Об управлении кризисными ситуациями</w:t>
      </w:r>
      <w:r>
        <w:rPr>
          <w:rFonts w:ascii="Verdana" w:hAnsi="Verdana"/>
          <w:color w:val="000000"/>
          <w:sz w:val="18"/>
          <w:szCs w:val="18"/>
        </w:rPr>
        <w:t>» (Ростов-на-Дону, 28.04.2005 г.) // Право и политика. 2006. №4.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Мачинский В. Зачем</w:t>
      </w:r>
      <w:r>
        <w:rPr>
          <w:rStyle w:val="WW8Num3z0"/>
          <w:rFonts w:ascii="Verdana" w:hAnsi="Verdana"/>
          <w:color w:val="000000"/>
          <w:sz w:val="18"/>
          <w:szCs w:val="18"/>
        </w:rPr>
        <w:t> </w:t>
      </w:r>
      <w:r>
        <w:rPr>
          <w:rStyle w:val="WW8Num4z0"/>
          <w:rFonts w:ascii="Verdana" w:hAnsi="Verdana"/>
          <w:color w:val="4682B4"/>
          <w:sz w:val="18"/>
          <w:szCs w:val="18"/>
        </w:rPr>
        <w:t>декриминализировали</w:t>
      </w:r>
      <w:r>
        <w:rPr>
          <w:rStyle w:val="WW8Num3z0"/>
          <w:rFonts w:ascii="Verdana" w:hAnsi="Verdana"/>
          <w:color w:val="000000"/>
          <w:sz w:val="18"/>
          <w:szCs w:val="18"/>
        </w:rPr>
        <w:t> </w:t>
      </w:r>
      <w:r>
        <w:rPr>
          <w:rFonts w:ascii="Verdana" w:hAnsi="Verdana"/>
          <w:color w:val="000000"/>
          <w:sz w:val="18"/>
          <w:szCs w:val="18"/>
        </w:rPr>
        <w:t>хулиганство? // Законность. 2004. №6.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Мейтин А. Унижение «</w:t>
      </w:r>
      <w:r>
        <w:rPr>
          <w:rStyle w:val="WW8Num4z0"/>
          <w:rFonts w:ascii="Verdana" w:hAnsi="Verdana"/>
          <w:color w:val="4682B4"/>
          <w:sz w:val="18"/>
          <w:szCs w:val="18"/>
        </w:rPr>
        <w:t>князьками</w:t>
      </w:r>
      <w:r>
        <w:rPr>
          <w:rFonts w:ascii="Verdana" w:hAnsi="Verdana"/>
          <w:color w:val="000000"/>
          <w:sz w:val="18"/>
          <w:szCs w:val="18"/>
        </w:rPr>
        <w:t>» // Советский спорт. 17 июля,2003.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Михайлов С. Боевик по-саратовски // Российская газета. 24 августа, 2004.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В.А. Принцип «</w:t>
      </w:r>
      <w:r>
        <w:rPr>
          <w:rStyle w:val="WW8Num4z0"/>
          <w:rFonts w:ascii="Verdana" w:hAnsi="Verdana"/>
          <w:color w:val="4682B4"/>
          <w:sz w:val="18"/>
          <w:szCs w:val="18"/>
        </w:rPr>
        <w:t>воронки</w:t>
      </w:r>
      <w:r>
        <w:rPr>
          <w:rFonts w:ascii="Verdana" w:hAnsi="Verdana"/>
          <w:color w:val="000000"/>
          <w:sz w:val="18"/>
          <w:szCs w:val="18"/>
        </w:rPr>
        <w:t>», или механизм развертывания межэтнического конфликта // СОЦИС. 1993. №5.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Мондохонов</w:t>
      </w:r>
      <w:r>
        <w:rPr>
          <w:rStyle w:val="WW8Num3z0"/>
          <w:rFonts w:ascii="Verdana" w:hAnsi="Verdana"/>
          <w:color w:val="000000"/>
          <w:sz w:val="18"/>
          <w:szCs w:val="18"/>
        </w:rPr>
        <w:t> </w:t>
      </w:r>
      <w:r>
        <w:rPr>
          <w:rFonts w:ascii="Verdana" w:hAnsi="Verdana"/>
          <w:color w:val="000000"/>
          <w:sz w:val="18"/>
          <w:szCs w:val="18"/>
        </w:rPr>
        <w:t>А. Банда — форма</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в преступлении // Законность. 2002. №1.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Мондохонов А. Понятие и признаки организованной группы. // Законность. 2004. №10.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Москвичи о проблемах безопасности и жизнеобеспечения столицы. (Материалы комплексного социологического исследования) // Вестник Московского университета. Серия 18. Социология и политология. 2002. №2.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На боевом посту. 1990. №3.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Национальная безопасность России в 1994 г. // Обозреватель -OBSERVER. Спец. выпуск</w:t>
      </w:r>
      <w:r>
        <w:rPr>
          <w:rStyle w:val="WW8Num3z0"/>
          <w:rFonts w:ascii="Verdana" w:hAnsi="Verdana"/>
          <w:color w:val="000000"/>
          <w:sz w:val="18"/>
          <w:szCs w:val="18"/>
        </w:rPr>
        <w:t> </w:t>
      </w:r>
      <w:r>
        <w:rPr>
          <w:rStyle w:val="WW8Num4z0"/>
          <w:rFonts w:ascii="Verdana" w:hAnsi="Verdana"/>
          <w:color w:val="4682B4"/>
          <w:sz w:val="18"/>
          <w:szCs w:val="18"/>
        </w:rPr>
        <w:t>РАУ</w:t>
      </w:r>
      <w:r>
        <w:rPr>
          <w:rStyle w:val="WW8Num3z0"/>
          <w:rFonts w:ascii="Verdana" w:hAnsi="Verdana"/>
          <w:color w:val="000000"/>
          <w:sz w:val="18"/>
          <w:szCs w:val="18"/>
        </w:rPr>
        <w:t> </w:t>
      </w:r>
      <w:r>
        <w:rPr>
          <w:rFonts w:ascii="Verdana" w:hAnsi="Verdana"/>
          <w:color w:val="000000"/>
          <w:sz w:val="18"/>
          <w:szCs w:val="18"/>
        </w:rPr>
        <w:t>корпорация. — М., 1993.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Николенко</w:t>
      </w:r>
      <w:r>
        <w:rPr>
          <w:rStyle w:val="WW8Num3z0"/>
          <w:rFonts w:ascii="Verdana" w:hAnsi="Verdana"/>
          <w:color w:val="000000"/>
          <w:sz w:val="18"/>
          <w:szCs w:val="18"/>
        </w:rPr>
        <w:t> </w:t>
      </w:r>
      <w:r>
        <w:rPr>
          <w:rFonts w:ascii="Verdana" w:hAnsi="Verdana"/>
          <w:color w:val="000000"/>
          <w:sz w:val="18"/>
          <w:szCs w:val="18"/>
        </w:rPr>
        <w:t>А.А. Самая конструктивная партия // Курс. 2 октября, 2004.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318.</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А.А. Преступление в социалистическом обществе // Советское право. 1923. №2.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Пирожков</w:t>
      </w:r>
      <w:r>
        <w:rPr>
          <w:rStyle w:val="WW8Num3z0"/>
          <w:rFonts w:ascii="Verdana" w:hAnsi="Verdana"/>
          <w:color w:val="000000"/>
          <w:sz w:val="18"/>
          <w:szCs w:val="18"/>
        </w:rPr>
        <w:t> </w:t>
      </w:r>
      <w:r>
        <w:rPr>
          <w:rFonts w:ascii="Verdana" w:hAnsi="Verdana"/>
          <w:color w:val="000000"/>
          <w:sz w:val="18"/>
          <w:szCs w:val="18"/>
        </w:rPr>
        <w:t>В.Ф. Криминальная субкультура: Психологическая интерпретация функций, содержания, атрибутики // Психологический журнал. 1994. Т.15.№2.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По горячим следам. №45 15-22.11.2006 г.</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Подольный</w:t>
      </w:r>
      <w:r>
        <w:rPr>
          <w:rStyle w:val="WW8Num3z0"/>
          <w:rFonts w:ascii="Verdana" w:hAnsi="Verdana"/>
          <w:color w:val="000000"/>
          <w:sz w:val="18"/>
          <w:szCs w:val="18"/>
        </w:rPr>
        <w:t> </w:t>
      </w:r>
      <w:r>
        <w:rPr>
          <w:rFonts w:ascii="Verdana" w:hAnsi="Verdana"/>
          <w:color w:val="000000"/>
          <w:sz w:val="18"/>
          <w:szCs w:val="18"/>
        </w:rPr>
        <w:t>Н.А. Молодежная организованная преступность:характерные черты // Право и политика. 2005. №11.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Позняков Н., Березин С. Профилактика наркомании в</w:t>
      </w:r>
      <w:r>
        <w:rPr>
          <w:rStyle w:val="WW8Num3z0"/>
          <w:rFonts w:ascii="Verdana" w:hAnsi="Verdana"/>
          <w:color w:val="000000"/>
          <w:sz w:val="18"/>
          <w:szCs w:val="18"/>
        </w:rPr>
        <w:t> </w:t>
      </w:r>
      <w:r>
        <w:rPr>
          <w:rStyle w:val="WW8Num4z0"/>
          <w:rFonts w:ascii="Verdana" w:hAnsi="Verdana"/>
          <w:color w:val="4682B4"/>
          <w:sz w:val="18"/>
          <w:szCs w:val="18"/>
        </w:rPr>
        <w:t>УИС</w:t>
      </w:r>
      <w:r>
        <w:rPr>
          <w:rStyle w:val="WW8Num3z0"/>
          <w:rFonts w:ascii="Verdana" w:hAnsi="Verdana"/>
          <w:color w:val="000000"/>
          <w:sz w:val="18"/>
          <w:szCs w:val="18"/>
        </w:rPr>
        <w:t> </w:t>
      </w:r>
      <w:r>
        <w:rPr>
          <w:rFonts w:ascii="Verdana" w:hAnsi="Verdana"/>
          <w:color w:val="000000"/>
          <w:sz w:val="18"/>
          <w:szCs w:val="18"/>
        </w:rPr>
        <w:t>// Преступление и наказание. 2000. №5.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Политическая</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в России (материалы «</w:t>
      </w:r>
      <w:r>
        <w:rPr>
          <w:rStyle w:val="WW8Num4z0"/>
          <w:rFonts w:ascii="Verdana" w:hAnsi="Verdana"/>
          <w:color w:val="4682B4"/>
          <w:sz w:val="18"/>
          <w:szCs w:val="18"/>
        </w:rPr>
        <w:t>круглого стола</w:t>
      </w:r>
      <w:r>
        <w:rPr>
          <w:rFonts w:ascii="Verdana" w:hAnsi="Verdana"/>
          <w:color w:val="000000"/>
          <w:sz w:val="18"/>
          <w:szCs w:val="18"/>
        </w:rPr>
        <w:t>») // Государство и право. 2003. №3.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По сообщению МВД РФ: http://lenta.ru.</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Потребность молодежи в самоорганизации // http:// www.fesmos. ru/file6. Html.</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Приставкин А. Для голодного ребенка</w:t>
      </w:r>
      <w:r>
        <w:rPr>
          <w:rStyle w:val="WW8Num3z0"/>
          <w:rFonts w:ascii="Verdana" w:hAnsi="Verdana"/>
          <w:color w:val="000000"/>
          <w:sz w:val="18"/>
          <w:szCs w:val="18"/>
        </w:rPr>
        <w:t> </w:t>
      </w:r>
      <w:r>
        <w:rPr>
          <w:rStyle w:val="WW8Num4z0"/>
          <w:rFonts w:ascii="Verdana" w:hAnsi="Verdana"/>
          <w:color w:val="4682B4"/>
          <w:sz w:val="18"/>
          <w:szCs w:val="18"/>
        </w:rPr>
        <w:t>кража</w:t>
      </w:r>
      <w:r>
        <w:rPr>
          <w:rStyle w:val="WW8Num3z0"/>
          <w:rFonts w:ascii="Verdana" w:hAnsi="Verdana"/>
          <w:color w:val="000000"/>
          <w:sz w:val="18"/>
          <w:szCs w:val="18"/>
        </w:rPr>
        <w:t> </w:t>
      </w:r>
      <w:r>
        <w:rPr>
          <w:rFonts w:ascii="Verdana" w:hAnsi="Verdana"/>
          <w:color w:val="000000"/>
          <w:sz w:val="18"/>
          <w:szCs w:val="18"/>
        </w:rPr>
        <w:t>не преступление // Труд-7. 12 ноября, 2003.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Рагулин</w:t>
      </w:r>
      <w:r>
        <w:rPr>
          <w:rStyle w:val="WW8Num3z0"/>
          <w:rFonts w:ascii="Verdana" w:hAnsi="Verdana"/>
          <w:color w:val="000000"/>
          <w:sz w:val="18"/>
          <w:szCs w:val="18"/>
        </w:rPr>
        <w:t> </w:t>
      </w:r>
      <w:r>
        <w:rPr>
          <w:rFonts w:ascii="Verdana" w:hAnsi="Verdana"/>
          <w:color w:val="000000"/>
          <w:sz w:val="18"/>
          <w:szCs w:val="18"/>
        </w:rPr>
        <w:t>А.В. Ответственность за групповое</w:t>
      </w:r>
      <w:r>
        <w:rPr>
          <w:rStyle w:val="WW8Num3z0"/>
          <w:rFonts w:ascii="Verdana" w:hAnsi="Verdana"/>
          <w:color w:val="000000"/>
          <w:sz w:val="18"/>
          <w:szCs w:val="18"/>
        </w:rPr>
        <w:t> </w:t>
      </w:r>
      <w:r>
        <w:rPr>
          <w:rStyle w:val="WW8Num4z0"/>
          <w:rFonts w:ascii="Verdana" w:hAnsi="Verdana"/>
          <w:color w:val="4682B4"/>
          <w:sz w:val="18"/>
          <w:szCs w:val="18"/>
        </w:rPr>
        <w:t>хулиганство</w:t>
      </w:r>
      <w:r>
        <w:rPr>
          <w:rStyle w:val="WW8Num3z0"/>
          <w:rFonts w:ascii="Verdana" w:hAnsi="Verdana"/>
          <w:color w:val="000000"/>
          <w:sz w:val="18"/>
          <w:szCs w:val="18"/>
        </w:rPr>
        <w:t> </w:t>
      </w:r>
      <w:r>
        <w:rPr>
          <w:rFonts w:ascii="Verdana" w:hAnsi="Verdana"/>
          <w:color w:val="000000"/>
          <w:sz w:val="18"/>
          <w:szCs w:val="18"/>
        </w:rPr>
        <w:t>по современному российскому уголовному законодательству // Право и политика. 2004. №10.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Разница во времени // http ://www. svoboda. org/programs/ TD/2003/ TD. 101903.asp.</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Российская газета. 29 июля, 2006.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Российский произвол в зеркале социологов // Российская газета. 15окт., 2003.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Русские дети Че Гевары и Джерри Рубина // http://screen.ru/Tarasov/Mtimes-rov.htm.</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Савва</w:t>
      </w:r>
      <w:r>
        <w:rPr>
          <w:rStyle w:val="WW8Num3z0"/>
          <w:rFonts w:ascii="Verdana" w:hAnsi="Verdana"/>
          <w:color w:val="000000"/>
          <w:sz w:val="18"/>
          <w:szCs w:val="18"/>
        </w:rPr>
        <w:t> </w:t>
      </w:r>
      <w:r>
        <w:rPr>
          <w:rFonts w:ascii="Verdana" w:hAnsi="Verdana"/>
          <w:color w:val="000000"/>
          <w:sz w:val="18"/>
          <w:szCs w:val="18"/>
        </w:rPr>
        <w:t>С.С. Конституционно-правовое закрепление принципа светскости образования: содержания и практика реализации // Право и политика. 2006. №7.</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Сазонов</w:t>
      </w:r>
      <w:r>
        <w:rPr>
          <w:rStyle w:val="WW8Num3z0"/>
          <w:rFonts w:ascii="Verdana" w:hAnsi="Verdana"/>
          <w:color w:val="000000"/>
          <w:sz w:val="18"/>
          <w:szCs w:val="18"/>
        </w:rPr>
        <w:t> </w:t>
      </w:r>
      <w:r>
        <w:rPr>
          <w:rFonts w:ascii="Verdana" w:hAnsi="Verdana"/>
          <w:color w:val="000000"/>
          <w:sz w:val="18"/>
          <w:szCs w:val="18"/>
        </w:rPr>
        <w:t>И.А. Политический экстремизм и проблема его категориального осмысления // Вестник Московского ун-та. Серия 12. Политические науки. 2000. №2.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Самигулин</w:t>
      </w:r>
      <w:r>
        <w:rPr>
          <w:rStyle w:val="WW8Num3z0"/>
          <w:rFonts w:ascii="Verdana" w:hAnsi="Verdana"/>
          <w:color w:val="000000"/>
          <w:sz w:val="18"/>
          <w:szCs w:val="18"/>
        </w:rPr>
        <w:t> </w:t>
      </w:r>
      <w:r>
        <w:rPr>
          <w:rFonts w:ascii="Verdana" w:hAnsi="Verdana"/>
          <w:color w:val="000000"/>
          <w:sz w:val="18"/>
          <w:szCs w:val="18"/>
        </w:rPr>
        <w:t>В.К. Право и неправо. // Государство и право. 2002. №3.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Самылина И. Рецидив преступлений: теория и практика // Уголовное право. 2004. №1.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Саркитов</w:t>
      </w:r>
      <w:r>
        <w:rPr>
          <w:rStyle w:val="WW8Num3z0"/>
          <w:rFonts w:ascii="Verdana" w:hAnsi="Verdana"/>
          <w:color w:val="000000"/>
          <w:sz w:val="18"/>
          <w:szCs w:val="18"/>
        </w:rPr>
        <w:t> </w:t>
      </w:r>
      <w:r>
        <w:rPr>
          <w:rFonts w:ascii="Verdana" w:hAnsi="Verdana"/>
          <w:color w:val="000000"/>
          <w:sz w:val="18"/>
          <w:szCs w:val="18"/>
        </w:rPr>
        <w:t>Н. Д. От «хард-рока» к «хеви-металлу»: эффект оглупления //1. СОЦИС. 1987. №4.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С.А. Молодежные субкультуры в республике // СОЦИС. 1998. № 11.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Сергейчик</w:t>
      </w:r>
      <w:r>
        <w:rPr>
          <w:rStyle w:val="WW8Num3z0"/>
          <w:rFonts w:ascii="Verdana" w:hAnsi="Verdana"/>
          <w:color w:val="000000"/>
          <w:sz w:val="18"/>
          <w:szCs w:val="18"/>
        </w:rPr>
        <w:t> </w:t>
      </w:r>
      <w:r>
        <w:rPr>
          <w:rFonts w:ascii="Verdana" w:hAnsi="Verdana"/>
          <w:color w:val="000000"/>
          <w:sz w:val="18"/>
          <w:szCs w:val="18"/>
        </w:rPr>
        <w:t>С.И. Парадоксальные аспекты гражданской социализации молодежи в условиях модернизации российского общества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2006. №3.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В.П. Квалификация незаконного сбыта</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 в некрупном, крупном или особо крупном размере // Уголовный процесс. 2005. №8.</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Собкин</w:t>
      </w:r>
      <w:r>
        <w:rPr>
          <w:rStyle w:val="WW8Num3z0"/>
          <w:rFonts w:ascii="Verdana" w:hAnsi="Verdana"/>
          <w:color w:val="000000"/>
          <w:sz w:val="18"/>
          <w:szCs w:val="18"/>
        </w:rPr>
        <w:t> </w:t>
      </w:r>
      <w:r>
        <w:rPr>
          <w:rFonts w:ascii="Verdana" w:hAnsi="Verdana"/>
          <w:color w:val="000000"/>
          <w:sz w:val="18"/>
          <w:szCs w:val="18"/>
        </w:rPr>
        <w:t>B.C., Абросимова З.Б., Адамчук Д.В.,</w:t>
      </w:r>
      <w:r>
        <w:rPr>
          <w:rStyle w:val="WW8Num3z0"/>
          <w:rFonts w:ascii="Verdana" w:hAnsi="Verdana"/>
          <w:color w:val="000000"/>
          <w:sz w:val="18"/>
          <w:szCs w:val="18"/>
        </w:rPr>
        <w:t> </w:t>
      </w:r>
      <w:r>
        <w:rPr>
          <w:rStyle w:val="WW8Num4z0"/>
          <w:rFonts w:ascii="Verdana" w:hAnsi="Verdana"/>
          <w:color w:val="4682B4"/>
          <w:sz w:val="18"/>
          <w:szCs w:val="18"/>
        </w:rPr>
        <w:t>Баранова</w:t>
      </w:r>
      <w:r>
        <w:rPr>
          <w:rStyle w:val="WW8Num3z0"/>
          <w:rFonts w:ascii="Verdana" w:hAnsi="Verdana"/>
          <w:color w:val="000000"/>
          <w:sz w:val="18"/>
          <w:szCs w:val="18"/>
        </w:rPr>
        <w:t> </w:t>
      </w:r>
      <w:r>
        <w:rPr>
          <w:rFonts w:ascii="Verdana" w:hAnsi="Verdana"/>
          <w:color w:val="000000"/>
          <w:sz w:val="18"/>
          <w:szCs w:val="18"/>
        </w:rPr>
        <w:t>Е.В. Проявление девиации в подростковой субкультуре // Вопросы психологии. 2004. №3.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w:t>
      </w:r>
      <w:r>
        <w:rPr>
          <w:rStyle w:val="WW8Num3z0"/>
          <w:rFonts w:ascii="Verdana" w:hAnsi="Verdana"/>
          <w:color w:val="000000"/>
          <w:sz w:val="18"/>
          <w:szCs w:val="18"/>
        </w:rPr>
        <w:t> </w:t>
      </w:r>
      <w:r>
        <w:rPr>
          <w:rStyle w:val="WW8Num4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В.М. Толерантность: состояние и тенденции в РФ //СОЦИС. 2003. №8.</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Соломонов Ю. К критике «</w:t>
      </w:r>
      <w:r>
        <w:rPr>
          <w:rStyle w:val="WW8Num4z0"/>
          <w:rFonts w:ascii="Verdana" w:hAnsi="Verdana"/>
          <w:color w:val="4682B4"/>
          <w:sz w:val="18"/>
          <w:szCs w:val="18"/>
        </w:rPr>
        <w:t>нечистого</w:t>
      </w:r>
      <w:r>
        <w:rPr>
          <w:rFonts w:ascii="Verdana" w:hAnsi="Verdana"/>
          <w:color w:val="000000"/>
          <w:sz w:val="18"/>
          <w:szCs w:val="18"/>
        </w:rPr>
        <w:t>» разума // Российская газета. 2 августа, 2006.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Стешин Д. Кто сделал «</w:t>
      </w:r>
      <w:r>
        <w:rPr>
          <w:rStyle w:val="WW8Num4z0"/>
          <w:rFonts w:ascii="Verdana" w:hAnsi="Verdana"/>
          <w:color w:val="4682B4"/>
          <w:sz w:val="18"/>
          <w:szCs w:val="18"/>
        </w:rPr>
        <w:t>столицу фашизма</w:t>
      </w:r>
      <w:r>
        <w:rPr>
          <w:rFonts w:ascii="Verdana" w:hAnsi="Verdana"/>
          <w:color w:val="000000"/>
          <w:sz w:val="18"/>
          <w:szCs w:val="18"/>
        </w:rPr>
        <w:t>» из Города-героя на Неве? // Комсомольская правда. 4 июля, 2006.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Стешин Д. Откуда берутся фашисты в русских городах // Комсомольская правда. 7 июля, 2006.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w:t>
      </w:r>
      <w:r>
        <w:rPr>
          <w:rStyle w:val="WW8Num3z0"/>
          <w:rFonts w:ascii="Verdana" w:hAnsi="Verdana"/>
          <w:color w:val="000000"/>
          <w:sz w:val="18"/>
          <w:szCs w:val="18"/>
        </w:rPr>
        <w:t> </w:t>
      </w:r>
      <w:r>
        <w:rPr>
          <w:rStyle w:val="WW8Num4z0"/>
          <w:rFonts w:ascii="Verdana" w:hAnsi="Verdana"/>
          <w:color w:val="4682B4"/>
          <w:sz w:val="18"/>
          <w:szCs w:val="18"/>
        </w:rPr>
        <w:t>Сундиев</w:t>
      </w:r>
      <w:r>
        <w:rPr>
          <w:rStyle w:val="WW8Num3z0"/>
          <w:rFonts w:ascii="Verdana" w:hAnsi="Verdana"/>
          <w:color w:val="000000"/>
          <w:sz w:val="18"/>
          <w:szCs w:val="18"/>
        </w:rPr>
        <w:t> </w:t>
      </w:r>
      <w:r>
        <w:rPr>
          <w:rFonts w:ascii="Verdana" w:hAnsi="Verdana"/>
          <w:color w:val="000000"/>
          <w:sz w:val="18"/>
          <w:szCs w:val="18"/>
        </w:rPr>
        <w:t>И. Ю. Самодеятельные объединения молодежи // СОЦИС. 1989. №2.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Сундиев</w:t>
      </w:r>
      <w:r>
        <w:rPr>
          <w:rStyle w:val="WW8Num3z0"/>
          <w:rFonts w:ascii="Verdana" w:hAnsi="Verdana"/>
          <w:color w:val="000000"/>
          <w:sz w:val="18"/>
          <w:szCs w:val="18"/>
        </w:rPr>
        <w:t> </w:t>
      </w:r>
      <w:r>
        <w:rPr>
          <w:rFonts w:ascii="Verdana" w:hAnsi="Verdana"/>
          <w:color w:val="000000"/>
          <w:sz w:val="18"/>
          <w:szCs w:val="18"/>
        </w:rPr>
        <w:t>И.Д. Неформальные молодежные объединения: опыт экспозиции // СОЦИС. 1987. № 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Таможник Е. Система преступлений против лиц, осуществляющих порядок управления // Законность. 2006. №3.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А.Н. Молодежь как социальный бульдозер // http://lomleft.narod.ru/press/le003/0008-ru.htm;.</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А.Н. Русские дети Че Гевары и Джерри Рубина // http://screen.ru/Tarasov/Mtimes-rov.htm.</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Татарченков О. Вундеркинд попал на «</w:t>
      </w:r>
      <w:r>
        <w:rPr>
          <w:rStyle w:val="WW8Num4z0"/>
          <w:rFonts w:ascii="Verdana" w:hAnsi="Verdana"/>
          <w:color w:val="4682B4"/>
          <w:sz w:val="18"/>
          <w:szCs w:val="18"/>
        </w:rPr>
        <w:t>бабки</w:t>
      </w:r>
      <w:r>
        <w:rPr>
          <w:rFonts w:ascii="Verdana" w:hAnsi="Verdana"/>
          <w:color w:val="000000"/>
          <w:sz w:val="18"/>
          <w:szCs w:val="18"/>
        </w:rPr>
        <w:t>» // Российская газета. 29 ноября, 2003.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w:t>
      </w:r>
      <w:r>
        <w:rPr>
          <w:rStyle w:val="WW8Num3z0"/>
          <w:rFonts w:ascii="Verdana" w:hAnsi="Verdana"/>
          <w:color w:val="000000"/>
          <w:sz w:val="18"/>
          <w:szCs w:val="18"/>
        </w:rPr>
        <w:t> </w:t>
      </w:r>
      <w:r>
        <w:rPr>
          <w:rStyle w:val="WW8Num4z0"/>
          <w:rFonts w:ascii="Verdana" w:hAnsi="Verdana"/>
          <w:color w:val="4682B4"/>
          <w:sz w:val="18"/>
          <w:szCs w:val="18"/>
        </w:rPr>
        <w:t>Татидинова</w:t>
      </w:r>
      <w:r>
        <w:rPr>
          <w:rStyle w:val="WW8Num3z0"/>
          <w:rFonts w:ascii="Verdana" w:hAnsi="Verdana"/>
          <w:color w:val="000000"/>
          <w:sz w:val="18"/>
          <w:szCs w:val="18"/>
        </w:rPr>
        <w:t> </w:t>
      </w:r>
      <w:r>
        <w:rPr>
          <w:rFonts w:ascii="Verdana" w:hAnsi="Verdana"/>
          <w:color w:val="000000"/>
          <w:sz w:val="18"/>
          <w:szCs w:val="18"/>
        </w:rPr>
        <w:t>Т.Г. Организованная преступность и молодежь // СОЦИС. 2000. №1.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Телехов</w:t>
      </w:r>
      <w:r>
        <w:rPr>
          <w:rStyle w:val="WW8Num3z0"/>
          <w:rFonts w:ascii="Verdana" w:hAnsi="Verdana"/>
          <w:color w:val="000000"/>
          <w:sz w:val="18"/>
          <w:szCs w:val="18"/>
        </w:rPr>
        <w:t> </w:t>
      </w:r>
      <w:r>
        <w:rPr>
          <w:rFonts w:ascii="Verdana" w:hAnsi="Verdana"/>
          <w:color w:val="000000"/>
          <w:sz w:val="18"/>
          <w:szCs w:val="18"/>
        </w:rPr>
        <w:t>М. 200 рублей без экстремизма // Российская газета. 23 ноября, 2004.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Торунова</w:t>
      </w:r>
      <w:r>
        <w:rPr>
          <w:rStyle w:val="WW8Num3z0"/>
          <w:rFonts w:ascii="Verdana" w:hAnsi="Verdana"/>
          <w:color w:val="000000"/>
          <w:sz w:val="18"/>
          <w:szCs w:val="18"/>
        </w:rPr>
        <w:t> </w:t>
      </w:r>
      <w:r>
        <w:rPr>
          <w:rFonts w:ascii="Verdana" w:hAnsi="Verdana"/>
          <w:color w:val="000000"/>
          <w:sz w:val="18"/>
          <w:szCs w:val="18"/>
        </w:rPr>
        <w:t>Г.М. Мифология шестидесятников // http://netrover.narod.ru.</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Уголовное право. 2006. №2.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w:t>
      </w:r>
      <w:r>
        <w:rPr>
          <w:rStyle w:val="WW8Num3z0"/>
          <w:rFonts w:ascii="Verdana" w:hAnsi="Verdana"/>
          <w:color w:val="000000"/>
          <w:sz w:val="18"/>
          <w:szCs w:val="18"/>
        </w:rPr>
        <w:t> </w:t>
      </w:r>
      <w:r>
        <w:rPr>
          <w:rStyle w:val="WW8Num4z0"/>
          <w:rFonts w:ascii="Verdana" w:hAnsi="Verdana"/>
          <w:color w:val="4682B4"/>
          <w:sz w:val="18"/>
          <w:szCs w:val="18"/>
        </w:rPr>
        <w:t>Устинов</w:t>
      </w:r>
      <w:r>
        <w:rPr>
          <w:rStyle w:val="WW8Num3z0"/>
          <w:rFonts w:ascii="Verdana" w:hAnsi="Verdana"/>
          <w:color w:val="000000"/>
          <w:sz w:val="18"/>
          <w:szCs w:val="18"/>
        </w:rPr>
        <w:t> </w:t>
      </w:r>
      <w:r>
        <w:rPr>
          <w:rFonts w:ascii="Verdana" w:hAnsi="Verdana"/>
          <w:color w:val="000000"/>
          <w:sz w:val="18"/>
          <w:szCs w:val="18"/>
        </w:rPr>
        <w:t>В.В. Особенности социально-правовой характеристики преступлений террористического характера и проблемы их квалификации //</w:t>
      </w:r>
      <w:r>
        <w:rPr>
          <w:rStyle w:val="WW8Num3z0"/>
          <w:rFonts w:ascii="Verdana" w:hAnsi="Verdana"/>
          <w:color w:val="000000"/>
          <w:sz w:val="18"/>
          <w:szCs w:val="18"/>
        </w:rPr>
        <w:t> </w:t>
      </w:r>
      <w:r>
        <w:rPr>
          <w:rStyle w:val="WW8Num4z0"/>
          <w:rFonts w:ascii="Verdana" w:hAnsi="Verdana"/>
          <w:color w:val="4682B4"/>
          <w:sz w:val="18"/>
          <w:szCs w:val="18"/>
        </w:rPr>
        <w:t>Следственная</w:t>
      </w:r>
      <w:r>
        <w:rPr>
          <w:rStyle w:val="WW8Num3z0"/>
          <w:rFonts w:ascii="Verdana" w:hAnsi="Verdana"/>
          <w:color w:val="000000"/>
          <w:sz w:val="18"/>
          <w:szCs w:val="18"/>
        </w:rPr>
        <w:t> </w:t>
      </w:r>
      <w:r>
        <w:rPr>
          <w:rFonts w:ascii="Verdana" w:hAnsi="Verdana"/>
          <w:color w:val="000000"/>
          <w:sz w:val="18"/>
          <w:szCs w:val="18"/>
        </w:rPr>
        <w:t>практика. 2002. №3.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356. Фанаты. Сине-белая любовь // Известия. 6 декабря, 2002.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Франк C.JI. Этика нигилизма//Новое время. 1990. № 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Хлобустов</w:t>
      </w:r>
      <w:r>
        <w:rPr>
          <w:rStyle w:val="WW8Num3z0"/>
          <w:rFonts w:ascii="Verdana" w:hAnsi="Verdana"/>
          <w:color w:val="000000"/>
          <w:sz w:val="18"/>
          <w:szCs w:val="18"/>
        </w:rPr>
        <w:t> </w:t>
      </w:r>
      <w:r>
        <w:rPr>
          <w:rFonts w:ascii="Verdana" w:hAnsi="Verdana"/>
          <w:color w:val="000000"/>
          <w:sz w:val="18"/>
          <w:szCs w:val="18"/>
        </w:rPr>
        <w:t>О.М. Вопросы социализации молодежи и профилактики экстремизма. // Защита прав и профилактика правонарушений несовершеннолетних. Материалы научно-практической конференции. — М., 2005.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w:t>
      </w:r>
      <w:r>
        <w:rPr>
          <w:rStyle w:val="WW8Num3z0"/>
          <w:rFonts w:ascii="Verdana" w:hAnsi="Verdana"/>
          <w:color w:val="000000"/>
          <w:sz w:val="18"/>
          <w:szCs w:val="18"/>
        </w:rPr>
        <w:t> </w:t>
      </w:r>
      <w:r>
        <w:rPr>
          <w:rStyle w:val="WW8Num4z0"/>
          <w:rFonts w:ascii="Verdana" w:hAnsi="Verdana"/>
          <w:color w:val="4682B4"/>
          <w:sz w:val="18"/>
          <w:szCs w:val="18"/>
        </w:rPr>
        <w:t>Хлобустова</w:t>
      </w:r>
      <w:r>
        <w:rPr>
          <w:rStyle w:val="WW8Num3z0"/>
          <w:rFonts w:ascii="Verdana" w:hAnsi="Verdana"/>
          <w:color w:val="000000"/>
          <w:sz w:val="18"/>
          <w:szCs w:val="18"/>
        </w:rPr>
        <w:t> </w:t>
      </w:r>
      <w:r>
        <w:rPr>
          <w:rFonts w:ascii="Verdana" w:hAnsi="Verdana"/>
          <w:color w:val="000000"/>
          <w:sz w:val="18"/>
          <w:szCs w:val="18"/>
        </w:rPr>
        <w:t>М.О. Молодежная политика: требуется государственная воля // Россия. Третье тысячелетие: Вестник актуальных прогнозов. 2004. №11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Царицынский погром не последний // Новые известия. 13 ноября, 2001.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Цымбал Е., Емельянова JI Состояние преступности несовершеннолетних в Российской Федерации (1997-2004 гг.) // Уголовное право. 2005. №5.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Шинкаренко Ю. На палубе «Арго», или Поход за властью //http://volovich.extrim.ru/eugen/pages/argo.htm.</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w:t>
      </w:r>
      <w:r>
        <w:rPr>
          <w:rStyle w:val="WW8Num3z0"/>
          <w:rFonts w:ascii="Verdana" w:hAnsi="Verdana"/>
          <w:color w:val="000000"/>
          <w:sz w:val="18"/>
          <w:szCs w:val="18"/>
        </w:rPr>
        <w:t> </w:t>
      </w:r>
      <w:r>
        <w:rPr>
          <w:rStyle w:val="WW8Num4z0"/>
          <w:rFonts w:ascii="Verdana" w:hAnsi="Verdana"/>
          <w:color w:val="4682B4"/>
          <w:sz w:val="18"/>
          <w:szCs w:val="18"/>
        </w:rPr>
        <w:t>Шмелев</w:t>
      </w:r>
      <w:r>
        <w:rPr>
          <w:rStyle w:val="WW8Num3z0"/>
          <w:rFonts w:ascii="Verdana" w:hAnsi="Verdana"/>
          <w:color w:val="000000"/>
          <w:sz w:val="18"/>
          <w:szCs w:val="18"/>
        </w:rPr>
        <w:t> </w:t>
      </w:r>
      <w:r>
        <w:rPr>
          <w:rFonts w:ascii="Verdana" w:hAnsi="Verdana"/>
          <w:color w:val="000000"/>
          <w:sz w:val="18"/>
          <w:szCs w:val="18"/>
        </w:rPr>
        <w:t>А.А. Молодежные культурные и социальные движения в России // СОЦИС. 1998. № 8.</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w:t>
      </w:r>
      <w:r>
        <w:rPr>
          <w:rStyle w:val="WW8Num3z0"/>
          <w:rFonts w:ascii="Verdana" w:hAnsi="Verdana"/>
          <w:color w:val="000000"/>
          <w:sz w:val="18"/>
          <w:szCs w:val="18"/>
        </w:rPr>
        <w:t> </w:t>
      </w:r>
      <w:r>
        <w:rPr>
          <w:rStyle w:val="WW8Num4z0"/>
          <w:rFonts w:ascii="Verdana" w:hAnsi="Verdana"/>
          <w:color w:val="4682B4"/>
          <w:sz w:val="18"/>
          <w:szCs w:val="18"/>
        </w:rPr>
        <w:t>Щекочихин</w:t>
      </w:r>
      <w:r>
        <w:rPr>
          <w:rStyle w:val="WW8Num3z0"/>
          <w:rFonts w:ascii="Verdana" w:hAnsi="Verdana"/>
          <w:color w:val="000000"/>
          <w:sz w:val="18"/>
          <w:szCs w:val="18"/>
        </w:rPr>
        <w:t> </w:t>
      </w:r>
      <w:r>
        <w:rPr>
          <w:rFonts w:ascii="Verdana" w:hAnsi="Verdana"/>
          <w:color w:val="000000"/>
          <w:sz w:val="18"/>
          <w:szCs w:val="18"/>
        </w:rPr>
        <w:t>Ю. П. Алло, мы вас слышим // Молодая гвардия. 1987.</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w:t>
      </w:r>
      <w:r>
        <w:rPr>
          <w:rStyle w:val="WW8Num3z0"/>
          <w:rFonts w:ascii="Verdana" w:hAnsi="Verdana"/>
          <w:color w:val="000000"/>
          <w:sz w:val="18"/>
          <w:szCs w:val="18"/>
        </w:rPr>
        <w:t> </w:t>
      </w:r>
      <w:r>
        <w:rPr>
          <w:rStyle w:val="WW8Num4z0"/>
          <w:rFonts w:ascii="Verdana" w:hAnsi="Verdana"/>
          <w:color w:val="4682B4"/>
          <w:sz w:val="18"/>
          <w:szCs w:val="18"/>
        </w:rPr>
        <w:t>Щекочихин</w:t>
      </w:r>
      <w:r>
        <w:rPr>
          <w:rStyle w:val="WW8Num3z0"/>
          <w:rFonts w:ascii="Verdana" w:hAnsi="Verdana"/>
          <w:color w:val="000000"/>
          <w:sz w:val="18"/>
          <w:szCs w:val="18"/>
        </w:rPr>
        <w:t> </w:t>
      </w:r>
      <w:r>
        <w:rPr>
          <w:rFonts w:ascii="Verdana" w:hAnsi="Verdana"/>
          <w:color w:val="000000"/>
          <w:sz w:val="18"/>
          <w:szCs w:val="18"/>
        </w:rPr>
        <w:t>Ю.П. По ком звонит колокольчик? // СОЦИС. 1987. № 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Эксперт: в России 50 тысяч скинхедов, в остальном мире 70 // http.grani/ru/Society/.374. «</w:t>
      </w:r>
      <w:r>
        <w:rPr>
          <w:rStyle w:val="WW8Num4z0"/>
          <w:rFonts w:ascii="Verdana" w:hAnsi="Verdana"/>
          <w:color w:val="4682B4"/>
          <w:sz w:val="18"/>
          <w:szCs w:val="18"/>
        </w:rPr>
        <w:t>Это вам за теракты!</w:t>
      </w:r>
      <w:r>
        <w:rPr>
          <w:rFonts w:ascii="Verdana" w:hAnsi="Verdana"/>
          <w:color w:val="000000"/>
          <w:sz w:val="18"/>
          <w:szCs w:val="18"/>
        </w:rPr>
        <w:t>» // Новые известия. 20 сентября, 2005.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 Юрков С. Время договариваться. Почему и против кого стали дружить Россия и Саудовская Аравия? // Нефть и капитал. 2003. № 10.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 Bruxelles, Ie 29.8.2001. 11316/01. ENFOPOL 86.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 Cavan R.S. The Concepts of Tolerance and Contraculture as Applied to Delinquency // The Sociological Quarterly, 1961. Vol. 2. October.</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 Gold M., Reimer D.J. Delinquency as Defense. AmJOrth. 1972. №42.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 Hunt M. A Biographical Profile of Robert K. Merton // The New Yorker, 1961. №28.</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 Merton Robert K. Social Structure and Anomie // American Sociological Review, 1938. №3.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 Region.ulsu.ru/books/youth cultures and subcultures /texts/ The Sociology of Youth.</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 Sellin T. Die Grundlagen eines Kriminalitatsindex. MschrKreim. 1931. №22.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 Short J.F. Jr., Nye I.F. Extent of Unrecorded Juvenile Delinquency: Tentative Conclusions // Journal of Criminal Law, Criminology and Police Science. 1958. № 49.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 Teoretical Prsuppositions for Criminology as a Critical Enterprise. IntJcrimPen. 1976. №4.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 ДИССЕРТАЦИИ И АВТОРЕФЕРАТЫ</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Абдульманов</w:t>
      </w:r>
      <w:r>
        <w:rPr>
          <w:rStyle w:val="WW8Num3z0"/>
          <w:rFonts w:ascii="Verdana" w:hAnsi="Verdana"/>
          <w:color w:val="000000"/>
          <w:sz w:val="18"/>
          <w:szCs w:val="18"/>
        </w:rPr>
        <w:t> </w:t>
      </w:r>
      <w:r>
        <w:rPr>
          <w:rFonts w:ascii="Verdana" w:hAnsi="Verdana"/>
          <w:color w:val="000000"/>
          <w:sz w:val="18"/>
          <w:szCs w:val="18"/>
        </w:rPr>
        <w:t>А.А. Уголовно-правовые меры борьбы с массовыми беспорядками.: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М., 1994.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w:t>
      </w:r>
      <w:r>
        <w:rPr>
          <w:rStyle w:val="WW8Num3z0"/>
          <w:rFonts w:ascii="Verdana" w:hAnsi="Verdana"/>
          <w:color w:val="000000"/>
          <w:sz w:val="18"/>
          <w:szCs w:val="18"/>
        </w:rPr>
        <w:t> </w:t>
      </w:r>
      <w:r>
        <w:rPr>
          <w:rStyle w:val="WW8Num4z0"/>
          <w:rFonts w:ascii="Verdana" w:hAnsi="Verdana"/>
          <w:color w:val="4682B4"/>
          <w:sz w:val="18"/>
          <w:szCs w:val="18"/>
        </w:rPr>
        <w:t>Анисимков</w:t>
      </w:r>
      <w:r>
        <w:rPr>
          <w:rStyle w:val="WW8Num3z0"/>
          <w:rFonts w:ascii="Verdana" w:hAnsi="Verdana"/>
          <w:color w:val="000000"/>
          <w:sz w:val="18"/>
          <w:szCs w:val="18"/>
        </w:rPr>
        <w:t> </w:t>
      </w:r>
      <w:r>
        <w:rPr>
          <w:rFonts w:ascii="Verdana" w:hAnsi="Verdana"/>
          <w:color w:val="000000"/>
          <w:sz w:val="18"/>
          <w:szCs w:val="18"/>
        </w:rPr>
        <w:t>В.М. Криминальная субкультура и её нейтрализация 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учреждениях России.: Дисс. докт. юрид. наук. —М., 1998.</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w:t>
      </w:r>
      <w:r>
        <w:rPr>
          <w:rStyle w:val="WW8Num3z0"/>
          <w:rFonts w:ascii="Verdana" w:hAnsi="Verdana"/>
          <w:color w:val="000000"/>
          <w:sz w:val="18"/>
          <w:szCs w:val="18"/>
        </w:rPr>
        <w:t> </w:t>
      </w:r>
      <w:r>
        <w:rPr>
          <w:rStyle w:val="WW8Num4z0"/>
          <w:rFonts w:ascii="Verdana" w:hAnsi="Verdana"/>
          <w:color w:val="4682B4"/>
          <w:sz w:val="18"/>
          <w:szCs w:val="18"/>
        </w:rPr>
        <w:t>Блохин</w:t>
      </w:r>
      <w:r>
        <w:rPr>
          <w:rStyle w:val="WW8Num3z0"/>
          <w:rFonts w:ascii="Verdana" w:hAnsi="Verdana"/>
          <w:color w:val="000000"/>
          <w:sz w:val="18"/>
          <w:szCs w:val="18"/>
        </w:rPr>
        <w:t> </w:t>
      </w:r>
      <w:r>
        <w:rPr>
          <w:rFonts w:ascii="Verdana" w:hAnsi="Verdana"/>
          <w:color w:val="000000"/>
          <w:sz w:val="18"/>
          <w:szCs w:val="18"/>
        </w:rPr>
        <w:t>Ю.И. Организационно-правовые меры нейтрализации негативного влияния групп</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отрицательной направленности в тюрьмах.: Автореф. дис. канд. юрид. наук. — Ростов-на-Дону. 1999.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Бурмистров</w:t>
      </w:r>
      <w:r>
        <w:rPr>
          <w:rStyle w:val="WW8Num3z0"/>
          <w:rFonts w:ascii="Verdana" w:hAnsi="Verdana"/>
          <w:color w:val="000000"/>
          <w:sz w:val="18"/>
          <w:szCs w:val="18"/>
        </w:rPr>
        <w:t> </w:t>
      </w:r>
      <w:r>
        <w:rPr>
          <w:rFonts w:ascii="Verdana" w:hAnsi="Verdana"/>
          <w:color w:val="000000"/>
          <w:sz w:val="18"/>
          <w:szCs w:val="18"/>
        </w:rPr>
        <w:t>И.А. Криминологическое изучение неформальных группнесовершеннолетних и предупреждение органами внутренних дел</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ими преступлений.: Дис.канд. юрид. наук. —М., 1997.</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B.C. Преступления, нарушающие общие правила безопасности (понятие, система и общая характеристика).: Дис. докт. юрид. Наук. —М., 1997.</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А.Н. Уголовно-правовые проблемы борьбы с</w:t>
      </w:r>
      <w:r>
        <w:rPr>
          <w:rStyle w:val="WW8Num3z0"/>
          <w:rFonts w:ascii="Verdana" w:hAnsi="Verdana"/>
          <w:color w:val="000000"/>
          <w:sz w:val="18"/>
          <w:szCs w:val="18"/>
        </w:rPr>
        <w:t> </w:t>
      </w:r>
      <w:r>
        <w:rPr>
          <w:rStyle w:val="WW8Num4z0"/>
          <w:rFonts w:ascii="Verdana" w:hAnsi="Verdana"/>
          <w:color w:val="4682B4"/>
          <w:sz w:val="18"/>
          <w:szCs w:val="18"/>
        </w:rPr>
        <w:t>наркобизнесом</w:t>
      </w:r>
      <w:r>
        <w:rPr>
          <w:rFonts w:ascii="Verdana" w:hAnsi="Verdana"/>
          <w:color w:val="000000"/>
          <w:sz w:val="18"/>
          <w:szCs w:val="18"/>
        </w:rPr>
        <w:t>.: Дис. канд. юрид наук. — Краснодар. 1999.</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w:t>
      </w:r>
      <w:r>
        <w:rPr>
          <w:rStyle w:val="WW8Num3z0"/>
          <w:rFonts w:ascii="Verdana" w:hAnsi="Verdana"/>
          <w:color w:val="000000"/>
          <w:sz w:val="18"/>
          <w:szCs w:val="18"/>
        </w:rPr>
        <w:t> </w:t>
      </w:r>
      <w:r>
        <w:rPr>
          <w:rStyle w:val="WW8Num4z0"/>
          <w:rFonts w:ascii="Verdana" w:hAnsi="Verdana"/>
          <w:color w:val="4682B4"/>
          <w:sz w:val="18"/>
          <w:szCs w:val="18"/>
        </w:rPr>
        <w:t>Фрис</w:t>
      </w:r>
      <w:r>
        <w:rPr>
          <w:rStyle w:val="WW8Num3z0"/>
          <w:rFonts w:ascii="Verdana" w:hAnsi="Verdana"/>
          <w:color w:val="000000"/>
          <w:sz w:val="18"/>
          <w:szCs w:val="18"/>
        </w:rPr>
        <w:t> </w:t>
      </w:r>
      <w:r>
        <w:rPr>
          <w:rFonts w:ascii="Verdana" w:hAnsi="Verdana"/>
          <w:color w:val="000000"/>
          <w:sz w:val="18"/>
          <w:szCs w:val="18"/>
        </w:rPr>
        <w:t>П.А. Криминологические и уголовно-правовые проблемы профилактики преступлений несовершеннолетних на стадии, предшествующей</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преступлений.: Автореф. дисс. канд. юрид. наук. —М., 1983.</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w:t>
      </w:r>
      <w:r>
        <w:rPr>
          <w:rStyle w:val="WW8Num3z0"/>
          <w:rFonts w:ascii="Verdana" w:hAnsi="Verdana"/>
          <w:color w:val="000000"/>
          <w:sz w:val="18"/>
          <w:szCs w:val="18"/>
        </w:rPr>
        <w:t> </w:t>
      </w:r>
      <w:r>
        <w:rPr>
          <w:rStyle w:val="WW8Num4z0"/>
          <w:rFonts w:ascii="Verdana" w:hAnsi="Verdana"/>
          <w:color w:val="4682B4"/>
          <w:sz w:val="18"/>
          <w:szCs w:val="18"/>
        </w:rPr>
        <w:t>Хренов</w:t>
      </w:r>
      <w:r>
        <w:rPr>
          <w:rStyle w:val="WW8Num3z0"/>
          <w:rFonts w:ascii="Verdana" w:hAnsi="Verdana"/>
          <w:color w:val="000000"/>
          <w:sz w:val="18"/>
          <w:szCs w:val="18"/>
        </w:rPr>
        <w:t> </w:t>
      </w:r>
      <w:r>
        <w:rPr>
          <w:rFonts w:ascii="Verdana" w:hAnsi="Verdana"/>
          <w:color w:val="000000"/>
          <w:sz w:val="18"/>
          <w:szCs w:val="18"/>
        </w:rPr>
        <w:t>А.В. Уголовно-правовые и криминологические аспекты борьбы с</w:t>
      </w:r>
      <w:r>
        <w:rPr>
          <w:rStyle w:val="WW8Num3z0"/>
          <w:rFonts w:ascii="Verdana" w:hAnsi="Verdana"/>
          <w:color w:val="000000"/>
          <w:sz w:val="18"/>
          <w:szCs w:val="18"/>
        </w:rPr>
        <w:t> </w:t>
      </w:r>
      <w:r>
        <w:rPr>
          <w:rStyle w:val="WW8Num4z0"/>
          <w:rFonts w:ascii="Verdana" w:hAnsi="Verdana"/>
          <w:color w:val="4682B4"/>
          <w:sz w:val="18"/>
          <w:szCs w:val="18"/>
        </w:rPr>
        <w:t>хулиганством</w:t>
      </w:r>
      <w:r>
        <w:rPr>
          <w:rFonts w:ascii="Verdana" w:hAnsi="Verdana"/>
          <w:color w:val="000000"/>
          <w:sz w:val="18"/>
          <w:szCs w:val="18"/>
        </w:rPr>
        <w:t>.: Диссертация канд. юрид. наук. — М., 2005.</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Ю.А. Преступное сообщество (преступная организация): уголовно-правовой и криминологический анализ.: Дис. .канд. юрид. наук. — М., 2004.</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СЛЕДСТВЕННАЯ ПРАКТИКА</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388. Архив Басманного районного суда г. Москвы. Дело № 223272. 2004г.</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 Архив Карачаевского городского суда. Уголовное дело №21110.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 Архив Кунцевского районного суда г. Москвы. Дело № 152182.</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 Архив Московского городского суда. Дело № 324810.</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 Архив Таганского районного суда г. Москвы. Дело № 4616.</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 Архив Тверского районного суда г. Москвы. Дело № 323723. 2004г.</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 Материалы пресс-службы</w:t>
      </w:r>
      <w:r>
        <w:rPr>
          <w:rStyle w:val="WW8Num3z0"/>
          <w:rFonts w:ascii="Verdana" w:hAnsi="Verdana"/>
          <w:color w:val="000000"/>
          <w:sz w:val="18"/>
          <w:szCs w:val="18"/>
        </w:rPr>
        <w:t> </w:t>
      </w:r>
      <w:r>
        <w:rPr>
          <w:rStyle w:val="WW8Num4z0"/>
          <w:rFonts w:ascii="Verdana" w:hAnsi="Verdana"/>
          <w:color w:val="4682B4"/>
          <w:sz w:val="18"/>
          <w:szCs w:val="18"/>
        </w:rPr>
        <w:t>ГУВД</w:t>
      </w:r>
      <w:r>
        <w:rPr>
          <w:rStyle w:val="WW8Num3z0"/>
          <w:rFonts w:ascii="Verdana" w:hAnsi="Verdana"/>
          <w:color w:val="000000"/>
          <w:sz w:val="18"/>
          <w:szCs w:val="18"/>
        </w:rPr>
        <w:t> </w:t>
      </w:r>
      <w:r>
        <w:rPr>
          <w:rFonts w:ascii="Verdana" w:hAnsi="Verdana"/>
          <w:color w:val="000000"/>
          <w:sz w:val="18"/>
          <w:szCs w:val="18"/>
        </w:rPr>
        <w:t>г. Москвы.</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w:t>
      </w:r>
      <w:r>
        <w:rPr>
          <w:rStyle w:val="WW8Num3z0"/>
          <w:rFonts w:ascii="Verdana" w:hAnsi="Verdana"/>
          <w:color w:val="000000"/>
          <w:sz w:val="18"/>
          <w:szCs w:val="18"/>
        </w:rPr>
        <w:t> </w:t>
      </w:r>
      <w:r>
        <w:rPr>
          <w:rStyle w:val="WW8Num4z0"/>
          <w:rFonts w:ascii="Verdana" w:hAnsi="Verdana"/>
          <w:color w:val="4682B4"/>
          <w:sz w:val="18"/>
          <w:szCs w:val="18"/>
        </w:rPr>
        <w:t>Приговор</w:t>
      </w:r>
      <w:r>
        <w:rPr>
          <w:rStyle w:val="WW8Num3z0"/>
          <w:rFonts w:ascii="Verdana" w:hAnsi="Verdana"/>
          <w:color w:val="000000"/>
          <w:sz w:val="18"/>
          <w:szCs w:val="18"/>
        </w:rPr>
        <w:t> </w:t>
      </w:r>
      <w:r>
        <w:rPr>
          <w:rFonts w:ascii="Verdana" w:hAnsi="Verdana"/>
          <w:color w:val="000000"/>
          <w:sz w:val="18"/>
          <w:szCs w:val="18"/>
        </w:rPr>
        <w:t>судебной коллегии по уголовным делам Ростовского областного суда от 29 ноября 2001г. по уголовному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№2-239/01.</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 По официальным данным МВД СССР.</w:t>
      </w:r>
    </w:p>
    <w:p w:rsidR="00F01D60" w:rsidRDefault="00F01D60" w:rsidP="00F01D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 Уголовное дело №78/28 2002г. Архив</w:t>
      </w:r>
      <w:r>
        <w:rPr>
          <w:rStyle w:val="WW8Num3z0"/>
          <w:rFonts w:ascii="Verdana" w:hAnsi="Verdana"/>
          <w:color w:val="000000"/>
          <w:sz w:val="18"/>
          <w:szCs w:val="18"/>
        </w:rPr>
        <w:t> </w:t>
      </w:r>
      <w:r>
        <w:rPr>
          <w:rStyle w:val="WW8Num4z0"/>
          <w:rFonts w:ascii="Verdana" w:hAnsi="Verdana"/>
          <w:color w:val="4682B4"/>
          <w:sz w:val="18"/>
          <w:szCs w:val="18"/>
        </w:rPr>
        <w:t>УФСБ</w:t>
      </w:r>
      <w:r>
        <w:rPr>
          <w:rStyle w:val="WW8Num3z0"/>
          <w:rFonts w:ascii="Verdana" w:hAnsi="Verdana"/>
          <w:color w:val="000000"/>
          <w:sz w:val="18"/>
          <w:szCs w:val="18"/>
        </w:rPr>
        <w:t> </w:t>
      </w:r>
      <w:r>
        <w:rPr>
          <w:rFonts w:ascii="Verdana" w:hAnsi="Verdana"/>
          <w:color w:val="000000"/>
          <w:sz w:val="18"/>
          <w:szCs w:val="18"/>
        </w:rPr>
        <w:t>России по Чеченской Республике.</w:t>
      </w:r>
    </w:p>
    <w:p w:rsidR="00F01D60" w:rsidRDefault="00F01D60" w:rsidP="00F01D60">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F01D60" w:rsidRDefault="00F01D60" w:rsidP="00D635AD">
      <w:pPr>
        <w:rPr>
          <w:color w:val="FF0000"/>
        </w:rPr>
      </w:pPr>
    </w:p>
    <w:p w:rsidR="0068362D" w:rsidRPr="00031E5A" w:rsidRDefault="00353969" w:rsidP="00D635AD">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638" w:rsidRDefault="002D1638">
      <w:r>
        <w:separator/>
      </w:r>
    </w:p>
  </w:endnote>
  <w:endnote w:type="continuationSeparator" w:id="0">
    <w:p w:rsidR="002D1638" w:rsidRDefault="002D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638" w:rsidRDefault="002D1638">
      <w:r>
        <w:separator/>
      </w:r>
    </w:p>
  </w:footnote>
  <w:footnote w:type="continuationSeparator" w:id="0">
    <w:p w:rsidR="002D1638" w:rsidRDefault="002D1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63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81062-0D9C-405A-8A17-08028C4C9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9477</TotalTime>
  <Pages>28</Pages>
  <Words>15167</Words>
  <Characters>86455</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101420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2461</cp:revision>
  <cp:lastPrinted>2009-02-06T08:36:00Z</cp:lastPrinted>
  <dcterms:created xsi:type="dcterms:W3CDTF">2015-03-22T11:10:00Z</dcterms:created>
  <dcterms:modified xsi:type="dcterms:W3CDTF">2015-09-24T10:45:00Z</dcterms:modified>
</cp:coreProperties>
</file>