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CA651E" w:rsidRDefault="00CA651E" w:rsidP="00CA651E">
      <w:r w:rsidRPr="00CA651E">
        <w:rPr>
          <w:rFonts w:ascii="Calibri" w:eastAsia="Calibri" w:hAnsi="Calibri" w:cs="Times New Roman"/>
          <w:b/>
          <w:kern w:val="0"/>
          <w:sz w:val="24"/>
          <w:szCs w:val="24"/>
          <w:lang w:val="uk-UA" w:eastAsia="en-US"/>
        </w:rPr>
        <w:t>Платонова Інесса Олегівна</w:t>
      </w:r>
      <w:r w:rsidRPr="00CA651E">
        <w:rPr>
          <w:rFonts w:ascii="Calibri" w:eastAsia="Calibri" w:hAnsi="Calibri" w:cs="Times New Roman"/>
          <w:kern w:val="0"/>
          <w:sz w:val="24"/>
          <w:szCs w:val="24"/>
          <w:lang w:val="uk-UA" w:eastAsia="en-US"/>
        </w:rPr>
        <w:t xml:space="preserve">, заступник голови наглядової ради АТ «Пласке» (м. Одеса). Назва дисертації: «Розвиток механізмів державного регулювання зовнішньоекономічної діяльності в Україні». Шифр та назва спеціальності – 25.00.02 – механізми державного управління. </w:t>
      </w:r>
      <w:r w:rsidRPr="00CA651E">
        <w:rPr>
          <w:rFonts w:ascii="Calibri" w:eastAsia="Calibri" w:hAnsi="Calibri" w:cs="Times New Roman"/>
          <w:bCs/>
          <w:kern w:val="0"/>
          <w:sz w:val="24"/>
          <w:szCs w:val="24"/>
          <w:lang w:val="uk-UA" w:eastAsia="en-US"/>
        </w:rPr>
        <w:t>Спецрада Д 64.707.03 Національного університету цивільного захисту України</w:t>
      </w:r>
    </w:p>
    <w:sectPr w:rsidR="000D5E82" w:rsidRPr="00CA651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CA651E" w:rsidRPr="00CA651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78CD8-3A9A-4B50-9AAC-015FC078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2021-02-09T09:24:00Z</dcterms:created>
  <dcterms:modified xsi:type="dcterms:W3CDTF">2021-02-10T12:51:00Z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