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375A"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Щекин</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Геннадий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Юрьевич</w:t>
      </w:r>
      <w:r w:rsidRPr="001D042E">
        <w:rPr>
          <w:rFonts w:ascii="Arial" w:hAnsi="Arial" w:cs="Arial"/>
          <w:caps/>
          <w:color w:val="333333"/>
          <w:sz w:val="27"/>
          <w:szCs w:val="27"/>
        </w:rPr>
        <w:t>.</w:t>
      </w:r>
    </w:p>
    <w:p w14:paraId="60842181"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Система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как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социальный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w:t>
      </w:r>
      <w:r w:rsidRPr="001D042E">
        <w:rPr>
          <w:rFonts w:ascii="Arial" w:hAnsi="Arial" w:cs="Arial"/>
          <w:caps/>
          <w:color w:val="333333"/>
          <w:sz w:val="27"/>
          <w:szCs w:val="27"/>
        </w:rPr>
        <w:t xml:space="preserve"> : </w:t>
      </w:r>
      <w:r w:rsidRPr="001D042E">
        <w:rPr>
          <w:rFonts w:ascii="Arial" w:hAnsi="Arial" w:cs="Arial" w:hint="eastAsia"/>
          <w:caps/>
          <w:color w:val="333333"/>
          <w:sz w:val="27"/>
          <w:szCs w:val="27"/>
        </w:rPr>
        <w:t>диссертация</w:t>
      </w:r>
      <w:r w:rsidRPr="001D042E">
        <w:rPr>
          <w:rFonts w:ascii="Arial" w:hAnsi="Arial" w:cs="Arial"/>
          <w:caps/>
          <w:color w:val="333333"/>
          <w:sz w:val="27"/>
          <w:szCs w:val="27"/>
        </w:rPr>
        <w:t xml:space="preserve"> ... </w:t>
      </w:r>
      <w:r w:rsidRPr="001D042E">
        <w:rPr>
          <w:rFonts w:ascii="Arial" w:hAnsi="Arial" w:cs="Arial" w:hint="eastAsia"/>
          <w:caps/>
          <w:color w:val="333333"/>
          <w:sz w:val="27"/>
          <w:szCs w:val="27"/>
        </w:rPr>
        <w:t>кандидата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социологических</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наук</w:t>
      </w:r>
      <w:r w:rsidRPr="001D042E">
        <w:rPr>
          <w:rFonts w:ascii="Arial" w:hAnsi="Arial" w:cs="Arial"/>
          <w:caps/>
          <w:color w:val="333333"/>
          <w:sz w:val="27"/>
          <w:szCs w:val="27"/>
        </w:rPr>
        <w:t xml:space="preserve"> : 22.00.04. - </w:t>
      </w:r>
      <w:r w:rsidRPr="001D042E">
        <w:rPr>
          <w:rFonts w:ascii="Arial" w:hAnsi="Arial" w:cs="Arial" w:hint="eastAsia"/>
          <w:caps/>
          <w:color w:val="333333"/>
          <w:sz w:val="27"/>
          <w:szCs w:val="27"/>
        </w:rPr>
        <w:t>Волгоград</w:t>
      </w:r>
      <w:r w:rsidRPr="001D042E">
        <w:rPr>
          <w:rFonts w:ascii="Arial" w:hAnsi="Arial" w:cs="Arial"/>
          <w:caps/>
          <w:color w:val="333333"/>
          <w:sz w:val="27"/>
          <w:szCs w:val="27"/>
        </w:rPr>
        <w:t xml:space="preserve">, 2001. - 133 </w:t>
      </w:r>
      <w:r w:rsidRPr="001D042E">
        <w:rPr>
          <w:rFonts w:ascii="Arial" w:hAnsi="Arial" w:cs="Arial" w:hint="eastAsia"/>
          <w:caps/>
          <w:color w:val="333333"/>
          <w:sz w:val="27"/>
          <w:szCs w:val="27"/>
        </w:rPr>
        <w:t>с</w:t>
      </w:r>
      <w:r w:rsidRPr="001D042E">
        <w:rPr>
          <w:rFonts w:ascii="Arial" w:hAnsi="Arial" w:cs="Arial"/>
          <w:caps/>
          <w:color w:val="333333"/>
          <w:sz w:val="27"/>
          <w:szCs w:val="27"/>
        </w:rPr>
        <w:t>.</w:t>
      </w:r>
    </w:p>
    <w:p w14:paraId="48063957"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больше</w:t>
      </w:r>
    </w:p>
    <w:p w14:paraId="31D29287"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Цитаты</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из</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текста</w:t>
      </w:r>
      <w:r w:rsidRPr="001D042E">
        <w:rPr>
          <w:rFonts w:ascii="Arial" w:hAnsi="Arial" w:cs="Arial"/>
          <w:caps/>
          <w:color w:val="333333"/>
          <w:sz w:val="27"/>
          <w:szCs w:val="27"/>
        </w:rPr>
        <w:t>:</w:t>
      </w:r>
    </w:p>
    <w:p w14:paraId="764C094D"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стр</w:t>
      </w:r>
      <w:r w:rsidRPr="001D042E">
        <w:rPr>
          <w:rFonts w:ascii="Arial" w:hAnsi="Arial" w:cs="Arial"/>
          <w:caps/>
          <w:color w:val="333333"/>
          <w:sz w:val="27"/>
          <w:szCs w:val="27"/>
        </w:rPr>
        <w:t>. 2</w:t>
      </w:r>
    </w:p>
    <w:p w14:paraId="5E0DBB05"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институт</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в</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контексте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кризиса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современного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российского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общества</w:t>
      </w:r>
      <w:r w:rsidRPr="001D042E">
        <w:rPr>
          <w:rFonts w:ascii="Arial" w:hAnsi="Arial" w:cs="Arial"/>
          <w:caps/>
          <w:color w:val="333333"/>
          <w:sz w:val="27"/>
          <w:szCs w:val="27"/>
        </w:rPr>
        <w:t xml:space="preserve"> 1.2. </w:t>
      </w:r>
      <w:r w:rsidRPr="001D042E">
        <w:rPr>
          <w:rFonts w:ascii="Arial" w:hAnsi="Arial" w:cs="Arial" w:hint="eastAsia"/>
          <w:caps/>
          <w:color w:val="333333"/>
          <w:sz w:val="27"/>
          <w:szCs w:val="27"/>
        </w:rPr>
        <w:t>Понятие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 xml:space="preserve">" 1.3. </w:t>
      </w:r>
      <w:r w:rsidRPr="001D042E">
        <w:rPr>
          <w:rFonts w:ascii="Arial" w:hAnsi="Arial" w:cs="Arial" w:hint="eastAsia"/>
          <w:caps/>
          <w:color w:val="333333"/>
          <w:sz w:val="27"/>
          <w:szCs w:val="27"/>
        </w:rPr>
        <w:t>Концепция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ГЛАВА</w:t>
      </w:r>
      <w:r w:rsidRPr="001D042E">
        <w:rPr>
          <w:rFonts w:ascii="Arial" w:hAnsi="Arial" w:cs="Arial"/>
          <w:caps/>
          <w:color w:val="333333"/>
          <w:sz w:val="27"/>
          <w:szCs w:val="27"/>
        </w:rPr>
        <w:t xml:space="preserve"> 2. </w:t>
      </w:r>
      <w:r w:rsidRPr="001D042E">
        <w:rPr>
          <w:rFonts w:ascii="Arial" w:hAnsi="Arial" w:cs="Arial" w:hint="eastAsia"/>
          <w:caps/>
          <w:color w:val="333333"/>
          <w:sz w:val="27"/>
          <w:szCs w:val="27"/>
        </w:rPr>
        <w:t>СТРУКТУРА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КАК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ИНСТИТУТА</w:t>
      </w:r>
      <w:r w:rsidRPr="001D042E">
        <w:rPr>
          <w:rFonts w:ascii="Arial" w:hAnsi="Arial" w:cs="Arial"/>
          <w:caps/>
          <w:color w:val="333333"/>
          <w:sz w:val="27"/>
          <w:szCs w:val="27"/>
        </w:rPr>
        <w:t xml:space="preserve">. 2.1. </w:t>
      </w:r>
      <w:r w:rsidRPr="001D042E">
        <w:rPr>
          <w:rFonts w:ascii="Arial" w:hAnsi="Arial" w:cs="Arial" w:hint="eastAsia"/>
          <w:caps/>
          <w:color w:val="333333"/>
          <w:sz w:val="27"/>
          <w:szCs w:val="27"/>
        </w:rPr>
        <w:t>Военная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 xml:space="preserve">. 2.2. </w:t>
      </w:r>
      <w:r w:rsidRPr="001D042E">
        <w:rPr>
          <w:rFonts w:ascii="Arial" w:hAnsi="Arial" w:cs="Arial" w:hint="eastAsia"/>
          <w:caps/>
          <w:color w:val="333333"/>
          <w:sz w:val="27"/>
          <w:szCs w:val="27"/>
        </w:rPr>
        <w:t>Экономическая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 xml:space="preserve"> 2.3. </w:t>
      </w:r>
      <w:r w:rsidRPr="001D042E">
        <w:rPr>
          <w:rFonts w:ascii="Arial" w:hAnsi="Arial" w:cs="Arial" w:hint="eastAsia"/>
          <w:caps/>
          <w:color w:val="333333"/>
          <w:sz w:val="27"/>
          <w:szCs w:val="27"/>
        </w:rPr>
        <w:t>Демографическая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ЗАКЛЮЧЕНИЕ</w:t>
      </w:r>
    </w:p>
    <w:p w14:paraId="4FCC85F5"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стр</w:t>
      </w:r>
      <w:r w:rsidRPr="001D042E">
        <w:rPr>
          <w:rFonts w:ascii="Arial" w:hAnsi="Arial" w:cs="Arial"/>
          <w:caps/>
          <w:color w:val="333333"/>
          <w:sz w:val="27"/>
          <w:szCs w:val="27"/>
        </w:rPr>
        <w:t>. 33</w:t>
      </w:r>
    </w:p>
    <w:p w14:paraId="743BEB5B"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Понятие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w:t>
      </w:r>
      <w:r w:rsidRPr="001D042E">
        <w:rPr>
          <w:rFonts w:ascii="Arial" w:hAnsi="Arial" w:cs="Arial" w:hint="eastAsia"/>
          <w:caps/>
          <w:color w:val="333333"/>
          <w:sz w:val="27"/>
          <w:szCs w:val="27"/>
        </w:rPr>
        <w:t>безопасность</w:t>
      </w:r>
      <w:r w:rsidRPr="001D042E">
        <w:rPr>
          <w:rFonts w:ascii="Arial" w:hAnsi="Arial" w:cs="Arial" w:hint="eastAsia"/>
          <w:caps/>
          <w:color w:val="333333"/>
          <w:sz w:val="27"/>
          <w:szCs w:val="27"/>
        </w:rPr>
        <w:t>»</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Прежде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чем</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говорить</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системе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как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социальном</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необходимо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определить</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само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понятие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w:t>
      </w:r>
      <w:r w:rsidRPr="001D042E">
        <w:rPr>
          <w:rFonts w:ascii="Arial" w:hAnsi="Arial" w:cs="Arial" w:hint="eastAsia"/>
          <w:caps/>
          <w:color w:val="333333"/>
          <w:sz w:val="27"/>
          <w:szCs w:val="27"/>
        </w:rPr>
        <w:t>национальная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hint="eastAsia"/>
          <w:caps/>
          <w:color w:val="333333"/>
          <w:sz w:val="27"/>
          <w:szCs w:val="27"/>
        </w:rPr>
        <w:t>»</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поскольку</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пока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оно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приобрело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статус</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научного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Пока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статусом</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научного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обладает</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понятие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w:t>
      </w:r>
      <w:r w:rsidRPr="001D042E">
        <w:rPr>
          <w:rFonts w:ascii="Arial" w:hAnsi="Arial" w:cs="Arial" w:hint="eastAsia"/>
          <w:caps/>
          <w:color w:val="333333"/>
          <w:sz w:val="27"/>
          <w:szCs w:val="27"/>
        </w:rPr>
        <w:t>безопасность</w:t>
      </w:r>
      <w:r w:rsidRPr="001D042E">
        <w:rPr>
          <w:rFonts w:ascii="Arial" w:hAnsi="Arial" w:cs="Arial" w:hint="eastAsia"/>
          <w:caps/>
          <w:color w:val="333333"/>
          <w:sz w:val="27"/>
          <w:szCs w:val="27"/>
        </w:rPr>
        <w:t>»</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сугубо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социологический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смысл</w:t>
      </w:r>
    </w:p>
    <w:p w14:paraId="39C0FCB8"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стр</w:t>
      </w:r>
      <w:r w:rsidRPr="001D042E">
        <w:rPr>
          <w:rFonts w:ascii="Arial" w:hAnsi="Arial" w:cs="Arial"/>
          <w:caps/>
          <w:color w:val="333333"/>
          <w:sz w:val="27"/>
          <w:szCs w:val="27"/>
        </w:rPr>
        <w:t>. 66</w:t>
      </w:r>
    </w:p>
    <w:p w14:paraId="3BABDFA8"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lastRenderedPageBreak/>
        <w:t>Националь­</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Москва</w:t>
      </w:r>
      <w:r w:rsidRPr="001D042E">
        <w:rPr>
          <w:rFonts w:ascii="Arial" w:hAnsi="Arial" w:cs="Arial"/>
          <w:caps/>
          <w:color w:val="333333"/>
          <w:sz w:val="27"/>
          <w:szCs w:val="27"/>
        </w:rPr>
        <w:t xml:space="preserve">). - 1996. - </w:t>
      </w:r>
      <w:r w:rsidRPr="001D042E">
        <w:rPr>
          <w:rFonts w:ascii="Arial" w:hAnsi="Arial" w:cs="Arial" w:hint="eastAsia"/>
          <w:caps/>
          <w:color w:val="333333"/>
          <w:sz w:val="27"/>
          <w:szCs w:val="27"/>
        </w:rPr>
        <w:t>№</w:t>
      </w:r>
      <w:r w:rsidRPr="001D042E">
        <w:rPr>
          <w:rFonts w:ascii="Arial" w:hAnsi="Arial" w:cs="Arial"/>
          <w:caps/>
          <w:color w:val="333333"/>
          <w:sz w:val="27"/>
          <w:szCs w:val="27"/>
        </w:rPr>
        <w:t xml:space="preserve"> 7-12. 6. </w:t>
      </w:r>
      <w:r w:rsidRPr="001D042E">
        <w:rPr>
          <w:rFonts w:ascii="Arial" w:hAnsi="Arial" w:cs="Arial" w:hint="eastAsia"/>
          <w:caps/>
          <w:color w:val="333333"/>
          <w:sz w:val="27"/>
          <w:szCs w:val="27"/>
        </w:rPr>
        <w:t>Концепция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от</w:t>
      </w:r>
      <w:r w:rsidRPr="001D042E">
        <w:rPr>
          <w:rFonts w:ascii="Arial" w:hAnsi="Arial" w:cs="Arial"/>
          <w:caps/>
          <w:color w:val="333333"/>
          <w:sz w:val="27"/>
          <w:szCs w:val="27"/>
        </w:rPr>
        <w:t xml:space="preserve"> 10.12.2000 </w:t>
      </w:r>
      <w:r w:rsidRPr="001D042E">
        <w:rPr>
          <w:rFonts w:ascii="Arial" w:hAnsi="Arial" w:cs="Arial" w:hint="eastAsia"/>
          <w:caps/>
          <w:color w:val="333333"/>
          <w:sz w:val="27"/>
          <w:szCs w:val="27"/>
        </w:rPr>
        <w:t>г</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w:t>
      </w:r>
      <w:r w:rsidRPr="001D042E">
        <w:rPr>
          <w:rFonts w:ascii="Arial" w:hAnsi="Arial" w:cs="Arial"/>
          <w:caps/>
          <w:color w:val="333333"/>
          <w:sz w:val="27"/>
          <w:szCs w:val="27"/>
        </w:rPr>
        <w:t xml:space="preserve"> 24; 67 </w:t>
      </w:r>
      <w:r w:rsidRPr="001D042E">
        <w:rPr>
          <w:rFonts w:ascii="Arial" w:hAnsi="Arial" w:cs="Arial" w:hint="eastAsia"/>
          <w:caps/>
          <w:color w:val="333333"/>
          <w:sz w:val="27"/>
          <w:szCs w:val="27"/>
        </w:rPr>
        <w:t>Глава</w:t>
      </w:r>
      <w:r w:rsidRPr="001D042E">
        <w:rPr>
          <w:rFonts w:ascii="Arial" w:hAnsi="Arial" w:cs="Arial"/>
          <w:caps/>
          <w:color w:val="333333"/>
          <w:sz w:val="27"/>
          <w:szCs w:val="27"/>
        </w:rPr>
        <w:t xml:space="preserve"> 2. </w:t>
      </w:r>
      <w:r w:rsidRPr="001D042E">
        <w:rPr>
          <w:rFonts w:ascii="Arial" w:hAnsi="Arial" w:cs="Arial" w:hint="eastAsia"/>
          <w:caps/>
          <w:color w:val="333333"/>
          <w:sz w:val="27"/>
          <w:szCs w:val="27"/>
        </w:rPr>
        <w:t>СТРУКТУРА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КАК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Система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как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социальный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существует</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в</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каждом</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государстве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мира</w:t>
      </w:r>
      <w:r w:rsidRPr="001D042E">
        <w:rPr>
          <w:rFonts w:ascii="Arial" w:hAnsi="Arial" w:cs="Arial"/>
          <w:caps/>
          <w:color w:val="333333"/>
          <w:sz w:val="27"/>
          <w:szCs w:val="27"/>
        </w:rPr>
        <w:t>.</w:t>
      </w:r>
    </w:p>
    <w:p w14:paraId="4BB00E71" w14:textId="77777777" w:rsidR="001D042E" w:rsidRPr="001D042E" w:rsidRDefault="001D042E" w:rsidP="001D042E">
      <w:pPr>
        <w:rPr>
          <w:rFonts w:ascii="Arial" w:hAnsi="Arial" w:cs="Arial"/>
          <w:caps/>
          <w:color w:val="333333"/>
          <w:sz w:val="27"/>
          <w:szCs w:val="27"/>
        </w:rPr>
      </w:pPr>
    </w:p>
    <w:p w14:paraId="3C26D9CC"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Оглавление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диссертации</w:t>
      </w:r>
    </w:p>
    <w:p w14:paraId="397E2B4B"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кандидат</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социологических</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наук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Щекин</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Геннадий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Юрьевич</w:t>
      </w:r>
    </w:p>
    <w:p w14:paraId="384FC153"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ВВЕДЕНИЕ</w:t>
      </w:r>
    </w:p>
    <w:p w14:paraId="66B86843" w14:textId="77777777" w:rsidR="001D042E" w:rsidRPr="001D042E" w:rsidRDefault="001D042E" w:rsidP="001D042E">
      <w:pPr>
        <w:rPr>
          <w:rFonts w:ascii="Arial" w:hAnsi="Arial" w:cs="Arial"/>
          <w:caps/>
          <w:color w:val="333333"/>
          <w:sz w:val="27"/>
          <w:szCs w:val="27"/>
        </w:rPr>
      </w:pPr>
    </w:p>
    <w:p w14:paraId="4B84CDBF"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ГЛАВА</w:t>
      </w:r>
      <w:r w:rsidRPr="001D042E">
        <w:rPr>
          <w:rFonts w:ascii="Arial" w:hAnsi="Arial" w:cs="Arial"/>
          <w:caps/>
          <w:color w:val="333333"/>
          <w:sz w:val="27"/>
          <w:szCs w:val="27"/>
        </w:rPr>
        <w:t xml:space="preserve"> 1. </w:t>
      </w:r>
      <w:r w:rsidRPr="001D042E">
        <w:rPr>
          <w:rFonts w:ascii="Arial" w:hAnsi="Arial" w:cs="Arial" w:hint="eastAsia"/>
          <w:caps/>
          <w:color w:val="333333"/>
          <w:sz w:val="27"/>
          <w:szCs w:val="27"/>
        </w:rPr>
        <w:t>МЕТОДОЛОГИЧЕСКИЕ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ОСНОВАНИЯ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ИЗУЧЕНИЯ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СИСТЕМЫ</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В</w:t>
      </w:r>
    </w:p>
    <w:p w14:paraId="40D5F872" w14:textId="77777777" w:rsidR="001D042E" w:rsidRPr="001D042E" w:rsidRDefault="001D042E" w:rsidP="001D042E">
      <w:pPr>
        <w:rPr>
          <w:rFonts w:ascii="Arial" w:hAnsi="Arial" w:cs="Arial"/>
          <w:caps/>
          <w:color w:val="333333"/>
          <w:sz w:val="27"/>
          <w:szCs w:val="27"/>
        </w:rPr>
      </w:pPr>
    </w:p>
    <w:p w14:paraId="6BA90201"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СОЦИОЛОГИИ</w:t>
      </w:r>
      <w:r w:rsidRPr="001D042E">
        <w:rPr>
          <w:rFonts w:ascii="Arial" w:hAnsi="Arial" w:cs="Arial"/>
          <w:caps/>
          <w:color w:val="333333"/>
          <w:sz w:val="27"/>
          <w:szCs w:val="27"/>
        </w:rPr>
        <w:t>.</w:t>
      </w:r>
    </w:p>
    <w:p w14:paraId="4DBEE356" w14:textId="77777777" w:rsidR="001D042E" w:rsidRPr="001D042E" w:rsidRDefault="001D042E" w:rsidP="001D042E">
      <w:pPr>
        <w:rPr>
          <w:rFonts w:ascii="Arial" w:hAnsi="Arial" w:cs="Arial"/>
          <w:caps/>
          <w:color w:val="333333"/>
          <w:sz w:val="27"/>
          <w:szCs w:val="27"/>
        </w:rPr>
      </w:pPr>
    </w:p>
    <w:p w14:paraId="2F244790" w14:textId="77777777" w:rsidR="001D042E" w:rsidRPr="001D042E" w:rsidRDefault="001D042E" w:rsidP="001D042E">
      <w:pPr>
        <w:rPr>
          <w:rFonts w:ascii="Arial" w:hAnsi="Arial" w:cs="Arial"/>
          <w:caps/>
          <w:color w:val="333333"/>
          <w:sz w:val="27"/>
          <w:szCs w:val="27"/>
        </w:rPr>
      </w:pPr>
      <w:r w:rsidRPr="001D042E">
        <w:rPr>
          <w:rFonts w:ascii="Arial" w:hAnsi="Arial" w:cs="Arial"/>
          <w:caps/>
          <w:color w:val="333333"/>
          <w:sz w:val="27"/>
          <w:szCs w:val="27"/>
        </w:rPr>
        <w:t xml:space="preserve">1.1. </w:t>
      </w:r>
      <w:r w:rsidRPr="001D042E">
        <w:rPr>
          <w:rFonts w:ascii="Arial" w:hAnsi="Arial" w:cs="Arial" w:hint="eastAsia"/>
          <w:caps/>
          <w:color w:val="333333"/>
          <w:sz w:val="27"/>
          <w:szCs w:val="27"/>
        </w:rPr>
        <w:t>Понятие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социальный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в</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контексте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кризиса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современного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российского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общества</w:t>
      </w:r>
    </w:p>
    <w:p w14:paraId="1DDA39AE" w14:textId="77777777" w:rsidR="001D042E" w:rsidRPr="001D042E" w:rsidRDefault="001D042E" w:rsidP="001D042E">
      <w:pPr>
        <w:rPr>
          <w:rFonts w:ascii="Arial" w:hAnsi="Arial" w:cs="Arial"/>
          <w:caps/>
          <w:color w:val="333333"/>
          <w:sz w:val="27"/>
          <w:szCs w:val="27"/>
        </w:rPr>
      </w:pPr>
    </w:p>
    <w:p w14:paraId="57E37DEF" w14:textId="77777777" w:rsidR="001D042E" w:rsidRPr="001D042E" w:rsidRDefault="001D042E" w:rsidP="001D042E">
      <w:pPr>
        <w:rPr>
          <w:rFonts w:ascii="Arial" w:hAnsi="Arial" w:cs="Arial"/>
          <w:caps/>
          <w:color w:val="333333"/>
          <w:sz w:val="27"/>
          <w:szCs w:val="27"/>
        </w:rPr>
      </w:pPr>
      <w:r w:rsidRPr="001D042E">
        <w:rPr>
          <w:rFonts w:ascii="Arial" w:hAnsi="Arial" w:cs="Arial"/>
          <w:caps/>
          <w:color w:val="333333"/>
          <w:sz w:val="27"/>
          <w:szCs w:val="27"/>
        </w:rPr>
        <w:t xml:space="preserve">1.2. </w:t>
      </w:r>
      <w:r w:rsidRPr="001D042E">
        <w:rPr>
          <w:rFonts w:ascii="Arial" w:hAnsi="Arial" w:cs="Arial" w:hint="eastAsia"/>
          <w:caps/>
          <w:color w:val="333333"/>
          <w:sz w:val="27"/>
          <w:szCs w:val="27"/>
        </w:rPr>
        <w:t>Понятие</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w:t>
      </w:r>
    </w:p>
    <w:p w14:paraId="4D631CBB" w14:textId="77777777" w:rsidR="001D042E" w:rsidRPr="001D042E" w:rsidRDefault="001D042E" w:rsidP="001D042E">
      <w:pPr>
        <w:rPr>
          <w:rFonts w:ascii="Arial" w:hAnsi="Arial" w:cs="Arial"/>
          <w:caps/>
          <w:color w:val="333333"/>
          <w:sz w:val="27"/>
          <w:szCs w:val="27"/>
        </w:rPr>
      </w:pPr>
    </w:p>
    <w:p w14:paraId="6E5202C7" w14:textId="77777777" w:rsidR="001D042E" w:rsidRPr="001D042E" w:rsidRDefault="001D042E" w:rsidP="001D042E">
      <w:pPr>
        <w:rPr>
          <w:rFonts w:ascii="Arial" w:hAnsi="Arial" w:cs="Arial"/>
          <w:caps/>
          <w:color w:val="333333"/>
          <w:sz w:val="27"/>
          <w:szCs w:val="27"/>
        </w:rPr>
      </w:pPr>
      <w:r w:rsidRPr="001D042E">
        <w:rPr>
          <w:rFonts w:ascii="Arial" w:hAnsi="Arial" w:cs="Arial"/>
          <w:caps/>
          <w:color w:val="333333"/>
          <w:sz w:val="27"/>
          <w:szCs w:val="27"/>
        </w:rPr>
        <w:lastRenderedPageBreak/>
        <w:t xml:space="preserve">1.3. </w:t>
      </w:r>
      <w:r w:rsidRPr="001D042E">
        <w:rPr>
          <w:rFonts w:ascii="Arial" w:hAnsi="Arial" w:cs="Arial" w:hint="eastAsia"/>
          <w:caps/>
          <w:color w:val="333333"/>
          <w:sz w:val="27"/>
          <w:szCs w:val="27"/>
        </w:rPr>
        <w:t>Концепция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p>
    <w:p w14:paraId="5B418C1F" w14:textId="77777777" w:rsidR="001D042E" w:rsidRPr="001D042E" w:rsidRDefault="001D042E" w:rsidP="001D042E">
      <w:pPr>
        <w:rPr>
          <w:rFonts w:ascii="Arial" w:hAnsi="Arial" w:cs="Arial"/>
          <w:caps/>
          <w:color w:val="333333"/>
          <w:sz w:val="27"/>
          <w:szCs w:val="27"/>
        </w:rPr>
      </w:pPr>
    </w:p>
    <w:p w14:paraId="7CA9569A"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ГЛАВА</w:t>
      </w:r>
      <w:r w:rsidRPr="001D042E">
        <w:rPr>
          <w:rFonts w:ascii="Arial" w:hAnsi="Arial" w:cs="Arial"/>
          <w:caps/>
          <w:color w:val="333333"/>
          <w:sz w:val="27"/>
          <w:szCs w:val="27"/>
        </w:rPr>
        <w:t xml:space="preserve"> 2. </w:t>
      </w:r>
      <w:r w:rsidRPr="001D042E">
        <w:rPr>
          <w:rFonts w:ascii="Arial" w:hAnsi="Arial" w:cs="Arial" w:hint="eastAsia"/>
          <w:caps/>
          <w:color w:val="333333"/>
          <w:sz w:val="27"/>
          <w:szCs w:val="27"/>
        </w:rPr>
        <w:t>СТРУКТУРА</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НАЦИОНАЛЬНОЙ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БЕЗОПАСНОСТИ</w:t>
      </w:r>
    </w:p>
    <w:p w14:paraId="076C4DE1" w14:textId="77777777" w:rsidR="001D042E" w:rsidRPr="001D042E" w:rsidRDefault="001D042E" w:rsidP="001D042E">
      <w:pPr>
        <w:rPr>
          <w:rFonts w:ascii="Arial" w:hAnsi="Arial" w:cs="Arial"/>
          <w:caps/>
          <w:color w:val="333333"/>
          <w:sz w:val="27"/>
          <w:szCs w:val="27"/>
        </w:rPr>
      </w:pPr>
    </w:p>
    <w:p w14:paraId="60F474FF" w14:textId="77777777" w:rsidR="001D042E" w:rsidRPr="001D042E" w:rsidRDefault="001D042E" w:rsidP="001D042E">
      <w:pPr>
        <w:rPr>
          <w:rFonts w:ascii="Arial" w:hAnsi="Arial" w:cs="Arial"/>
          <w:caps/>
          <w:color w:val="333333"/>
          <w:sz w:val="27"/>
          <w:szCs w:val="27"/>
        </w:rPr>
      </w:pPr>
      <w:r w:rsidRPr="001D042E">
        <w:rPr>
          <w:rFonts w:ascii="Arial" w:hAnsi="Arial" w:cs="Arial" w:hint="eastAsia"/>
          <w:caps/>
          <w:color w:val="333333"/>
          <w:sz w:val="27"/>
          <w:szCs w:val="27"/>
        </w:rPr>
        <w:t>КАК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СОЦИАЛЬНОГО</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ИНСТИТУТА</w:t>
      </w:r>
      <w:r w:rsidRPr="001D042E">
        <w:rPr>
          <w:rFonts w:ascii="Arial" w:hAnsi="Arial" w:cs="Arial"/>
          <w:caps/>
          <w:color w:val="333333"/>
          <w:sz w:val="27"/>
          <w:szCs w:val="27"/>
        </w:rPr>
        <w:t>.</w:t>
      </w:r>
    </w:p>
    <w:p w14:paraId="1D3946B0" w14:textId="77777777" w:rsidR="001D042E" w:rsidRPr="001D042E" w:rsidRDefault="001D042E" w:rsidP="001D042E">
      <w:pPr>
        <w:rPr>
          <w:rFonts w:ascii="Arial" w:hAnsi="Arial" w:cs="Arial"/>
          <w:caps/>
          <w:color w:val="333333"/>
          <w:sz w:val="27"/>
          <w:szCs w:val="27"/>
        </w:rPr>
      </w:pPr>
    </w:p>
    <w:p w14:paraId="39597E91" w14:textId="77777777" w:rsidR="001D042E" w:rsidRPr="001D042E" w:rsidRDefault="001D042E" w:rsidP="001D042E">
      <w:pPr>
        <w:rPr>
          <w:rFonts w:ascii="Arial" w:hAnsi="Arial" w:cs="Arial"/>
          <w:caps/>
          <w:color w:val="333333"/>
          <w:sz w:val="27"/>
          <w:szCs w:val="27"/>
        </w:rPr>
      </w:pPr>
      <w:r w:rsidRPr="001D042E">
        <w:rPr>
          <w:rFonts w:ascii="Arial" w:hAnsi="Arial" w:cs="Arial"/>
          <w:caps/>
          <w:color w:val="333333"/>
          <w:sz w:val="27"/>
          <w:szCs w:val="27"/>
        </w:rPr>
        <w:t xml:space="preserve">2.1. </w:t>
      </w:r>
      <w:r w:rsidRPr="001D042E">
        <w:rPr>
          <w:rFonts w:ascii="Arial" w:hAnsi="Arial" w:cs="Arial" w:hint="eastAsia"/>
          <w:caps/>
          <w:color w:val="333333"/>
          <w:sz w:val="27"/>
          <w:szCs w:val="27"/>
        </w:rPr>
        <w:t>Военная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w:t>
      </w:r>
    </w:p>
    <w:p w14:paraId="39595618" w14:textId="77777777" w:rsidR="001D042E" w:rsidRPr="001D042E" w:rsidRDefault="001D042E" w:rsidP="001D042E">
      <w:pPr>
        <w:rPr>
          <w:rFonts w:ascii="Arial" w:hAnsi="Arial" w:cs="Arial"/>
          <w:caps/>
          <w:color w:val="333333"/>
          <w:sz w:val="27"/>
          <w:szCs w:val="27"/>
        </w:rPr>
      </w:pPr>
    </w:p>
    <w:p w14:paraId="3348B342" w14:textId="77777777" w:rsidR="001D042E" w:rsidRPr="001D042E" w:rsidRDefault="001D042E" w:rsidP="001D042E">
      <w:pPr>
        <w:rPr>
          <w:rFonts w:ascii="Arial" w:hAnsi="Arial" w:cs="Arial"/>
          <w:caps/>
          <w:color w:val="333333"/>
          <w:sz w:val="27"/>
          <w:szCs w:val="27"/>
        </w:rPr>
      </w:pPr>
      <w:r w:rsidRPr="001D042E">
        <w:rPr>
          <w:rFonts w:ascii="Arial" w:hAnsi="Arial" w:cs="Arial"/>
          <w:caps/>
          <w:color w:val="333333"/>
          <w:sz w:val="27"/>
          <w:szCs w:val="27"/>
        </w:rPr>
        <w:t xml:space="preserve">2.2. </w:t>
      </w:r>
      <w:r w:rsidRPr="001D042E">
        <w:rPr>
          <w:rFonts w:ascii="Arial" w:hAnsi="Arial" w:cs="Arial" w:hint="eastAsia"/>
          <w:caps/>
          <w:color w:val="333333"/>
          <w:sz w:val="27"/>
          <w:szCs w:val="27"/>
        </w:rPr>
        <w:t>Экономическая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p>
    <w:p w14:paraId="0711AAF8" w14:textId="77777777" w:rsidR="001D042E" w:rsidRPr="001D042E" w:rsidRDefault="001D042E" w:rsidP="001D042E">
      <w:pPr>
        <w:rPr>
          <w:rFonts w:ascii="Arial" w:hAnsi="Arial" w:cs="Arial"/>
          <w:caps/>
          <w:color w:val="333333"/>
          <w:sz w:val="27"/>
          <w:szCs w:val="27"/>
        </w:rPr>
      </w:pPr>
    </w:p>
    <w:p w14:paraId="4A7ADEAA" w14:textId="4BD8A437" w:rsidR="00967B66" w:rsidRPr="001D042E" w:rsidRDefault="001D042E" w:rsidP="001D042E">
      <w:r w:rsidRPr="001D042E">
        <w:rPr>
          <w:rFonts w:ascii="Arial" w:hAnsi="Arial" w:cs="Arial"/>
          <w:caps/>
          <w:color w:val="333333"/>
          <w:sz w:val="27"/>
          <w:szCs w:val="27"/>
        </w:rPr>
        <w:t xml:space="preserve">2.3. </w:t>
      </w:r>
      <w:r w:rsidRPr="001D042E">
        <w:rPr>
          <w:rFonts w:ascii="Arial" w:hAnsi="Arial" w:cs="Arial" w:hint="eastAsia"/>
          <w:caps/>
          <w:color w:val="333333"/>
          <w:sz w:val="27"/>
          <w:szCs w:val="27"/>
        </w:rPr>
        <w:t>Демографическая</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безопасность</w:t>
      </w:r>
      <w:r w:rsidRPr="001D042E">
        <w:rPr>
          <w:rFonts w:ascii="Arial" w:hAnsi="Arial" w:cs="Arial"/>
          <w:caps/>
          <w:color w:val="333333"/>
          <w:sz w:val="27"/>
          <w:szCs w:val="27"/>
        </w:rPr>
        <w:t xml:space="preserve"> 1 110 </w:t>
      </w:r>
      <w:r w:rsidRPr="001D042E">
        <w:rPr>
          <w:rFonts w:ascii="Arial" w:hAnsi="Arial" w:cs="Arial" w:hint="eastAsia"/>
          <w:caps/>
          <w:color w:val="333333"/>
          <w:sz w:val="27"/>
          <w:szCs w:val="27"/>
        </w:rPr>
        <w:t>ЗАКЛЮЧЕНИЕ</w:t>
      </w:r>
      <w:r w:rsidRPr="001D042E">
        <w:rPr>
          <w:rFonts w:ascii="Arial" w:hAnsi="Arial" w:cs="Arial"/>
          <w:caps/>
          <w:color w:val="333333"/>
          <w:sz w:val="27"/>
          <w:szCs w:val="27"/>
        </w:rPr>
        <w:t xml:space="preserve"> 121 </w:t>
      </w:r>
      <w:r w:rsidRPr="001D042E">
        <w:rPr>
          <w:rFonts w:ascii="Arial" w:hAnsi="Arial" w:cs="Arial" w:hint="eastAsia"/>
          <w:caps/>
          <w:color w:val="333333"/>
          <w:sz w:val="27"/>
          <w:szCs w:val="27"/>
        </w:rPr>
        <w:t>СПИСОК</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ИСПОЛЬЗУЕМОЙ</w:t>
      </w:r>
      <w:r w:rsidRPr="001D042E">
        <w:rPr>
          <w:rFonts w:ascii="Arial" w:hAnsi="Arial" w:cs="Arial"/>
          <w:caps/>
          <w:color w:val="333333"/>
          <w:sz w:val="27"/>
          <w:szCs w:val="27"/>
        </w:rPr>
        <w:t xml:space="preserve"> </w:t>
      </w:r>
      <w:r w:rsidRPr="001D042E">
        <w:rPr>
          <w:rFonts w:ascii="Arial" w:hAnsi="Arial" w:cs="Arial" w:hint="eastAsia"/>
          <w:caps/>
          <w:color w:val="333333"/>
          <w:sz w:val="27"/>
          <w:szCs w:val="27"/>
        </w:rPr>
        <w:t>ЛИТЕРАТУРЫ</w:t>
      </w:r>
    </w:p>
    <w:sectPr w:rsidR="00967B66" w:rsidRPr="001D04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FE05" w14:textId="77777777" w:rsidR="00FC2257" w:rsidRDefault="00FC2257">
      <w:pPr>
        <w:spacing w:after="0" w:line="240" w:lineRule="auto"/>
      </w:pPr>
      <w:r>
        <w:separator/>
      </w:r>
    </w:p>
  </w:endnote>
  <w:endnote w:type="continuationSeparator" w:id="0">
    <w:p w14:paraId="6CB2A133" w14:textId="77777777" w:rsidR="00FC2257" w:rsidRDefault="00FC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2B90" w14:textId="77777777" w:rsidR="00FC2257" w:rsidRDefault="00FC2257"/>
    <w:p w14:paraId="1628FA1F" w14:textId="77777777" w:rsidR="00FC2257" w:rsidRDefault="00FC2257"/>
    <w:p w14:paraId="3D1043B0" w14:textId="77777777" w:rsidR="00FC2257" w:rsidRDefault="00FC2257"/>
    <w:p w14:paraId="34019B44" w14:textId="77777777" w:rsidR="00FC2257" w:rsidRDefault="00FC2257"/>
    <w:p w14:paraId="3CAE61DC" w14:textId="77777777" w:rsidR="00FC2257" w:rsidRDefault="00FC2257"/>
    <w:p w14:paraId="08ED0CD1" w14:textId="77777777" w:rsidR="00FC2257" w:rsidRDefault="00FC2257"/>
    <w:p w14:paraId="091163E1" w14:textId="77777777" w:rsidR="00FC2257" w:rsidRDefault="00FC22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BD1358" wp14:editId="2E9BE7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0750" w14:textId="77777777" w:rsidR="00FC2257" w:rsidRDefault="00FC22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D13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B0750" w14:textId="77777777" w:rsidR="00FC2257" w:rsidRDefault="00FC22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3159D2" w14:textId="77777777" w:rsidR="00FC2257" w:rsidRDefault="00FC2257"/>
    <w:p w14:paraId="2F4FB823" w14:textId="77777777" w:rsidR="00FC2257" w:rsidRDefault="00FC2257"/>
    <w:p w14:paraId="2057F175" w14:textId="77777777" w:rsidR="00FC2257" w:rsidRDefault="00FC22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1ED622" wp14:editId="7009A3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059F" w14:textId="77777777" w:rsidR="00FC2257" w:rsidRDefault="00FC2257"/>
                          <w:p w14:paraId="13998C77" w14:textId="77777777" w:rsidR="00FC2257" w:rsidRDefault="00FC22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ED6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39059F" w14:textId="77777777" w:rsidR="00FC2257" w:rsidRDefault="00FC2257"/>
                    <w:p w14:paraId="13998C77" w14:textId="77777777" w:rsidR="00FC2257" w:rsidRDefault="00FC22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D6C7B4" w14:textId="77777777" w:rsidR="00FC2257" w:rsidRDefault="00FC2257"/>
    <w:p w14:paraId="12B8390F" w14:textId="77777777" w:rsidR="00FC2257" w:rsidRDefault="00FC2257">
      <w:pPr>
        <w:rPr>
          <w:sz w:val="2"/>
          <w:szCs w:val="2"/>
        </w:rPr>
      </w:pPr>
    </w:p>
    <w:p w14:paraId="4071A0CF" w14:textId="77777777" w:rsidR="00FC2257" w:rsidRDefault="00FC2257"/>
    <w:p w14:paraId="6232ED0E" w14:textId="77777777" w:rsidR="00FC2257" w:rsidRDefault="00FC2257">
      <w:pPr>
        <w:spacing w:after="0" w:line="240" w:lineRule="auto"/>
      </w:pPr>
    </w:p>
  </w:footnote>
  <w:footnote w:type="continuationSeparator" w:id="0">
    <w:p w14:paraId="46C3EB4D" w14:textId="77777777" w:rsidR="00FC2257" w:rsidRDefault="00FC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57"/>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59351</TotalTime>
  <Pages>3</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2919</cp:revision>
  <cp:lastPrinted>2009-02-06T05:36:00Z</cp:lastPrinted>
  <dcterms:created xsi:type="dcterms:W3CDTF">2025-11-25T20:19:00Z</dcterms:created>
  <dcterms:modified xsi:type="dcterms:W3CDTF">2026-02-02T09:28:00Z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