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38D9"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Морозова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Олеся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Владиславовна</w:t>
      </w:r>
      <w:r w:rsidRPr="00B72FDA">
        <w:rPr>
          <w:rFonts w:ascii="Helvetica" w:hAnsi="Helvetica" w:cs="Helvetica"/>
          <w:b/>
          <w:bCs/>
          <w:color w:val="222222"/>
          <w:sz w:val="21"/>
          <w:szCs w:val="21"/>
        </w:rPr>
        <w:t>.</w:t>
      </w:r>
    </w:p>
    <w:p w14:paraId="486694F4"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Особенности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популяционных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процессов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голштинизации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крупного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рогатого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скота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Красноярском</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крае</w:t>
      </w:r>
      <w:r w:rsidRPr="00B72FDA">
        <w:rPr>
          <w:rFonts w:ascii="Helvetica" w:hAnsi="Helvetica" w:cs="Helvetica"/>
          <w:b/>
          <w:bCs/>
          <w:color w:val="222222"/>
          <w:sz w:val="21"/>
          <w:szCs w:val="21"/>
        </w:rPr>
        <w:t xml:space="preserve"> : </w:t>
      </w:r>
      <w:r w:rsidRPr="00B72FDA">
        <w:rPr>
          <w:rFonts w:ascii="Helvetica" w:hAnsi="Helvetica" w:cs="Helvetica" w:hint="eastAsia"/>
          <w:b/>
          <w:bCs/>
          <w:color w:val="222222"/>
          <w:sz w:val="21"/>
          <w:szCs w:val="21"/>
        </w:rPr>
        <w:t>диссертация</w:t>
      </w:r>
      <w:r w:rsidRPr="00B72FDA">
        <w:rPr>
          <w:rFonts w:ascii="Helvetica" w:hAnsi="Helvetica" w:cs="Helvetica"/>
          <w:b/>
          <w:bCs/>
          <w:color w:val="222222"/>
          <w:sz w:val="21"/>
          <w:szCs w:val="21"/>
        </w:rPr>
        <w:t xml:space="preserve"> ... </w:t>
      </w:r>
      <w:r w:rsidRPr="00B72FDA">
        <w:rPr>
          <w:rFonts w:ascii="Helvetica" w:hAnsi="Helvetica" w:cs="Helvetica" w:hint="eastAsia"/>
          <w:b/>
          <w:bCs/>
          <w:color w:val="222222"/>
          <w:sz w:val="21"/>
          <w:szCs w:val="21"/>
        </w:rPr>
        <w:t>кандидата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биологических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наук</w:t>
      </w:r>
      <w:r w:rsidRPr="00B72FDA">
        <w:rPr>
          <w:rFonts w:ascii="Helvetica" w:hAnsi="Helvetica" w:cs="Helvetica"/>
          <w:b/>
          <w:bCs/>
          <w:color w:val="222222"/>
          <w:sz w:val="21"/>
          <w:szCs w:val="21"/>
        </w:rPr>
        <w:t xml:space="preserve"> : 03.00.16. - </w:t>
      </w:r>
      <w:r w:rsidRPr="00B72FDA">
        <w:rPr>
          <w:rFonts w:ascii="Helvetica" w:hAnsi="Helvetica" w:cs="Helvetica" w:hint="eastAsia"/>
          <w:b/>
          <w:bCs/>
          <w:color w:val="222222"/>
          <w:sz w:val="21"/>
          <w:szCs w:val="21"/>
        </w:rPr>
        <w:t>Красноярск</w:t>
      </w:r>
      <w:r w:rsidRPr="00B72FDA">
        <w:rPr>
          <w:rFonts w:ascii="Helvetica" w:hAnsi="Helvetica" w:cs="Helvetica"/>
          <w:b/>
          <w:bCs/>
          <w:color w:val="222222"/>
          <w:sz w:val="21"/>
          <w:szCs w:val="21"/>
        </w:rPr>
        <w:t xml:space="preserve">, 2000. - 167 </w:t>
      </w:r>
      <w:r w:rsidRPr="00B72FDA">
        <w:rPr>
          <w:rFonts w:ascii="Helvetica" w:hAnsi="Helvetica" w:cs="Helvetica" w:hint="eastAsia"/>
          <w:b/>
          <w:bCs/>
          <w:color w:val="222222"/>
          <w:sz w:val="21"/>
          <w:szCs w:val="21"/>
        </w:rPr>
        <w:t>с</w:t>
      </w:r>
      <w:r w:rsidRPr="00B72FDA">
        <w:rPr>
          <w:rFonts w:ascii="Helvetica" w:hAnsi="Helvetica" w:cs="Helvetica"/>
          <w:b/>
          <w:bCs/>
          <w:color w:val="222222"/>
          <w:sz w:val="21"/>
          <w:szCs w:val="21"/>
        </w:rPr>
        <w:t xml:space="preserve">. : </w:t>
      </w:r>
      <w:r w:rsidRPr="00B72FDA">
        <w:rPr>
          <w:rFonts w:ascii="Helvetica" w:hAnsi="Helvetica" w:cs="Helvetica" w:hint="eastAsia"/>
          <w:b/>
          <w:bCs/>
          <w:color w:val="222222"/>
          <w:sz w:val="21"/>
          <w:szCs w:val="21"/>
        </w:rPr>
        <w:t>ил</w:t>
      </w:r>
      <w:r w:rsidRPr="00B72FDA">
        <w:rPr>
          <w:rFonts w:ascii="Helvetica" w:hAnsi="Helvetica" w:cs="Helvetica"/>
          <w:b/>
          <w:bCs/>
          <w:color w:val="222222"/>
          <w:sz w:val="21"/>
          <w:szCs w:val="21"/>
        </w:rPr>
        <w:t>.</w:t>
      </w:r>
    </w:p>
    <w:p w14:paraId="226D305B"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больше</w:t>
      </w:r>
    </w:p>
    <w:p w14:paraId="51E4D31F"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Цитаты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из</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текста</w:t>
      </w:r>
      <w:r w:rsidRPr="00B72FDA">
        <w:rPr>
          <w:rFonts w:ascii="Helvetica" w:hAnsi="Helvetica" w:cs="Helvetica"/>
          <w:b/>
          <w:bCs/>
          <w:color w:val="222222"/>
          <w:sz w:val="21"/>
          <w:szCs w:val="21"/>
        </w:rPr>
        <w:t>:</w:t>
      </w:r>
    </w:p>
    <w:p w14:paraId="528431B7"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стр</w:t>
      </w:r>
      <w:r w:rsidRPr="00B72FDA">
        <w:rPr>
          <w:rFonts w:ascii="Helvetica" w:hAnsi="Helvetica" w:cs="Helvetica"/>
          <w:b/>
          <w:bCs/>
          <w:color w:val="222222"/>
          <w:sz w:val="21"/>
          <w:szCs w:val="21"/>
        </w:rPr>
        <w:t>. 1</w:t>
      </w:r>
    </w:p>
    <w:p w14:paraId="34741113"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М</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СЕЛЬСКОГО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З</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Д</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Л</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Ь</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РОССРШСКОЙ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Ф</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Д</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Ц</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Красноярский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государственный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аграрный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университет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правах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рукописи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МОРОЗОВА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Олеся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Владиславовна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ОСОБЕННОСТИ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ПОПУЛЯЦИОННЫХ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ПРОЦЕССОВ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ГОЛШТИНИЗАЦИИ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КРУПНОГО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РОГАТОГО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СКОТА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КРАСНОЯРСКОМ</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Специальность</w:t>
      </w:r>
      <w:r w:rsidRPr="00B72FDA">
        <w:rPr>
          <w:rFonts w:ascii="Helvetica" w:hAnsi="Helvetica" w:cs="Helvetica"/>
          <w:b/>
          <w:bCs/>
          <w:color w:val="222222"/>
          <w:sz w:val="21"/>
          <w:szCs w:val="21"/>
        </w:rPr>
        <w:t xml:space="preserve"> 03.00.16 - </w:t>
      </w:r>
      <w:r w:rsidRPr="00B72FDA">
        <w:rPr>
          <w:rFonts w:ascii="Helvetica" w:hAnsi="Helvetica" w:cs="Helvetica" w:hint="eastAsia"/>
          <w:b/>
          <w:bCs/>
          <w:color w:val="222222"/>
          <w:sz w:val="21"/>
          <w:szCs w:val="21"/>
        </w:rPr>
        <w:t>экология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Диссертация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соискание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ученой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степени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кандидата</w:t>
      </w:r>
      <w:r w:rsidRPr="00B72FDA">
        <w:rPr>
          <w:rFonts w:ascii="Helvetica" w:hAnsi="Helvetica" w:cs="Helvetica"/>
          <w:b/>
          <w:bCs/>
          <w:color w:val="222222"/>
          <w:sz w:val="21"/>
          <w:szCs w:val="21"/>
        </w:rPr>
        <w:t>...</w:t>
      </w:r>
    </w:p>
    <w:p w14:paraId="63BFC657"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стр</w:t>
      </w:r>
      <w:r w:rsidRPr="00B72FDA">
        <w:rPr>
          <w:rFonts w:ascii="Helvetica" w:hAnsi="Helvetica" w:cs="Helvetica"/>
          <w:b/>
          <w:bCs/>
          <w:color w:val="222222"/>
          <w:sz w:val="21"/>
          <w:szCs w:val="21"/>
        </w:rPr>
        <w:t>. 8</w:t>
      </w:r>
    </w:p>
    <w:p w14:paraId="4F28D989"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процессов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популяциях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крупного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рогатого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скота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гибридизации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пород</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разного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экогенеза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Популяционно</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видовой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уровень</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организации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живого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выступает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как</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арена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микроэволюционных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процессов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Микроэволюция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включает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процессы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совершающиеся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внутривидовом</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уровне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Многие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ученые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считают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что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только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из</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этих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процессов</w:t>
      </w:r>
      <w:r w:rsidRPr="00B72FDA">
        <w:rPr>
          <w:rFonts w:ascii="Helvetica" w:hAnsi="Helvetica" w:cs="Helvetica"/>
          <w:b/>
          <w:bCs/>
          <w:color w:val="222222"/>
          <w:sz w:val="21"/>
          <w:szCs w:val="21"/>
        </w:rPr>
        <w:t>,</w:t>
      </w:r>
    </w:p>
    <w:p w14:paraId="6D2E461E"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стр</w:t>
      </w:r>
      <w:r w:rsidRPr="00B72FDA">
        <w:rPr>
          <w:rFonts w:ascii="Helvetica" w:hAnsi="Helvetica" w:cs="Helvetica"/>
          <w:b/>
          <w:bCs/>
          <w:color w:val="222222"/>
          <w:sz w:val="21"/>
          <w:szCs w:val="21"/>
        </w:rPr>
        <w:t>. 110</w:t>
      </w:r>
    </w:p>
    <w:p w14:paraId="2344D593"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распространения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спастического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пареза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племенных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популяциях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крупного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рогатого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скота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Красноярского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исследование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влияния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импортных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голштинских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производителей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его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распространение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Спастический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парез</w:t>
      </w:r>
      <w:r w:rsidRPr="00B72FDA">
        <w:rPr>
          <w:rFonts w:ascii="Helvetica" w:hAnsi="Helvetica" w:cs="Helvetica"/>
          <w:b/>
          <w:bCs/>
          <w:color w:val="222222"/>
          <w:sz w:val="21"/>
          <w:szCs w:val="21"/>
        </w:rPr>
        <w:t xml:space="preserve"> - </w:t>
      </w:r>
      <w:r w:rsidRPr="00B72FDA">
        <w:rPr>
          <w:rFonts w:ascii="Helvetica" w:hAnsi="Helvetica" w:cs="Helvetica" w:hint="eastAsia"/>
          <w:b/>
          <w:bCs/>
          <w:color w:val="222222"/>
          <w:sz w:val="21"/>
          <w:szCs w:val="21"/>
        </w:rPr>
        <w:t>одна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из</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распространенных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аномалий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крупного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рогатого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скота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причиняющая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существенные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экономические</w:t>
      </w:r>
    </w:p>
    <w:p w14:paraId="22C238CD" w14:textId="77777777" w:rsidR="00B72FDA" w:rsidRPr="00B72FDA" w:rsidRDefault="00B72FDA" w:rsidP="00B72FDA">
      <w:pPr>
        <w:rPr>
          <w:rFonts w:ascii="Helvetica" w:hAnsi="Helvetica" w:cs="Helvetica"/>
          <w:b/>
          <w:bCs/>
          <w:color w:val="222222"/>
          <w:sz w:val="21"/>
          <w:szCs w:val="21"/>
        </w:rPr>
      </w:pPr>
    </w:p>
    <w:p w14:paraId="1009E67E"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Оглавление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диссертации</w:t>
      </w:r>
    </w:p>
    <w:p w14:paraId="66DC3754"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кандидат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биологических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наук</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Морозова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Олеся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Вл</w:t>
      </w:r>
      <w:r w:rsidRPr="00B72FDA">
        <w:rPr>
          <w:rFonts w:ascii="Helvetica" w:hAnsi="Helvetica" w:cs="Helvetica" w:hint="eastAsia"/>
          <w:b/>
          <w:bCs/>
          <w:color w:val="222222"/>
          <w:sz w:val="21"/>
          <w:szCs w:val="21"/>
        </w:rPr>
        <w:lastRenderedPageBreak/>
        <w:t>адиславовна</w:t>
      </w:r>
    </w:p>
    <w:p w14:paraId="29437D44"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hint="eastAsia"/>
          <w:b/>
          <w:bCs/>
          <w:color w:val="222222"/>
          <w:sz w:val="21"/>
          <w:szCs w:val="21"/>
        </w:rPr>
        <w:t>ВВЕДЕНИЕ</w:t>
      </w:r>
    </w:p>
    <w:p w14:paraId="1D2954D3" w14:textId="77777777" w:rsidR="00B72FDA" w:rsidRPr="00B72FDA" w:rsidRDefault="00B72FDA" w:rsidP="00B72FDA">
      <w:pPr>
        <w:rPr>
          <w:rFonts w:ascii="Helvetica" w:hAnsi="Helvetica" w:cs="Helvetica"/>
          <w:b/>
          <w:bCs/>
          <w:color w:val="222222"/>
          <w:sz w:val="21"/>
          <w:szCs w:val="21"/>
        </w:rPr>
      </w:pPr>
    </w:p>
    <w:p w14:paraId="55A7E231"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1 .</w:t>
      </w:r>
      <w:r w:rsidRPr="00B72FDA">
        <w:rPr>
          <w:rFonts w:ascii="Helvetica" w:hAnsi="Helvetica" w:cs="Helvetica" w:hint="eastAsia"/>
          <w:b/>
          <w:bCs/>
          <w:color w:val="222222"/>
          <w:sz w:val="21"/>
          <w:szCs w:val="21"/>
        </w:rPr>
        <w:t>ОБЗОР</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ЛИТЕРАТУРЫ</w:t>
      </w:r>
    </w:p>
    <w:p w14:paraId="249D4CD7" w14:textId="77777777" w:rsidR="00B72FDA" w:rsidRPr="00B72FDA" w:rsidRDefault="00B72FDA" w:rsidP="00B72FDA">
      <w:pPr>
        <w:rPr>
          <w:rFonts w:ascii="Helvetica" w:hAnsi="Helvetica" w:cs="Helvetica"/>
          <w:b/>
          <w:bCs/>
          <w:color w:val="222222"/>
          <w:sz w:val="21"/>
          <w:szCs w:val="21"/>
        </w:rPr>
      </w:pPr>
    </w:p>
    <w:p w14:paraId="4199A22E"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1.1. </w:t>
      </w:r>
      <w:r w:rsidRPr="00B72FDA">
        <w:rPr>
          <w:rFonts w:ascii="Helvetica" w:hAnsi="Helvetica" w:cs="Helvetica" w:hint="eastAsia"/>
          <w:b/>
          <w:bCs/>
          <w:color w:val="222222"/>
          <w:sz w:val="21"/>
          <w:szCs w:val="21"/>
        </w:rPr>
        <w:t>Характеристика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эколош</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генетических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процессов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популяциях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крупного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рогатого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скота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гибридизации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пород</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разного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экогенеза</w:t>
      </w:r>
    </w:p>
    <w:p w14:paraId="3DEFA2E4" w14:textId="77777777" w:rsidR="00B72FDA" w:rsidRPr="00B72FDA" w:rsidRDefault="00B72FDA" w:rsidP="00B72FDA">
      <w:pPr>
        <w:rPr>
          <w:rFonts w:ascii="Helvetica" w:hAnsi="Helvetica" w:cs="Helvetica"/>
          <w:b/>
          <w:bCs/>
          <w:color w:val="222222"/>
          <w:sz w:val="21"/>
          <w:szCs w:val="21"/>
        </w:rPr>
      </w:pPr>
    </w:p>
    <w:p w14:paraId="2D48D90D"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1.2. </w:t>
      </w:r>
      <w:r w:rsidRPr="00B72FDA">
        <w:rPr>
          <w:rFonts w:ascii="Helvetica" w:hAnsi="Helvetica" w:cs="Helvetica" w:hint="eastAsia"/>
          <w:b/>
          <w:bCs/>
          <w:color w:val="222222"/>
          <w:sz w:val="21"/>
          <w:szCs w:val="21"/>
        </w:rPr>
        <w:t>Генетические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аспекты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сохранения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гомеостаза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племенных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популяций</w:t>
      </w:r>
    </w:p>
    <w:p w14:paraId="5EBB817E" w14:textId="77777777" w:rsidR="00B72FDA" w:rsidRPr="00B72FDA" w:rsidRDefault="00B72FDA" w:rsidP="00B72FDA">
      <w:pPr>
        <w:rPr>
          <w:rFonts w:ascii="Helvetica" w:hAnsi="Helvetica" w:cs="Helvetica"/>
          <w:b/>
          <w:bCs/>
          <w:color w:val="222222"/>
          <w:sz w:val="21"/>
          <w:szCs w:val="21"/>
        </w:rPr>
      </w:pPr>
    </w:p>
    <w:p w14:paraId="5A639A56"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1.3. </w:t>
      </w:r>
      <w:r w:rsidRPr="00B72FDA">
        <w:rPr>
          <w:rFonts w:ascii="Helvetica" w:hAnsi="Helvetica" w:cs="Helvetica" w:hint="eastAsia"/>
          <w:b/>
          <w:bCs/>
          <w:color w:val="222222"/>
          <w:sz w:val="21"/>
          <w:szCs w:val="21"/>
        </w:rPr>
        <w:t>Способы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оценки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устойчивости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животных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использование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селекционно</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племенной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работе</w:t>
      </w:r>
    </w:p>
    <w:p w14:paraId="3A24ADBC" w14:textId="77777777" w:rsidR="00B72FDA" w:rsidRPr="00B72FDA" w:rsidRDefault="00B72FDA" w:rsidP="00B72FDA">
      <w:pPr>
        <w:rPr>
          <w:rFonts w:ascii="Helvetica" w:hAnsi="Helvetica" w:cs="Helvetica"/>
          <w:b/>
          <w:bCs/>
          <w:color w:val="222222"/>
          <w:sz w:val="21"/>
          <w:szCs w:val="21"/>
        </w:rPr>
      </w:pPr>
    </w:p>
    <w:p w14:paraId="2C29CCA1"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2. </w:t>
      </w:r>
      <w:r w:rsidRPr="00B72FDA">
        <w:rPr>
          <w:rFonts w:ascii="Helvetica" w:hAnsi="Helvetica" w:cs="Helvetica" w:hint="eastAsia"/>
          <w:b/>
          <w:bCs/>
          <w:color w:val="222222"/>
          <w:sz w:val="21"/>
          <w:szCs w:val="21"/>
        </w:rPr>
        <w:t>ОБЪЕКТ</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МАТЕРИАЛЫ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МЕТОДЫ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ИССЛЕДОВАНИЯ</w:t>
      </w:r>
    </w:p>
    <w:p w14:paraId="5A9C1354" w14:textId="77777777" w:rsidR="00B72FDA" w:rsidRPr="00B72FDA" w:rsidRDefault="00B72FDA" w:rsidP="00B72FDA">
      <w:pPr>
        <w:rPr>
          <w:rFonts w:ascii="Helvetica" w:hAnsi="Helvetica" w:cs="Helvetica"/>
          <w:b/>
          <w:bCs/>
          <w:color w:val="222222"/>
          <w:sz w:val="21"/>
          <w:szCs w:val="21"/>
        </w:rPr>
      </w:pPr>
    </w:p>
    <w:p w14:paraId="309E6B5D"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2.1. </w:t>
      </w:r>
      <w:r w:rsidRPr="00B72FDA">
        <w:rPr>
          <w:rFonts w:ascii="Helvetica" w:hAnsi="Helvetica" w:cs="Helvetica" w:hint="eastAsia"/>
          <w:b/>
          <w:bCs/>
          <w:color w:val="222222"/>
          <w:sz w:val="21"/>
          <w:szCs w:val="21"/>
        </w:rPr>
        <w:t>Краткая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характеристика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история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создания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черно</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пестрого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красно</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пестрого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скота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Красноярском</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крае</w:t>
      </w:r>
    </w:p>
    <w:p w14:paraId="48898D33" w14:textId="77777777" w:rsidR="00B72FDA" w:rsidRPr="00B72FDA" w:rsidRDefault="00B72FDA" w:rsidP="00B72FDA">
      <w:pPr>
        <w:rPr>
          <w:rFonts w:ascii="Helvetica" w:hAnsi="Helvetica" w:cs="Helvetica"/>
          <w:b/>
          <w:bCs/>
          <w:color w:val="222222"/>
          <w:sz w:val="21"/>
          <w:szCs w:val="21"/>
        </w:rPr>
      </w:pPr>
    </w:p>
    <w:p w14:paraId="5FFAC321"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2.2. </w:t>
      </w:r>
      <w:r w:rsidRPr="00B72FDA">
        <w:rPr>
          <w:rFonts w:ascii="Helvetica" w:hAnsi="Helvetica" w:cs="Helvetica" w:hint="eastAsia"/>
          <w:b/>
          <w:bCs/>
          <w:color w:val="222222"/>
          <w:sz w:val="21"/>
          <w:szCs w:val="21"/>
        </w:rPr>
        <w:t>Природно</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климатическая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характеристика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районов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исследования</w:t>
      </w:r>
    </w:p>
    <w:p w14:paraId="321CAE84" w14:textId="77777777" w:rsidR="00B72FDA" w:rsidRPr="00B72FDA" w:rsidRDefault="00B72FDA" w:rsidP="00B72FDA">
      <w:pPr>
        <w:rPr>
          <w:rFonts w:ascii="Helvetica" w:hAnsi="Helvetica" w:cs="Helvetica"/>
          <w:b/>
          <w:bCs/>
          <w:color w:val="222222"/>
          <w:sz w:val="21"/>
          <w:szCs w:val="21"/>
        </w:rPr>
      </w:pPr>
    </w:p>
    <w:p w14:paraId="115FDC84"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2.2.1. </w:t>
      </w:r>
      <w:r w:rsidRPr="00B72FDA">
        <w:rPr>
          <w:rFonts w:ascii="Helvetica" w:hAnsi="Helvetica" w:cs="Helvetica" w:hint="eastAsia"/>
          <w:b/>
          <w:bCs/>
          <w:color w:val="222222"/>
          <w:sz w:val="21"/>
          <w:szCs w:val="21"/>
        </w:rPr>
        <w:t>Природно</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климатические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условия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территории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Германии</w:t>
      </w:r>
    </w:p>
    <w:p w14:paraId="259B7046" w14:textId="77777777" w:rsidR="00B72FDA" w:rsidRPr="00B72FDA" w:rsidRDefault="00B72FDA" w:rsidP="00B72FDA">
      <w:pPr>
        <w:rPr>
          <w:rFonts w:ascii="Helvetica" w:hAnsi="Helvetica" w:cs="Helvetica"/>
          <w:b/>
          <w:bCs/>
          <w:color w:val="222222"/>
          <w:sz w:val="21"/>
          <w:szCs w:val="21"/>
        </w:rPr>
      </w:pPr>
    </w:p>
    <w:p w14:paraId="572EE95F"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2.2.2. </w:t>
      </w:r>
      <w:r w:rsidRPr="00B72FDA">
        <w:rPr>
          <w:rFonts w:ascii="Helvetica" w:hAnsi="Helvetica" w:cs="Helvetica" w:hint="eastAsia"/>
          <w:b/>
          <w:bCs/>
          <w:color w:val="222222"/>
          <w:sz w:val="21"/>
          <w:szCs w:val="21"/>
        </w:rPr>
        <w:t>Природно</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климатические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условия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территории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дислокации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исследуемых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племенных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популяций</w:t>
      </w:r>
    </w:p>
    <w:p w14:paraId="3DBBC757" w14:textId="77777777" w:rsidR="00B72FDA" w:rsidRPr="00B72FDA" w:rsidRDefault="00B72FDA" w:rsidP="00B72FDA">
      <w:pPr>
        <w:rPr>
          <w:rFonts w:ascii="Helvetica" w:hAnsi="Helvetica" w:cs="Helvetica"/>
          <w:b/>
          <w:bCs/>
          <w:color w:val="222222"/>
          <w:sz w:val="21"/>
          <w:szCs w:val="21"/>
        </w:rPr>
      </w:pPr>
    </w:p>
    <w:p w14:paraId="67DB28AC"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2.3. </w:t>
      </w:r>
      <w:r w:rsidRPr="00B72FDA">
        <w:rPr>
          <w:rFonts w:ascii="Helvetica" w:hAnsi="Helvetica" w:cs="Helvetica" w:hint="eastAsia"/>
          <w:b/>
          <w:bCs/>
          <w:color w:val="222222"/>
          <w:sz w:val="21"/>
          <w:szCs w:val="21"/>
        </w:rPr>
        <w:t>Материалы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методы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исследования</w:t>
      </w:r>
    </w:p>
    <w:p w14:paraId="5DB4470B" w14:textId="77777777" w:rsidR="00B72FDA" w:rsidRPr="00B72FDA" w:rsidRDefault="00B72FDA" w:rsidP="00B72FDA">
      <w:pPr>
        <w:rPr>
          <w:rFonts w:ascii="Helvetica" w:hAnsi="Helvetica" w:cs="Helvetica"/>
          <w:b/>
          <w:bCs/>
          <w:color w:val="222222"/>
          <w:sz w:val="21"/>
          <w:szCs w:val="21"/>
        </w:rPr>
      </w:pPr>
    </w:p>
    <w:p w14:paraId="681654CC"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2.3.1. </w:t>
      </w:r>
      <w:r w:rsidRPr="00B72FDA">
        <w:rPr>
          <w:rFonts w:ascii="Helvetica" w:hAnsi="Helvetica" w:cs="Helvetica" w:hint="eastAsia"/>
          <w:b/>
          <w:bCs/>
          <w:color w:val="222222"/>
          <w:sz w:val="21"/>
          <w:szCs w:val="21"/>
        </w:rPr>
        <w:t>Схема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материалы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исследования</w:t>
      </w:r>
    </w:p>
    <w:p w14:paraId="3BC01437" w14:textId="77777777" w:rsidR="00B72FDA" w:rsidRPr="00B72FDA" w:rsidRDefault="00B72FDA" w:rsidP="00B72FDA">
      <w:pPr>
        <w:rPr>
          <w:rFonts w:ascii="Helvetica" w:hAnsi="Helvetica" w:cs="Helvetica"/>
          <w:b/>
          <w:bCs/>
          <w:color w:val="222222"/>
          <w:sz w:val="21"/>
          <w:szCs w:val="21"/>
        </w:rPr>
      </w:pPr>
    </w:p>
    <w:p w14:paraId="52D4505B"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2.3.2. </w:t>
      </w:r>
      <w:r w:rsidRPr="00B72FDA">
        <w:rPr>
          <w:rFonts w:ascii="Helvetica" w:hAnsi="Helvetica" w:cs="Helvetica" w:hint="eastAsia"/>
          <w:b/>
          <w:bCs/>
          <w:color w:val="222222"/>
          <w:sz w:val="21"/>
          <w:szCs w:val="21"/>
        </w:rPr>
        <w:t>Методы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оценки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иммунобиохимического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статуса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животных</w:t>
      </w:r>
      <w:r w:rsidRPr="00B72FDA">
        <w:rPr>
          <w:rFonts w:ascii="Helvetica" w:hAnsi="Helvetica" w:cs="Helvetica"/>
          <w:b/>
          <w:bCs/>
          <w:color w:val="222222"/>
          <w:sz w:val="21"/>
          <w:szCs w:val="21"/>
        </w:rPr>
        <w:t xml:space="preserve"> 2.3.3 </w:t>
      </w:r>
      <w:r w:rsidRPr="00B72FDA">
        <w:rPr>
          <w:rFonts w:ascii="Helvetica" w:hAnsi="Helvetica" w:cs="Helvetica" w:hint="eastAsia"/>
          <w:b/>
          <w:bCs/>
          <w:color w:val="222222"/>
          <w:sz w:val="21"/>
          <w:szCs w:val="21"/>
        </w:rPr>
        <w:t>Приготовление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препаратов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хромосом</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лимфоцитов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крови</w:t>
      </w:r>
      <w:r w:rsidRPr="00B72FDA">
        <w:rPr>
          <w:rFonts w:ascii="Helvetica" w:hAnsi="Helvetica" w:cs="Helvetica"/>
          <w:b/>
          <w:bCs/>
          <w:color w:val="222222"/>
          <w:sz w:val="21"/>
          <w:szCs w:val="21"/>
        </w:rPr>
        <w:t xml:space="preserve"> 2.3.4. </w:t>
      </w:r>
      <w:r w:rsidRPr="00B72FDA">
        <w:rPr>
          <w:rFonts w:ascii="Helvetica" w:hAnsi="Helvetica" w:cs="Helvetica" w:hint="eastAsia"/>
          <w:b/>
          <w:bCs/>
          <w:color w:val="222222"/>
          <w:sz w:val="21"/>
          <w:szCs w:val="21"/>
        </w:rPr>
        <w:t>Методы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оценки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качества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спермопродукции</w:t>
      </w:r>
    </w:p>
    <w:p w14:paraId="361B8CC0" w14:textId="77777777" w:rsidR="00B72FDA" w:rsidRPr="00B72FDA" w:rsidRDefault="00B72FDA" w:rsidP="00B72FDA">
      <w:pPr>
        <w:rPr>
          <w:rFonts w:ascii="Helvetica" w:hAnsi="Helvetica" w:cs="Helvetica"/>
          <w:b/>
          <w:bCs/>
          <w:color w:val="222222"/>
          <w:sz w:val="21"/>
          <w:szCs w:val="21"/>
        </w:rPr>
      </w:pPr>
    </w:p>
    <w:p w14:paraId="59F3657C"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 </w:t>
      </w:r>
      <w:r w:rsidRPr="00B72FDA">
        <w:rPr>
          <w:rFonts w:ascii="Helvetica" w:hAnsi="Helvetica" w:cs="Helvetica" w:hint="eastAsia"/>
          <w:b/>
          <w:bCs/>
          <w:color w:val="222222"/>
          <w:sz w:val="21"/>
          <w:szCs w:val="21"/>
        </w:rPr>
        <w:t>ИНТЕГРАЛЬНАЯ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ХАРАКТЕРИСТИКА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ПОГТУЛЯЦИОННЫХ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ПРОЦЕССОВ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ХОДЕ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ГОЛШТИНИЗАЦИИ</w:t>
      </w:r>
    </w:p>
    <w:p w14:paraId="698927AD" w14:textId="77777777" w:rsidR="00B72FDA" w:rsidRPr="00B72FDA" w:rsidRDefault="00B72FDA" w:rsidP="00B72FDA">
      <w:pPr>
        <w:rPr>
          <w:rFonts w:ascii="Helvetica" w:hAnsi="Helvetica" w:cs="Helvetica"/>
          <w:b/>
          <w:bCs/>
          <w:color w:val="222222"/>
          <w:sz w:val="21"/>
          <w:szCs w:val="21"/>
        </w:rPr>
      </w:pPr>
    </w:p>
    <w:p w14:paraId="4DC40BB0"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3.1. </w:t>
      </w:r>
      <w:r w:rsidRPr="00B72FDA">
        <w:rPr>
          <w:rFonts w:ascii="Helvetica" w:hAnsi="Helvetica" w:cs="Helvetica" w:hint="eastAsia"/>
          <w:b/>
          <w:bCs/>
          <w:color w:val="222222"/>
          <w:sz w:val="21"/>
          <w:szCs w:val="21"/>
        </w:rPr>
        <w:t>Особенности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метаболизма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иммунореактивности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племенных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быков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ГПП</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Красноярское</w:t>
      </w:r>
      <w:r w:rsidRPr="00B72FDA">
        <w:rPr>
          <w:rFonts w:ascii="Helvetica" w:hAnsi="Helvetica" w:cs="Helvetica"/>
          <w:b/>
          <w:bCs/>
          <w:color w:val="222222"/>
          <w:sz w:val="21"/>
          <w:szCs w:val="21"/>
        </w:rPr>
        <w:t>"</w:t>
      </w:r>
    </w:p>
    <w:p w14:paraId="750131BB" w14:textId="77777777" w:rsidR="00B72FDA" w:rsidRPr="00B72FDA" w:rsidRDefault="00B72FDA" w:rsidP="00B72FDA">
      <w:pPr>
        <w:rPr>
          <w:rFonts w:ascii="Helvetica" w:hAnsi="Helvetica" w:cs="Helvetica"/>
          <w:b/>
          <w:bCs/>
          <w:color w:val="222222"/>
          <w:sz w:val="21"/>
          <w:szCs w:val="21"/>
        </w:rPr>
      </w:pPr>
    </w:p>
    <w:p w14:paraId="49DDC81F"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3.2. </w:t>
      </w:r>
      <w:r w:rsidRPr="00B72FDA">
        <w:rPr>
          <w:rFonts w:ascii="Helvetica" w:hAnsi="Helvetica" w:cs="Helvetica" w:hint="eastAsia"/>
          <w:b/>
          <w:bCs/>
          <w:color w:val="222222"/>
          <w:sz w:val="21"/>
          <w:szCs w:val="21"/>
        </w:rPr>
        <w:t>Сравнительный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межлинейный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анализ</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параметров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иммунобиохимического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статуса</w:t>
      </w:r>
    </w:p>
    <w:p w14:paraId="5C532A65" w14:textId="77777777" w:rsidR="00B72FDA" w:rsidRPr="00B72FDA" w:rsidRDefault="00B72FDA" w:rsidP="00B72FDA">
      <w:pPr>
        <w:rPr>
          <w:rFonts w:ascii="Helvetica" w:hAnsi="Helvetica" w:cs="Helvetica"/>
          <w:b/>
          <w:bCs/>
          <w:color w:val="222222"/>
          <w:sz w:val="21"/>
          <w:szCs w:val="21"/>
        </w:rPr>
      </w:pPr>
    </w:p>
    <w:p w14:paraId="7D8E5C6C"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3.3. </w:t>
      </w:r>
      <w:r w:rsidRPr="00B72FDA">
        <w:rPr>
          <w:rFonts w:ascii="Helvetica" w:hAnsi="Helvetica" w:cs="Helvetica" w:hint="eastAsia"/>
          <w:b/>
          <w:bCs/>
          <w:color w:val="222222"/>
          <w:sz w:val="21"/>
          <w:szCs w:val="21"/>
        </w:rPr>
        <w:t>Исследование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иммунобиохимического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статуса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племенных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гаремных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ходе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голштинизации</w:t>
      </w:r>
    </w:p>
    <w:p w14:paraId="597CA57A" w14:textId="77777777" w:rsidR="00B72FDA" w:rsidRPr="00B72FDA" w:rsidRDefault="00B72FDA" w:rsidP="00B72FDA">
      <w:pPr>
        <w:rPr>
          <w:rFonts w:ascii="Helvetica" w:hAnsi="Helvetica" w:cs="Helvetica"/>
          <w:b/>
          <w:bCs/>
          <w:color w:val="222222"/>
          <w:sz w:val="21"/>
          <w:szCs w:val="21"/>
        </w:rPr>
      </w:pPr>
    </w:p>
    <w:p w14:paraId="1DE5181B"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3.3.1. </w:t>
      </w:r>
      <w:r w:rsidRPr="00B72FDA">
        <w:rPr>
          <w:rFonts w:ascii="Helvetica" w:hAnsi="Helvetica" w:cs="Helvetica" w:hint="eastAsia"/>
          <w:b/>
          <w:bCs/>
          <w:color w:val="222222"/>
          <w:sz w:val="21"/>
          <w:szCs w:val="21"/>
        </w:rPr>
        <w:t>Исследования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племенной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гаремной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ГПЗ</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Бородинский</w:t>
      </w:r>
      <w:r w:rsidRPr="00B72FDA">
        <w:rPr>
          <w:rFonts w:ascii="Helvetica" w:hAnsi="Helvetica" w:cs="Helvetica"/>
          <w:b/>
          <w:bCs/>
          <w:color w:val="222222"/>
          <w:sz w:val="21"/>
          <w:szCs w:val="21"/>
        </w:rPr>
        <w:t>"</w:t>
      </w:r>
    </w:p>
    <w:p w14:paraId="78DA9507" w14:textId="77777777" w:rsidR="00B72FDA" w:rsidRPr="00B72FDA" w:rsidRDefault="00B72FDA" w:rsidP="00B72FDA">
      <w:pPr>
        <w:rPr>
          <w:rFonts w:ascii="Helvetica" w:hAnsi="Helvetica" w:cs="Helvetica"/>
          <w:b/>
          <w:bCs/>
          <w:color w:val="222222"/>
          <w:sz w:val="21"/>
          <w:szCs w:val="21"/>
        </w:rPr>
      </w:pPr>
    </w:p>
    <w:p w14:paraId="749429D9"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3.3.2. </w:t>
      </w:r>
      <w:r w:rsidRPr="00B72FDA">
        <w:rPr>
          <w:rFonts w:ascii="Helvetica" w:hAnsi="Helvetica" w:cs="Helvetica" w:hint="eastAsia"/>
          <w:b/>
          <w:bCs/>
          <w:color w:val="222222"/>
          <w:sz w:val="21"/>
          <w:szCs w:val="21"/>
        </w:rPr>
        <w:t>Исследования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материнской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ГПЗ</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Элита</w:t>
      </w:r>
      <w:r w:rsidRPr="00B72FDA">
        <w:rPr>
          <w:rFonts w:ascii="Helvetica" w:hAnsi="Helvetica" w:cs="Helvetica"/>
          <w:b/>
          <w:bCs/>
          <w:color w:val="222222"/>
          <w:sz w:val="21"/>
          <w:szCs w:val="21"/>
        </w:rPr>
        <w:t>"</w:t>
      </w:r>
    </w:p>
    <w:p w14:paraId="731650DB" w14:textId="77777777" w:rsidR="00B72FDA" w:rsidRPr="00B72FDA" w:rsidRDefault="00B72FDA" w:rsidP="00B72FDA">
      <w:pPr>
        <w:rPr>
          <w:rFonts w:ascii="Helvetica" w:hAnsi="Helvetica" w:cs="Helvetica"/>
          <w:b/>
          <w:bCs/>
          <w:color w:val="222222"/>
          <w:sz w:val="21"/>
          <w:szCs w:val="21"/>
        </w:rPr>
      </w:pPr>
    </w:p>
    <w:p w14:paraId="3A28D878"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3.3.3. </w:t>
      </w:r>
      <w:r w:rsidRPr="00B72FDA">
        <w:rPr>
          <w:rFonts w:ascii="Helvetica" w:hAnsi="Helvetica" w:cs="Helvetica" w:hint="eastAsia"/>
          <w:b/>
          <w:bCs/>
          <w:color w:val="222222"/>
          <w:sz w:val="21"/>
          <w:szCs w:val="21"/>
        </w:rPr>
        <w:t>Исследования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материнской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совхоза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Канский</w:t>
      </w:r>
      <w:r w:rsidRPr="00B72FDA">
        <w:rPr>
          <w:rFonts w:ascii="Helvetica" w:hAnsi="Helvetica" w:cs="Helvetica"/>
          <w:b/>
          <w:bCs/>
          <w:color w:val="222222"/>
          <w:sz w:val="21"/>
          <w:szCs w:val="21"/>
        </w:rPr>
        <w:t>"</w:t>
      </w:r>
    </w:p>
    <w:p w14:paraId="4C05579F" w14:textId="77777777" w:rsidR="00B72FDA" w:rsidRPr="00B72FDA" w:rsidRDefault="00B72FDA" w:rsidP="00B72FDA">
      <w:pPr>
        <w:rPr>
          <w:rFonts w:ascii="Helvetica" w:hAnsi="Helvetica" w:cs="Helvetica"/>
          <w:b/>
          <w:bCs/>
          <w:color w:val="222222"/>
          <w:sz w:val="21"/>
          <w:szCs w:val="21"/>
        </w:rPr>
      </w:pPr>
    </w:p>
    <w:p w14:paraId="03FF5B69"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3.3.4.</w:t>
      </w:r>
      <w:r w:rsidRPr="00B72FDA">
        <w:rPr>
          <w:rFonts w:ascii="Helvetica" w:hAnsi="Helvetica" w:cs="Helvetica" w:hint="eastAsia"/>
          <w:b/>
          <w:bCs/>
          <w:color w:val="222222"/>
          <w:sz w:val="21"/>
          <w:szCs w:val="21"/>
        </w:rPr>
        <w:t>Сравнительный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анализ</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состояния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гаремных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популяций</w:t>
      </w:r>
    </w:p>
    <w:p w14:paraId="76628D27" w14:textId="77777777" w:rsidR="00B72FDA" w:rsidRPr="00B72FDA" w:rsidRDefault="00B72FDA" w:rsidP="00B72FDA">
      <w:pPr>
        <w:rPr>
          <w:rFonts w:ascii="Helvetica" w:hAnsi="Helvetica" w:cs="Helvetica"/>
          <w:b/>
          <w:bCs/>
          <w:color w:val="222222"/>
          <w:sz w:val="21"/>
          <w:szCs w:val="21"/>
        </w:rPr>
      </w:pPr>
    </w:p>
    <w:p w14:paraId="3DCE1258"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3.4. </w:t>
      </w:r>
      <w:r w:rsidRPr="00B72FDA">
        <w:rPr>
          <w:rFonts w:ascii="Helvetica" w:hAnsi="Helvetica" w:cs="Helvetica" w:hint="eastAsia"/>
          <w:b/>
          <w:bCs/>
          <w:color w:val="222222"/>
          <w:sz w:val="21"/>
          <w:szCs w:val="21"/>
        </w:rPr>
        <w:t>Генетический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контроль</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состояния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гомеостаза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искусственно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регулируемых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популяций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крупного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рогатого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скота</w:t>
      </w:r>
    </w:p>
    <w:p w14:paraId="25A29981" w14:textId="77777777" w:rsidR="00B72FDA" w:rsidRPr="00B72FDA" w:rsidRDefault="00B72FDA" w:rsidP="00B72FDA">
      <w:pPr>
        <w:rPr>
          <w:rFonts w:ascii="Helvetica" w:hAnsi="Helvetica" w:cs="Helvetica"/>
          <w:b/>
          <w:bCs/>
          <w:color w:val="222222"/>
          <w:sz w:val="21"/>
          <w:szCs w:val="21"/>
        </w:rPr>
      </w:pPr>
    </w:p>
    <w:p w14:paraId="69E7B40A"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3.4.1. </w:t>
      </w:r>
      <w:r w:rsidRPr="00B72FDA">
        <w:rPr>
          <w:rFonts w:ascii="Helvetica" w:hAnsi="Helvetica" w:cs="Helvetica" w:hint="eastAsia"/>
          <w:b/>
          <w:bCs/>
          <w:color w:val="222222"/>
          <w:sz w:val="21"/>
          <w:szCs w:val="21"/>
        </w:rPr>
        <w:t>Цитогенетическая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аттестация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племенных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быков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ГПП</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Красноярское</w:t>
      </w:r>
      <w:r w:rsidRPr="00B72FDA">
        <w:rPr>
          <w:rFonts w:ascii="Helvetica" w:hAnsi="Helvetica" w:cs="Helvetica"/>
          <w:b/>
          <w:bCs/>
          <w:color w:val="222222"/>
          <w:sz w:val="21"/>
          <w:szCs w:val="21"/>
        </w:rPr>
        <w:t>"</w:t>
      </w:r>
    </w:p>
    <w:p w14:paraId="78F2DD17" w14:textId="77777777" w:rsidR="00B72FDA" w:rsidRPr="00B72FDA" w:rsidRDefault="00B72FDA" w:rsidP="00B72FDA">
      <w:pPr>
        <w:rPr>
          <w:rFonts w:ascii="Helvetica" w:hAnsi="Helvetica" w:cs="Helvetica"/>
          <w:b/>
          <w:bCs/>
          <w:color w:val="222222"/>
          <w:sz w:val="21"/>
          <w:szCs w:val="21"/>
        </w:rPr>
      </w:pPr>
    </w:p>
    <w:p w14:paraId="1818A60E"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3.4.2. </w:t>
      </w:r>
      <w:r w:rsidRPr="00B72FDA">
        <w:rPr>
          <w:rFonts w:ascii="Helvetica" w:hAnsi="Helvetica" w:cs="Helvetica" w:hint="eastAsia"/>
          <w:b/>
          <w:bCs/>
          <w:color w:val="222222"/>
          <w:sz w:val="21"/>
          <w:szCs w:val="21"/>
        </w:rPr>
        <w:t>Особенности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воспроизводительной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функции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животных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аномальными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кариотипами</w:t>
      </w:r>
    </w:p>
    <w:p w14:paraId="04A733BE" w14:textId="77777777" w:rsidR="00B72FDA" w:rsidRPr="00B72FDA" w:rsidRDefault="00B72FDA" w:rsidP="00B72FDA">
      <w:pPr>
        <w:rPr>
          <w:rFonts w:ascii="Helvetica" w:hAnsi="Helvetica" w:cs="Helvetica"/>
          <w:b/>
          <w:bCs/>
          <w:color w:val="222222"/>
          <w:sz w:val="21"/>
          <w:szCs w:val="21"/>
        </w:rPr>
      </w:pPr>
    </w:p>
    <w:p w14:paraId="1D78AC89"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3.4.3. </w:t>
      </w:r>
      <w:r w:rsidRPr="00B72FDA">
        <w:rPr>
          <w:rFonts w:ascii="Helvetica" w:hAnsi="Helvetica" w:cs="Helvetica" w:hint="eastAsia"/>
          <w:b/>
          <w:bCs/>
          <w:color w:val="222222"/>
          <w:sz w:val="21"/>
          <w:szCs w:val="21"/>
        </w:rPr>
        <w:t>Исследование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взаимосвязи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аномалий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кариотипа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качества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спермопродукции</w:t>
      </w:r>
    </w:p>
    <w:p w14:paraId="397FB333" w14:textId="77777777" w:rsidR="00B72FDA" w:rsidRPr="00B72FDA" w:rsidRDefault="00B72FDA" w:rsidP="00B72FDA">
      <w:pPr>
        <w:rPr>
          <w:rFonts w:ascii="Helvetica" w:hAnsi="Helvetica" w:cs="Helvetica"/>
          <w:b/>
          <w:bCs/>
          <w:color w:val="222222"/>
          <w:sz w:val="21"/>
          <w:szCs w:val="21"/>
        </w:rPr>
      </w:pPr>
    </w:p>
    <w:p w14:paraId="730A848A"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3.4.4. </w:t>
      </w:r>
      <w:r w:rsidRPr="00B72FDA">
        <w:rPr>
          <w:rFonts w:ascii="Helvetica" w:hAnsi="Helvetica" w:cs="Helvetica" w:hint="eastAsia"/>
          <w:b/>
          <w:bCs/>
          <w:color w:val="222222"/>
          <w:sz w:val="21"/>
          <w:szCs w:val="21"/>
        </w:rPr>
        <w:t>Анализ</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влияния</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животных</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иммигрантов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распространение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некоторых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наследственных</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заболеваний</w:t>
      </w:r>
    </w:p>
    <w:p w14:paraId="758B9A3D" w14:textId="77777777" w:rsidR="00B72FDA" w:rsidRPr="00B72FDA" w:rsidRDefault="00B72FDA" w:rsidP="00B72FDA">
      <w:pPr>
        <w:rPr>
          <w:rFonts w:ascii="Helvetica" w:hAnsi="Helvetica" w:cs="Helvetica"/>
          <w:b/>
          <w:bCs/>
          <w:color w:val="222222"/>
          <w:sz w:val="21"/>
          <w:szCs w:val="21"/>
        </w:rPr>
      </w:pPr>
    </w:p>
    <w:p w14:paraId="07A91CF6" w14:textId="77777777" w:rsidR="00B72FDA" w:rsidRPr="00B72FDA" w:rsidRDefault="00B72FDA" w:rsidP="00B72FDA">
      <w:pPr>
        <w:rPr>
          <w:rFonts w:ascii="Helvetica" w:hAnsi="Helvetica" w:cs="Helvetica"/>
          <w:b/>
          <w:bCs/>
          <w:color w:val="222222"/>
          <w:sz w:val="21"/>
          <w:szCs w:val="21"/>
        </w:rPr>
      </w:pPr>
      <w:r w:rsidRPr="00B72FDA">
        <w:rPr>
          <w:rFonts w:ascii="Helvetica" w:hAnsi="Helvetica" w:cs="Helvetica"/>
          <w:b/>
          <w:bCs/>
          <w:color w:val="222222"/>
          <w:sz w:val="21"/>
          <w:szCs w:val="21"/>
        </w:rPr>
        <w:t xml:space="preserve">3.4.5. </w:t>
      </w:r>
      <w:r w:rsidRPr="00B72FDA">
        <w:rPr>
          <w:rFonts w:ascii="Helvetica" w:hAnsi="Helvetica" w:cs="Helvetica" w:hint="eastAsia"/>
          <w:b/>
          <w:bCs/>
          <w:color w:val="222222"/>
          <w:sz w:val="21"/>
          <w:szCs w:val="21"/>
        </w:rPr>
        <w:t>Исследование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взаимосвязи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кариотипической</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нестабильности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частоты</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встречаемости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спастического</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пареза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быков</w:t>
      </w:r>
    </w:p>
    <w:p w14:paraId="7DC8B426" w14:textId="77777777" w:rsidR="00B72FDA" w:rsidRPr="00B72FDA" w:rsidRDefault="00B72FDA" w:rsidP="00B72FDA">
      <w:pPr>
        <w:rPr>
          <w:rFonts w:ascii="Helvetica" w:hAnsi="Helvetica" w:cs="Helvetica"/>
          <w:b/>
          <w:bCs/>
          <w:color w:val="222222"/>
          <w:sz w:val="21"/>
          <w:szCs w:val="21"/>
        </w:rPr>
      </w:pPr>
    </w:p>
    <w:p w14:paraId="4CCADE6E" w14:textId="17B40B25" w:rsidR="004F7911" w:rsidRPr="00B72FDA" w:rsidRDefault="00B72FDA" w:rsidP="00B72FDA">
      <w:r w:rsidRPr="00B72FDA">
        <w:rPr>
          <w:rFonts w:ascii="Helvetica" w:hAnsi="Helvetica" w:cs="Helvetica"/>
          <w:b/>
          <w:bCs/>
          <w:color w:val="222222"/>
          <w:sz w:val="21"/>
          <w:szCs w:val="21"/>
        </w:rPr>
        <w:t xml:space="preserve">3.5. </w:t>
      </w:r>
      <w:r w:rsidRPr="00B72FDA">
        <w:rPr>
          <w:rFonts w:ascii="Helvetica" w:hAnsi="Helvetica" w:cs="Helvetica" w:hint="eastAsia"/>
          <w:b/>
          <w:bCs/>
          <w:color w:val="222222"/>
          <w:sz w:val="21"/>
          <w:szCs w:val="21"/>
        </w:rPr>
        <w:t>Гематологические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показатели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у</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быков</w:t>
      </w:r>
      <w:r w:rsidRPr="00B72FDA">
        <w:rPr>
          <w:rFonts w:ascii="Helvetica" w:hAnsi="Helvetica" w:cs="Helvetica"/>
          <w:b/>
          <w:bCs/>
          <w:color w:val="222222"/>
          <w:sz w:val="21"/>
          <w:szCs w:val="21"/>
        </w:rPr>
        <w:t>-</w:t>
      </w:r>
      <w:r w:rsidRPr="00B72FDA">
        <w:rPr>
          <w:rFonts w:ascii="Helvetica" w:hAnsi="Helvetica" w:cs="Helvetica" w:hint="eastAsia"/>
          <w:b/>
          <w:bCs/>
          <w:color w:val="222222"/>
          <w:sz w:val="21"/>
          <w:szCs w:val="21"/>
        </w:rPr>
        <w:t>спермодоноров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в</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норме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и</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на</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фоне</w:t>
      </w:r>
      <w:r w:rsidRPr="00B72FDA">
        <w:rPr>
          <w:rFonts w:ascii="Helvetica" w:hAnsi="Helvetica" w:cs="Helvetica"/>
          <w:b/>
          <w:bCs/>
          <w:color w:val="222222"/>
          <w:sz w:val="21"/>
          <w:szCs w:val="21"/>
        </w:rPr>
        <w:t xml:space="preserve"> </w:t>
      </w:r>
      <w:r w:rsidRPr="00B72FDA">
        <w:rPr>
          <w:rFonts w:ascii="Helvetica" w:hAnsi="Helvetica" w:cs="Helvetica" w:hint="eastAsia"/>
          <w:b/>
          <w:bCs/>
          <w:color w:val="222222"/>
          <w:sz w:val="21"/>
          <w:szCs w:val="21"/>
        </w:rPr>
        <w:t>адаптации</w:t>
      </w:r>
    </w:p>
    <w:sectPr w:rsidR="004F7911" w:rsidRPr="00B72F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4D1E" w14:textId="77777777" w:rsidR="00837FB4" w:rsidRDefault="00837FB4">
      <w:pPr>
        <w:spacing w:after="0" w:line="240" w:lineRule="auto"/>
      </w:pPr>
      <w:r>
        <w:separator/>
      </w:r>
    </w:p>
  </w:endnote>
  <w:endnote w:type="continuationSeparator" w:id="0">
    <w:p w14:paraId="045E5B7B" w14:textId="77777777" w:rsidR="00837FB4" w:rsidRDefault="0083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638BD" w14:textId="77777777" w:rsidR="00837FB4" w:rsidRDefault="00837FB4"/>
    <w:p w14:paraId="22BBA6AB" w14:textId="77777777" w:rsidR="00837FB4" w:rsidRDefault="00837FB4"/>
    <w:p w14:paraId="13F5B947" w14:textId="77777777" w:rsidR="00837FB4" w:rsidRDefault="00837FB4"/>
    <w:p w14:paraId="54D19363" w14:textId="77777777" w:rsidR="00837FB4" w:rsidRDefault="00837FB4"/>
    <w:p w14:paraId="07101875" w14:textId="77777777" w:rsidR="00837FB4" w:rsidRDefault="00837FB4"/>
    <w:p w14:paraId="0F86EBAA" w14:textId="77777777" w:rsidR="00837FB4" w:rsidRDefault="00837FB4"/>
    <w:p w14:paraId="460BA436" w14:textId="77777777" w:rsidR="00837FB4" w:rsidRDefault="00837F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D7FC66" wp14:editId="17FA8D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C8FEB" w14:textId="77777777" w:rsidR="00837FB4" w:rsidRDefault="00837F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7FC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2C8FEB" w14:textId="77777777" w:rsidR="00837FB4" w:rsidRDefault="00837F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A78216" w14:textId="77777777" w:rsidR="00837FB4" w:rsidRDefault="00837FB4"/>
    <w:p w14:paraId="00365100" w14:textId="77777777" w:rsidR="00837FB4" w:rsidRDefault="00837FB4"/>
    <w:p w14:paraId="3ECE19A8" w14:textId="77777777" w:rsidR="00837FB4" w:rsidRDefault="00837F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011353" wp14:editId="7E4EF9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549A1" w14:textId="77777777" w:rsidR="00837FB4" w:rsidRDefault="00837FB4"/>
                          <w:p w14:paraId="35F698A7" w14:textId="77777777" w:rsidR="00837FB4" w:rsidRDefault="00837F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0113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5549A1" w14:textId="77777777" w:rsidR="00837FB4" w:rsidRDefault="00837FB4"/>
                    <w:p w14:paraId="35F698A7" w14:textId="77777777" w:rsidR="00837FB4" w:rsidRDefault="00837F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BB25C4" w14:textId="77777777" w:rsidR="00837FB4" w:rsidRDefault="00837FB4"/>
    <w:p w14:paraId="3DA48900" w14:textId="77777777" w:rsidR="00837FB4" w:rsidRDefault="00837FB4">
      <w:pPr>
        <w:rPr>
          <w:sz w:val="2"/>
          <w:szCs w:val="2"/>
        </w:rPr>
      </w:pPr>
    </w:p>
    <w:p w14:paraId="6C2892B3" w14:textId="77777777" w:rsidR="00837FB4" w:rsidRDefault="00837FB4"/>
    <w:p w14:paraId="6B90C4BA" w14:textId="77777777" w:rsidR="00837FB4" w:rsidRDefault="00837FB4">
      <w:pPr>
        <w:spacing w:after="0" w:line="240" w:lineRule="auto"/>
      </w:pPr>
    </w:p>
  </w:footnote>
  <w:footnote w:type="continuationSeparator" w:id="0">
    <w:p w14:paraId="237F0EF3" w14:textId="77777777" w:rsidR="00837FB4" w:rsidRDefault="0083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37FB4"/>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192689</TotalTime>
  <Pages>4</Pages>
  <Words>529</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784</cp:revision>
  <cp:lastPrinted>2009-02-06T05:36:00Z</cp:lastPrinted>
  <dcterms:created xsi:type="dcterms:W3CDTF">2024-01-07T13:43:00Z</dcterms:created>
  <dcterms:modified xsi:type="dcterms:W3CDTF">2025-10-26T20:47:00Z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