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D797"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Дубровская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Екатерина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Викторовна</w:t>
      </w:r>
      <w:r w:rsidRPr="00D83127">
        <w:rPr>
          <w:rFonts w:ascii="Helvetica" w:hAnsi="Helvetica" w:cs="Helvetica"/>
          <w:b/>
          <w:bCs/>
          <w:color w:val="222222"/>
          <w:sz w:val="21"/>
          <w:szCs w:val="21"/>
        </w:rPr>
        <w:t>.</w:t>
      </w:r>
    </w:p>
    <w:p w14:paraId="43F88476"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Микробная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деградация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 xml:space="preserve"> : </w:t>
      </w:r>
      <w:r w:rsidRPr="00D83127">
        <w:rPr>
          <w:rFonts w:ascii="Helvetica" w:hAnsi="Helvetica" w:cs="Helvetica" w:hint="eastAsia"/>
          <w:b/>
          <w:bCs/>
          <w:color w:val="222222"/>
          <w:sz w:val="21"/>
          <w:szCs w:val="21"/>
        </w:rPr>
        <w:t>диссертация</w:t>
      </w:r>
      <w:r w:rsidRPr="00D83127">
        <w:rPr>
          <w:rFonts w:ascii="Helvetica" w:hAnsi="Helvetica" w:cs="Helvetica"/>
          <w:b/>
          <w:bCs/>
          <w:color w:val="222222"/>
          <w:sz w:val="21"/>
          <w:szCs w:val="21"/>
        </w:rPr>
        <w:t xml:space="preserve"> ... </w:t>
      </w:r>
      <w:r w:rsidRPr="00D83127">
        <w:rPr>
          <w:rFonts w:ascii="Helvetica" w:hAnsi="Helvetica" w:cs="Helvetica" w:hint="eastAsia"/>
          <w:b/>
          <w:bCs/>
          <w:color w:val="222222"/>
          <w:sz w:val="21"/>
          <w:szCs w:val="21"/>
        </w:rPr>
        <w:t>кандидата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биологических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наук</w:t>
      </w:r>
      <w:r w:rsidRPr="00D83127">
        <w:rPr>
          <w:rFonts w:ascii="Helvetica" w:hAnsi="Helvetica" w:cs="Helvetica"/>
          <w:b/>
          <w:bCs/>
          <w:color w:val="222222"/>
          <w:sz w:val="21"/>
          <w:szCs w:val="21"/>
        </w:rPr>
        <w:t xml:space="preserve"> : 03.00.07. - </w:t>
      </w:r>
      <w:r w:rsidRPr="00D83127">
        <w:rPr>
          <w:rFonts w:ascii="Helvetica" w:hAnsi="Helvetica" w:cs="Helvetica" w:hint="eastAsia"/>
          <w:b/>
          <w:bCs/>
          <w:color w:val="222222"/>
          <w:sz w:val="21"/>
          <w:szCs w:val="21"/>
        </w:rPr>
        <w:t>Саратов</w:t>
      </w:r>
      <w:r w:rsidRPr="00D83127">
        <w:rPr>
          <w:rFonts w:ascii="Helvetica" w:hAnsi="Helvetica" w:cs="Helvetica"/>
          <w:b/>
          <w:bCs/>
          <w:color w:val="222222"/>
          <w:sz w:val="21"/>
          <w:szCs w:val="21"/>
        </w:rPr>
        <w:t xml:space="preserve">, 1999. - 163 </w:t>
      </w:r>
      <w:r w:rsidRPr="00D83127">
        <w:rPr>
          <w:rFonts w:ascii="Helvetica" w:hAnsi="Helvetica" w:cs="Helvetica" w:hint="eastAsia"/>
          <w:b/>
          <w:bCs/>
          <w:color w:val="222222"/>
          <w:sz w:val="21"/>
          <w:szCs w:val="21"/>
        </w:rPr>
        <w:t>с</w:t>
      </w:r>
      <w:r w:rsidRPr="00D83127">
        <w:rPr>
          <w:rFonts w:ascii="Helvetica" w:hAnsi="Helvetica" w:cs="Helvetica"/>
          <w:b/>
          <w:bCs/>
          <w:color w:val="222222"/>
          <w:sz w:val="21"/>
          <w:szCs w:val="21"/>
        </w:rPr>
        <w:t xml:space="preserve">. : </w:t>
      </w:r>
      <w:r w:rsidRPr="00D83127">
        <w:rPr>
          <w:rFonts w:ascii="Helvetica" w:hAnsi="Helvetica" w:cs="Helvetica" w:hint="eastAsia"/>
          <w:b/>
          <w:bCs/>
          <w:color w:val="222222"/>
          <w:sz w:val="21"/>
          <w:szCs w:val="21"/>
        </w:rPr>
        <w:t>ил</w:t>
      </w:r>
      <w:r w:rsidRPr="00D83127">
        <w:rPr>
          <w:rFonts w:ascii="Helvetica" w:hAnsi="Helvetica" w:cs="Helvetica"/>
          <w:b/>
          <w:bCs/>
          <w:color w:val="222222"/>
          <w:sz w:val="21"/>
          <w:szCs w:val="21"/>
        </w:rPr>
        <w:t>.</w:t>
      </w:r>
    </w:p>
    <w:p w14:paraId="2FFE7D15"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больше</w:t>
      </w:r>
    </w:p>
    <w:p w14:paraId="51115CC7"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Цитаты</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из</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текста</w:t>
      </w:r>
      <w:r w:rsidRPr="00D83127">
        <w:rPr>
          <w:rFonts w:ascii="Helvetica" w:hAnsi="Helvetica" w:cs="Helvetica"/>
          <w:b/>
          <w:bCs/>
          <w:color w:val="222222"/>
          <w:sz w:val="21"/>
          <w:szCs w:val="21"/>
        </w:rPr>
        <w:t>:</w:t>
      </w:r>
    </w:p>
    <w:p w14:paraId="22212971"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стр</w:t>
      </w:r>
      <w:r w:rsidRPr="00D83127">
        <w:rPr>
          <w:rFonts w:ascii="Helvetica" w:hAnsi="Helvetica" w:cs="Helvetica"/>
          <w:b/>
          <w:bCs/>
          <w:color w:val="222222"/>
          <w:sz w:val="21"/>
          <w:szCs w:val="21"/>
        </w:rPr>
        <w:t>. 2</w:t>
      </w:r>
    </w:p>
    <w:p w14:paraId="6D3FA426"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КСЕНОБИОТИКОВ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СПОСОБЫ</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ЕЕ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ОПРЕДЕЛЕНИЯ</w:t>
      </w:r>
      <w:r w:rsidRPr="00D83127">
        <w:rPr>
          <w:rFonts w:ascii="Helvetica" w:hAnsi="Helvetica" w:cs="Helvetica"/>
          <w:b/>
          <w:bCs/>
          <w:color w:val="222222"/>
          <w:sz w:val="21"/>
          <w:szCs w:val="21"/>
        </w:rPr>
        <w:t xml:space="preserve"> ! 17 11 1.3. </w:t>
      </w:r>
      <w:r w:rsidRPr="00D83127">
        <w:rPr>
          <w:rFonts w:ascii="Helvetica" w:hAnsi="Helvetica" w:cs="Helvetica" w:hint="eastAsia"/>
          <w:b/>
          <w:bCs/>
          <w:color w:val="222222"/>
          <w:sz w:val="21"/>
          <w:szCs w:val="21"/>
        </w:rPr>
        <w:t>УЧАСТИЕ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ЧИСТЫХ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КУЛЬТУР</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СООБЩЕСТВ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БИОДЕГРАДАЦИИ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 xml:space="preserve"> 24 1.4. </w:t>
      </w:r>
      <w:r w:rsidRPr="00D83127">
        <w:rPr>
          <w:rFonts w:ascii="Helvetica" w:hAnsi="Helvetica" w:cs="Helvetica" w:hint="eastAsia"/>
          <w:b/>
          <w:bCs/>
          <w:color w:val="222222"/>
          <w:sz w:val="21"/>
          <w:szCs w:val="21"/>
        </w:rPr>
        <w:t>ПУТИ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РАЗРУШЕНИЯ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АНИОННЫХ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НЕИОНОГЕННЫХ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 xml:space="preserve"> 1.4.1. </w:t>
      </w:r>
      <w:r w:rsidRPr="00D83127">
        <w:rPr>
          <w:rFonts w:ascii="Helvetica" w:hAnsi="Helvetica" w:cs="Helvetica" w:hint="eastAsia"/>
          <w:b/>
          <w:bCs/>
          <w:color w:val="222222"/>
          <w:sz w:val="21"/>
          <w:szCs w:val="21"/>
        </w:rPr>
        <w:t>ПУТИ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РАЗРУШЕНИЯ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АПАВ</w:t>
      </w:r>
      <w:r w:rsidRPr="00D83127">
        <w:rPr>
          <w:rFonts w:ascii="Helvetica" w:hAnsi="Helvetica" w:cs="Helvetica"/>
          <w:b/>
          <w:bCs/>
          <w:color w:val="222222"/>
          <w:sz w:val="21"/>
          <w:szCs w:val="21"/>
        </w:rPr>
        <w:t xml:space="preserve"> 1.4.2. </w:t>
      </w:r>
      <w:r w:rsidRPr="00D83127">
        <w:rPr>
          <w:rFonts w:ascii="Helvetica" w:hAnsi="Helvetica" w:cs="Helvetica" w:hint="eastAsia"/>
          <w:b/>
          <w:bCs/>
          <w:color w:val="222222"/>
          <w:sz w:val="21"/>
          <w:szCs w:val="21"/>
        </w:rPr>
        <w:t>ПУТИ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РАЗРУШЕНИЯ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НПАВ</w:t>
      </w:r>
      <w:r w:rsidRPr="00D83127">
        <w:rPr>
          <w:rFonts w:ascii="Helvetica" w:hAnsi="Helvetica" w:cs="Helvetica"/>
          <w:b/>
          <w:bCs/>
          <w:color w:val="222222"/>
          <w:sz w:val="21"/>
          <w:szCs w:val="21"/>
        </w:rPr>
        <w:t xml:space="preserve"> 1.4.3. </w:t>
      </w:r>
      <w:r w:rsidRPr="00D83127">
        <w:rPr>
          <w:rFonts w:ascii="Helvetica" w:hAnsi="Helvetica" w:cs="Helvetica" w:hint="eastAsia"/>
          <w:b/>
          <w:bCs/>
          <w:color w:val="222222"/>
          <w:sz w:val="21"/>
          <w:szCs w:val="21"/>
        </w:rPr>
        <w:t>ГЕНЕТИЧЕСКАЯ</w:t>
      </w:r>
    </w:p>
    <w:p w14:paraId="3D892650"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стр</w:t>
      </w:r>
      <w:r w:rsidRPr="00D83127">
        <w:rPr>
          <w:rFonts w:ascii="Helvetica" w:hAnsi="Helvetica" w:cs="Helvetica"/>
          <w:b/>
          <w:bCs/>
          <w:color w:val="222222"/>
          <w:sz w:val="21"/>
          <w:szCs w:val="21"/>
        </w:rPr>
        <w:t>. 160</w:t>
      </w:r>
    </w:p>
    <w:p w14:paraId="518FA31A"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ПРИЛОЖЕНИЯ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АКТ</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об</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использовании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результатов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диссертации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Дубровской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Е</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w:t>
      </w:r>
      <w:r w:rsidRPr="00D83127">
        <w:rPr>
          <w:rFonts w:ascii="Helvetica" w:hAnsi="Helvetica" w:cs="Helvetica" w:hint="eastAsia"/>
          <w:b/>
          <w:bCs/>
          <w:color w:val="222222"/>
          <w:sz w:val="21"/>
          <w:szCs w:val="21"/>
        </w:rPr>
        <w:t>Микробная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деградация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hint="eastAsia"/>
          <w:b/>
          <w:bCs/>
          <w:color w:val="222222"/>
          <w:sz w:val="21"/>
          <w:szCs w:val="21"/>
        </w:rPr>
        <w:t>»</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Предлагаемые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приемы</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определения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биоразлагаемости</w:t>
      </w:r>
    </w:p>
    <w:p w14:paraId="0E7106B2"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стр</w:t>
      </w:r>
      <w:r w:rsidRPr="00D83127">
        <w:rPr>
          <w:rFonts w:ascii="Helvetica" w:hAnsi="Helvetica" w:cs="Helvetica"/>
          <w:b/>
          <w:bCs/>
          <w:color w:val="222222"/>
          <w:sz w:val="21"/>
          <w:szCs w:val="21"/>
        </w:rPr>
        <w:t>. 163</w:t>
      </w:r>
    </w:p>
    <w:p w14:paraId="211AA3DF"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АКТ</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об</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использовании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результатов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диссертационной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работы</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Е</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Дубровской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деградация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кафедре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органической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биоорганической</w:t>
      </w:r>
    </w:p>
    <w:p w14:paraId="160D6740" w14:textId="77777777" w:rsidR="00D83127" w:rsidRPr="00D83127" w:rsidRDefault="00D83127" w:rsidP="00D83127">
      <w:pPr>
        <w:rPr>
          <w:rFonts w:ascii="Helvetica" w:hAnsi="Helvetica" w:cs="Helvetica"/>
          <w:b/>
          <w:bCs/>
          <w:color w:val="222222"/>
          <w:sz w:val="21"/>
          <w:szCs w:val="21"/>
        </w:rPr>
      </w:pPr>
    </w:p>
    <w:p w14:paraId="1B3EAF6F"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Оглавление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диссертации</w:t>
      </w:r>
    </w:p>
    <w:p w14:paraId="4EDCFD1B"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кандидат</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биологических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наук</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Дубровская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Екатерина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Викторовна</w:t>
      </w:r>
    </w:p>
    <w:p w14:paraId="0EE6CF1A"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СПИСОК</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СОКРАЩЕНИЙ</w:t>
      </w:r>
      <w:r w:rsidRPr="00D83127">
        <w:rPr>
          <w:rFonts w:ascii="Helvetica" w:hAnsi="Helvetica" w:cs="Helvetica"/>
          <w:b/>
          <w:bCs/>
          <w:color w:val="222222"/>
          <w:sz w:val="21"/>
          <w:szCs w:val="21"/>
        </w:rPr>
        <w:t>.</w:t>
      </w:r>
    </w:p>
    <w:p w14:paraId="47A3C733" w14:textId="77777777" w:rsidR="00D83127" w:rsidRPr="00D83127" w:rsidRDefault="00D83127" w:rsidP="00D83127">
      <w:pPr>
        <w:rPr>
          <w:rFonts w:ascii="Helvetica" w:hAnsi="Helvetica" w:cs="Helvetica"/>
          <w:b/>
          <w:bCs/>
          <w:color w:val="222222"/>
          <w:sz w:val="21"/>
          <w:szCs w:val="21"/>
        </w:rPr>
      </w:pPr>
    </w:p>
    <w:p w14:paraId="711DD68D"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ВВЕДЕНИЕ</w:t>
      </w:r>
      <w:r w:rsidRPr="00D83127">
        <w:rPr>
          <w:rFonts w:ascii="Helvetica" w:hAnsi="Helvetica" w:cs="Helvetica"/>
          <w:b/>
          <w:bCs/>
          <w:color w:val="222222"/>
          <w:sz w:val="21"/>
          <w:szCs w:val="21"/>
        </w:rPr>
        <w:t>.</w:t>
      </w:r>
    </w:p>
    <w:p w14:paraId="20BCD610" w14:textId="77777777" w:rsidR="00D83127" w:rsidRPr="00D83127" w:rsidRDefault="00D83127" w:rsidP="00D83127">
      <w:pPr>
        <w:rPr>
          <w:rFonts w:ascii="Helvetica" w:hAnsi="Helvetica" w:cs="Helvetica"/>
          <w:b/>
          <w:bCs/>
          <w:color w:val="222222"/>
          <w:sz w:val="21"/>
          <w:szCs w:val="21"/>
        </w:rPr>
      </w:pPr>
    </w:p>
    <w:p w14:paraId="076CDA97"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lastRenderedPageBreak/>
        <w:t>ОБЗОР</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ЛИТЕРАТУРЫ</w:t>
      </w:r>
      <w:r w:rsidRPr="00D83127">
        <w:rPr>
          <w:rFonts w:ascii="Helvetica" w:hAnsi="Helvetica" w:cs="Helvetica"/>
          <w:b/>
          <w:bCs/>
          <w:color w:val="222222"/>
          <w:sz w:val="21"/>
          <w:szCs w:val="21"/>
        </w:rPr>
        <w:t>.</w:t>
      </w:r>
    </w:p>
    <w:p w14:paraId="760A7DDD" w14:textId="77777777" w:rsidR="00D83127" w:rsidRPr="00D83127" w:rsidRDefault="00D83127" w:rsidP="00D83127">
      <w:pPr>
        <w:rPr>
          <w:rFonts w:ascii="Helvetica" w:hAnsi="Helvetica" w:cs="Helvetica"/>
          <w:b/>
          <w:bCs/>
          <w:color w:val="222222"/>
          <w:sz w:val="21"/>
          <w:szCs w:val="21"/>
        </w:rPr>
      </w:pPr>
    </w:p>
    <w:p w14:paraId="0B8B6B2B"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ГЛАВА</w:t>
      </w:r>
      <w:r w:rsidRPr="00D83127">
        <w:rPr>
          <w:rFonts w:ascii="Helvetica" w:hAnsi="Helvetica" w:cs="Helvetica"/>
          <w:b/>
          <w:bCs/>
          <w:color w:val="222222"/>
          <w:sz w:val="21"/>
          <w:szCs w:val="21"/>
        </w:rPr>
        <w:t xml:space="preserve"> 1. </w:t>
      </w:r>
      <w:r w:rsidRPr="00D83127">
        <w:rPr>
          <w:rFonts w:ascii="Helvetica" w:hAnsi="Helvetica" w:cs="Helvetica" w:hint="eastAsia"/>
          <w:b/>
          <w:bCs/>
          <w:color w:val="222222"/>
          <w:sz w:val="21"/>
          <w:szCs w:val="21"/>
        </w:rPr>
        <w:t>МИКРОБНАЯ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ДЕГРАДАЦИЯ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ПОВЕРХНОСТНО</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АКТИВНЫХ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ВЕЩЕСТВ</w:t>
      </w:r>
      <w:r w:rsidRPr="00D83127">
        <w:rPr>
          <w:rFonts w:ascii="Helvetica" w:hAnsi="Helvetica" w:cs="Helvetica"/>
          <w:b/>
          <w:bCs/>
          <w:color w:val="222222"/>
          <w:sz w:val="21"/>
          <w:szCs w:val="21"/>
        </w:rPr>
        <w:t>.</w:t>
      </w:r>
    </w:p>
    <w:p w14:paraId="7E9B090A" w14:textId="77777777" w:rsidR="00D83127" w:rsidRPr="00D83127" w:rsidRDefault="00D83127" w:rsidP="00D83127">
      <w:pPr>
        <w:rPr>
          <w:rFonts w:ascii="Helvetica" w:hAnsi="Helvetica" w:cs="Helvetica"/>
          <w:b/>
          <w:bCs/>
          <w:color w:val="222222"/>
          <w:sz w:val="21"/>
          <w:szCs w:val="21"/>
        </w:rPr>
      </w:pPr>
    </w:p>
    <w:p w14:paraId="1CB6BC39"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1.1. </w:t>
      </w:r>
      <w:r w:rsidRPr="00D83127">
        <w:rPr>
          <w:rFonts w:ascii="Helvetica" w:hAnsi="Helvetica" w:cs="Helvetica" w:hint="eastAsia"/>
          <w:b/>
          <w:bCs/>
          <w:color w:val="222222"/>
          <w:sz w:val="21"/>
          <w:szCs w:val="21"/>
        </w:rPr>
        <w:t>ФИЗИКО</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ХИМИЧЕСКАЯ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ТОКСИКОЛОГИЧЕСКАЯ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ХАРАКТЕРИСТИКИ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w:t>
      </w:r>
    </w:p>
    <w:p w14:paraId="295F864A" w14:textId="77777777" w:rsidR="00D83127" w:rsidRPr="00D83127" w:rsidRDefault="00D83127" w:rsidP="00D83127">
      <w:pPr>
        <w:rPr>
          <w:rFonts w:ascii="Helvetica" w:hAnsi="Helvetica" w:cs="Helvetica"/>
          <w:b/>
          <w:bCs/>
          <w:color w:val="222222"/>
          <w:sz w:val="21"/>
          <w:szCs w:val="21"/>
        </w:rPr>
      </w:pPr>
    </w:p>
    <w:p w14:paraId="50AF8578"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1.2. </w:t>
      </w:r>
      <w:r w:rsidRPr="00D83127">
        <w:rPr>
          <w:rFonts w:ascii="Helvetica" w:hAnsi="Helvetica" w:cs="Helvetica" w:hint="eastAsia"/>
          <w:b/>
          <w:bCs/>
          <w:color w:val="222222"/>
          <w:sz w:val="21"/>
          <w:szCs w:val="21"/>
        </w:rPr>
        <w:t>БИОРАЗЛАГАЕМОСТЬ</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ДРУГИХ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КСЕНОБИОТИКОВ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СПОСОБЫ</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ЕЕ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ОПРЕДЕЛЕНИЯ</w:t>
      </w:r>
      <w:r w:rsidRPr="00D83127">
        <w:rPr>
          <w:rFonts w:ascii="Helvetica" w:hAnsi="Helvetica" w:cs="Helvetica"/>
          <w:b/>
          <w:bCs/>
          <w:color w:val="222222"/>
          <w:sz w:val="21"/>
          <w:szCs w:val="21"/>
        </w:rPr>
        <w:t>.!.</w:t>
      </w:r>
    </w:p>
    <w:p w14:paraId="78A03C75" w14:textId="77777777" w:rsidR="00D83127" w:rsidRPr="00D83127" w:rsidRDefault="00D83127" w:rsidP="00D83127">
      <w:pPr>
        <w:rPr>
          <w:rFonts w:ascii="Helvetica" w:hAnsi="Helvetica" w:cs="Helvetica"/>
          <w:b/>
          <w:bCs/>
          <w:color w:val="222222"/>
          <w:sz w:val="21"/>
          <w:szCs w:val="21"/>
        </w:rPr>
      </w:pPr>
    </w:p>
    <w:p w14:paraId="363C5BFA"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1.3. </w:t>
      </w:r>
      <w:r w:rsidRPr="00D83127">
        <w:rPr>
          <w:rFonts w:ascii="Helvetica" w:hAnsi="Helvetica" w:cs="Helvetica" w:hint="eastAsia"/>
          <w:b/>
          <w:bCs/>
          <w:color w:val="222222"/>
          <w:sz w:val="21"/>
          <w:szCs w:val="21"/>
        </w:rPr>
        <w:t>УЧАСТИЕ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ЧИСТЫХ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КУЛЬТУР</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СООБЩЕСТВ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w:t>
      </w:r>
    </w:p>
    <w:p w14:paraId="44A148E2" w14:textId="77777777" w:rsidR="00D83127" w:rsidRPr="00D83127" w:rsidRDefault="00D83127" w:rsidP="00D83127">
      <w:pPr>
        <w:rPr>
          <w:rFonts w:ascii="Helvetica" w:hAnsi="Helvetica" w:cs="Helvetica"/>
          <w:b/>
          <w:bCs/>
          <w:color w:val="222222"/>
          <w:sz w:val="21"/>
          <w:szCs w:val="21"/>
        </w:rPr>
      </w:pPr>
    </w:p>
    <w:p w14:paraId="7A75CF61"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БИОДЕГРАДАЦИИ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w:t>
      </w:r>
    </w:p>
    <w:p w14:paraId="14A1AECE" w14:textId="77777777" w:rsidR="00D83127" w:rsidRPr="00D83127" w:rsidRDefault="00D83127" w:rsidP="00D83127">
      <w:pPr>
        <w:rPr>
          <w:rFonts w:ascii="Helvetica" w:hAnsi="Helvetica" w:cs="Helvetica"/>
          <w:b/>
          <w:bCs/>
          <w:color w:val="222222"/>
          <w:sz w:val="21"/>
          <w:szCs w:val="21"/>
        </w:rPr>
      </w:pPr>
    </w:p>
    <w:p w14:paraId="19BBE456"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1.4. </w:t>
      </w:r>
      <w:r w:rsidRPr="00D83127">
        <w:rPr>
          <w:rFonts w:ascii="Helvetica" w:hAnsi="Helvetica" w:cs="Helvetica" w:hint="eastAsia"/>
          <w:b/>
          <w:bCs/>
          <w:color w:val="222222"/>
          <w:sz w:val="21"/>
          <w:szCs w:val="21"/>
        </w:rPr>
        <w:t>ПУТИ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РАЗРУШЕНИЯ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АНИОННЫХ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НЕИОНОГЕННЫХ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w:t>
      </w:r>
    </w:p>
    <w:p w14:paraId="5833865E" w14:textId="77777777" w:rsidR="00D83127" w:rsidRPr="00D83127" w:rsidRDefault="00D83127" w:rsidP="00D83127">
      <w:pPr>
        <w:rPr>
          <w:rFonts w:ascii="Helvetica" w:hAnsi="Helvetica" w:cs="Helvetica"/>
          <w:b/>
          <w:bCs/>
          <w:color w:val="222222"/>
          <w:sz w:val="21"/>
          <w:szCs w:val="21"/>
        </w:rPr>
      </w:pPr>
    </w:p>
    <w:p w14:paraId="4BB696CB"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1.4.1. </w:t>
      </w:r>
      <w:r w:rsidRPr="00D83127">
        <w:rPr>
          <w:rFonts w:ascii="Helvetica" w:hAnsi="Helvetica" w:cs="Helvetica" w:hint="eastAsia"/>
          <w:b/>
          <w:bCs/>
          <w:color w:val="222222"/>
          <w:sz w:val="21"/>
          <w:szCs w:val="21"/>
        </w:rPr>
        <w:t>ПУТИ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РАЗРУШЕНИЯ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АПАВ</w:t>
      </w:r>
      <w:r w:rsidRPr="00D83127">
        <w:rPr>
          <w:rFonts w:ascii="Helvetica" w:hAnsi="Helvetica" w:cs="Helvetica"/>
          <w:b/>
          <w:bCs/>
          <w:color w:val="222222"/>
          <w:sz w:val="21"/>
          <w:szCs w:val="21"/>
        </w:rPr>
        <w:t>.</w:t>
      </w:r>
    </w:p>
    <w:p w14:paraId="36C3D100" w14:textId="77777777" w:rsidR="00D83127" w:rsidRPr="00D83127" w:rsidRDefault="00D83127" w:rsidP="00D83127">
      <w:pPr>
        <w:rPr>
          <w:rFonts w:ascii="Helvetica" w:hAnsi="Helvetica" w:cs="Helvetica"/>
          <w:b/>
          <w:bCs/>
          <w:color w:val="222222"/>
          <w:sz w:val="21"/>
          <w:szCs w:val="21"/>
        </w:rPr>
      </w:pPr>
    </w:p>
    <w:p w14:paraId="1135AC05"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1.4.2. </w:t>
      </w:r>
      <w:r w:rsidRPr="00D83127">
        <w:rPr>
          <w:rFonts w:ascii="Helvetica" w:hAnsi="Helvetica" w:cs="Helvetica" w:hint="eastAsia"/>
          <w:b/>
          <w:bCs/>
          <w:color w:val="222222"/>
          <w:sz w:val="21"/>
          <w:szCs w:val="21"/>
        </w:rPr>
        <w:t>ПУТИ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РАЗРУШЕНИЯ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НПАВ</w:t>
      </w:r>
      <w:r w:rsidRPr="00D83127">
        <w:rPr>
          <w:rFonts w:ascii="Helvetica" w:hAnsi="Helvetica" w:cs="Helvetica"/>
          <w:b/>
          <w:bCs/>
          <w:color w:val="222222"/>
          <w:sz w:val="21"/>
          <w:szCs w:val="21"/>
        </w:rPr>
        <w:t>.</w:t>
      </w:r>
    </w:p>
    <w:p w14:paraId="5314E613" w14:textId="77777777" w:rsidR="00D83127" w:rsidRPr="00D83127" w:rsidRDefault="00D83127" w:rsidP="00D83127">
      <w:pPr>
        <w:rPr>
          <w:rFonts w:ascii="Helvetica" w:hAnsi="Helvetica" w:cs="Helvetica"/>
          <w:b/>
          <w:bCs/>
          <w:color w:val="222222"/>
          <w:sz w:val="21"/>
          <w:szCs w:val="21"/>
        </w:rPr>
      </w:pPr>
    </w:p>
    <w:p w14:paraId="63CB51D3"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1.4.3. </w:t>
      </w:r>
      <w:r w:rsidRPr="00D83127">
        <w:rPr>
          <w:rFonts w:ascii="Helvetica" w:hAnsi="Helvetica" w:cs="Helvetica" w:hint="eastAsia"/>
          <w:b/>
          <w:bCs/>
          <w:color w:val="222222"/>
          <w:sz w:val="21"/>
          <w:szCs w:val="21"/>
        </w:rPr>
        <w:t>ГЕНЕТИЧЕСКАЯ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ДЕТЕРМИНАЦИЯ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ПРИЗНАКА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БИО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ДЕГРАДАЦИИ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КСЕНОБИОТИКОВ</w:t>
      </w:r>
      <w:r w:rsidRPr="00D83127">
        <w:rPr>
          <w:rFonts w:ascii="Helvetica" w:hAnsi="Helvetica" w:cs="Helvetica"/>
          <w:b/>
          <w:bCs/>
          <w:color w:val="222222"/>
          <w:sz w:val="21"/>
          <w:szCs w:val="21"/>
        </w:rPr>
        <w:t>.</w:t>
      </w:r>
    </w:p>
    <w:p w14:paraId="0A0EED36" w14:textId="77777777" w:rsidR="00D83127" w:rsidRPr="00D83127" w:rsidRDefault="00D83127" w:rsidP="00D83127">
      <w:pPr>
        <w:rPr>
          <w:rFonts w:ascii="Helvetica" w:hAnsi="Helvetica" w:cs="Helvetica"/>
          <w:b/>
          <w:bCs/>
          <w:color w:val="222222"/>
          <w:sz w:val="21"/>
          <w:szCs w:val="21"/>
        </w:rPr>
      </w:pPr>
    </w:p>
    <w:p w14:paraId="79AEF71F"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1.5.</w:t>
      </w:r>
      <w:r w:rsidRPr="00D83127">
        <w:rPr>
          <w:rFonts w:ascii="Helvetica" w:hAnsi="Helvetica" w:cs="Helvetica" w:hint="eastAsia"/>
          <w:b/>
          <w:bCs/>
          <w:color w:val="222222"/>
          <w:sz w:val="21"/>
          <w:szCs w:val="21"/>
        </w:rPr>
        <w:t>МИКРОБНАЯ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ОЧИСТКА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СТОЧНЫХ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ВОД</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ОТ</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w:t>
      </w:r>
    </w:p>
    <w:p w14:paraId="484B5D8B" w14:textId="77777777" w:rsidR="00D83127" w:rsidRPr="00D83127" w:rsidRDefault="00D83127" w:rsidP="00D83127">
      <w:pPr>
        <w:rPr>
          <w:rFonts w:ascii="Helvetica" w:hAnsi="Helvetica" w:cs="Helvetica"/>
          <w:b/>
          <w:bCs/>
          <w:color w:val="222222"/>
          <w:sz w:val="21"/>
          <w:szCs w:val="21"/>
        </w:rPr>
      </w:pPr>
    </w:p>
    <w:p w14:paraId="0E506BF3"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СОБСТВЕННЫЕ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ИССЛЕДОВАНИЯ</w:t>
      </w:r>
      <w:r w:rsidRPr="00D83127">
        <w:rPr>
          <w:rFonts w:ascii="Helvetica" w:hAnsi="Helvetica" w:cs="Helvetica"/>
          <w:b/>
          <w:bCs/>
          <w:color w:val="222222"/>
          <w:sz w:val="21"/>
          <w:szCs w:val="21"/>
        </w:rPr>
        <w:t>.</w:t>
      </w:r>
    </w:p>
    <w:p w14:paraId="3E4A0392" w14:textId="77777777" w:rsidR="00D83127" w:rsidRPr="00D83127" w:rsidRDefault="00D83127" w:rsidP="00D83127">
      <w:pPr>
        <w:rPr>
          <w:rFonts w:ascii="Helvetica" w:hAnsi="Helvetica" w:cs="Helvetica"/>
          <w:b/>
          <w:bCs/>
          <w:color w:val="222222"/>
          <w:sz w:val="21"/>
          <w:szCs w:val="21"/>
        </w:rPr>
      </w:pPr>
    </w:p>
    <w:p w14:paraId="3877DE04"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ГЛАВА</w:t>
      </w:r>
      <w:r w:rsidRPr="00D83127">
        <w:rPr>
          <w:rFonts w:ascii="Helvetica" w:hAnsi="Helvetica" w:cs="Helvetica"/>
          <w:b/>
          <w:bCs/>
          <w:color w:val="222222"/>
          <w:sz w:val="21"/>
          <w:szCs w:val="21"/>
        </w:rPr>
        <w:t xml:space="preserve"> 2. </w:t>
      </w:r>
      <w:r w:rsidRPr="00D83127">
        <w:rPr>
          <w:rFonts w:ascii="Helvetica" w:hAnsi="Helvetica" w:cs="Helvetica" w:hint="eastAsia"/>
          <w:b/>
          <w:bCs/>
          <w:color w:val="222222"/>
          <w:sz w:val="21"/>
          <w:szCs w:val="21"/>
        </w:rPr>
        <w:t>МАТЕРИАЛЫ</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МЕТОДЫ</w:t>
      </w:r>
      <w:r w:rsidRPr="00D83127">
        <w:rPr>
          <w:rFonts w:ascii="Helvetica" w:hAnsi="Helvetica" w:cs="Helvetica"/>
          <w:b/>
          <w:bCs/>
          <w:color w:val="222222"/>
          <w:sz w:val="21"/>
          <w:szCs w:val="21"/>
        </w:rPr>
        <w:t>.</w:t>
      </w:r>
    </w:p>
    <w:p w14:paraId="698D2175" w14:textId="77777777" w:rsidR="00D83127" w:rsidRPr="00D83127" w:rsidRDefault="00D83127" w:rsidP="00D83127">
      <w:pPr>
        <w:rPr>
          <w:rFonts w:ascii="Helvetica" w:hAnsi="Helvetica" w:cs="Helvetica"/>
          <w:b/>
          <w:bCs/>
          <w:color w:val="222222"/>
          <w:sz w:val="21"/>
          <w:szCs w:val="21"/>
        </w:rPr>
      </w:pPr>
    </w:p>
    <w:p w14:paraId="664975D2"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ГЛАВА</w:t>
      </w:r>
      <w:r w:rsidRPr="00D83127">
        <w:rPr>
          <w:rFonts w:ascii="Helvetica" w:hAnsi="Helvetica" w:cs="Helvetica"/>
          <w:b/>
          <w:bCs/>
          <w:color w:val="222222"/>
          <w:sz w:val="21"/>
          <w:szCs w:val="21"/>
        </w:rPr>
        <w:t xml:space="preserve"> 3. </w:t>
      </w:r>
      <w:r w:rsidRPr="00D83127">
        <w:rPr>
          <w:rFonts w:ascii="Helvetica" w:hAnsi="Helvetica" w:cs="Helvetica" w:hint="eastAsia"/>
          <w:b/>
          <w:bCs/>
          <w:color w:val="222222"/>
          <w:sz w:val="21"/>
          <w:szCs w:val="21"/>
        </w:rPr>
        <w:t>РАСПРОСТРАНЕНИЕ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МИКРООРГАНИЗМОВ</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ДЕСТРУКТОРОВ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ПРИРОДНЫХ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БИОЦЕНОЗАХ</w:t>
      </w:r>
      <w:r w:rsidRPr="00D83127">
        <w:rPr>
          <w:rFonts w:ascii="Helvetica" w:hAnsi="Helvetica" w:cs="Helvetica"/>
          <w:b/>
          <w:bCs/>
          <w:color w:val="222222"/>
          <w:sz w:val="21"/>
          <w:szCs w:val="21"/>
        </w:rPr>
        <w:t>.</w:t>
      </w:r>
    </w:p>
    <w:p w14:paraId="2B39DDD8" w14:textId="77777777" w:rsidR="00D83127" w:rsidRPr="00D83127" w:rsidRDefault="00D83127" w:rsidP="00D83127">
      <w:pPr>
        <w:rPr>
          <w:rFonts w:ascii="Helvetica" w:hAnsi="Helvetica" w:cs="Helvetica"/>
          <w:b/>
          <w:bCs/>
          <w:color w:val="222222"/>
          <w:sz w:val="21"/>
          <w:szCs w:val="21"/>
        </w:rPr>
      </w:pPr>
    </w:p>
    <w:p w14:paraId="6600782A"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3.1. </w:t>
      </w:r>
      <w:r w:rsidRPr="00D83127">
        <w:rPr>
          <w:rFonts w:ascii="Helvetica" w:hAnsi="Helvetica" w:cs="Helvetica" w:hint="eastAsia"/>
          <w:b/>
          <w:bCs/>
          <w:color w:val="222222"/>
          <w:sz w:val="21"/>
          <w:szCs w:val="21"/>
        </w:rPr>
        <w:t>ДЕГРАДАТИВНЫЙ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ПОТЕНЦИАЛ</w:t>
      </w:r>
      <w:r w:rsidRPr="00D83127">
        <w:rPr>
          <w:rFonts w:ascii="Helvetica" w:hAnsi="Helvetica" w:cs="Helvetica"/>
          <w:b/>
          <w:bCs/>
          <w:color w:val="222222"/>
          <w:sz w:val="21"/>
          <w:szCs w:val="21"/>
        </w:rPr>
        <w:t>.</w:t>
      </w:r>
    </w:p>
    <w:p w14:paraId="3B0ED526" w14:textId="77777777" w:rsidR="00D83127" w:rsidRPr="00D83127" w:rsidRDefault="00D83127" w:rsidP="00D83127">
      <w:pPr>
        <w:rPr>
          <w:rFonts w:ascii="Helvetica" w:hAnsi="Helvetica" w:cs="Helvetica"/>
          <w:b/>
          <w:bCs/>
          <w:color w:val="222222"/>
          <w:sz w:val="21"/>
          <w:szCs w:val="21"/>
        </w:rPr>
      </w:pPr>
    </w:p>
    <w:p w14:paraId="4313F03E"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3.2. </w:t>
      </w:r>
      <w:r w:rsidRPr="00D83127">
        <w:rPr>
          <w:rFonts w:ascii="Helvetica" w:hAnsi="Helvetica" w:cs="Helvetica" w:hint="eastAsia"/>
          <w:b/>
          <w:bCs/>
          <w:color w:val="222222"/>
          <w:sz w:val="21"/>
          <w:szCs w:val="21"/>
        </w:rPr>
        <w:t>ПУЛ</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МИКРООРГАНИЗМОВ</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ДЕСТРУКТОРОВ</w:t>
      </w:r>
      <w:r w:rsidRPr="00D83127">
        <w:rPr>
          <w:rFonts w:ascii="Helvetica" w:hAnsi="Helvetica" w:cs="Helvetica"/>
          <w:b/>
          <w:bCs/>
          <w:color w:val="222222"/>
          <w:sz w:val="21"/>
          <w:szCs w:val="21"/>
        </w:rPr>
        <w:t>.</w:t>
      </w:r>
    </w:p>
    <w:p w14:paraId="6EF44167" w14:textId="77777777" w:rsidR="00D83127" w:rsidRPr="00D83127" w:rsidRDefault="00D83127" w:rsidP="00D83127">
      <w:pPr>
        <w:rPr>
          <w:rFonts w:ascii="Helvetica" w:hAnsi="Helvetica" w:cs="Helvetica"/>
          <w:b/>
          <w:bCs/>
          <w:color w:val="222222"/>
          <w:sz w:val="21"/>
          <w:szCs w:val="21"/>
        </w:rPr>
      </w:pPr>
    </w:p>
    <w:p w14:paraId="2B7E062E"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3.3. </w:t>
      </w:r>
      <w:r w:rsidRPr="00D83127">
        <w:rPr>
          <w:rFonts w:ascii="Helvetica" w:hAnsi="Helvetica" w:cs="Helvetica" w:hint="eastAsia"/>
          <w:b/>
          <w:bCs/>
          <w:color w:val="222222"/>
          <w:sz w:val="21"/>
          <w:szCs w:val="21"/>
        </w:rPr>
        <w:t>ДЕСТРУКТИВНАЯ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АКТИВНОСТЬ</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МИКРООРГАНИЗМОВ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ПРИРОДНЫХ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БИОЦЕНОЗОВ</w:t>
      </w:r>
      <w:r w:rsidRPr="00D83127">
        <w:rPr>
          <w:rFonts w:ascii="Helvetica" w:hAnsi="Helvetica" w:cs="Helvetica"/>
          <w:b/>
          <w:bCs/>
          <w:color w:val="222222"/>
          <w:sz w:val="21"/>
          <w:szCs w:val="21"/>
        </w:rPr>
        <w:t>.</w:t>
      </w:r>
    </w:p>
    <w:p w14:paraId="1CBFCCA2" w14:textId="77777777" w:rsidR="00D83127" w:rsidRPr="00D83127" w:rsidRDefault="00D83127" w:rsidP="00D83127">
      <w:pPr>
        <w:rPr>
          <w:rFonts w:ascii="Helvetica" w:hAnsi="Helvetica" w:cs="Helvetica"/>
          <w:b/>
          <w:bCs/>
          <w:color w:val="222222"/>
          <w:sz w:val="21"/>
          <w:szCs w:val="21"/>
        </w:rPr>
      </w:pPr>
    </w:p>
    <w:p w14:paraId="051A25FE"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ГЛАВА</w:t>
      </w:r>
      <w:r w:rsidRPr="00D83127">
        <w:rPr>
          <w:rFonts w:ascii="Helvetica" w:hAnsi="Helvetica" w:cs="Helvetica"/>
          <w:b/>
          <w:bCs/>
          <w:color w:val="222222"/>
          <w:sz w:val="21"/>
          <w:szCs w:val="21"/>
        </w:rPr>
        <w:t xml:space="preserve"> 4. </w:t>
      </w:r>
      <w:r w:rsidRPr="00D83127">
        <w:rPr>
          <w:rFonts w:ascii="Helvetica" w:hAnsi="Helvetica" w:cs="Helvetica" w:hint="eastAsia"/>
          <w:b/>
          <w:bCs/>
          <w:color w:val="222222"/>
          <w:sz w:val="21"/>
          <w:szCs w:val="21"/>
        </w:rPr>
        <w:t>ИЗУЧЕНИЕ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ФИЗИОЛОГО</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БИОХИМИЧЕСКИХ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ДЕСТРУКТИВНЫХ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СВОЙСТВ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ШТАММОВ</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ДЕСТРУКТОРОВ</w:t>
      </w:r>
      <w:r w:rsidRPr="00D83127">
        <w:rPr>
          <w:rFonts w:ascii="Helvetica" w:hAnsi="Helvetica" w:cs="Helvetica"/>
          <w:b/>
          <w:bCs/>
          <w:color w:val="222222"/>
          <w:sz w:val="21"/>
          <w:szCs w:val="21"/>
        </w:rPr>
        <w:t>,</w:t>
      </w:r>
    </w:p>
    <w:p w14:paraId="57302B28" w14:textId="77777777" w:rsidR="00D83127" w:rsidRPr="00D83127" w:rsidRDefault="00D83127" w:rsidP="00D83127">
      <w:pPr>
        <w:rPr>
          <w:rFonts w:ascii="Helvetica" w:hAnsi="Helvetica" w:cs="Helvetica"/>
          <w:b/>
          <w:bCs/>
          <w:color w:val="222222"/>
          <w:sz w:val="21"/>
          <w:szCs w:val="21"/>
        </w:rPr>
      </w:pPr>
    </w:p>
    <w:p w14:paraId="6DF48BF9"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ВЫДЕЛЕННЫХ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ИЗ</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ПРИРОДНЫХ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МИКРОБИОЦЕНОЗОВ</w:t>
      </w:r>
      <w:r w:rsidRPr="00D83127">
        <w:rPr>
          <w:rFonts w:ascii="Helvetica" w:hAnsi="Helvetica" w:cs="Helvetica"/>
          <w:b/>
          <w:bCs/>
          <w:color w:val="222222"/>
          <w:sz w:val="21"/>
          <w:szCs w:val="21"/>
        </w:rPr>
        <w:t>.</w:t>
      </w:r>
    </w:p>
    <w:p w14:paraId="59AAC59E" w14:textId="77777777" w:rsidR="00D83127" w:rsidRPr="00D83127" w:rsidRDefault="00D83127" w:rsidP="00D83127">
      <w:pPr>
        <w:rPr>
          <w:rFonts w:ascii="Helvetica" w:hAnsi="Helvetica" w:cs="Helvetica"/>
          <w:b/>
          <w:bCs/>
          <w:color w:val="222222"/>
          <w:sz w:val="21"/>
          <w:szCs w:val="21"/>
        </w:rPr>
      </w:pPr>
    </w:p>
    <w:p w14:paraId="076C297A"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4.1. </w:t>
      </w:r>
      <w:r w:rsidRPr="00D83127">
        <w:rPr>
          <w:rFonts w:ascii="Helvetica" w:hAnsi="Helvetica" w:cs="Helvetica" w:hint="eastAsia"/>
          <w:b/>
          <w:bCs/>
          <w:color w:val="222222"/>
          <w:sz w:val="21"/>
          <w:szCs w:val="21"/>
        </w:rPr>
        <w:t>СУБСТРАТНЫЙ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СПЕКТР</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ШТАММОВ</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ДЕСТРУКТОРОВ</w:t>
      </w:r>
      <w:r w:rsidRPr="00D83127">
        <w:rPr>
          <w:rFonts w:ascii="Helvetica" w:hAnsi="Helvetica" w:cs="Helvetica"/>
          <w:b/>
          <w:bCs/>
          <w:color w:val="222222"/>
          <w:sz w:val="21"/>
          <w:szCs w:val="21"/>
        </w:rPr>
        <w:t>.</w:t>
      </w:r>
    </w:p>
    <w:p w14:paraId="5B7FD016" w14:textId="77777777" w:rsidR="00D83127" w:rsidRPr="00D83127" w:rsidRDefault="00D83127" w:rsidP="00D83127">
      <w:pPr>
        <w:rPr>
          <w:rFonts w:ascii="Helvetica" w:hAnsi="Helvetica" w:cs="Helvetica"/>
          <w:b/>
          <w:bCs/>
          <w:color w:val="222222"/>
          <w:sz w:val="21"/>
          <w:szCs w:val="21"/>
        </w:rPr>
      </w:pPr>
    </w:p>
    <w:p w14:paraId="515EC09F"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4.2. </w:t>
      </w:r>
      <w:r w:rsidRPr="00D83127">
        <w:rPr>
          <w:rFonts w:ascii="Helvetica" w:hAnsi="Helvetica" w:cs="Helvetica" w:hint="eastAsia"/>
          <w:b/>
          <w:bCs/>
          <w:color w:val="222222"/>
          <w:sz w:val="21"/>
          <w:szCs w:val="21"/>
        </w:rPr>
        <w:t>ФИЗИОЛОГО</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БИОХИМИЧЕСКАЯ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ХАРАКТЕРИСТИКА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ИДЕНТИФИКАЦИЯ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ШТАММОВ</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ДЕСТРУКТОРОВ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АРОМАТИЧЕСКИХ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ПАВ</w:t>
      </w:r>
    </w:p>
    <w:p w14:paraId="3B106B6E" w14:textId="77777777" w:rsidR="00D83127" w:rsidRPr="00D83127" w:rsidRDefault="00D83127" w:rsidP="00D83127">
      <w:pPr>
        <w:rPr>
          <w:rFonts w:ascii="Helvetica" w:hAnsi="Helvetica" w:cs="Helvetica"/>
          <w:b/>
          <w:bCs/>
          <w:color w:val="222222"/>
          <w:sz w:val="21"/>
          <w:szCs w:val="21"/>
        </w:rPr>
      </w:pPr>
    </w:p>
    <w:p w14:paraId="7FF6225D"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4.3. </w:t>
      </w:r>
      <w:r w:rsidRPr="00D83127">
        <w:rPr>
          <w:rFonts w:ascii="Helvetica" w:hAnsi="Helvetica" w:cs="Helvetica" w:hint="eastAsia"/>
          <w:b/>
          <w:bCs/>
          <w:color w:val="222222"/>
          <w:sz w:val="21"/>
          <w:szCs w:val="21"/>
        </w:rPr>
        <w:t>ВЛИЯНИЕ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УСЛОВИЙ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КУЛЬТИВИРОВАНИЯ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ДЕСТРУКТИВНУЮ</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АКТИВНОСТЬ</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ВЫДЕЛЕННЫХ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ШТАММОВ</w:t>
      </w:r>
      <w:r w:rsidRPr="00D83127">
        <w:rPr>
          <w:rFonts w:ascii="Helvetica" w:hAnsi="Helvetica" w:cs="Helvetica"/>
          <w:b/>
          <w:bCs/>
          <w:color w:val="222222"/>
          <w:sz w:val="21"/>
          <w:szCs w:val="21"/>
        </w:rPr>
        <w:t>.</w:t>
      </w:r>
    </w:p>
    <w:p w14:paraId="20914DF6" w14:textId="77777777" w:rsidR="00D83127" w:rsidRPr="00D83127" w:rsidRDefault="00D83127" w:rsidP="00D83127">
      <w:pPr>
        <w:rPr>
          <w:rFonts w:ascii="Helvetica" w:hAnsi="Helvetica" w:cs="Helvetica"/>
          <w:b/>
          <w:bCs/>
          <w:color w:val="222222"/>
          <w:sz w:val="21"/>
          <w:szCs w:val="21"/>
        </w:rPr>
      </w:pPr>
    </w:p>
    <w:p w14:paraId="016899BB"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4.3.1. </w:t>
      </w:r>
      <w:r w:rsidRPr="00D83127">
        <w:rPr>
          <w:rFonts w:ascii="Helvetica" w:hAnsi="Helvetica" w:cs="Helvetica" w:hint="eastAsia"/>
          <w:b/>
          <w:bCs/>
          <w:color w:val="222222"/>
          <w:sz w:val="21"/>
          <w:szCs w:val="21"/>
        </w:rPr>
        <w:t>ВЛИЯНИЕ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СТЕПЕНИ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АЭРАЦИИ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ДЕСТРУКТИВНУЮ</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АКТИВНОСТЬ</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ПОЧВЕННЫХ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КУЛЬТУР</w:t>
      </w:r>
      <w:r w:rsidRPr="00D83127">
        <w:rPr>
          <w:rFonts w:ascii="Helvetica" w:hAnsi="Helvetica" w:cs="Helvetica"/>
          <w:b/>
          <w:bCs/>
          <w:color w:val="222222"/>
          <w:sz w:val="21"/>
          <w:szCs w:val="21"/>
        </w:rPr>
        <w:t>.</w:t>
      </w:r>
    </w:p>
    <w:p w14:paraId="24DE59BA" w14:textId="77777777" w:rsidR="00D83127" w:rsidRPr="00D83127" w:rsidRDefault="00D83127" w:rsidP="00D83127">
      <w:pPr>
        <w:rPr>
          <w:rFonts w:ascii="Helvetica" w:hAnsi="Helvetica" w:cs="Helvetica"/>
          <w:b/>
          <w:bCs/>
          <w:color w:val="222222"/>
          <w:sz w:val="21"/>
          <w:szCs w:val="21"/>
        </w:rPr>
      </w:pPr>
    </w:p>
    <w:p w14:paraId="0124F04B"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4.3.2. </w:t>
      </w:r>
      <w:r w:rsidRPr="00D83127">
        <w:rPr>
          <w:rFonts w:ascii="Helvetica" w:hAnsi="Helvetica" w:cs="Helvetica" w:hint="eastAsia"/>
          <w:b/>
          <w:bCs/>
          <w:color w:val="222222"/>
          <w:sz w:val="21"/>
          <w:szCs w:val="21"/>
        </w:rPr>
        <w:t>ВЛИЯНИЕ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ТЕМПЕРАТУРЫ</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КУЛЬТИВИРОВАНИЯ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ДЕС</w:t>
      </w:r>
      <w:r w:rsidRPr="00D83127">
        <w:rPr>
          <w:rFonts w:ascii="Helvetica" w:hAnsi="Helvetica" w:cs="Helvetica" w:hint="eastAsia"/>
          <w:b/>
          <w:bCs/>
          <w:color w:val="222222"/>
          <w:sz w:val="21"/>
          <w:szCs w:val="21"/>
        </w:rPr>
        <w:lastRenderedPageBreak/>
        <w:t>ТРУКТИВНУЮ</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АКТИВНОСТЬ</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ПОЧВЕННЫХ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КУЛЬТУР</w:t>
      </w:r>
      <w:r w:rsidRPr="00D83127">
        <w:rPr>
          <w:rFonts w:ascii="Helvetica" w:hAnsi="Helvetica" w:cs="Helvetica"/>
          <w:b/>
          <w:bCs/>
          <w:color w:val="222222"/>
          <w:sz w:val="21"/>
          <w:szCs w:val="21"/>
        </w:rPr>
        <w:t>.</w:t>
      </w:r>
    </w:p>
    <w:p w14:paraId="01232350" w14:textId="77777777" w:rsidR="00D83127" w:rsidRPr="00D83127" w:rsidRDefault="00D83127" w:rsidP="00D83127">
      <w:pPr>
        <w:rPr>
          <w:rFonts w:ascii="Helvetica" w:hAnsi="Helvetica" w:cs="Helvetica"/>
          <w:b/>
          <w:bCs/>
          <w:color w:val="222222"/>
          <w:sz w:val="21"/>
          <w:szCs w:val="21"/>
        </w:rPr>
      </w:pPr>
    </w:p>
    <w:p w14:paraId="3C0E566B"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4.3.3. </w:t>
      </w:r>
      <w:r w:rsidRPr="00D83127">
        <w:rPr>
          <w:rFonts w:ascii="Helvetica" w:hAnsi="Helvetica" w:cs="Helvetica" w:hint="eastAsia"/>
          <w:b/>
          <w:bCs/>
          <w:color w:val="222222"/>
          <w:sz w:val="21"/>
          <w:szCs w:val="21"/>
        </w:rPr>
        <w:t>ВЛИЯНИЕ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ЗНАЧЕНИЯ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рН</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СРЕДЫ</w:t>
      </w:r>
      <w:r w:rsidRPr="00D83127">
        <w:rPr>
          <w:rFonts w:ascii="Helvetica" w:hAnsi="Helvetica" w:cs="Helvetica"/>
          <w:b/>
          <w:bCs/>
          <w:color w:val="222222"/>
          <w:sz w:val="21"/>
          <w:szCs w:val="21"/>
        </w:rPr>
        <w:t>.</w:t>
      </w:r>
    </w:p>
    <w:p w14:paraId="0D1623DC" w14:textId="77777777" w:rsidR="00D83127" w:rsidRPr="00D83127" w:rsidRDefault="00D83127" w:rsidP="00D83127">
      <w:pPr>
        <w:rPr>
          <w:rFonts w:ascii="Helvetica" w:hAnsi="Helvetica" w:cs="Helvetica"/>
          <w:b/>
          <w:bCs/>
          <w:color w:val="222222"/>
          <w:sz w:val="21"/>
          <w:szCs w:val="21"/>
        </w:rPr>
      </w:pPr>
    </w:p>
    <w:p w14:paraId="256A5B5B"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4.3.4. </w:t>
      </w:r>
      <w:r w:rsidRPr="00D83127">
        <w:rPr>
          <w:rFonts w:ascii="Helvetica" w:hAnsi="Helvetica" w:cs="Helvetica" w:hint="eastAsia"/>
          <w:b/>
          <w:bCs/>
          <w:color w:val="222222"/>
          <w:sz w:val="21"/>
          <w:szCs w:val="21"/>
        </w:rPr>
        <w:t>ВЛИЯНИЕ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КОНЦЕНТРАЦИИ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СУБСТРАТА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ПОСЕВНОЙ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ДОЗЫ</w:t>
      </w:r>
      <w:r w:rsidRPr="00D83127">
        <w:rPr>
          <w:rFonts w:ascii="Helvetica" w:hAnsi="Helvetica" w:cs="Helvetica"/>
          <w:b/>
          <w:bCs/>
          <w:color w:val="222222"/>
          <w:sz w:val="21"/>
          <w:szCs w:val="21"/>
        </w:rPr>
        <w:t>.</w:t>
      </w:r>
    </w:p>
    <w:p w14:paraId="7C3F80E1" w14:textId="77777777" w:rsidR="00D83127" w:rsidRPr="00D83127" w:rsidRDefault="00D83127" w:rsidP="00D83127">
      <w:pPr>
        <w:rPr>
          <w:rFonts w:ascii="Helvetica" w:hAnsi="Helvetica" w:cs="Helvetica"/>
          <w:b/>
          <w:bCs/>
          <w:color w:val="222222"/>
          <w:sz w:val="21"/>
          <w:szCs w:val="21"/>
        </w:rPr>
      </w:pPr>
    </w:p>
    <w:p w14:paraId="2B403B3D"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ГЛАВА</w:t>
      </w:r>
      <w:r w:rsidRPr="00D83127">
        <w:rPr>
          <w:rFonts w:ascii="Helvetica" w:hAnsi="Helvetica" w:cs="Helvetica"/>
          <w:b/>
          <w:bCs/>
          <w:color w:val="222222"/>
          <w:sz w:val="21"/>
          <w:szCs w:val="21"/>
        </w:rPr>
        <w:t xml:space="preserve"> 5. </w:t>
      </w:r>
      <w:r w:rsidRPr="00D83127">
        <w:rPr>
          <w:rFonts w:ascii="Helvetica" w:hAnsi="Helvetica" w:cs="Helvetica" w:hint="eastAsia"/>
          <w:b/>
          <w:bCs/>
          <w:color w:val="222222"/>
          <w:sz w:val="21"/>
          <w:szCs w:val="21"/>
        </w:rPr>
        <w:t>СПОСОБЫ</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ВЫДЕЛЕНИЯ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СЕЛЕКЦИИ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ДЕСТРУКТОРОВ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СУЛЬФОНОЛА</w:t>
      </w:r>
      <w:r w:rsidRPr="00D83127">
        <w:rPr>
          <w:rFonts w:ascii="Helvetica" w:hAnsi="Helvetica" w:cs="Helvetica"/>
          <w:b/>
          <w:bCs/>
          <w:color w:val="222222"/>
          <w:sz w:val="21"/>
          <w:szCs w:val="21"/>
        </w:rPr>
        <w:t>.</w:t>
      </w:r>
    </w:p>
    <w:p w14:paraId="5A2D649B" w14:textId="77777777" w:rsidR="00D83127" w:rsidRPr="00D83127" w:rsidRDefault="00D83127" w:rsidP="00D83127">
      <w:pPr>
        <w:rPr>
          <w:rFonts w:ascii="Helvetica" w:hAnsi="Helvetica" w:cs="Helvetica"/>
          <w:b/>
          <w:bCs/>
          <w:color w:val="222222"/>
          <w:sz w:val="21"/>
          <w:szCs w:val="21"/>
        </w:rPr>
      </w:pPr>
    </w:p>
    <w:p w14:paraId="1A797929"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5.1. </w:t>
      </w:r>
      <w:r w:rsidRPr="00D83127">
        <w:rPr>
          <w:rFonts w:ascii="Helvetica" w:hAnsi="Helvetica" w:cs="Helvetica" w:hint="eastAsia"/>
          <w:b/>
          <w:bCs/>
          <w:color w:val="222222"/>
          <w:sz w:val="21"/>
          <w:szCs w:val="21"/>
        </w:rPr>
        <w:t>ВЫДЕЛЕНИЕ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КУЛЬТУР</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ДЕСТРУКТОРОВ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ПРЯМЫМ</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ВЫСЕВОМ</w:t>
      </w:r>
      <w:r w:rsidRPr="00D83127">
        <w:rPr>
          <w:rFonts w:ascii="Helvetica" w:hAnsi="Helvetica" w:cs="Helvetica"/>
          <w:b/>
          <w:bCs/>
          <w:color w:val="222222"/>
          <w:sz w:val="21"/>
          <w:szCs w:val="21"/>
        </w:rPr>
        <w:t>.</w:t>
      </w:r>
    </w:p>
    <w:p w14:paraId="4129CE1F" w14:textId="77777777" w:rsidR="00D83127" w:rsidRPr="00D83127" w:rsidRDefault="00D83127" w:rsidP="00D83127">
      <w:pPr>
        <w:rPr>
          <w:rFonts w:ascii="Helvetica" w:hAnsi="Helvetica" w:cs="Helvetica"/>
          <w:b/>
          <w:bCs/>
          <w:color w:val="222222"/>
          <w:sz w:val="21"/>
          <w:szCs w:val="21"/>
        </w:rPr>
      </w:pPr>
    </w:p>
    <w:p w14:paraId="7BD545E3"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5.2. </w:t>
      </w:r>
      <w:r w:rsidRPr="00D83127">
        <w:rPr>
          <w:rFonts w:ascii="Helvetica" w:hAnsi="Helvetica" w:cs="Helvetica" w:hint="eastAsia"/>
          <w:b/>
          <w:bCs/>
          <w:color w:val="222222"/>
          <w:sz w:val="21"/>
          <w:szCs w:val="21"/>
        </w:rPr>
        <w:t>СЕЛЕКЦИЯ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ДЕСТРУКТОРОВ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МЕТОДОМ</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НАКОПИТЕЛЬНОГО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КУЛЬТИВИРОВАНИЯ</w:t>
      </w:r>
      <w:r w:rsidRPr="00D83127">
        <w:rPr>
          <w:rFonts w:ascii="Helvetica" w:hAnsi="Helvetica" w:cs="Helvetica"/>
          <w:b/>
          <w:bCs/>
          <w:color w:val="222222"/>
          <w:sz w:val="21"/>
          <w:szCs w:val="21"/>
        </w:rPr>
        <w:t>.</w:t>
      </w:r>
    </w:p>
    <w:p w14:paraId="3FE7125F" w14:textId="77777777" w:rsidR="00D83127" w:rsidRPr="00D83127" w:rsidRDefault="00D83127" w:rsidP="00D83127">
      <w:pPr>
        <w:rPr>
          <w:rFonts w:ascii="Helvetica" w:hAnsi="Helvetica" w:cs="Helvetica"/>
          <w:b/>
          <w:bCs/>
          <w:color w:val="222222"/>
          <w:sz w:val="21"/>
          <w:szCs w:val="21"/>
        </w:rPr>
      </w:pPr>
    </w:p>
    <w:p w14:paraId="1EB89890"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5.3. </w:t>
      </w:r>
      <w:r w:rsidRPr="00D83127">
        <w:rPr>
          <w:rFonts w:ascii="Helvetica" w:hAnsi="Helvetica" w:cs="Helvetica" w:hint="eastAsia"/>
          <w:b/>
          <w:bCs/>
          <w:color w:val="222222"/>
          <w:sz w:val="21"/>
          <w:szCs w:val="21"/>
        </w:rPr>
        <w:t>СЕЛЕКЦИЯ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СУЛЬФОНОЛРАЗРУШАЮЩИХ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КОНСОРЦИУМОВ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УСЛОВИЯХ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НЕПРЕРЫВНОГО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ПРОТОЧНОГО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КУЛЬТИВИРОВАНИЯ</w:t>
      </w:r>
      <w:r w:rsidRPr="00D83127">
        <w:rPr>
          <w:rFonts w:ascii="Helvetica" w:hAnsi="Helvetica" w:cs="Helvetica"/>
          <w:b/>
          <w:bCs/>
          <w:color w:val="222222"/>
          <w:sz w:val="21"/>
          <w:szCs w:val="21"/>
        </w:rPr>
        <w:t>.</w:t>
      </w:r>
    </w:p>
    <w:p w14:paraId="2AC17BD2" w14:textId="77777777" w:rsidR="00D83127" w:rsidRPr="00D83127" w:rsidRDefault="00D83127" w:rsidP="00D83127">
      <w:pPr>
        <w:rPr>
          <w:rFonts w:ascii="Helvetica" w:hAnsi="Helvetica" w:cs="Helvetica"/>
          <w:b/>
          <w:bCs/>
          <w:color w:val="222222"/>
          <w:sz w:val="21"/>
          <w:szCs w:val="21"/>
        </w:rPr>
      </w:pPr>
    </w:p>
    <w:p w14:paraId="5BB7E0E8"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5.3.1. </w:t>
      </w:r>
      <w:r w:rsidRPr="00D83127">
        <w:rPr>
          <w:rFonts w:ascii="Helvetica" w:hAnsi="Helvetica" w:cs="Helvetica" w:hint="eastAsia"/>
          <w:b/>
          <w:bCs/>
          <w:color w:val="222222"/>
          <w:sz w:val="21"/>
          <w:szCs w:val="21"/>
        </w:rPr>
        <w:t>СЕЛЕКЦИЯ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СУЛЬФОНОЛОКИСЛЯЮЩЕГО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КОНСОРЦИУМА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ОДНОСЕКЦИОННОЙ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УСТАНОВКЕ</w:t>
      </w:r>
      <w:r w:rsidRPr="00D83127">
        <w:rPr>
          <w:rFonts w:ascii="Helvetica" w:hAnsi="Helvetica" w:cs="Helvetica"/>
          <w:b/>
          <w:bCs/>
          <w:color w:val="222222"/>
          <w:sz w:val="21"/>
          <w:szCs w:val="21"/>
        </w:rPr>
        <w:t>.</w:t>
      </w:r>
    </w:p>
    <w:p w14:paraId="383C1845" w14:textId="77777777" w:rsidR="00D83127" w:rsidRPr="00D83127" w:rsidRDefault="00D83127" w:rsidP="00D83127">
      <w:pPr>
        <w:rPr>
          <w:rFonts w:ascii="Helvetica" w:hAnsi="Helvetica" w:cs="Helvetica"/>
          <w:b/>
          <w:bCs/>
          <w:color w:val="222222"/>
          <w:sz w:val="21"/>
          <w:szCs w:val="21"/>
        </w:rPr>
      </w:pPr>
    </w:p>
    <w:p w14:paraId="747BEFCC"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5.3.2. </w:t>
      </w:r>
      <w:r w:rsidRPr="00D83127">
        <w:rPr>
          <w:rFonts w:ascii="Helvetica" w:hAnsi="Helvetica" w:cs="Helvetica" w:hint="eastAsia"/>
          <w:b/>
          <w:bCs/>
          <w:color w:val="222222"/>
          <w:sz w:val="21"/>
          <w:szCs w:val="21"/>
        </w:rPr>
        <w:t>СЕЛЕКЦИЯ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СУЛЬФОНОЛОКИСЛЯЮЩИХ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КОНСОРЦИУМОВ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ШЕСТИСЕКЦИОННОЙ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УСТАНОВКЕ</w:t>
      </w:r>
      <w:r w:rsidRPr="00D83127">
        <w:rPr>
          <w:rFonts w:ascii="Helvetica" w:hAnsi="Helvetica" w:cs="Helvetica"/>
          <w:b/>
          <w:bCs/>
          <w:color w:val="222222"/>
          <w:sz w:val="21"/>
          <w:szCs w:val="21"/>
        </w:rPr>
        <w:t>.</w:t>
      </w:r>
    </w:p>
    <w:p w14:paraId="51AB520E" w14:textId="77777777" w:rsidR="00D83127" w:rsidRPr="00D83127" w:rsidRDefault="00D83127" w:rsidP="00D83127">
      <w:pPr>
        <w:rPr>
          <w:rFonts w:ascii="Helvetica" w:hAnsi="Helvetica" w:cs="Helvetica"/>
          <w:b/>
          <w:bCs/>
          <w:color w:val="222222"/>
          <w:sz w:val="21"/>
          <w:szCs w:val="21"/>
        </w:rPr>
      </w:pPr>
    </w:p>
    <w:p w14:paraId="3477C11F"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ГЛАВА</w:t>
      </w:r>
      <w:r w:rsidRPr="00D83127">
        <w:rPr>
          <w:rFonts w:ascii="Helvetica" w:hAnsi="Helvetica" w:cs="Helvetica"/>
          <w:b/>
          <w:bCs/>
          <w:color w:val="222222"/>
          <w:sz w:val="21"/>
          <w:szCs w:val="21"/>
        </w:rPr>
        <w:t xml:space="preserve"> 6. </w:t>
      </w:r>
      <w:r w:rsidRPr="00D83127">
        <w:rPr>
          <w:rFonts w:ascii="Helvetica" w:hAnsi="Helvetica" w:cs="Helvetica" w:hint="eastAsia"/>
          <w:b/>
          <w:bCs/>
          <w:color w:val="222222"/>
          <w:sz w:val="21"/>
          <w:szCs w:val="21"/>
        </w:rPr>
        <w:t>ДЕСТРУКТИВНАЯ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АКТИВНОСТЬ</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МИКРОБНЫЙ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СОСТАВ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КОНСОРЦИУМОВ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ОЧИСТНЫХ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УСТАНОВОК</w:t>
      </w:r>
      <w:r w:rsidRPr="00D83127">
        <w:rPr>
          <w:rFonts w:ascii="Helvetica" w:hAnsi="Helvetica" w:cs="Helvetica"/>
          <w:b/>
          <w:bCs/>
          <w:color w:val="222222"/>
          <w:sz w:val="21"/>
          <w:szCs w:val="21"/>
        </w:rPr>
        <w:t>.</w:t>
      </w:r>
    </w:p>
    <w:p w14:paraId="71389A86" w14:textId="77777777" w:rsidR="00D83127" w:rsidRPr="00D83127" w:rsidRDefault="00D83127" w:rsidP="00D83127">
      <w:pPr>
        <w:rPr>
          <w:rFonts w:ascii="Helvetica" w:hAnsi="Helvetica" w:cs="Helvetica"/>
          <w:b/>
          <w:bCs/>
          <w:color w:val="222222"/>
          <w:sz w:val="21"/>
          <w:szCs w:val="21"/>
        </w:rPr>
      </w:pPr>
    </w:p>
    <w:p w14:paraId="238D05D6"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6.1. </w:t>
      </w:r>
      <w:r w:rsidRPr="00D83127">
        <w:rPr>
          <w:rFonts w:ascii="Helvetica" w:hAnsi="Helvetica" w:cs="Helvetica" w:hint="eastAsia"/>
          <w:b/>
          <w:bCs/>
          <w:color w:val="222222"/>
          <w:sz w:val="21"/>
          <w:szCs w:val="21"/>
        </w:rPr>
        <w:t>ДЕСТРУКЦИЯ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ОДНОСЕКЦИОННОЙ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УСТАНОВКЕ</w:t>
      </w:r>
      <w:r w:rsidRPr="00D83127">
        <w:rPr>
          <w:rFonts w:ascii="Helvetica" w:hAnsi="Helvetica" w:cs="Helvetica"/>
          <w:b/>
          <w:bCs/>
          <w:color w:val="222222"/>
          <w:sz w:val="21"/>
          <w:szCs w:val="21"/>
        </w:rPr>
        <w:t>.</w:t>
      </w:r>
    </w:p>
    <w:p w14:paraId="74259FA8" w14:textId="77777777" w:rsidR="00D83127" w:rsidRPr="00D83127" w:rsidRDefault="00D83127" w:rsidP="00D83127">
      <w:pPr>
        <w:rPr>
          <w:rFonts w:ascii="Helvetica" w:hAnsi="Helvetica" w:cs="Helvetica"/>
          <w:b/>
          <w:bCs/>
          <w:color w:val="222222"/>
          <w:sz w:val="21"/>
          <w:szCs w:val="21"/>
        </w:rPr>
      </w:pPr>
    </w:p>
    <w:p w14:paraId="626AE3B8"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lastRenderedPageBreak/>
        <w:t xml:space="preserve">6.2. </w:t>
      </w:r>
      <w:r w:rsidRPr="00D83127">
        <w:rPr>
          <w:rFonts w:ascii="Helvetica" w:hAnsi="Helvetica" w:cs="Helvetica" w:hint="eastAsia"/>
          <w:b/>
          <w:bCs/>
          <w:color w:val="222222"/>
          <w:sz w:val="21"/>
          <w:szCs w:val="21"/>
        </w:rPr>
        <w:t>ИЗУЧЕНИЕ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ВИДОВОГО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СОСТАВА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ДЕСТРУКТИВНОЙ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АКТИВНОСТИ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ШТАММОВ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КОНСОРЦИУМА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ОДНОСЕКЦИОННОЙ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УСТАНОВКИ</w:t>
      </w:r>
      <w:r w:rsidRPr="00D83127">
        <w:rPr>
          <w:rFonts w:ascii="Helvetica" w:hAnsi="Helvetica" w:cs="Helvetica"/>
          <w:b/>
          <w:bCs/>
          <w:color w:val="222222"/>
          <w:sz w:val="21"/>
          <w:szCs w:val="21"/>
        </w:rPr>
        <w:t>.</w:t>
      </w:r>
    </w:p>
    <w:p w14:paraId="39AEF511" w14:textId="77777777" w:rsidR="00D83127" w:rsidRPr="00D83127" w:rsidRDefault="00D83127" w:rsidP="00D83127">
      <w:pPr>
        <w:rPr>
          <w:rFonts w:ascii="Helvetica" w:hAnsi="Helvetica" w:cs="Helvetica"/>
          <w:b/>
          <w:bCs/>
          <w:color w:val="222222"/>
          <w:sz w:val="21"/>
          <w:szCs w:val="21"/>
        </w:rPr>
      </w:pPr>
    </w:p>
    <w:p w14:paraId="07FC643F"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6.2.1. </w:t>
      </w:r>
      <w:r w:rsidRPr="00D83127">
        <w:rPr>
          <w:rFonts w:ascii="Helvetica" w:hAnsi="Helvetica" w:cs="Helvetica" w:hint="eastAsia"/>
          <w:b/>
          <w:bCs/>
          <w:color w:val="222222"/>
          <w:sz w:val="21"/>
          <w:szCs w:val="21"/>
        </w:rPr>
        <w:t>ДИНАМИКА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СОСТАВА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ОДНОСЕКЦИОННОЙ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УСТАНОВКИ</w:t>
      </w:r>
      <w:r w:rsidRPr="00D83127">
        <w:rPr>
          <w:rFonts w:ascii="Helvetica" w:hAnsi="Helvetica" w:cs="Helvetica"/>
          <w:b/>
          <w:bCs/>
          <w:color w:val="222222"/>
          <w:sz w:val="21"/>
          <w:szCs w:val="21"/>
        </w:rPr>
        <w:t>.</w:t>
      </w:r>
    </w:p>
    <w:p w14:paraId="789E7AE8" w14:textId="77777777" w:rsidR="00D83127" w:rsidRPr="00D83127" w:rsidRDefault="00D83127" w:rsidP="00D83127">
      <w:pPr>
        <w:rPr>
          <w:rFonts w:ascii="Helvetica" w:hAnsi="Helvetica" w:cs="Helvetica"/>
          <w:b/>
          <w:bCs/>
          <w:color w:val="222222"/>
          <w:sz w:val="21"/>
          <w:szCs w:val="21"/>
        </w:rPr>
      </w:pPr>
    </w:p>
    <w:p w14:paraId="72DE150F"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6.2.2. </w:t>
      </w:r>
      <w:r w:rsidRPr="00D83127">
        <w:rPr>
          <w:rFonts w:ascii="Helvetica" w:hAnsi="Helvetica" w:cs="Helvetica" w:hint="eastAsia"/>
          <w:b/>
          <w:bCs/>
          <w:color w:val="222222"/>
          <w:sz w:val="21"/>
          <w:szCs w:val="21"/>
        </w:rPr>
        <w:t>генетическая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детерминация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признака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сульфонолредукции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штаммов</w:t>
      </w:r>
      <w:r w:rsidRPr="00D83127">
        <w:rPr>
          <w:rFonts w:ascii="Helvetica" w:hAnsi="Helvetica" w:cs="Helvetica"/>
          <w:b/>
          <w:bCs/>
          <w:color w:val="222222"/>
          <w:sz w:val="21"/>
          <w:szCs w:val="21"/>
        </w:rPr>
        <w:t>-</w:t>
      </w:r>
      <w:r w:rsidRPr="00D83127">
        <w:rPr>
          <w:rFonts w:ascii="Helvetica" w:hAnsi="Helvetica" w:cs="Helvetica" w:hint="eastAsia"/>
          <w:b/>
          <w:bCs/>
          <w:color w:val="222222"/>
          <w:sz w:val="21"/>
          <w:szCs w:val="21"/>
        </w:rPr>
        <w:t>деструкторов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односекционной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установки</w:t>
      </w:r>
      <w:r w:rsidRPr="00D83127">
        <w:rPr>
          <w:rFonts w:ascii="Helvetica" w:hAnsi="Helvetica" w:cs="Helvetica"/>
          <w:b/>
          <w:bCs/>
          <w:color w:val="222222"/>
          <w:sz w:val="21"/>
          <w:szCs w:val="21"/>
        </w:rPr>
        <w:t>.</w:t>
      </w:r>
    </w:p>
    <w:p w14:paraId="4CDAC72D" w14:textId="77777777" w:rsidR="00D83127" w:rsidRPr="00D83127" w:rsidRDefault="00D83127" w:rsidP="00D83127">
      <w:pPr>
        <w:rPr>
          <w:rFonts w:ascii="Helvetica" w:hAnsi="Helvetica" w:cs="Helvetica"/>
          <w:b/>
          <w:bCs/>
          <w:color w:val="222222"/>
          <w:sz w:val="21"/>
          <w:szCs w:val="21"/>
        </w:rPr>
      </w:pPr>
    </w:p>
    <w:p w14:paraId="0017E464"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6.3. </w:t>
      </w:r>
      <w:r w:rsidRPr="00D83127">
        <w:rPr>
          <w:rFonts w:ascii="Helvetica" w:hAnsi="Helvetica" w:cs="Helvetica" w:hint="eastAsia"/>
          <w:b/>
          <w:bCs/>
          <w:color w:val="222222"/>
          <w:sz w:val="21"/>
          <w:szCs w:val="21"/>
        </w:rPr>
        <w:t>деструкция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составе</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модельных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реальных</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стоков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шестисекционной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установке</w:t>
      </w:r>
      <w:r w:rsidRPr="00D83127">
        <w:rPr>
          <w:rFonts w:ascii="Helvetica" w:hAnsi="Helvetica" w:cs="Helvetica"/>
          <w:b/>
          <w:bCs/>
          <w:color w:val="222222"/>
          <w:sz w:val="21"/>
          <w:szCs w:val="21"/>
        </w:rPr>
        <w:t>.</w:t>
      </w:r>
    </w:p>
    <w:p w14:paraId="2FA1780B" w14:textId="77777777" w:rsidR="00D83127" w:rsidRPr="00D83127" w:rsidRDefault="00D83127" w:rsidP="00D83127">
      <w:pPr>
        <w:rPr>
          <w:rFonts w:ascii="Helvetica" w:hAnsi="Helvetica" w:cs="Helvetica"/>
          <w:b/>
          <w:bCs/>
          <w:color w:val="222222"/>
          <w:sz w:val="21"/>
          <w:szCs w:val="21"/>
        </w:rPr>
      </w:pPr>
    </w:p>
    <w:p w14:paraId="6086FBD0"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6.4. </w:t>
      </w:r>
      <w:r w:rsidRPr="00D83127">
        <w:rPr>
          <w:rFonts w:ascii="Helvetica" w:hAnsi="Helvetica" w:cs="Helvetica" w:hint="eastAsia"/>
          <w:b/>
          <w:bCs/>
          <w:color w:val="222222"/>
          <w:sz w:val="21"/>
          <w:szCs w:val="21"/>
        </w:rPr>
        <w:t>микробный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состав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шестисекционной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сульфонолокисляющей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установки</w:t>
      </w:r>
      <w:r w:rsidRPr="00D83127">
        <w:rPr>
          <w:rFonts w:ascii="Helvetica" w:hAnsi="Helvetica" w:cs="Helvetica"/>
          <w:b/>
          <w:bCs/>
          <w:color w:val="222222"/>
          <w:sz w:val="21"/>
          <w:szCs w:val="21"/>
        </w:rPr>
        <w:t>.</w:t>
      </w:r>
    </w:p>
    <w:p w14:paraId="35773C6B" w14:textId="77777777" w:rsidR="00D83127" w:rsidRPr="00D83127" w:rsidRDefault="00D83127" w:rsidP="00D83127">
      <w:pPr>
        <w:rPr>
          <w:rFonts w:ascii="Helvetica" w:hAnsi="Helvetica" w:cs="Helvetica"/>
          <w:b/>
          <w:bCs/>
          <w:color w:val="222222"/>
          <w:sz w:val="21"/>
          <w:szCs w:val="21"/>
        </w:rPr>
      </w:pPr>
    </w:p>
    <w:p w14:paraId="3A55B741"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hint="eastAsia"/>
          <w:b/>
          <w:bCs/>
          <w:color w:val="222222"/>
          <w:sz w:val="21"/>
          <w:szCs w:val="21"/>
        </w:rPr>
        <w:t>ГЛАВА</w:t>
      </w:r>
      <w:r w:rsidRPr="00D83127">
        <w:rPr>
          <w:rFonts w:ascii="Helvetica" w:hAnsi="Helvetica" w:cs="Helvetica"/>
          <w:b/>
          <w:bCs/>
          <w:color w:val="222222"/>
          <w:sz w:val="21"/>
          <w:szCs w:val="21"/>
        </w:rPr>
        <w:t xml:space="preserve"> 7. </w:t>
      </w:r>
      <w:r w:rsidRPr="00D83127">
        <w:rPr>
          <w:rFonts w:ascii="Helvetica" w:hAnsi="Helvetica" w:cs="Helvetica" w:hint="eastAsia"/>
          <w:b/>
          <w:bCs/>
          <w:color w:val="222222"/>
          <w:sz w:val="21"/>
          <w:szCs w:val="21"/>
        </w:rPr>
        <w:t>СЕЛЕКЦИЯ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ДЕСТРУКТИВНАЯ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АКТИВНОСТЬ</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И</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ВИДОВОЙ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СОСТАВ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МИКРОБНОГО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СООБЩЕСТВА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РАЗРУШАЮЩЕГО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АЛКИЛФЕНОЛ</w:t>
      </w:r>
      <w:r w:rsidRPr="00D83127">
        <w:rPr>
          <w:rFonts w:ascii="Helvetica" w:hAnsi="Helvetica" w:cs="Helvetica"/>
          <w:b/>
          <w:bCs/>
          <w:color w:val="222222"/>
          <w:sz w:val="21"/>
          <w:szCs w:val="21"/>
        </w:rPr>
        <w:t>.</w:t>
      </w:r>
    </w:p>
    <w:p w14:paraId="0563FF0D" w14:textId="77777777" w:rsidR="00D83127" w:rsidRPr="00D83127" w:rsidRDefault="00D83127" w:rsidP="00D83127">
      <w:pPr>
        <w:rPr>
          <w:rFonts w:ascii="Helvetica" w:hAnsi="Helvetica" w:cs="Helvetica"/>
          <w:b/>
          <w:bCs/>
          <w:color w:val="222222"/>
          <w:sz w:val="21"/>
          <w:szCs w:val="21"/>
        </w:rPr>
      </w:pPr>
    </w:p>
    <w:p w14:paraId="683C3F4E"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7.1. </w:t>
      </w:r>
      <w:r w:rsidRPr="00D83127">
        <w:rPr>
          <w:rFonts w:ascii="Helvetica" w:hAnsi="Helvetica" w:cs="Helvetica" w:hint="eastAsia"/>
          <w:b/>
          <w:bCs/>
          <w:color w:val="222222"/>
          <w:sz w:val="21"/>
          <w:szCs w:val="21"/>
        </w:rPr>
        <w:t>селекция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консорциума</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разрушающего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алкилфенол</w:t>
      </w:r>
      <w:r w:rsidRPr="00D83127">
        <w:rPr>
          <w:rFonts w:ascii="Helvetica" w:hAnsi="Helvetica" w:cs="Helvetica"/>
          <w:b/>
          <w:bCs/>
          <w:color w:val="222222"/>
          <w:sz w:val="21"/>
          <w:szCs w:val="21"/>
        </w:rPr>
        <w:t>.</w:t>
      </w:r>
    </w:p>
    <w:p w14:paraId="6A558C45" w14:textId="77777777" w:rsidR="00D83127" w:rsidRPr="00D83127" w:rsidRDefault="00D83127" w:rsidP="00D83127">
      <w:pPr>
        <w:rPr>
          <w:rFonts w:ascii="Helvetica" w:hAnsi="Helvetica" w:cs="Helvetica"/>
          <w:b/>
          <w:bCs/>
          <w:color w:val="222222"/>
          <w:sz w:val="21"/>
          <w:szCs w:val="21"/>
        </w:rPr>
      </w:pPr>
    </w:p>
    <w:p w14:paraId="6EF31359" w14:textId="77777777" w:rsidR="00D83127" w:rsidRPr="00D83127" w:rsidRDefault="00D83127" w:rsidP="00D83127">
      <w:pPr>
        <w:rPr>
          <w:rFonts w:ascii="Helvetica" w:hAnsi="Helvetica" w:cs="Helvetica"/>
          <w:b/>
          <w:bCs/>
          <w:color w:val="222222"/>
          <w:sz w:val="21"/>
          <w:szCs w:val="21"/>
        </w:rPr>
      </w:pPr>
      <w:r w:rsidRPr="00D83127">
        <w:rPr>
          <w:rFonts w:ascii="Helvetica" w:hAnsi="Helvetica" w:cs="Helvetica"/>
          <w:b/>
          <w:bCs/>
          <w:color w:val="222222"/>
          <w:sz w:val="21"/>
          <w:szCs w:val="21"/>
        </w:rPr>
        <w:t xml:space="preserve">7.2. </w:t>
      </w:r>
      <w:r w:rsidRPr="00D83127">
        <w:rPr>
          <w:rFonts w:ascii="Helvetica" w:hAnsi="Helvetica" w:cs="Helvetica" w:hint="eastAsia"/>
          <w:b/>
          <w:bCs/>
          <w:color w:val="222222"/>
          <w:sz w:val="21"/>
          <w:szCs w:val="21"/>
        </w:rPr>
        <w:t>деструктивная</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активность</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селекционированного</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консорциума</w:t>
      </w:r>
      <w:r w:rsidRPr="00D83127">
        <w:rPr>
          <w:rFonts w:ascii="Helvetica" w:hAnsi="Helvetica" w:cs="Helvetica"/>
          <w:b/>
          <w:bCs/>
          <w:color w:val="222222"/>
          <w:sz w:val="21"/>
          <w:szCs w:val="21"/>
        </w:rPr>
        <w:t>.:.</w:t>
      </w:r>
    </w:p>
    <w:p w14:paraId="7E3A26D4" w14:textId="77777777" w:rsidR="00D83127" w:rsidRPr="00D83127" w:rsidRDefault="00D83127" w:rsidP="00D83127">
      <w:pPr>
        <w:rPr>
          <w:rFonts w:ascii="Helvetica" w:hAnsi="Helvetica" w:cs="Helvetica"/>
          <w:b/>
          <w:bCs/>
          <w:color w:val="222222"/>
          <w:sz w:val="21"/>
          <w:szCs w:val="21"/>
        </w:rPr>
      </w:pPr>
    </w:p>
    <w:p w14:paraId="109CC004" w14:textId="17F089A1" w:rsidR="00484EB4" w:rsidRPr="00D83127" w:rsidRDefault="00D83127" w:rsidP="00D83127">
      <w:r w:rsidRPr="00D83127">
        <w:rPr>
          <w:rFonts w:ascii="Helvetica" w:hAnsi="Helvetica" w:cs="Helvetica"/>
          <w:b/>
          <w:bCs/>
          <w:color w:val="222222"/>
          <w:sz w:val="21"/>
          <w:szCs w:val="21"/>
        </w:rPr>
        <w:t xml:space="preserve">7.3. </w:t>
      </w:r>
      <w:r w:rsidRPr="00D83127">
        <w:rPr>
          <w:rFonts w:ascii="Helvetica" w:hAnsi="Helvetica" w:cs="Helvetica" w:hint="eastAsia"/>
          <w:b/>
          <w:bCs/>
          <w:color w:val="222222"/>
          <w:sz w:val="21"/>
          <w:szCs w:val="21"/>
        </w:rPr>
        <w:t>микробный</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состав</w:t>
      </w:r>
      <w:r w:rsidRPr="00D83127">
        <w:rPr>
          <w:rFonts w:ascii="Helvetica" w:hAnsi="Helvetica" w:cs="Helvetica"/>
          <w:b/>
          <w:bCs/>
          <w:color w:val="222222"/>
          <w:sz w:val="21"/>
          <w:szCs w:val="21"/>
        </w:rPr>
        <w:t xml:space="preserve"> </w:t>
      </w:r>
      <w:r w:rsidRPr="00D83127">
        <w:rPr>
          <w:rFonts w:ascii="Helvetica" w:hAnsi="Helvetica" w:cs="Helvetica" w:hint="eastAsia"/>
          <w:b/>
          <w:bCs/>
          <w:color w:val="222222"/>
          <w:sz w:val="21"/>
          <w:szCs w:val="21"/>
        </w:rPr>
        <w:t>консорциума</w:t>
      </w:r>
      <w:r w:rsidRPr="00D83127">
        <w:rPr>
          <w:rFonts w:ascii="Helvetica" w:hAnsi="Helvetica" w:cs="Helvetica"/>
          <w:b/>
          <w:bCs/>
          <w:color w:val="222222"/>
          <w:sz w:val="21"/>
          <w:szCs w:val="21"/>
        </w:rPr>
        <w:t>.</w:t>
      </w:r>
    </w:p>
    <w:sectPr w:rsidR="00484EB4" w:rsidRPr="00D831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2CD7" w14:textId="77777777" w:rsidR="00D4477A" w:rsidRDefault="00D4477A">
      <w:pPr>
        <w:spacing w:after="0" w:line="240" w:lineRule="auto"/>
      </w:pPr>
      <w:r>
        <w:separator/>
      </w:r>
    </w:p>
  </w:endnote>
  <w:endnote w:type="continuationSeparator" w:id="0">
    <w:p w14:paraId="1A5AD5F4" w14:textId="77777777" w:rsidR="00D4477A" w:rsidRDefault="00D4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9D0C" w14:textId="77777777" w:rsidR="00D4477A" w:rsidRDefault="00D4477A"/>
    <w:p w14:paraId="316EA53D" w14:textId="77777777" w:rsidR="00D4477A" w:rsidRDefault="00D4477A"/>
    <w:p w14:paraId="7CC5D166" w14:textId="77777777" w:rsidR="00D4477A" w:rsidRDefault="00D4477A"/>
    <w:p w14:paraId="4BFF37C1" w14:textId="77777777" w:rsidR="00D4477A" w:rsidRDefault="00D4477A"/>
    <w:p w14:paraId="190AD124" w14:textId="77777777" w:rsidR="00D4477A" w:rsidRDefault="00D4477A"/>
    <w:p w14:paraId="4F060661" w14:textId="77777777" w:rsidR="00D4477A" w:rsidRDefault="00D4477A"/>
    <w:p w14:paraId="352F88D6" w14:textId="77777777" w:rsidR="00D4477A" w:rsidRDefault="00D447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6E3E85" wp14:editId="3E6132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B147B" w14:textId="77777777" w:rsidR="00D4477A" w:rsidRDefault="00D44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6E3E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CB147B" w14:textId="77777777" w:rsidR="00D4477A" w:rsidRDefault="00D44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A14C29" w14:textId="77777777" w:rsidR="00D4477A" w:rsidRDefault="00D4477A"/>
    <w:p w14:paraId="75F3B99A" w14:textId="77777777" w:rsidR="00D4477A" w:rsidRDefault="00D4477A"/>
    <w:p w14:paraId="22243AC3" w14:textId="77777777" w:rsidR="00D4477A" w:rsidRDefault="00D447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D2D650" wp14:editId="007492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460EF" w14:textId="77777777" w:rsidR="00D4477A" w:rsidRDefault="00D4477A"/>
                          <w:p w14:paraId="36875CF5" w14:textId="77777777" w:rsidR="00D4477A" w:rsidRDefault="00D44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2D6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8460EF" w14:textId="77777777" w:rsidR="00D4477A" w:rsidRDefault="00D4477A"/>
                    <w:p w14:paraId="36875CF5" w14:textId="77777777" w:rsidR="00D4477A" w:rsidRDefault="00D44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EF2161" w14:textId="77777777" w:rsidR="00D4477A" w:rsidRDefault="00D4477A"/>
    <w:p w14:paraId="0AE07E94" w14:textId="77777777" w:rsidR="00D4477A" w:rsidRDefault="00D4477A">
      <w:pPr>
        <w:rPr>
          <w:sz w:val="2"/>
          <w:szCs w:val="2"/>
        </w:rPr>
      </w:pPr>
    </w:p>
    <w:p w14:paraId="61649C4D" w14:textId="77777777" w:rsidR="00D4477A" w:rsidRDefault="00D4477A"/>
    <w:p w14:paraId="6BCD1A13" w14:textId="77777777" w:rsidR="00D4477A" w:rsidRDefault="00D4477A">
      <w:pPr>
        <w:spacing w:after="0" w:line="240" w:lineRule="auto"/>
      </w:pPr>
    </w:p>
  </w:footnote>
  <w:footnote w:type="continuationSeparator" w:id="0">
    <w:p w14:paraId="2B7E4017" w14:textId="77777777" w:rsidR="00D4477A" w:rsidRDefault="00D4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7A"/>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207257</TotalTime>
  <Pages>5</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1705</cp:revision>
  <cp:lastPrinted>2009-02-06T05:36:00Z</cp:lastPrinted>
  <dcterms:created xsi:type="dcterms:W3CDTF">2024-01-07T13:43:00Z</dcterms:created>
  <dcterms:modified xsi:type="dcterms:W3CDTF">2025-11-15T16:43:00Z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