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B724"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Михайлова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Наталья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Павловна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Клинико</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hint="eastAsia"/>
          <w:b/>
          <w:bCs/>
          <w:w w:val="70"/>
          <w:kern w:val="0"/>
          <w:sz w:val="31"/>
          <w:szCs w:val="31"/>
          <w:lang w:eastAsia="ru-RU"/>
        </w:rPr>
        <w:t>экспериментальное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исследование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влияния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интрадермального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введения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модифицированной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гиалуроновой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кислоты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на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морфофукциональное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состояние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инволюционными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изменениями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диссертация</w:t>
      </w:r>
      <w:r w:rsidRPr="009F3683">
        <w:rPr>
          <w:rFonts w:ascii="Courier New" w:eastAsia="Times New Roman" w:hAnsi="Courier New" w:cs="Times New Roman"/>
          <w:b/>
          <w:bCs/>
          <w:w w:val="70"/>
          <w:kern w:val="0"/>
          <w:sz w:val="31"/>
          <w:szCs w:val="31"/>
          <w:lang w:eastAsia="ru-RU"/>
        </w:rPr>
        <w:t xml:space="preserve"> ... </w:t>
      </w:r>
      <w:r w:rsidRPr="009F3683">
        <w:rPr>
          <w:rFonts w:ascii="Courier New" w:eastAsia="Times New Roman" w:hAnsi="Courier New" w:cs="Times New Roman" w:hint="eastAsia"/>
          <w:b/>
          <w:bCs/>
          <w:w w:val="70"/>
          <w:kern w:val="0"/>
          <w:sz w:val="31"/>
          <w:szCs w:val="31"/>
          <w:lang w:eastAsia="ru-RU"/>
        </w:rPr>
        <w:t>кандидата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медицинских</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наук</w:t>
      </w:r>
      <w:r w:rsidRPr="009F3683">
        <w:rPr>
          <w:rFonts w:ascii="Courier New" w:eastAsia="Times New Roman" w:hAnsi="Courier New" w:cs="Times New Roman"/>
          <w:b/>
          <w:bCs/>
          <w:w w:val="70"/>
          <w:kern w:val="0"/>
          <w:sz w:val="31"/>
          <w:szCs w:val="31"/>
          <w:lang w:eastAsia="ru-RU"/>
        </w:rPr>
        <w:t xml:space="preserve">: 14.01.10 / </w:t>
      </w:r>
      <w:r w:rsidRPr="009F3683">
        <w:rPr>
          <w:rFonts w:ascii="Courier New" w:eastAsia="Times New Roman" w:hAnsi="Courier New" w:cs="Times New Roman" w:hint="eastAsia"/>
          <w:b/>
          <w:bCs/>
          <w:w w:val="70"/>
          <w:kern w:val="0"/>
          <w:sz w:val="31"/>
          <w:szCs w:val="31"/>
          <w:lang w:eastAsia="ru-RU"/>
        </w:rPr>
        <w:t>Михайлова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Наталья</w:t>
      </w:r>
      <w:r w:rsidRPr="009F3683">
        <w:rPr>
          <w:rFonts w:ascii="Courier New" w:eastAsia="Times New Roman" w:hAnsi="Courier New" w:cs="Times New Roman"/>
          <w:b/>
          <w:bCs/>
          <w:w w:val="70"/>
          <w:kern w:val="0"/>
          <w:sz w:val="31"/>
          <w:szCs w:val="31"/>
          <w:lang w:eastAsia="ru-RU"/>
        </w:rPr>
        <w:t xml:space="preserve"> </w:t>
      </w:r>
      <w:proofErr w:type="gramStart"/>
      <w:r w:rsidRPr="009F3683">
        <w:rPr>
          <w:rFonts w:ascii="Courier New" w:eastAsia="Times New Roman" w:hAnsi="Courier New" w:cs="Times New Roman" w:hint="eastAsia"/>
          <w:b/>
          <w:bCs/>
          <w:w w:val="70"/>
          <w:kern w:val="0"/>
          <w:sz w:val="31"/>
          <w:szCs w:val="31"/>
          <w:lang w:eastAsia="ru-RU"/>
        </w:rPr>
        <w:t>Павловна</w:t>
      </w:r>
      <w:r w:rsidRPr="009F3683">
        <w:rPr>
          <w:rFonts w:ascii="Courier New" w:eastAsia="Times New Roman" w:hAnsi="Courier New" w:cs="Times New Roman"/>
          <w:b/>
          <w:bCs/>
          <w:w w:val="70"/>
          <w:kern w:val="0"/>
          <w:sz w:val="31"/>
          <w:szCs w:val="31"/>
          <w:lang w:eastAsia="ru-RU"/>
        </w:rPr>
        <w:t>;[</w:t>
      </w:r>
      <w:proofErr w:type="gramEnd"/>
      <w:r w:rsidRPr="009F3683">
        <w:rPr>
          <w:rFonts w:ascii="Courier New" w:eastAsia="Times New Roman" w:hAnsi="Courier New" w:cs="Times New Roman" w:hint="eastAsia"/>
          <w:b/>
          <w:bCs/>
          <w:w w:val="70"/>
          <w:kern w:val="0"/>
          <w:sz w:val="31"/>
          <w:szCs w:val="31"/>
          <w:lang w:eastAsia="ru-RU"/>
        </w:rPr>
        <w:t>Место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защиты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ГБОУ</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ВПО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Первый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Московский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государственный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медицинский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университет</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имени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hint="eastAsia"/>
          <w:b/>
          <w:bCs/>
          <w:w w:val="70"/>
          <w:kern w:val="0"/>
          <w:sz w:val="31"/>
          <w:szCs w:val="31"/>
          <w:lang w:eastAsia="ru-RU"/>
        </w:rPr>
        <w:t>М</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Сеченова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Москва</w:t>
      </w:r>
      <w:r w:rsidRPr="009F3683">
        <w:rPr>
          <w:rFonts w:ascii="Courier New" w:eastAsia="Times New Roman" w:hAnsi="Courier New" w:cs="Times New Roman"/>
          <w:b/>
          <w:bCs/>
          <w:w w:val="70"/>
          <w:kern w:val="0"/>
          <w:sz w:val="31"/>
          <w:szCs w:val="31"/>
          <w:lang w:eastAsia="ru-RU"/>
        </w:rPr>
        <w:t xml:space="preserve">, 2014.- 134 </w:t>
      </w:r>
      <w:r w:rsidRPr="009F3683">
        <w:rPr>
          <w:rFonts w:ascii="Courier New" w:eastAsia="Times New Roman" w:hAnsi="Courier New" w:cs="Times New Roman" w:hint="eastAsia"/>
          <w:b/>
          <w:bCs/>
          <w:w w:val="70"/>
          <w:kern w:val="0"/>
          <w:sz w:val="31"/>
          <w:szCs w:val="31"/>
          <w:lang w:eastAsia="ru-RU"/>
        </w:rPr>
        <w:t>с</w:t>
      </w:r>
      <w:r w:rsidRPr="009F3683">
        <w:rPr>
          <w:rFonts w:ascii="Courier New" w:eastAsia="Times New Roman" w:hAnsi="Courier New" w:cs="Times New Roman"/>
          <w:b/>
          <w:bCs/>
          <w:w w:val="70"/>
          <w:kern w:val="0"/>
          <w:sz w:val="31"/>
          <w:szCs w:val="31"/>
          <w:lang w:eastAsia="ru-RU"/>
        </w:rPr>
        <w:t>.</w:t>
      </w:r>
    </w:p>
    <w:p w14:paraId="30A4AB4F" w14:textId="77777777" w:rsidR="009F3683" w:rsidRPr="009F3683" w:rsidRDefault="009F3683" w:rsidP="009F3683">
      <w:pPr>
        <w:rPr>
          <w:rFonts w:ascii="Courier New" w:eastAsia="Times New Roman" w:hAnsi="Courier New" w:cs="Times New Roman"/>
          <w:b/>
          <w:bCs/>
          <w:w w:val="70"/>
          <w:kern w:val="0"/>
          <w:sz w:val="31"/>
          <w:szCs w:val="31"/>
          <w:lang w:eastAsia="ru-RU"/>
        </w:rPr>
      </w:pPr>
    </w:p>
    <w:p w14:paraId="384CB743" w14:textId="77777777" w:rsidR="009F3683" w:rsidRPr="009F3683" w:rsidRDefault="009F3683" w:rsidP="009F3683">
      <w:pPr>
        <w:rPr>
          <w:rFonts w:ascii="Courier New" w:eastAsia="Times New Roman" w:hAnsi="Courier New" w:cs="Times New Roman"/>
          <w:b/>
          <w:bCs/>
          <w:w w:val="70"/>
          <w:kern w:val="0"/>
          <w:sz w:val="31"/>
          <w:szCs w:val="31"/>
          <w:lang w:eastAsia="ru-RU"/>
        </w:rPr>
      </w:pPr>
    </w:p>
    <w:p w14:paraId="721F5CB4" w14:textId="77777777" w:rsidR="009F3683" w:rsidRPr="009F3683" w:rsidRDefault="009F3683" w:rsidP="009F3683">
      <w:pPr>
        <w:rPr>
          <w:rFonts w:ascii="Courier New" w:eastAsia="Times New Roman" w:hAnsi="Courier New" w:cs="Times New Roman"/>
          <w:b/>
          <w:bCs/>
          <w:w w:val="70"/>
          <w:kern w:val="0"/>
          <w:sz w:val="31"/>
          <w:szCs w:val="31"/>
          <w:lang w:eastAsia="ru-RU"/>
        </w:rPr>
      </w:pPr>
    </w:p>
    <w:p w14:paraId="38345DA7"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МИНИСТЕРСТВО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ЗДРАВООХРАНЕНИЯ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РОССИЙСКОЙ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ФЕДЕ</w:t>
      </w:r>
      <w:r w:rsidRPr="009F3683">
        <w:rPr>
          <w:rFonts w:ascii="Courier New" w:eastAsia="Times New Roman" w:hAnsi="Courier New" w:cs="Times New Roman"/>
          <w:b/>
          <w:bCs/>
          <w:w w:val="70"/>
          <w:kern w:val="0"/>
          <w:sz w:val="31"/>
          <w:szCs w:val="31"/>
          <w:lang w:eastAsia="ru-RU"/>
        </w:rPr>
        <w:t>-</w:t>
      </w:r>
    </w:p>
    <w:p w14:paraId="4BF997AC"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РАЦИИ</w:t>
      </w:r>
    </w:p>
    <w:p w14:paraId="413C90AE"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ГБОУ</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ВПО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ПЕРВЫЙ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МОСКОВСКИЙ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ГОСУДАРСТВЕННЫЙ</w:t>
      </w:r>
    </w:p>
    <w:p w14:paraId="4B872BF7"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МЕДИЦИНСКИЙ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УНИВЕРСИТЕТ</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имени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hint="eastAsia"/>
          <w:b/>
          <w:bCs/>
          <w:w w:val="70"/>
          <w:kern w:val="0"/>
          <w:sz w:val="31"/>
          <w:szCs w:val="31"/>
          <w:lang w:eastAsia="ru-RU"/>
        </w:rPr>
        <w:t>М</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СЕЧЕНОВА</w:t>
      </w:r>
    </w:p>
    <w:p w14:paraId="1BAE8AE2"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На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правах</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рукописи</w:t>
      </w:r>
    </w:p>
    <w:p w14:paraId="1212C603"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МИХАЙЛОВА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НАТАЛЬЯ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ПАВЛОВНА</w:t>
      </w:r>
    </w:p>
    <w:p w14:paraId="7543269F"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Клинико</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hint="eastAsia"/>
          <w:b/>
          <w:bCs/>
          <w:w w:val="70"/>
          <w:kern w:val="0"/>
          <w:sz w:val="31"/>
          <w:szCs w:val="31"/>
          <w:lang w:eastAsia="ru-RU"/>
        </w:rPr>
        <w:t>экспериментальное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исследование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влияния</w:t>
      </w:r>
    </w:p>
    <w:p w14:paraId="2C2D912E"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интрадермального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введения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модифицированной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w:t>
      </w:r>
      <w:r w:rsidRPr="009F3683">
        <w:rPr>
          <w:rFonts w:ascii="Courier New" w:eastAsia="Times New Roman" w:hAnsi="Courier New" w:cs="Times New Roman"/>
          <w:b/>
          <w:bCs/>
          <w:w w:val="70"/>
          <w:kern w:val="0"/>
          <w:sz w:val="31"/>
          <w:szCs w:val="31"/>
          <w:lang w:eastAsia="ru-RU"/>
        </w:rPr>
        <w:t>-</w:t>
      </w:r>
    </w:p>
    <w:p w14:paraId="6B276F72"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алуроновой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кислоты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на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морфофункциональное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со</w:t>
      </w:r>
      <w:r w:rsidRPr="009F3683">
        <w:rPr>
          <w:rFonts w:ascii="Courier New" w:eastAsia="Times New Roman" w:hAnsi="Courier New" w:cs="Times New Roman"/>
          <w:b/>
          <w:bCs/>
          <w:w w:val="70"/>
          <w:kern w:val="0"/>
          <w:sz w:val="31"/>
          <w:szCs w:val="31"/>
          <w:lang w:eastAsia="ru-RU"/>
        </w:rPr>
        <w:t>-</w:t>
      </w:r>
    </w:p>
    <w:p w14:paraId="62EB4B2B"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стояние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инволюционными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изменениями</w:t>
      </w:r>
    </w:p>
    <w:p w14:paraId="77AF9A0B"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14.01.10-</w:t>
      </w:r>
      <w:r w:rsidRPr="009F3683">
        <w:rPr>
          <w:rFonts w:ascii="Courier New" w:eastAsia="Times New Roman" w:hAnsi="Courier New" w:cs="Times New Roman" w:hint="eastAsia"/>
          <w:b/>
          <w:bCs/>
          <w:w w:val="70"/>
          <w:kern w:val="0"/>
          <w:sz w:val="31"/>
          <w:szCs w:val="31"/>
          <w:lang w:eastAsia="ru-RU"/>
        </w:rPr>
        <w:t>кожные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венерические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болезни</w:t>
      </w:r>
    </w:p>
    <w:p w14:paraId="26B587A4"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Диссертация</w:t>
      </w:r>
    </w:p>
    <w:p w14:paraId="1D216AEF"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на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соискание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ученой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степени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кандидата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медицинских</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наук</w:t>
      </w:r>
    </w:p>
    <w:p w14:paraId="261009D3"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Научные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руководители</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профессор</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д</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hint="eastAsia"/>
          <w:b/>
          <w:bCs/>
          <w:w w:val="70"/>
          <w:kern w:val="0"/>
          <w:sz w:val="31"/>
          <w:szCs w:val="31"/>
          <w:lang w:eastAsia="ru-RU"/>
        </w:rPr>
        <w:t>м</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hint="eastAsia"/>
          <w:b/>
          <w:bCs/>
          <w:w w:val="70"/>
          <w:kern w:val="0"/>
          <w:sz w:val="31"/>
          <w:szCs w:val="31"/>
          <w:lang w:eastAsia="ru-RU"/>
        </w:rPr>
        <w:t>н</w:t>
      </w:r>
      <w:r w:rsidRPr="009F3683">
        <w:rPr>
          <w:rFonts w:ascii="Courier New" w:eastAsia="Times New Roman" w:hAnsi="Courier New" w:cs="Times New Roman"/>
          <w:b/>
          <w:bCs/>
          <w:w w:val="70"/>
          <w:kern w:val="0"/>
          <w:sz w:val="31"/>
          <w:szCs w:val="31"/>
          <w:lang w:eastAsia="ru-RU"/>
        </w:rPr>
        <w:t>.,</w:t>
      </w:r>
    </w:p>
    <w:p w14:paraId="5055A391"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Потекаев</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Н</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hint="eastAsia"/>
          <w:b/>
          <w:bCs/>
          <w:w w:val="70"/>
          <w:kern w:val="0"/>
          <w:sz w:val="31"/>
          <w:szCs w:val="31"/>
          <w:lang w:eastAsia="ru-RU"/>
        </w:rPr>
        <w:t>Н</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профессор</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д</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hint="eastAsia"/>
          <w:b/>
          <w:bCs/>
          <w:w w:val="70"/>
          <w:kern w:val="0"/>
          <w:sz w:val="31"/>
          <w:szCs w:val="31"/>
          <w:lang w:eastAsia="ru-RU"/>
        </w:rPr>
        <w:t>м</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hint="eastAsia"/>
          <w:b/>
          <w:bCs/>
          <w:w w:val="70"/>
          <w:kern w:val="0"/>
          <w:sz w:val="31"/>
          <w:szCs w:val="31"/>
          <w:lang w:eastAsia="ru-RU"/>
        </w:rPr>
        <w:t>н</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Шехтер</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А</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hint="eastAsia"/>
          <w:b/>
          <w:bCs/>
          <w:w w:val="70"/>
          <w:kern w:val="0"/>
          <w:sz w:val="31"/>
          <w:szCs w:val="31"/>
          <w:lang w:eastAsia="ru-RU"/>
        </w:rPr>
        <w:t>Б</w:t>
      </w:r>
      <w:r w:rsidRPr="009F3683">
        <w:rPr>
          <w:rFonts w:ascii="Courier New" w:eastAsia="Times New Roman" w:hAnsi="Courier New" w:cs="Times New Roman"/>
          <w:b/>
          <w:bCs/>
          <w:w w:val="70"/>
          <w:kern w:val="0"/>
          <w:sz w:val="31"/>
          <w:szCs w:val="31"/>
          <w:lang w:eastAsia="ru-RU"/>
        </w:rPr>
        <w:t>.</w:t>
      </w:r>
    </w:p>
    <w:p w14:paraId="0070C932"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Москва</w:t>
      </w:r>
      <w:r w:rsidRPr="009F3683">
        <w:rPr>
          <w:rFonts w:ascii="Courier New" w:eastAsia="Times New Roman" w:hAnsi="Courier New" w:cs="Times New Roman"/>
          <w:b/>
          <w:bCs/>
          <w:w w:val="70"/>
          <w:kern w:val="0"/>
          <w:sz w:val="31"/>
          <w:szCs w:val="31"/>
          <w:lang w:eastAsia="ru-RU"/>
        </w:rPr>
        <w:t xml:space="preserve"> - 2014 </w:t>
      </w:r>
    </w:p>
    <w:p w14:paraId="01E33CA3"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Оглавление</w:t>
      </w:r>
    </w:p>
    <w:p w14:paraId="0599F8E9"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Список</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сокращений</w:t>
      </w:r>
      <w:r w:rsidRPr="009F3683">
        <w:rPr>
          <w:rFonts w:ascii="Courier New" w:eastAsia="Times New Roman" w:hAnsi="Courier New" w:cs="Times New Roman"/>
          <w:b/>
          <w:bCs/>
          <w:w w:val="70"/>
          <w:kern w:val="0"/>
          <w:sz w:val="31"/>
          <w:szCs w:val="31"/>
          <w:lang w:eastAsia="ru-RU"/>
        </w:rPr>
        <w:tab/>
        <w:t xml:space="preserve"> 4</w:t>
      </w:r>
    </w:p>
    <w:p w14:paraId="7EEEAA63"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Введение</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b/>
          <w:bCs/>
          <w:w w:val="70"/>
          <w:kern w:val="0"/>
          <w:sz w:val="31"/>
          <w:szCs w:val="31"/>
          <w:lang w:eastAsia="ru-RU"/>
        </w:rPr>
        <w:tab/>
        <w:t xml:space="preserve"> 5</w:t>
      </w:r>
    </w:p>
    <w:p w14:paraId="250BA22E"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lastRenderedPageBreak/>
        <w:t>Глава</w:t>
      </w:r>
      <w:r w:rsidRPr="009F3683">
        <w:rPr>
          <w:rFonts w:ascii="Courier New" w:eastAsia="Times New Roman" w:hAnsi="Courier New" w:cs="Times New Roman"/>
          <w:b/>
          <w:bCs/>
          <w:w w:val="70"/>
          <w:kern w:val="0"/>
          <w:sz w:val="31"/>
          <w:szCs w:val="31"/>
          <w:lang w:eastAsia="ru-RU"/>
        </w:rPr>
        <w:t xml:space="preserve"> 1. </w:t>
      </w:r>
      <w:r w:rsidRPr="009F3683">
        <w:rPr>
          <w:rFonts w:ascii="Courier New" w:eastAsia="Times New Roman" w:hAnsi="Courier New" w:cs="Times New Roman" w:hint="eastAsia"/>
          <w:b/>
          <w:bCs/>
          <w:w w:val="70"/>
          <w:kern w:val="0"/>
          <w:sz w:val="31"/>
          <w:szCs w:val="31"/>
          <w:lang w:eastAsia="ru-RU"/>
        </w:rPr>
        <w:t>Обзор</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литературы</w:t>
      </w:r>
      <w:r w:rsidRPr="009F3683">
        <w:rPr>
          <w:rFonts w:ascii="Courier New" w:eastAsia="Times New Roman" w:hAnsi="Courier New" w:cs="Times New Roman"/>
          <w:b/>
          <w:bCs/>
          <w:w w:val="70"/>
          <w:kern w:val="0"/>
          <w:sz w:val="31"/>
          <w:szCs w:val="31"/>
          <w:lang w:eastAsia="ru-RU"/>
        </w:rPr>
        <w:tab/>
        <w:t xml:space="preserve"> 11</w:t>
      </w:r>
    </w:p>
    <w:p w14:paraId="4A599627"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1.1.</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Старение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как</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общебиологическая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социальная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проблема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b/>
          <w:bCs/>
          <w:w w:val="70"/>
          <w:kern w:val="0"/>
          <w:sz w:val="31"/>
          <w:szCs w:val="31"/>
          <w:lang w:eastAsia="ru-RU"/>
        </w:rPr>
        <w:tab/>
        <w:t>11</w:t>
      </w:r>
    </w:p>
    <w:p w14:paraId="69E22F08"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1.2.</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Характеристика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теорий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старения</w:t>
      </w:r>
      <w:r w:rsidRPr="009F3683">
        <w:rPr>
          <w:rFonts w:ascii="Courier New" w:eastAsia="Times New Roman" w:hAnsi="Courier New" w:cs="Times New Roman"/>
          <w:b/>
          <w:bCs/>
          <w:w w:val="70"/>
          <w:kern w:val="0"/>
          <w:sz w:val="31"/>
          <w:szCs w:val="31"/>
          <w:lang w:eastAsia="ru-RU"/>
        </w:rPr>
        <w:tab/>
        <w:t xml:space="preserve"> 11</w:t>
      </w:r>
    </w:p>
    <w:p w14:paraId="25333015"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1.3.</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Основные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принципы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геропрофилактической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терапии</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b/>
          <w:bCs/>
          <w:w w:val="70"/>
          <w:kern w:val="0"/>
          <w:sz w:val="31"/>
          <w:szCs w:val="31"/>
          <w:lang w:eastAsia="ru-RU"/>
        </w:rPr>
        <w:tab/>
        <w:t>14</w:t>
      </w:r>
    </w:p>
    <w:p w14:paraId="37C857DE"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1.4.</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Современные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представления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старении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ab/>
        <w:t xml:space="preserve"> 15</w:t>
      </w:r>
    </w:p>
    <w:p w14:paraId="1BDFA901"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1.5.</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Инъекционные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методы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коррекции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возрастных</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изменений</w:t>
      </w:r>
    </w:p>
    <w:p w14:paraId="6E635E88"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эстетической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медицине</w:t>
      </w:r>
      <w:r w:rsidRPr="009F3683">
        <w:rPr>
          <w:rFonts w:ascii="Courier New" w:eastAsia="Times New Roman" w:hAnsi="Courier New" w:cs="Times New Roman"/>
          <w:b/>
          <w:bCs/>
          <w:w w:val="70"/>
          <w:kern w:val="0"/>
          <w:sz w:val="31"/>
          <w:szCs w:val="31"/>
          <w:lang w:eastAsia="ru-RU"/>
        </w:rPr>
        <w:tab/>
        <w:t xml:space="preserve"> 24</w:t>
      </w:r>
    </w:p>
    <w:p w14:paraId="752E7912"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1.6.</w:t>
      </w:r>
      <w:r w:rsidRPr="009F3683">
        <w:rPr>
          <w:rFonts w:ascii="Courier New" w:eastAsia="Times New Roman" w:hAnsi="Courier New" w:cs="Times New Roman"/>
          <w:b/>
          <w:bCs/>
          <w:w w:val="70"/>
          <w:kern w:val="0"/>
          <w:sz w:val="31"/>
          <w:szCs w:val="31"/>
          <w:lang w:eastAsia="ru-RU"/>
        </w:rPr>
        <w:tab/>
        <w:t xml:space="preserve"> </w:t>
      </w:r>
      <w:r w:rsidRPr="009F3683">
        <w:rPr>
          <w:rFonts w:ascii="Courier New" w:eastAsia="Times New Roman" w:hAnsi="Courier New" w:cs="Times New Roman" w:hint="eastAsia"/>
          <w:b/>
          <w:bCs/>
          <w:w w:val="70"/>
          <w:kern w:val="0"/>
          <w:sz w:val="31"/>
          <w:szCs w:val="31"/>
          <w:lang w:eastAsia="ru-RU"/>
        </w:rPr>
        <w:t>Гиалуроновая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кислота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антивозрастной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терапии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b/>
          <w:bCs/>
          <w:w w:val="70"/>
          <w:kern w:val="0"/>
          <w:sz w:val="31"/>
          <w:szCs w:val="31"/>
          <w:lang w:eastAsia="ru-RU"/>
        </w:rPr>
        <w:tab/>
        <w:t>29</w:t>
      </w:r>
    </w:p>
    <w:p w14:paraId="12E79683"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Глава</w:t>
      </w:r>
      <w:r w:rsidRPr="009F3683">
        <w:rPr>
          <w:rFonts w:ascii="Courier New" w:eastAsia="Times New Roman" w:hAnsi="Courier New" w:cs="Times New Roman"/>
          <w:b/>
          <w:bCs/>
          <w:w w:val="70"/>
          <w:kern w:val="0"/>
          <w:sz w:val="31"/>
          <w:szCs w:val="31"/>
          <w:lang w:eastAsia="ru-RU"/>
        </w:rPr>
        <w:t xml:space="preserve"> 2. </w:t>
      </w:r>
      <w:r w:rsidRPr="009F3683">
        <w:rPr>
          <w:rFonts w:ascii="Courier New" w:eastAsia="Times New Roman" w:hAnsi="Courier New" w:cs="Times New Roman" w:hint="eastAsia"/>
          <w:b/>
          <w:bCs/>
          <w:w w:val="70"/>
          <w:kern w:val="0"/>
          <w:sz w:val="31"/>
          <w:szCs w:val="31"/>
          <w:lang w:eastAsia="ru-RU"/>
        </w:rPr>
        <w:t>Материалы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методы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исследования</w:t>
      </w:r>
      <w:r w:rsidRPr="009F3683">
        <w:rPr>
          <w:rFonts w:ascii="Courier New" w:eastAsia="Times New Roman" w:hAnsi="Courier New" w:cs="Times New Roman"/>
          <w:b/>
          <w:bCs/>
          <w:w w:val="70"/>
          <w:kern w:val="0"/>
          <w:sz w:val="31"/>
          <w:szCs w:val="31"/>
          <w:lang w:eastAsia="ru-RU"/>
        </w:rPr>
        <w:tab/>
        <w:t xml:space="preserve"> 42</w:t>
      </w:r>
    </w:p>
    <w:p w14:paraId="5985D384"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2.1.</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Общая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характеристика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экспериментальных</w:t>
      </w:r>
    </w:p>
    <w:p w14:paraId="7E104411"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исследований</w:t>
      </w:r>
      <w:r w:rsidRPr="009F3683">
        <w:rPr>
          <w:rFonts w:ascii="Courier New" w:eastAsia="Times New Roman" w:hAnsi="Courier New" w:cs="Times New Roman"/>
          <w:b/>
          <w:bCs/>
          <w:w w:val="70"/>
          <w:kern w:val="0"/>
          <w:sz w:val="31"/>
          <w:szCs w:val="31"/>
          <w:lang w:eastAsia="ru-RU"/>
        </w:rPr>
        <w:tab/>
        <w:t xml:space="preserve"> 42</w:t>
      </w:r>
    </w:p>
    <w:p w14:paraId="51104D91"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2.2.</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Общая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характеристика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обследованных</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пациенток</w:t>
      </w:r>
      <w:r w:rsidRPr="009F3683">
        <w:rPr>
          <w:rFonts w:ascii="Courier New" w:eastAsia="Times New Roman" w:hAnsi="Courier New" w:cs="Times New Roman"/>
          <w:b/>
          <w:bCs/>
          <w:w w:val="70"/>
          <w:kern w:val="0"/>
          <w:sz w:val="31"/>
          <w:szCs w:val="31"/>
          <w:lang w:eastAsia="ru-RU"/>
        </w:rPr>
        <w:tab/>
        <w:t xml:space="preserve"> 45</w:t>
      </w:r>
    </w:p>
    <w:p w14:paraId="797C8438"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2.3.</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Неинвазивные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методы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оценки</w:t>
      </w:r>
      <w:r w:rsidRPr="009F3683">
        <w:rPr>
          <w:rFonts w:ascii="Courier New" w:eastAsia="Times New Roman" w:hAnsi="Courier New" w:cs="Times New Roman"/>
          <w:b/>
          <w:bCs/>
          <w:w w:val="70"/>
          <w:kern w:val="0"/>
          <w:sz w:val="31"/>
          <w:szCs w:val="31"/>
          <w:lang w:eastAsia="ru-RU"/>
        </w:rPr>
        <w:t xml:space="preserve"> </w:t>
      </w:r>
      <w:proofErr w:type="gramStart"/>
      <w:r w:rsidRPr="009F3683">
        <w:rPr>
          <w:rFonts w:ascii="Courier New" w:eastAsia="Times New Roman" w:hAnsi="Courier New" w:cs="Times New Roman" w:hint="eastAsia"/>
          <w:b/>
          <w:bCs/>
          <w:w w:val="70"/>
          <w:kern w:val="0"/>
          <w:sz w:val="31"/>
          <w:szCs w:val="31"/>
          <w:lang w:eastAsia="ru-RU"/>
        </w:rPr>
        <w:t>морфо</w:t>
      </w:r>
      <w:r w:rsidRPr="009F3683">
        <w:rPr>
          <w:rFonts w:ascii="Courier New" w:eastAsia="Times New Roman" w:hAnsi="Courier New" w:cs="Times New Roman"/>
          <w:b/>
          <w:bCs/>
          <w:w w:val="70"/>
          <w:kern w:val="0"/>
          <w:sz w:val="31"/>
          <w:szCs w:val="31"/>
          <w:lang w:eastAsia="ru-RU"/>
        </w:rPr>
        <w:t>-</w:t>
      </w:r>
      <w:r w:rsidRPr="009F3683">
        <w:rPr>
          <w:rFonts w:ascii="Courier New" w:eastAsia="Times New Roman" w:hAnsi="Courier New" w:cs="Times New Roman" w:hint="eastAsia"/>
          <w:b/>
          <w:bCs/>
          <w:w w:val="70"/>
          <w:kern w:val="0"/>
          <w:sz w:val="31"/>
          <w:szCs w:val="31"/>
          <w:lang w:eastAsia="ru-RU"/>
        </w:rPr>
        <w:t>функциональных</w:t>
      </w:r>
      <w:proofErr w:type="gramEnd"/>
    </w:p>
    <w:p w14:paraId="38E962AA"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параметров</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пациенток</w:t>
      </w:r>
      <w:r w:rsidRPr="009F3683">
        <w:rPr>
          <w:rFonts w:ascii="Courier New" w:eastAsia="Times New Roman" w:hAnsi="Courier New" w:cs="Times New Roman"/>
          <w:b/>
          <w:bCs/>
          <w:w w:val="70"/>
          <w:kern w:val="0"/>
          <w:sz w:val="31"/>
          <w:szCs w:val="31"/>
          <w:lang w:eastAsia="ru-RU"/>
        </w:rPr>
        <w:tab/>
        <w:t xml:space="preserve"> 47</w:t>
      </w:r>
    </w:p>
    <w:p w14:paraId="6C7AD338"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2.4.</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Методы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введения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модифицированной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гиалуроновой</w:t>
      </w:r>
    </w:p>
    <w:p w14:paraId="3F0605C7"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кислоты</w:t>
      </w:r>
      <w:r w:rsidRPr="009F3683">
        <w:rPr>
          <w:rFonts w:ascii="Courier New" w:eastAsia="Times New Roman" w:hAnsi="Courier New" w:cs="Times New Roman"/>
          <w:b/>
          <w:bCs/>
          <w:w w:val="70"/>
          <w:kern w:val="0"/>
          <w:sz w:val="31"/>
          <w:szCs w:val="31"/>
          <w:lang w:eastAsia="ru-RU"/>
        </w:rPr>
        <w:tab/>
        <w:t xml:space="preserve"> 57</w:t>
      </w:r>
    </w:p>
    <w:p w14:paraId="651875A3"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2.5.</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Методы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статистической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обработки</w:t>
      </w:r>
      <w:r w:rsidRPr="009F3683">
        <w:rPr>
          <w:rFonts w:ascii="Courier New" w:eastAsia="Times New Roman" w:hAnsi="Courier New" w:cs="Times New Roman"/>
          <w:b/>
          <w:bCs/>
          <w:w w:val="70"/>
          <w:kern w:val="0"/>
          <w:sz w:val="31"/>
          <w:szCs w:val="31"/>
          <w:lang w:eastAsia="ru-RU"/>
        </w:rPr>
        <w:t xml:space="preserve"> </w:t>
      </w:r>
      <w:proofErr w:type="gramStart"/>
      <w:r w:rsidRPr="009F3683">
        <w:rPr>
          <w:rFonts w:ascii="Courier New" w:eastAsia="Times New Roman" w:hAnsi="Courier New" w:cs="Times New Roman" w:hint="eastAsia"/>
          <w:b/>
          <w:bCs/>
          <w:w w:val="70"/>
          <w:kern w:val="0"/>
          <w:sz w:val="31"/>
          <w:szCs w:val="31"/>
          <w:lang w:eastAsia="ru-RU"/>
        </w:rPr>
        <w:t>результатов</w:t>
      </w:r>
      <w:r w:rsidRPr="009F3683">
        <w:rPr>
          <w:rFonts w:ascii="Courier New" w:eastAsia="Times New Roman" w:hAnsi="Courier New" w:cs="Times New Roman"/>
          <w:b/>
          <w:bCs/>
          <w:w w:val="70"/>
          <w:kern w:val="0"/>
          <w:sz w:val="31"/>
          <w:szCs w:val="31"/>
          <w:lang w:eastAsia="ru-RU"/>
        </w:rPr>
        <w:t xml:space="preserve"> ,</w:t>
      </w:r>
      <w:proofErr w:type="gramEnd"/>
    </w:p>
    <w:p w14:paraId="7665DFF4"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исследования</w:t>
      </w:r>
      <w:proofErr w:type="gramStart"/>
      <w:r w:rsidRPr="009F3683">
        <w:rPr>
          <w:rFonts w:ascii="Courier New" w:eastAsia="Times New Roman" w:hAnsi="Courier New" w:cs="Times New Roman"/>
          <w:b/>
          <w:bCs/>
          <w:w w:val="70"/>
          <w:kern w:val="0"/>
          <w:sz w:val="31"/>
          <w:szCs w:val="31"/>
          <w:lang w:eastAsia="ru-RU"/>
        </w:rPr>
        <w:tab/>
        <w:t xml:space="preserve">  58</w:t>
      </w:r>
      <w:proofErr w:type="gramEnd"/>
    </w:p>
    <w:p w14:paraId="3D4D8981"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Глава</w:t>
      </w:r>
      <w:r w:rsidRPr="009F3683">
        <w:rPr>
          <w:rFonts w:ascii="Courier New" w:eastAsia="Times New Roman" w:hAnsi="Courier New" w:cs="Times New Roman"/>
          <w:b/>
          <w:bCs/>
          <w:w w:val="70"/>
          <w:kern w:val="0"/>
          <w:sz w:val="31"/>
          <w:szCs w:val="31"/>
          <w:lang w:eastAsia="ru-RU"/>
        </w:rPr>
        <w:t xml:space="preserve"> 3. </w:t>
      </w:r>
      <w:r w:rsidRPr="009F3683">
        <w:rPr>
          <w:rFonts w:ascii="Courier New" w:eastAsia="Times New Roman" w:hAnsi="Courier New" w:cs="Times New Roman" w:hint="eastAsia"/>
          <w:b/>
          <w:bCs/>
          <w:w w:val="70"/>
          <w:kern w:val="0"/>
          <w:sz w:val="31"/>
          <w:szCs w:val="31"/>
          <w:lang w:eastAsia="ru-RU"/>
        </w:rPr>
        <w:t>Результаты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исследования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их</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обсуждение</w:t>
      </w:r>
      <w:r w:rsidRPr="009F3683">
        <w:rPr>
          <w:rFonts w:ascii="Courier New" w:eastAsia="Times New Roman" w:hAnsi="Courier New" w:cs="Times New Roman"/>
          <w:b/>
          <w:bCs/>
          <w:w w:val="70"/>
          <w:kern w:val="0"/>
          <w:sz w:val="31"/>
          <w:szCs w:val="31"/>
          <w:lang w:eastAsia="ru-RU"/>
        </w:rPr>
        <w:tab/>
        <w:t xml:space="preserve"> 59</w:t>
      </w:r>
    </w:p>
    <w:p w14:paraId="62A0E910"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3.1.</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Результаты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морфологического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исследования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подкожного</w:t>
      </w:r>
    </w:p>
    <w:p w14:paraId="5219E46D"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введения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гелей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гиалуроновой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кислоты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немодифицированной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модифицированной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витаминами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аминокислотами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олигопепти¬дами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b/>
          <w:bCs/>
          <w:w w:val="70"/>
          <w:kern w:val="0"/>
          <w:sz w:val="31"/>
          <w:szCs w:val="31"/>
          <w:lang w:eastAsia="ru-RU"/>
        </w:rPr>
        <w:tab/>
        <w:t xml:space="preserve"> 59</w:t>
      </w:r>
    </w:p>
    <w:p w14:paraId="465D0CBA"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 xml:space="preserve">3.1.1 </w:t>
      </w:r>
      <w:r w:rsidRPr="009F3683">
        <w:rPr>
          <w:rFonts w:ascii="Courier New" w:eastAsia="Times New Roman" w:hAnsi="Courier New" w:cs="Times New Roman" w:hint="eastAsia"/>
          <w:b/>
          <w:bCs/>
          <w:w w:val="70"/>
          <w:kern w:val="0"/>
          <w:sz w:val="31"/>
          <w:szCs w:val="31"/>
          <w:lang w:eastAsia="ru-RU"/>
        </w:rPr>
        <w:t>Результаты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макроскопии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мест</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подкожного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введения</w:t>
      </w:r>
    </w:p>
    <w:p w14:paraId="7ABE2152"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гелей</w:t>
      </w:r>
      <w:r w:rsidRPr="009F3683">
        <w:rPr>
          <w:rFonts w:ascii="Courier New" w:eastAsia="Times New Roman" w:hAnsi="Courier New" w:cs="Times New Roman"/>
          <w:b/>
          <w:bCs/>
          <w:w w:val="70"/>
          <w:kern w:val="0"/>
          <w:sz w:val="31"/>
          <w:szCs w:val="31"/>
          <w:lang w:eastAsia="ru-RU"/>
        </w:rPr>
        <w:tab/>
        <w:t xml:space="preserve"> 59</w:t>
      </w:r>
    </w:p>
    <w:p w14:paraId="6B113A40"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3.1.2.</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Гистологическое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гистохимическое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изучение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тканевой</w:t>
      </w:r>
    </w:p>
    <w:p w14:paraId="0EF4A602"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реакции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резорбции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гелевых</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имплантатов</w:t>
      </w:r>
      <w:r w:rsidRPr="009F3683">
        <w:rPr>
          <w:rFonts w:ascii="Courier New" w:eastAsia="Times New Roman" w:hAnsi="Courier New" w:cs="Times New Roman"/>
          <w:b/>
          <w:bCs/>
          <w:w w:val="70"/>
          <w:kern w:val="0"/>
          <w:sz w:val="31"/>
          <w:szCs w:val="31"/>
          <w:lang w:eastAsia="ru-RU"/>
        </w:rPr>
        <w:tab/>
        <w:t xml:space="preserve"> 61</w:t>
      </w:r>
    </w:p>
    <w:p w14:paraId="5A915ED6"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3.2.</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Результаты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гистологического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изучения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внутрикожного</w:t>
      </w:r>
    </w:p>
    <w:p w14:paraId="15F015DB"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lastRenderedPageBreak/>
        <w:t>введения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гелей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немодифицированной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модифицированной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гиа¬луроновой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кислоты</w:t>
      </w:r>
      <w:r w:rsidRPr="009F3683">
        <w:rPr>
          <w:rFonts w:ascii="Courier New" w:eastAsia="Times New Roman" w:hAnsi="Courier New" w:cs="Times New Roman"/>
          <w:b/>
          <w:bCs/>
          <w:w w:val="70"/>
          <w:kern w:val="0"/>
          <w:sz w:val="31"/>
          <w:szCs w:val="31"/>
          <w:lang w:eastAsia="ru-RU"/>
        </w:rPr>
        <w:tab/>
        <w:t xml:space="preserve"> 70</w:t>
      </w:r>
    </w:p>
    <w:p w14:paraId="36832B6E"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3.2.1.</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Результаты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гистологического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гистохимического</w:t>
      </w:r>
    </w:p>
    <w:p w14:paraId="6125EFA1"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изучения</w:t>
      </w:r>
      <w:r w:rsidRPr="009F3683">
        <w:rPr>
          <w:rFonts w:ascii="Courier New" w:eastAsia="Times New Roman" w:hAnsi="Courier New" w:cs="Times New Roman"/>
          <w:b/>
          <w:bCs/>
          <w:w w:val="70"/>
          <w:kern w:val="0"/>
          <w:sz w:val="31"/>
          <w:szCs w:val="31"/>
          <w:lang w:eastAsia="ru-RU"/>
        </w:rPr>
        <w:tab/>
        <w:t xml:space="preserve"> 71</w:t>
      </w:r>
    </w:p>
    <w:p w14:paraId="0766D712"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3.2.2.</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Результаты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изучения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полутонких</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срезов</w:t>
      </w:r>
      <w:r w:rsidRPr="009F3683">
        <w:rPr>
          <w:rFonts w:ascii="Courier New" w:eastAsia="Times New Roman" w:hAnsi="Courier New" w:cs="Times New Roman"/>
          <w:b/>
          <w:bCs/>
          <w:w w:val="70"/>
          <w:kern w:val="0"/>
          <w:sz w:val="31"/>
          <w:szCs w:val="31"/>
          <w:lang w:eastAsia="ru-RU"/>
        </w:rPr>
        <w:tab/>
        <w:t xml:space="preserve"> 76</w:t>
      </w:r>
    </w:p>
    <w:p w14:paraId="0F559061"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3.2.3.</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Трансмиссионная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электронная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микроскопия</w:t>
      </w:r>
      <w:r w:rsidRPr="009F3683">
        <w:rPr>
          <w:rFonts w:ascii="Courier New" w:eastAsia="Times New Roman" w:hAnsi="Courier New" w:cs="Times New Roman"/>
          <w:b/>
          <w:bCs/>
          <w:w w:val="70"/>
          <w:kern w:val="0"/>
          <w:sz w:val="31"/>
          <w:szCs w:val="31"/>
          <w:lang w:eastAsia="ru-RU"/>
        </w:rPr>
        <w:tab/>
        <w:t xml:space="preserve"> 77</w:t>
      </w:r>
    </w:p>
    <w:p w14:paraId="60908D9D"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3.3.</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Исследование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клинических</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морфофункциональных</w:t>
      </w:r>
      <w:r w:rsidRPr="009F3683">
        <w:rPr>
          <w:rFonts w:ascii="Courier New" w:eastAsia="Times New Roman" w:hAnsi="Courier New" w:cs="Times New Roman"/>
          <w:b/>
          <w:bCs/>
          <w:w w:val="70"/>
          <w:kern w:val="0"/>
          <w:sz w:val="31"/>
          <w:szCs w:val="31"/>
          <w:lang w:eastAsia="ru-RU"/>
        </w:rPr>
        <w:t xml:space="preserve"> </w:t>
      </w:r>
      <w:proofErr w:type="gramStart"/>
      <w:r w:rsidRPr="009F3683">
        <w:rPr>
          <w:rFonts w:ascii="Courier New" w:eastAsia="Times New Roman" w:hAnsi="Courier New" w:cs="Times New Roman" w:hint="eastAsia"/>
          <w:b/>
          <w:bCs/>
          <w:w w:val="70"/>
          <w:kern w:val="0"/>
          <w:sz w:val="31"/>
          <w:szCs w:val="31"/>
          <w:lang w:eastAsia="ru-RU"/>
        </w:rPr>
        <w:t>пара¬метров</w:t>
      </w:r>
      <w:proofErr w:type="gramEnd"/>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у</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пациенток</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разного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возраста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до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после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введения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w:t>
      </w:r>
      <w:r w:rsidRPr="009F3683">
        <w:rPr>
          <w:rFonts w:ascii="Courier New" w:eastAsia="Times New Roman" w:hAnsi="Courier New" w:cs="Times New Roman"/>
          <w:b/>
          <w:bCs/>
          <w:w w:val="70"/>
          <w:kern w:val="0"/>
          <w:sz w:val="31"/>
          <w:szCs w:val="31"/>
          <w:lang w:eastAsia="ru-RU"/>
        </w:rPr>
        <w:t>-</w:t>
      </w:r>
    </w:p>
    <w:p w14:paraId="2495989A"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щфицированной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гиалуроновой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кислоты</w:t>
      </w:r>
      <w:r w:rsidRPr="009F3683">
        <w:rPr>
          <w:rFonts w:ascii="Courier New" w:eastAsia="Times New Roman" w:hAnsi="Courier New" w:cs="Times New Roman"/>
          <w:b/>
          <w:bCs/>
          <w:w w:val="70"/>
          <w:kern w:val="0"/>
          <w:sz w:val="31"/>
          <w:szCs w:val="31"/>
          <w:lang w:eastAsia="ru-RU"/>
        </w:rPr>
        <w:tab/>
        <w:t xml:space="preserve"> 84</w:t>
      </w:r>
    </w:p>
    <w:p w14:paraId="1A0C1A3F"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3.3.1.</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Клиническая</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оценка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эффективности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переносимости</w:t>
      </w:r>
      <w:r w:rsidRPr="009F3683">
        <w:rPr>
          <w:rFonts w:ascii="Courier New" w:eastAsia="Times New Roman" w:hAnsi="Courier New" w:cs="Times New Roman"/>
          <w:b/>
          <w:bCs/>
          <w:w w:val="70"/>
          <w:kern w:val="0"/>
          <w:sz w:val="31"/>
          <w:szCs w:val="31"/>
          <w:lang w:eastAsia="ru-RU"/>
        </w:rPr>
        <w:t xml:space="preserve"> </w:t>
      </w:r>
    </w:p>
    <w:p w14:paraId="5D57B59B"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з</w:t>
      </w:r>
    </w:p>
    <w:p w14:paraId="08DEE988"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препаратов</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модифицированной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гиалуроновой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кислоты</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b/>
          <w:bCs/>
          <w:w w:val="70"/>
          <w:kern w:val="0"/>
          <w:sz w:val="31"/>
          <w:szCs w:val="31"/>
          <w:lang w:eastAsia="ru-RU"/>
        </w:rPr>
        <w:tab/>
        <w:t>84</w:t>
      </w:r>
    </w:p>
    <w:p w14:paraId="6AB1C14C"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3.3.2.</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Влияние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инъекций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модифицированной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гиалуроновой</w:t>
      </w:r>
    </w:p>
    <w:p w14:paraId="405177F8"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кислоты</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на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эластическую</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способность</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ab/>
        <w:t xml:space="preserve"> 87</w:t>
      </w:r>
    </w:p>
    <w:p w14:paraId="10744C7F"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3.3.3.</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Изменение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функциональных</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характеристик</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 xml:space="preserve"> - </w:t>
      </w:r>
      <w:r w:rsidRPr="009F3683">
        <w:rPr>
          <w:rFonts w:ascii="Courier New" w:eastAsia="Times New Roman" w:hAnsi="Courier New" w:cs="Times New Roman" w:hint="eastAsia"/>
          <w:b/>
          <w:bCs/>
          <w:w w:val="70"/>
          <w:kern w:val="0"/>
          <w:sz w:val="31"/>
          <w:szCs w:val="31"/>
          <w:lang w:eastAsia="ru-RU"/>
        </w:rPr>
        <w:t>уровня</w:t>
      </w:r>
    </w:p>
    <w:p w14:paraId="58A77116"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влажности</w:t>
      </w:r>
      <w:r w:rsidRPr="009F3683">
        <w:rPr>
          <w:rFonts w:ascii="Courier New" w:eastAsia="Times New Roman" w:hAnsi="Courier New" w:cs="Times New Roman"/>
          <w:b/>
          <w:bCs/>
          <w:w w:val="70"/>
          <w:kern w:val="0"/>
          <w:sz w:val="31"/>
          <w:szCs w:val="31"/>
          <w:lang w:eastAsia="ru-RU"/>
        </w:rPr>
        <w:t xml:space="preserve">, pH </w:t>
      </w:r>
      <w:r w:rsidRPr="009F3683">
        <w:rPr>
          <w:rFonts w:ascii="Courier New" w:eastAsia="Times New Roman" w:hAnsi="Courier New" w:cs="Times New Roman" w:hint="eastAsia"/>
          <w:b/>
          <w:bCs/>
          <w:w w:val="70"/>
          <w:kern w:val="0"/>
          <w:sz w:val="31"/>
          <w:szCs w:val="31"/>
          <w:lang w:eastAsia="ru-RU"/>
        </w:rPr>
        <w:t>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сальности</w:t>
      </w:r>
      <w:r w:rsidRPr="009F3683">
        <w:rPr>
          <w:rFonts w:ascii="Courier New" w:eastAsia="Times New Roman" w:hAnsi="Courier New" w:cs="Times New Roman"/>
          <w:b/>
          <w:bCs/>
          <w:w w:val="70"/>
          <w:kern w:val="0"/>
          <w:sz w:val="31"/>
          <w:szCs w:val="31"/>
          <w:lang w:eastAsia="ru-RU"/>
        </w:rPr>
        <w:tab/>
        <w:t xml:space="preserve"> 88</w:t>
      </w:r>
    </w:p>
    <w:p w14:paraId="2AAA47BD"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3.3.4.</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Оценка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изменений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микротопографии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методом</w:t>
      </w:r>
    </w:p>
    <w:p w14:paraId="618EE2F8"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ультразвукового</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сканирования</w:t>
      </w:r>
      <w:r w:rsidRPr="009F3683">
        <w:rPr>
          <w:rFonts w:ascii="Courier New" w:eastAsia="Times New Roman" w:hAnsi="Courier New" w:cs="Times New Roman"/>
          <w:b/>
          <w:bCs/>
          <w:w w:val="70"/>
          <w:kern w:val="0"/>
          <w:sz w:val="31"/>
          <w:szCs w:val="31"/>
          <w:lang w:eastAsia="ru-RU"/>
        </w:rPr>
        <w:tab/>
        <w:t xml:space="preserve"> 93</w:t>
      </w:r>
    </w:p>
    <w:p w14:paraId="41A61E9B"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3.3.5.</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Оценка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изменений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микрорельефа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ab/>
        <w:t xml:space="preserve"> 97</w:t>
      </w:r>
    </w:p>
    <w:p w14:paraId="1CF10A56"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b/>
          <w:bCs/>
          <w:w w:val="70"/>
          <w:kern w:val="0"/>
          <w:sz w:val="31"/>
          <w:szCs w:val="31"/>
          <w:lang w:eastAsia="ru-RU"/>
        </w:rPr>
        <w:t>3.3.6.</w:t>
      </w:r>
      <w:r w:rsidRPr="009F3683">
        <w:rPr>
          <w:rFonts w:ascii="Courier New" w:eastAsia="Times New Roman" w:hAnsi="Courier New" w:cs="Times New Roman"/>
          <w:b/>
          <w:bCs/>
          <w:w w:val="70"/>
          <w:kern w:val="0"/>
          <w:sz w:val="31"/>
          <w:szCs w:val="31"/>
          <w:lang w:eastAsia="ru-RU"/>
        </w:rPr>
        <w:tab/>
      </w:r>
      <w:r w:rsidRPr="009F3683">
        <w:rPr>
          <w:rFonts w:ascii="Courier New" w:eastAsia="Times New Roman" w:hAnsi="Courier New" w:cs="Times New Roman" w:hint="eastAsia"/>
          <w:b/>
          <w:bCs/>
          <w:w w:val="70"/>
          <w:kern w:val="0"/>
          <w:sz w:val="31"/>
          <w:szCs w:val="31"/>
          <w:lang w:eastAsia="ru-RU"/>
        </w:rPr>
        <w:t>Оценка</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микротопографии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кожи</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методом</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конфокальной</w:t>
      </w:r>
    </w:p>
    <w:p w14:paraId="6626398A"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лазерной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сканирующей</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микроскопии</w:t>
      </w:r>
      <w:r w:rsidRPr="009F3683">
        <w:rPr>
          <w:rFonts w:ascii="Courier New" w:eastAsia="Times New Roman" w:hAnsi="Courier New" w:cs="Times New Roman"/>
          <w:b/>
          <w:bCs/>
          <w:w w:val="70"/>
          <w:kern w:val="0"/>
          <w:sz w:val="31"/>
          <w:szCs w:val="31"/>
          <w:lang w:eastAsia="ru-RU"/>
        </w:rPr>
        <w:tab/>
        <w:t xml:space="preserve"> 98</w:t>
      </w:r>
    </w:p>
    <w:p w14:paraId="637A5B17"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Заключение</w:t>
      </w:r>
      <w:r w:rsidRPr="009F3683">
        <w:rPr>
          <w:rFonts w:ascii="Courier New" w:eastAsia="Times New Roman" w:hAnsi="Courier New" w:cs="Times New Roman"/>
          <w:b/>
          <w:bCs/>
          <w:w w:val="70"/>
          <w:kern w:val="0"/>
          <w:sz w:val="31"/>
          <w:szCs w:val="31"/>
          <w:lang w:eastAsia="ru-RU"/>
        </w:rPr>
        <w:tab/>
        <w:t xml:space="preserve"> 108</w:t>
      </w:r>
    </w:p>
    <w:p w14:paraId="68057A23"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Выводы</w:t>
      </w:r>
      <w:r w:rsidRPr="009F3683">
        <w:rPr>
          <w:rFonts w:ascii="Courier New" w:eastAsia="Times New Roman" w:hAnsi="Courier New" w:cs="Times New Roman"/>
          <w:b/>
          <w:bCs/>
          <w:w w:val="70"/>
          <w:kern w:val="0"/>
          <w:sz w:val="31"/>
          <w:szCs w:val="31"/>
          <w:lang w:eastAsia="ru-RU"/>
        </w:rPr>
        <w:tab/>
        <w:t xml:space="preserve"> 117</w:t>
      </w:r>
    </w:p>
    <w:p w14:paraId="352B896D"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Практические</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рекомендации</w:t>
      </w:r>
      <w:r w:rsidRPr="009F3683">
        <w:rPr>
          <w:rFonts w:ascii="Courier New" w:eastAsia="Times New Roman" w:hAnsi="Courier New" w:cs="Times New Roman"/>
          <w:b/>
          <w:bCs/>
          <w:w w:val="70"/>
          <w:kern w:val="0"/>
          <w:sz w:val="31"/>
          <w:szCs w:val="31"/>
          <w:lang w:eastAsia="ru-RU"/>
        </w:rPr>
        <w:tab/>
        <w:t xml:space="preserve"> 119</w:t>
      </w:r>
    </w:p>
    <w:p w14:paraId="6243E5F9" w14:textId="77777777" w:rsidR="009F3683" w:rsidRPr="009F3683" w:rsidRDefault="009F3683" w:rsidP="009F3683">
      <w:pPr>
        <w:rPr>
          <w:rFonts w:ascii="Courier New" w:eastAsia="Times New Roman" w:hAnsi="Courier New" w:cs="Times New Roman"/>
          <w:b/>
          <w:bCs/>
          <w:w w:val="70"/>
          <w:kern w:val="0"/>
          <w:sz w:val="31"/>
          <w:szCs w:val="31"/>
          <w:lang w:eastAsia="ru-RU"/>
        </w:rPr>
      </w:pPr>
      <w:r w:rsidRPr="009F3683">
        <w:rPr>
          <w:rFonts w:ascii="Courier New" w:eastAsia="Times New Roman" w:hAnsi="Courier New" w:cs="Times New Roman" w:hint="eastAsia"/>
          <w:b/>
          <w:bCs/>
          <w:w w:val="70"/>
          <w:kern w:val="0"/>
          <w:sz w:val="31"/>
          <w:szCs w:val="31"/>
          <w:lang w:eastAsia="ru-RU"/>
        </w:rPr>
        <w:t>Список</w:t>
      </w:r>
      <w:r w:rsidRPr="009F3683">
        <w:rPr>
          <w:rFonts w:ascii="Courier New" w:eastAsia="Times New Roman" w:hAnsi="Courier New" w:cs="Times New Roman"/>
          <w:b/>
          <w:bCs/>
          <w:w w:val="70"/>
          <w:kern w:val="0"/>
          <w:sz w:val="31"/>
          <w:szCs w:val="31"/>
          <w:lang w:eastAsia="ru-RU"/>
        </w:rPr>
        <w:t xml:space="preserve"> </w:t>
      </w:r>
      <w:r w:rsidRPr="009F3683">
        <w:rPr>
          <w:rFonts w:ascii="Courier New" w:eastAsia="Times New Roman" w:hAnsi="Courier New" w:cs="Times New Roman" w:hint="eastAsia"/>
          <w:b/>
          <w:bCs/>
          <w:w w:val="70"/>
          <w:kern w:val="0"/>
          <w:sz w:val="31"/>
          <w:szCs w:val="31"/>
          <w:lang w:eastAsia="ru-RU"/>
        </w:rPr>
        <w:t>литературы</w:t>
      </w:r>
      <w:r w:rsidRPr="009F3683">
        <w:rPr>
          <w:rFonts w:ascii="Courier New" w:eastAsia="Times New Roman" w:hAnsi="Courier New" w:cs="Times New Roman"/>
          <w:b/>
          <w:bCs/>
          <w:w w:val="70"/>
          <w:kern w:val="0"/>
          <w:sz w:val="31"/>
          <w:szCs w:val="31"/>
          <w:lang w:eastAsia="ru-RU"/>
        </w:rPr>
        <w:tab/>
        <w:t xml:space="preserve"> 120 </w:t>
      </w:r>
    </w:p>
    <w:p w14:paraId="7E68C778" w14:textId="46DFB2E1" w:rsidR="00882042" w:rsidRDefault="00882042" w:rsidP="009F3683"/>
    <w:p w14:paraId="0EDE3762" w14:textId="115A7A37" w:rsidR="009F3683" w:rsidRDefault="009F3683" w:rsidP="009F3683"/>
    <w:p w14:paraId="570F41BB" w14:textId="7F599426" w:rsidR="009F3683" w:rsidRDefault="009F3683" w:rsidP="009F3683"/>
    <w:p w14:paraId="646E3A82" w14:textId="77777777" w:rsidR="009F3683" w:rsidRPr="009F3683" w:rsidRDefault="009F3683" w:rsidP="009F3683">
      <w:pPr>
        <w:tabs>
          <w:tab w:val="clear" w:pos="709"/>
        </w:tabs>
        <w:suppressAutoHyphens w:val="0"/>
        <w:spacing w:after="532" w:line="280" w:lineRule="exact"/>
        <w:ind w:left="220" w:firstLine="0"/>
        <w:jc w:val="center"/>
        <w:rPr>
          <w:rFonts w:ascii="Times New Roman" w:eastAsia="Times New Roman" w:hAnsi="Times New Roman" w:cs="Times New Roman"/>
          <w:kern w:val="0"/>
          <w:sz w:val="28"/>
          <w:szCs w:val="28"/>
          <w:lang w:eastAsia="ru-RU"/>
        </w:rPr>
      </w:pPr>
      <w:r w:rsidRPr="009F3683">
        <w:rPr>
          <w:rFonts w:ascii="Times New Roman" w:eastAsia="Times New Roman" w:hAnsi="Times New Roman" w:cs="Times New Roman"/>
          <w:color w:val="000000"/>
          <w:kern w:val="0"/>
          <w:sz w:val="28"/>
          <w:szCs w:val="28"/>
          <w:shd w:val="clear" w:color="auto" w:fill="FFFFFF"/>
          <w:lang w:eastAsia="ru-RU"/>
        </w:rPr>
        <w:lastRenderedPageBreak/>
        <w:t>ВЫВОДЫ</w:t>
      </w:r>
    </w:p>
    <w:p w14:paraId="73C7772C" w14:textId="77777777" w:rsidR="009F3683" w:rsidRPr="009F3683" w:rsidRDefault="009F3683" w:rsidP="009F3683">
      <w:pPr>
        <w:numPr>
          <w:ilvl w:val="0"/>
          <w:numId w:val="34"/>
        </w:numPr>
        <w:tabs>
          <w:tab w:val="clear" w:pos="709"/>
          <w:tab w:val="left" w:pos="1057"/>
        </w:tabs>
        <w:suppressAutoHyphens w:val="0"/>
        <w:spacing w:after="0" w:line="418" w:lineRule="exact"/>
        <w:ind w:right="260" w:firstLine="760"/>
        <w:jc w:val="left"/>
        <w:rPr>
          <w:rFonts w:ascii="Times New Roman" w:eastAsia="Times New Roman" w:hAnsi="Times New Roman" w:cs="Times New Roman"/>
          <w:kern w:val="0"/>
          <w:sz w:val="28"/>
          <w:szCs w:val="28"/>
          <w:lang w:eastAsia="ru-RU"/>
        </w:rPr>
      </w:pPr>
      <w:r w:rsidRPr="009F3683">
        <w:rPr>
          <w:rFonts w:ascii="Times New Roman" w:eastAsia="Times New Roman" w:hAnsi="Times New Roman" w:cs="Times New Roman"/>
          <w:color w:val="000000"/>
          <w:kern w:val="0"/>
          <w:sz w:val="28"/>
          <w:szCs w:val="28"/>
          <w:shd w:val="clear" w:color="auto" w:fill="FFFFFF"/>
          <w:lang w:eastAsia="ru-RU"/>
        </w:rPr>
        <w:t xml:space="preserve">У </w:t>
      </w:r>
      <w:r w:rsidRPr="009F3683">
        <w:rPr>
          <w:rFonts w:ascii="Times New Roman" w:eastAsia="Times New Roman" w:hAnsi="Times New Roman" w:cs="Times New Roman"/>
          <w:color w:val="000000"/>
          <w:kern w:val="0"/>
          <w:sz w:val="28"/>
          <w:szCs w:val="28"/>
          <w:shd w:val="clear" w:color="auto" w:fill="FFFFFF"/>
          <w:lang w:val="uk-UA" w:eastAsia="uk-UA"/>
        </w:rPr>
        <w:t xml:space="preserve">становлено, </w:t>
      </w:r>
      <w:r w:rsidRPr="009F3683">
        <w:rPr>
          <w:rFonts w:ascii="Times New Roman" w:eastAsia="Times New Roman" w:hAnsi="Times New Roman" w:cs="Times New Roman"/>
          <w:color w:val="000000"/>
          <w:kern w:val="0"/>
          <w:sz w:val="28"/>
          <w:szCs w:val="28"/>
          <w:shd w:val="clear" w:color="auto" w:fill="FFFFFF"/>
          <w:lang w:eastAsia="ru-RU"/>
        </w:rPr>
        <w:t>что при подкожном введении гидрогели ^модифициро</w:t>
      </w:r>
      <w:r w:rsidRPr="009F3683">
        <w:rPr>
          <w:rFonts w:ascii="Times New Roman" w:eastAsia="Times New Roman" w:hAnsi="Times New Roman" w:cs="Times New Roman"/>
          <w:color w:val="000000"/>
          <w:kern w:val="0"/>
          <w:sz w:val="28"/>
          <w:szCs w:val="28"/>
          <w:shd w:val="clear" w:color="auto" w:fill="FFFFFF"/>
          <w:lang w:eastAsia="ru-RU"/>
        </w:rPr>
        <w:softHyphen/>
        <w:t>ванной (нативной) ГК подвергались ферментативному лизису и макрофагаль</w:t>
      </w:r>
      <w:r w:rsidRPr="009F3683">
        <w:rPr>
          <w:rFonts w:ascii="Times New Roman" w:eastAsia="Times New Roman" w:hAnsi="Times New Roman" w:cs="Times New Roman"/>
          <w:color w:val="000000"/>
          <w:kern w:val="0"/>
          <w:sz w:val="28"/>
          <w:szCs w:val="28"/>
          <w:shd w:val="clear" w:color="auto" w:fill="FFFFFF"/>
          <w:lang w:eastAsia="ru-RU"/>
        </w:rPr>
        <w:softHyphen/>
        <w:t>ной резорбции к 3 суткам, в то время как гели модифицированной витамином «С», аминокислотами, олигопептидами и фолиевой кислотой ГК - к 14 суткам после инъекции. Образования соединительнотканной капсулы вокруг имплан</w:t>
      </w:r>
      <w:r w:rsidRPr="009F3683">
        <w:rPr>
          <w:rFonts w:ascii="Times New Roman" w:eastAsia="Times New Roman" w:hAnsi="Times New Roman" w:cs="Times New Roman"/>
          <w:color w:val="000000"/>
          <w:kern w:val="0"/>
          <w:sz w:val="28"/>
          <w:szCs w:val="28"/>
          <w:shd w:val="clear" w:color="auto" w:fill="FFFFFF"/>
          <w:lang w:eastAsia="ru-RU"/>
        </w:rPr>
        <w:softHyphen/>
        <w:t>тата на всех сроках эксперимента не было, в отличие от гидрогелей ГК, моди</w:t>
      </w:r>
      <w:r w:rsidRPr="009F3683">
        <w:rPr>
          <w:rFonts w:ascii="Times New Roman" w:eastAsia="Times New Roman" w:hAnsi="Times New Roman" w:cs="Times New Roman"/>
          <w:color w:val="000000"/>
          <w:kern w:val="0"/>
          <w:sz w:val="28"/>
          <w:szCs w:val="28"/>
          <w:shd w:val="clear" w:color="auto" w:fill="FFFFFF"/>
          <w:lang w:eastAsia="ru-RU"/>
        </w:rPr>
        <w:softHyphen/>
        <w:t>фицированных ДЭ диодами. Внутрикожное введение гидрогелей модифициро</w:t>
      </w:r>
      <w:r w:rsidRPr="009F3683">
        <w:rPr>
          <w:rFonts w:ascii="Times New Roman" w:eastAsia="Times New Roman" w:hAnsi="Times New Roman" w:cs="Times New Roman"/>
          <w:color w:val="000000"/>
          <w:kern w:val="0"/>
          <w:sz w:val="28"/>
          <w:szCs w:val="28"/>
          <w:shd w:val="clear" w:color="auto" w:fill="FFFFFF"/>
          <w:lang w:eastAsia="ru-RU"/>
        </w:rPr>
        <w:softHyphen/>
        <w:t>ванной ГК, приводило к выраженной пролиферации фибробластов и неоан</w:t>
      </w:r>
      <w:r w:rsidRPr="009F3683">
        <w:rPr>
          <w:rFonts w:ascii="Times New Roman" w:eastAsia="Times New Roman" w:hAnsi="Times New Roman" w:cs="Times New Roman"/>
          <w:color w:val="000000"/>
          <w:kern w:val="0"/>
          <w:sz w:val="28"/>
          <w:szCs w:val="28"/>
          <w:shd w:val="clear" w:color="auto" w:fill="FFFFFF"/>
          <w:lang w:eastAsia="ru-RU"/>
        </w:rPr>
        <w:softHyphen/>
        <w:t>гиогенезу, что, по данным гистохимии и электронной микроскопии, сопровож</w:t>
      </w:r>
      <w:r w:rsidRPr="009F3683">
        <w:rPr>
          <w:rFonts w:ascii="Times New Roman" w:eastAsia="Times New Roman" w:hAnsi="Times New Roman" w:cs="Times New Roman"/>
          <w:color w:val="000000"/>
          <w:kern w:val="0"/>
          <w:sz w:val="28"/>
          <w:szCs w:val="28"/>
          <w:shd w:val="clear" w:color="auto" w:fill="FFFFFF"/>
          <w:lang w:eastAsia="ru-RU"/>
        </w:rPr>
        <w:softHyphen/>
        <w:t>далось повышением синтеза и фибриллогенеза коллагеновых и эластических волокон.</w:t>
      </w:r>
    </w:p>
    <w:p w14:paraId="4633CD0B" w14:textId="77777777" w:rsidR="009F3683" w:rsidRPr="009F3683" w:rsidRDefault="009F3683" w:rsidP="009F3683">
      <w:pPr>
        <w:numPr>
          <w:ilvl w:val="0"/>
          <w:numId w:val="34"/>
        </w:numPr>
        <w:tabs>
          <w:tab w:val="clear" w:pos="709"/>
          <w:tab w:val="left" w:pos="1052"/>
        </w:tabs>
        <w:suppressAutoHyphens w:val="0"/>
        <w:spacing w:after="0" w:line="418" w:lineRule="exact"/>
        <w:ind w:firstLine="760"/>
        <w:jc w:val="left"/>
        <w:rPr>
          <w:rFonts w:ascii="Times New Roman" w:eastAsia="Times New Roman" w:hAnsi="Times New Roman" w:cs="Times New Roman"/>
          <w:kern w:val="0"/>
          <w:sz w:val="28"/>
          <w:szCs w:val="28"/>
          <w:lang w:eastAsia="ru-RU"/>
        </w:rPr>
      </w:pPr>
      <w:r w:rsidRPr="009F3683">
        <w:rPr>
          <w:rFonts w:ascii="Times New Roman" w:eastAsia="Times New Roman" w:hAnsi="Times New Roman" w:cs="Times New Roman"/>
          <w:color w:val="000000"/>
          <w:kern w:val="0"/>
          <w:sz w:val="28"/>
          <w:szCs w:val="28"/>
          <w:shd w:val="clear" w:color="auto" w:fill="FFFFFF"/>
          <w:lang w:eastAsia="ru-RU"/>
        </w:rPr>
        <w:t>Результаты клинических исследований показали хороший клинический эффект, безопасность и хорошую переносимость ГК, модифицированной вита</w:t>
      </w:r>
      <w:r w:rsidRPr="009F3683">
        <w:rPr>
          <w:rFonts w:ascii="Times New Roman" w:eastAsia="Times New Roman" w:hAnsi="Times New Roman" w:cs="Times New Roman"/>
          <w:color w:val="000000"/>
          <w:kern w:val="0"/>
          <w:sz w:val="28"/>
          <w:szCs w:val="28"/>
          <w:shd w:val="clear" w:color="auto" w:fill="FFFFFF"/>
          <w:lang w:eastAsia="ru-RU"/>
        </w:rPr>
        <w:softHyphen/>
        <w:t>мином «С» с комплексом аминокислот. 100% испытуемых с инволюционными изменениями кожи и ее придатков субъективно отметили значительный поло</w:t>
      </w:r>
      <w:r w:rsidRPr="009F3683">
        <w:rPr>
          <w:rFonts w:ascii="Times New Roman" w:eastAsia="Times New Roman" w:hAnsi="Times New Roman" w:cs="Times New Roman"/>
          <w:color w:val="000000"/>
          <w:kern w:val="0"/>
          <w:sz w:val="28"/>
          <w:szCs w:val="28"/>
          <w:shd w:val="clear" w:color="auto" w:fill="FFFFFF"/>
          <w:lang w:eastAsia="ru-RU"/>
        </w:rPr>
        <w:softHyphen/>
        <w:t>жительный эффект: уменьшение выраженности мимических и статических'* морщин, улучшение цвета кожи, повышение ее тонуса и увлажненности. Не</w:t>
      </w:r>
      <w:r w:rsidRPr="009F3683">
        <w:rPr>
          <w:rFonts w:ascii="Times New Roman" w:eastAsia="Times New Roman" w:hAnsi="Times New Roman" w:cs="Times New Roman"/>
          <w:color w:val="000000"/>
          <w:kern w:val="0"/>
          <w:sz w:val="28"/>
          <w:szCs w:val="28"/>
          <w:shd w:val="clear" w:color="auto" w:fill="FFFFFF"/>
          <w:lang w:eastAsia="ru-RU"/>
        </w:rPr>
        <w:softHyphen/>
        <w:t>желательные явления и осложнения отсутствовали.</w:t>
      </w:r>
    </w:p>
    <w:p w14:paraId="4C4DF4CA" w14:textId="77777777" w:rsidR="009F3683" w:rsidRPr="009F3683" w:rsidRDefault="009F3683" w:rsidP="009F3683">
      <w:pPr>
        <w:numPr>
          <w:ilvl w:val="0"/>
          <w:numId w:val="34"/>
        </w:numPr>
        <w:tabs>
          <w:tab w:val="clear" w:pos="709"/>
          <w:tab w:val="left" w:pos="1047"/>
        </w:tabs>
        <w:suppressAutoHyphens w:val="0"/>
        <w:spacing w:after="0" w:line="418" w:lineRule="exact"/>
        <w:ind w:right="260" w:firstLine="760"/>
        <w:jc w:val="left"/>
        <w:rPr>
          <w:rFonts w:ascii="Times New Roman" w:eastAsia="Times New Roman" w:hAnsi="Times New Roman" w:cs="Times New Roman"/>
          <w:kern w:val="0"/>
          <w:sz w:val="28"/>
          <w:szCs w:val="28"/>
          <w:lang w:eastAsia="ru-RU"/>
        </w:rPr>
      </w:pPr>
      <w:r w:rsidRPr="009F3683">
        <w:rPr>
          <w:rFonts w:ascii="Times New Roman" w:eastAsia="Times New Roman" w:hAnsi="Times New Roman" w:cs="Times New Roman"/>
          <w:color w:val="000000"/>
          <w:kern w:val="0"/>
          <w:sz w:val="28"/>
          <w:szCs w:val="28"/>
          <w:shd w:val="clear" w:color="auto" w:fill="FFFFFF"/>
          <w:lang w:eastAsia="ru-RU"/>
        </w:rPr>
        <w:t>Установлено, что при применении модифицированной ГК происходили нормализация жирности и показателя pH кожи, достоверное повышение эла</w:t>
      </w:r>
      <w:r w:rsidRPr="009F3683">
        <w:rPr>
          <w:rFonts w:ascii="Times New Roman" w:eastAsia="Times New Roman" w:hAnsi="Times New Roman" w:cs="Times New Roman"/>
          <w:color w:val="000000"/>
          <w:kern w:val="0"/>
          <w:sz w:val="28"/>
          <w:szCs w:val="28"/>
          <w:shd w:val="clear" w:color="auto" w:fill="FFFFFF"/>
          <w:lang w:eastAsia="ru-RU"/>
        </w:rPr>
        <w:softHyphen/>
        <w:t>стичности и увлажненности кожи. Максимальные изменения показателей наблюдались у пациенток старшего возраста, у которых жирность кожи повы</w:t>
      </w:r>
      <w:r w:rsidRPr="009F3683">
        <w:rPr>
          <w:rFonts w:ascii="Times New Roman" w:eastAsia="Times New Roman" w:hAnsi="Times New Roman" w:cs="Times New Roman"/>
          <w:color w:val="000000"/>
          <w:kern w:val="0"/>
          <w:sz w:val="28"/>
          <w:szCs w:val="28"/>
          <w:shd w:val="clear" w:color="auto" w:fill="FFFFFF"/>
          <w:lang w:eastAsia="ru-RU"/>
        </w:rPr>
        <w:softHyphen/>
        <w:t>силась на 46%, эластичность в 1,3 раза, а увлажненность на 87%.</w:t>
      </w:r>
    </w:p>
    <w:p w14:paraId="65B4C265" w14:textId="77777777" w:rsidR="009F3683" w:rsidRPr="009F3683" w:rsidRDefault="009F3683" w:rsidP="009F3683">
      <w:pPr>
        <w:numPr>
          <w:ilvl w:val="0"/>
          <w:numId w:val="34"/>
        </w:numPr>
        <w:tabs>
          <w:tab w:val="clear" w:pos="709"/>
          <w:tab w:val="left" w:pos="1052"/>
        </w:tabs>
        <w:suppressAutoHyphens w:val="0"/>
        <w:spacing w:after="0" w:line="418" w:lineRule="exact"/>
        <w:ind w:right="260" w:firstLine="760"/>
        <w:jc w:val="left"/>
        <w:rPr>
          <w:rFonts w:ascii="Times New Roman" w:eastAsia="Times New Roman" w:hAnsi="Times New Roman" w:cs="Times New Roman"/>
          <w:kern w:val="0"/>
          <w:sz w:val="28"/>
          <w:szCs w:val="28"/>
          <w:lang w:eastAsia="ru-RU"/>
        </w:rPr>
      </w:pPr>
      <w:r w:rsidRPr="009F3683">
        <w:rPr>
          <w:rFonts w:ascii="Times New Roman" w:eastAsia="Times New Roman" w:hAnsi="Times New Roman" w:cs="Times New Roman"/>
          <w:color w:val="000000"/>
          <w:kern w:val="0"/>
          <w:sz w:val="28"/>
          <w:szCs w:val="28"/>
          <w:shd w:val="clear" w:color="auto" w:fill="FFFFFF"/>
          <w:lang w:eastAsia="ru-RU"/>
        </w:rPr>
        <w:t>Установлено положительное влияние предложенной методики на структурные компоненты кожи, что подтверждалось данными УЗ- сканирования, визиосканирования и конфокальной лазерной сканирующей микроскопии. Отмечено увеличение толщины эпидермиса, эпидермо</w:t>
      </w:r>
      <w:r w:rsidRPr="009F3683">
        <w:rPr>
          <w:rFonts w:ascii="Times New Roman" w:eastAsia="Times New Roman" w:hAnsi="Times New Roman" w:cs="Times New Roman"/>
          <w:color w:val="000000"/>
          <w:kern w:val="0"/>
          <w:sz w:val="28"/>
          <w:szCs w:val="28"/>
          <w:shd w:val="clear" w:color="auto" w:fill="FFFFFF"/>
          <w:lang w:eastAsia="ru-RU"/>
        </w:rPr>
        <w:softHyphen/>
        <w:t>дермального соединения и сосочкового слоя дермы, что привело к улучшению микрорельефа кожи во всех возрастных группах. У пациенток старшей воз</w:t>
      </w:r>
      <w:r w:rsidRPr="009F3683">
        <w:rPr>
          <w:rFonts w:ascii="Times New Roman" w:eastAsia="Times New Roman" w:hAnsi="Times New Roman" w:cs="Times New Roman"/>
          <w:color w:val="000000"/>
          <w:kern w:val="0"/>
          <w:sz w:val="28"/>
          <w:szCs w:val="28"/>
          <w:shd w:val="clear" w:color="auto" w:fill="FFFFFF"/>
          <w:lang w:eastAsia="ru-RU"/>
        </w:rPr>
        <w:softHyphen/>
        <w:t>растной группы наблюдались самые существенные изменения микрорельефа и микроструктуры кожи: параметр «гладкость» кожи возрос на 81% по отноше</w:t>
      </w:r>
      <w:r w:rsidRPr="009F3683">
        <w:rPr>
          <w:rFonts w:ascii="Times New Roman" w:eastAsia="Times New Roman" w:hAnsi="Times New Roman" w:cs="Times New Roman"/>
          <w:color w:val="000000"/>
          <w:kern w:val="0"/>
          <w:sz w:val="28"/>
          <w:szCs w:val="28"/>
          <w:shd w:val="clear" w:color="auto" w:fill="FFFFFF"/>
          <w:lang w:eastAsia="ru-RU"/>
        </w:rPr>
        <w:softHyphen/>
        <w:t>нию к начальному значению (</w:t>
      </w:r>
      <w:proofErr w:type="gramStart"/>
      <w:r w:rsidRPr="009F3683">
        <w:rPr>
          <w:rFonts w:ascii="Times New Roman" w:eastAsia="Times New Roman" w:hAnsi="Times New Roman" w:cs="Times New Roman"/>
          <w:color w:val="000000"/>
          <w:kern w:val="0"/>
          <w:sz w:val="28"/>
          <w:szCs w:val="28"/>
          <w:shd w:val="clear" w:color="auto" w:fill="FFFFFF"/>
          <w:lang w:eastAsia="ru-RU"/>
        </w:rPr>
        <w:t>р&lt;</w:t>
      </w:r>
      <w:proofErr w:type="gramEnd"/>
      <w:r w:rsidRPr="009F3683">
        <w:rPr>
          <w:rFonts w:ascii="Times New Roman" w:eastAsia="Times New Roman" w:hAnsi="Times New Roman" w:cs="Times New Roman"/>
          <w:color w:val="000000"/>
          <w:kern w:val="0"/>
          <w:sz w:val="28"/>
          <w:szCs w:val="28"/>
          <w:shd w:val="clear" w:color="auto" w:fill="FFFFFF"/>
          <w:lang w:eastAsia="ru-RU"/>
        </w:rPr>
        <w:t>0,05), эластиновые и коллагеновые волокна</w:t>
      </w:r>
    </w:p>
    <w:p w14:paraId="629294CD" w14:textId="77777777" w:rsidR="009F3683" w:rsidRPr="009F3683" w:rsidRDefault="009F3683" w:rsidP="009F3683">
      <w:pPr>
        <w:tabs>
          <w:tab w:val="clear" w:pos="709"/>
        </w:tabs>
        <w:suppressAutoHyphens w:val="0"/>
        <w:spacing w:after="0" w:line="413" w:lineRule="exact"/>
        <w:ind w:firstLine="0"/>
        <w:rPr>
          <w:rFonts w:ascii="Times New Roman" w:eastAsia="Times New Roman" w:hAnsi="Times New Roman" w:cs="Times New Roman"/>
          <w:kern w:val="0"/>
          <w:sz w:val="28"/>
          <w:szCs w:val="28"/>
          <w:lang w:eastAsia="ru-RU"/>
        </w:rPr>
        <w:sectPr w:rsidR="009F3683" w:rsidRPr="009F3683" w:rsidSect="009F3683">
          <w:type w:val="continuous"/>
          <w:pgSz w:w="11900" w:h="16840"/>
          <w:pgMar w:top="1237" w:right="629" w:bottom="861" w:left="1157" w:header="0" w:footer="3" w:gutter="0"/>
          <w:cols w:space="720"/>
          <w:noEndnote/>
          <w:docGrid w:linePitch="360"/>
        </w:sectPr>
      </w:pPr>
      <w:r w:rsidRPr="009F3683">
        <w:rPr>
          <w:rFonts w:ascii="Times New Roman" w:eastAsia="Times New Roman" w:hAnsi="Times New Roman" w:cs="Times New Roman"/>
          <w:color w:val="000000"/>
          <w:kern w:val="0"/>
          <w:sz w:val="28"/>
          <w:szCs w:val="28"/>
          <w:shd w:val="clear" w:color="auto" w:fill="FFFFFF"/>
          <w:lang w:eastAsia="ru-RU"/>
        </w:rPr>
        <w:t xml:space="preserve">имели более упорядоченное расположение и более равномерную структуру, чем до </w:t>
      </w:r>
      <w:r w:rsidRPr="009F3683">
        <w:rPr>
          <w:rFonts w:ascii="Times New Roman" w:eastAsia="Times New Roman" w:hAnsi="Times New Roman" w:cs="Times New Roman"/>
          <w:color w:val="000000"/>
          <w:kern w:val="0"/>
          <w:sz w:val="28"/>
          <w:szCs w:val="28"/>
          <w:shd w:val="clear" w:color="auto" w:fill="FFFFFF"/>
          <w:lang w:eastAsia="ru-RU"/>
        </w:rPr>
        <w:lastRenderedPageBreak/>
        <w:t>курса процедур.</w:t>
      </w:r>
    </w:p>
    <w:p w14:paraId="2C635CD5" w14:textId="77777777" w:rsidR="009F3683" w:rsidRPr="009F3683" w:rsidRDefault="009F3683" w:rsidP="009F3683">
      <w:pPr>
        <w:tabs>
          <w:tab w:val="clear" w:pos="709"/>
        </w:tabs>
        <w:suppressAutoHyphens w:val="0"/>
        <w:spacing w:after="407" w:line="280" w:lineRule="exact"/>
        <w:ind w:left="20" w:firstLine="0"/>
        <w:jc w:val="center"/>
        <w:rPr>
          <w:rFonts w:ascii="Times New Roman" w:eastAsia="Times New Roman" w:hAnsi="Times New Roman" w:cs="Times New Roman"/>
          <w:kern w:val="0"/>
          <w:sz w:val="28"/>
          <w:szCs w:val="28"/>
          <w:lang w:eastAsia="ru-RU"/>
        </w:rPr>
      </w:pPr>
      <w:r w:rsidRPr="009F3683">
        <w:rPr>
          <w:rFonts w:ascii="Times New Roman" w:eastAsia="Times New Roman" w:hAnsi="Times New Roman" w:cs="Times New Roman"/>
          <w:color w:val="000000"/>
          <w:kern w:val="0"/>
          <w:sz w:val="28"/>
          <w:szCs w:val="28"/>
          <w:shd w:val="clear" w:color="auto" w:fill="FFFFFF"/>
          <w:lang w:eastAsia="ru-RU"/>
        </w:rPr>
        <w:lastRenderedPageBreak/>
        <w:t>ПРАКТИЧЕСКИЕ РЕКОМЕНДАЦИИ</w:t>
      </w:r>
    </w:p>
    <w:p w14:paraId="7AED217B" w14:textId="77777777" w:rsidR="009F3683" w:rsidRPr="009F3683" w:rsidRDefault="009F3683" w:rsidP="009F3683">
      <w:pPr>
        <w:tabs>
          <w:tab w:val="clear" w:pos="709"/>
        </w:tabs>
        <w:suppressAutoHyphens w:val="0"/>
        <w:spacing w:after="0" w:line="418" w:lineRule="exact"/>
        <w:ind w:firstLine="820"/>
        <w:rPr>
          <w:rFonts w:ascii="Times New Roman" w:eastAsia="Times New Roman" w:hAnsi="Times New Roman" w:cs="Times New Roman"/>
          <w:kern w:val="0"/>
          <w:sz w:val="28"/>
          <w:szCs w:val="28"/>
          <w:lang w:eastAsia="ru-RU"/>
        </w:rPr>
      </w:pPr>
      <w:r w:rsidRPr="009F3683">
        <w:rPr>
          <w:rFonts w:ascii="Times New Roman" w:eastAsia="Times New Roman" w:hAnsi="Times New Roman" w:cs="Times New Roman"/>
          <w:color w:val="000000"/>
          <w:kern w:val="0"/>
          <w:sz w:val="28"/>
          <w:szCs w:val="28"/>
          <w:shd w:val="clear" w:color="auto" w:fill="FFFFFF"/>
          <w:lang w:eastAsia="ru-RU"/>
        </w:rPr>
        <w:t xml:space="preserve">Предложенная методика может быть рекомендована для обязательного включения в программы </w:t>
      </w:r>
      <w:r w:rsidRPr="009F3683">
        <w:rPr>
          <w:rFonts w:ascii="Times New Roman" w:eastAsia="Times New Roman" w:hAnsi="Times New Roman" w:cs="Times New Roman"/>
          <w:color w:val="000000"/>
          <w:kern w:val="0"/>
          <w:sz w:val="28"/>
          <w:szCs w:val="28"/>
          <w:shd w:val="clear" w:color="auto" w:fill="FFFFFF"/>
          <w:lang w:val="en-US" w:eastAsia="en-US"/>
        </w:rPr>
        <w:t>anti</w:t>
      </w:r>
      <w:r w:rsidRPr="009F3683">
        <w:rPr>
          <w:rFonts w:ascii="Times New Roman" w:eastAsia="Times New Roman" w:hAnsi="Times New Roman" w:cs="Times New Roman"/>
          <w:color w:val="000000"/>
          <w:kern w:val="0"/>
          <w:sz w:val="28"/>
          <w:szCs w:val="28"/>
          <w:shd w:val="clear" w:color="auto" w:fill="FFFFFF"/>
          <w:lang w:eastAsia="en-US"/>
        </w:rPr>
        <w:t>-</w:t>
      </w:r>
      <w:r w:rsidRPr="009F3683">
        <w:rPr>
          <w:rFonts w:ascii="Times New Roman" w:eastAsia="Times New Roman" w:hAnsi="Times New Roman" w:cs="Times New Roman"/>
          <w:color w:val="000000"/>
          <w:kern w:val="0"/>
          <w:sz w:val="28"/>
          <w:szCs w:val="28"/>
          <w:shd w:val="clear" w:color="auto" w:fill="FFFFFF"/>
          <w:lang w:val="en-US" w:eastAsia="en-US"/>
        </w:rPr>
        <w:t>age</w:t>
      </w:r>
      <w:r w:rsidRPr="009F3683">
        <w:rPr>
          <w:rFonts w:ascii="Times New Roman" w:eastAsia="Times New Roman" w:hAnsi="Times New Roman" w:cs="Times New Roman"/>
          <w:color w:val="000000"/>
          <w:kern w:val="0"/>
          <w:sz w:val="28"/>
          <w:szCs w:val="28"/>
          <w:shd w:val="clear" w:color="auto" w:fill="FFFFFF"/>
          <w:lang w:eastAsia="en-US"/>
        </w:rPr>
        <w:t xml:space="preserve"> </w:t>
      </w:r>
      <w:r w:rsidRPr="009F3683">
        <w:rPr>
          <w:rFonts w:ascii="Times New Roman" w:eastAsia="Times New Roman" w:hAnsi="Times New Roman" w:cs="Times New Roman"/>
          <w:color w:val="000000"/>
          <w:kern w:val="0"/>
          <w:sz w:val="28"/>
          <w:szCs w:val="28"/>
          <w:shd w:val="clear" w:color="auto" w:fill="FFFFFF"/>
          <w:lang w:eastAsia="ru-RU"/>
        </w:rPr>
        <w:t>-терапии для пациентов с инволютивными изменениями кожи разной степени выраженности. Пациенткам старшей воз</w:t>
      </w:r>
      <w:r w:rsidRPr="009F3683">
        <w:rPr>
          <w:rFonts w:ascii="Times New Roman" w:eastAsia="Times New Roman" w:hAnsi="Times New Roman" w:cs="Times New Roman"/>
          <w:color w:val="000000"/>
          <w:kern w:val="0"/>
          <w:sz w:val="28"/>
          <w:szCs w:val="28"/>
          <w:shd w:val="clear" w:color="auto" w:fill="FFFFFF"/>
          <w:lang w:eastAsia="ru-RU"/>
        </w:rPr>
        <w:softHyphen/>
        <w:t>растной группы (в возрасте 56-62 года, с преобладанием признаков III типа ста</w:t>
      </w:r>
      <w:r w:rsidRPr="009F3683">
        <w:rPr>
          <w:rFonts w:ascii="Times New Roman" w:eastAsia="Times New Roman" w:hAnsi="Times New Roman" w:cs="Times New Roman"/>
          <w:color w:val="000000"/>
          <w:kern w:val="0"/>
          <w:sz w:val="28"/>
          <w:szCs w:val="28"/>
          <w:shd w:val="clear" w:color="auto" w:fill="FFFFFF"/>
          <w:lang w:eastAsia="ru-RU"/>
        </w:rPr>
        <w:softHyphen/>
        <w:t>рения по Глогау) и пациенткам средней возрастной группы (41-55 лет, II тип старения по Глогау) с признаками преждевременного старения кожи необходи</w:t>
      </w:r>
      <w:r w:rsidRPr="009F3683">
        <w:rPr>
          <w:rFonts w:ascii="Times New Roman" w:eastAsia="Times New Roman" w:hAnsi="Times New Roman" w:cs="Times New Roman"/>
          <w:color w:val="000000"/>
          <w:kern w:val="0"/>
          <w:sz w:val="28"/>
          <w:szCs w:val="28"/>
          <w:shd w:val="clear" w:color="auto" w:fill="FFFFFF"/>
          <w:lang w:eastAsia="ru-RU"/>
        </w:rPr>
        <w:softHyphen/>
        <w:t>ма индивидуальная коррекция курса в сторону увеличения количества проце</w:t>
      </w:r>
      <w:r w:rsidRPr="009F3683">
        <w:rPr>
          <w:rFonts w:ascii="Times New Roman" w:eastAsia="Times New Roman" w:hAnsi="Times New Roman" w:cs="Times New Roman"/>
          <w:color w:val="000000"/>
          <w:kern w:val="0"/>
          <w:sz w:val="28"/>
          <w:szCs w:val="28"/>
          <w:shd w:val="clear" w:color="auto" w:fill="FFFFFF"/>
          <w:lang w:eastAsia="ru-RU"/>
        </w:rPr>
        <w:softHyphen/>
        <w:t>дур, что позволит улучшить морфофункциональные показатели кожи у этих пациенток до физиологической нормы.</w:t>
      </w:r>
    </w:p>
    <w:p w14:paraId="2A956141" w14:textId="77777777" w:rsidR="009F3683" w:rsidRPr="009F3683" w:rsidRDefault="009F3683" w:rsidP="009F3683"/>
    <w:sectPr w:rsidR="009F3683" w:rsidRPr="009F36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ABF0" w14:textId="77777777" w:rsidR="00541DF4" w:rsidRDefault="00541DF4">
      <w:pPr>
        <w:spacing w:after="0" w:line="240" w:lineRule="auto"/>
      </w:pPr>
      <w:r>
        <w:separator/>
      </w:r>
    </w:p>
  </w:endnote>
  <w:endnote w:type="continuationSeparator" w:id="0">
    <w:p w14:paraId="03B8B0E1" w14:textId="77777777" w:rsidR="00541DF4" w:rsidRDefault="0054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E1C3" w14:textId="77777777" w:rsidR="00541DF4" w:rsidRDefault="00541DF4"/>
    <w:p w14:paraId="002DAF17" w14:textId="77777777" w:rsidR="00541DF4" w:rsidRDefault="00541DF4"/>
    <w:p w14:paraId="73A2B023" w14:textId="77777777" w:rsidR="00541DF4" w:rsidRDefault="00541DF4"/>
    <w:p w14:paraId="434C240E" w14:textId="77777777" w:rsidR="00541DF4" w:rsidRDefault="00541DF4"/>
    <w:p w14:paraId="5B10002E" w14:textId="77777777" w:rsidR="00541DF4" w:rsidRDefault="00541DF4"/>
    <w:p w14:paraId="0FE3CF69" w14:textId="77777777" w:rsidR="00541DF4" w:rsidRDefault="00541DF4"/>
    <w:p w14:paraId="3198BBCC" w14:textId="77777777" w:rsidR="00541DF4" w:rsidRDefault="00541D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73CE7E" wp14:editId="71C584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6FDA5" w14:textId="77777777" w:rsidR="00541DF4" w:rsidRDefault="00541D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3CE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06FDA5" w14:textId="77777777" w:rsidR="00541DF4" w:rsidRDefault="00541D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6953FB" w14:textId="77777777" w:rsidR="00541DF4" w:rsidRDefault="00541DF4"/>
    <w:p w14:paraId="22C799FB" w14:textId="77777777" w:rsidR="00541DF4" w:rsidRDefault="00541DF4"/>
    <w:p w14:paraId="5E6AE4D5" w14:textId="77777777" w:rsidR="00541DF4" w:rsidRDefault="00541D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67BD1D" wp14:editId="43CEEC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6B863" w14:textId="77777777" w:rsidR="00541DF4" w:rsidRDefault="00541DF4"/>
                          <w:p w14:paraId="483CA9F9" w14:textId="77777777" w:rsidR="00541DF4" w:rsidRDefault="00541D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67BD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E6B863" w14:textId="77777777" w:rsidR="00541DF4" w:rsidRDefault="00541DF4"/>
                    <w:p w14:paraId="483CA9F9" w14:textId="77777777" w:rsidR="00541DF4" w:rsidRDefault="00541D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D9B77D" w14:textId="77777777" w:rsidR="00541DF4" w:rsidRDefault="00541DF4"/>
    <w:p w14:paraId="4C6116C4" w14:textId="77777777" w:rsidR="00541DF4" w:rsidRDefault="00541DF4">
      <w:pPr>
        <w:rPr>
          <w:sz w:val="2"/>
          <w:szCs w:val="2"/>
        </w:rPr>
      </w:pPr>
    </w:p>
    <w:p w14:paraId="43B34DAC" w14:textId="77777777" w:rsidR="00541DF4" w:rsidRDefault="00541DF4"/>
    <w:p w14:paraId="50B78B9C" w14:textId="77777777" w:rsidR="00541DF4" w:rsidRDefault="00541DF4">
      <w:pPr>
        <w:spacing w:after="0" w:line="240" w:lineRule="auto"/>
      </w:pPr>
    </w:p>
  </w:footnote>
  <w:footnote w:type="continuationSeparator" w:id="0">
    <w:p w14:paraId="78E47EF9" w14:textId="77777777" w:rsidR="00541DF4" w:rsidRDefault="0054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0"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4"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5"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6"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9"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7"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9"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8"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1"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2"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9"/>
  </w:num>
  <w:num w:numId="6">
    <w:abstractNumId w:val="4"/>
  </w:num>
  <w:num w:numId="7">
    <w:abstractNumId w:val="5"/>
  </w:num>
  <w:num w:numId="8">
    <w:abstractNumId w:val="6"/>
  </w:num>
  <w:num w:numId="9">
    <w:abstractNumId w:val="7"/>
  </w:num>
  <w:num w:numId="10">
    <w:abstractNumId w:val="101"/>
  </w:num>
  <w:num w:numId="11">
    <w:abstractNumId w:val="98"/>
  </w:num>
  <w:num w:numId="12">
    <w:abstractNumId w:val="8"/>
  </w:num>
  <w:num w:numId="13">
    <w:abstractNumId w:val="54"/>
  </w:num>
  <w:num w:numId="14">
    <w:abstractNumId w:val="9"/>
  </w:num>
  <w:num w:numId="15">
    <w:abstractNumId w:val="36"/>
  </w:num>
  <w:num w:numId="16">
    <w:abstractNumId w:val="78"/>
  </w:num>
  <w:num w:numId="17">
    <w:abstractNumId w:val="79"/>
  </w:num>
  <w:num w:numId="18">
    <w:abstractNumId w:val="56"/>
  </w:num>
  <w:num w:numId="19">
    <w:abstractNumId w:val="58"/>
  </w:num>
  <w:num w:numId="20">
    <w:abstractNumId w:val="59"/>
  </w:num>
  <w:num w:numId="21">
    <w:abstractNumId w:val="29"/>
  </w:num>
  <w:num w:numId="22">
    <w:abstractNumId w:val="47"/>
  </w:num>
  <w:num w:numId="23">
    <w:abstractNumId w:val="48"/>
  </w:num>
  <w:num w:numId="24">
    <w:abstractNumId w:val="50"/>
  </w:num>
  <w:num w:numId="25">
    <w:abstractNumId w:val="67"/>
  </w:num>
  <w:num w:numId="26">
    <w:abstractNumId w:val="52"/>
  </w:num>
  <w:num w:numId="27">
    <w:abstractNumId w:val="53"/>
  </w:num>
  <w:num w:numId="28">
    <w:abstractNumId w:val="42"/>
  </w:num>
  <w:num w:numId="29">
    <w:abstractNumId w:val="51"/>
  </w:num>
  <w:num w:numId="30">
    <w:abstractNumId w:val="13"/>
  </w:num>
  <w:num w:numId="31">
    <w:abstractNumId w:val="102"/>
  </w:num>
  <w:num w:numId="32">
    <w:abstractNumId w:val="64"/>
  </w:num>
  <w:num w:numId="33">
    <w:abstractNumId w:val="44"/>
  </w:num>
  <w:num w:numId="34">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DF4"/>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103726</TotalTime>
  <Pages>6</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1079</cp:revision>
  <cp:lastPrinted>2009-02-06T05:36:00Z</cp:lastPrinted>
  <dcterms:created xsi:type="dcterms:W3CDTF">2024-01-07T13:43:00Z</dcterms:created>
  <dcterms:modified xsi:type="dcterms:W3CDTF">2025-05-31T19:28:00Z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