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D2B8"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Хан</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Енсу</w:t>
      </w:r>
      <w:r w:rsidRPr="001C1886">
        <w:rPr>
          <w:rFonts w:ascii="Helvetica" w:hAnsi="Helvetica" w:cs="Helvetica"/>
          <w:b/>
          <w:bCs/>
          <w:color w:val="222222"/>
          <w:sz w:val="21"/>
          <w:szCs w:val="21"/>
        </w:rPr>
        <w:t>.</w:t>
      </w:r>
    </w:p>
    <w:p w14:paraId="6538E057"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Фотоиндуцибельные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защитные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эффекты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при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действии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длинноволнового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оптического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излучения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поврежденные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культивируемые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клетки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млекопитающих</w:t>
      </w:r>
      <w:r w:rsidRPr="001C1886">
        <w:rPr>
          <w:rFonts w:ascii="Helvetica" w:hAnsi="Helvetica" w:cs="Helvetica"/>
          <w:b/>
          <w:bCs/>
          <w:color w:val="222222"/>
          <w:sz w:val="21"/>
          <w:szCs w:val="21"/>
        </w:rPr>
        <w:t xml:space="preserve"> : </w:t>
      </w:r>
      <w:r w:rsidRPr="001C1886">
        <w:rPr>
          <w:rFonts w:ascii="Helvetica" w:hAnsi="Helvetica" w:cs="Helvetica" w:hint="eastAsia"/>
          <w:b/>
          <w:bCs/>
          <w:color w:val="222222"/>
          <w:sz w:val="21"/>
          <w:szCs w:val="21"/>
        </w:rPr>
        <w:t>диссертация</w:t>
      </w:r>
      <w:r w:rsidRPr="001C1886">
        <w:rPr>
          <w:rFonts w:ascii="Helvetica" w:hAnsi="Helvetica" w:cs="Helvetica"/>
          <w:b/>
          <w:bCs/>
          <w:color w:val="222222"/>
          <w:sz w:val="21"/>
          <w:szCs w:val="21"/>
        </w:rPr>
        <w:t xml:space="preserve"> ... </w:t>
      </w:r>
      <w:r w:rsidRPr="001C1886">
        <w:rPr>
          <w:rFonts w:ascii="Helvetica" w:hAnsi="Helvetica" w:cs="Helvetica" w:hint="eastAsia"/>
          <w:b/>
          <w:bCs/>
          <w:color w:val="222222"/>
          <w:sz w:val="21"/>
          <w:szCs w:val="21"/>
        </w:rPr>
        <w:t>кандидата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биологических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наук</w:t>
      </w:r>
      <w:r w:rsidRPr="001C1886">
        <w:rPr>
          <w:rFonts w:ascii="Helvetica" w:hAnsi="Helvetica" w:cs="Helvetica"/>
          <w:b/>
          <w:bCs/>
          <w:color w:val="222222"/>
          <w:sz w:val="21"/>
          <w:szCs w:val="21"/>
        </w:rPr>
        <w:t xml:space="preserve"> : 03.00.01. - </w:t>
      </w:r>
      <w:r w:rsidRPr="001C1886">
        <w:rPr>
          <w:rFonts w:ascii="Helvetica" w:hAnsi="Helvetica" w:cs="Helvetica" w:hint="eastAsia"/>
          <w:b/>
          <w:bCs/>
          <w:color w:val="222222"/>
          <w:sz w:val="21"/>
          <w:szCs w:val="21"/>
        </w:rPr>
        <w:t>Москва</w:t>
      </w:r>
      <w:r w:rsidRPr="001C1886">
        <w:rPr>
          <w:rFonts w:ascii="Helvetica" w:hAnsi="Helvetica" w:cs="Helvetica"/>
          <w:b/>
          <w:bCs/>
          <w:color w:val="222222"/>
          <w:sz w:val="21"/>
          <w:szCs w:val="21"/>
        </w:rPr>
        <w:t xml:space="preserve">, 1999. - 104 </w:t>
      </w:r>
      <w:r w:rsidRPr="001C1886">
        <w:rPr>
          <w:rFonts w:ascii="Helvetica" w:hAnsi="Helvetica" w:cs="Helvetica" w:hint="eastAsia"/>
          <w:b/>
          <w:bCs/>
          <w:color w:val="222222"/>
          <w:sz w:val="21"/>
          <w:szCs w:val="21"/>
        </w:rPr>
        <w:t>с</w:t>
      </w:r>
      <w:r w:rsidRPr="001C1886">
        <w:rPr>
          <w:rFonts w:ascii="Helvetica" w:hAnsi="Helvetica" w:cs="Helvetica"/>
          <w:b/>
          <w:bCs/>
          <w:color w:val="222222"/>
          <w:sz w:val="21"/>
          <w:szCs w:val="21"/>
        </w:rPr>
        <w:t xml:space="preserve">. : </w:t>
      </w:r>
      <w:r w:rsidRPr="001C1886">
        <w:rPr>
          <w:rFonts w:ascii="Helvetica" w:hAnsi="Helvetica" w:cs="Helvetica" w:hint="eastAsia"/>
          <w:b/>
          <w:bCs/>
          <w:color w:val="222222"/>
          <w:sz w:val="21"/>
          <w:szCs w:val="21"/>
        </w:rPr>
        <w:t>ил</w:t>
      </w:r>
      <w:r w:rsidRPr="001C1886">
        <w:rPr>
          <w:rFonts w:ascii="Helvetica" w:hAnsi="Helvetica" w:cs="Helvetica"/>
          <w:b/>
          <w:bCs/>
          <w:color w:val="222222"/>
          <w:sz w:val="21"/>
          <w:szCs w:val="21"/>
        </w:rPr>
        <w:t>.</w:t>
      </w:r>
    </w:p>
    <w:p w14:paraId="5203616A"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больше</w:t>
      </w:r>
    </w:p>
    <w:p w14:paraId="66BD0A5B"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Цитаты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из</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текста</w:t>
      </w:r>
      <w:r w:rsidRPr="001C1886">
        <w:rPr>
          <w:rFonts w:ascii="Helvetica" w:hAnsi="Helvetica" w:cs="Helvetica"/>
          <w:b/>
          <w:bCs/>
          <w:color w:val="222222"/>
          <w:sz w:val="21"/>
          <w:szCs w:val="21"/>
        </w:rPr>
        <w:t>:</w:t>
      </w:r>
    </w:p>
    <w:p w14:paraId="7D431FA5"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стр</w:t>
      </w:r>
      <w:r w:rsidRPr="001C1886">
        <w:rPr>
          <w:rFonts w:ascii="Helvetica" w:hAnsi="Helvetica" w:cs="Helvetica"/>
          <w:b/>
          <w:bCs/>
          <w:color w:val="222222"/>
          <w:sz w:val="21"/>
          <w:szCs w:val="21"/>
        </w:rPr>
        <w:t>. 1</w:t>
      </w:r>
    </w:p>
    <w:p w14:paraId="1321EDF0"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577.2.017.3:535-31 </w:t>
      </w:r>
      <w:r w:rsidRPr="001C1886">
        <w:rPr>
          <w:rFonts w:ascii="Helvetica" w:hAnsi="Helvetica" w:cs="Helvetica" w:hint="eastAsia"/>
          <w:b/>
          <w:bCs/>
          <w:color w:val="222222"/>
          <w:sz w:val="21"/>
          <w:szCs w:val="21"/>
        </w:rPr>
        <w:t>ХАН</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ЕНСУ</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ФОТОИНДУЦИБЕЛЬНЫЕ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ЗАЩИТНЫЕ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ЭФФЕКТЫ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ПРИ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ДЕЙСТВИИ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ДЛИННОВОЛНОВОГО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ОПТИЧЕСКОГО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ИЗЛУЧЕНИЯ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ПОВРЕЖДЕННЫЕ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КУЛЬТИВИРУЕМЫЕ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КЛЕТКИ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МЛЕКОПИТАЮЩИХ</w:t>
      </w:r>
      <w:r w:rsidRPr="001C1886">
        <w:rPr>
          <w:rFonts w:ascii="Helvetica" w:hAnsi="Helvetica" w:cs="Helvetica"/>
          <w:b/>
          <w:bCs/>
          <w:color w:val="222222"/>
          <w:sz w:val="21"/>
          <w:szCs w:val="21"/>
        </w:rPr>
        <w:t xml:space="preserve"> 03.00.01 - </w:t>
      </w:r>
      <w:r w:rsidRPr="001C1886">
        <w:rPr>
          <w:rFonts w:ascii="Helvetica" w:hAnsi="Helvetica" w:cs="Helvetica" w:hint="eastAsia"/>
          <w:b/>
          <w:bCs/>
          <w:color w:val="222222"/>
          <w:sz w:val="21"/>
          <w:szCs w:val="21"/>
        </w:rPr>
        <w:t>Радиобиология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Диссертация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соискание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ученой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степени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кандидата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биологических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наук</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Научные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руководители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кандидат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биологических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наук</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w:t>
      </w:r>
      <w:r w:rsidRPr="001C1886">
        <w:rPr>
          <w:rFonts w:ascii="Helvetica" w:hAnsi="Helvetica" w:cs="Helvetica"/>
          <w:b/>
          <w:bCs/>
          <w:color w:val="222222"/>
          <w:sz w:val="21"/>
          <w:szCs w:val="21"/>
        </w:rPr>
        <w:t>.</w:t>
      </w:r>
    </w:p>
    <w:p w14:paraId="17B1C05F"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стр</w:t>
      </w:r>
      <w:r w:rsidRPr="001C1886">
        <w:rPr>
          <w:rFonts w:ascii="Helvetica" w:hAnsi="Helvetica" w:cs="Helvetica"/>
          <w:b/>
          <w:bCs/>
          <w:color w:val="222222"/>
          <w:sz w:val="21"/>
          <w:szCs w:val="21"/>
        </w:rPr>
        <w:t>. 2</w:t>
      </w:r>
    </w:p>
    <w:p w14:paraId="192DA81F"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14 15 7 6 1 6 </w:t>
      </w:r>
      <w:r w:rsidRPr="001C1886">
        <w:rPr>
          <w:rFonts w:ascii="Helvetica" w:hAnsi="Helvetica" w:cs="Helvetica" w:hint="eastAsia"/>
          <w:b/>
          <w:bCs/>
          <w:color w:val="222222"/>
          <w:sz w:val="21"/>
          <w:szCs w:val="21"/>
        </w:rPr>
        <w:t>ЭКСПЕРИМЕНТАЛЬНАЯ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ЧАСТЬ</w:t>
      </w:r>
      <w:r w:rsidRPr="001C1886">
        <w:rPr>
          <w:rFonts w:ascii="Helvetica" w:hAnsi="Helvetica" w:cs="Helvetica"/>
          <w:b/>
          <w:bCs/>
          <w:color w:val="222222"/>
          <w:sz w:val="21"/>
          <w:szCs w:val="21"/>
        </w:rPr>
        <w:t xml:space="preserve"> 3. </w:t>
      </w:r>
      <w:r w:rsidRPr="001C1886">
        <w:rPr>
          <w:rFonts w:ascii="Helvetica" w:hAnsi="Helvetica" w:cs="Helvetica" w:hint="eastAsia"/>
          <w:b/>
          <w:bCs/>
          <w:color w:val="222222"/>
          <w:sz w:val="21"/>
          <w:szCs w:val="21"/>
        </w:rPr>
        <w:t>МАТЕРИАЛЫ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МЕТОДЫ</w:t>
      </w:r>
      <w:r w:rsidRPr="001C1886">
        <w:rPr>
          <w:rFonts w:ascii="Helvetica" w:hAnsi="Helvetica" w:cs="Helvetica"/>
          <w:b/>
          <w:bCs/>
          <w:color w:val="222222"/>
          <w:sz w:val="21"/>
          <w:szCs w:val="21"/>
        </w:rPr>
        <w:t xml:space="preserve">. 4. </w:t>
      </w:r>
      <w:r w:rsidRPr="001C1886">
        <w:rPr>
          <w:rFonts w:ascii="Helvetica" w:hAnsi="Helvetica" w:cs="Helvetica" w:hint="eastAsia"/>
          <w:b/>
          <w:bCs/>
          <w:color w:val="222222"/>
          <w:sz w:val="21"/>
          <w:szCs w:val="21"/>
        </w:rPr>
        <w:t>РЕЗУЛЬТАТЫ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ОБСУЖДЕНИЕ</w:t>
      </w:r>
      <w:r w:rsidRPr="001C1886">
        <w:rPr>
          <w:rFonts w:ascii="Helvetica" w:hAnsi="Helvetica" w:cs="Helvetica"/>
          <w:b/>
          <w:bCs/>
          <w:color w:val="222222"/>
          <w:sz w:val="21"/>
          <w:szCs w:val="21"/>
        </w:rPr>
        <w:t xml:space="preserve">. 4.1. </w:t>
      </w:r>
      <w:r w:rsidRPr="001C1886">
        <w:rPr>
          <w:rFonts w:ascii="Helvetica" w:hAnsi="Helvetica" w:cs="Helvetica" w:hint="eastAsia"/>
          <w:b/>
          <w:bCs/>
          <w:color w:val="222222"/>
          <w:sz w:val="21"/>
          <w:szCs w:val="21"/>
        </w:rPr>
        <w:t>Зависимость</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доза</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эффект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для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действия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излучения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w:t>
      </w:r>
      <w:r w:rsidRPr="001C1886">
        <w:rPr>
          <w:rFonts w:ascii="Helvetica" w:hAnsi="Helvetica" w:cs="Helvetica"/>
          <w:b/>
          <w:bCs/>
          <w:color w:val="222222"/>
          <w:sz w:val="21"/>
          <w:szCs w:val="21"/>
        </w:rPr>
        <w:t xml:space="preserve"> 46 40 44 </w:t>
      </w:r>
      <w:r w:rsidRPr="001C1886">
        <w:rPr>
          <w:rFonts w:ascii="Helvetica" w:hAnsi="Helvetica" w:cs="Helvetica" w:hint="eastAsia"/>
          <w:b/>
          <w:bCs/>
          <w:color w:val="222222"/>
          <w:sz w:val="21"/>
          <w:szCs w:val="21"/>
        </w:rPr>
        <w:t>культивируемые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клетки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млекопитающих</w:t>
      </w:r>
      <w:r w:rsidRPr="001C1886">
        <w:rPr>
          <w:rFonts w:ascii="Helvetica" w:hAnsi="Helvetica" w:cs="Helvetica"/>
          <w:b/>
          <w:bCs/>
          <w:color w:val="222222"/>
          <w:sz w:val="21"/>
          <w:szCs w:val="21"/>
        </w:rPr>
        <w:t xml:space="preserve">. 4.2. </w:t>
      </w:r>
      <w:r w:rsidRPr="001C1886">
        <w:rPr>
          <w:rFonts w:ascii="Helvetica" w:hAnsi="Helvetica" w:cs="Helvetica" w:hint="eastAsia"/>
          <w:b/>
          <w:bCs/>
          <w:color w:val="222222"/>
          <w:sz w:val="21"/>
          <w:szCs w:val="21"/>
        </w:rPr>
        <w:t>Кривые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доза</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эффект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для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фотодинамического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млекопитающих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повреждения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культивируемых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светом</w:t>
      </w:r>
      <w:r w:rsidRPr="001C1886">
        <w:rPr>
          <w:rFonts w:ascii="Helvetica" w:hAnsi="Helvetica" w:cs="Helvetica"/>
          <w:b/>
          <w:bCs/>
          <w:color w:val="222222"/>
          <w:sz w:val="21"/>
          <w:szCs w:val="21"/>
        </w:rPr>
        <w:t xml:space="preserve">. 4.3. 4.4. </w:t>
      </w:r>
      <w:r w:rsidRPr="001C1886">
        <w:rPr>
          <w:rFonts w:ascii="Helvetica" w:hAnsi="Helvetica" w:cs="Helvetica" w:hint="eastAsia"/>
          <w:b/>
          <w:bCs/>
          <w:color w:val="222222"/>
          <w:sz w:val="21"/>
          <w:szCs w:val="21"/>
        </w:rPr>
        <w:t>клеток</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видимым</w:t>
      </w:r>
      <w:r w:rsidRPr="001C1886">
        <w:rPr>
          <w:rFonts w:ascii="Helvetica" w:hAnsi="Helvetica" w:cs="Helvetica"/>
          <w:b/>
          <w:bCs/>
          <w:color w:val="222222"/>
          <w:sz w:val="21"/>
          <w:szCs w:val="21"/>
        </w:rPr>
        <w:t xml:space="preserve"> 51 55 </w:t>
      </w:r>
      <w:r w:rsidRPr="001C1886">
        <w:rPr>
          <w:rFonts w:ascii="Helvetica" w:hAnsi="Helvetica" w:cs="Helvetica" w:hint="eastAsia"/>
          <w:b/>
          <w:bCs/>
          <w:color w:val="222222"/>
          <w:sz w:val="21"/>
          <w:szCs w:val="21"/>
        </w:rPr>
        <w:t>Репарация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индуцированных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повреждений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Индуцированный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красным</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светом</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фотозащитный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эффект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от</w:t>
      </w:r>
      <w:r w:rsidRPr="001C1886">
        <w:rPr>
          <w:rFonts w:ascii="Helvetica" w:hAnsi="Helvetica" w:cs="Helvetica"/>
          <w:b/>
          <w:bCs/>
          <w:color w:val="222222"/>
          <w:sz w:val="21"/>
          <w:szCs w:val="21"/>
        </w:rPr>
        <w:t>...</w:t>
      </w:r>
    </w:p>
    <w:p w14:paraId="07977C2A"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стр</w:t>
      </w:r>
      <w:r w:rsidRPr="001C1886">
        <w:rPr>
          <w:rFonts w:ascii="Helvetica" w:hAnsi="Helvetica" w:cs="Helvetica"/>
          <w:b/>
          <w:bCs/>
          <w:color w:val="222222"/>
          <w:sz w:val="21"/>
          <w:szCs w:val="21"/>
        </w:rPr>
        <w:t>. 7</w:t>
      </w:r>
    </w:p>
    <w:p w14:paraId="598314FF"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существовании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системы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в</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культивируемых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клетках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защитной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индуцируемой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длинноволновым</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оптическим</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излучением</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Показано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что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зависимость</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фотовосстановления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фотозащиты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от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дозы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фотореактивирующего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света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имеет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колоколообразный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характер</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При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сравнении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действия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длинноволнового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оптического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излучения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индуцированную</w:t>
      </w:r>
    </w:p>
    <w:p w14:paraId="14C96E41" w14:textId="77777777" w:rsidR="001C1886" w:rsidRPr="001C1886" w:rsidRDefault="001C1886" w:rsidP="001C1886">
      <w:pPr>
        <w:rPr>
          <w:rFonts w:ascii="Helvetica" w:hAnsi="Helvetica" w:cs="Helvetica"/>
          <w:b/>
          <w:bCs/>
          <w:color w:val="222222"/>
          <w:sz w:val="21"/>
          <w:szCs w:val="21"/>
        </w:rPr>
      </w:pPr>
    </w:p>
    <w:p w14:paraId="0E977182"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Оглавление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диссертации</w:t>
      </w:r>
    </w:p>
    <w:p w14:paraId="62EA3D0D"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lastRenderedPageBreak/>
        <w:t>кандидат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биологических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наук</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Хан</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Енсу</w:t>
      </w:r>
    </w:p>
    <w:p w14:paraId="4F34F7BC"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ОГЛАВЛЕНИЕ</w:t>
      </w:r>
    </w:p>
    <w:p w14:paraId="3E10C33C" w14:textId="77777777" w:rsidR="001C1886" w:rsidRPr="001C1886" w:rsidRDefault="001C1886" w:rsidP="001C1886">
      <w:pPr>
        <w:rPr>
          <w:rFonts w:ascii="Helvetica" w:hAnsi="Helvetica" w:cs="Helvetica"/>
          <w:b/>
          <w:bCs/>
          <w:color w:val="222222"/>
          <w:sz w:val="21"/>
          <w:szCs w:val="21"/>
        </w:rPr>
      </w:pPr>
    </w:p>
    <w:p w14:paraId="241EA9C5"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1. </w:t>
      </w:r>
      <w:r w:rsidRPr="001C1886">
        <w:rPr>
          <w:rFonts w:ascii="Helvetica" w:hAnsi="Helvetica" w:cs="Helvetica" w:hint="eastAsia"/>
          <w:b/>
          <w:bCs/>
          <w:color w:val="222222"/>
          <w:sz w:val="21"/>
          <w:szCs w:val="21"/>
        </w:rPr>
        <w:t>ВВЕДЕНИЕ</w:t>
      </w:r>
    </w:p>
    <w:p w14:paraId="47639D4B" w14:textId="77777777" w:rsidR="001C1886" w:rsidRPr="001C1886" w:rsidRDefault="001C1886" w:rsidP="001C1886">
      <w:pPr>
        <w:rPr>
          <w:rFonts w:ascii="Helvetica" w:hAnsi="Helvetica" w:cs="Helvetica"/>
          <w:b/>
          <w:bCs/>
          <w:color w:val="222222"/>
          <w:sz w:val="21"/>
          <w:szCs w:val="21"/>
        </w:rPr>
      </w:pPr>
    </w:p>
    <w:p w14:paraId="53961EF6"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2. </w:t>
      </w:r>
      <w:r w:rsidRPr="001C1886">
        <w:rPr>
          <w:rFonts w:ascii="Helvetica" w:hAnsi="Helvetica" w:cs="Helvetica" w:hint="eastAsia"/>
          <w:b/>
          <w:bCs/>
          <w:color w:val="222222"/>
          <w:sz w:val="21"/>
          <w:szCs w:val="21"/>
        </w:rPr>
        <w:t>ОБЗОР</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ЛИТЕРАТУРЫ</w:t>
      </w:r>
    </w:p>
    <w:p w14:paraId="412E9F9B" w14:textId="77777777" w:rsidR="001C1886" w:rsidRPr="001C1886" w:rsidRDefault="001C1886" w:rsidP="001C1886">
      <w:pPr>
        <w:rPr>
          <w:rFonts w:ascii="Helvetica" w:hAnsi="Helvetica" w:cs="Helvetica"/>
          <w:b/>
          <w:bCs/>
          <w:color w:val="222222"/>
          <w:sz w:val="21"/>
          <w:szCs w:val="21"/>
        </w:rPr>
      </w:pPr>
    </w:p>
    <w:p w14:paraId="34ADC7CA"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2.1. </w:t>
      </w:r>
      <w:r w:rsidRPr="001C1886">
        <w:rPr>
          <w:rFonts w:ascii="Helvetica" w:hAnsi="Helvetica" w:cs="Helvetica" w:hint="eastAsia"/>
          <w:b/>
          <w:bCs/>
          <w:color w:val="222222"/>
          <w:sz w:val="21"/>
          <w:szCs w:val="21"/>
        </w:rPr>
        <w:t>Основные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закономерности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биологического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действия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p>
    <w:p w14:paraId="09D658FE" w14:textId="77777777" w:rsidR="001C1886" w:rsidRPr="001C1886" w:rsidRDefault="001C1886" w:rsidP="001C1886">
      <w:pPr>
        <w:rPr>
          <w:rFonts w:ascii="Helvetica" w:hAnsi="Helvetica" w:cs="Helvetica"/>
          <w:b/>
          <w:bCs/>
          <w:color w:val="222222"/>
          <w:sz w:val="21"/>
          <w:szCs w:val="21"/>
        </w:rPr>
      </w:pPr>
    </w:p>
    <w:p w14:paraId="7F20BC1F"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из</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лучения</w:t>
      </w:r>
    </w:p>
    <w:p w14:paraId="25DDE5C7" w14:textId="77777777" w:rsidR="001C1886" w:rsidRPr="001C1886" w:rsidRDefault="001C1886" w:rsidP="001C1886">
      <w:pPr>
        <w:rPr>
          <w:rFonts w:ascii="Helvetica" w:hAnsi="Helvetica" w:cs="Helvetica"/>
          <w:b/>
          <w:bCs/>
          <w:color w:val="222222"/>
          <w:sz w:val="21"/>
          <w:szCs w:val="21"/>
        </w:rPr>
      </w:pPr>
    </w:p>
    <w:p w14:paraId="4CC4C827"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2.1.1. </w:t>
      </w:r>
      <w:r w:rsidRPr="001C1886">
        <w:rPr>
          <w:rFonts w:ascii="Helvetica" w:hAnsi="Helvetica" w:cs="Helvetica" w:hint="eastAsia"/>
          <w:b/>
          <w:bCs/>
          <w:color w:val="222222"/>
          <w:sz w:val="21"/>
          <w:szCs w:val="21"/>
        </w:rPr>
        <w:t>Фотодеструктивные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реакции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в</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ДНК</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при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действии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излучения</w:t>
      </w:r>
    </w:p>
    <w:p w14:paraId="343F573C" w14:textId="77777777" w:rsidR="001C1886" w:rsidRPr="001C1886" w:rsidRDefault="001C1886" w:rsidP="001C1886">
      <w:pPr>
        <w:rPr>
          <w:rFonts w:ascii="Helvetica" w:hAnsi="Helvetica" w:cs="Helvetica"/>
          <w:b/>
          <w:bCs/>
          <w:color w:val="222222"/>
          <w:sz w:val="21"/>
          <w:szCs w:val="21"/>
        </w:rPr>
      </w:pPr>
    </w:p>
    <w:p w14:paraId="7D02752E"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2.1.2. </w:t>
      </w:r>
      <w:r w:rsidRPr="001C1886">
        <w:rPr>
          <w:rFonts w:ascii="Helvetica" w:hAnsi="Helvetica" w:cs="Helvetica" w:hint="eastAsia"/>
          <w:b/>
          <w:bCs/>
          <w:color w:val="222222"/>
          <w:sz w:val="21"/>
          <w:szCs w:val="21"/>
        </w:rPr>
        <w:t>Вклад</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фотоповреждений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ДНК</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в</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летальное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действие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кУФ</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сУФ</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дУФ</w:t>
      </w:r>
    </w:p>
    <w:p w14:paraId="6256647D" w14:textId="77777777" w:rsidR="001C1886" w:rsidRPr="001C1886" w:rsidRDefault="001C1886" w:rsidP="001C1886">
      <w:pPr>
        <w:rPr>
          <w:rFonts w:ascii="Helvetica" w:hAnsi="Helvetica" w:cs="Helvetica"/>
          <w:b/>
          <w:bCs/>
          <w:color w:val="222222"/>
          <w:sz w:val="21"/>
          <w:szCs w:val="21"/>
        </w:rPr>
      </w:pPr>
    </w:p>
    <w:p w14:paraId="2759F624"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2.1.3. </w:t>
      </w:r>
      <w:r w:rsidRPr="001C1886">
        <w:rPr>
          <w:rFonts w:ascii="Helvetica" w:hAnsi="Helvetica" w:cs="Helvetica" w:hint="eastAsia"/>
          <w:b/>
          <w:bCs/>
          <w:color w:val="222222"/>
          <w:sz w:val="21"/>
          <w:szCs w:val="21"/>
        </w:rPr>
        <w:t>Действие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излучения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белки</w:t>
      </w:r>
    </w:p>
    <w:p w14:paraId="414477AE" w14:textId="77777777" w:rsidR="001C1886" w:rsidRPr="001C1886" w:rsidRDefault="001C1886" w:rsidP="001C1886">
      <w:pPr>
        <w:rPr>
          <w:rFonts w:ascii="Helvetica" w:hAnsi="Helvetica" w:cs="Helvetica"/>
          <w:b/>
          <w:bCs/>
          <w:color w:val="222222"/>
          <w:sz w:val="21"/>
          <w:szCs w:val="21"/>
        </w:rPr>
      </w:pPr>
    </w:p>
    <w:p w14:paraId="7AB01551"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2.1.4. </w:t>
      </w:r>
      <w:r w:rsidRPr="001C1886">
        <w:rPr>
          <w:rFonts w:ascii="Helvetica" w:hAnsi="Helvetica" w:cs="Helvetica" w:hint="eastAsia"/>
          <w:b/>
          <w:bCs/>
          <w:color w:val="222222"/>
          <w:sz w:val="21"/>
          <w:szCs w:val="21"/>
        </w:rPr>
        <w:t>Действие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излучения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биологические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мембраны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цитоплазматические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мишени</w:t>
      </w:r>
    </w:p>
    <w:p w14:paraId="502EACBA" w14:textId="77777777" w:rsidR="001C1886" w:rsidRPr="001C1886" w:rsidRDefault="001C1886" w:rsidP="001C1886">
      <w:pPr>
        <w:rPr>
          <w:rFonts w:ascii="Helvetica" w:hAnsi="Helvetica" w:cs="Helvetica"/>
          <w:b/>
          <w:bCs/>
          <w:color w:val="222222"/>
          <w:sz w:val="21"/>
          <w:szCs w:val="21"/>
        </w:rPr>
      </w:pPr>
    </w:p>
    <w:p w14:paraId="29A52F6B"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2.2. </w:t>
      </w:r>
      <w:r w:rsidRPr="001C1886">
        <w:rPr>
          <w:rFonts w:ascii="Helvetica" w:hAnsi="Helvetica" w:cs="Helvetica" w:hint="eastAsia"/>
          <w:b/>
          <w:bCs/>
          <w:color w:val="222222"/>
          <w:sz w:val="21"/>
          <w:szCs w:val="21"/>
        </w:rPr>
        <w:t>Фотобиологические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процессы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при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комбинированном</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действии</w:t>
      </w:r>
    </w:p>
    <w:p w14:paraId="4118D92A" w14:textId="77777777" w:rsidR="001C1886" w:rsidRPr="001C1886" w:rsidRDefault="001C1886" w:rsidP="001C1886">
      <w:pPr>
        <w:rPr>
          <w:rFonts w:ascii="Helvetica" w:hAnsi="Helvetica" w:cs="Helvetica"/>
          <w:b/>
          <w:bCs/>
          <w:color w:val="222222"/>
          <w:sz w:val="21"/>
          <w:szCs w:val="21"/>
        </w:rPr>
      </w:pPr>
    </w:p>
    <w:p w14:paraId="714FEA0F"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оптического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излучения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различных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длин</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волн</w:t>
      </w:r>
    </w:p>
    <w:p w14:paraId="21D33E6F" w14:textId="77777777" w:rsidR="001C1886" w:rsidRPr="001C1886" w:rsidRDefault="001C1886" w:rsidP="001C1886">
      <w:pPr>
        <w:rPr>
          <w:rFonts w:ascii="Helvetica" w:hAnsi="Helvetica" w:cs="Helvetica"/>
          <w:b/>
          <w:bCs/>
          <w:color w:val="222222"/>
          <w:sz w:val="21"/>
          <w:szCs w:val="21"/>
        </w:rPr>
      </w:pPr>
    </w:p>
    <w:p w14:paraId="400EDAE7"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2.2.1. </w:t>
      </w:r>
      <w:r w:rsidRPr="001C1886">
        <w:rPr>
          <w:rFonts w:ascii="Helvetica" w:hAnsi="Helvetica" w:cs="Helvetica" w:hint="eastAsia"/>
          <w:b/>
          <w:bCs/>
          <w:color w:val="222222"/>
          <w:sz w:val="21"/>
          <w:szCs w:val="21"/>
        </w:rPr>
        <w:t>Фотореактивация</w:t>
      </w:r>
    </w:p>
    <w:p w14:paraId="14F09AB3" w14:textId="77777777" w:rsidR="001C1886" w:rsidRPr="001C1886" w:rsidRDefault="001C1886" w:rsidP="001C1886">
      <w:pPr>
        <w:rPr>
          <w:rFonts w:ascii="Helvetica" w:hAnsi="Helvetica" w:cs="Helvetica"/>
          <w:b/>
          <w:bCs/>
          <w:color w:val="222222"/>
          <w:sz w:val="21"/>
          <w:szCs w:val="21"/>
        </w:rPr>
      </w:pPr>
    </w:p>
    <w:p w14:paraId="6D6B8324"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lastRenderedPageBreak/>
        <w:t xml:space="preserve">2.2.2. </w:t>
      </w:r>
      <w:r w:rsidRPr="001C1886">
        <w:rPr>
          <w:rFonts w:ascii="Helvetica" w:hAnsi="Helvetica" w:cs="Helvetica" w:hint="eastAsia"/>
          <w:b/>
          <w:bCs/>
          <w:color w:val="222222"/>
          <w:sz w:val="21"/>
          <w:szCs w:val="21"/>
        </w:rPr>
        <w:t>Фотозащита</w:t>
      </w:r>
    </w:p>
    <w:p w14:paraId="5092EC2C" w14:textId="77777777" w:rsidR="001C1886" w:rsidRPr="001C1886" w:rsidRDefault="001C1886" w:rsidP="001C1886">
      <w:pPr>
        <w:rPr>
          <w:rFonts w:ascii="Helvetica" w:hAnsi="Helvetica" w:cs="Helvetica"/>
          <w:b/>
          <w:bCs/>
          <w:color w:val="222222"/>
          <w:sz w:val="21"/>
          <w:szCs w:val="21"/>
        </w:rPr>
      </w:pPr>
    </w:p>
    <w:p w14:paraId="2F7B23A2"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ЭКСПЕРИМЕНТАЛЬНАЯ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ЧАСТЬ</w:t>
      </w:r>
    </w:p>
    <w:p w14:paraId="2212DAEA" w14:textId="77777777" w:rsidR="001C1886" w:rsidRPr="001C1886" w:rsidRDefault="001C1886" w:rsidP="001C1886">
      <w:pPr>
        <w:rPr>
          <w:rFonts w:ascii="Helvetica" w:hAnsi="Helvetica" w:cs="Helvetica"/>
          <w:b/>
          <w:bCs/>
          <w:color w:val="222222"/>
          <w:sz w:val="21"/>
          <w:szCs w:val="21"/>
        </w:rPr>
      </w:pPr>
    </w:p>
    <w:p w14:paraId="48650D69"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3. </w:t>
      </w:r>
      <w:r w:rsidRPr="001C1886">
        <w:rPr>
          <w:rFonts w:ascii="Helvetica" w:hAnsi="Helvetica" w:cs="Helvetica" w:hint="eastAsia"/>
          <w:b/>
          <w:bCs/>
          <w:color w:val="222222"/>
          <w:sz w:val="21"/>
          <w:szCs w:val="21"/>
        </w:rPr>
        <w:t>МАТЕРИАЛЫ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МЕТОДЫ</w:t>
      </w:r>
    </w:p>
    <w:p w14:paraId="67C05D25" w14:textId="77777777" w:rsidR="001C1886" w:rsidRPr="001C1886" w:rsidRDefault="001C1886" w:rsidP="001C1886">
      <w:pPr>
        <w:rPr>
          <w:rFonts w:ascii="Helvetica" w:hAnsi="Helvetica" w:cs="Helvetica"/>
          <w:b/>
          <w:bCs/>
          <w:color w:val="222222"/>
          <w:sz w:val="21"/>
          <w:szCs w:val="21"/>
        </w:rPr>
      </w:pPr>
    </w:p>
    <w:p w14:paraId="59C232C6"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4. </w:t>
      </w:r>
      <w:r w:rsidRPr="001C1886">
        <w:rPr>
          <w:rFonts w:ascii="Helvetica" w:hAnsi="Helvetica" w:cs="Helvetica" w:hint="eastAsia"/>
          <w:b/>
          <w:bCs/>
          <w:color w:val="222222"/>
          <w:sz w:val="21"/>
          <w:szCs w:val="21"/>
        </w:rPr>
        <w:t>РЕЗУЛЬТАТЫ</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ОБСУЖДЕНИЕ</w:t>
      </w:r>
    </w:p>
    <w:p w14:paraId="0A22CA12" w14:textId="77777777" w:rsidR="001C1886" w:rsidRPr="001C1886" w:rsidRDefault="001C1886" w:rsidP="001C1886">
      <w:pPr>
        <w:rPr>
          <w:rFonts w:ascii="Helvetica" w:hAnsi="Helvetica" w:cs="Helvetica"/>
          <w:b/>
          <w:bCs/>
          <w:color w:val="222222"/>
          <w:sz w:val="21"/>
          <w:szCs w:val="21"/>
        </w:rPr>
      </w:pPr>
    </w:p>
    <w:p w14:paraId="73AEDCD8"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4.1. </w:t>
      </w:r>
      <w:r w:rsidRPr="001C1886">
        <w:rPr>
          <w:rFonts w:ascii="Helvetica" w:hAnsi="Helvetica" w:cs="Helvetica" w:hint="eastAsia"/>
          <w:b/>
          <w:bCs/>
          <w:color w:val="222222"/>
          <w:sz w:val="21"/>
          <w:szCs w:val="21"/>
        </w:rPr>
        <w:t>Зависимость</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доза</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эффект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для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действия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излучения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культивируемые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клетки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млекопитающих</w:t>
      </w:r>
    </w:p>
    <w:p w14:paraId="165B2F2D" w14:textId="77777777" w:rsidR="001C1886" w:rsidRPr="001C1886" w:rsidRDefault="001C1886" w:rsidP="001C1886">
      <w:pPr>
        <w:rPr>
          <w:rFonts w:ascii="Helvetica" w:hAnsi="Helvetica" w:cs="Helvetica"/>
          <w:b/>
          <w:bCs/>
          <w:color w:val="222222"/>
          <w:sz w:val="21"/>
          <w:szCs w:val="21"/>
        </w:rPr>
      </w:pPr>
    </w:p>
    <w:p w14:paraId="432D899E"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4.2. </w:t>
      </w:r>
      <w:r w:rsidRPr="001C1886">
        <w:rPr>
          <w:rFonts w:ascii="Helvetica" w:hAnsi="Helvetica" w:cs="Helvetica" w:hint="eastAsia"/>
          <w:b/>
          <w:bCs/>
          <w:color w:val="222222"/>
          <w:sz w:val="21"/>
          <w:szCs w:val="21"/>
        </w:rPr>
        <w:t>Кривые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доза</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эффект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для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фотодинамического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повреждения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культивируемых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клеток</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млекопитающих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видимым</w:t>
      </w:r>
    </w:p>
    <w:p w14:paraId="45055C0C" w14:textId="77777777" w:rsidR="001C1886" w:rsidRPr="001C1886" w:rsidRDefault="001C1886" w:rsidP="001C1886">
      <w:pPr>
        <w:rPr>
          <w:rFonts w:ascii="Helvetica" w:hAnsi="Helvetica" w:cs="Helvetica"/>
          <w:b/>
          <w:bCs/>
          <w:color w:val="222222"/>
          <w:sz w:val="21"/>
          <w:szCs w:val="21"/>
        </w:rPr>
      </w:pPr>
    </w:p>
    <w:p w14:paraId="79A9168B"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hint="eastAsia"/>
          <w:b/>
          <w:bCs/>
          <w:color w:val="222222"/>
          <w:sz w:val="21"/>
          <w:szCs w:val="21"/>
        </w:rPr>
        <w:t>светом</w:t>
      </w:r>
    </w:p>
    <w:p w14:paraId="66D2B8B2" w14:textId="77777777" w:rsidR="001C1886" w:rsidRPr="001C1886" w:rsidRDefault="001C1886" w:rsidP="001C1886">
      <w:pPr>
        <w:rPr>
          <w:rFonts w:ascii="Helvetica" w:hAnsi="Helvetica" w:cs="Helvetica"/>
          <w:b/>
          <w:bCs/>
          <w:color w:val="222222"/>
          <w:sz w:val="21"/>
          <w:szCs w:val="21"/>
        </w:rPr>
      </w:pPr>
    </w:p>
    <w:p w14:paraId="3D047B93"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4.3. </w:t>
      </w:r>
      <w:r w:rsidRPr="001C1886">
        <w:rPr>
          <w:rFonts w:ascii="Helvetica" w:hAnsi="Helvetica" w:cs="Helvetica" w:hint="eastAsia"/>
          <w:b/>
          <w:bCs/>
          <w:color w:val="222222"/>
          <w:sz w:val="21"/>
          <w:szCs w:val="21"/>
        </w:rPr>
        <w:t>Репарация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индуцированных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повреждений</w:t>
      </w:r>
    </w:p>
    <w:p w14:paraId="70059A5B" w14:textId="77777777" w:rsidR="001C1886" w:rsidRPr="001C1886" w:rsidRDefault="001C1886" w:rsidP="001C1886">
      <w:pPr>
        <w:rPr>
          <w:rFonts w:ascii="Helvetica" w:hAnsi="Helvetica" w:cs="Helvetica"/>
          <w:b/>
          <w:bCs/>
          <w:color w:val="222222"/>
          <w:sz w:val="21"/>
          <w:szCs w:val="21"/>
        </w:rPr>
      </w:pPr>
    </w:p>
    <w:p w14:paraId="21FF7ABD"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4.4. </w:t>
      </w:r>
      <w:r w:rsidRPr="001C1886">
        <w:rPr>
          <w:rFonts w:ascii="Helvetica" w:hAnsi="Helvetica" w:cs="Helvetica" w:hint="eastAsia"/>
          <w:b/>
          <w:bCs/>
          <w:color w:val="222222"/>
          <w:sz w:val="21"/>
          <w:szCs w:val="21"/>
        </w:rPr>
        <w:t>Индуцированный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красным</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светом</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фотозащитный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эффект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от</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индуцированных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повреждений</w:t>
      </w:r>
    </w:p>
    <w:p w14:paraId="61146ADE" w14:textId="77777777" w:rsidR="001C1886" w:rsidRPr="001C1886" w:rsidRDefault="001C1886" w:rsidP="001C1886">
      <w:pPr>
        <w:rPr>
          <w:rFonts w:ascii="Helvetica" w:hAnsi="Helvetica" w:cs="Helvetica"/>
          <w:b/>
          <w:bCs/>
          <w:color w:val="222222"/>
          <w:sz w:val="21"/>
          <w:szCs w:val="21"/>
        </w:rPr>
      </w:pPr>
    </w:p>
    <w:p w14:paraId="6754A80E"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4.5. </w:t>
      </w:r>
      <w:r w:rsidRPr="001C1886">
        <w:rPr>
          <w:rFonts w:ascii="Helvetica" w:hAnsi="Helvetica" w:cs="Helvetica" w:hint="eastAsia"/>
          <w:b/>
          <w:bCs/>
          <w:color w:val="222222"/>
          <w:sz w:val="21"/>
          <w:szCs w:val="21"/>
        </w:rPr>
        <w:t>Влияние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УФ</w:t>
      </w:r>
      <w:r w:rsidRPr="001C1886">
        <w:rPr>
          <w:rFonts w:ascii="Helvetica" w:hAnsi="Helvetica" w:cs="Helvetica"/>
          <w:b/>
          <w:bCs/>
          <w:color w:val="222222"/>
          <w:sz w:val="21"/>
          <w:szCs w:val="21"/>
        </w:rPr>
        <w:t>-</w:t>
      </w:r>
      <w:r w:rsidRPr="001C1886">
        <w:rPr>
          <w:rFonts w:ascii="Helvetica" w:hAnsi="Helvetica" w:cs="Helvetica" w:hint="eastAsia"/>
          <w:b/>
          <w:bCs/>
          <w:color w:val="222222"/>
          <w:sz w:val="21"/>
          <w:szCs w:val="21"/>
        </w:rPr>
        <w:t>излучения</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красного</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света</w:t>
      </w:r>
      <w:r w:rsidRPr="001C1886">
        <w:rPr>
          <w:rFonts w:ascii="Helvetica" w:hAnsi="Helvetica" w:cs="Helvetica"/>
          <w:b/>
          <w:bCs/>
          <w:color w:val="222222"/>
          <w:sz w:val="21"/>
          <w:szCs w:val="21"/>
        </w:rPr>
        <w:t xml:space="preserve"> (680 </w:t>
      </w:r>
      <w:r w:rsidRPr="001C1886">
        <w:rPr>
          <w:rFonts w:ascii="Helvetica" w:hAnsi="Helvetica" w:cs="Helvetica" w:hint="eastAsia"/>
          <w:b/>
          <w:bCs/>
          <w:color w:val="222222"/>
          <w:sz w:val="21"/>
          <w:szCs w:val="21"/>
        </w:rPr>
        <w:t>нм</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на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вобождение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гистамина</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из</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тучных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клеток</w:t>
      </w:r>
    </w:p>
    <w:p w14:paraId="35C00005" w14:textId="77777777" w:rsidR="001C1886" w:rsidRPr="001C1886" w:rsidRDefault="001C1886" w:rsidP="001C1886">
      <w:pPr>
        <w:rPr>
          <w:rFonts w:ascii="Helvetica" w:hAnsi="Helvetica" w:cs="Helvetica"/>
          <w:b/>
          <w:bCs/>
          <w:color w:val="222222"/>
          <w:sz w:val="21"/>
          <w:szCs w:val="21"/>
        </w:rPr>
      </w:pPr>
    </w:p>
    <w:p w14:paraId="21CD9EFA"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4.6. </w:t>
      </w:r>
      <w:r w:rsidRPr="001C1886">
        <w:rPr>
          <w:rFonts w:ascii="Helvetica" w:hAnsi="Helvetica" w:cs="Helvetica" w:hint="eastAsia"/>
          <w:b/>
          <w:bCs/>
          <w:color w:val="222222"/>
          <w:sz w:val="21"/>
          <w:szCs w:val="21"/>
        </w:rPr>
        <w:t>Спектрофлуориметрический</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анализ</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клеточных</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экстрактов</w:t>
      </w:r>
    </w:p>
    <w:p w14:paraId="6858AA85" w14:textId="77777777" w:rsidR="001C1886" w:rsidRPr="001C1886" w:rsidRDefault="001C1886" w:rsidP="001C1886">
      <w:pPr>
        <w:rPr>
          <w:rFonts w:ascii="Helvetica" w:hAnsi="Helvetica" w:cs="Helvetica"/>
          <w:b/>
          <w:bCs/>
          <w:color w:val="222222"/>
          <w:sz w:val="21"/>
          <w:szCs w:val="21"/>
        </w:rPr>
      </w:pPr>
    </w:p>
    <w:p w14:paraId="2C929805"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t xml:space="preserve">5. </w:t>
      </w:r>
      <w:r w:rsidRPr="001C1886">
        <w:rPr>
          <w:rFonts w:ascii="Helvetica" w:hAnsi="Helvetica" w:cs="Helvetica" w:hint="eastAsia"/>
          <w:b/>
          <w:bCs/>
          <w:color w:val="222222"/>
          <w:sz w:val="21"/>
          <w:szCs w:val="21"/>
        </w:rPr>
        <w:t>ЗАКЛЮЧЕНИЕ</w:t>
      </w:r>
    </w:p>
    <w:p w14:paraId="0EDEBA48" w14:textId="77777777" w:rsidR="001C1886" w:rsidRPr="001C1886" w:rsidRDefault="001C1886" w:rsidP="001C1886">
      <w:pPr>
        <w:rPr>
          <w:rFonts w:ascii="Helvetica" w:hAnsi="Helvetica" w:cs="Helvetica"/>
          <w:b/>
          <w:bCs/>
          <w:color w:val="222222"/>
          <w:sz w:val="21"/>
          <w:szCs w:val="21"/>
        </w:rPr>
      </w:pPr>
    </w:p>
    <w:p w14:paraId="119D140E" w14:textId="77777777" w:rsidR="001C1886" w:rsidRPr="001C1886" w:rsidRDefault="001C1886" w:rsidP="001C1886">
      <w:pPr>
        <w:rPr>
          <w:rFonts w:ascii="Helvetica" w:hAnsi="Helvetica" w:cs="Helvetica"/>
          <w:b/>
          <w:bCs/>
          <w:color w:val="222222"/>
          <w:sz w:val="21"/>
          <w:szCs w:val="21"/>
        </w:rPr>
      </w:pPr>
      <w:r w:rsidRPr="001C1886">
        <w:rPr>
          <w:rFonts w:ascii="Helvetica" w:hAnsi="Helvetica" w:cs="Helvetica"/>
          <w:b/>
          <w:bCs/>
          <w:color w:val="222222"/>
          <w:sz w:val="21"/>
          <w:szCs w:val="21"/>
        </w:rPr>
        <w:lastRenderedPageBreak/>
        <w:t xml:space="preserve">6. </w:t>
      </w:r>
      <w:r w:rsidRPr="001C1886">
        <w:rPr>
          <w:rFonts w:ascii="Helvetica" w:hAnsi="Helvetica" w:cs="Helvetica" w:hint="eastAsia"/>
          <w:b/>
          <w:bCs/>
          <w:color w:val="222222"/>
          <w:sz w:val="21"/>
          <w:szCs w:val="21"/>
        </w:rPr>
        <w:t>СНОВНЫЕ</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ВЫВОДЫ</w:t>
      </w:r>
    </w:p>
    <w:p w14:paraId="521723E4" w14:textId="77777777" w:rsidR="001C1886" w:rsidRPr="001C1886" w:rsidRDefault="001C1886" w:rsidP="001C1886">
      <w:pPr>
        <w:rPr>
          <w:rFonts w:ascii="Helvetica" w:hAnsi="Helvetica" w:cs="Helvetica"/>
          <w:b/>
          <w:bCs/>
          <w:color w:val="222222"/>
          <w:sz w:val="21"/>
          <w:szCs w:val="21"/>
        </w:rPr>
      </w:pPr>
    </w:p>
    <w:p w14:paraId="109CC004" w14:textId="5CC8D49E" w:rsidR="00484EB4" w:rsidRPr="001C1886" w:rsidRDefault="001C1886" w:rsidP="001C1886">
      <w:r w:rsidRPr="001C1886">
        <w:rPr>
          <w:rFonts w:ascii="Helvetica" w:hAnsi="Helvetica" w:cs="Helvetica"/>
          <w:b/>
          <w:bCs/>
          <w:color w:val="222222"/>
          <w:sz w:val="21"/>
          <w:szCs w:val="21"/>
        </w:rPr>
        <w:t xml:space="preserve">7. </w:t>
      </w:r>
      <w:r w:rsidRPr="001C1886">
        <w:rPr>
          <w:rFonts w:ascii="Helvetica" w:hAnsi="Helvetica" w:cs="Helvetica" w:hint="eastAsia"/>
          <w:b/>
          <w:bCs/>
          <w:color w:val="222222"/>
          <w:sz w:val="21"/>
          <w:szCs w:val="21"/>
        </w:rPr>
        <w:t>СПИСОК</w:t>
      </w:r>
      <w:r w:rsidRPr="001C1886">
        <w:rPr>
          <w:rFonts w:ascii="Helvetica" w:hAnsi="Helvetica" w:cs="Helvetica"/>
          <w:b/>
          <w:bCs/>
          <w:color w:val="222222"/>
          <w:sz w:val="21"/>
          <w:szCs w:val="21"/>
        </w:rPr>
        <w:t xml:space="preserve"> </w:t>
      </w:r>
      <w:r w:rsidRPr="001C1886">
        <w:rPr>
          <w:rFonts w:ascii="Helvetica" w:hAnsi="Helvetica" w:cs="Helvetica" w:hint="eastAsia"/>
          <w:b/>
          <w:bCs/>
          <w:color w:val="222222"/>
          <w:sz w:val="21"/>
          <w:szCs w:val="21"/>
        </w:rPr>
        <w:t>ЛИТЕРАТУРЫ</w:t>
      </w:r>
    </w:p>
    <w:sectPr w:rsidR="00484EB4" w:rsidRPr="001C18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1086" w14:textId="77777777" w:rsidR="00176EF7" w:rsidRDefault="00176EF7">
      <w:pPr>
        <w:spacing w:after="0" w:line="240" w:lineRule="auto"/>
      </w:pPr>
      <w:r>
        <w:separator/>
      </w:r>
    </w:p>
  </w:endnote>
  <w:endnote w:type="continuationSeparator" w:id="0">
    <w:p w14:paraId="1C5A932F" w14:textId="77777777" w:rsidR="00176EF7" w:rsidRDefault="0017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ACA8" w14:textId="77777777" w:rsidR="00176EF7" w:rsidRDefault="00176EF7"/>
    <w:p w14:paraId="20D98FAF" w14:textId="77777777" w:rsidR="00176EF7" w:rsidRDefault="00176EF7"/>
    <w:p w14:paraId="556A0091" w14:textId="77777777" w:rsidR="00176EF7" w:rsidRDefault="00176EF7"/>
    <w:p w14:paraId="5EA4AC44" w14:textId="77777777" w:rsidR="00176EF7" w:rsidRDefault="00176EF7"/>
    <w:p w14:paraId="6E7194A0" w14:textId="77777777" w:rsidR="00176EF7" w:rsidRDefault="00176EF7"/>
    <w:p w14:paraId="165FBBDC" w14:textId="77777777" w:rsidR="00176EF7" w:rsidRDefault="00176EF7"/>
    <w:p w14:paraId="71B6929A" w14:textId="77777777" w:rsidR="00176EF7" w:rsidRDefault="00176E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0A13E9" wp14:editId="49AA90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F1105" w14:textId="77777777" w:rsidR="00176EF7" w:rsidRDefault="00176E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0A13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4F1105" w14:textId="77777777" w:rsidR="00176EF7" w:rsidRDefault="00176E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231A2E" w14:textId="77777777" w:rsidR="00176EF7" w:rsidRDefault="00176EF7"/>
    <w:p w14:paraId="51B0107B" w14:textId="77777777" w:rsidR="00176EF7" w:rsidRDefault="00176EF7"/>
    <w:p w14:paraId="6A751A3E" w14:textId="77777777" w:rsidR="00176EF7" w:rsidRDefault="00176E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8513A1" wp14:editId="1F4EE6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B5DB3" w14:textId="77777777" w:rsidR="00176EF7" w:rsidRDefault="00176EF7"/>
                          <w:p w14:paraId="3E068A19" w14:textId="77777777" w:rsidR="00176EF7" w:rsidRDefault="00176E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8513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BB5DB3" w14:textId="77777777" w:rsidR="00176EF7" w:rsidRDefault="00176EF7"/>
                    <w:p w14:paraId="3E068A19" w14:textId="77777777" w:rsidR="00176EF7" w:rsidRDefault="00176E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7CBB61" w14:textId="77777777" w:rsidR="00176EF7" w:rsidRDefault="00176EF7"/>
    <w:p w14:paraId="312D3F92" w14:textId="77777777" w:rsidR="00176EF7" w:rsidRDefault="00176EF7">
      <w:pPr>
        <w:rPr>
          <w:sz w:val="2"/>
          <w:szCs w:val="2"/>
        </w:rPr>
      </w:pPr>
    </w:p>
    <w:p w14:paraId="2FEC9AE2" w14:textId="77777777" w:rsidR="00176EF7" w:rsidRDefault="00176EF7"/>
    <w:p w14:paraId="22FE9796" w14:textId="77777777" w:rsidR="00176EF7" w:rsidRDefault="00176EF7">
      <w:pPr>
        <w:spacing w:after="0" w:line="240" w:lineRule="auto"/>
      </w:pPr>
    </w:p>
  </w:footnote>
  <w:footnote w:type="continuationSeparator" w:id="0">
    <w:p w14:paraId="0C1E8AF1" w14:textId="77777777" w:rsidR="00176EF7" w:rsidRDefault="00176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EF7"/>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4</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cp:revision>
  <cp:lastPrinted>2009-02-06T05:36:00Z</cp:lastPrinted>
  <dcterms:created xsi:type="dcterms:W3CDTF">2025-11-25T20:19:00Z</dcterms:created>
  <dcterms:modified xsi:type="dcterms:W3CDTF">2025-11-26T21:27:00Z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