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6F04C8" w:rsidRDefault="006F04C8" w:rsidP="006F04C8">
      <w:r w:rsidRPr="00F3056D">
        <w:rPr>
          <w:rFonts w:ascii="Times New Roman" w:eastAsia="Times New Roman" w:hAnsi="Times New Roman" w:cs="Times New Roman"/>
          <w:b/>
          <w:sz w:val="24"/>
          <w:szCs w:val="24"/>
          <w:lang w:eastAsia="ru-RU"/>
        </w:rPr>
        <w:t>Арефьєва Наталія Георгіївна</w:t>
      </w:r>
      <w:r w:rsidRPr="00F3056D">
        <w:rPr>
          <w:rFonts w:ascii="Times New Roman" w:eastAsia="Times New Roman" w:hAnsi="Times New Roman" w:cs="Times New Roman"/>
          <w:sz w:val="24"/>
          <w:szCs w:val="24"/>
          <w:lang w:eastAsia="ru-RU"/>
        </w:rPr>
        <w:t xml:space="preserve">, доцент кафедри мовної та загально-гуманітарної підготовки іноземців Одеського національного університету імені І. І. Мечникова. Назва дисертації: «Фразеологія російських переселенських говірок Півдня України: лінгвокультурологічний та лексикографічний аспекти». Шифр та назва спеціальності </w:t>
      </w:r>
      <w:r w:rsidRPr="00F3056D">
        <w:rPr>
          <w:rFonts w:ascii="Times New Roman" w:eastAsia="Times New Roman" w:hAnsi="Times New Roman" w:cs="Times New Roman"/>
          <w:bCs/>
          <w:iCs/>
          <w:sz w:val="24"/>
          <w:szCs w:val="24"/>
          <w:lang w:eastAsia="ru-RU"/>
        </w:rPr>
        <w:t>–</w:t>
      </w:r>
      <w:r w:rsidRPr="00F3056D">
        <w:rPr>
          <w:rFonts w:ascii="Times New Roman" w:eastAsia="Times New Roman" w:hAnsi="Times New Roman" w:cs="Times New Roman"/>
          <w:sz w:val="24"/>
          <w:szCs w:val="24"/>
          <w:lang w:eastAsia="ru-RU"/>
        </w:rPr>
        <w:t xml:space="preserve"> </w:t>
      </w:r>
      <w:r w:rsidRPr="00F3056D">
        <w:rPr>
          <w:rFonts w:ascii="Times New Roman" w:eastAsia="Times New Roman" w:hAnsi="Times New Roman" w:cs="Times New Roman"/>
          <w:bCs/>
          <w:iCs/>
          <w:sz w:val="24"/>
          <w:szCs w:val="24"/>
          <w:lang w:eastAsia="ru-RU"/>
        </w:rPr>
        <w:t xml:space="preserve">10.02.02 – російська мова. Спецрада </w:t>
      </w:r>
      <w:r w:rsidRPr="00F3056D">
        <w:rPr>
          <w:rFonts w:ascii="Times New Roman" w:eastAsia="Times New Roman" w:hAnsi="Times New Roman" w:cs="Times New Roman"/>
          <w:sz w:val="24"/>
          <w:szCs w:val="24"/>
          <w:lang w:eastAsia="ru-RU"/>
        </w:rPr>
        <w:t>Д </w:t>
      </w:r>
      <w:r w:rsidRPr="00F3056D">
        <w:rPr>
          <w:rFonts w:ascii="Times New Roman" w:eastAsia="Times New Roman" w:hAnsi="Times New Roman" w:cs="Times New Roman"/>
          <w:bCs/>
          <w:iCs/>
          <w:sz w:val="24"/>
          <w:szCs w:val="24"/>
          <w:lang w:eastAsia="ru-RU"/>
        </w:rPr>
        <w:t xml:space="preserve">08.051.05 </w:t>
      </w:r>
      <w:r w:rsidRPr="00F3056D">
        <w:rPr>
          <w:rFonts w:ascii="Times New Roman" w:eastAsia="Times New Roman" w:hAnsi="Times New Roman" w:cs="Times New Roman"/>
          <w:spacing w:val="-10"/>
          <w:sz w:val="24"/>
          <w:szCs w:val="24"/>
          <w:lang w:eastAsia="ru-RU"/>
        </w:rPr>
        <w:t>Дніпровського національного університету  імені Олеся Гончара</w:t>
      </w:r>
    </w:p>
    <w:sectPr w:rsidR="00F239A4" w:rsidRPr="006F04C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6F04C8" w:rsidRPr="006F04C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99FEA-64EB-4C3D-837E-EF89F34C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198</cp:revision>
  <cp:lastPrinted>2009-02-06T05:36:00Z</cp:lastPrinted>
  <dcterms:created xsi:type="dcterms:W3CDTF">2021-11-28T11:32:00Z</dcterms:created>
  <dcterms:modified xsi:type="dcterms:W3CDTF">2021-11-30T10:37:00Z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