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14C94" w:rsidRDefault="00B14C94" w:rsidP="00B14C94">
      <w:r w:rsidRPr="00F14E86">
        <w:rPr>
          <w:rFonts w:ascii="Times New Roman" w:hAnsi="Times New Roman" w:cs="Times New Roman"/>
          <w:b/>
          <w:sz w:val="24"/>
          <w:szCs w:val="24"/>
        </w:rPr>
        <w:t>Левчук Оксана Іванівна</w:t>
      </w:r>
      <w:r w:rsidRPr="00F14E86">
        <w:rPr>
          <w:rFonts w:ascii="Times New Roman" w:hAnsi="Times New Roman" w:cs="Times New Roman"/>
          <w:sz w:val="24"/>
          <w:szCs w:val="24"/>
        </w:rPr>
        <w:t>, директор Ліцею № 1 Зимноводівської сільської ради Львівського району Львівської області. Назва дисертації:</w:t>
      </w:r>
      <w:r w:rsidRPr="00F14E86">
        <w:rPr>
          <w:rFonts w:ascii="Times New Roman" w:hAnsi="Times New Roman" w:cs="Times New Roman"/>
          <w:b/>
          <w:sz w:val="24"/>
          <w:szCs w:val="24"/>
        </w:rPr>
        <w:t xml:space="preserve"> </w:t>
      </w:r>
      <w:r w:rsidRPr="00F14E86">
        <w:rPr>
          <w:rFonts w:ascii="Times New Roman" w:hAnsi="Times New Roman" w:cs="Times New Roman"/>
          <w:sz w:val="24"/>
          <w:szCs w:val="24"/>
        </w:rPr>
        <w:t xml:space="preserve">«Образ коня в системі зооморфної символіки українського фольклору». Шифр та назва спеціальності 10.01.07 – фольклористика. Спецрада </w:t>
      </w:r>
      <w:r w:rsidRPr="00F14E86">
        <w:rPr>
          <w:rFonts w:ascii="Times New Roman" w:hAnsi="Times New Roman" w:cs="Times New Roman"/>
          <w:b/>
          <w:sz w:val="24"/>
          <w:szCs w:val="24"/>
        </w:rPr>
        <w:t xml:space="preserve">– </w:t>
      </w:r>
      <w:r w:rsidRPr="00F14E86">
        <w:rPr>
          <w:rFonts w:ascii="Times New Roman" w:hAnsi="Times New Roman" w:cs="Times New Roman"/>
          <w:sz w:val="24"/>
          <w:szCs w:val="24"/>
        </w:rPr>
        <w:t>Д 35.051.13 Львівського національного університету імені Івана Франка</w:t>
      </w:r>
    </w:p>
    <w:sectPr w:rsidR="00F239A4" w:rsidRPr="00B14C9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14C94" w:rsidRPr="00B14C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B6BAF-224A-4F32-90AA-172BF3AD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2021-12-02T13:12:00Z</dcterms:created>
  <dcterms:modified xsi:type="dcterms:W3CDTF">2021-12-02T16:41:00Z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