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340D76" w:rsidRDefault="00340D76" w:rsidP="00340D7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Реализация норм трудового права</w:t>
      </w:r>
    </w:p>
    <w:p w:rsidR="00340D76" w:rsidRDefault="00340D76" w:rsidP="00340D76">
      <w:pPr>
        <w:spacing w:line="270" w:lineRule="atLeast"/>
        <w:rPr>
          <w:rFonts w:ascii="Verdana" w:hAnsi="Verdana"/>
          <w:b/>
          <w:bCs/>
          <w:color w:val="000000"/>
          <w:sz w:val="18"/>
          <w:szCs w:val="18"/>
        </w:rPr>
      </w:pPr>
      <w:r>
        <w:rPr>
          <w:rFonts w:ascii="Verdana" w:hAnsi="Verdana"/>
          <w:b/>
          <w:bCs/>
          <w:color w:val="000000"/>
          <w:sz w:val="18"/>
          <w:szCs w:val="18"/>
        </w:rPr>
        <w:t>Год: </w:t>
      </w:r>
    </w:p>
    <w:p w:rsidR="00340D76" w:rsidRDefault="00340D76" w:rsidP="00340D76">
      <w:pPr>
        <w:spacing w:line="270" w:lineRule="atLeast"/>
        <w:rPr>
          <w:rFonts w:ascii="Verdana" w:hAnsi="Verdana"/>
          <w:color w:val="000000"/>
          <w:sz w:val="18"/>
          <w:szCs w:val="18"/>
        </w:rPr>
      </w:pPr>
      <w:r>
        <w:rPr>
          <w:rFonts w:ascii="Verdana" w:hAnsi="Verdana"/>
          <w:color w:val="000000"/>
          <w:sz w:val="18"/>
          <w:szCs w:val="18"/>
        </w:rPr>
        <w:t>2013</w:t>
      </w:r>
    </w:p>
    <w:p w:rsidR="00340D76" w:rsidRDefault="00340D76" w:rsidP="00340D7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40D76" w:rsidRDefault="00340D76" w:rsidP="00340D76">
      <w:pPr>
        <w:spacing w:line="270" w:lineRule="atLeast"/>
        <w:rPr>
          <w:rFonts w:ascii="Verdana" w:hAnsi="Verdana"/>
          <w:color w:val="000000"/>
          <w:sz w:val="18"/>
          <w:szCs w:val="18"/>
        </w:rPr>
      </w:pPr>
      <w:r>
        <w:rPr>
          <w:rFonts w:ascii="Verdana" w:hAnsi="Verdana"/>
          <w:color w:val="000000"/>
          <w:sz w:val="18"/>
          <w:szCs w:val="18"/>
        </w:rPr>
        <w:t>Слабоспицкая, Наталья Николаевна</w:t>
      </w:r>
    </w:p>
    <w:p w:rsidR="00340D76" w:rsidRDefault="00340D76" w:rsidP="00340D7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40D76" w:rsidRDefault="00340D76" w:rsidP="00340D7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40D76" w:rsidRDefault="00340D76" w:rsidP="00340D7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40D76" w:rsidRDefault="00340D76" w:rsidP="00340D76">
      <w:pPr>
        <w:spacing w:line="270" w:lineRule="atLeast"/>
        <w:rPr>
          <w:rFonts w:ascii="Verdana" w:hAnsi="Verdana"/>
          <w:color w:val="000000"/>
          <w:sz w:val="18"/>
          <w:szCs w:val="18"/>
        </w:rPr>
      </w:pPr>
      <w:r>
        <w:rPr>
          <w:rFonts w:ascii="Verdana" w:hAnsi="Verdana"/>
          <w:color w:val="000000"/>
          <w:sz w:val="18"/>
          <w:szCs w:val="18"/>
        </w:rPr>
        <w:t>Екатеринбург</w:t>
      </w:r>
    </w:p>
    <w:p w:rsidR="00340D76" w:rsidRDefault="00340D76" w:rsidP="00340D7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40D76" w:rsidRDefault="00340D76" w:rsidP="00340D76">
      <w:pPr>
        <w:spacing w:line="270" w:lineRule="atLeast"/>
        <w:rPr>
          <w:rFonts w:ascii="Verdana" w:hAnsi="Verdana"/>
          <w:color w:val="000000"/>
          <w:sz w:val="18"/>
          <w:szCs w:val="18"/>
        </w:rPr>
      </w:pPr>
      <w:r>
        <w:rPr>
          <w:rFonts w:ascii="Verdana" w:hAnsi="Verdana"/>
          <w:color w:val="000000"/>
          <w:sz w:val="18"/>
          <w:szCs w:val="18"/>
        </w:rPr>
        <w:t>12.00.05</w:t>
      </w:r>
    </w:p>
    <w:p w:rsidR="00340D76" w:rsidRDefault="00340D76" w:rsidP="00340D7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40D76" w:rsidRDefault="00340D76" w:rsidP="00340D76">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340D76" w:rsidRDefault="00340D76" w:rsidP="00340D7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40D76" w:rsidRDefault="00340D76" w:rsidP="00340D76">
      <w:pPr>
        <w:spacing w:line="270" w:lineRule="atLeast"/>
        <w:rPr>
          <w:rFonts w:ascii="Verdana" w:hAnsi="Verdana"/>
          <w:color w:val="000000"/>
          <w:sz w:val="18"/>
          <w:szCs w:val="18"/>
        </w:rPr>
      </w:pPr>
      <w:r>
        <w:rPr>
          <w:rFonts w:ascii="Verdana" w:hAnsi="Verdana"/>
          <w:color w:val="000000"/>
          <w:sz w:val="18"/>
          <w:szCs w:val="18"/>
        </w:rPr>
        <w:t>251</w:t>
      </w:r>
    </w:p>
    <w:p w:rsidR="00340D76" w:rsidRDefault="00340D76" w:rsidP="00340D7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Слабоспицкая, Наталья Николаевна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аспекты реализации норм</w:t>
      </w:r>
      <w:r>
        <w:rPr>
          <w:rStyle w:val="WW8Num3z0"/>
          <w:rFonts w:ascii="Verdana" w:hAnsi="Verdana"/>
          <w:color w:val="000000"/>
          <w:sz w:val="18"/>
          <w:szCs w:val="18"/>
        </w:rPr>
        <w:t> </w:t>
      </w:r>
      <w:r>
        <w:rPr>
          <w:rStyle w:val="WW8Num4z0"/>
          <w:rFonts w:ascii="Verdana" w:hAnsi="Verdana"/>
          <w:color w:val="4682B4"/>
          <w:sz w:val="18"/>
          <w:szCs w:val="18"/>
        </w:rPr>
        <w:t>трудового</w:t>
      </w:r>
      <w:r>
        <w:rPr>
          <w:rStyle w:val="WW8Num3z0"/>
          <w:rFonts w:ascii="Verdana" w:hAnsi="Verdana"/>
          <w:color w:val="000000"/>
          <w:sz w:val="18"/>
          <w:szCs w:val="18"/>
        </w:rPr>
        <w:t> </w:t>
      </w:r>
      <w:r>
        <w:rPr>
          <w:rFonts w:ascii="Verdana" w:hAnsi="Verdana"/>
          <w:color w:val="000000"/>
          <w:sz w:val="18"/>
          <w:szCs w:val="18"/>
        </w:rPr>
        <w:t>права.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общая характеристика реализации норм</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Механизм и формы реализации норм трудового права.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w:t>
      </w:r>
      <w:r>
        <w:rPr>
          <w:rStyle w:val="WW8Num4z0"/>
          <w:rFonts w:ascii="Verdana" w:hAnsi="Verdana"/>
          <w:color w:val="4682B4"/>
          <w:sz w:val="18"/>
          <w:szCs w:val="18"/>
        </w:rPr>
        <w:t>Реализация</w:t>
      </w:r>
      <w:r>
        <w:rPr>
          <w:rStyle w:val="WW8Num3z0"/>
          <w:rFonts w:ascii="Verdana" w:hAnsi="Verdana"/>
          <w:color w:val="000000"/>
          <w:sz w:val="18"/>
          <w:szCs w:val="18"/>
        </w:rPr>
        <w:t> </w:t>
      </w:r>
      <w:r>
        <w:rPr>
          <w:rFonts w:ascii="Verdana" w:hAnsi="Verdana"/>
          <w:color w:val="000000"/>
          <w:sz w:val="18"/>
          <w:szCs w:val="18"/>
        </w:rPr>
        <w:t>норм трудового права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деятельность в сфере труда.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Реализация</w:t>
      </w:r>
      <w:r>
        <w:rPr>
          <w:rStyle w:val="WW8Num3z0"/>
          <w:rFonts w:ascii="Verdana" w:hAnsi="Verdana"/>
          <w:color w:val="000000"/>
          <w:sz w:val="18"/>
          <w:szCs w:val="18"/>
        </w:rPr>
        <w:t> </w:t>
      </w:r>
      <w:r>
        <w:rPr>
          <w:rStyle w:val="WW8Num4z0"/>
          <w:rFonts w:ascii="Verdana" w:hAnsi="Verdana"/>
          <w:color w:val="4682B4"/>
          <w:sz w:val="18"/>
          <w:szCs w:val="18"/>
        </w:rPr>
        <w:t>управомочивающих</w:t>
      </w:r>
      <w:r>
        <w:rPr>
          <w:rStyle w:val="WW8Num3z0"/>
          <w:rFonts w:ascii="Verdana" w:hAnsi="Verdana"/>
          <w:color w:val="000000"/>
          <w:sz w:val="18"/>
          <w:szCs w:val="18"/>
        </w:rPr>
        <w:t> </w:t>
      </w:r>
      <w:r>
        <w:rPr>
          <w:rFonts w:ascii="Verdana" w:hAnsi="Verdana"/>
          <w:color w:val="000000"/>
          <w:sz w:val="18"/>
          <w:szCs w:val="18"/>
        </w:rPr>
        <w:t>норм трудового права.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Особенности реализации управомочивающих норм трудового права.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Пределы реализации управомочивающих норм трудового права.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Порядок реализации управомочивающих норм трудового права сторонами трудового отношения.</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Реализация</w:t>
      </w:r>
      <w:r>
        <w:rPr>
          <w:rStyle w:val="WW8Num3z0"/>
          <w:rFonts w:ascii="Verdana" w:hAnsi="Verdana"/>
          <w:color w:val="000000"/>
          <w:sz w:val="18"/>
          <w:szCs w:val="18"/>
        </w:rPr>
        <w:t> </w:t>
      </w:r>
      <w:r>
        <w:rPr>
          <w:rStyle w:val="WW8Num4z0"/>
          <w:rFonts w:ascii="Verdana" w:hAnsi="Verdana"/>
          <w:color w:val="4682B4"/>
          <w:sz w:val="18"/>
          <w:szCs w:val="18"/>
        </w:rPr>
        <w:t>обязывающих</w:t>
      </w:r>
      <w:r>
        <w:rPr>
          <w:rStyle w:val="WW8Num3z0"/>
          <w:rFonts w:ascii="Verdana" w:hAnsi="Verdana"/>
          <w:color w:val="000000"/>
          <w:sz w:val="18"/>
          <w:szCs w:val="18"/>
        </w:rPr>
        <w:t> </w:t>
      </w:r>
      <w:r>
        <w:rPr>
          <w:rFonts w:ascii="Verdana" w:hAnsi="Verdana"/>
          <w:color w:val="000000"/>
          <w:sz w:val="18"/>
          <w:szCs w:val="18"/>
        </w:rPr>
        <w:t>и запрещающих норм трудового права.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3.1. Особенности, пределы и дефекты реализации обязывающих норм трудового права.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Проблемы реализации запрещающих норм трудового права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Реализация</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и некоторых иных норм трудового права.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4.1. Особенности реализации охранительных норм трудового права.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Реализация иных норм трудового права.</w:t>
      </w:r>
    </w:p>
    <w:p w:rsidR="00340D76" w:rsidRDefault="00340D76" w:rsidP="00340D7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"Реализация норм трудового права"</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Жизнь и развитие человеческого общества не возможны без использования труда и отношений, возникающих в трудовой сфере. В свою очередь эти отношения не представляются без их</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регулирования, которое осуществляется с помощью достаточно сложной и многообразной совокупности социальных норм - обычаев и традиций, норм морали, правовых норм. Праву как системному</w:t>
      </w:r>
      <w:r>
        <w:rPr>
          <w:rStyle w:val="WW8Num3z0"/>
          <w:rFonts w:ascii="Verdana" w:hAnsi="Verdana"/>
          <w:color w:val="000000"/>
          <w:sz w:val="18"/>
          <w:szCs w:val="18"/>
        </w:rPr>
        <w:t> </w:t>
      </w:r>
      <w:r>
        <w:rPr>
          <w:rStyle w:val="WW8Num4z0"/>
          <w:rFonts w:ascii="Verdana" w:hAnsi="Verdana"/>
          <w:color w:val="4682B4"/>
          <w:sz w:val="18"/>
          <w:szCs w:val="18"/>
        </w:rPr>
        <w:t>общеобязательному</w:t>
      </w:r>
      <w:r>
        <w:rPr>
          <w:rStyle w:val="WW8Num3z0"/>
          <w:rFonts w:ascii="Verdana" w:hAnsi="Verdana"/>
          <w:color w:val="000000"/>
          <w:sz w:val="18"/>
          <w:szCs w:val="18"/>
        </w:rPr>
        <w:t> </w:t>
      </w:r>
      <w:r>
        <w:rPr>
          <w:rFonts w:ascii="Verdana" w:hAnsi="Verdana"/>
          <w:color w:val="000000"/>
          <w:sz w:val="18"/>
          <w:szCs w:val="18"/>
        </w:rPr>
        <w:t>регулятору среди всех социальных норм справедливо отводится важнейшее место.</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 не статическое, а предельно динамическое общественное явление, оно находит свое выражение в повседневной жизнедеятельности людей. И чем последовательнее оно реализуется, тем полнее и богаче раскрывается сущность и истинное предназначение права, ощутимее проявляют себя заложенные в нем возможности. Л. С.</w:t>
      </w:r>
      <w:r>
        <w:rPr>
          <w:rStyle w:val="WW8Num3z0"/>
          <w:rFonts w:ascii="Verdana" w:hAnsi="Verdana"/>
          <w:color w:val="000000"/>
          <w:sz w:val="18"/>
          <w:szCs w:val="18"/>
        </w:rPr>
        <w:t> </w:t>
      </w:r>
      <w:r>
        <w:rPr>
          <w:rStyle w:val="WW8Num4z0"/>
          <w:rFonts w:ascii="Verdana" w:hAnsi="Verdana"/>
          <w:color w:val="4682B4"/>
          <w:sz w:val="18"/>
          <w:szCs w:val="18"/>
        </w:rPr>
        <w:t>Явич</w:t>
      </w:r>
      <w:r>
        <w:rPr>
          <w:rFonts w:ascii="Verdana" w:hAnsi="Verdana"/>
          <w:color w:val="000000"/>
          <w:sz w:val="18"/>
          <w:szCs w:val="18"/>
        </w:rPr>
        <w:t>, исследуя воплощение правовых предписаний в жизнь, говорил, что «право ничто, если его положения не находят своей реализации в деятельности людей и их организаций, в общественных отношениях»1.</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реализации права занимают, пожалуй, одно из важнейших мест в правовой науке, так как именно с эффективной</w:t>
      </w:r>
      <w:r>
        <w:rPr>
          <w:rStyle w:val="WW8Num3z0"/>
          <w:rFonts w:ascii="Verdana" w:hAnsi="Verdana"/>
          <w:color w:val="000000"/>
          <w:sz w:val="18"/>
          <w:szCs w:val="18"/>
        </w:rPr>
        <w:t> </w:t>
      </w:r>
      <w:r>
        <w:rPr>
          <w:rStyle w:val="WW8Num4z0"/>
          <w:rFonts w:ascii="Verdana" w:hAnsi="Verdana"/>
          <w:color w:val="4682B4"/>
          <w:sz w:val="18"/>
          <w:szCs w:val="18"/>
        </w:rPr>
        <w:t>правореализацией</w:t>
      </w:r>
      <w:r>
        <w:rPr>
          <w:rStyle w:val="WW8Num3z0"/>
          <w:rFonts w:ascii="Verdana" w:hAnsi="Verdana"/>
          <w:color w:val="000000"/>
          <w:sz w:val="18"/>
          <w:szCs w:val="18"/>
        </w:rPr>
        <w:t> </w:t>
      </w:r>
      <w:r>
        <w:rPr>
          <w:rFonts w:ascii="Verdana" w:hAnsi="Verdana"/>
          <w:color w:val="000000"/>
          <w:sz w:val="18"/>
          <w:szCs w:val="18"/>
        </w:rPr>
        <w:t xml:space="preserve">связаны вопросы общей эффективности правовых норм. Не вызывает сомнения тот факт, что реализация правовых норм - есть самая высокая ступень </w:t>
      </w:r>
      <w:r>
        <w:rPr>
          <w:rFonts w:ascii="Verdana" w:hAnsi="Verdana"/>
          <w:color w:val="000000"/>
          <w:sz w:val="18"/>
          <w:szCs w:val="18"/>
        </w:rPr>
        <w:lastRenderedPageBreak/>
        <w:t>действия права, и поэтому она заслуживает пристального внимания не только со стороны общей теории права, но и со стороны отраслевых наук. Между тем стоит отметить, что</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и развернутого понимания правореализации в отечественной юридической науке еще не утвердилось, несмотря на то, что в общей теории права вопросы</w:t>
      </w:r>
      <w:r>
        <w:rPr>
          <w:rStyle w:val="WW8Num3z0"/>
          <w:rFonts w:ascii="Verdana" w:hAnsi="Verdana"/>
          <w:color w:val="000000"/>
          <w:sz w:val="18"/>
          <w:szCs w:val="18"/>
        </w:rPr>
        <w:t> </w:t>
      </w:r>
      <w:r>
        <w:rPr>
          <w:rStyle w:val="WW8Num4z0"/>
          <w:rFonts w:ascii="Verdana" w:hAnsi="Verdana"/>
          <w:color w:val="4682B4"/>
          <w:sz w:val="18"/>
          <w:szCs w:val="18"/>
        </w:rPr>
        <w:t>правореализации</w:t>
      </w:r>
      <w:r>
        <w:rPr>
          <w:rStyle w:val="WW8Num3z0"/>
          <w:rFonts w:ascii="Verdana" w:hAnsi="Verdana"/>
          <w:color w:val="000000"/>
          <w:sz w:val="18"/>
          <w:szCs w:val="18"/>
        </w:rPr>
        <w:t> </w:t>
      </w:r>
      <w:r>
        <w:rPr>
          <w:rFonts w:ascii="Verdana" w:hAnsi="Verdana"/>
          <w:color w:val="000000"/>
          <w:sz w:val="18"/>
          <w:szCs w:val="18"/>
        </w:rPr>
        <w:t>исследовались достаточным количеством ученых.</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 С. Общая теория права.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1976. С. 200.</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отраслевых наук и в науке трудового права комплексные теоретические исследования, связывающие воедино вопросы теоретического обоснования специфики отраслевой правореализации и ее практическую проблематику, отсутствуют. Между тем некоторые аспекты действия трудового права нашли свое отражение в научных трудах. Например, вопросы применения норм трудового права становились полем исследования для таких ученых, как В. И.</w:t>
      </w:r>
      <w:r>
        <w:rPr>
          <w:rStyle w:val="WW8Num3z0"/>
          <w:rFonts w:ascii="Verdana" w:hAnsi="Verdana"/>
          <w:color w:val="000000"/>
          <w:sz w:val="18"/>
          <w:szCs w:val="18"/>
        </w:rPr>
        <w:t> </w:t>
      </w:r>
      <w:r>
        <w:rPr>
          <w:rStyle w:val="WW8Num4z0"/>
          <w:rFonts w:ascii="Verdana" w:hAnsi="Verdana"/>
          <w:color w:val="4682B4"/>
          <w:sz w:val="18"/>
          <w:szCs w:val="18"/>
        </w:rPr>
        <w:t>Попов</w:t>
      </w:r>
      <w:r>
        <w:rPr>
          <w:rFonts w:ascii="Verdana" w:hAnsi="Verdana"/>
          <w:color w:val="000000"/>
          <w:sz w:val="18"/>
          <w:szCs w:val="18"/>
        </w:rPr>
        <w:t>, А. С. Пашков, С. П.</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JI. А. Горбунова; проблема</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субъективным правом при его реализации легла в основу диссертации Е. М. Офман; вопросы осуществления работодателем своих субъективных прав легли в основу диссертационного исследования Е. В. Каплун. В настоящее время большое внимание уделяется конкретным практическим вопросам реализации отдельных положений нормативно-правовых актов, регулирующих трудовые и иные непосредственно связанные с ними отношения. Между тем, анализ многих практических проблем реализации норм трудового права указывает на необходимость теоретических разработок, которые могут помочь в выявлении причины неэффективной правореализации в сфере труда и указать пути их устранения.</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двадцать первый век, особенно его последнее десятилетие, ознаменовался повсеместным тотальным использованием работниками в целях защиты и отстаивания трудовых прав и социальных интересов так называемой «работы-по-правилам», при которой реализация своих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происходит по строго установленным правилам, в точнейшем соответствии с трудовым законодательством. Удивительный факт: такая реализация работниками своих трудовых обязанностей может привести к колоссальным убыткам для работодателя («</w:t>
      </w:r>
      <w:r>
        <w:rPr>
          <w:rStyle w:val="WW8Num4z0"/>
          <w:rFonts w:ascii="Verdana" w:hAnsi="Verdana"/>
          <w:color w:val="4682B4"/>
          <w:sz w:val="18"/>
          <w:szCs w:val="18"/>
        </w:rPr>
        <w:t>итальянская забастовка</w:t>
      </w:r>
      <w:r>
        <w:rPr>
          <w:rFonts w:ascii="Verdana" w:hAnsi="Verdana"/>
          <w:color w:val="000000"/>
          <w:sz w:val="18"/>
          <w:szCs w:val="18"/>
        </w:rPr>
        <w:t>» на заводе Ford в Санкт-Петербурге, осень 2005года), или может парализовать работу в организациях, жизненно важных для общества («работа-по-правилам» врачей г. Ижевска, весна 2013 года). С одной стороны, в соответствии со ст. 352</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РФ1, каждый имеет право защищать свои трудовые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всеми способами, не запрещенными законом. Никаких</w:t>
      </w:r>
      <w:r>
        <w:rPr>
          <w:rStyle w:val="WW8Num3z0"/>
          <w:rFonts w:ascii="Verdana" w:hAnsi="Verdana"/>
          <w:color w:val="000000"/>
          <w:sz w:val="18"/>
          <w:szCs w:val="18"/>
        </w:rPr>
        <w:t> </w:t>
      </w:r>
      <w:r>
        <w:rPr>
          <w:rStyle w:val="WW8Num4z0"/>
          <w:rFonts w:ascii="Verdana" w:hAnsi="Verdana"/>
          <w:color w:val="4682B4"/>
          <w:sz w:val="18"/>
          <w:szCs w:val="18"/>
        </w:rPr>
        <w:t>запретов</w:t>
      </w:r>
      <w:r>
        <w:rPr>
          <w:rStyle w:val="WW8Num3z0"/>
          <w:rFonts w:ascii="Verdana" w:hAnsi="Verdana"/>
          <w:color w:val="000000"/>
          <w:sz w:val="18"/>
          <w:szCs w:val="18"/>
        </w:rPr>
        <w:t> </w:t>
      </w:r>
      <w:r>
        <w:rPr>
          <w:rFonts w:ascii="Verdana" w:hAnsi="Verdana"/>
          <w:color w:val="000000"/>
          <w:sz w:val="18"/>
          <w:szCs w:val="18"/>
        </w:rPr>
        <w:t>по надлежащему исполнению своих трудовых обязанностей, безусловно, законодательство не устанавливает. Однако подобную</w:t>
      </w:r>
      <w:r>
        <w:rPr>
          <w:rStyle w:val="WW8Num3z0"/>
          <w:rFonts w:ascii="Verdana" w:hAnsi="Verdana"/>
          <w:color w:val="000000"/>
          <w:sz w:val="18"/>
          <w:szCs w:val="18"/>
        </w:rPr>
        <w:t> </w:t>
      </w:r>
      <w:r>
        <w:rPr>
          <w:rStyle w:val="WW8Num4z0"/>
          <w:rFonts w:ascii="Verdana" w:hAnsi="Verdana"/>
          <w:color w:val="4682B4"/>
          <w:sz w:val="18"/>
          <w:szCs w:val="18"/>
        </w:rPr>
        <w:t>правореализацию</w:t>
      </w:r>
      <w:r>
        <w:rPr>
          <w:rStyle w:val="WW8Num3z0"/>
          <w:rFonts w:ascii="Verdana" w:hAnsi="Verdana"/>
          <w:color w:val="000000"/>
          <w:sz w:val="18"/>
          <w:szCs w:val="18"/>
        </w:rPr>
        <w:t> </w:t>
      </w:r>
      <w:r>
        <w:rPr>
          <w:rFonts w:ascii="Verdana" w:hAnsi="Verdana"/>
          <w:color w:val="000000"/>
          <w:sz w:val="18"/>
          <w:szCs w:val="18"/>
        </w:rPr>
        <w:t>надлежащей, правомерной признать нельзя, так как результат ее является отрицательным для работодателя. Пока же данному явлению не дано научной оценки, не установлена его природа, нет норм трудового законодательства, которые смогли бы решить проблему итальянских забастовок и «работы-по-правилам»</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Существуют и иные теоретические «</w:t>
      </w:r>
      <w:r>
        <w:rPr>
          <w:rStyle w:val="WW8Num4z0"/>
          <w:rFonts w:ascii="Verdana" w:hAnsi="Verdana"/>
          <w:color w:val="4682B4"/>
          <w:sz w:val="18"/>
          <w:szCs w:val="18"/>
        </w:rPr>
        <w:t>пробелы</w:t>
      </w:r>
      <w:r>
        <w:rPr>
          <w:rFonts w:ascii="Verdana" w:hAnsi="Verdana"/>
          <w:color w:val="000000"/>
          <w:sz w:val="18"/>
          <w:szCs w:val="18"/>
        </w:rPr>
        <w:t>» в понимании определенных правореализационных действий. В связи с вышеизложенным, именно комплексное исследование реализации норм трудового права делает его своевременным и актуальным.</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 настоящей работы состоит в комплексном исследовании теоретических и практических аспектов реализации норм трудового права. Для достижения поставленной цели необходимо решить следующие задачи:</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дать</w:t>
      </w:r>
      <w:r>
        <w:rPr>
          <w:rStyle w:val="WW8Num3z0"/>
          <w:rFonts w:ascii="Verdana" w:hAnsi="Verdana"/>
          <w:color w:val="000000"/>
          <w:sz w:val="18"/>
          <w:szCs w:val="18"/>
        </w:rPr>
        <w:t> </w:t>
      </w:r>
      <w:r>
        <w:rPr>
          <w:rStyle w:val="WW8Num4z0"/>
          <w:rFonts w:ascii="Verdana" w:hAnsi="Verdana"/>
          <w:color w:val="4682B4"/>
          <w:sz w:val="18"/>
          <w:szCs w:val="18"/>
        </w:rPr>
        <w:t>общеправовую</w:t>
      </w:r>
      <w:r>
        <w:rPr>
          <w:rStyle w:val="WW8Num3z0"/>
          <w:rFonts w:ascii="Verdana" w:hAnsi="Verdana"/>
          <w:color w:val="000000"/>
          <w:sz w:val="18"/>
          <w:szCs w:val="18"/>
        </w:rPr>
        <w:t> </w:t>
      </w:r>
      <w:r>
        <w:rPr>
          <w:rFonts w:ascii="Verdana" w:hAnsi="Verdana"/>
          <w:color w:val="000000"/>
          <w:sz w:val="18"/>
          <w:szCs w:val="18"/>
        </w:rPr>
        <w:t>характеристику реализации норм права, выявить ее признаки, механизм, стадии и формы для последующего обоснования особенностей реализации норм трудового права;</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соотнести понятия «</w:t>
      </w:r>
      <w:r>
        <w:rPr>
          <w:rStyle w:val="WW8Num4z0"/>
          <w:rFonts w:ascii="Verdana" w:hAnsi="Verdana"/>
          <w:color w:val="4682B4"/>
          <w:sz w:val="18"/>
          <w:szCs w:val="18"/>
        </w:rPr>
        <w:t>правореализация</w:t>
      </w:r>
      <w:r>
        <w:rPr>
          <w:rFonts w:ascii="Verdana" w:hAnsi="Verdana"/>
          <w:color w:val="000000"/>
          <w:sz w:val="18"/>
          <w:szCs w:val="18"/>
        </w:rPr>
        <w:t>» и «</w:t>
      </w:r>
      <w:r>
        <w:rPr>
          <w:rStyle w:val="WW8Num4z0"/>
          <w:rFonts w:ascii="Verdana" w:hAnsi="Verdana"/>
          <w:color w:val="4682B4"/>
          <w:sz w:val="18"/>
          <w:szCs w:val="18"/>
        </w:rPr>
        <w:t>применение права</w:t>
      </w:r>
      <w:r>
        <w:rPr>
          <w:rFonts w:ascii="Verdana" w:hAnsi="Verdana"/>
          <w:color w:val="000000"/>
          <w:sz w:val="18"/>
          <w:szCs w:val="18"/>
        </w:rPr>
        <w:t>», определив роль и особенности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в процессе реализации норм трудового права;</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обосновать особенности реализации</w:t>
      </w:r>
      <w:r>
        <w:rPr>
          <w:rStyle w:val="WW8Num3z0"/>
          <w:rFonts w:ascii="Verdana" w:hAnsi="Verdana"/>
          <w:color w:val="000000"/>
          <w:sz w:val="18"/>
          <w:szCs w:val="18"/>
        </w:rPr>
        <w:t> </w:t>
      </w:r>
      <w:r>
        <w:rPr>
          <w:rStyle w:val="WW8Num4z0"/>
          <w:rFonts w:ascii="Verdana" w:hAnsi="Verdana"/>
          <w:color w:val="4682B4"/>
          <w:sz w:val="18"/>
          <w:szCs w:val="18"/>
        </w:rPr>
        <w:t>управомочивающих</w:t>
      </w:r>
      <w:r>
        <w:rPr>
          <w:rStyle w:val="WW8Num3z0"/>
          <w:rFonts w:ascii="Verdana" w:hAnsi="Verdana"/>
          <w:color w:val="000000"/>
          <w:sz w:val="18"/>
          <w:szCs w:val="18"/>
        </w:rPr>
        <w:t> </w:t>
      </w:r>
      <w:r>
        <w:rPr>
          <w:rFonts w:ascii="Verdana" w:hAnsi="Verdana"/>
          <w:color w:val="000000"/>
          <w:sz w:val="18"/>
          <w:szCs w:val="18"/>
        </w:rPr>
        <w:t>норм трудового права, выявить пределы и ограничения данной правореализации, определить принципы использования своих субъективных трудовых прав;</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30 декабря 2001г. № 197-ФЗ (с изм. от 29 декабря 2012г.) // Собрание законодательства РФ. 2002. № 1 (ч. 1). 07 янв. Ст. 3.</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на основе анализа нормативно-правового материала выделить способы реализации управомочивающих норм трудового права сторонами трудового отношения - работником и работодателем;</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выявить особенности, пределы, а также дефекты реализации</w:t>
      </w:r>
      <w:r>
        <w:rPr>
          <w:rStyle w:val="WW8Num3z0"/>
          <w:rFonts w:ascii="Verdana" w:hAnsi="Verdana"/>
          <w:color w:val="000000"/>
          <w:sz w:val="18"/>
          <w:szCs w:val="18"/>
        </w:rPr>
        <w:t> </w:t>
      </w:r>
      <w:r>
        <w:rPr>
          <w:rStyle w:val="WW8Num4z0"/>
          <w:rFonts w:ascii="Verdana" w:hAnsi="Verdana"/>
          <w:color w:val="4682B4"/>
          <w:sz w:val="18"/>
          <w:szCs w:val="18"/>
        </w:rPr>
        <w:t>обязывающих</w:t>
      </w:r>
      <w:r>
        <w:rPr>
          <w:rStyle w:val="WW8Num3z0"/>
          <w:rFonts w:ascii="Verdana" w:hAnsi="Verdana"/>
          <w:color w:val="000000"/>
          <w:sz w:val="18"/>
          <w:szCs w:val="18"/>
        </w:rPr>
        <w:t> </w:t>
      </w:r>
      <w:r>
        <w:rPr>
          <w:rFonts w:ascii="Verdana" w:hAnsi="Verdana"/>
          <w:color w:val="000000"/>
          <w:sz w:val="18"/>
          <w:szCs w:val="18"/>
        </w:rPr>
        <w:t>норм трудового права; определить возможные способы устранения данных дефектов;</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проанализировать проблемы реализации запрещающих норм трудового права;</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выявить и рассмотреть особенности реализации</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норм трудового права, норм-принципов, а также иных норм трудового права.</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диссертационного исследования является научная категория реализации норм права, а также общественные отношения, возникающие в сфере труда в процессе реализации норм трудового права.</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исследования явились научные работы в области общей теории права и в отраслевой науке, а также международные правовые акты, законодательство о труде и практика его применения.</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определяется поставленными целями и задачами. Использовалась совокупность научных приемов и методов исследования явлений и процессов, в том числе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такие как конкретно-исторический, лингвистический, диалектический метод познания, основанный на принципах объективности, системности, единства теории и практики. Проблемно-теоретический метод позволил решить ряд вопросов, связанных с неразработанностью или слабой разработанностью принципиальных аспектов исследуемой тематики. Также необходимым явилось использование сравнительно-правового, формально-юридического, структурнофункционального и других методов познания в юридической науке.</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ведущих отечественных ученых в области теории права и государства, таких как С. 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М. М. Агарков, А. Г.</w:t>
      </w:r>
      <w:r>
        <w:rPr>
          <w:rStyle w:val="WW8Num3z0"/>
          <w:rFonts w:ascii="Verdana" w:hAnsi="Verdana"/>
          <w:color w:val="000000"/>
          <w:sz w:val="18"/>
          <w:szCs w:val="18"/>
        </w:rPr>
        <w:t> </w:t>
      </w:r>
      <w:r>
        <w:rPr>
          <w:rStyle w:val="WW8Num4z0"/>
          <w:rFonts w:ascii="Verdana" w:hAnsi="Verdana"/>
          <w:color w:val="4682B4"/>
          <w:sz w:val="18"/>
          <w:szCs w:val="18"/>
        </w:rPr>
        <w:t>Братко</w:t>
      </w:r>
      <w:r>
        <w:rPr>
          <w:rFonts w:ascii="Verdana" w:hAnsi="Verdana"/>
          <w:color w:val="000000"/>
          <w:sz w:val="18"/>
          <w:szCs w:val="18"/>
        </w:rPr>
        <w:t>,</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 Д. А. Керимов, О. А.</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Fonts w:ascii="Verdana" w:hAnsi="Verdana"/>
          <w:color w:val="000000"/>
          <w:sz w:val="18"/>
          <w:szCs w:val="18"/>
        </w:rPr>
        <w:t>, В. В. Лазарев, &lt;</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С.</w:t>
      </w:r>
      <w:r>
        <w:rPr>
          <w:rStyle w:val="WW8Num3z0"/>
          <w:rFonts w:ascii="Verdana" w:hAnsi="Verdana"/>
          <w:color w:val="000000"/>
          <w:sz w:val="18"/>
          <w:szCs w:val="18"/>
        </w:rPr>
        <w:t> </w:t>
      </w:r>
      <w:r>
        <w:rPr>
          <w:rStyle w:val="WW8Num4z0"/>
          <w:rFonts w:ascii="Verdana" w:hAnsi="Verdana"/>
          <w:color w:val="4682B4"/>
          <w:sz w:val="18"/>
          <w:szCs w:val="18"/>
        </w:rPr>
        <w:t>Пиголкин</w:t>
      </w:r>
      <w:r>
        <w:rPr>
          <w:rFonts w:ascii="Verdana" w:hAnsi="Verdana"/>
          <w:color w:val="000000"/>
          <w:sz w:val="18"/>
          <w:szCs w:val="18"/>
        </w:rPr>
        <w:t>, А. В. Малько, А. А.</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Fonts w:ascii="Verdana" w:hAnsi="Verdana"/>
          <w:color w:val="000000"/>
          <w:sz w:val="18"/>
          <w:szCs w:val="18"/>
        </w:rPr>
        <w:t>, М. Н. Марченко, Н. 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Ф. Н. Фаткуллин, Г. Ф.</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Л. С. Явич. Важнейшее значение для диссертационного исследования имели отраслевые труды таких представителей науки трудового права, как Е. М.</w:t>
      </w:r>
      <w:r>
        <w:rPr>
          <w:rStyle w:val="WW8Num3z0"/>
          <w:rFonts w:ascii="Verdana" w:hAnsi="Verdana"/>
          <w:color w:val="000000"/>
          <w:sz w:val="18"/>
          <w:szCs w:val="18"/>
        </w:rPr>
        <w:t> </w:t>
      </w:r>
      <w:r>
        <w:rPr>
          <w:rStyle w:val="WW8Num4z0"/>
          <w:rFonts w:ascii="Verdana" w:hAnsi="Verdana"/>
          <w:color w:val="4682B4"/>
          <w:sz w:val="18"/>
          <w:szCs w:val="18"/>
        </w:rPr>
        <w:t>Акопова</w:t>
      </w:r>
      <w:r>
        <w:rPr>
          <w:rFonts w:ascii="Verdana" w:hAnsi="Verdana"/>
          <w:color w:val="000000"/>
          <w:sz w:val="18"/>
          <w:szCs w:val="18"/>
        </w:rPr>
        <w:t>, Н. Г. Александров, М. И.</w:t>
      </w:r>
      <w:r>
        <w:rPr>
          <w:rStyle w:val="WW8Num3z0"/>
          <w:rFonts w:ascii="Verdana" w:hAnsi="Verdana"/>
          <w:color w:val="000000"/>
          <w:sz w:val="18"/>
          <w:szCs w:val="18"/>
        </w:rPr>
        <w:t> </w:t>
      </w:r>
      <w:r>
        <w:rPr>
          <w:rStyle w:val="WW8Num4z0"/>
          <w:rFonts w:ascii="Verdana" w:hAnsi="Verdana"/>
          <w:color w:val="4682B4"/>
          <w:sz w:val="18"/>
          <w:szCs w:val="18"/>
        </w:rPr>
        <w:t>Бару</w:t>
      </w:r>
      <w:r>
        <w:rPr>
          <w:rFonts w:ascii="Verdana" w:hAnsi="Verdana"/>
          <w:color w:val="000000"/>
          <w:sz w:val="18"/>
          <w:szCs w:val="18"/>
        </w:rPr>
        <w:t>, Л. Я. Гинцбург, С. Ю.</w:t>
      </w:r>
      <w:r>
        <w:rPr>
          <w:rStyle w:val="WW8Num3z0"/>
          <w:rFonts w:ascii="Verdana" w:hAnsi="Verdana"/>
          <w:color w:val="000000"/>
          <w:sz w:val="18"/>
          <w:szCs w:val="18"/>
        </w:rPr>
        <w:t> </w:t>
      </w:r>
      <w:r>
        <w:rPr>
          <w:rStyle w:val="WW8Num4z0"/>
          <w:rFonts w:ascii="Verdana" w:hAnsi="Verdana"/>
          <w:color w:val="4682B4"/>
          <w:sz w:val="18"/>
          <w:szCs w:val="18"/>
        </w:rPr>
        <w:t>Головина</w:t>
      </w:r>
      <w:r>
        <w:rPr>
          <w:rFonts w:ascii="Verdana" w:hAnsi="Verdana"/>
          <w:color w:val="000000"/>
          <w:sz w:val="18"/>
          <w:szCs w:val="18"/>
        </w:rPr>
        <w:t>, К. Н. Гусов, Н. И.</w:t>
      </w:r>
      <w:r>
        <w:rPr>
          <w:rStyle w:val="WW8Num4z0"/>
          <w:rFonts w:ascii="Verdana" w:hAnsi="Verdana"/>
          <w:color w:val="4682B4"/>
          <w:sz w:val="18"/>
          <w:szCs w:val="18"/>
        </w:rPr>
        <w:t>Дивеева</w:t>
      </w:r>
      <w:r>
        <w:rPr>
          <w:rFonts w:ascii="Verdana" w:hAnsi="Verdana"/>
          <w:color w:val="000000"/>
          <w:sz w:val="18"/>
          <w:szCs w:val="18"/>
        </w:rPr>
        <w:t>, М. А. Драчук, М. А.</w:t>
      </w:r>
      <w:r>
        <w:rPr>
          <w:rStyle w:val="WW8Num3z0"/>
          <w:rFonts w:ascii="Verdana" w:hAnsi="Verdana"/>
          <w:color w:val="000000"/>
          <w:sz w:val="18"/>
          <w:szCs w:val="18"/>
        </w:rPr>
        <w:t> </w:t>
      </w:r>
      <w:r>
        <w:rPr>
          <w:rStyle w:val="WW8Num4z0"/>
          <w:rFonts w:ascii="Verdana" w:hAnsi="Verdana"/>
          <w:color w:val="4682B4"/>
          <w:sz w:val="18"/>
          <w:szCs w:val="18"/>
        </w:rPr>
        <w:t>Жильцов</w:t>
      </w:r>
      <w:r>
        <w:rPr>
          <w:rFonts w:ascii="Verdana" w:hAnsi="Verdana"/>
          <w:color w:val="000000"/>
          <w:sz w:val="18"/>
          <w:szCs w:val="18"/>
        </w:rPr>
        <w:t>, И. Я Киселев, А. М.</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Р. 3. Лившиц, М. В.</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А. М. Лушников, С. П.</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И.</w:t>
      </w:r>
      <w:r>
        <w:rPr>
          <w:rStyle w:val="WW8Num3z0"/>
          <w:rFonts w:ascii="Verdana" w:hAnsi="Verdana"/>
          <w:color w:val="000000"/>
          <w:sz w:val="18"/>
          <w:szCs w:val="18"/>
        </w:rPr>
        <w:t> </w:t>
      </w:r>
      <w:r>
        <w:rPr>
          <w:rStyle w:val="WW8Num4z0"/>
          <w:rFonts w:ascii="Verdana" w:hAnsi="Verdana"/>
          <w:color w:val="4682B4"/>
          <w:sz w:val="18"/>
          <w:szCs w:val="18"/>
        </w:rPr>
        <w:t>Миронов</w:t>
      </w:r>
      <w:r>
        <w:rPr>
          <w:rFonts w:ascii="Verdana" w:hAnsi="Verdana"/>
          <w:color w:val="000000"/>
          <w:sz w:val="18"/>
          <w:szCs w:val="18"/>
        </w:rPr>
        <w:t>, М. В. Молодцов, В. И.</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Fonts w:ascii="Verdana" w:hAnsi="Verdana"/>
          <w:color w:val="000000"/>
          <w:sz w:val="18"/>
          <w:szCs w:val="18"/>
        </w:rPr>
        <w:t>, А. Ф. Нуртдинова, Ю. П.</w:t>
      </w:r>
      <w:r>
        <w:rPr>
          <w:rStyle w:val="WW8Num3z0"/>
          <w:rFonts w:ascii="Verdana" w:hAnsi="Verdana"/>
          <w:color w:val="000000"/>
          <w:sz w:val="18"/>
          <w:szCs w:val="18"/>
        </w:rPr>
        <w:t> </w:t>
      </w:r>
      <w:r>
        <w:rPr>
          <w:rStyle w:val="WW8Num4z0"/>
          <w:rFonts w:ascii="Verdana" w:hAnsi="Verdana"/>
          <w:color w:val="4682B4"/>
          <w:sz w:val="18"/>
          <w:szCs w:val="18"/>
        </w:rPr>
        <w:t>Орловский</w:t>
      </w:r>
      <w:r>
        <w:rPr>
          <w:rFonts w:ascii="Verdana" w:hAnsi="Verdana"/>
          <w:color w:val="000000"/>
          <w:sz w:val="18"/>
          <w:szCs w:val="18"/>
        </w:rPr>
        <w:t>, Е. М. Офман, В. И.</w:t>
      </w:r>
      <w:r>
        <w:rPr>
          <w:rStyle w:val="WW8Num3z0"/>
          <w:rFonts w:ascii="Verdana" w:hAnsi="Verdana"/>
          <w:color w:val="000000"/>
          <w:sz w:val="18"/>
          <w:szCs w:val="18"/>
        </w:rPr>
        <w:t> </w:t>
      </w:r>
      <w:r>
        <w:rPr>
          <w:rStyle w:val="WW8Num4z0"/>
          <w:rFonts w:ascii="Verdana" w:hAnsi="Verdana"/>
          <w:color w:val="4682B4"/>
          <w:sz w:val="18"/>
          <w:szCs w:val="18"/>
        </w:rPr>
        <w:t>Попов</w:t>
      </w:r>
      <w:r>
        <w:rPr>
          <w:rFonts w:ascii="Verdana" w:hAnsi="Verdana"/>
          <w:color w:val="000000"/>
          <w:sz w:val="18"/>
          <w:szCs w:val="18"/>
        </w:rPr>
        <w:t>, С. В. Передерин, Н. М.</w:t>
      </w:r>
      <w:r>
        <w:rPr>
          <w:rStyle w:val="WW8Num3z0"/>
          <w:rFonts w:ascii="Verdana" w:hAnsi="Verdana"/>
          <w:color w:val="000000"/>
          <w:sz w:val="18"/>
          <w:szCs w:val="18"/>
        </w:rPr>
        <w:t> </w:t>
      </w:r>
      <w:r>
        <w:rPr>
          <w:rStyle w:val="WW8Num4z0"/>
          <w:rFonts w:ascii="Verdana" w:hAnsi="Verdana"/>
          <w:color w:val="4682B4"/>
          <w:sz w:val="18"/>
          <w:szCs w:val="18"/>
        </w:rPr>
        <w:t>Саликова</w:t>
      </w:r>
      <w:r>
        <w:rPr>
          <w:rFonts w:ascii="Verdana" w:hAnsi="Verdana"/>
          <w:color w:val="000000"/>
          <w:sz w:val="18"/>
          <w:szCs w:val="18"/>
        </w:rPr>
        <w:t>, В. Н. Скобелкин, В. И.</w:t>
      </w:r>
      <w:r>
        <w:rPr>
          <w:rStyle w:val="WW8Num3z0"/>
          <w:rFonts w:ascii="Verdana" w:hAnsi="Verdana"/>
          <w:color w:val="000000"/>
          <w:sz w:val="18"/>
          <w:szCs w:val="18"/>
        </w:rPr>
        <w:t> </w:t>
      </w:r>
      <w:r>
        <w:rPr>
          <w:rStyle w:val="WW8Num4z0"/>
          <w:rFonts w:ascii="Verdana" w:hAnsi="Verdana"/>
          <w:color w:val="4682B4"/>
          <w:sz w:val="18"/>
          <w:szCs w:val="18"/>
        </w:rPr>
        <w:t>Смолярчук</w:t>
      </w:r>
      <w:r>
        <w:rPr>
          <w:rFonts w:ascii="Verdana" w:hAnsi="Verdana"/>
          <w:color w:val="000000"/>
          <w:sz w:val="18"/>
          <w:szCs w:val="18"/>
        </w:rPr>
        <w:t>, А. Е. Сухарев, Л. С.</w:t>
      </w:r>
      <w:r>
        <w:rPr>
          <w:rStyle w:val="WW8Num3z0"/>
          <w:rFonts w:ascii="Verdana" w:hAnsi="Verdana"/>
          <w:color w:val="000000"/>
          <w:sz w:val="18"/>
          <w:szCs w:val="18"/>
        </w:rPr>
        <w:t> </w:t>
      </w:r>
      <w:r>
        <w:rPr>
          <w:rStyle w:val="WW8Num4z0"/>
          <w:rFonts w:ascii="Verdana" w:hAnsi="Verdana"/>
          <w:color w:val="4682B4"/>
          <w:sz w:val="18"/>
          <w:szCs w:val="18"/>
        </w:rPr>
        <w:t>Таль</w:t>
      </w:r>
      <w:r>
        <w:rPr>
          <w:rFonts w:ascii="Verdana" w:hAnsi="Verdana"/>
          <w:color w:val="000000"/>
          <w:sz w:val="18"/>
          <w:szCs w:val="18"/>
        </w:rPr>
        <w:t>, Е. Б. Хохлов, Г. В.</w:t>
      </w:r>
      <w:r>
        <w:rPr>
          <w:rStyle w:val="WW8Num3z0"/>
          <w:rFonts w:ascii="Verdana" w:hAnsi="Verdana"/>
          <w:color w:val="000000"/>
          <w:sz w:val="18"/>
          <w:szCs w:val="18"/>
        </w:rPr>
        <w:t> </w:t>
      </w:r>
      <w:r>
        <w:rPr>
          <w:rStyle w:val="WW8Num4z0"/>
          <w:rFonts w:ascii="Verdana" w:hAnsi="Verdana"/>
          <w:color w:val="4682B4"/>
          <w:sz w:val="18"/>
          <w:szCs w:val="18"/>
        </w:rPr>
        <w:t>Хныкин</w:t>
      </w:r>
      <w:r>
        <w:rPr>
          <w:rFonts w:ascii="Verdana" w:hAnsi="Verdana"/>
          <w:color w:val="000000"/>
          <w:sz w:val="18"/>
          <w:szCs w:val="18"/>
        </w:rPr>
        <w:t>, С. Ю. Чуча, В. Д.</w:t>
      </w:r>
      <w:r>
        <w:rPr>
          <w:rStyle w:val="WW8Num3z0"/>
          <w:rFonts w:ascii="Verdana" w:hAnsi="Verdana"/>
          <w:color w:val="000000"/>
          <w:sz w:val="18"/>
          <w:szCs w:val="18"/>
        </w:rPr>
        <w:t> </w:t>
      </w:r>
      <w:r>
        <w:rPr>
          <w:rStyle w:val="WW8Num4z0"/>
          <w:rFonts w:ascii="Verdana" w:hAnsi="Verdana"/>
          <w:color w:val="4682B4"/>
          <w:sz w:val="18"/>
          <w:szCs w:val="18"/>
        </w:rPr>
        <w:t>Шахов</w:t>
      </w:r>
      <w:r>
        <w:rPr>
          <w:rStyle w:val="WW8Num3z0"/>
          <w:rFonts w:ascii="Verdana" w:hAnsi="Verdana"/>
          <w:color w:val="000000"/>
          <w:sz w:val="18"/>
          <w:szCs w:val="18"/>
        </w:rPr>
        <w:t> </w:t>
      </w:r>
      <w:r>
        <w:rPr>
          <w:rFonts w:ascii="Verdana" w:hAnsi="Verdana"/>
          <w:color w:val="000000"/>
          <w:sz w:val="18"/>
          <w:szCs w:val="18"/>
        </w:rPr>
        <w:t>и др.</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Конституционного Суда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определения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Свердловского областного суда, решения Октябрьского районного суда г. Екатеринбурга, а также решения иных районных (городских) судов.</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общепризнанные принципы и нормы международного права, нормы права зарубежных стран по отдельным аспектам исследуемой темы, соответствующие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нормативные правовые акты трудового,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тем, что оно представляет собой первое в науке отечественного трудового права самостоятельное комплексное исследование, посвященное общетеоретическому осмыслению реализации норм трудового права и анализу актуальных вопросов правореализации в сфере труда. Категория правореализации в рамках науки трудового права, а равно, как и в рамках иных основных отраслевых наук, ранее исследованию не подвергалась. До настоящего времени в трудовом праве отсутствовали комплексные теоретические исследования процессов правореализации, а существующие современные работы затрагивают в основном лишь отдельные, «</w:t>
      </w:r>
      <w:r>
        <w:rPr>
          <w:rStyle w:val="WW8Num4z0"/>
          <w:rFonts w:ascii="Verdana" w:hAnsi="Verdana"/>
          <w:color w:val="4682B4"/>
          <w:sz w:val="18"/>
          <w:szCs w:val="18"/>
        </w:rPr>
        <w:t>точечные</w:t>
      </w:r>
      <w:r>
        <w:rPr>
          <w:rFonts w:ascii="Verdana" w:hAnsi="Verdana"/>
          <w:color w:val="000000"/>
          <w:sz w:val="18"/>
          <w:szCs w:val="18"/>
        </w:rPr>
        <w:t>» проблемы практической реализации конкретных институтов и норм трудового права.</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По результатам проведенного исследования сформулирован и обоснован ряд выводов, теоретических и практических рекомендаций.</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положения, отражающие новизну исследования:</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Под реализацией норм трудового права предлагается понимать происходящую в рамках трудовых и иных непосредственно связанных с ними отношений целенаправленную деятельность субъектов трудового права, выражающуюся в форме использования субъективного права,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обязанностей или соблюдения запретов, установленных трудовым законодательством, иными нормативно-правовыми актами, содержащими нормы трудового права, - коллективным договором,</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Fonts w:ascii="Verdana" w:hAnsi="Verdana"/>
          <w:color w:val="000000"/>
          <w:sz w:val="18"/>
          <w:szCs w:val="18"/>
        </w:rPr>
        <w:t>, локальными нормативными актами, а также нормативными положениями, содержащимися в актах высших органов судебной власти РФ.</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Установлено, что сформулированные в общей теории права признаки правореализации, которые заявлены как универсальные, не могут быть полностью «</w:t>
      </w:r>
      <w:r>
        <w:rPr>
          <w:rStyle w:val="WW8Num4z0"/>
          <w:rFonts w:ascii="Verdana" w:hAnsi="Verdana"/>
          <w:color w:val="4682B4"/>
          <w:sz w:val="18"/>
          <w:szCs w:val="18"/>
        </w:rPr>
        <w:t>скопированы</w:t>
      </w:r>
      <w:r>
        <w:rPr>
          <w:rFonts w:ascii="Verdana" w:hAnsi="Verdana"/>
          <w:color w:val="000000"/>
          <w:sz w:val="18"/>
          <w:szCs w:val="18"/>
        </w:rPr>
        <w:t>» при обосновании отраслевых особенностей реализации норм трудового права. В частности, указываемый подавляющим большинством ученых признак правомерности</w:t>
      </w:r>
      <w:r>
        <w:rPr>
          <w:rStyle w:val="WW8Num3z0"/>
          <w:rFonts w:ascii="Verdana" w:hAnsi="Verdana"/>
          <w:color w:val="000000"/>
          <w:sz w:val="18"/>
          <w:szCs w:val="18"/>
        </w:rPr>
        <w:t> </w:t>
      </w:r>
      <w:r>
        <w:rPr>
          <w:rStyle w:val="WW8Num4z0"/>
          <w:rFonts w:ascii="Verdana" w:hAnsi="Verdana"/>
          <w:color w:val="4682B4"/>
          <w:sz w:val="18"/>
          <w:szCs w:val="18"/>
        </w:rPr>
        <w:t>правореализационных</w:t>
      </w:r>
      <w:r>
        <w:rPr>
          <w:rFonts w:ascii="Verdana" w:hAnsi="Verdana"/>
          <w:color w:val="000000"/>
          <w:sz w:val="18"/>
          <w:szCs w:val="18"/>
        </w:rPr>
        <w:t>действий не учитывает ситуации, когда использование субъективного трудового права или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трудоправовой обязанности переходит границы правомерности, но не «</w:t>
      </w:r>
      <w:r>
        <w:rPr>
          <w:rStyle w:val="WW8Num4z0"/>
          <w:rFonts w:ascii="Verdana" w:hAnsi="Verdana"/>
          <w:color w:val="4682B4"/>
          <w:sz w:val="18"/>
          <w:szCs w:val="18"/>
        </w:rPr>
        <w:t>достигает</w:t>
      </w:r>
      <w:r>
        <w:rPr>
          <w:rFonts w:ascii="Verdana" w:hAnsi="Verdana"/>
          <w:color w:val="000000"/>
          <w:sz w:val="18"/>
          <w:szCs w:val="18"/>
        </w:rPr>
        <w:t>» при этом границ</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Признавая возможность правореализации в виде определенных действий, которые не</w:t>
      </w:r>
      <w:r>
        <w:rPr>
          <w:rStyle w:val="WW8Num3z0"/>
          <w:rFonts w:ascii="Verdana" w:hAnsi="Verdana"/>
          <w:color w:val="000000"/>
          <w:sz w:val="18"/>
          <w:szCs w:val="18"/>
        </w:rPr>
        <w:t> </w:t>
      </w:r>
      <w:r>
        <w:rPr>
          <w:rStyle w:val="WW8Num4z0"/>
          <w:rFonts w:ascii="Verdana" w:hAnsi="Verdana"/>
          <w:color w:val="4682B4"/>
          <w:sz w:val="18"/>
          <w:szCs w:val="18"/>
        </w:rPr>
        <w:t>подпадают</w:t>
      </w:r>
      <w:r>
        <w:rPr>
          <w:rStyle w:val="WW8Num3z0"/>
          <w:rFonts w:ascii="Verdana" w:hAnsi="Verdana"/>
          <w:color w:val="000000"/>
          <w:sz w:val="18"/>
          <w:szCs w:val="18"/>
        </w:rPr>
        <w:t> </w:t>
      </w:r>
      <w:r>
        <w:rPr>
          <w:rFonts w:ascii="Verdana" w:hAnsi="Verdana"/>
          <w:color w:val="000000"/>
          <w:sz w:val="18"/>
          <w:szCs w:val="18"/>
        </w:rPr>
        <w:t>под модель правомерного поведения, доказывается, что реализация норм трудового права возможна не только</w:t>
      </w:r>
      <w:r>
        <w:rPr>
          <w:rStyle w:val="WW8Num3z0"/>
          <w:rFonts w:ascii="Verdana" w:hAnsi="Verdana"/>
          <w:color w:val="000000"/>
          <w:sz w:val="18"/>
          <w:szCs w:val="18"/>
        </w:rPr>
        <w:t> </w:t>
      </w:r>
      <w:r>
        <w:rPr>
          <w:rStyle w:val="WW8Num4z0"/>
          <w:rFonts w:ascii="Verdana" w:hAnsi="Verdana"/>
          <w:color w:val="4682B4"/>
          <w:sz w:val="18"/>
          <w:szCs w:val="18"/>
        </w:rPr>
        <w:t>правомерными</w:t>
      </w:r>
      <w:r>
        <w:rPr>
          <w:rStyle w:val="WW8Num3z0"/>
          <w:rFonts w:ascii="Verdana" w:hAnsi="Verdana"/>
          <w:color w:val="000000"/>
          <w:sz w:val="18"/>
          <w:szCs w:val="18"/>
        </w:rPr>
        <w:t> </w:t>
      </w:r>
      <w:r>
        <w:rPr>
          <w:rFonts w:ascii="Verdana" w:hAnsi="Verdana"/>
          <w:color w:val="000000"/>
          <w:sz w:val="18"/>
          <w:szCs w:val="18"/>
        </w:rPr>
        <w:t>действиями субъектов трудового права, но и действиями, которые, хотя и не являются</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Fonts w:ascii="Verdana" w:hAnsi="Verdana"/>
          <w:color w:val="000000"/>
          <w:sz w:val="18"/>
          <w:szCs w:val="18"/>
        </w:rPr>
        <w:t>, но выходят за замки правомерности, образуя свой особый вид поведения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трудовыми правами и обязанностями).</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Определены три универсальные стадии реализации норм трудового права: стадия, носящая подготовительный характер, включающая определение целей и задач правореализации конкретным субъектом; стадия определения материальных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средств, при помощи которых в последующем будет реализована конкретная норма трудового права; стадия реального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правореализующих</w:t>
      </w:r>
      <w:r>
        <w:rPr>
          <w:rStyle w:val="WW8Num3z0"/>
          <w:rFonts w:ascii="Verdana" w:hAnsi="Verdana"/>
          <w:color w:val="000000"/>
          <w:sz w:val="18"/>
          <w:szCs w:val="18"/>
        </w:rPr>
        <w:t> </w:t>
      </w:r>
      <w:r>
        <w:rPr>
          <w:rFonts w:ascii="Verdana" w:hAnsi="Verdana"/>
          <w:color w:val="000000"/>
          <w:sz w:val="18"/>
          <w:szCs w:val="18"/>
        </w:rPr>
        <w:t>действий субъектом трудового права. В связи с изложенным, обоснован вывод о существовании проблемы «</w:t>
      </w:r>
      <w:r>
        <w:rPr>
          <w:rStyle w:val="WW8Num4z0"/>
          <w:rFonts w:ascii="Verdana" w:hAnsi="Verdana"/>
          <w:color w:val="4682B4"/>
          <w:sz w:val="18"/>
          <w:szCs w:val="18"/>
        </w:rPr>
        <w:t>тупиковой</w:t>
      </w:r>
      <w:r>
        <w:rPr>
          <w:rFonts w:ascii="Verdana" w:hAnsi="Verdana"/>
          <w:color w:val="000000"/>
          <w:sz w:val="18"/>
          <w:szCs w:val="18"/>
        </w:rPr>
        <w:t>» правореализации. При этом разграничиваются понятия «</w:t>
      </w:r>
      <w:r>
        <w:rPr>
          <w:rStyle w:val="WW8Num4z0"/>
          <w:rFonts w:ascii="Verdana" w:hAnsi="Verdana"/>
          <w:color w:val="4682B4"/>
          <w:sz w:val="18"/>
          <w:szCs w:val="18"/>
        </w:rPr>
        <w:t>тупиковая реализация</w:t>
      </w:r>
      <w:r>
        <w:rPr>
          <w:rFonts w:ascii="Verdana" w:hAnsi="Verdana"/>
          <w:color w:val="000000"/>
          <w:sz w:val="18"/>
          <w:szCs w:val="18"/>
        </w:rPr>
        <w:t>» и «</w:t>
      </w:r>
      <w:r>
        <w:rPr>
          <w:rStyle w:val="WW8Num4z0"/>
          <w:rFonts w:ascii="Verdana" w:hAnsi="Verdana"/>
          <w:color w:val="4682B4"/>
          <w:sz w:val="18"/>
          <w:szCs w:val="18"/>
        </w:rPr>
        <w:t>нереализация</w:t>
      </w:r>
      <w:r>
        <w:rPr>
          <w:rFonts w:ascii="Verdana" w:hAnsi="Verdana"/>
          <w:color w:val="000000"/>
          <w:sz w:val="18"/>
          <w:szCs w:val="18"/>
        </w:rPr>
        <w:t>» норм трудового права. Последняя не охватывает ни одной из стадий реализации, тогда как «</w:t>
      </w:r>
      <w:r>
        <w:rPr>
          <w:rStyle w:val="WW8Num4z0"/>
          <w:rFonts w:ascii="Verdana" w:hAnsi="Verdana"/>
          <w:color w:val="4682B4"/>
          <w:sz w:val="18"/>
          <w:szCs w:val="18"/>
        </w:rPr>
        <w:t>тупиковой</w:t>
      </w:r>
      <w:r>
        <w:rPr>
          <w:rFonts w:ascii="Verdana" w:hAnsi="Verdana"/>
          <w:color w:val="000000"/>
          <w:sz w:val="18"/>
          <w:szCs w:val="18"/>
        </w:rPr>
        <w:t>» правореализация становится тогда, когда по каким-либо причинам (например, из-за отсутствия четкого процедурно-процессуального механизма реализации или адекватных правовых средств, то есть дефектов трудового права) на второй стадии проявляется невозможность перехода правореализации в третью заключительную стадию.</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Установлено, что применение норм права необходимо рассматривать с позиции его двуединой сущности. Во-первых, специальные органы и</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применяя правовые нормы, регламентирующие трудовые и иные непосредственно связанные с ними отношения, реализуют свою компетенцию, то есть определенный круг прав и обязанностей. В этой связи невозможно представить</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Style w:val="WW8Num3z0"/>
          <w:rFonts w:ascii="Verdana" w:hAnsi="Verdana"/>
          <w:color w:val="000000"/>
          <w:sz w:val="18"/>
          <w:szCs w:val="18"/>
        </w:rPr>
        <w:t> </w:t>
      </w:r>
      <w:r>
        <w:rPr>
          <w:rFonts w:ascii="Verdana" w:hAnsi="Verdana"/>
          <w:color w:val="000000"/>
          <w:sz w:val="18"/>
          <w:szCs w:val="18"/>
        </w:rPr>
        <w:t>вне деятельности по соблюдению,</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и использованию права субъектами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Соответственно, правоприменительная деятельность является способом (а не формой), при помощи которого происходит</w:t>
      </w:r>
      <w:r>
        <w:rPr>
          <w:rStyle w:val="WW8Num3z0"/>
          <w:rFonts w:ascii="Verdana" w:hAnsi="Verdana"/>
          <w:color w:val="000000"/>
          <w:sz w:val="18"/>
          <w:szCs w:val="18"/>
        </w:rPr>
        <w:t> </w:t>
      </w:r>
      <w:r>
        <w:rPr>
          <w:rStyle w:val="WW8Num4z0"/>
          <w:rFonts w:ascii="Verdana" w:hAnsi="Verdana"/>
          <w:color w:val="4682B4"/>
          <w:sz w:val="18"/>
          <w:szCs w:val="18"/>
        </w:rPr>
        <w:t>правореализующая</w:t>
      </w:r>
      <w:r>
        <w:rPr>
          <w:rStyle w:val="WW8Num3z0"/>
          <w:rFonts w:ascii="Verdana" w:hAnsi="Verdana"/>
          <w:color w:val="000000"/>
          <w:sz w:val="18"/>
          <w:szCs w:val="18"/>
        </w:rPr>
        <w:t> </w:t>
      </w:r>
      <w:r>
        <w:rPr>
          <w:rFonts w:ascii="Verdana" w:hAnsi="Verdana"/>
          <w:color w:val="000000"/>
          <w:sz w:val="18"/>
          <w:szCs w:val="18"/>
        </w:rPr>
        <w:t>деятельность у данных субъектов. Во-вторых, в результате правоприменительной деятельности, происходит возникновение, изменение или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трудовых прав и обязанностей у конкретного субъекта, которому направлен</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правоприменительный</w:t>
      </w:r>
      <w:r>
        <w:rPr>
          <w:rStyle w:val="WW8Num3z0"/>
          <w:rFonts w:ascii="Verdana" w:hAnsi="Verdana"/>
          <w:color w:val="000000"/>
          <w:sz w:val="18"/>
          <w:szCs w:val="18"/>
        </w:rPr>
        <w:t> </w:t>
      </w:r>
      <w:r>
        <w:rPr>
          <w:rFonts w:ascii="Verdana" w:hAnsi="Verdana"/>
          <w:color w:val="000000"/>
          <w:sz w:val="18"/>
          <w:szCs w:val="18"/>
        </w:rPr>
        <w:t>акт. Соответственно, сам правоприменительный акт выступает как юридический факт, при помощи которого запускаются механизмы реализации норм трудового права другими субъектами. Именно в таком дуализме видится реальная сущность правоприменительной деятельности.</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под</w:t>
      </w:r>
      <w:r>
        <w:rPr>
          <w:rStyle w:val="WW8Num3z0"/>
          <w:rFonts w:ascii="Verdana" w:hAnsi="Verdana"/>
          <w:color w:val="000000"/>
          <w:sz w:val="18"/>
          <w:szCs w:val="18"/>
        </w:rPr>
        <w:t> </w:t>
      </w:r>
      <w:r>
        <w:rPr>
          <w:rStyle w:val="WW8Num4z0"/>
          <w:rFonts w:ascii="Verdana" w:hAnsi="Verdana"/>
          <w:color w:val="4682B4"/>
          <w:sz w:val="18"/>
          <w:szCs w:val="18"/>
        </w:rPr>
        <w:t>правоприменением</w:t>
      </w:r>
      <w:r>
        <w:rPr>
          <w:rStyle w:val="WW8Num3z0"/>
          <w:rFonts w:ascii="Verdana" w:hAnsi="Verdana"/>
          <w:color w:val="000000"/>
          <w:sz w:val="18"/>
          <w:szCs w:val="18"/>
        </w:rPr>
        <w:t> </w:t>
      </w:r>
      <w:r>
        <w:rPr>
          <w:rFonts w:ascii="Verdana" w:hAnsi="Verdana"/>
          <w:color w:val="000000"/>
          <w:sz w:val="18"/>
          <w:szCs w:val="18"/>
        </w:rPr>
        <w:t>в сфере труда предложено понимать властную, организационно-управленческую деятельность</w:t>
      </w:r>
      <w:r>
        <w:rPr>
          <w:rStyle w:val="WW8Num3z0"/>
          <w:rFonts w:ascii="Verdana" w:hAnsi="Verdana"/>
          <w:color w:val="000000"/>
          <w:sz w:val="18"/>
          <w:szCs w:val="18"/>
        </w:rPr>
        <w:t> </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 xml:space="preserve">органов и субъектов по обеспечению реализации норм трудового права участниками трудовых и иных непосредственно связанных с ними </w:t>
      </w:r>
      <w:r>
        <w:rPr>
          <w:rFonts w:ascii="Verdana" w:hAnsi="Verdana"/>
          <w:color w:val="000000"/>
          <w:sz w:val="18"/>
          <w:szCs w:val="18"/>
        </w:rPr>
        <w:lastRenderedPageBreak/>
        <w:t>отношений путем принятия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правоприменительного</w:t>
      </w:r>
      <w:r>
        <w:rPr>
          <w:rStyle w:val="WW8Num3z0"/>
          <w:rFonts w:ascii="Verdana" w:hAnsi="Verdana"/>
          <w:color w:val="000000"/>
          <w:sz w:val="18"/>
          <w:szCs w:val="18"/>
        </w:rPr>
        <w:t> </w:t>
      </w:r>
      <w:r>
        <w:rPr>
          <w:rFonts w:ascii="Verdana" w:hAnsi="Verdana"/>
          <w:color w:val="000000"/>
          <w:sz w:val="18"/>
          <w:szCs w:val="18"/>
        </w:rPr>
        <w:t>акта, направленного на урегулирование конкретной ситуации, возникающей в трудовой сфере.</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Выявлены особенности реализации управомочивающих норм трудового права, а именно: 1) использование субъективного трудового права может быть связано с удовлетворением не только собственного интереса</w:t>
      </w:r>
      <w:r>
        <w:rPr>
          <w:rStyle w:val="WW8Num3z0"/>
          <w:rFonts w:ascii="Verdana" w:hAnsi="Verdana"/>
          <w:color w:val="000000"/>
          <w:sz w:val="18"/>
          <w:szCs w:val="18"/>
        </w:rPr>
        <w:t> </w:t>
      </w:r>
      <w:r>
        <w:rPr>
          <w:rStyle w:val="WW8Num4z0"/>
          <w:rFonts w:ascii="Verdana" w:hAnsi="Verdana"/>
          <w:color w:val="4682B4"/>
          <w:sz w:val="18"/>
          <w:szCs w:val="18"/>
        </w:rPr>
        <w:t>управомоченного</w:t>
      </w:r>
      <w:r>
        <w:rPr>
          <w:rStyle w:val="WW8Num3z0"/>
          <w:rFonts w:ascii="Verdana" w:hAnsi="Verdana"/>
          <w:color w:val="000000"/>
          <w:sz w:val="18"/>
          <w:szCs w:val="18"/>
        </w:rPr>
        <w:t> </w:t>
      </w:r>
      <w:r>
        <w:rPr>
          <w:rFonts w:ascii="Verdana" w:hAnsi="Verdana"/>
          <w:color w:val="000000"/>
          <w:sz w:val="18"/>
          <w:szCs w:val="18"/>
        </w:rPr>
        <w:t>лица, но и интереса иных лиц; 2) реализация субъективного трудового права может быть связана с невозможностью отказа от его реализации, то есть с определенным долженствованием; 3) реализация</w:t>
      </w:r>
      <w:r>
        <w:rPr>
          <w:rStyle w:val="WW8Num3z0"/>
          <w:rFonts w:ascii="Verdana" w:hAnsi="Verdana"/>
          <w:color w:val="000000"/>
          <w:sz w:val="18"/>
          <w:szCs w:val="18"/>
        </w:rPr>
        <w:t> </w:t>
      </w:r>
      <w:r>
        <w:rPr>
          <w:rStyle w:val="WW8Num4z0"/>
          <w:rFonts w:ascii="Verdana" w:hAnsi="Verdana"/>
          <w:color w:val="4682B4"/>
          <w:sz w:val="18"/>
          <w:szCs w:val="18"/>
        </w:rPr>
        <w:t>управомочивающей</w:t>
      </w:r>
      <w:r>
        <w:rPr>
          <w:rStyle w:val="WW8Num3z0"/>
          <w:rFonts w:ascii="Verdana" w:hAnsi="Verdana"/>
          <w:color w:val="000000"/>
          <w:sz w:val="18"/>
          <w:szCs w:val="18"/>
        </w:rPr>
        <w:t> </w:t>
      </w:r>
      <w:r>
        <w:rPr>
          <w:rFonts w:ascii="Verdana" w:hAnsi="Verdana"/>
          <w:color w:val="000000"/>
          <w:sz w:val="18"/>
          <w:szCs w:val="18"/>
        </w:rPr>
        <w:t>нормы трудового права происходит, как правило, в строго определенной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форме; 4) реализация субъективного трудового права возможна в коллективной форме.</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 ряд принципов реализации управомочивающих норм трудового права: 1) принцип разумности и</w:t>
      </w:r>
      <w:r>
        <w:rPr>
          <w:rStyle w:val="WW8Num3z0"/>
          <w:rFonts w:ascii="Verdana" w:hAnsi="Verdana"/>
          <w:color w:val="000000"/>
          <w:sz w:val="18"/>
          <w:szCs w:val="18"/>
        </w:rPr>
        <w:t> </w:t>
      </w:r>
      <w:r>
        <w:rPr>
          <w:rStyle w:val="WW8Num4z0"/>
          <w:rFonts w:ascii="Verdana" w:hAnsi="Verdana"/>
          <w:color w:val="4682B4"/>
          <w:sz w:val="18"/>
          <w:szCs w:val="18"/>
        </w:rPr>
        <w:t>добросовестности</w:t>
      </w:r>
      <w:r>
        <w:rPr>
          <w:rStyle w:val="WW8Num3z0"/>
          <w:rFonts w:ascii="Verdana" w:hAnsi="Verdana"/>
          <w:color w:val="000000"/>
          <w:sz w:val="18"/>
          <w:szCs w:val="18"/>
        </w:rPr>
        <w:t> </w:t>
      </w:r>
      <w:r>
        <w:rPr>
          <w:rFonts w:ascii="Verdana" w:hAnsi="Verdana"/>
          <w:color w:val="000000"/>
          <w:sz w:val="18"/>
          <w:szCs w:val="18"/>
        </w:rPr>
        <w:t>действий участников трудовых и иных непосредственно связанных с ними отношений, реализующих возможности, предусмотренные нормами трудового права; 2) принцип беспрепятственного использования своего субъективного трудового права; 3) принцип использования своих трудовых прав своей волей и в своем интересе; 4) принцип активности деятельности участников трудовых и непосредственно связанных с ними отношений по использованию своего субъективного права; 5) принцип учета тех ограничений и пределов, которые установлены федеральным законом для реализации субъективного трудового права.</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Обосновывается понятие «</w:t>
      </w:r>
      <w:r>
        <w:rPr>
          <w:rStyle w:val="WW8Num4z0"/>
          <w:rFonts w:ascii="Verdana" w:hAnsi="Verdana"/>
          <w:color w:val="4682B4"/>
          <w:sz w:val="18"/>
          <w:szCs w:val="18"/>
        </w:rPr>
        <w:t>дефекты реализации норм трудового права</w:t>
      </w:r>
      <w:r>
        <w:rPr>
          <w:rFonts w:ascii="Verdana" w:hAnsi="Verdana"/>
          <w:color w:val="000000"/>
          <w:sz w:val="18"/>
          <w:szCs w:val="18"/>
        </w:rPr>
        <w:t>»; выявлены дефекты реализации обязывающих норм трудового права, к которым отнесены: 1)</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возложенных на субъекта трудового права обязанностей; 2)</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исполнение обязанностей (включая так называемое «</w:t>
      </w:r>
      <w:r>
        <w:rPr>
          <w:rStyle w:val="WW8Num4z0"/>
          <w:rFonts w:ascii="Verdana" w:hAnsi="Verdana"/>
          <w:color w:val="4682B4"/>
          <w:sz w:val="18"/>
          <w:szCs w:val="18"/>
        </w:rPr>
        <w:t>перевыполнение</w:t>
      </w:r>
      <w:r>
        <w:rPr>
          <w:rFonts w:ascii="Verdana" w:hAnsi="Verdana"/>
          <w:color w:val="000000"/>
          <w:sz w:val="18"/>
          <w:szCs w:val="18"/>
        </w:rPr>
        <w:t>», которое является нежелательным для другой стороны трудового отношения; 3) злоупотребление</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4) несоответствие реальных результатов правореализации целям правого регулирования.</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Доказано, что при выявлении дефектов реализации обязывающих норм трудового права важное значение имеет определение меры юридической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При этом установлено, что такая мера юридической обязанности связана с количественными, качественными и временными критериями ее реализации. К качественным характеристикам меры отнесены цель, мотив и результат правореализации. Выявлено, что при несовпадении цели, которую преследовал орган, принявший норму с целями, а также с результатами ее реализации, можно говорить о таком явлении, как злоупотребление обязанностями участниками трудовых и иных непосредственно связанных с ними отношений.</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предложена трактовка принципа добросовестности участников трудовых и иных непосредственно связанных с ними отношений. Этот принцип должен быть универсальным, и изложен в ст. 2 ТК РФ следующим образом: «Участники трудовых и иных непосредственно связанных с ними отношений</w:t>
      </w:r>
      <w:r>
        <w:rPr>
          <w:rStyle w:val="WW8Num3z0"/>
          <w:rFonts w:ascii="Verdana" w:hAnsi="Verdana"/>
          <w:color w:val="000000"/>
          <w:sz w:val="18"/>
          <w:szCs w:val="18"/>
        </w:rPr>
        <w:t> </w:t>
      </w:r>
      <w:r>
        <w:rPr>
          <w:rStyle w:val="WW8Num4z0"/>
          <w:rFonts w:ascii="Verdana" w:hAnsi="Verdana"/>
          <w:color w:val="4682B4"/>
          <w:sz w:val="18"/>
          <w:szCs w:val="18"/>
        </w:rPr>
        <w:t>добросовестно</w:t>
      </w:r>
      <w:r>
        <w:rPr>
          <w:rStyle w:val="WW8Num3z0"/>
          <w:rFonts w:ascii="Verdana" w:hAnsi="Verdana"/>
          <w:color w:val="000000"/>
          <w:sz w:val="18"/>
          <w:szCs w:val="18"/>
        </w:rPr>
        <w:t> </w:t>
      </w:r>
      <w:r>
        <w:rPr>
          <w:rFonts w:ascii="Verdana" w:hAnsi="Verdana"/>
          <w:color w:val="000000"/>
          <w:sz w:val="18"/>
          <w:szCs w:val="18"/>
        </w:rPr>
        <w:t>используют свои субъективные права и исполняют свои трудовые обязанности. Не допускается использование своих субъективных прав и исполнение своих обязанностей с</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целью причинения вреда иным участникам трудовых и непосредственно связанных с ними отношений, а равно злоупотребление субъективными правами и трудовыми обязанностями в иных формах».</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Сделан вывод о, как минимум, двух вариантах реализации норм-принципов. Эти варианты зависят от того, каким образом сформулированы сами нормы-принципы. Анализ принципов трудового права показал, что, как правило, они</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текстах нормативно-правовых актов через конструкции управомочивающих, запрещающих или обязывающих норм, либо через</w:t>
      </w:r>
      <w:r>
        <w:rPr>
          <w:rStyle w:val="WW8Num3z0"/>
          <w:rFonts w:ascii="Verdana" w:hAnsi="Verdana"/>
          <w:color w:val="000000"/>
          <w:sz w:val="18"/>
          <w:szCs w:val="18"/>
        </w:rPr>
        <w:t> </w:t>
      </w:r>
      <w:r>
        <w:rPr>
          <w:rStyle w:val="WW8Num4z0"/>
          <w:rFonts w:ascii="Verdana" w:hAnsi="Verdana"/>
          <w:color w:val="4682B4"/>
          <w:sz w:val="18"/>
          <w:szCs w:val="18"/>
        </w:rPr>
        <w:t>обеспечительную</w:t>
      </w:r>
      <w:r>
        <w:rPr>
          <w:rStyle w:val="WW8Num3z0"/>
          <w:rFonts w:ascii="Verdana" w:hAnsi="Verdana"/>
          <w:color w:val="000000"/>
          <w:sz w:val="18"/>
          <w:szCs w:val="18"/>
        </w:rPr>
        <w:t> </w:t>
      </w:r>
      <w:r>
        <w:rPr>
          <w:rFonts w:ascii="Verdana" w:hAnsi="Verdana"/>
          <w:color w:val="000000"/>
          <w:sz w:val="18"/>
          <w:szCs w:val="18"/>
        </w:rPr>
        <w:t>конструкцию. Так, для принципов, сформулированных через конструкции управомочивающих, запрещающих или обязывающих норм предусматривается непосредственная правореализация. Для тех принципов, которые закреплены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через конструкцию обеспечения определенного субъективного права необходима опосредованная реализация через принятие регулятивных и охранительных норм, а также через создание целой системы</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механизмов. Без данных норм и механизмов указанные принципы проявляют себя как декларативные нормы, и их реализация может иметь определенные дефекты.</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Представлен ряд предложений по совершенствованию трудового законодательства.</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право работника на непосредственное обращение к работодателю с целью защиты своих трудовых прав в ст. 21 ТК РФ. В развитие данного субъективного права закрепить процедурный порядок его реализации, дополнив главу 56</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следующего содержания: «По всем спорным вопросам, возникающим в процессе трудовой деятельности в целях защиты своих трудовых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работник имеет право обратиться непосредственно к работодателю (представителю работодателя) с письменной</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или заявлением.</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Работодатель (представитель работодателя)</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в течение 5 рабочих дней с момента поступления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(жалобы) рассмотреть заявление (жалобу) и письменно ответить мотивированным решением, которое должно быть объявлено работнику под роспись.</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Работодатель (представитель работодателя), уклоняющийся от рассмотрения заявления (</w:t>
      </w:r>
      <w:r>
        <w:rPr>
          <w:rStyle w:val="WW8Num4z0"/>
          <w:rFonts w:ascii="Verdana" w:hAnsi="Verdana"/>
          <w:color w:val="4682B4"/>
          <w:sz w:val="18"/>
          <w:szCs w:val="18"/>
        </w:rPr>
        <w:t>жалобы</w:t>
      </w:r>
      <w:r>
        <w:rPr>
          <w:rFonts w:ascii="Verdana" w:hAnsi="Verdana"/>
          <w:color w:val="000000"/>
          <w:sz w:val="18"/>
          <w:szCs w:val="18"/>
        </w:rPr>
        <w:t>), поданного работником, несет административную ответственность в порядке, определяемом действующим</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законодательством».</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целях исключения «</w:t>
      </w:r>
      <w:r>
        <w:rPr>
          <w:rStyle w:val="WW8Num4z0"/>
          <w:rFonts w:ascii="Verdana" w:hAnsi="Verdana"/>
          <w:color w:val="4682B4"/>
          <w:sz w:val="18"/>
          <w:szCs w:val="18"/>
        </w:rPr>
        <w:t>тупиковой</w:t>
      </w:r>
      <w:r>
        <w:rPr>
          <w:rFonts w:ascii="Verdana" w:hAnsi="Verdana"/>
          <w:color w:val="000000"/>
          <w:sz w:val="18"/>
          <w:szCs w:val="18"/>
        </w:rPr>
        <w:t>» реализации и для более эффективного использования работником субъективного трудового права на отпуск с согласовательным порядком его реализации,</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ч. 2 ст. 124 ТК РФ, установить временные пределы реализации встречной обязанности работодателя.</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целях совершенствования законодательства и повышения эффективности реализации обязанности работодателя, установленной ст. 112 ТК РФ, норму ч. 3 ст. 112 ТК РФ сделать</w:t>
      </w:r>
      <w:r>
        <w:rPr>
          <w:rStyle w:val="WW8Num3z0"/>
          <w:rFonts w:ascii="Verdana" w:hAnsi="Verdana"/>
          <w:color w:val="000000"/>
          <w:sz w:val="18"/>
          <w:szCs w:val="18"/>
        </w:rPr>
        <w:t> </w:t>
      </w:r>
      <w:r>
        <w:rPr>
          <w:rStyle w:val="WW8Num4z0"/>
          <w:rFonts w:ascii="Verdana" w:hAnsi="Verdana"/>
          <w:color w:val="4682B4"/>
          <w:sz w:val="18"/>
          <w:szCs w:val="18"/>
        </w:rPr>
        <w:t>императивной</w:t>
      </w:r>
      <w:r>
        <w:rPr>
          <w:rFonts w:ascii="Verdana" w:hAnsi="Verdana"/>
          <w:color w:val="000000"/>
          <w:sz w:val="18"/>
          <w:szCs w:val="18"/>
        </w:rPr>
        <w:t>, изложив ее в следующей редакции: «Работникам, за исключением работников, получающих оклад (</w:t>
      </w:r>
      <w:r>
        <w:rPr>
          <w:rStyle w:val="WW8Num4z0"/>
          <w:rFonts w:ascii="Verdana" w:hAnsi="Verdana"/>
          <w:color w:val="4682B4"/>
          <w:sz w:val="18"/>
          <w:szCs w:val="18"/>
        </w:rPr>
        <w:t>должностной</w:t>
      </w:r>
      <w:r>
        <w:rPr>
          <w:rStyle w:val="WW8Num3z0"/>
          <w:rFonts w:ascii="Verdana" w:hAnsi="Verdana"/>
          <w:color w:val="000000"/>
          <w:sz w:val="18"/>
          <w:szCs w:val="18"/>
        </w:rPr>
        <w:t> </w:t>
      </w:r>
      <w:r>
        <w:rPr>
          <w:rFonts w:ascii="Verdana" w:hAnsi="Verdana"/>
          <w:color w:val="000000"/>
          <w:sz w:val="18"/>
          <w:szCs w:val="18"/>
        </w:rPr>
        <w:t>оклад), за нерабочие праздничные дни, в которые они не привлекались к работе, работодатель обязан выплачивать дополнительное вознаграждение. Размер и порядок выплаты указанного вознаграждения должны быть определены коллективным договором,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Fonts w:ascii="Verdana" w:hAnsi="Verdana"/>
          <w:color w:val="000000"/>
          <w:sz w:val="18"/>
          <w:szCs w:val="18"/>
        </w:rPr>
        <w:t>, либо локальным нормативным актом, принимаемым с учетом мнения</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органа первичной профсоюзной организации, трудовым договором».</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более эффективной реализации обязанности работодателя в области обеспечения информационных прав работников, вытекающей из требований ст. 86 ТК РФ, а также в целях уточнения данной обязанности в тексте Трудового кодекса в п. 8 ч. 1 ст. 86 ТК РФ словосочетание «с документами работодателя, устанавливающими порядок обработки персональных данных работников» заменить словосочетанием «</w:t>
      </w:r>
      <w:r>
        <w:rPr>
          <w:rStyle w:val="WW8Num4z0"/>
          <w:rFonts w:ascii="Verdana" w:hAnsi="Verdana"/>
          <w:color w:val="4682B4"/>
          <w:sz w:val="18"/>
          <w:szCs w:val="18"/>
        </w:rPr>
        <w:t>с положением, устанавливающим порядок обработки персональных данных работников</w:t>
      </w:r>
      <w:r>
        <w:rPr>
          <w:rFonts w:ascii="Verdana" w:hAnsi="Verdana"/>
          <w:color w:val="000000"/>
          <w:sz w:val="18"/>
          <w:szCs w:val="18"/>
        </w:rPr>
        <w:t>».</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реализации принципа обеспечения права работников на защиту своего достоинства в период трудовой деятельности предлагается закрепить само право работников на защиту своего достоинства в период трудовой деятельности в ст. 21 ТК РФ и</w:t>
      </w:r>
      <w:r>
        <w:rPr>
          <w:rStyle w:val="WW8Num3z0"/>
          <w:rFonts w:ascii="Verdana" w:hAnsi="Verdana"/>
          <w:color w:val="000000"/>
          <w:sz w:val="18"/>
          <w:szCs w:val="18"/>
        </w:rPr>
        <w:t> </w:t>
      </w:r>
      <w:r>
        <w:rPr>
          <w:rStyle w:val="WW8Num4z0"/>
          <w:rFonts w:ascii="Verdana" w:hAnsi="Verdana"/>
          <w:color w:val="4682B4"/>
          <w:sz w:val="18"/>
          <w:szCs w:val="18"/>
        </w:rPr>
        <w:t>корреспондирующую</w:t>
      </w:r>
      <w:r>
        <w:rPr>
          <w:rStyle w:val="WW8Num3z0"/>
          <w:rFonts w:ascii="Verdana" w:hAnsi="Verdana"/>
          <w:color w:val="000000"/>
          <w:sz w:val="18"/>
          <w:szCs w:val="18"/>
        </w:rPr>
        <w:t> </w:t>
      </w:r>
      <w:r>
        <w:rPr>
          <w:rFonts w:ascii="Verdana" w:hAnsi="Verdana"/>
          <w:color w:val="000000"/>
          <w:sz w:val="18"/>
          <w:szCs w:val="18"/>
        </w:rPr>
        <w:t>этому праву обязанность работодателя в ст. 22 ТК РФ. Для этого необходимо дополнить ст. 21 ТК РФ правом работника на уважение и защиту своего достоинства и профессиональной репутации в период трудовой деятельности, а также в период прохождения процедуры трудоустройства у данного работодателя и после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трудовых отношений, включая право на защиту от издевательств, явных оскорбительных и враждебных действий со стороны работодателя и иных работников; в ч. 2 ст. 22 ТК РФ добавить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работодателя уважать достоинство и профессиональную репутацию работника и не</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в отношении него действий, носящих явно враждебный и оскорбительный характер, а также не допускать и</w:t>
      </w:r>
      <w:r>
        <w:rPr>
          <w:rStyle w:val="WW8Num3z0"/>
          <w:rFonts w:ascii="Verdana" w:hAnsi="Verdana"/>
          <w:color w:val="000000"/>
          <w:sz w:val="18"/>
          <w:szCs w:val="18"/>
        </w:rPr>
        <w:t> </w:t>
      </w:r>
      <w:r>
        <w:rPr>
          <w:rStyle w:val="WW8Num4z0"/>
          <w:rFonts w:ascii="Verdana" w:hAnsi="Verdana"/>
          <w:color w:val="4682B4"/>
          <w:sz w:val="18"/>
          <w:szCs w:val="18"/>
        </w:rPr>
        <w:t>пресекать</w:t>
      </w:r>
      <w:r>
        <w:rPr>
          <w:rStyle w:val="WW8Num3z0"/>
          <w:rFonts w:ascii="Verdana" w:hAnsi="Verdana"/>
          <w:color w:val="000000"/>
          <w:sz w:val="18"/>
          <w:szCs w:val="18"/>
        </w:rPr>
        <w:t> </w:t>
      </w:r>
      <w:r>
        <w:rPr>
          <w:rFonts w:ascii="Verdana" w:hAnsi="Verdana"/>
          <w:color w:val="000000"/>
          <w:sz w:val="18"/>
          <w:szCs w:val="18"/>
        </w:rPr>
        <w:t>совершения аналогичных действий со стороны иных работников.</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Теоретические выводы исследования позволяют сформировать комплексное представление о юридической природе, особенностях, проблемах (дефектах) реализации норм трудового права, а также причинах наличия дефектов реализации регулятивных, охранительных и иных норм трудового права. Практическая значимость диссертации заключается в возможности использования выводов и предложений в практической деятельности по повышению эффективности реализации норм трудового права,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для совершенствования правого регулирования трудовых и иных непосредственно связанных с ними отношений; в правоприменительной практике; в учебном процессе. Более того, универсальный • характер некоторых общетеоретических выводов позволяет использовать их при анализе аналогичных вопросов и проблем реализации норм других отраслей права.</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и обсуждена на кафедре трудового права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Уральская государственная юридическая академия</w:t>
      </w:r>
      <w:r>
        <w:rPr>
          <w:rFonts w:ascii="Verdana" w:hAnsi="Verdana"/>
          <w:color w:val="000000"/>
          <w:sz w:val="18"/>
          <w:szCs w:val="18"/>
        </w:rPr>
        <w:t>».</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исследования используются автором при проведении лекционных и семинарских занятий по курсу «</w:t>
      </w:r>
      <w:r>
        <w:rPr>
          <w:rStyle w:val="WW8Num4z0"/>
          <w:rFonts w:ascii="Verdana" w:hAnsi="Verdana"/>
          <w:color w:val="4682B4"/>
          <w:sz w:val="18"/>
          <w:szCs w:val="18"/>
        </w:rPr>
        <w:t>Трудовое право</w:t>
      </w:r>
      <w:r>
        <w:rPr>
          <w:rFonts w:ascii="Verdana" w:hAnsi="Verdana"/>
          <w:color w:val="000000"/>
          <w:sz w:val="18"/>
          <w:szCs w:val="18"/>
        </w:rPr>
        <w:t>» и по курсу «</w:t>
      </w:r>
      <w:r>
        <w:rPr>
          <w:rStyle w:val="WW8Num4z0"/>
          <w:rFonts w:ascii="Verdana" w:hAnsi="Verdana"/>
          <w:color w:val="4682B4"/>
          <w:sz w:val="18"/>
          <w:szCs w:val="18"/>
        </w:rPr>
        <w:t>Теория государства и права</w:t>
      </w:r>
      <w:r>
        <w:rPr>
          <w:rFonts w:ascii="Verdana" w:hAnsi="Verdana"/>
          <w:color w:val="000000"/>
          <w:sz w:val="18"/>
          <w:szCs w:val="18"/>
        </w:rPr>
        <w:t>» в ФГБОУ ВПО «Нижнетагильская государственная социально-педагогическая академия», а также при проведении открытых семинаров и круглых столов по проблематике реализации норм российского права.</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доложены на X и XII Международных научно-практических конференциях «Актуальные проблемы права России и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(г. Челябинск, Южно-Уральский государственный университет, 2008 и 2010 гг.); на городской конференции «Реализация социальных прав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граждан в сфере трудового, жилищного и образовательного права» (г. Нижний Тагил, Международный юридический институт, апрель 2013 года). Положения диссертации нашли отражение в восьми опубликованных автором</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задачами и методологией исследования. Работа состоит из введения, четырех глав, включающих в себя десять параграфов, заключения, библиографического списка.</w:t>
      </w:r>
    </w:p>
    <w:p w:rsidR="00340D76" w:rsidRDefault="00340D76" w:rsidP="00340D7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Слабоспицкая, Наталья Николаевна</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реализации права в юридической науке занимают, пожалуй, одно из важнейших мест, так как именно с эффективной</w:t>
      </w:r>
      <w:r>
        <w:rPr>
          <w:rStyle w:val="WW8Num3z0"/>
          <w:rFonts w:ascii="Verdana" w:hAnsi="Verdana"/>
          <w:color w:val="000000"/>
          <w:sz w:val="18"/>
          <w:szCs w:val="18"/>
        </w:rPr>
        <w:t> </w:t>
      </w:r>
      <w:r>
        <w:rPr>
          <w:rStyle w:val="WW8Num4z0"/>
          <w:rFonts w:ascii="Verdana" w:hAnsi="Verdana"/>
          <w:color w:val="4682B4"/>
          <w:sz w:val="18"/>
          <w:szCs w:val="18"/>
        </w:rPr>
        <w:t>правореализацией</w:t>
      </w:r>
      <w:r>
        <w:rPr>
          <w:rStyle w:val="WW8Num3z0"/>
          <w:rFonts w:ascii="Verdana" w:hAnsi="Verdana"/>
          <w:color w:val="000000"/>
          <w:sz w:val="18"/>
          <w:szCs w:val="18"/>
        </w:rPr>
        <w:t> </w:t>
      </w:r>
      <w:r>
        <w:rPr>
          <w:rFonts w:ascii="Verdana" w:hAnsi="Verdana"/>
          <w:color w:val="000000"/>
          <w:sz w:val="18"/>
          <w:szCs w:val="18"/>
        </w:rPr>
        <w:t>связаны вопросы общей эффективности правовых норм. В рамках настоящей работы была сделана попытка комплексного исследования теоретических вопросов и практических проблем, связанных с реализацией норм трудового права.</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основаны на устоявшейся в теории права концепции деления норм по их социальной принадлежности, а также существующих способов правового регулирования (</w:t>
      </w:r>
      <w:r>
        <w:rPr>
          <w:rStyle w:val="WW8Num4z0"/>
          <w:rFonts w:ascii="Verdana" w:hAnsi="Verdana"/>
          <w:color w:val="4682B4"/>
          <w:sz w:val="18"/>
          <w:szCs w:val="18"/>
        </w:rPr>
        <w:t>управомочивание</w:t>
      </w:r>
      <w:r>
        <w:rPr>
          <w:rFonts w:ascii="Verdana" w:hAnsi="Verdana"/>
          <w:color w:val="000000"/>
          <w:sz w:val="18"/>
          <w:szCs w:val="18"/>
        </w:rPr>
        <w:t>, обязывание, запрет) и, соответственно, трех непосредственных форм реализации права - использования права,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обязанности и соблюдения запретов. Практические предложения по изменению трудового законодательства основаны на анализе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сфере труда и современных проблем реализации норм трудового права.</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была дана характеристика реализации норм трудового права, выявлены ее отличительные особенности, формы и возможные способы; рассмотрено соотношение таких явлений как</w:t>
      </w:r>
      <w:r>
        <w:rPr>
          <w:rStyle w:val="WW8Num3z0"/>
          <w:rFonts w:ascii="Verdana" w:hAnsi="Verdana"/>
          <w:color w:val="000000"/>
          <w:sz w:val="18"/>
          <w:szCs w:val="18"/>
        </w:rPr>
        <w:t> </w:t>
      </w:r>
      <w:r>
        <w:rPr>
          <w:rStyle w:val="WW8Num4z0"/>
          <w:rFonts w:ascii="Verdana" w:hAnsi="Verdana"/>
          <w:color w:val="4682B4"/>
          <w:sz w:val="18"/>
          <w:szCs w:val="18"/>
        </w:rPr>
        <w:t>правореализация</w:t>
      </w:r>
      <w:r>
        <w:rPr>
          <w:rStyle w:val="WW8Num3z0"/>
          <w:rFonts w:ascii="Verdana" w:hAnsi="Verdana"/>
          <w:color w:val="000000"/>
          <w:sz w:val="18"/>
          <w:szCs w:val="18"/>
        </w:rPr>
        <w:t> </w:t>
      </w:r>
      <w:r>
        <w:rPr>
          <w:rFonts w:ascii="Verdana" w:hAnsi="Verdana"/>
          <w:color w:val="000000"/>
          <w:sz w:val="18"/>
          <w:szCs w:val="18"/>
        </w:rPr>
        <w:t>и применение права, определена роль правоприменительной деятельности в процессе реализации норм трудового права. Предпринята попытка оценить эффективность механизма реализации регулятивных (</w:t>
      </w:r>
      <w:r>
        <w:rPr>
          <w:rStyle w:val="WW8Num4z0"/>
          <w:rFonts w:ascii="Verdana" w:hAnsi="Verdana"/>
          <w:color w:val="4682B4"/>
          <w:sz w:val="18"/>
          <w:szCs w:val="18"/>
        </w:rPr>
        <w:t>управомочивающих</w:t>
      </w:r>
      <w:r>
        <w:rPr>
          <w:rFonts w:ascii="Verdana" w:hAnsi="Verdana"/>
          <w:color w:val="000000"/>
          <w:sz w:val="18"/>
          <w:szCs w:val="18"/>
        </w:rPr>
        <w:t>, обязывающих и запрещающих норм),</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Fonts w:ascii="Verdana" w:hAnsi="Verdana"/>
          <w:color w:val="000000"/>
          <w:sz w:val="18"/>
          <w:szCs w:val="18"/>
        </w:rPr>
        <w:t>, норм-принципов, а так же иных норм, к которым можно отнести нормы-гарантии, дефиниции, нормы-рекомендации.</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нами обоснован вывод об универсальном характере таких форм реализации норм трудового права как использование субъективного права,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обязанности, соблюдение запретов, которые присущи для реализации практически всех остальных норм трудового права - охранительных, норм-принципов, норм-гарантий, дефинитивных и прочих правовых норм.</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Установлено, что применение норм трудового права необходимо рассматривать с позиции его двуединой сущности, где, с одной стороны,</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Style w:val="WW8Num3z0"/>
          <w:rFonts w:ascii="Verdana" w:hAnsi="Verdana"/>
          <w:color w:val="000000"/>
          <w:sz w:val="18"/>
          <w:szCs w:val="18"/>
        </w:rPr>
        <w:t> </w:t>
      </w:r>
      <w:r>
        <w:rPr>
          <w:rFonts w:ascii="Verdana" w:hAnsi="Verdana"/>
          <w:color w:val="000000"/>
          <w:sz w:val="18"/>
          <w:szCs w:val="18"/>
        </w:rPr>
        <w:t>рассматривается как способ реализации норм трудового права, а с другой - как юридический факт для реализации норм трудового права иными участниками трудовых и непосредственно связанных с ними отношений.</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Основываясь на концепции пределов субъективных прав и юридических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обоснована точка зрения о существовании пределов реализации норм трудового права, которые могут быть связаны не только с их указанием в нормативно-правовых актах, но и быть вызваны определенными причинами, лежащими в области экономики, психологии. В трудовых отношениях такие пределы реализации могут быть связаны с определенной неформальной составляющей, с теми обычаями,</w:t>
      </w:r>
      <w:r>
        <w:rPr>
          <w:rStyle w:val="WW8Num3z0"/>
          <w:rFonts w:ascii="Verdana" w:hAnsi="Verdana"/>
          <w:color w:val="000000"/>
          <w:sz w:val="18"/>
          <w:szCs w:val="18"/>
        </w:rPr>
        <w:t> </w:t>
      </w:r>
      <w:r>
        <w:rPr>
          <w:rStyle w:val="WW8Num4z0"/>
          <w:rFonts w:ascii="Verdana" w:hAnsi="Verdana"/>
          <w:color w:val="4682B4"/>
          <w:sz w:val="18"/>
          <w:szCs w:val="18"/>
        </w:rPr>
        <w:t>негласными</w:t>
      </w:r>
      <w:r>
        <w:rPr>
          <w:rStyle w:val="WW8Num3z0"/>
          <w:rFonts w:ascii="Verdana" w:hAnsi="Verdana"/>
          <w:color w:val="000000"/>
          <w:sz w:val="18"/>
          <w:szCs w:val="18"/>
        </w:rPr>
        <w:t> </w:t>
      </w:r>
      <w:r>
        <w:rPr>
          <w:rFonts w:ascii="Verdana" w:hAnsi="Verdana"/>
          <w:color w:val="000000"/>
          <w:sz w:val="18"/>
          <w:szCs w:val="18"/>
        </w:rPr>
        <w:t>корпоративными правилами, которые также подключены к регулированию отношений в сфере труда, и их роль и влияние нельзя недооценивать.</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 исследовании особенностей реализации управомочивающих норм трудового права, выявлены особые правовые явления, а именно реализация субъективного трудового права с невозможностью отказа от его реализации и реализация субъективного трудового права в коллективной форме. Установлено, что реализация управомочивающих норм трудового права связана с определенными субъективными и объективными пределами. При этом последние определяются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и могут подразделяться на абсолютно определенные и относительно определенные. Также проанализирован различный порядок реализации управомочивающих норм трудового права работником и работодателем.</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доктрины трудового права и нескольких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дел разных инстанций нами установлено, что применение принципа</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правом в трудовых отношениях в реальном процессе является большой проблемой. Попытка определения пределов реализации субъективного права и граней правомерности - неправомерности настолько неочевидна, что в некоторых случаях это приводит к</w:t>
      </w:r>
      <w:r>
        <w:rPr>
          <w:rStyle w:val="WW8Num3z0"/>
          <w:rFonts w:ascii="Verdana" w:hAnsi="Verdana"/>
          <w:color w:val="000000"/>
          <w:sz w:val="18"/>
          <w:szCs w:val="18"/>
        </w:rPr>
        <w:t> </w:t>
      </w:r>
      <w:r>
        <w:rPr>
          <w:rStyle w:val="WW8Num4z0"/>
          <w:rFonts w:ascii="Verdana" w:hAnsi="Verdana"/>
          <w:color w:val="4682B4"/>
          <w:sz w:val="18"/>
          <w:szCs w:val="18"/>
        </w:rPr>
        <w:t>необоснованному</w:t>
      </w:r>
      <w:r>
        <w:rPr>
          <w:rStyle w:val="WW8Num3z0"/>
          <w:rFonts w:ascii="Verdana" w:hAnsi="Verdana"/>
          <w:color w:val="000000"/>
          <w:sz w:val="18"/>
          <w:szCs w:val="18"/>
        </w:rPr>
        <w:t> </w:t>
      </w:r>
      <w:r>
        <w:rPr>
          <w:rFonts w:ascii="Verdana" w:hAnsi="Verdana"/>
          <w:color w:val="000000"/>
          <w:sz w:val="18"/>
          <w:szCs w:val="18"/>
        </w:rPr>
        <w:t>умозаключению о злоупотреблении правами одной из сторон трудового договора. Сделан вывод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излишне свободного подхода к использованию доктрины злоупотребления правом в трудовых отношениях.</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Выявлена проблема «</w:t>
      </w:r>
      <w:r>
        <w:rPr>
          <w:rStyle w:val="WW8Num4z0"/>
          <w:rFonts w:ascii="Verdana" w:hAnsi="Verdana"/>
          <w:color w:val="4682B4"/>
          <w:sz w:val="18"/>
          <w:szCs w:val="18"/>
        </w:rPr>
        <w:t>тупиковой</w:t>
      </w:r>
      <w:r>
        <w:rPr>
          <w:rFonts w:ascii="Verdana" w:hAnsi="Verdana"/>
          <w:color w:val="000000"/>
          <w:sz w:val="18"/>
          <w:szCs w:val="18"/>
        </w:rPr>
        <w:t>» реализации некоторых субъективных трудовых прав работника, когда по причинам несовершенства юридической техники или недостаточно четко прописанной процедуры, или по иным причинам то или иное субъективное трудовое право невозможно реализовать, либо его реализация затрудняется.</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законодательства, исключения «</w:t>
      </w:r>
      <w:r>
        <w:rPr>
          <w:rStyle w:val="WW8Num4z0"/>
          <w:rFonts w:ascii="Verdana" w:hAnsi="Verdana"/>
          <w:color w:val="4682B4"/>
          <w:sz w:val="18"/>
          <w:szCs w:val="18"/>
        </w:rPr>
        <w:t>тупиковой</w:t>
      </w:r>
      <w:r>
        <w:rPr>
          <w:rFonts w:ascii="Verdana" w:hAnsi="Verdana"/>
          <w:color w:val="000000"/>
          <w:sz w:val="18"/>
          <w:szCs w:val="18"/>
        </w:rPr>
        <w:t>» реализации и для более эффективного использования участниками трудовых и иных непосредственно связанных с ними отношений предложен ряд изменений и дополнений в действующее трудовое законодательство.</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выявлена проблема отсутствия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процедурных норм о предварительном порядке регулирования спорных вопросов между работником и работодателем без обращения в комиссию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что приводит на практике к неэффективной реализации некоторых материальных норм трудового права. В связи с этим выдвинуто предложение дополнить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нормами, касающимися обязанности работодателя (его указанного представителя) по рассмотрению</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и заявлений работников, а также закрепления предельного срока рассмотрения подобных жалоб и</w:t>
      </w:r>
      <w:r>
        <w:rPr>
          <w:rStyle w:val="WW8Num3z0"/>
          <w:rFonts w:ascii="Verdana" w:hAnsi="Verdana"/>
          <w:color w:val="000000"/>
          <w:sz w:val="18"/>
          <w:szCs w:val="18"/>
        </w:rPr>
        <w:t> </w:t>
      </w:r>
      <w:r>
        <w:rPr>
          <w:rStyle w:val="WW8Num4z0"/>
          <w:rFonts w:ascii="Verdana" w:hAnsi="Verdana"/>
          <w:color w:val="4682B4"/>
          <w:sz w:val="18"/>
          <w:szCs w:val="18"/>
        </w:rPr>
        <w:t>заявлений</w:t>
      </w:r>
      <w:r>
        <w:rPr>
          <w:rFonts w:ascii="Verdana" w:hAnsi="Verdana"/>
          <w:color w:val="000000"/>
          <w:sz w:val="18"/>
          <w:szCs w:val="18"/>
        </w:rPr>
        <w:t>.</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анализа особенностей и проблем реализации</w:t>
      </w:r>
      <w:r>
        <w:rPr>
          <w:rStyle w:val="WW8Num3z0"/>
          <w:rFonts w:ascii="Verdana" w:hAnsi="Verdana"/>
          <w:color w:val="000000"/>
          <w:sz w:val="18"/>
          <w:szCs w:val="18"/>
        </w:rPr>
        <w:t> </w:t>
      </w:r>
      <w:r>
        <w:rPr>
          <w:rStyle w:val="WW8Num4z0"/>
          <w:rFonts w:ascii="Verdana" w:hAnsi="Verdana"/>
          <w:color w:val="4682B4"/>
          <w:sz w:val="18"/>
          <w:szCs w:val="18"/>
        </w:rPr>
        <w:t>обязывающих</w:t>
      </w:r>
      <w:r>
        <w:rPr>
          <w:rStyle w:val="WW8Num3z0"/>
          <w:rFonts w:ascii="Verdana" w:hAnsi="Verdana"/>
          <w:color w:val="000000"/>
          <w:sz w:val="18"/>
          <w:szCs w:val="18"/>
        </w:rPr>
        <w:t> </w:t>
      </w:r>
      <w:r>
        <w:rPr>
          <w:rFonts w:ascii="Verdana" w:hAnsi="Verdana"/>
          <w:color w:val="000000"/>
          <w:sz w:val="18"/>
          <w:szCs w:val="18"/>
        </w:rPr>
        <w:t>норм трудового права выявлены и обозначены дефекты</w:t>
      </w:r>
      <w:r>
        <w:rPr>
          <w:rStyle w:val="WW8Num3z0"/>
          <w:rFonts w:ascii="Verdana" w:hAnsi="Verdana"/>
          <w:color w:val="000000"/>
          <w:sz w:val="18"/>
          <w:szCs w:val="18"/>
        </w:rPr>
        <w:t> </w:t>
      </w:r>
      <w:r>
        <w:rPr>
          <w:rStyle w:val="WW8Num4z0"/>
          <w:rFonts w:ascii="Verdana" w:hAnsi="Verdana"/>
          <w:color w:val="4682B4"/>
          <w:sz w:val="18"/>
          <w:szCs w:val="18"/>
        </w:rPr>
        <w:t>правореализации</w:t>
      </w:r>
      <w:r>
        <w:rPr>
          <w:rStyle w:val="WW8Num3z0"/>
          <w:rFonts w:ascii="Verdana" w:hAnsi="Verdana"/>
          <w:color w:val="000000"/>
          <w:sz w:val="18"/>
          <w:szCs w:val="18"/>
        </w:rPr>
        <w:t> </w:t>
      </w:r>
      <w:r>
        <w:rPr>
          <w:rFonts w:ascii="Verdana" w:hAnsi="Verdana"/>
          <w:color w:val="000000"/>
          <w:sz w:val="18"/>
          <w:szCs w:val="18"/>
        </w:rPr>
        <w:t>в форме исполнения обязанности, а именно:</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возложенных на субъекта трудового права обязанностей;</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исполнение обязанностей (включая так называемое «</w:t>
      </w:r>
      <w:r>
        <w:rPr>
          <w:rStyle w:val="WW8Num4z0"/>
          <w:rFonts w:ascii="Verdana" w:hAnsi="Verdana"/>
          <w:color w:val="4682B4"/>
          <w:sz w:val="18"/>
          <w:szCs w:val="18"/>
        </w:rPr>
        <w:t>перевыполнение</w:t>
      </w:r>
      <w:r>
        <w:rPr>
          <w:rFonts w:ascii="Verdana" w:hAnsi="Verdana"/>
          <w:color w:val="000000"/>
          <w:sz w:val="18"/>
          <w:szCs w:val="18"/>
        </w:rPr>
        <w:t>», которое является нежелательным для другой стороны трудового отношения);</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обязанностями; несоответствие реальных результатов правореализации целям правого регулирования. Учитывая тот факт, что юридическая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 это мера должного поведения субъекта - участника трудового отношения, установлено, что дефекты реализации данного вида регулятивных норм трудового права связаны с понятием «мера». При этом выявлено, что такая мера юридической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связана с количественными, качественными и временными критериями ее реализации. К качественным характеристикам меры отнесены цель, мотив и результат правореализации. Автором указано, что при несовпадении цели установления нормы с целями, а также с результатами ее реализации (пусть даже внешне</w:t>
      </w:r>
      <w:r>
        <w:rPr>
          <w:rStyle w:val="WW8Num3z0"/>
          <w:rFonts w:ascii="Verdana" w:hAnsi="Verdana"/>
          <w:color w:val="000000"/>
          <w:sz w:val="18"/>
          <w:szCs w:val="18"/>
        </w:rPr>
        <w:t> </w:t>
      </w:r>
      <w:r>
        <w:rPr>
          <w:rStyle w:val="WW8Num4z0"/>
          <w:rFonts w:ascii="Verdana" w:hAnsi="Verdana"/>
          <w:color w:val="4682B4"/>
          <w:sz w:val="18"/>
          <w:szCs w:val="18"/>
        </w:rPr>
        <w:t>правомерной</w:t>
      </w:r>
      <w:r>
        <w:rPr>
          <w:rFonts w:ascii="Verdana" w:hAnsi="Verdana"/>
          <w:color w:val="000000"/>
          <w:sz w:val="18"/>
          <w:szCs w:val="18"/>
        </w:rPr>
        <w:t>), можно говорить о таком явлении как злоупотребление</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участниками трудовых и тесно связанных с ними отношений.</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видится логичным расширение принципа недопущения злоупотребления правом участниками трудовых и иных непосредственно связанных с ними отношений. По убеждению автора, принцип недопущения злоупотребления должен быть универсальным, и включать в себя не только невозможность злоупотребления сторонами трудового отношения своим субъективным правом, но и своими юридическими обязанностями. В связи с этим предложена именно обобщающая трактовка данного принципа в ст. 2 ТК РФ.</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проблем реализации запрещающих норм трудового права установлено, что они в большинстве случаев связаны с искаженным пониманием</w:t>
      </w:r>
      <w:r>
        <w:rPr>
          <w:rStyle w:val="WW8Num3z0"/>
          <w:rFonts w:ascii="Verdana" w:hAnsi="Verdana"/>
          <w:color w:val="000000"/>
          <w:sz w:val="18"/>
          <w:szCs w:val="18"/>
        </w:rPr>
        <w:t> </w:t>
      </w:r>
      <w:r>
        <w:rPr>
          <w:rStyle w:val="WW8Num4z0"/>
          <w:rFonts w:ascii="Verdana" w:hAnsi="Verdana"/>
          <w:color w:val="4682B4"/>
          <w:sz w:val="18"/>
          <w:szCs w:val="18"/>
        </w:rPr>
        <w:t>правоприменителей</w:t>
      </w:r>
      <w:r>
        <w:rPr>
          <w:rStyle w:val="WW8Num3z0"/>
          <w:rFonts w:ascii="Verdana" w:hAnsi="Verdana"/>
          <w:color w:val="000000"/>
          <w:sz w:val="18"/>
          <w:szCs w:val="18"/>
        </w:rPr>
        <w:t> </w:t>
      </w:r>
      <w:r>
        <w:rPr>
          <w:rFonts w:ascii="Verdana" w:hAnsi="Verdana"/>
          <w:color w:val="000000"/>
          <w:sz w:val="18"/>
          <w:szCs w:val="18"/>
        </w:rPr>
        <w:t xml:space="preserve">и обычных </w:t>
      </w:r>
      <w:r>
        <w:rPr>
          <w:rFonts w:ascii="Verdana" w:hAnsi="Verdana"/>
          <w:color w:val="000000"/>
          <w:sz w:val="18"/>
          <w:szCs w:val="18"/>
        </w:rPr>
        <w:lastRenderedPageBreak/>
        <w:t>граждан запрещающего характера нормы; с несовершенством механизма реализации</w:t>
      </w:r>
      <w:r>
        <w:rPr>
          <w:rStyle w:val="WW8Num3z0"/>
          <w:rFonts w:ascii="Verdana" w:hAnsi="Verdana"/>
          <w:color w:val="000000"/>
          <w:sz w:val="18"/>
          <w:szCs w:val="18"/>
        </w:rPr>
        <w:t> </w:t>
      </w:r>
      <w:r>
        <w:rPr>
          <w:rStyle w:val="WW8Num4z0"/>
          <w:rFonts w:ascii="Verdana" w:hAnsi="Verdana"/>
          <w:color w:val="4682B4"/>
          <w:sz w:val="18"/>
          <w:szCs w:val="18"/>
        </w:rPr>
        <w:t>запретов</w:t>
      </w:r>
      <w:r>
        <w:rPr>
          <w:rFonts w:ascii="Verdana" w:hAnsi="Verdana"/>
          <w:color w:val="000000"/>
          <w:sz w:val="18"/>
          <w:szCs w:val="18"/>
        </w:rPr>
        <w:t>, для которых необходима целая система норм, в том числе обязывающих и управомочивающих, которые бы «</w:t>
      </w:r>
      <w:r>
        <w:rPr>
          <w:rStyle w:val="WW8Num4z0"/>
          <w:rFonts w:ascii="Verdana" w:hAnsi="Verdana"/>
          <w:color w:val="4682B4"/>
          <w:sz w:val="18"/>
          <w:szCs w:val="18"/>
        </w:rPr>
        <w:t>обслуживали</w:t>
      </w:r>
      <w:r>
        <w:rPr>
          <w:rFonts w:ascii="Verdana" w:hAnsi="Verdana"/>
          <w:color w:val="000000"/>
          <w:sz w:val="18"/>
          <w:szCs w:val="18"/>
        </w:rPr>
        <w:t>» данный</w:t>
      </w:r>
      <w:r>
        <w:rPr>
          <w:rStyle w:val="WW8Num3z0"/>
          <w:rFonts w:ascii="Verdana" w:hAnsi="Verdana"/>
          <w:color w:val="000000"/>
          <w:sz w:val="18"/>
          <w:szCs w:val="18"/>
        </w:rPr>
        <w:t> </w:t>
      </w:r>
      <w:r>
        <w:rPr>
          <w:rStyle w:val="WW8Num4z0"/>
          <w:rFonts w:ascii="Verdana" w:hAnsi="Verdana"/>
          <w:color w:val="4682B4"/>
          <w:sz w:val="18"/>
          <w:szCs w:val="18"/>
        </w:rPr>
        <w:t>запрет</w:t>
      </w:r>
      <w:r>
        <w:rPr>
          <w:rFonts w:ascii="Verdana" w:hAnsi="Verdana"/>
          <w:color w:val="000000"/>
          <w:sz w:val="18"/>
          <w:szCs w:val="18"/>
        </w:rPr>
        <w:t>; в связанной с этим возможностью обхода</w:t>
      </w:r>
      <w:r>
        <w:rPr>
          <w:rStyle w:val="WW8Num3z0"/>
          <w:rFonts w:ascii="Verdana" w:hAnsi="Verdana"/>
          <w:color w:val="000000"/>
          <w:sz w:val="18"/>
          <w:szCs w:val="18"/>
        </w:rPr>
        <w:t> </w:t>
      </w:r>
      <w:r>
        <w:rPr>
          <w:rStyle w:val="WW8Num4z0"/>
          <w:rFonts w:ascii="Verdana" w:hAnsi="Verdana"/>
          <w:color w:val="4682B4"/>
          <w:sz w:val="18"/>
          <w:szCs w:val="18"/>
        </w:rPr>
        <w:t>трудоправовых</w:t>
      </w:r>
      <w:r>
        <w:rPr>
          <w:rStyle w:val="WW8Num3z0"/>
          <w:rFonts w:ascii="Verdana" w:hAnsi="Verdana"/>
          <w:color w:val="000000"/>
          <w:sz w:val="18"/>
          <w:szCs w:val="18"/>
        </w:rPr>
        <w:t> </w:t>
      </w:r>
      <w:r>
        <w:rPr>
          <w:rFonts w:ascii="Verdana" w:hAnsi="Verdana"/>
          <w:color w:val="000000"/>
          <w:sz w:val="18"/>
          <w:szCs w:val="18"/>
        </w:rPr>
        <w:t>запретов при помощи реализации норм различных институтов трудового права; с несоблюдением правил</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в процессе нормотворческой деятельности.</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законодательства и повышения эффективности реализации обязывающих и запрещающих норм трудового права также предложен ряд изменений в трудовое законодательство.</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вопросов и проблем реализации охранительных норм трудового права сделан вывод о том, что это вспомогательный, вторичный уровень реализации норм трудового права, который присутствует тогда, когда на первом уровне реализации регулятивных норм прослеживаются определенные дефекты, связанные с</w:t>
      </w:r>
      <w:r>
        <w:rPr>
          <w:rStyle w:val="WW8Num3z0"/>
          <w:rFonts w:ascii="Verdana" w:hAnsi="Verdana"/>
          <w:color w:val="000000"/>
          <w:sz w:val="18"/>
          <w:szCs w:val="18"/>
        </w:rPr>
        <w:t> </w:t>
      </w:r>
      <w:r>
        <w:rPr>
          <w:rStyle w:val="WW8Num4z0"/>
          <w:rFonts w:ascii="Verdana" w:hAnsi="Verdana"/>
          <w:color w:val="4682B4"/>
          <w:sz w:val="18"/>
          <w:szCs w:val="18"/>
        </w:rPr>
        <w:t>неисполнением</w:t>
      </w:r>
      <w:r>
        <w:rPr>
          <w:rStyle w:val="WW8Num3z0"/>
          <w:rFonts w:ascii="Verdana" w:hAnsi="Verdana"/>
          <w:color w:val="000000"/>
          <w:sz w:val="18"/>
          <w:szCs w:val="18"/>
        </w:rPr>
        <w:t> </w:t>
      </w:r>
      <w:r>
        <w:rPr>
          <w:rFonts w:ascii="Verdana" w:hAnsi="Verdana"/>
          <w:color w:val="000000"/>
          <w:sz w:val="18"/>
          <w:szCs w:val="18"/>
        </w:rPr>
        <w:t>или ненадлежащим исполнением трудовых обязанностей, несоблюдением запретов или неразумным использованием своих прав. При этом особенности реализации охранительных норм трудового права видятся в том, что: а) довольно часто это является правом</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Fonts w:ascii="Verdana" w:hAnsi="Verdana"/>
          <w:color w:val="000000"/>
          <w:sz w:val="18"/>
          <w:szCs w:val="18"/>
        </w:rPr>
        <w:t>, а не обязанностью, и б) работодатель наделен правом в рамках закона устанавливать и для работника и для себя определенные основания для применения данных норм,</w:t>
      </w:r>
      <w:r>
        <w:rPr>
          <w:rStyle w:val="WW8Num3z0"/>
          <w:rFonts w:ascii="Verdana" w:hAnsi="Verdana"/>
          <w:color w:val="000000"/>
          <w:sz w:val="18"/>
          <w:szCs w:val="18"/>
        </w:rPr>
        <w:t> </w:t>
      </w:r>
      <w:r>
        <w:rPr>
          <w:rStyle w:val="WW8Num4z0"/>
          <w:rFonts w:ascii="Verdana" w:hAnsi="Verdana"/>
          <w:color w:val="4682B4"/>
          <w:sz w:val="18"/>
          <w:szCs w:val="18"/>
        </w:rPr>
        <w:t>возлагать</w:t>
      </w:r>
      <w:r>
        <w:rPr>
          <w:rStyle w:val="WW8Num3z0"/>
          <w:rFonts w:ascii="Verdana" w:hAnsi="Verdana"/>
          <w:color w:val="000000"/>
          <w:sz w:val="18"/>
          <w:szCs w:val="18"/>
        </w:rPr>
        <w:t> </w:t>
      </w:r>
      <w:r>
        <w:rPr>
          <w:rFonts w:ascii="Verdana" w:hAnsi="Verdana"/>
          <w:color w:val="000000"/>
          <w:sz w:val="18"/>
          <w:szCs w:val="18"/>
        </w:rPr>
        <w:t>на себя в нормативном порядке обязанности по привлечению к ответственности самого себя.</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пришли к выводу, что общие установления, содержащиеся в</w:t>
      </w:r>
      <w:r>
        <w:rPr>
          <w:rStyle w:val="WW8Num3z0"/>
          <w:rFonts w:ascii="Verdana" w:hAnsi="Verdana"/>
          <w:color w:val="000000"/>
          <w:sz w:val="18"/>
          <w:szCs w:val="18"/>
        </w:rPr>
        <w:t> </w:t>
      </w:r>
      <w:r>
        <w:rPr>
          <w:rStyle w:val="WW8Num4z0"/>
          <w:rFonts w:ascii="Verdana" w:hAnsi="Verdana"/>
          <w:color w:val="4682B4"/>
          <w:sz w:val="18"/>
          <w:szCs w:val="18"/>
        </w:rPr>
        <w:t>преамбулах</w:t>
      </w:r>
      <w:r>
        <w:rPr>
          <w:rStyle w:val="WW8Num3z0"/>
          <w:rFonts w:ascii="Verdana" w:hAnsi="Verdana"/>
          <w:color w:val="000000"/>
          <w:sz w:val="18"/>
          <w:szCs w:val="18"/>
        </w:rPr>
        <w:t> </w:t>
      </w:r>
      <w:r>
        <w:rPr>
          <w:rFonts w:ascii="Verdana" w:hAnsi="Verdana"/>
          <w:color w:val="000000"/>
          <w:sz w:val="18"/>
          <w:szCs w:val="18"/>
        </w:rPr>
        <w:t>законов, нормы, устанавливающие правовой статус субъектов, в частности, работника и работодателя, дефинитивные нормы, нормы-задачи, нормы-цели не реализуются сами по себе; эти виды норм трудового права имеют опосредованную реализацию. Их реализация возможна через реализацию регулятивных норм, устанавливающих</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компетенции (путем закрепления круга прав и обязанностей субъектов трудового права) через установление конкретных запретов, ограничений,</w:t>
      </w:r>
      <w:r>
        <w:rPr>
          <w:rStyle w:val="WW8Num3z0"/>
          <w:rFonts w:ascii="Verdana" w:hAnsi="Verdana"/>
          <w:color w:val="000000"/>
          <w:sz w:val="18"/>
          <w:szCs w:val="18"/>
        </w:rPr>
        <w:t> </w:t>
      </w:r>
      <w:r>
        <w:rPr>
          <w:rStyle w:val="WW8Num4z0"/>
          <w:rFonts w:ascii="Verdana" w:hAnsi="Verdana"/>
          <w:color w:val="4682B4"/>
          <w:sz w:val="18"/>
          <w:szCs w:val="18"/>
        </w:rPr>
        <w:t>обязываний</w:t>
      </w:r>
      <w:r>
        <w:rPr>
          <w:rFonts w:ascii="Verdana" w:hAnsi="Verdana"/>
          <w:color w:val="000000"/>
          <w:sz w:val="18"/>
          <w:szCs w:val="18"/>
        </w:rPr>
        <w:t>, правонаделений (управомочиваний) либо через реализацию охранительных норм (в правоприменительной деятельности). Реализация некоторых норм трудового права носит многоступенчатый характер, и для их успешной реализации требуется принятие целого комплекса различных норм, в том числе дефиниций, норм-гарантий, норм-принципов, а не только регулятивных и охранительных.</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норм-принципов,</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трудовом законодательстве, позволил сделать вывод о, как минимум, двух вариантах их реализации: 1) непосредственная реализация (для принципов, сформулированных через конструкции управомочивающих, запрещающих или обязывающих норм); опосредованная реализация через принятие регулятивных и охранительных норм, а также через создание целой системы</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механизмов (для тех принципов, которые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Трудовом кодексе через конструкцию обеспечения определенного субъективного права).</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заключение отметим, что эффективность норм трудового права во многом зависит от бездефектной и эффективной их реализации. В свою очередь, реализация норм трудового права зависит не только от правовых факторов, но и от общего уровня</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в обществе, от политической ситуации в стране, а главное от того, насколько участники трудовых отношений готовы идти на компромисс и учитывать интересы друг друга.</w:t>
      </w:r>
    </w:p>
    <w:p w:rsidR="00340D76" w:rsidRDefault="00340D76" w:rsidP="00340D7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Слабоспицкая, Наталья Николаевна, 2013 год</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(Основной Закон).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референдумом</w:t>
      </w:r>
      <w:r>
        <w:rPr>
          <w:rStyle w:val="WW8Num3z0"/>
          <w:rFonts w:ascii="Verdana" w:hAnsi="Verdana"/>
          <w:color w:val="000000"/>
          <w:sz w:val="18"/>
          <w:szCs w:val="18"/>
        </w:rPr>
        <w:t> </w:t>
      </w:r>
      <w:r>
        <w:rPr>
          <w:rFonts w:ascii="Verdana" w:hAnsi="Verdana"/>
          <w:color w:val="000000"/>
          <w:sz w:val="18"/>
          <w:szCs w:val="18"/>
        </w:rPr>
        <w:t>12 декабря 1993 года (с изм.) // Российская газета. 2009. - № 7. - 21 янв.</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1948 г. Принята и провозглашена резолюцией 217 А (III)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10 декабря 1948 года Электронный ресурс.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w:t>
      </w:r>
      <w:r>
        <w:rPr>
          <w:rFonts w:ascii="Verdana" w:hAnsi="Verdana"/>
          <w:color w:val="000000"/>
          <w:sz w:val="18"/>
          <w:szCs w:val="18"/>
        </w:rPr>
        <w:t>». Режим доступа: Ы*р://\¥\¥\¥. garant.ru.</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(Нью-Йорк, 19 декабря 1966 года).</w:t>
      </w:r>
      <w:r>
        <w:rPr>
          <w:rStyle w:val="WW8Num3z0"/>
          <w:rFonts w:ascii="Verdana" w:hAnsi="Verdana"/>
          <w:color w:val="000000"/>
          <w:sz w:val="18"/>
          <w:szCs w:val="18"/>
        </w:rPr>
        <w:t> </w:t>
      </w:r>
      <w:r>
        <w:rPr>
          <w:rStyle w:val="WW8Num4z0"/>
          <w:rFonts w:ascii="Verdana" w:hAnsi="Verdana"/>
          <w:color w:val="4682B4"/>
          <w:sz w:val="18"/>
          <w:szCs w:val="18"/>
        </w:rPr>
        <w:t>Ратифицирован</w:t>
      </w:r>
      <w:r>
        <w:rPr>
          <w:rStyle w:val="WW8Num3z0"/>
          <w:rFonts w:ascii="Verdana" w:hAnsi="Verdana"/>
          <w:color w:val="000000"/>
          <w:sz w:val="18"/>
          <w:szCs w:val="18"/>
        </w:rPr>
        <w:t> </w:t>
      </w:r>
      <w:r>
        <w:rPr>
          <w:rFonts w:ascii="Verdana" w:hAnsi="Verdana"/>
          <w:color w:val="000000"/>
          <w:sz w:val="18"/>
          <w:szCs w:val="18"/>
        </w:rPr>
        <w:t>Указом Президиума ВС СССР от 18 сентября 1973 г. № 4812-УШ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-1976.-№ 17.-Ст. 291.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Декларация Международной организации труда «</w:t>
      </w:r>
      <w:r>
        <w:rPr>
          <w:rStyle w:val="WW8Num4z0"/>
          <w:rFonts w:ascii="Verdana" w:hAnsi="Verdana"/>
          <w:color w:val="4682B4"/>
          <w:sz w:val="18"/>
          <w:szCs w:val="18"/>
        </w:rPr>
        <w:t>Об основополагающих принципах и правах в сфере труда</w:t>
      </w:r>
      <w:r>
        <w:rPr>
          <w:rFonts w:ascii="Verdana" w:hAnsi="Verdana"/>
          <w:color w:val="000000"/>
          <w:sz w:val="18"/>
          <w:szCs w:val="18"/>
        </w:rPr>
        <w:t>» (г. Женева, 18 июня 1998) // Российская газета. 1998. - № 238. - 16 дек.</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(Пересмотренная) (Страсбург, 3 мая 1996 г.) // Российская газета. 2009. - № 4926. - 5 июня.</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и регламент Международной организации труда. Женева : Международное бюро труда, 1996.-С. 5-23.</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 111 Международной организации труда «</w:t>
      </w:r>
      <w:r>
        <w:rPr>
          <w:rStyle w:val="WW8Num4z0"/>
          <w:rFonts w:ascii="Verdana" w:hAnsi="Verdana"/>
          <w:color w:val="4682B4"/>
          <w:sz w:val="18"/>
          <w:szCs w:val="18"/>
        </w:rPr>
        <w:t>Относительно дискриминации в области труда и занятий</w:t>
      </w:r>
      <w:r>
        <w:rPr>
          <w:rFonts w:ascii="Verdana" w:hAnsi="Verdana"/>
          <w:color w:val="000000"/>
          <w:sz w:val="18"/>
          <w:szCs w:val="18"/>
        </w:rPr>
        <w:t>» (Женева, 25 июня 1958 г.)</w:t>
      </w:r>
      <w:r>
        <w:rPr>
          <w:rStyle w:val="WW8Num3z0"/>
          <w:rFonts w:ascii="Verdana" w:hAnsi="Verdana"/>
          <w:color w:val="000000"/>
          <w:sz w:val="18"/>
          <w:szCs w:val="18"/>
        </w:rPr>
        <w:t>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Указом Президиума ВС СССР 31 января 1961 г. // 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1961. -№ 6. - Ст. 448.</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 47 Международной организации труда «</w:t>
      </w:r>
      <w:r>
        <w:rPr>
          <w:rStyle w:val="WW8Num4z0"/>
          <w:rFonts w:ascii="Verdana" w:hAnsi="Verdana"/>
          <w:color w:val="4682B4"/>
          <w:sz w:val="18"/>
          <w:szCs w:val="18"/>
        </w:rPr>
        <w:t>О сокращении рабочего времени до сорока часов в неделю</w:t>
      </w:r>
      <w:r>
        <w:rPr>
          <w:rFonts w:ascii="Verdana" w:hAnsi="Verdana"/>
          <w:color w:val="000000"/>
          <w:sz w:val="18"/>
          <w:szCs w:val="18"/>
        </w:rPr>
        <w:t>» (Женева, 22 июня 1935г.) Ратифицирована</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Президиума ВС СССР от 04 июня 1956 г.) //</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Сборник документов. М. : Юридическая литература, 1990. - С. 232-234.</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Конвенция № 105 Международной Организации Труда «Об упразднении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труда». (г.Женева, 25 июня 1957 г.) // Собрание законодательства РФ. 2001. - № 50. - 10 дек. - Ст. 4649.</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 29 Международной организации труда «</w:t>
      </w:r>
      <w:r>
        <w:rPr>
          <w:rStyle w:val="WW8Num4z0"/>
          <w:rFonts w:ascii="Verdana" w:hAnsi="Verdana"/>
          <w:color w:val="4682B4"/>
          <w:sz w:val="18"/>
          <w:szCs w:val="18"/>
        </w:rPr>
        <w:t>Относительно принудительного или обязательного труда</w:t>
      </w:r>
      <w:r>
        <w:rPr>
          <w:rFonts w:ascii="Verdana" w:hAnsi="Verdana"/>
          <w:color w:val="000000"/>
          <w:sz w:val="18"/>
          <w:szCs w:val="18"/>
        </w:rPr>
        <w:t>» (г. Женева, 28 июня 1930 г.) // Ведомости ВС СССР. 1956. - № 13. - 2 июля. - Ст. 279.</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Рекомендация № 162 Международной организации труда «</w:t>
      </w:r>
      <w:r>
        <w:rPr>
          <w:rStyle w:val="WW8Num4z0"/>
          <w:rFonts w:ascii="Verdana" w:hAnsi="Verdana"/>
          <w:color w:val="4682B4"/>
          <w:sz w:val="18"/>
          <w:szCs w:val="18"/>
        </w:rPr>
        <w:t>О пожилых трудящихся</w:t>
      </w:r>
      <w:r>
        <w:rPr>
          <w:rFonts w:ascii="Verdana" w:hAnsi="Verdana"/>
          <w:color w:val="000000"/>
          <w:sz w:val="18"/>
          <w:szCs w:val="18"/>
        </w:rPr>
        <w:t>» (Женева, 23 июня 1980 г.)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1957-1990. Т. II. Женева : Международное бюро труда, 1991.-С. 1927-1934.</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30 декабря 2001г. № 197-ФЗ (с изм. от 29 декабря 2012г.) // Собрание законодательства РФ. 2002. - № 1 (ч. 1). -07 янв.-Ст. 3.</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Гражданский кодекс РФ. Часть первая от 30 ноября 1994 года № 51-ФЗ. (с изм. от 11 февраля 2013г.) // Российская газета. 1994. - № 238239. - 8 дек.</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Гражданский кодекс Российской Федерации (часть вторая) от 26.01.1996 № 14-ФЗ (с изм. от 14 июня 2012 г.) // Собрание законодательства РФ. 1996. - № 5. - 29янв. - Ст. 410.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(КоАП РФ) от 30 декабря 2001г. № 195-ФЗ (с изм. от 23 февраля 2013г.) // Российская газета. 2001. - № 256. - 31дек.</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Гражданско-процессуальный кодекс РФ от 14 ноября 2002 г. № 138-ФЭ (с изм. от 1 марта 2013 г.) // Российская газета. 2002. - № 220. -20 нояб.</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22 ноября 2011 г. № 334 ФЗ «О внесении изменений в Трудовой кодекс Российской Федерации в части совершенствования порядка рассмотрения и разрешения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 Российская газета. - 2011. - № 266. - 26 нояб.</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3 июня 2009 г. № 101-ФЗ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Европейской социальной хартии (пересмотренной) от 3 мая 1996 года» // Российская газета. 2009. - № 4926. - 5 июня.</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18 декабря 2006 г. № 231-ФЭ «О введении в действие части четвертой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2006. - № 4255. - 22 дек.</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27 июля 2006 Г.149-ФЗ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(с изм. от 28 июля 2012г.) // Российская газета. 2006. - № 4131. - 29 июля.</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27 июля 2006 г. № 152-ФЗ «</w:t>
      </w:r>
      <w:r>
        <w:rPr>
          <w:rStyle w:val="WW8Num4z0"/>
          <w:rFonts w:ascii="Verdana" w:hAnsi="Verdana"/>
          <w:color w:val="4682B4"/>
          <w:sz w:val="18"/>
          <w:szCs w:val="18"/>
        </w:rPr>
        <w:t>О персональных данных</w:t>
      </w:r>
      <w:r>
        <w:rPr>
          <w:rFonts w:ascii="Verdana" w:hAnsi="Verdana"/>
          <w:color w:val="000000"/>
          <w:sz w:val="18"/>
          <w:szCs w:val="18"/>
        </w:rPr>
        <w:t>» (в ред. ФЗ от 5 апреля 2013 г.) // Российская газета. 2006. -№4131.-29 июля.</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РФ от 29 декабря 2006 г. № 255-ФЗ «Об обязательном социальном страховании на случай временной нетрудоспособности и в связи с материнством» (с изм. от 5 апреля 2013 г.) // Российская газета. 2006. - № 4263. - 31 дек.</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27 июля 2004 г. № 79-ФЗ «</w:t>
      </w:r>
      <w:r>
        <w:rPr>
          <w:rStyle w:val="WW8Num4z0"/>
          <w:rFonts w:ascii="Verdana" w:hAnsi="Verdana"/>
          <w:color w:val="4682B4"/>
          <w:sz w:val="18"/>
          <w:szCs w:val="18"/>
        </w:rPr>
        <w:t>О государственной гражданской службе</w:t>
      </w:r>
      <w:r>
        <w:rPr>
          <w:rFonts w:ascii="Verdana" w:hAnsi="Verdana"/>
          <w:color w:val="000000"/>
          <w:sz w:val="18"/>
          <w:szCs w:val="18"/>
        </w:rPr>
        <w:t>» (в ред. ФЗ от 5 апреля 2013 г.) // Собрание законодательства РФ. 2004. -№31.- Ст. 3215.</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29 июля 2004 года № 98 ФЗ «О коммерческой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(с изм. от 11 июля 2011г.) // Российская газета. - 2004. - № 3543. -5 авг.</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 Федеральный закон от 26 октября 2002 г. № 127 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(с изм. от 30 декабря 2012 г.) // Собрание законодательства РФ. - 2002 - № 43. - Ст. 4190.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12 января 1996 г. № 10-ФЗ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(в ред. ФЗ от 28 декабря 2010 г.) // Российская газета. 1996. - № 12.-20 янв.</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Закон РФ от 31 июля 1993 г. № 5485 1 «</w:t>
      </w:r>
      <w:r>
        <w:rPr>
          <w:rStyle w:val="WW8Num4z0"/>
          <w:rFonts w:ascii="Verdana" w:hAnsi="Verdana"/>
          <w:color w:val="4682B4"/>
          <w:sz w:val="18"/>
          <w:szCs w:val="18"/>
        </w:rPr>
        <w:t>О государственной тайне</w:t>
      </w:r>
      <w:r>
        <w:rPr>
          <w:rFonts w:ascii="Verdana" w:hAnsi="Verdana"/>
          <w:color w:val="000000"/>
          <w:sz w:val="18"/>
          <w:szCs w:val="18"/>
        </w:rPr>
        <w:t>» (в ред. от 8 ноября 2011г.) // Российская газета. - 1993. - № 182.-21 сент.</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Свердловской области от 22 октября 2009 № 91-03 «</w:t>
      </w:r>
      <w:r>
        <w:rPr>
          <w:rStyle w:val="WW8Num4z0"/>
          <w:rFonts w:ascii="Verdana" w:hAnsi="Verdana"/>
          <w:color w:val="4682B4"/>
          <w:sz w:val="18"/>
          <w:szCs w:val="18"/>
        </w:rPr>
        <w:t>Об охране труда в Свердловской области</w:t>
      </w:r>
      <w:r>
        <w:rPr>
          <w:rFonts w:ascii="Verdana" w:hAnsi="Verdana"/>
          <w:color w:val="000000"/>
          <w:sz w:val="18"/>
          <w:szCs w:val="18"/>
        </w:rPr>
        <w:t>» (ред. от 9 ноября 2011 г.) // Областная газета. 2009. - № 323-324. 27 окт.</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Свердловской области от 23.11.1995 г. № ЗЗ-ОЗ «О правах профессиональных союзов и гарантиях их деятельности в Свердловскойобласти» (в ред. ОЗ от 25 марта 2011г.) // Областная газета. 1995. - № 129. -29 нояб.</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15 сентября 2008 г. № 687 «Об утверждении Положения об особенностях обработки персональных данных, осуществляемой без использования средств автоматизации» // Российская газета. 2008. - № 4757. - 24 сент.</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1 ноября 2012 г № 1119 «Об утверждении Требований к защите персональных данных их обработке в информационных системах персональных данных» // Российская газета. 2012. № 256. 7 нояб.</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Приказ Федеральной Службы по техническому и экспортному контролю ФСТЭК России от 5 февраля 2010 года № 58 «Об утверждении Положения о методах и способах защиты информационных систем персональных данных // Российская газета. - 2010. - № 46. - 5 марта.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Положение о методах и способах защиты информационных систем персональных данных, утвержденное Приказом ФСТЭК России от 5 февраля 2010 года № 58 // Российская газета. 2010. - № 46. - 5 марта.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Методические рекомендации по введению в федеральных бюджетных учреждениях новых систем оплаты труда, утвержденные Приказом Минздравсоцразвития России 22 октября 2007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трудового и социального законодательства РФ. 2008. - № 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Акты органов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16 ноября 2006 года № 52 «О применении судами законодательства, регулирующего материальную ответственность работников за ущерб,</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работодателю» // Российская газета. 2006. - № 268. - 29 нояб.</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12 февраля 2009 года № 74-В08-5 . Официально опубликован не был // СПС «</w:t>
      </w:r>
      <w:r>
        <w:rPr>
          <w:rStyle w:val="WW8Num4z0"/>
          <w:rFonts w:ascii="Verdana" w:hAnsi="Verdana"/>
          <w:color w:val="4682B4"/>
          <w:sz w:val="18"/>
          <w:szCs w:val="18"/>
        </w:rPr>
        <w:t>Гарант</w:t>
      </w:r>
      <w:r>
        <w:rPr>
          <w:rFonts w:ascii="Verdana" w:hAnsi="Verdana"/>
          <w:color w:val="000000"/>
          <w:sz w:val="18"/>
          <w:szCs w:val="18"/>
        </w:rPr>
        <w:t>».</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Свердловского областного суда от 4 октября 2011 года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33-12631/2011 // Архив Свердловского областного суда г. Екатеринбург.</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Решение Октябрьского районного суда г. Екатеринбурга от 11 мая 2011 по делу № 3080/2011 // Архив Октябрьского районного суда г. Екатеринбурга.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Решение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участка № 179 района Раменки г. Москвы от 18 сентября 2007 г. по делу 2/100/07 Электронный ресурс . // Сайт «</w:t>
      </w:r>
      <w:r>
        <w:rPr>
          <w:rStyle w:val="WW8Num4z0"/>
          <w:rFonts w:ascii="Verdana" w:hAnsi="Verdana"/>
          <w:color w:val="4682B4"/>
          <w:sz w:val="18"/>
          <w:szCs w:val="18"/>
        </w:rPr>
        <w:t>Защитник</w:t>
      </w:r>
      <w:r>
        <w:rPr>
          <w:rStyle w:val="WW8Num3z0"/>
          <w:rFonts w:ascii="Verdana" w:hAnsi="Verdana"/>
          <w:color w:val="000000"/>
          <w:sz w:val="18"/>
          <w:szCs w:val="18"/>
        </w:rPr>
        <w:t> </w:t>
      </w:r>
      <w:r>
        <w:rPr>
          <w:rFonts w:ascii="Verdana" w:hAnsi="Verdana"/>
          <w:color w:val="000000"/>
          <w:sz w:val="18"/>
          <w:szCs w:val="18"/>
        </w:rPr>
        <w:t>труда». Режим доступа: http://dmgold.samomu.tu/index.php?post=22 - Дата обращения: 12.12.2011.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Нормативно-правовые акты, утратившие силу:</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Конституция</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принята Верховным Советом РСФСР 12 апреля 1978 г. // Ведомости Верховного Совета РСФСР. 1978. - № 15. - Ст. 407.</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Гражданский Кодекс 1922 г. Постановление</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11 ноября 1922 г. «О введении в действие Гражданского кодекса Р.С.Ф.С.Р.» (вместе с «Гражданским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Р.С.Ф.С.Р.») // Известия ВЦИК. 1922. - № 256. -12 нояб.</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Кодекс законов о труде Российской Федерации 1971 года (утв. ВС РСФСР 09.12.1971) (ред. от 10.07.2001, с изм. от 24.01.2002) // Ведомости ВС РСФСР.-1971.-№50.-Ст. 1007.1. Литература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Агарков</w:t>
      </w:r>
      <w:r>
        <w:rPr>
          <w:rFonts w:ascii="Verdana" w:hAnsi="Verdana"/>
          <w:color w:val="000000"/>
          <w:sz w:val="18"/>
          <w:szCs w:val="18"/>
        </w:rPr>
        <w:t>, М. М. Избранные труды по гражданскому праву. В 2 т. / М. М. Агарков. М. : Центр</w:t>
      </w:r>
      <w:r>
        <w:rPr>
          <w:rStyle w:val="WW8Num3z0"/>
          <w:rFonts w:ascii="Verdana" w:hAnsi="Verdana"/>
          <w:color w:val="000000"/>
          <w:sz w:val="18"/>
          <w:szCs w:val="18"/>
        </w:rPr>
        <w:t> </w:t>
      </w:r>
      <w:r>
        <w:rPr>
          <w:rStyle w:val="WW8Num4z0"/>
          <w:rFonts w:ascii="Verdana" w:hAnsi="Verdana"/>
          <w:color w:val="4682B4"/>
          <w:sz w:val="18"/>
          <w:szCs w:val="18"/>
        </w:rPr>
        <w:t>ЮрИнфоР</w:t>
      </w:r>
      <w:r>
        <w:rPr>
          <w:rStyle w:val="WW8Num3z0"/>
          <w:rFonts w:ascii="Verdana" w:hAnsi="Verdana"/>
          <w:color w:val="000000"/>
          <w:sz w:val="18"/>
          <w:szCs w:val="18"/>
        </w:rPr>
        <w:t> </w:t>
      </w:r>
      <w:r>
        <w:rPr>
          <w:rFonts w:ascii="Verdana" w:hAnsi="Verdana"/>
          <w:color w:val="000000"/>
          <w:sz w:val="18"/>
          <w:szCs w:val="18"/>
        </w:rPr>
        <w:t>(Научное наследие), 2002. - Т. 2. -452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Агарков, М. М. Проблема</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правом в советском гражданском праве / М. М. Агарков // Известия АН СССР. Отделение экономики и права. 1946. - № 6. - С. 422-436.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 Акопова, Е. М. О применении норм трудового права на предприятии / Е. М. Акопова // Советское государство и право. 1973. - № 12. - С. 86-91.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Александров, Н. Г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 монография / Н. Г. Александров. М. : Проспект, 2009. - 344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Алексеев, С. С. Право: азбука теория - философия: Опыт комплексного исследования / С. С. Алексеев. - М. : «</w:t>
      </w:r>
      <w:r>
        <w:rPr>
          <w:rStyle w:val="WW8Num4z0"/>
          <w:rFonts w:ascii="Verdana" w:hAnsi="Verdana"/>
          <w:color w:val="4682B4"/>
          <w:sz w:val="18"/>
          <w:szCs w:val="18"/>
        </w:rPr>
        <w:t>Статут</w:t>
      </w:r>
      <w:r>
        <w:rPr>
          <w:rFonts w:ascii="Verdana" w:hAnsi="Verdana"/>
          <w:color w:val="000000"/>
          <w:sz w:val="18"/>
          <w:szCs w:val="18"/>
        </w:rPr>
        <w:t>», 1999. - 712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Алексеев. С. С. Общая теория права. В 2-х т. Т. 2 / С. С. Алексеев. -М. : Юридическая литература, 1982. 359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Алексеев, С. С. Правовые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в структуре советского права / С. С. Алексеев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1973. - № 5. - С. 43-48.</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Алексеев, С. С. Проблемы теории права: курс лекций. В 2 т. Т. 2 / С. С. Алексеев. Свердловск, 1973. - 400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Алексеев, С. С. Механизм правового регулирования в социалистическом государстве / С. С. Алексеев. М. : Юридическая литература, 1966. - 187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Алексеев, С. С.</w:t>
      </w:r>
      <w:r>
        <w:rPr>
          <w:rStyle w:val="WW8Num3z0"/>
          <w:rFonts w:ascii="Verdana" w:hAnsi="Verdana"/>
          <w:color w:val="000000"/>
          <w:sz w:val="18"/>
          <w:szCs w:val="18"/>
        </w:rPr>
        <w:t> </w:t>
      </w:r>
      <w:r>
        <w:rPr>
          <w:rStyle w:val="WW8Num4z0"/>
          <w:rFonts w:ascii="Verdana" w:hAnsi="Verdana"/>
          <w:color w:val="4682B4"/>
          <w:sz w:val="18"/>
          <w:szCs w:val="18"/>
        </w:rPr>
        <w:t>Восхождение</w:t>
      </w:r>
      <w:r>
        <w:rPr>
          <w:rStyle w:val="WW8Num3z0"/>
          <w:rFonts w:ascii="Verdana" w:hAnsi="Verdana"/>
          <w:color w:val="000000"/>
          <w:sz w:val="18"/>
          <w:szCs w:val="18"/>
        </w:rPr>
        <w:t> </w:t>
      </w:r>
      <w:r>
        <w:rPr>
          <w:rFonts w:ascii="Verdana" w:hAnsi="Verdana"/>
          <w:color w:val="000000"/>
          <w:sz w:val="18"/>
          <w:szCs w:val="18"/>
        </w:rPr>
        <w:t>к праву: поиски и решения / С. С. Алексеев. М. : НОРМА, 2001. - 752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Н.Архипов, В. В.</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в трудовых отношениях: сознательная мистификация или</w:t>
      </w:r>
      <w:r>
        <w:rPr>
          <w:rStyle w:val="WW8Num3z0"/>
          <w:rFonts w:ascii="Verdana" w:hAnsi="Verdana"/>
          <w:color w:val="000000"/>
          <w:sz w:val="18"/>
          <w:szCs w:val="18"/>
        </w:rPr>
        <w:t> </w:t>
      </w:r>
      <w:r>
        <w:rPr>
          <w:rStyle w:val="WW8Num4z0"/>
          <w:rFonts w:ascii="Verdana" w:hAnsi="Verdana"/>
          <w:color w:val="4682B4"/>
          <w:sz w:val="18"/>
          <w:szCs w:val="18"/>
        </w:rPr>
        <w:t>добросовестное</w:t>
      </w:r>
      <w:r>
        <w:rPr>
          <w:rStyle w:val="WW8Num3z0"/>
          <w:rFonts w:ascii="Verdana" w:hAnsi="Verdana"/>
          <w:color w:val="000000"/>
          <w:sz w:val="18"/>
          <w:szCs w:val="18"/>
        </w:rPr>
        <w:t> </w:t>
      </w:r>
      <w:r>
        <w:rPr>
          <w:rFonts w:ascii="Verdana" w:hAnsi="Verdana"/>
          <w:color w:val="000000"/>
          <w:sz w:val="18"/>
          <w:szCs w:val="18"/>
        </w:rPr>
        <w:t>заблуждение? / В. В. Архипов // Законодательство и экономика. 2008. - № 2. - С. 23-34.</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Афанасьева, JI. В. Нормы права и их действие (вопросы теории) :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JI. В. Афанасьева. М., 2000.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В. К. Теория современного советского права / В. К. Бабаев. -Н. Новгород: НВШМВДРФ, 1991.- 155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Бастиа, Ф. Экономические софизмы, или Хитрые уловки протекционистов, разоблаченные сторонником свободной торговли / Ф. Бастиа. М. : Экономика; Челябинск : Социум, 2002. - 304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Бахрах</w:t>
      </w:r>
      <w:r>
        <w:rPr>
          <w:rFonts w:ascii="Verdana" w:hAnsi="Verdana"/>
          <w:color w:val="000000"/>
          <w:sz w:val="18"/>
          <w:szCs w:val="18"/>
        </w:rPr>
        <w:t>, Д. Н. Административная ответственность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СССР / Д. Н. Бахрах. Свердловск : Изд-во Уральского ун-та, 1989. - 204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Безина</w:t>
      </w:r>
      <w:r>
        <w:rPr>
          <w:rFonts w:ascii="Verdana" w:hAnsi="Verdana"/>
          <w:color w:val="000000"/>
          <w:sz w:val="18"/>
          <w:szCs w:val="18"/>
        </w:rPr>
        <w:t>, А. К. Судебная практика в механизме правового регулирования трудовых отношений / А. К. Безина. Казань : изд-во Казан, ун-та, 1989.- 134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Братко</w:t>
      </w:r>
      <w:r>
        <w:rPr>
          <w:rFonts w:ascii="Verdana" w:hAnsi="Verdana"/>
          <w:color w:val="000000"/>
          <w:sz w:val="18"/>
          <w:szCs w:val="18"/>
        </w:rPr>
        <w:t>, А. Г. Правовые запреты и социальное поведение / А. Г. Братко // Вопросы юридической ответственности и деятельность органов внутренних дел : Материалы научной конференции. Волгоград, 1978.</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Братко, А. Г. Запреты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 Автореф. дис. . канд. юрид. наук / А. Г. Братко. Саратов, 1979.</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Бугров, Л. Ю. Проблемы</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 в трудовом праве России / Л. Ю. Бугров. Пермь, 1992. - 145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Васильев, А. М. Правовые категории. Методологические аспекты разработки системы категорий права / А. М. Васильев. М. : Юридическая литература, 1976. - 264с.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Н. В. Основы теории правового положения личности в социалистическом обществе / Н. В. Витрук. М. : Наука, 1979. - 229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Гаджиев, Г. А.</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добросовестности и недопустимости злоупотребления субъективными правами / Г. А. Гаджиев // Государство и право. 2002. - № 7. - С. 54-62.</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Гверцов, Ю. И. Использование права субъектами юридических отношений: проблемы теории и практики : Автореф. дис. докт. юрид. наук / Ю. И. Гверцов. Л., 1989.</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Гинцбург, Л. Я. Социалистическое трудовое правоотношение / Л. Я. Гинзбург. М. : Наука, 1977.</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Гладких, Д. Ю. Воздействие принципов трудового права на правовое регулирование служебно-трудовых отношений в органах внутренних дел : дисс. . канд. юрид. наук / Д. Ю. Гладких. М., 2002.</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Гойман</w:t>
      </w:r>
      <w:r>
        <w:rPr>
          <w:rFonts w:ascii="Verdana" w:hAnsi="Verdana"/>
          <w:color w:val="000000"/>
          <w:sz w:val="18"/>
          <w:szCs w:val="18"/>
        </w:rPr>
        <w:t>, В. И. Действие права (методологический анализ) : Дис. . докт. юрид. наук / В. И. Гойман. М., 1992.</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Головина, С. Ю. Главная задача сегодня найти устойчивый баланс интересов работника и работодателя. - Интервью / С. Ю. Головина // Российское право: образование, практика, наука. - 2011. - № 4-5.</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74. Головина, С. Ю. Понятийный аппарат трудового права : Монография / С. Ю. Головина. Екатеринбург : Изд-во УрГЮА, 1997. - 180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 Ю. Срочные трудовые договоры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и решениях Конституционного суда / С. Ю. Головина, Н.</w:t>
      </w:r>
      <w:r>
        <w:rPr>
          <w:rStyle w:val="WW8Num3z0"/>
          <w:rFonts w:ascii="Verdana" w:hAnsi="Verdana"/>
          <w:color w:val="000000"/>
          <w:sz w:val="18"/>
          <w:szCs w:val="18"/>
        </w:rPr>
        <w:t> </w:t>
      </w:r>
      <w:r>
        <w:rPr>
          <w:rStyle w:val="WW8Num4z0"/>
          <w:rFonts w:ascii="Verdana" w:hAnsi="Verdana"/>
          <w:color w:val="4682B4"/>
          <w:sz w:val="18"/>
          <w:szCs w:val="18"/>
        </w:rPr>
        <w:t>Мершина</w:t>
      </w:r>
      <w:r>
        <w:rPr>
          <w:rStyle w:val="WW8Num3z0"/>
          <w:rFonts w:ascii="Verdana" w:hAnsi="Verdana"/>
          <w:color w:val="000000"/>
          <w:sz w:val="18"/>
          <w:szCs w:val="18"/>
        </w:rPr>
        <w:t> </w:t>
      </w:r>
      <w:r>
        <w:rPr>
          <w:rFonts w:ascii="Verdana" w:hAnsi="Verdana"/>
          <w:color w:val="000000"/>
          <w:sz w:val="18"/>
          <w:szCs w:val="18"/>
        </w:rPr>
        <w:t>// Российская юстиция. 2003. - № 3. - С. 12-16.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Горбунова, Л. А. Применение норм трудового права: теоретические вопросы : Дис. . канд. юрид. наук / Л. А. Горбунова. Томск, 2001.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Горохов</w:t>
      </w:r>
      <w:r>
        <w:rPr>
          <w:rFonts w:ascii="Verdana" w:hAnsi="Verdana"/>
          <w:color w:val="000000"/>
          <w:sz w:val="18"/>
          <w:szCs w:val="18"/>
        </w:rPr>
        <w:t>, Б. А. Современный механизм регулирования социально-трудовых отношений / Б. А. Горохов, С. П.</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 Российский ежегодник трудового права. 2005. - № 1 ; Под ред. Е. Б. Хохлова. - СПб. :</w:t>
      </w:r>
      <w:r>
        <w:rPr>
          <w:rStyle w:val="WW8Num3z0"/>
          <w:rFonts w:ascii="Verdana" w:hAnsi="Verdana"/>
          <w:color w:val="000000"/>
          <w:sz w:val="18"/>
          <w:szCs w:val="18"/>
        </w:rPr>
        <w:t> </w:t>
      </w:r>
      <w:r>
        <w:rPr>
          <w:rStyle w:val="WW8Num4z0"/>
          <w:rFonts w:ascii="Verdana" w:hAnsi="Verdana"/>
          <w:color w:val="4682B4"/>
          <w:sz w:val="18"/>
          <w:szCs w:val="18"/>
        </w:rPr>
        <w:t>ООО</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Университетский издательский консорциум «</w:t>
      </w:r>
      <w:r>
        <w:rPr>
          <w:rStyle w:val="WW8Num4z0"/>
          <w:rFonts w:ascii="Verdana" w:hAnsi="Verdana"/>
          <w:color w:val="4682B4"/>
          <w:sz w:val="18"/>
          <w:szCs w:val="18"/>
        </w:rPr>
        <w:t>Юридическая книга</w:t>
      </w:r>
      <w:r>
        <w:rPr>
          <w:rFonts w:ascii="Verdana" w:hAnsi="Verdana"/>
          <w:color w:val="000000"/>
          <w:sz w:val="18"/>
          <w:szCs w:val="18"/>
        </w:rPr>
        <w:t>», 2006. -С. 74-84.</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Горохов</w:t>
      </w:r>
      <w:r>
        <w:rPr>
          <w:rFonts w:ascii="Verdana" w:hAnsi="Verdana"/>
          <w:color w:val="000000"/>
          <w:sz w:val="18"/>
          <w:szCs w:val="18"/>
        </w:rPr>
        <w:t>, Б. А. Источники трудового права и источники правового регулирования общественно-трудовых отношений / Б. А. Горохов, С. П.</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Е. Б. Хохлов // Правоведение. 2003. - № 6. - С. 30-47.</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Горшенев</w:t>
      </w:r>
      <w:r>
        <w:rPr>
          <w:rFonts w:ascii="Verdana" w:hAnsi="Verdana"/>
          <w:color w:val="000000"/>
          <w:sz w:val="18"/>
          <w:szCs w:val="18"/>
        </w:rPr>
        <w:t>, В. М. Способы и организационные формы правового регулирования в социалистическом обществе / В. М. Горшенев. М. : Юридическая литература, 1972. - 258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 В. П. Осуществление и защита гражданских прав / В. П. Грибанов. М. : Статут, 2000. - 411 с. (Серия «Классика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К. Н. Ответственность по российскому трудовому праву: науч.-практическое пособие / К. Н. Гусов, Ю. Н.</w:t>
      </w:r>
      <w:r>
        <w:rPr>
          <w:rStyle w:val="WW8Num3z0"/>
          <w:rFonts w:ascii="Verdana" w:hAnsi="Verdana"/>
          <w:color w:val="000000"/>
          <w:sz w:val="18"/>
          <w:szCs w:val="18"/>
        </w:rPr>
        <w:t> </w:t>
      </w:r>
      <w:r>
        <w:rPr>
          <w:rStyle w:val="WW8Num4z0"/>
          <w:rFonts w:ascii="Verdana" w:hAnsi="Verdana"/>
          <w:color w:val="4682B4"/>
          <w:sz w:val="18"/>
          <w:szCs w:val="18"/>
        </w:rPr>
        <w:t>Полетаев</w:t>
      </w:r>
      <w:r>
        <w:rPr>
          <w:rFonts w:ascii="Verdana" w:hAnsi="Verdana"/>
          <w:color w:val="000000"/>
          <w:sz w:val="18"/>
          <w:szCs w:val="18"/>
        </w:rPr>
        <w:t>. М. : ТК Велби, Изд-во Проспект, 2008. - 272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К. Н. Трудовое право России : Учебник / К. Н. Гусов,</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B. Н.</w:t>
      </w:r>
      <w:r>
        <w:rPr>
          <w:rStyle w:val="WW8Num3z0"/>
          <w:rFonts w:ascii="Verdana" w:hAnsi="Verdana"/>
          <w:color w:val="000000"/>
          <w:sz w:val="18"/>
          <w:szCs w:val="18"/>
        </w:rPr>
        <w:t> </w:t>
      </w:r>
      <w:r>
        <w:rPr>
          <w:rStyle w:val="WW8Num4z0"/>
          <w:rFonts w:ascii="Verdana" w:hAnsi="Verdana"/>
          <w:color w:val="4682B4"/>
          <w:sz w:val="18"/>
          <w:szCs w:val="18"/>
        </w:rPr>
        <w:t>Толкунова</w:t>
      </w:r>
      <w:r>
        <w:rPr>
          <w:rFonts w:ascii="Verdana" w:hAnsi="Verdana"/>
          <w:color w:val="000000"/>
          <w:sz w:val="18"/>
          <w:szCs w:val="18"/>
        </w:rPr>
        <w:t>. М. : ТК Велби, Изд-во Проспект, 2003. - 496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Дивеева, Н. И.</w:t>
      </w:r>
      <w:r>
        <w:rPr>
          <w:rStyle w:val="WW8Num3z0"/>
          <w:rFonts w:ascii="Verdana" w:hAnsi="Verdana"/>
          <w:color w:val="000000"/>
          <w:sz w:val="18"/>
          <w:szCs w:val="18"/>
        </w:rPr>
        <w:t> </w:t>
      </w:r>
      <w:r>
        <w:rPr>
          <w:rStyle w:val="WW8Num4z0"/>
          <w:rFonts w:ascii="Verdana" w:hAnsi="Verdana"/>
          <w:color w:val="4682B4"/>
          <w:sz w:val="18"/>
          <w:szCs w:val="18"/>
        </w:rPr>
        <w:t>Общеправовые</w:t>
      </w:r>
      <w:r>
        <w:rPr>
          <w:rStyle w:val="WW8Num3z0"/>
          <w:rFonts w:ascii="Verdana" w:hAnsi="Verdana"/>
          <w:color w:val="000000"/>
          <w:sz w:val="18"/>
          <w:szCs w:val="18"/>
        </w:rPr>
        <w:t> </w:t>
      </w:r>
      <w:r>
        <w:rPr>
          <w:rFonts w:ascii="Verdana" w:hAnsi="Verdana"/>
          <w:color w:val="000000"/>
          <w:sz w:val="18"/>
          <w:szCs w:val="18"/>
        </w:rPr>
        <w:t>средства в механизме правового регулирования трудовых отношений / Н. И. Дивеева // Правоведение. -2002.-№3.-С. 56-62.</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Дивеева, Н. И.</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основы трудового права России / Н. И. Дивеева. Барнаул : АлГУ, 1999. - 156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Дубских, Г. И. Локальное правовое регулирование трудовых отношений на производственных предприятиях : Дис. . канд. юрид. наук / Г. И. Дубских. Свердловск, 1975.</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Дэыгивский, П. И.</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как форма социальной идентификации : Автореф. дис. . канд. филос. наук / П. И. Дэыгивский. СПб., 1997. - 21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Дюрягин</w:t>
      </w:r>
      <w:r>
        <w:rPr>
          <w:rFonts w:ascii="Verdana" w:hAnsi="Verdana"/>
          <w:color w:val="000000"/>
          <w:sz w:val="18"/>
          <w:szCs w:val="18"/>
        </w:rPr>
        <w:t>, И. Я. Применение норм советского права. Вопросы теории / И. Я. Дюрягин. Свердловск : Средне-Уральское книжное изд-во, 1973. -248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Дюрягин, И. Я.</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закон (О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 И. Я. Дюрягин ; в ред. В. И. Кулешова. М. : Юридическая литература, 1989. - 384 с. (Серия «</w:t>
      </w:r>
      <w:r>
        <w:rPr>
          <w:rStyle w:val="WW8Num4z0"/>
          <w:rFonts w:ascii="Verdana" w:hAnsi="Verdana"/>
          <w:color w:val="4682B4"/>
          <w:sz w:val="18"/>
          <w:szCs w:val="18"/>
        </w:rPr>
        <w:t>Право для всех</w:t>
      </w:r>
      <w:r>
        <w:rPr>
          <w:rFonts w:ascii="Verdana" w:hAnsi="Verdana"/>
          <w:color w:val="000000"/>
          <w:sz w:val="18"/>
          <w:szCs w:val="18"/>
        </w:rPr>
        <w:t>»).</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Жильцов, М. А. Дефекты трудового права: Монография / М. А. Жильцов. Екатеринбург : УГТУ-УПИ, 2010. - 313с.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Завадская, Л. Н. Механизм реализации права / Л. Н. Завадская ;</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Институт государства и права. М. : Наука, 1992. - 288с.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Зайцева, С. Г. «</w:t>
      </w:r>
      <w:r>
        <w:rPr>
          <w:rStyle w:val="WW8Num4z0"/>
          <w:rFonts w:ascii="Verdana" w:hAnsi="Verdana"/>
          <w:color w:val="4682B4"/>
          <w:sz w:val="18"/>
          <w:szCs w:val="18"/>
        </w:rPr>
        <w:t>Злоупотребление правом</w:t>
      </w:r>
      <w:r>
        <w:rPr>
          <w:rFonts w:ascii="Verdana" w:hAnsi="Verdana"/>
          <w:color w:val="000000"/>
          <w:sz w:val="18"/>
          <w:szCs w:val="18"/>
        </w:rPr>
        <w:t>» как правовая категория и как компонент нормативной системы законодательства российской Федерации / С. Г. Зайцева. Рязань : Поверенный, 2002. - 150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Иванов, С. А. Трудовое право переходного периода: новые источники / С. А. Иванов // Государство и право. 1996. - № 1. - С. 42-47.</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Иванова, Т. С. Значение документального оформления отношений сторон для рассмотрения индивидуальных трудовых споров в суде (на примере судебной практики) / Т. С. Иванова // Трудовое право. 2008. -№ 12.-С. 88-94.</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Иванова, Т. С. Подтверждение заключения трудового договора и его условий : Дис. . канд. юрид. наук / Т. С. Иванова. Екатеринбург, 2011.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Иеринг</w:t>
      </w:r>
      <w:r>
        <w:rPr>
          <w:rFonts w:ascii="Verdana" w:hAnsi="Verdana"/>
          <w:color w:val="000000"/>
          <w:sz w:val="18"/>
          <w:szCs w:val="18"/>
        </w:rPr>
        <w:t>, Р. Интерес и право: Научное издание / Р. Иеринг. -Ярославль, 1880. 268 с. (Репринтное издание).</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Ильин, И. А. Сочинения: в 2 т. Т. 1. Философия права. Нравственная философия / И. А. Ильин. М. : Медиум, 1993. - 509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99.</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О. С. Юридические нормы и человеческие поступки / О. С. Иоффе // Актуальные вопросы советского гражданского права. М. : Юридическая литература, 1964. - С. 41-53.</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Казимирчук</w:t>
      </w:r>
      <w:r>
        <w:rPr>
          <w:rFonts w:ascii="Verdana" w:hAnsi="Verdana"/>
          <w:color w:val="000000"/>
          <w:sz w:val="18"/>
          <w:szCs w:val="18"/>
        </w:rPr>
        <w:t>, В. П. Социальный механизм действия права /</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B. П. Казимирчук // Советское государство и право. 1970. - № 10.1. C. 37-44.</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Кант, И. Сочинения на немецком и русском языках. В 4-х томах. Том 1 / И. Кант. М. : изд-во «КАМИ», «</w:t>
      </w:r>
      <w:r>
        <w:rPr>
          <w:rStyle w:val="WW8Num4z0"/>
          <w:rFonts w:ascii="Verdana" w:hAnsi="Verdana"/>
          <w:color w:val="4682B4"/>
          <w:sz w:val="18"/>
          <w:szCs w:val="18"/>
        </w:rPr>
        <w:t>НАУКА</w:t>
      </w:r>
      <w:r>
        <w:rPr>
          <w:rFonts w:ascii="Verdana" w:hAnsi="Verdana"/>
          <w:color w:val="000000"/>
          <w:sz w:val="18"/>
          <w:szCs w:val="18"/>
        </w:rPr>
        <w:t>» , 1994. - 592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Каплун, Е. В. Осуществление работодателем своих субъективных прав : Дис. . .канд. юрид. наук / Е. В. Каплун. Пермь, 2005.</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Каримова, Р. Р. Юридические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сущность и проблемы реализации : Дис. . канд. юрид. наук / Р. Р. Каримова. Екатеринбург, 2008.</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Катвицкая, М. Ю. Особенности срочного трудового договора / М. Ю. Катвицкая // Трудовое право. 2008. - № 3. - С. 30^1.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Кашанина</w:t>
      </w:r>
      <w:r>
        <w:rPr>
          <w:rFonts w:ascii="Verdana" w:hAnsi="Verdana"/>
          <w:color w:val="000000"/>
          <w:sz w:val="18"/>
          <w:szCs w:val="18"/>
        </w:rPr>
        <w:t>, Т. В. Корпоративное право (Право хозяйственных товариществ и обществ) : Учеб. для вузов по спец. «</w:t>
      </w:r>
      <w:r>
        <w:rPr>
          <w:rStyle w:val="WW8Num4z0"/>
          <w:rFonts w:ascii="Verdana" w:hAnsi="Verdana"/>
          <w:color w:val="4682B4"/>
          <w:sz w:val="18"/>
          <w:szCs w:val="18"/>
        </w:rPr>
        <w:t>Юриспруденция</w:t>
      </w:r>
      <w:r>
        <w:rPr>
          <w:rFonts w:ascii="Verdana" w:hAnsi="Verdana"/>
          <w:color w:val="000000"/>
          <w:sz w:val="18"/>
          <w:szCs w:val="18"/>
        </w:rPr>
        <w:t>» / Т. В. Кашанина. М. : НОРМА-Инфра-М, 1999. - 802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Керимов</w:t>
      </w:r>
      <w:r>
        <w:rPr>
          <w:rFonts w:ascii="Verdana" w:hAnsi="Verdana"/>
          <w:color w:val="000000"/>
          <w:sz w:val="18"/>
          <w:szCs w:val="18"/>
        </w:rPr>
        <w:t>, Д. А. Потребность. Интерес. Право / Д. А. Керимов // Правоведение. 1971. -№ 4. - С. 100-103.</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Керимов, Д. А. Философские проблемы права / Д. А. Керимов. М. : Мысль, 1972. - 278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Киселев, И. Я. Зарубежное трудовое право. Учебник для вузов / И. Я. Киселев. М.: Издательская группа НОРМА-ИНФА, 1998. - 263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Козулин, А. И. Процедуры реализации права: понятие, подходы к исследованию, основные разновидности / А. И. Козулин // Проблемы реализации права : Межвуз. сборник научных трудов. Свердловск : изд-во</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1990.-С. 37-44.</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Колеватова, В. С. Ответственность работодателя за</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отказ в приеме на работу / В. С. Колеватова // Трудовое право. -2007. № 3. -С. 68-71.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М. О.</w:t>
      </w:r>
      <w:r>
        <w:rPr>
          <w:rStyle w:val="WW8Num3z0"/>
          <w:rFonts w:ascii="Verdana" w:hAnsi="Verdana"/>
          <w:color w:val="000000"/>
          <w:sz w:val="18"/>
          <w:szCs w:val="18"/>
        </w:rPr>
        <w:t> </w:t>
      </w:r>
      <w:r>
        <w:rPr>
          <w:rStyle w:val="WW8Num4z0"/>
          <w:rFonts w:ascii="Verdana" w:hAnsi="Verdana"/>
          <w:color w:val="4682B4"/>
          <w:sz w:val="18"/>
          <w:szCs w:val="18"/>
        </w:rPr>
        <w:t>Буянова</w:t>
      </w:r>
      <w:r>
        <w:rPr>
          <w:rFonts w:ascii="Verdana" w:hAnsi="Verdana"/>
          <w:color w:val="000000"/>
          <w:sz w:val="18"/>
          <w:szCs w:val="18"/>
        </w:rPr>
        <w:t>, К. Н. Гусов и др. ; Под ред. К. 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6-е изд. перераб. и доп. -М. : ТК «</w:t>
      </w:r>
      <w:r>
        <w:rPr>
          <w:rStyle w:val="WW8Num4z0"/>
          <w:rFonts w:ascii="Verdana" w:hAnsi="Verdana"/>
          <w:color w:val="4682B4"/>
          <w:sz w:val="18"/>
          <w:szCs w:val="18"/>
        </w:rPr>
        <w:t>Велби</w:t>
      </w:r>
      <w:r>
        <w:rPr>
          <w:rFonts w:ascii="Verdana" w:hAnsi="Verdana"/>
          <w:color w:val="000000"/>
          <w:sz w:val="18"/>
          <w:szCs w:val="18"/>
        </w:rPr>
        <w:t>», Изд-во «</w:t>
      </w:r>
      <w:r>
        <w:rPr>
          <w:rStyle w:val="WW8Num4z0"/>
          <w:rFonts w:ascii="Verdana" w:hAnsi="Verdana"/>
          <w:color w:val="4682B4"/>
          <w:sz w:val="18"/>
          <w:szCs w:val="18"/>
        </w:rPr>
        <w:t>Проспект</w:t>
      </w:r>
      <w:r>
        <w:rPr>
          <w:rFonts w:ascii="Verdana" w:hAnsi="Verdana"/>
          <w:color w:val="000000"/>
          <w:sz w:val="18"/>
          <w:szCs w:val="18"/>
        </w:rPr>
        <w:t>», 2007. - 896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Конвенции и рекомендации, принятые Международной конференцией труда 1957-1990. Т. II. Женева : Международное бюро труда, 1991. -2260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стран Электронный ресурс. Режим доступа: Шр:/Л^Ы:8777/исо2.ги - Дата обращения: 20.02.2010.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Коршунова, Т. Ю. Как заключить срочный трудовой договор с пенсионером Электронный ресурс. / Т. Ю. Коршунова // Архив журнала «Кадровик. РУ». 2009. - № 10. - Режим доступа: http://www.kadrovik.ru/. -Дата обращения: 12.12.2010.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Fonts w:ascii="Verdana" w:hAnsi="Verdana"/>
          <w:color w:val="000000"/>
          <w:sz w:val="18"/>
          <w:szCs w:val="18"/>
        </w:rPr>
        <w:t>, О. А. Категории науки гражданского права. Избранные труды: в 2 т. Т. 2 / О. А. Красавчиков. М. : СТАТУТ, 2005. - 560 с. (Классика российской цивилистики).</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Коробов</w:t>
      </w:r>
      <w:r>
        <w:rPr>
          <w:rFonts w:ascii="Verdana" w:hAnsi="Verdana"/>
          <w:color w:val="000000"/>
          <w:sz w:val="18"/>
          <w:szCs w:val="18"/>
        </w:rPr>
        <w:t>, А. Е. Правонарушение по трудовому праву / А. Е. Коробов, Е. Б.</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 Российский ежегодник трудового права. 2008. - № 4 / Под ред. Е. Б. Хохлова. - СПб. : ООО «Университетский издательский консорциум «</w:t>
      </w:r>
      <w:r>
        <w:rPr>
          <w:rStyle w:val="WW8Num4z0"/>
          <w:rFonts w:ascii="Verdana" w:hAnsi="Verdana"/>
          <w:color w:val="4682B4"/>
          <w:sz w:val="18"/>
          <w:szCs w:val="18"/>
        </w:rPr>
        <w:t>Юридическая книга</w:t>
      </w:r>
      <w:r>
        <w:rPr>
          <w:rFonts w:ascii="Verdana" w:hAnsi="Verdana"/>
          <w:color w:val="000000"/>
          <w:sz w:val="18"/>
          <w:szCs w:val="18"/>
        </w:rPr>
        <w:t>», 2009. - С. 109-135.</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Крымова, Е. Н. Злоупотребление правом: сложность применения в теории и практике / Е. Н. Крымова // Современное право. 2008. - № 6. -С. 61-66.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В. Н. Правовое поведение / В. Н. Кудрявцев. М. : Юридическая литература, 1978. - 192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Курбатов, А. Я.</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злоупотребления правом как способ установления пределов реализации (удовлетворения) интересов / А. Я. Курбатов // Хозяйство и право. 2000. - № 12. - С. 41-47.</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Курс российского трудового права. В 3 т. Т. 1: Общая часть / Под ред. Е. Б. Хохлова. СПб. : Изд-во С. Петербургского ун-та, 1996. - 573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А. М. Трудовое право: на пути к рынку / А. М. Куренной. -М. : «</w:t>
      </w:r>
      <w:r>
        <w:rPr>
          <w:rStyle w:val="WW8Num4z0"/>
          <w:rFonts w:ascii="Verdana" w:hAnsi="Verdana"/>
          <w:color w:val="4682B4"/>
          <w:sz w:val="18"/>
          <w:szCs w:val="18"/>
        </w:rPr>
        <w:t>Дело ЛТД</w:t>
      </w:r>
      <w:r>
        <w:rPr>
          <w:rFonts w:ascii="Verdana" w:hAnsi="Verdana"/>
          <w:color w:val="000000"/>
          <w:sz w:val="18"/>
          <w:szCs w:val="18"/>
        </w:rPr>
        <w:t>». 1995. 304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Лазарев, В. В. Применение советского права / В. В. Лазарев. Казань : изд-во Казан, ун-та, 1972. - 200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Лазарев, В.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акты и их эффективность в условиях развитого социалистического общества : Автореф. дис. . докт. юрид. наук / В. В. Лазарев. М., 1977.</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125. Лазарев, В. В. Реализация права. Общая теория права. Курс лекций /</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B. В. Лазарев ; Под общ. ред. проф. В. 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Н. Новгород : Нижегородская 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1993. - 544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Лейст</w:t>
      </w:r>
      <w:r>
        <w:rPr>
          <w:rFonts w:ascii="Verdana" w:hAnsi="Verdana"/>
          <w:color w:val="000000"/>
          <w:sz w:val="18"/>
          <w:szCs w:val="18"/>
        </w:rPr>
        <w:t>, О. Э. Санкции и ответственность по советскому праву. Теоретические проблемы / О. Э. Лейст. М. : Изд-во Моск. ун-та, 1981. -239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Лейст, О. Э.</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в советском праве / О. Э. Лейст. М. :</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1962. - 238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Лившиц, Р. 3. Теория права: Учебник / Р. 3. Лившиц. 2-е изд. - М. : Издательство БЕК, 2001. - 224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А. М. Курс трудового права: Учебник в 2-х т. / А. М.</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М. В. Лушникова. М. : СТАТУТ, 2009. - Т. 1.- 879 е.; Т. 2. -1151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А. М. О пределах ограничения трудовых прав и свобод / А. М. Лушников, М. В.</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 Трудовое право. 2008. - № 7.1. C. 43-52.</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А. М., Лушникова М. В. Очерки теории трудового права / А. М. Лушников, М. В.</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СПб. : Изд.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2006. - 940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Маврин, С. П. Акты применения норм трудового права в производственных объединениях (на предприятиях) / С. П. Маврин // Правоведение. 1980. - № 4. - С. 42-50.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Маврин, С. П. Современные проблемы общей части российского трудового права: Учебное пособие / С. П. Маврин. СПб., 1993. - 362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С. П. Трудовое право России / С. П. Маврин, М. В.</w:t>
      </w:r>
      <w:r>
        <w:rPr>
          <w:rStyle w:val="WW8Num3z0"/>
          <w:rFonts w:ascii="Verdana" w:hAnsi="Verdana"/>
          <w:color w:val="000000"/>
          <w:sz w:val="18"/>
          <w:szCs w:val="18"/>
        </w:rPr>
        <w:t> </w:t>
      </w:r>
      <w:r>
        <w:rPr>
          <w:rStyle w:val="WW8Num4z0"/>
          <w:rFonts w:ascii="Verdana" w:hAnsi="Verdana"/>
          <w:color w:val="4682B4"/>
          <w:sz w:val="18"/>
          <w:szCs w:val="18"/>
        </w:rPr>
        <w:t>Филиппова</w:t>
      </w:r>
      <w:r>
        <w:rPr>
          <w:rFonts w:ascii="Verdana" w:hAnsi="Verdana"/>
          <w:color w:val="000000"/>
          <w:sz w:val="18"/>
          <w:szCs w:val="18"/>
        </w:rPr>
        <w:t>, Е. Б. Хохлов. СПб. : Изд. Дом С.-Петерб. гос. ун-та, 2005.-448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Малеин</w:t>
      </w:r>
      <w:r>
        <w:rPr>
          <w:rFonts w:ascii="Verdana" w:hAnsi="Verdana"/>
          <w:color w:val="000000"/>
          <w:sz w:val="18"/>
          <w:szCs w:val="18"/>
        </w:rPr>
        <w:t>, Н. С. Закон, ответственность и злоупотребление правом / Н. С. Малеин // Советское государство и право. 1991. - № 11. - С. 29-36.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Маленина</w:t>
      </w:r>
      <w:r>
        <w:rPr>
          <w:rFonts w:ascii="Verdana" w:hAnsi="Verdana"/>
          <w:color w:val="000000"/>
          <w:sz w:val="18"/>
          <w:szCs w:val="18"/>
        </w:rPr>
        <w:t>, М. Н. Личные неимущественные права граждан: понятие, осуществление, защита / М. Н. Маленина. М. : МЗ-Пресс, 2000. - 102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Маликов, М. К. Проблемы реализации права / М. К. Маликов. -Иркутск : Изд-во Иркутск, ун-та, 1988. 138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Малиновский, А. А. Пределы субъективного права / А. А. Малиновский // Журнал российского права. -2005. № 11. - С. 95-100.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А. В. Законные интересы советских граждан : Автореф. дис. . канд. юрид. наук / А. В. Малько. Саратов, 1975.</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Малько, А. В. Стимулы и ограничения в праве / А. В. Малько. -2-е изд., перераб. и доп. М. :</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 - 250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А. В. Законные интересы как правовая категория / А. В. Малько, В. В.</w:t>
      </w:r>
      <w:r>
        <w:rPr>
          <w:rStyle w:val="WW8Num3z0"/>
          <w:rFonts w:ascii="Verdana" w:hAnsi="Verdana"/>
          <w:color w:val="000000"/>
          <w:sz w:val="18"/>
          <w:szCs w:val="18"/>
        </w:rPr>
        <w:t> </w:t>
      </w:r>
      <w:r>
        <w:rPr>
          <w:rStyle w:val="WW8Num4z0"/>
          <w:rFonts w:ascii="Verdana" w:hAnsi="Verdana"/>
          <w:color w:val="4682B4"/>
          <w:sz w:val="18"/>
          <w:szCs w:val="18"/>
        </w:rPr>
        <w:t>Субочев</w:t>
      </w:r>
      <w:r>
        <w:rPr>
          <w:rFonts w:ascii="Verdana" w:hAnsi="Verdana"/>
          <w:color w:val="000000"/>
          <w:sz w:val="18"/>
          <w:szCs w:val="18"/>
        </w:rPr>
        <w:t>. СПб. : Изд-во Р. Асланова «Юридический центр Пресс, 2004. - 359с.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Марченко, М. Н. Источники права : учеб. пособие / М. Н. Марченко. М. : ТК Велби, Изд-во Проспект, 2005. - 760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Материалы круглого стола Материалы круглого стола по теме «Принципы, пределы, основания ограничения прав и свобод человека по российскому законодательству и международному праву» // Государство и право. 1998. - № 7. - С. 22-26.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Н. И. Правовая система и личность / Н. И. Матузов. -Саратов : Изд-во Саратовского ун-та, 1987. 294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Михайлов, С. В. Категория интереса в российском гражданском (частном) праве : Автореф. дис. . канд. юрид. наук / С. В. Михайлов. -М, 2000.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Молодцов, М. В. Материальные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в трудовом праве / М. В. Молодцов // Проблемы защиты трудовых прав граждан : материалы научно-практической конференции. М., 2004. - С. 105-109.</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Морозова, JI. В. Принципы, пределы, основания ограничения прав и свобод человека по российскому законодательству и международному праву: Материалы круглого стола / JI. В. Морозова // Государство и право. -1998. -№ 7. С. 20-42.</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Fonts w:ascii="Verdana" w:hAnsi="Verdana"/>
          <w:color w:val="000000"/>
          <w:sz w:val="18"/>
          <w:szCs w:val="18"/>
        </w:rPr>
        <w:t>, В. И. Эффективность норм трудового права / В. Н. Никитинский. -М. : Юридическая литература, 1971. 248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Fonts w:ascii="Verdana" w:hAnsi="Verdana"/>
          <w:color w:val="000000"/>
          <w:sz w:val="18"/>
          <w:szCs w:val="18"/>
        </w:rPr>
        <w:t>, В. И. О методике измерения эффективности правовых норм / В. И. Никитинский, В. В.</w:t>
      </w:r>
      <w:r>
        <w:rPr>
          <w:rStyle w:val="WW8Num3z0"/>
          <w:rFonts w:ascii="Verdana" w:hAnsi="Verdana"/>
          <w:color w:val="000000"/>
          <w:sz w:val="18"/>
          <w:szCs w:val="18"/>
        </w:rPr>
        <w:t> </w:t>
      </w:r>
      <w:r>
        <w:rPr>
          <w:rStyle w:val="WW8Num4z0"/>
          <w:rFonts w:ascii="Verdana" w:hAnsi="Verdana"/>
          <w:color w:val="4682B4"/>
          <w:sz w:val="18"/>
          <w:szCs w:val="18"/>
        </w:rPr>
        <w:t>Глазырин</w:t>
      </w:r>
      <w:r>
        <w:rPr>
          <w:rFonts w:ascii="Verdana" w:hAnsi="Verdana"/>
          <w:color w:val="000000"/>
          <w:sz w:val="18"/>
          <w:szCs w:val="18"/>
        </w:rPr>
        <w:t>, С. Е. Казаринова // Советское государство и право. 1975. -№ 9. - С. 25-33.</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151.</w:t>
      </w:r>
      <w:r>
        <w:rPr>
          <w:rStyle w:val="WW8Num3z0"/>
          <w:rFonts w:ascii="Verdana" w:hAnsi="Verdana"/>
          <w:color w:val="000000"/>
          <w:sz w:val="18"/>
          <w:szCs w:val="18"/>
        </w:rPr>
        <w:t> </w:t>
      </w:r>
      <w:r>
        <w:rPr>
          <w:rStyle w:val="WW8Num4z0"/>
          <w:rFonts w:ascii="Verdana" w:hAnsi="Verdana"/>
          <w:color w:val="4682B4"/>
          <w:sz w:val="18"/>
          <w:szCs w:val="18"/>
        </w:rPr>
        <w:t>Новицкий</w:t>
      </w:r>
      <w:r>
        <w:rPr>
          <w:rFonts w:ascii="Verdana" w:hAnsi="Verdana"/>
          <w:color w:val="000000"/>
          <w:sz w:val="18"/>
          <w:szCs w:val="18"/>
        </w:rPr>
        <w:t>, И. Б. Принцип доброй совести в проекте</w:t>
      </w:r>
      <w:r>
        <w:rPr>
          <w:rStyle w:val="WW8Num3z0"/>
          <w:rFonts w:ascii="Verdana" w:hAnsi="Verdana"/>
          <w:color w:val="000000"/>
          <w:sz w:val="18"/>
          <w:szCs w:val="18"/>
        </w:rPr>
        <w:t> </w:t>
      </w:r>
      <w:r>
        <w:rPr>
          <w:rStyle w:val="WW8Num4z0"/>
          <w:rFonts w:ascii="Verdana" w:hAnsi="Verdana"/>
          <w:color w:val="4682B4"/>
          <w:sz w:val="18"/>
          <w:szCs w:val="18"/>
        </w:rPr>
        <w:t>обязательственного</w:t>
      </w:r>
      <w:r>
        <w:rPr>
          <w:rStyle w:val="WW8Num3z0"/>
          <w:rFonts w:ascii="Verdana" w:hAnsi="Verdana"/>
          <w:color w:val="000000"/>
          <w:sz w:val="18"/>
          <w:szCs w:val="18"/>
        </w:rPr>
        <w:t> </w:t>
      </w:r>
      <w:r>
        <w:rPr>
          <w:rFonts w:ascii="Verdana" w:hAnsi="Verdana"/>
          <w:color w:val="000000"/>
          <w:sz w:val="18"/>
          <w:szCs w:val="18"/>
        </w:rPr>
        <w:t>права / И. Б. Новицкий // Вестник гражданского права. -1916.-№6-8.</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 И. Толковый словарь русского языка: Ок. 100 000 слов, терминов и фразеологических выражений / С. И. Ожегов; Под ред. проф.</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JL.И. Скворцова. 26-е изд., испр. и доп. - М. : ООО «Изд-во ОНИКС»; ООО «Изд-во Мир и образование», 2010. - 736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Орзих</w:t>
      </w:r>
      <w:r>
        <w:rPr>
          <w:rFonts w:ascii="Verdana" w:hAnsi="Verdana"/>
          <w:color w:val="000000"/>
          <w:sz w:val="18"/>
          <w:szCs w:val="18"/>
        </w:rPr>
        <w:t>, М. Ф. Формы реализации норм социалистического права / М. Ф. Орзих // Сов. государство и право. 1968. - № 2. - С. 100-103.</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Осипов, А. В. Соблюдение норм советского права как форма их реализации : Дис. . канд. юрид. наук / А. В. Осипов. Саратов, 1980.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Осипов, А. В. Структура норм социалистического права и их реализация / А. В. Осипов // Вопросы теории государства и права. Вып. 7. -Саратов : изд-во Саратовского ун-та, 1986.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Осипян</w:t>
      </w:r>
      <w:r>
        <w:rPr>
          <w:rFonts w:ascii="Verdana" w:hAnsi="Verdana"/>
          <w:color w:val="000000"/>
          <w:sz w:val="18"/>
          <w:szCs w:val="18"/>
        </w:rPr>
        <w:t>, Б. А. Понятие правометрии или межерологии права / Б. А. Осипян // Государство и право. 2005. - № 8. - С. 14-19.</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Офман, Е. М. Злоупотребление правом субъектами трудовых отношений : Дис. . канд. юрид. наук / Е. М. Офман. Екатеринбург, 2006.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Пеньков, Е. М. Социальные нормы: управление. Воспитание, поведение / Е. М. Пеньков. М. : Высшая школа, 1990. - 176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Передерин</w:t>
      </w:r>
      <w:r>
        <w:rPr>
          <w:rFonts w:ascii="Verdana" w:hAnsi="Verdana"/>
          <w:color w:val="000000"/>
          <w:sz w:val="18"/>
          <w:szCs w:val="18"/>
        </w:rPr>
        <w:t>, С. В. Процедурно-процессуальные правовые средства и способы обеспечения трудовых прав работников : Дис. . докт. юрид. наук / С. В. Передерин. -Ворнеж, 2001.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Першин, М. В.</w:t>
      </w:r>
      <w:r>
        <w:rPr>
          <w:rStyle w:val="WW8Num3z0"/>
          <w:rFonts w:ascii="Verdana" w:hAnsi="Verdana"/>
          <w:color w:val="000000"/>
          <w:sz w:val="18"/>
          <w:szCs w:val="18"/>
        </w:rPr>
        <w:t> </w:t>
      </w:r>
      <w:r>
        <w:rPr>
          <w:rStyle w:val="WW8Num4z0"/>
          <w:rFonts w:ascii="Verdana" w:hAnsi="Verdana"/>
          <w:color w:val="4682B4"/>
          <w:sz w:val="18"/>
          <w:szCs w:val="18"/>
        </w:rPr>
        <w:t>Частноправовой</w:t>
      </w:r>
      <w:r>
        <w:rPr>
          <w:rStyle w:val="WW8Num3z0"/>
          <w:rFonts w:ascii="Verdana" w:hAnsi="Verdana"/>
          <w:color w:val="000000"/>
          <w:sz w:val="18"/>
          <w:szCs w:val="18"/>
        </w:rPr>
        <w:t> </w:t>
      </w:r>
      <w:r>
        <w:rPr>
          <w:rFonts w:ascii="Verdana" w:hAnsi="Verdana"/>
          <w:color w:val="000000"/>
          <w:sz w:val="18"/>
          <w:szCs w:val="18"/>
        </w:rPr>
        <w:t>интерес: понятие, правообразование, реализация : Дис. . канд. юрид. наук / М. В. Першин. Н. Новгород, 2004.</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Fonts w:ascii="Verdana" w:hAnsi="Verdana"/>
          <w:color w:val="000000"/>
          <w:sz w:val="18"/>
          <w:szCs w:val="18"/>
        </w:rPr>
        <w:t>, JI. И. Теория права и государства в связи с теорией нравственности / JL И. Петражицкий. СПб. : Издательство «Лань», 2000. -608 с. - Серия «</w:t>
      </w:r>
      <w:r>
        <w:rPr>
          <w:rStyle w:val="WW8Num4z0"/>
          <w:rFonts w:ascii="Verdana" w:hAnsi="Verdana"/>
          <w:color w:val="4682B4"/>
          <w:sz w:val="18"/>
          <w:szCs w:val="18"/>
        </w:rPr>
        <w:t>Мир культуры, истории и философии</w:t>
      </w:r>
      <w:r>
        <w:rPr>
          <w:rFonts w:ascii="Verdana" w:hAnsi="Verdana"/>
          <w:color w:val="000000"/>
          <w:sz w:val="18"/>
          <w:szCs w:val="18"/>
        </w:rPr>
        <w:t>».</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Пиголкин</w:t>
      </w:r>
      <w:r>
        <w:rPr>
          <w:rFonts w:ascii="Verdana" w:hAnsi="Verdana"/>
          <w:color w:val="000000"/>
          <w:sz w:val="18"/>
          <w:szCs w:val="18"/>
        </w:rPr>
        <w:t>, А. С. Формы реализации норм советского социалистического права / А. С. Пиголкин. Киев : изд-во, 1961.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Пиголкин, А. С. Формы реализации норм общенародного права /</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A. С. Пиголкин // Советское государство и право. 1963. -№ 6. - С. 25-36.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Покровский, И. А. Основные проблемы гражданского права / И. А. Покровский. М. : Статут, 1998. - 353 с. (Классика российской цивилистики).</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Попов, В. И. Нормативное регулирование трудовых отношений и применение норм трудового права : Автореф. дис. . докт. юрид. наук /</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B. И. Попов. Екатеринбург, 2000.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Попов, В. И. Правовое регулирование социалистических трудовых отношений / В. И. Попов. Иркутск : Изд-во Иркут. ун-та, 1983. - 176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Погодина, И. В. Расчетный листок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конфиденциальности / И. В. Погодина // Трудовое право. 2008. - № 8. - С. 13-18.</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Проблемы правового регулирования труда в развитом социалистическом обществе / под ред. А. С. Пашкова. JI. : изд-во Ленингр. гос. ун-та, 1984. - 257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Рабинович, П. М. Проблемы теории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развитого социализма / П. М. Рабинович. Львов : Изд-во Львов, ун-та, 1979. - 204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Радченко, С. Д. Злоупотребление правом в денежных обязательствах/</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C. Д. Радченко // Право и экономика. 2005. - № 2. - С. 76-79.</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Рекош, К. X. Правовое регулирование во Франции вопроса о моральном</w:t>
      </w:r>
      <w:r>
        <w:rPr>
          <w:rStyle w:val="WW8Num3z0"/>
          <w:rFonts w:ascii="Verdana" w:hAnsi="Verdana"/>
          <w:color w:val="000000"/>
          <w:sz w:val="18"/>
          <w:szCs w:val="18"/>
        </w:rPr>
        <w:t> </w:t>
      </w:r>
      <w:r>
        <w:rPr>
          <w:rStyle w:val="WW8Num4z0"/>
          <w:rFonts w:ascii="Verdana" w:hAnsi="Verdana"/>
          <w:color w:val="4682B4"/>
          <w:sz w:val="18"/>
          <w:szCs w:val="18"/>
        </w:rPr>
        <w:t>преследовании</w:t>
      </w:r>
      <w:r>
        <w:rPr>
          <w:rStyle w:val="WW8Num3z0"/>
          <w:rFonts w:ascii="Verdana" w:hAnsi="Verdana"/>
          <w:color w:val="000000"/>
          <w:sz w:val="18"/>
          <w:szCs w:val="18"/>
        </w:rPr>
        <w:t> </w:t>
      </w:r>
      <w:r>
        <w:rPr>
          <w:rFonts w:ascii="Verdana" w:hAnsi="Verdana"/>
          <w:color w:val="000000"/>
          <w:sz w:val="18"/>
          <w:szCs w:val="18"/>
        </w:rPr>
        <w:t>на рабочем месте / К. X. Рекош // Трудовое право. -2002.-№ 10.-С. 71-80.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Рекош, К. X. Моббинг как новый рецидив эксплуатации / К. X. Рекош // Трудовое право. 2002. - № 12. - С. 84-85.</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Решетов, Ю. С. Механизм</w:t>
      </w:r>
      <w:r>
        <w:rPr>
          <w:rStyle w:val="WW8Num3z0"/>
          <w:rFonts w:ascii="Verdana" w:hAnsi="Verdana"/>
          <w:color w:val="000000"/>
          <w:sz w:val="18"/>
          <w:szCs w:val="18"/>
        </w:rPr>
        <w:t> </w:t>
      </w:r>
      <w:r>
        <w:rPr>
          <w:rStyle w:val="WW8Num4z0"/>
          <w:rFonts w:ascii="Verdana" w:hAnsi="Verdana"/>
          <w:color w:val="4682B4"/>
          <w:sz w:val="18"/>
          <w:szCs w:val="18"/>
        </w:rPr>
        <w:t>правореализации</w:t>
      </w:r>
      <w:r>
        <w:rPr>
          <w:rStyle w:val="WW8Num3z0"/>
          <w:rFonts w:ascii="Verdana" w:hAnsi="Verdana"/>
          <w:color w:val="000000"/>
          <w:sz w:val="18"/>
          <w:szCs w:val="18"/>
        </w:rPr>
        <w:t> </w:t>
      </w:r>
      <w:r>
        <w:rPr>
          <w:rFonts w:ascii="Verdana" w:hAnsi="Verdana"/>
          <w:color w:val="000000"/>
          <w:sz w:val="18"/>
          <w:szCs w:val="18"/>
        </w:rPr>
        <w:t>в условиях развитого социализма / Ю. С. Решетов. Казань : Изд-во Казан, ун-та, 1980. - 166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Решетов, Ю. С. Реализация норм советского права / Ю. С. Решетов. -Казань : Издательство Казанского университета, 1989. 159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179.</w:t>
      </w:r>
      <w:r>
        <w:rPr>
          <w:rStyle w:val="WW8Num3z0"/>
          <w:rFonts w:ascii="Verdana" w:hAnsi="Verdana"/>
          <w:color w:val="000000"/>
          <w:sz w:val="18"/>
          <w:szCs w:val="18"/>
        </w:rPr>
        <w:t> </w:t>
      </w:r>
      <w:r>
        <w:rPr>
          <w:rStyle w:val="WW8Num4z0"/>
          <w:rFonts w:ascii="Verdana" w:hAnsi="Verdana"/>
          <w:color w:val="4682B4"/>
          <w:sz w:val="18"/>
          <w:szCs w:val="18"/>
        </w:rPr>
        <w:t>Саликова</w:t>
      </w:r>
      <w:r>
        <w:rPr>
          <w:rFonts w:ascii="Verdana" w:hAnsi="Verdana"/>
          <w:color w:val="000000"/>
          <w:sz w:val="18"/>
          <w:szCs w:val="18"/>
        </w:rPr>
        <w:t>, Н. М. Оплата труда в Российской Федерации. Правовое исследование: Монография / Н. М. Саликова. Екатеринбург : изд-во УрГЮА, 2003.-364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Сапун, В. А. Механизм реализации советского права / В. А. Сапун // Правоведение. 1998. - № 1. - С. 3-11.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Сапун, В. А. Теория правовых средств и механизм реализации права : Дис. . докт. юрид. наук / В. А. Сапун. Н. Новгород, 2002.</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Семенюта, Н. Н. Запреты и ограничения в правовом регулировании трудовых отношений : Дис. . канд. юрид. наук / Н. Н. Семенюта. -Екатеринбург, 2000.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Семитко</w:t>
      </w:r>
      <w:r>
        <w:rPr>
          <w:rFonts w:ascii="Verdana" w:hAnsi="Verdana"/>
          <w:color w:val="000000"/>
          <w:sz w:val="18"/>
          <w:szCs w:val="18"/>
        </w:rPr>
        <w:t>, А. П. Понятие и структура правовой установки, ее роль в правовом поведении / А. П. Семитко // Проблемы реализации права : Межвуз. сб. научных трудов. Свердловск : изд-во СЮИ, 1990. - С. 28-36.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Семитко, А. П. Развитие правовой культуры как правовой прогресс /</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A. П. Семитко. Екатеринбург : изд-во Уральской государственной юридической академии, Издательство Гуманитарного университета, 1996. -313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Сенников, И. Е. Использование права как форма непосредственной реализации юридических норм : Дис. . канд. юрид. наук / И. Е. Сенников. -Н. Новгород, 2003.</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Скобелкин</w:t>
      </w:r>
      <w:r>
        <w:rPr>
          <w:rFonts w:ascii="Verdana" w:hAnsi="Verdana"/>
          <w:color w:val="000000"/>
          <w:sz w:val="18"/>
          <w:szCs w:val="18"/>
        </w:rPr>
        <w:t>, В. Н. Обеспечение трудовых прав граждан в СССР /</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B. Н. Скобелкин. М. : Юрид. лит., 1987. - 208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Скобелкин, В. Н.</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и материальная ответственность рабочих и служащих / В. Н. Скобелкин. Воронеж : Центр.-Чернозем, кн. изд-во, 1990. - 128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Смирнов, О. В. Природа и сущность права на труд в СССР / О. В. Смирнов. -М. : Юрид. лит., 1964.</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Смолярчук</w:t>
      </w:r>
      <w:r>
        <w:rPr>
          <w:rFonts w:ascii="Verdana" w:hAnsi="Verdana"/>
          <w:color w:val="000000"/>
          <w:sz w:val="18"/>
          <w:szCs w:val="18"/>
        </w:rPr>
        <w:t>, В. И. Источники советского трудового права /</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B. И. Смолярчук. М. : Юрид. лит, 1978. - 168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Современный словарь иностранных слов: около 20000 слов / Под ред. J1.H. Комаровой. 4-е изд., стер. - М. : Изд-во «</w:t>
      </w:r>
      <w:r>
        <w:rPr>
          <w:rStyle w:val="WW8Num4z0"/>
          <w:rFonts w:ascii="Verdana" w:hAnsi="Verdana"/>
          <w:color w:val="4682B4"/>
          <w:sz w:val="18"/>
          <w:szCs w:val="18"/>
        </w:rPr>
        <w:t>Русский язык</w:t>
      </w:r>
      <w:r>
        <w:rPr>
          <w:rFonts w:ascii="Verdana" w:hAnsi="Verdana"/>
          <w:color w:val="000000"/>
          <w:sz w:val="18"/>
          <w:szCs w:val="18"/>
        </w:rPr>
        <w:t>», 2001. -742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Спиридонов, JI. И. Социальное развитие и право / Л. И. Спиридонов. Л. : Изд-во Ленингр. ун-та. - 1973. - 205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Султыгов</w:t>
      </w:r>
      <w:r>
        <w:rPr>
          <w:rFonts w:ascii="Verdana" w:hAnsi="Verdana"/>
          <w:color w:val="000000"/>
          <w:sz w:val="18"/>
          <w:szCs w:val="18"/>
        </w:rPr>
        <w:t>, M. М. Запрет как метод правового регулирования : Дис. . канд. юрид. наук / M. М. Султыгов. СПб., 1996.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Султыгов, M. М. Место и роль правовых</w:t>
      </w:r>
      <w:r>
        <w:rPr>
          <w:rStyle w:val="WW8Num3z0"/>
          <w:rFonts w:ascii="Verdana" w:hAnsi="Verdana"/>
          <w:color w:val="000000"/>
          <w:sz w:val="18"/>
          <w:szCs w:val="18"/>
        </w:rPr>
        <w:t> </w:t>
      </w:r>
      <w:r>
        <w:rPr>
          <w:rStyle w:val="WW8Num4z0"/>
          <w:rFonts w:ascii="Verdana" w:hAnsi="Verdana"/>
          <w:color w:val="4682B4"/>
          <w:sz w:val="18"/>
          <w:szCs w:val="18"/>
        </w:rPr>
        <w:t>запретов</w:t>
      </w:r>
      <w:r>
        <w:rPr>
          <w:rStyle w:val="WW8Num3z0"/>
          <w:rFonts w:ascii="Verdana" w:hAnsi="Verdana"/>
          <w:color w:val="000000"/>
          <w:sz w:val="18"/>
          <w:szCs w:val="18"/>
        </w:rPr>
        <w:t> </w:t>
      </w:r>
      <w:r>
        <w:rPr>
          <w:rFonts w:ascii="Verdana" w:hAnsi="Verdana"/>
          <w:color w:val="000000"/>
          <w:sz w:val="18"/>
          <w:szCs w:val="18"/>
        </w:rPr>
        <w:t>в системе правовых ограничений / M. М. Султыгов // История государства и права. -М.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 4. - С. 13-16.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Сухарев, А. Е. Проблемы взаимодействия норм общей 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трудового права / А. Е. Сухарев // Трудовое право России и за рубежом. 2010. - № 3. - С. 23-28.</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Таль</w:t>
      </w:r>
      <w:r>
        <w:rPr>
          <w:rFonts w:ascii="Verdana" w:hAnsi="Verdana"/>
          <w:color w:val="000000"/>
          <w:sz w:val="18"/>
          <w:szCs w:val="18"/>
        </w:rPr>
        <w:t>, Л. С. Трудовой договор:</w:t>
      </w:r>
      <w:r>
        <w:rPr>
          <w:rStyle w:val="WW8Num3z0"/>
          <w:rFonts w:ascii="Verdana" w:hAnsi="Verdana"/>
          <w:color w:val="000000"/>
          <w:sz w:val="18"/>
          <w:szCs w:val="18"/>
        </w:rPr>
        <w:t> </w:t>
      </w:r>
      <w:r>
        <w:rPr>
          <w:rStyle w:val="WW8Num4z0"/>
          <w:rFonts w:ascii="Verdana" w:hAnsi="Verdana"/>
          <w:color w:val="4682B4"/>
          <w:sz w:val="18"/>
          <w:szCs w:val="18"/>
        </w:rPr>
        <w:t>Цивилистическое</w:t>
      </w:r>
      <w:r>
        <w:rPr>
          <w:rStyle w:val="WW8Num3z0"/>
          <w:rFonts w:ascii="Verdana" w:hAnsi="Verdana"/>
          <w:color w:val="000000"/>
          <w:sz w:val="18"/>
          <w:szCs w:val="18"/>
        </w:rPr>
        <w:t> </w:t>
      </w:r>
      <w:r>
        <w:rPr>
          <w:rFonts w:ascii="Verdana" w:hAnsi="Verdana"/>
          <w:color w:val="000000"/>
          <w:sz w:val="18"/>
          <w:szCs w:val="18"/>
        </w:rPr>
        <w:t>исследование / Л. С. Таль. М. : Статут, 2006. - 539 с. (серия «</w:t>
      </w:r>
      <w:r>
        <w:rPr>
          <w:rStyle w:val="WW8Num4z0"/>
          <w:rFonts w:ascii="Verdana" w:hAnsi="Verdana"/>
          <w:color w:val="4682B4"/>
          <w:sz w:val="18"/>
          <w:szCs w:val="18"/>
        </w:rPr>
        <w:t>Классика российской цивилистики</w:t>
      </w:r>
      <w:r>
        <w:rPr>
          <w:rFonts w:ascii="Verdana" w:hAnsi="Verdana"/>
          <w:color w:val="000000"/>
          <w:sz w:val="18"/>
          <w:szCs w:val="18"/>
        </w:rPr>
        <w:t>»).</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Теория государства и права : учебник для юрид. вузов /</w:t>
      </w:r>
      <w:r>
        <w:rPr>
          <w:rStyle w:val="WW8Num3z0"/>
          <w:rFonts w:ascii="Verdana" w:hAnsi="Verdana"/>
          <w:color w:val="000000"/>
          <w:sz w:val="18"/>
          <w:szCs w:val="18"/>
        </w:rPr>
        <w:t> </w:t>
      </w:r>
      <w:r>
        <w:rPr>
          <w:rStyle w:val="WW8Num4z0"/>
          <w:rFonts w:ascii="Verdana" w:hAnsi="Verdana"/>
          <w:color w:val="4682B4"/>
          <w:sz w:val="18"/>
          <w:szCs w:val="18"/>
        </w:rPr>
        <w:t>Айзенберг</w:t>
      </w:r>
      <w:r>
        <w:rPr>
          <w:rStyle w:val="WW8Num3z0"/>
          <w:rFonts w:ascii="Verdana" w:hAnsi="Verdana"/>
          <w:color w:val="000000"/>
          <w:sz w:val="18"/>
          <w:szCs w:val="18"/>
        </w:rPr>
        <w:t> </w:t>
      </w:r>
      <w:r>
        <w:rPr>
          <w:rFonts w:ascii="Verdana" w:hAnsi="Verdana"/>
          <w:color w:val="000000"/>
          <w:sz w:val="18"/>
          <w:szCs w:val="18"/>
        </w:rPr>
        <w:t>А. М., Васильев А. М.,</w:t>
      </w:r>
      <w:r>
        <w:rPr>
          <w:rStyle w:val="WW8Num3z0"/>
          <w:rFonts w:ascii="Verdana" w:hAnsi="Verdana"/>
          <w:color w:val="000000"/>
          <w:sz w:val="18"/>
          <w:szCs w:val="18"/>
        </w:rPr>
        <w:t> </w:t>
      </w:r>
      <w:r>
        <w:rPr>
          <w:rStyle w:val="WW8Num4z0"/>
          <w:rFonts w:ascii="Verdana" w:hAnsi="Verdana"/>
          <w:color w:val="4682B4"/>
          <w:sz w:val="18"/>
          <w:szCs w:val="18"/>
        </w:rPr>
        <w:t>Котляревский</w:t>
      </w:r>
      <w:r>
        <w:rPr>
          <w:rStyle w:val="WW8Num3z0"/>
          <w:rFonts w:ascii="Verdana" w:hAnsi="Verdana"/>
          <w:color w:val="000000"/>
          <w:sz w:val="18"/>
          <w:szCs w:val="18"/>
        </w:rPr>
        <w:t> </w:t>
      </w:r>
      <w:r>
        <w:rPr>
          <w:rFonts w:ascii="Verdana" w:hAnsi="Verdana"/>
          <w:color w:val="000000"/>
          <w:sz w:val="18"/>
          <w:szCs w:val="18"/>
        </w:rPr>
        <w:t>Г. С. и др. М. : Юрид. лит., 1977.-242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Теория государства и права. Учебник для юридических вузов / Под ред. В. 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Fonts w:ascii="Verdana" w:hAnsi="Verdana"/>
          <w:color w:val="000000"/>
          <w:sz w:val="18"/>
          <w:szCs w:val="18"/>
        </w:rPr>
        <w:t>, В. Д. Перевалова. М. : ИНФА-М - НОРМА, 1997. -570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Теория государства и права : Курс лекций / Под ред.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 В. Малько. М. : Юристъ, 2004. - 767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Теория государства и права : Учебник для вузов / Отв. ред. докт. юрид. наук, проф. В. Д. Перевалов. 3-е изд., перераб. и доп. - М. : Норма, 2005.-496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Тихомиров, Ю. А.</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от стихийности к системе / Ю. А. Тихомиров // Журнал российского права. 2007. - № 12. - С. 27-36.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Томашевский, К. Л.</w:t>
      </w:r>
      <w:r>
        <w:rPr>
          <w:rStyle w:val="WW8Num3z0"/>
          <w:rFonts w:ascii="Verdana" w:hAnsi="Verdana"/>
          <w:color w:val="000000"/>
          <w:sz w:val="18"/>
          <w:szCs w:val="18"/>
        </w:rPr>
        <w:t> </w:t>
      </w:r>
      <w:r>
        <w:rPr>
          <w:rStyle w:val="WW8Num4z0"/>
          <w:rFonts w:ascii="Verdana" w:hAnsi="Verdana"/>
          <w:color w:val="4682B4"/>
          <w:sz w:val="18"/>
          <w:szCs w:val="18"/>
        </w:rPr>
        <w:t>Трудоправовая</w:t>
      </w:r>
      <w:r>
        <w:rPr>
          <w:rStyle w:val="WW8Num3z0"/>
          <w:rFonts w:ascii="Verdana" w:hAnsi="Verdana"/>
          <w:color w:val="000000"/>
          <w:sz w:val="18"/>
          <w:szCs w:val="18"/>
        </w:rPr>
        <w:t> </w:t>
      </w:r>
      <w:r>
        <w:rPr>
          <w:rFonts w:ascii="Verdana" w:hAnsi="Verdana"/>
          <w:color w:val="000000"/>
          <w:sz w:val="18"/>
          <w:szCs w:val="18"/>
        </w:rPr>
        <w:t>онтология и аксиология / К. Л. Томашевский // Российский ежегодник трудового права. 2008. - № 4 / Под ред. Е. Б. Хохлова. - СПб. : ООО «Университетский издательский консорциум «</w:t>
      </w:r>
      <w:r>
        <w:rPr>
          <w:rStyle w:val="WW8Num4z0"/>
          <w:rFonts w:ascii="Verdana" w:hAnsi="Verdana"/>
          <w:color w:val="4682B4"/>
          <w:sz w:val="18"/>
          <w:szCs w:val="18"/>
        </w:rPr>
        <w:t>Юридическая книга</w:t>
      </w:r>
      <w:r>
        <w:rPr>
          <w:rFonts w:ascii="Verdana" w:hAnsi="Verdana"/>
          <w:color w:val="000000"/>
          <w:sz w:val="18"/>
          <w:szCs w:val="18"/>
        </w:rPr>
        <w:t>», 2009. - С. 47-66.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Тотьев</w:t>
      </w:r>
      <w:r>
        <w:rPr>
          <w:rFonts w:ascii="Verdana" w:hAnsi="Verdana"/>
          <w:color w:val="000000"/>
          <w:sz w:val="18"/>
          <w:szCs w:val="18"/>
        </w:rPr>
        <w:t>, К. Ю. Публичный интерес в правовой доктрине и законодательстве / К. Ю. Тотьев // Государство и право. 2002. - № 9. - С. 21-24.</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Трудовое право России : учебник / под ред. С. 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М. В. Молодцова. М. : Норма, 2008. - 704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207. Трудовое право России : Учебник / Н. А. Бриллиантова и др.; Под ред. О. 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 О. Снегиревой. 3-е изд., перераб. и доп. - М. : ТК «</w:t>
      </w:r>
      <w:r>
        <w:rPr>
          <w:rStyle w:val="WW8Num4z0"/>
          <w:rFonts w:ascii="Verdana" w:hAnsi="Verdana"/>
          <w:color w:val="4682B4"/>
          <w:sz w:val="18"/>
          <w:szCs w:val="18"/>
        </w:rPr>
        <w:t>Велби</w:t>
      </w:r>
      <w:r>
        <w:rPr>
          <w:rFonts w:ascii="Verdana" w:hAnsi="Verdana"/>
          <w:color w:val="000000"/>
          <w:sz w:val="18"/>
          <w:szCs w:val="18"/>
        </w:rPr>
        <w:t>»; Изд-во «</w:t>
      </w:r>
      <w:r>
        <w:rPr>
          <w:rStyle w:val="WW8Num4z0"/>
          <w:rFonts w:ascii="Verdana" w:hAnsi="Verdana"/>
          <w:color w:val="4682B4"/>
          <w:sz w:val="18"/>
          <w:szCs w:val="18"/>
        </w:rPr>
        <w:t>Проспект</w:t>
      </w:r>
      <w:r>
        <w:rPr>
          <w:rFonts w:ascii="Verdana" w:hAnsi="Verdana"/>
          <w:color w:val="000000"/>
          <w:sz w:val="18"/>
          <w:szCs w:val="18"/>
        </w:rPr>
        <w:t>», 2008. - 624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Трудовое право России: проблемы теории : Коллективная монография Екатеринбург : Издательский дом «</w:t>
      </w:r>
      <w:r>
        <w:rPr>
          <w:rStyle w:val="WW8Num4z0"/>
          <w:rFonts w:ascii="Verdana" w:hAnsi="Verdana"/>
          <w:color w:val="4682B4"/>
          <w:sz w:val="18"/>
          <w:szCs w:val="18"/>
        </w:rPr>
        <w:t>Уральская государственная юридическая академия</w:t>
      </w:r>
      <w:r>
        <w:rPr>
          <w:rFonts w:ascii="Verdana" w:hAnsi="Verdana"/>
          <w:color w:val="000000"/>
          <w:sz w:val="18"/>
          <w:szCs w:val="18"/>
        </w:rPr>
        <w:t>», 2006. - 256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Уржинский</w:t>
      </w:r>
      <w:r>
        <w:rPr>
          <w:rFonts w:ascii="Verdana" w:hAnsi="Verdana"/>
          <w:color w:val="000000"/>
          <w:sz w:val="18"/>
          <w:szCs w:val="18"/>
        </w:rPr>
        <w:t>, К. П. Теория и практика субъективных трудовых прав рабочих и служащих в свете новейшего законодательства / К. П. Уржинский. Калинин : изд-во, 1975.</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Фалькина, Т. И. Формы реализации права и механизм их осуществления : Дис. . канд. юрид. наук / Т. И. Фалькина. Екатеринбург, 2007.</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Фарбер, И. Е.</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и права человека в советском государстве / И. Е. Фарбер. Саратов : изд-во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1974. - 190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Фаткуллин</w:t>
      </w:r>
      <w:r>
        <w:rPr>
          <w:rFonts w:ascii="Verdana" w:hAnsi="Verdana"/>
          <w:color w:val="000000"/>
          <w:sz w:val="18"/>
          <w:szCs w:val="18"/>
        </w:rPr>
        <w:t>, Ф. H. Проблемы теории государства и права / Ф. Н. Фаткуллин. Казань : изд-во Казан, ун-та, 1987. - 264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Федин, В. В. Соотношение принципа свободы труда и права на труд /</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B. В. Федин // Lex Russica научные труды</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- 2004. - № 2. - С. 411435.</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Философский энциклопедический словарь / Под ред. Л.Ф. Ильичева. М. : ИНФРА-М, 2009. - 570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Хныкин</w:t>
      </w:r>
      <w:r>
        <w:rPr>
          <w:rFonts w:ascii="Verdana" w:hAnsi="Verdana"/>
          <w:color w:val="000000"/>
          <w:sz w:val="18"/>
          <w:szCs w:val="18"/>
        </w:rPr>
        <w:t>, Г. В. Становление и развитие локального трудового права в России / Г. В. Хныкин // Труды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 В. Ломоносова. Книга двенадцатая. М. : изд-во, 2010.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Худякова, С. С.,</w:t>
      </w:r>
      <w:r>
        <w:rPr>
          <w:rStyle w:val="WW8Num3z0"/>
          <w:rFonts w:ascii="Verdana" w:hAnsi="Verdana"/>
          <w:color w:val="000000"/>
          <w:sz w:val="18"/>
          <w:szCs w:val="18"/>
        </w:rPr>
        <w:t> </w:t>
      </w:r>
      <w:r>
        <w:rPr>
          <w:rStyle w:val="WW8Num4z0"/>
          <w:rFonts w:ascii="Verdana" w:hAnsi="Verdana"/>
          <w:color w:val="4682B4"/>
          <w:sz w:val="18"/>
          <w:szCs w:val="18"/>
        </w:rPr>
        <w:t>Турчина</w:t>
      </w:r>
      <w:r>
        <w:rPr>
          <w:rStyle w:val="WW8Num3z0"/>
          <w:rFonts w:ascii="Verdana" w:hAnsi="Verdana"/>
          <w:color w:val="000000"/>
          <w:sz w:val="18"/>
          <w:szCs w:val="18"/>
        </w:rPr>
        <w:t> </w:t>
      </w:r>
      <w:r>
        <w:rPr>
          <w:rFonts w:ascii="Verdana" w:hAnsi="Verdana"/>
          <w:color w:val="000000"/>
          <w:sz w:val="18"/>
          <w:szCs w:val="18"/>
        </w:rPr>
        <w:t>О. В. К вопросу о содержании правовой категории «</w:t>
      </w:r>
      <w:r>
        <w:rPr>
          <w:rStyle w:val="WW8Num4z0"/>
          <w:rFonts w:ascii="Verdana" w:hAnsi="Verdana"/>
          <w:color w:val="4682B4"/>
          <w:sz w:val="18"/>
          <w:szCs w:val="18"/>
        </w:rPr>
        <w:t>деловые качества</w:t>
      </w:r>
      <w:r>
        <w:rPr>
          <w:rFonts w:ascii="Verdana" w:hAnsi="Verdana"/>
          <w:color w:val="000000"/>
          <w:sz w:val="18"/>
          <w:szCs w:val="18"/>
        </w:rPr>
        <w:t>» в современном трудовом праве России /</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C. С.</w:t>
      </w:r>
      <w:r>
        <w:rPr>
          <w:rStyle w:val="WW8Num3z0"/>
          <w:rFonts w:ascii="Verdana" w:hAnsi="Verdana"/>
          <w:color w:val="000000"/>
          <w:sz w:val="18"/>
          <w:szCs w:val="18"/>
        </w:rPr>
        <w:t> </w:t>
      </w:r>
      <w:r>
        <w:rPr>
          <w:rStyle w:val="WW8Num4z0"/>
          <w:rFonts w:ascii="Verdana" w:hAnsi="Verdana"/>
          <w:color w:val="4682B4"/>
          <w:sz w:val="18"/>
          <w:szCs w:val="18"/>
        </w:rPr>
        <w:t>Худякова</w:t>
      </w:r>
      <w:r>
        <w:rPr>
          <w:rFonts w:ascii="Verdana" w:hAnsi="Verdana"/>
          <w:color w:val="000000"/>
          <w:sz w:val="18"/>
          <w:szCs w:val="18"/>
        </w:rPr>
        <w:t>, О. В. Турчина // Трудовое право. 2007. - № 4. - С. 67-72.</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Черданцев</w:t>
      </w:r>
      <w:r>
        <w:rPr>
          <w:rFonts w:ascii="Verdana" w:hAnsi="Verdana"/>
          <w:color w:val="000000"/>
          <w:sz w:val="18"/>
          <w:szCs w:val="18"/>
        </w:rPr>
        <w:t>, А. Ф. Логико-языковые феномены в праве, юридической науке и практике / А. Ф. Черданцев. Екатеринбург : УИФ «</w:t>
      </w:r>
      <w:r>
        <w:rPr>
          <w:rStyle w:val="WW8Num4z0"/>
          <w:rFonts w:ascii="Verdana" w:hAnsi="Verdana"/>
          <w:color w:val="4682B4"/>
          <w:sz w:val="18"/>
          <w:szCs w:val="18"/>
        </w:rPr>
        <w:t>Наука</w:t>
      </w:r>
      <w:r>
        <w:rPr>
          <w:rFonts w:ascii="Verdana" w:hAnsi="Verdana"/>
          <w:color w:val="000000"/>
          <w:sz w:val="18"/>
          <w:szCs w:val="18"/>
        </w:rPr>
        <w:t>». 1993. -192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Черданцев, А. Ф.</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права и договора. Учебное пособие / А. Ф. Черданцев. М. : Юнити-Дана, 2003. - 381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Чиканова</w:t>
      </w:r>
      <w:r>
        <w:rPr>
          <w:rFonts w:ascii="Verdana" w:hAnsi="Verdana"/>
          <w:color w:val="000000"/>
          <w:sz w:val="18"/>
          <w:szCs w:val="18"/>
        </w:rPr>
        <w:t>, Л. А. Рабочее время Электронный ресурс. / Л. А. Чиканова. Режим доступа: http://www.aasp.ru - Дата обращения: 27.03.2010.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Чуфаров, В. Ю. Нетипичные нормативные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в трудовом праве : дис. . канд. юрид. наук / В. Ю. Чуфаров. Екатеринбург, 2010.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Шахов, В. Д.</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трудового коллектива: содержание, виды, механизм реализации : Учеб. пособие / В. Д. Шахов. Свердловск : СЮИ, 1989.- 110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Шведов, А. Л. Интерес в трудовом праве / А. Л. Шведов // Российский ежегодник трудового права. 2009. - № 5 /Под ред. д-ра юрид. наук Е. Б. Хохлова. - СПб. : ООО «Университетский издательский консорциум «</w:t>
      </w:r>
      <w:r>
        <w:rPr>
          <w:rStyle w:val="WW8Num4z0"/>
          <w:rFonts w:ascii="Verdana" w:hAnsi="Verdana"/>
          <w:color w:val="4682B4"/>
          <w:sz w:val="18"/>
          <w:szCs w:val="18"/>
        </w:rPr>
        <w:t>Юридическая книга</w:t>
      </w:r>
      <w:r>
        <w:rPr>
          <w:rFonts w:ascii="Verdana" w:hAnsi="Verdana"/>
          <w:color w:val="000000"/>
          <w:sz w:val="18"/>
          <w:szCs w:val="18"/>
        </w:rPr>
        <w:t>», 2010. - С. 83-91.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Г.Ф. Общая теория права. В 4-х томах. Вып. 3 Электронный ресурс. / Г. Ф. Шершеневич. М. : изд-е бр. Башмаковых, 1912. - Режим доступа: http://www.twirpx.com/file/173526. - Дата обращения: 12.03.2011.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Юдин, А. В. Как бороться со</w:t>
      </w:r>
      <w:r>
        <w:rPr>
          <w:rStyle w:val="WW8Num3z0"/>
          <w:rFonts w:ascii="Verdana" w:hAnsi="Verdana"/>
          <w:color w:val="000000"/>
          <w:sz w:val="18"/>
          <w:szCs w:val="18"/>
        </w:rPr>
        <w:t> </w:t>
      </w:r>
      <w:r>
        <w:rPr>
          <w:rStyle w:val="WW8Num4z0"/>
          <w:rFonts w:ascii="Verdana" w:hAnsi="Verdana"/>
          <w:color w:val="4682B4"/>
          <w:sz w:val="18"/>
          <w:szCs w:val="18"/>
        </w:rPr>
        <w:t>злоупотреблениями</w:t>
      </w:r>
      <w:r>
        <w:rPr>
          <w:rStyle w:val="WW8Num3z0"/>
          <w:rFonts w:ascii="Verdana" w:hAnsi="Verdana"/>
          <w:color w:val="000000"/>
          <w:sz w:val="18"/>
          <w:szCs w:val="18"/>
        </w:rPr>
        <w:t> </w:t>
      </w:r>
      <w:r>
        <w:rPr>
          <w:rFonts w:ascii="Verdana" w:hAnsi="Verdana"/>
          <w:color w:val="000000"/>
          <w:sz w:val="18"/>
          <w:szCs w:val="18"/>
        </w:rPr>
        <w:t>в гражданском процессе / А. В. Юдин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2005. - № 5. - С. 44-52.</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Юдин, А. В. Злоупотребление правом в трудовых отношениях / А. В. Юдин // Трудовое право. 2007. - № 10. - С. 32-37.</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Юдин, А. В. Злоупотребления правом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решения суда о восстановлении на работе</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уволенного работника / А. В. Юдин // Трудовое право. 2008. - № 11. - С. 25-31.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Юрасов, И. А. Истоки и причины дискриминации в сфере трудовых отношений / И. А. Юрасов // Трудовое право. 2007. - № 4. - С. 13-15.</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Явич</w:t>
      </w:r>
      <w:r>
        <w:rPr>
          <w:rFonts w:ascii="Verdana" w:hAnsi="Verdana"/>
          <w:color w:val="000000"/>
          <w:sz w:val="18"/>
          <w:szCs w:val="18"/>
        </w:rPr>
        <w:t>, JI. С. Формы реализации (осуществления) советского права / JI. С. Явич // Общая теория советского права; Под ред. С. Н.</w:t>
      </w:r>
      <w:r>
        <w:rPr>
          <w:rStyle w:val="WW8Num3z0"/>
          <w:rFonts w:ascii="Verdana" w:hAnsi="Verdana"/>
          <w:color w:val="000000"/>
          <w:sz w:val="18"/>
          <w:szCs w:val="18"/>
        </w:rPr>
        <w:t> </w:t>
      </w:r>
      <w:r>
        <w:rPr>
          <w:rStyle w:val="WW8Num4z0"/>
          <w:rFonts w:ascii="Verdana" w:hAnsi="Verdana"/>
          <w:color w:val="4682B4"/>
          <w:sz w:val="18"/>
          <w:szCs w:val="18"/>
        </w:rPr>
        <w:t>Братуся</w:t>
      </w:r>
      <w:r>
        <w:rPr>
          <w:rStyle w:val="WW8Num3z0"/>
          <w:rFonts w:ascii="Verdana" w:hAnsi="Verdana"/>
          <w:color w:val="000000"/>
          <w:sz w:val="18"/>
          <w:szCs w:val="18"/>
        </w:rPr>
        <w:t> </w:t>
      </w:r>
      <w:r>
        <w:rPr>
          <w:rFonts w:ascii="Verdana" w:hAnsi="Verdana"/>
          <w:color w:val="000000"/>
          <w:sz w:val="18"/>
          <w:szCs w:val="18"/>
        </w:rPr>
        <w:t>и И. С. Самощенко. М., 1966.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Явич, J1. С. Право и общественные отношения / J1. С. Явич. М. : Юридическая литература, 1971. - 152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Явич, J1. С. Общая теория права / JI. С. Явич. JI. :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1976.-286 с.</w:t>
      </w:r>
    </w:p>
    <w:p w:rsidR="00340D76" w:rsidRDefault="00340D76" w:rsidP="00340D76">
      <w:pPr>
        <w:spacing w:line="270" w:lineRule="atLeast"/>
        <w:rPr>
          <w:rFonts w:ascii="Verdana" w:hAnsi="Verdana"/>
          <w:b/>
          <w:bCs/>
          <w:color w:val="000000"/>
          <w:sz w:val="18"/>
          <w:szCs w:val="18"/>
        </w:rPr>
      </w:pP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lastRenderedPageBreak/>
        <w:t>Научная библиотека диссертаций и авторефератов disserCat</w:t>
      </w:r>
      <w:r>
        <w:rPr>
          <w:rStyle w:val="WW8Num3z0"/>
          <w:rFonts w:ascii="Verdana" w:hAnsi="Verdana"/>
          <w:color w:val="000000"/>
          <w:sz w:val="18"/>
          <w:szCs w:val="18"/>
        </w:rPr>
        <w:t> </w:t>
      </w:r>
      <w:hyperlink r:id="rId11" w:anchor="ixzz3x14giIxF" w:history="1">
        <w:r>
          <w:rPr>
            <w:rStyle w:val="WW8Num5z0"/>
            <w:rFonts w:ascii="Tahoma" w:hAnsi="Tahoma" w:cs="Tahoma"/>
            <w:color w:val="003399"/>
            <w:sz w:val="18"/>
            <w:szCs w:val="18"/>
          </w:rPr>
          <w:t>http://www.dissercat.com/content/realizatsiya-norm-trudovogo-prava#ixzz3x14giIxF</w:t>
        </w:r>
      </w:hyperlink>
      <w:r w:rsidRPr="00340D76">
        <w:rPr>
          <w:rFonts w:ascii="Verdana" w:hAnsi="Verdana"/>
          <w:b/>
          <w:bCs/>
          <w:color w:val="000000"/>
          <w:sz w:val="18"/>
          <w:szCs w:val="18"/>
        </w:rPr>
        <w:t xml:space="preserve"> </w:t>
      </w:r>
      <w:r>
        <w:rPr>
          <w:rFonts w:ascii="Verdana" w:hAnsi="Verdana"/>
          <w:b/>
          <w:bCs/>
          <w:color w:val="000000"/>
          <w:sz w:val="18"/>
          <w:szCs w:val="18"/>
        </w:rPr>
        <w:t>Год: </w:t>
      </w:r>
    </w:p>
    <w:p w:rsidR="00340D76" w:rsidRDefault="00340D76" w:rsidP="00340D76">
      <w:pPr>
        <w:spacing w:line="270" w:lineRule="atLeast"/>
        <w:rPr>
          <w:rFonts w:ascii="Verdana" w:hAnsi="Verdana"/>
          <w:color w:val="000000"/>
          <w:sz w:val="18"/>
          <w:szCs w:val="18"/>
        </w:rPr>
      </w:pPr>
      <w:r>
        <w:rPr>
          <w:rFonts w:ascii="Verdana" w:hAnsi="Verdana"/>
          <w:color w:val="000000"/>
          <w:sz w:val="18"/>
          <w:szCs w:val="18"/>
        </w:rPr>
        <w:t>2013</w:t>
      </w:r>
    </w:p>
    <w:p w:rsidR="00340D76" w:rsidRDefault="00340D76" w:rsidP="00340D7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40D76" w:rsidRDefault="00340D76" w:rsidP="00340D76">
      <w:pPr>
        <w:spacing w:line="270" w:lineRule="atLeast"/>
        <w:rPr>
          <w:rFonts w:ascii="Verdana" w:hAnsi="Verdana"/>
          <w:color w:val="000000"/>
          <w:sz w:val="18"/>
          <w:szCs w:val="18"/>
        </w:rPr>
      </w:pPr>
      <w:r>
        <w:rPr>
          <w:rFonts w:ascii="Verdana" w:hAnsi="Verdana"/>
          <w:color w:val="000000"/>
          <w:sz w:val="18"/>
          <w:szCs w:val="18"/>
        </w:rPr>
        <w:t>Слабоспицкая, Наталья Николаевна</w:t>
      </w:r>
    </w:p>
    <w:p w:rsidR="00340D76" w:rsidRDefault="00340D76" w:rsidP="00340D7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40D76" w:rsidRDefault="00340D76" w:rsidP="00340D7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40D76" w:rsidRDefault="00340D76" w:rsidP="00340D7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40D76" w:rsidRDefault="00340D76" w:rsidP="00340D76">
      <w:pPr>
        <w:spacing w:line="270" w:lineRule="atLeast"/>
        <w:rPr>
          <w:rFonts w:ascii="Verdana" w:hAnsi="Verdana"/>
          <w:color w:val="000000"/>
          <w:sz w:val="18"/>
          <w:szCs w:val="18"/>
        </w:rPr>
      </w:pPr>
      <w:r>
        <w:rPr>
          <w:rFonts w:ascii="Verdana" w:hAnsi="Verdana"/>
          <w:color w:val="000000"/>
          <w:sz w:val="18"/>
          <w:szCs w:val="18"/>
        </w:rPr>
        <w:t>Екатеринбург</w:t>
      </w:r>
    </w:p>
    <w:p w:rsidR="00340D76" w:rsidRDefault="00340D76" w:rsidP="00340D7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40D76" w:rsidRDefault="00340D76" w:rsidP="00340D76">
      <w:pPr>
        <w:spacing w:line="270" w:lineRule="atLeast"/>
        <w:rPr>
          <w:rFonts w:ascii="Verdana" w:hAnsi="Verdana"/>
          <w:color w:val="000000"/>
          <w:sz w:val="18"/>
          <w:szCs w:val="18"/>
        </w:rPr>
      </w:pPr>
      <w:r>
        <w:rPr>
          <w:rFonts w:ascii="Verdana" w:hAnsi="Verdana"/>
          <w:color w:val="000000"/>
          <w:sz w:val="18"/>
          <w:szCs w:val="18"/>
        </w:rPr>
        <w:t>12.00.05</w:t>
      </w:r>
    </w:p>
    <w:p w:rsidR="00340D76" w:rsidRDefault="00340D76" w:rsidP="00340D7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40D76" w:rsidRDefault="00340D76" w:rsidP="00340D76">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340D76" w:rsidRDefault="00340D76" w:rsidP="00340D7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40D76" w:rsidRDefault="00340D76" w:rsidP="00340D76">
      <w:pPr>
        <w:spacing w:line="270" w:lineRule="atLeast"/>
        <w:rPr>
          <w:rFonts w:ascii="Verdana" w:hAnsi="Verdana"/>
          <w:color w:val="000000"/>
          <w:sz w:val="18"/>
          <w:szCs w:val="18"/>
        </w:rPr>
      </w:pPr>
      <w:r>
        <w:rPr>
          <w:rFonts w:ascii="Verdana" w:hAnsi="Verdana"/>
          <w:color w:val="000000"/>
          <w:sz w:val="18"/>
          <w:szCs w:val="18"/>
        </w:rPr>
        <w:t>251</w:t>
      </w:r>
    </w:p>
    <w:p w:rsidR="00340D76" w:rsidRDefault="00340D76" w:rsidP="00340D7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Слабоспицкая, Наталья Николаевна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Теоретические аспекты реализации норм</w:t>
      </w:r>
      <w:r>
        <w:rPr>
          <w:rStyle w:val="WW8Num3z0"/>
          <w:rFonts w:ascii="Verdana" w:hAnsi="Verdana"/>
          <w:color w:val="000000"/>
          <w:sz w:val="18"/>
          <w:szCs w:val="18"/>
        </w:rPr>
        <w:t> </w:t>
      </w:r>
      <w:r>
        <w:rPr>
          <w:rStyle w:val="WW8Num4z0"/>
          <w:rFonts w:ascii="Verdana" w:hAnsi="Verdana"/>
          <w:color w:val="4682B4"/>
          <w:sz w:val="18"/>
          <w:szCs w:val="18"/>
        </w:rPr>
        <w:t>трудового</w:t>
      </w:r>
      <w:r>
        <w:rPr>
          <w:rStyle w:val="WW8Num3z0"/>
          <w:rFonts w:ascii="Verdana" w:hAnsi="Verdana"/>
          <w:color w:val="000000"/>
          <w:sz w:val="18"/>
          <w:szCs w:val="18"/>
        </w:rPr>
        <w:t> </w:t>
      </w:r>
      <w:r>
        <w:rPr>
          <w:rFonts w:ascii="Verdana" w:hAnsi="Verdana"/>
          <w:color w:val="000000"/>
          <w:sz w:val="18"/>
          <w:szCs w:val="18"/>
        </w:rPr>
        <w:t>права.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общая характеристика реализации норм</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Механизм и формы реализации норм трудового права.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w:t>
      </w:r>
      <w:r>
        <w:rPr>
          <w:rStyle w:val="WW8Num4z0"/>
          <w:rFonts w:ascii="Verdana" w:hAnsi="Verdana"/>
          <w:color w:val="4682B4"/>
          <w:sz w:val="18"/>
          <w:szCs w:val="18"/>
        </w:rPr>
        <w:t>Реализация</w:t>
      </w:r>
      <w:r>
        <w:rPr>
          <w:rStyle w:val="WW8Num3z0"/>
          <w:rFonts w:ascii="Verdana" w:hAnsi="Verdana"/>
          <w:color w:val="000000"/>
          <w:sz w:val="18"/>
          <w:szCs w:val="18"/>
        </w:rPr>
        <w:t> </w:t>
      </w:r>
      <w:r>
        <w:rPr>
          <w:rFonts w:ascii="Verdana" w:hAnsi="Verdana"/>
          <w:color w:val="000000"/>
          <w:sz w:val="18"/>
          <w:szCs w:val="18"/>
        </w:rPr>
        <w:t>норм трудового права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деятельность в сфере труда.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Реализация</w:t>
      </w:r>
      <w:r>
        <w:rPr>
          <w:rStyle w:val="WW8Num3z0"/>
          <w:rFonts w:ascii="Verdana" w:hAnsi="Verdana"/>
          <w:color w:val="000000"/>
          <w:sz w:val="18"/>
          <w:szCs w:val="18"/>
        </w:rPr>
        <w:t> </w:t>
      </w:r>
      <w:r>
        <w:rPr>
          <w:rStyle w:val="WW8Num4z0"/>
          <w:rFonts w:ascii="Verdana" w:hAnsi="Verdana"/>
          <w:color w:val="4682B4"/>
          <w:sz w:val="18"/>
          <w:szCs w:val="18"/>
        </w:rPr>
        <w:t>управомочивающих</w:t>
      </w:r>
      <w:r>
        <w:rPr>
          <w:rStyle w:val="WW8Num3z0"/>
          <w:rFonts w:ascii="Verdana" w:hAnsi="Verdana"/>
          <w:color w:val="000000"/>
          <w:sz w:val="18"/>
          <w:szCs w:val="18"/>
        </w:rPr>
        <w:t> </w:t>
      </w:r>
      <w:r>
        <w:rPr>
          <w:rFonts w:ascii="Verdana" w:hAnsi="Verdana"/>
          <w:color w:val="000000"/>
          <w:sz w:val="18"/>
          <w:szCs w:val="18"/>
        </w:rPr>
        <w:t>норм трудового права.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Особенности реализации управомочивающих норм трудового права.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Пределы реализации управомочивающих норм трудового права.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Порядок реализации управомочивающих норм трудового права сторонами трудового отношения.</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Реализация</w:t>
      </w:r>
      <w:r>
        <w:rPr>
          <w:rStyle w:val="WW8Num3z0"/>
          <w:rFonts w:ascii="Verdana" w:hAnsi="Verdana"/>
          <w:color w:val="000000"/>
          <w:sz w:val="18"/>
          <w:szCs w:val="18"/>
        </w:rPr>
        <w:t> </w:t>
      </w:r>
      <w:r>
        <w:rPr>
          <w:rStyle w:val="WW8Num4z0"/>
          <w:rFonts w:ascii="Verdana" w:hAnsi="Verdana"/>
          <w:color w:val="4682B4"/>
          <w:sz w:val="18"/>
          <w:szCs w:val="18"/>
        </w:rPr>
        <w:t>обязывающих</w:t>
      </w:r>
      <w:r>
        <w:rPr>
          <w:rStyle w:val="WW8Num3z0"/>
          <w:rFonts w:ascii="Verdana" w:hAnsi="Verdana"/>
          <w:color w:val="000000"/>
          <w:sz w:val="18"/>
          <w:szCs w:val="18"/>
        </w:rPr>
        <w:t> </w:t>
      </w:r>
      <w:r>
        <w:rPr>
          <w:rFonts w:ascii="Verdana" w:hAnsi="Verdana"/>
          <w:color w:val="000000"/>
          <w:sz w:val="18"/>
          <w:szCs w:val="18"/>
        </w:rPr>
        <w:t>и запрещающих норм трудового права.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3.1. Особенности, пределы и дефекты реализации обязывающих норм трудового права.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Проблемы реализации запрещающих норм трудового права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Реализация</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и некоторых иных норм трудового права.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4.1. Особенности реализации охранительных норм трудового права.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Реализация иных норм трудового права.</w:t>
      </w:r>
    </w:p>
    <w:p w:rsidR="00340D76" w:rsidRDefault="00340D76" w:rsidP="00340D7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"Реализация норм трудового права"</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Жизнь и развитие человеческого общества не возможны без использования труда и отношений, возникающих в трудовой сфере. В свою очередь эти отношения не представляются без их</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регулирования, которое осуществляется с помощью достаточно сложной и многообразной совокупности социальных норм - обычаев и традиций, норм морали, правовых норм. Праву как системному</w:t>
      </w:r>
      <w:r>
        <w:rPr>
          <w:rStyle w:val="WW8Num3z0"/>
          <w:rFonts w:ascii="Verdana" w:hAnsi="Verdana"/>
          <w:color w:val="000000"/>
          <w:sz w:val="18"/>
          <w:szCs w:val="18"/>
        </w:rPr>
        <w:t> </w:t>
      </w:r>
      <w:r>
        <w:rPr>
          <w:rStyle w:val="WW8Num4z0"/>
          <w:rFonts w:ascii="Verdana" w:hAnsi="Verdana"/>
          <w:color w:val="4682B4"/>
          <w:sz w:val="18"/>
          <w:szCs w:val="18"/>
        </w:rPr>
        <w:t>общеобязательному</w:t>
      </w:r>
      <w:r>
        <w:rPr>
          <w:rStyle w:val="WW8Num3z0"/>
          <w:rFonts w:ascii="Verdana" w:hAnsi="Verdana"/>
          <w:color w:val="000000"/>
          <w:sz w:val="18"/>
          <w:szCs w:val="18"/>
        </w:rPr>
        <w:t> </w:t>
      </w:r>
      <w:r>
        <w:rPr>
          <w:rFonts w:ascii="Verdana" w:hAnsi="Verdana"/>
          <w:color w:val="000000"/>
          <w:sz w:val="18"/>
          <w:szCs w:val="18"/>
        </w:rPr>
        <w:t>регулятору среди всех социальных норм справедливо отводится важнейшее место.</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 - не статическое, а предельно динамическое общественное явление, оно находит свое выражение в повседневной жизнедеятельности людей. И чем последовательнее оно реализуется, тем полнее и богаче раскрывается сущность и истинное предназначение права, ощутимее проявляют себя заложенные в нем возможности. Л. С.</w:t>
      </w:r>
      <w:r>
        <w:rPr>
          <w:rStyle w:val="WW8Num3z0"/>
          <w:rFonts w:ascii="Verdana" w:hAnsi="Verdana"/>
          <w:color w:val="000000"/>
          <w:sz w:val="18"/>
          <w:szCs w:val="18"/>
        </w:rPr>
        <w:t> </w:t>
      </w:r>
      <w:r>
        <w:rPr>
          <w:rStyle w:val="WW8Num4z0"/>
          <w:rFonts w:ascii="Verdana" w:hAnsi="Verdana"/>
          <w:color w:val="4682B4"/>
          <w:sz w:val="18"/>
          <w:szCs w:val="18"/>
        </w:rPr>
        <w:t>Явич</w:t>
      </w:r>
      <w:r>
        <w:rPr>
          <w:rFonts w:ascii="Verdana" w:hAnsi="Verdana"/>
          <w:color w:val="000000"/>
          <w:sz w:val="18"/>
          <w:szCs w:val="18"/>
        </w:rPr>
        <w:t>, исследуя воплощение правовых предписаний в жизнь, говорил, что «право ничто, если его положения не находят своей реализации в деятельности людей и их организаций, в общественных отношениях»1.</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реализации права занимают, пожалуй, одно из важнейших мест в правовой науке, так как именно с эффективной</w:t>
      </w:r>
      <w:r>
        <w:rPr>
          <w:rStyle w:val="WW8Num3z0"/>
          <w:rFonts w:ascii="Verdana" w:hAnsi="Verdana"/>
          <w:color w:val="000000"/>
          <w:sz w:val="18"/>
          <w:szCs w:val="18"/>
        </w:rPr>
        <w:t> </w:t>
      </w:r>
      <w:r>
        <w:rPr>
          <w:rStyle w:val="WW8Num4z0"/>
          <w:rFonts w:ascii="Verdana" w:hAnsi="Verdana"/>
          <w:color w:val="4682B4"/>
          <w:sz w:val="18"/>
          <w:szCs w:val="18"/>
        </w:rPr>
        <w:t>правореализацией</w:t>
      </w:r>
      <w:r>
        <w:rPr>
          <w:rStyle w:val="WW8Num3z0"/>
          <w:rFonts w:ascii="Verdana" w:hAnsi="Verdana"/>
          <w:color w:val="000000"/>
          <w:sz w:val="18"/>
          <w:szCs w:val="18"/>
        </w:rPr>
        <w:t> </w:t>
      </w:r>
      <w:r>
        <w:rPr>
          <w:rFonts w:ascii="Verdana" w:hAnsi="Verdana"/>
          <w:color w:val="000000"/>
          <w:sz w:val="18"/>
          <w:szCs w:val="18"/>
        </w:rPr>
        <w:t>связаны вопросы общей эффективности правовых норм. Не вызывает сомнения тот факт, что реализация правовых норм - есть самая высокая ступень действия права, и поэтому она заслуживает пристального внимания не только со стороны общей теории права, но и со стороны отраслевых наук. Между тем стоит отметить, что</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 xml:space="preserve">и развернутого понимания правореализации в отечественной юридической науке еще не утвердилось, </w:t>
      </w:r>
      <w:r>
        <w:rPr>
          <w:rFonts w:ascii="Verdana" w:hAnsi="Verdana"/>
          <w:color w:val="000000"/>
          <w:sz w:val="18"/>
          <w:szCs w:val="18"/>
        </w:rPr>
        <w:lastRenderedPageBreak/>
        <w:t>несмотря на то, что в общей теории права вопросы</w:t>
      </w:r>
      <w:r>
        <w:rPr>
          <w:rStyle w:val="WW8Num3z0"/>
          <w:rFonts w:ascii="Verdana" w:hAnsi="Verdana"/>
          <w:color w:val="000000"/>
          <w:sz w:val="18"/>
          <w:szCs w:val="18"/>
        </w:rPr>
        <w:t> </w:t>
      </w:r>
      <w:r>
        <w:rPr>
          <w:rStyle w:val="WW8Num4z0"/>
          <w:rFonts w:ascii="Verdana" w:hAnsi="Verdana"/>
          <w:color w:val="4682B4"/>
          <w:sz w:val="18"/>
          <w:szCs w:val="18"/>
        </w:rPr>
        <w:t>правореализации</w:t>
      </w:r>
      <w:r>
        <w:rPr>
          <w:rStyle w:val="WW8Num3z0"/>
          <w:rFonts w:ascii="Verdana" w:hAnsi="Verdana"/>
          <w:color w:val="000000"/>
          <w:sz w:val="18"/>
          <w:szCs w:val="18"/>
        </w:rPr>
        <w:t> </w:t>
      </w:r>
      <w:r>
        <w:rPr>
          <w:rFonts w:ascii="Verdana" w:hAnsi="Verdana"/>
          <w:color w:val="000000"/>
          <w:sz w:val="18"/>
          <w:szCs w:val="18"/>
        </w:rPr>
        <w:t>исследовались достаточным количеством ученых.</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 С. Общая теория права.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1976. С. 200.</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отраслевых наук и в науке трудового права комплексные теоретические исследования, связывающие воедино вопросы теоретического обоснования специфики отраслевой правореализации и ее практическую проблематику, отсутствуют. Между тем некоторые аспекты действия трудового права нашли свое отражение в научных трудах. Например, вопросы применения норм трудового права становились полем исследования для таких ученых, как В. И.</w:t>
      </w:r>
      <w:r>
        <w:rPr>
          <w:rStyle w:val="WW8Num3z0"/>
          <w:rFonts w:ascii="Verdana" w:hAnsi="Verdana"/>
          <w:color w:val="000000"/>
          <w:sz w:val="18"/>
          <w:szCs w:val="18"/>
        </w:rPr>
        <w:t> </w:t>
      </w:r>
      <w:r>
        <w:rPr>
          <w:rStyle w:val="WW8Num4z0"/>
          <w:rFonts w:ascii="Verdana" w:hAnsi="Verdana"/>
          <w:color w:val="4682B4"/>
          <w:sz w:val="18"/>
          <w:szCs w:val="18"/>
        </w:rPr>
        <w:t>Попов</w:t>
      </w:r>
      <w:r>
        <w:rPr>
          <w:rFonts w:ascii="Verdana" w:hAnsi="Verdana"/>
          <w:color w:val="000000"/>
          <w:sz w:val="18"/>
          <w:szCs w:val="18"/>
        </w:rPr>
        <w:t>, А. С. Пашков, С. П.</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JI. А. Горбунова; проблема</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субъективным правом при его реализации легла в основу диссертации Е. М. Офман; вопросы осуществления работодателем своих субъективных прав легли в основу диссертационного исследования Е. В. Каплун. В настоящее время большое внимание уделяется конкретным практическим вопросам реализации отдельных положений нормативно-правовых актов, регулирующих трудовые и иные непосредственно связанные с ними отношения. Между тем, анализ многих практических проблем реализации норм трудового права указывает на необходимость теоретических разработок, которые могут помочь в выявлении причины неэффективной правореализации в сфере труда и указать пути их устранения.</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двадцать первый век, особенно его последнее десятилетие, ознаменовался повсеместным тотальным использованием работниками в целях защиты и отстаивания трудовых прав и социальных интересов так называемой «работы-по-правилам», при которой реализация своих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происходит по строго установленным правилам, в точнейшем соответствии с трудовым законодательством. Удивительный факт: такая реализация работниками своих трудовых обязанностей может привести к колоссальным убыткам для работодателя («</w:t>
      </w:r>
      <w:r>
        <w:rPr>
          <w:rStyle w:val="WW8Num4z0"/>
          <w:rFonts w:ascii="Verdana" w:hAnsi="Verdana"/>
          <w:color w:val="4682B4"/>
          <w:sz w:val="18"/>
          <w:szCs w:val="18"/>
        </w:rPr>
        <w:t>итальянская забастовка</w:t>
      </w:r>
      <w:r>
        <w:rPr>
          <w:rFonts w:ascii="Verdana" w:hAnsi="Verdana"/>
          <w:color w:val="000000"/>
          <w:sz w:val="18"/>
          <w:szCs w:val="18"/>
        </w:rPr>
        <w:t>» на заводе Ford в Санкт-Петербурге, осень 2005года), или может парализовать работу в организациях, жизненно важных для общества («работа-по-правилам» врачей г. Ижевска, весна 2013 года). С одной стороны, в соответствии со ст. 352</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РФ1, каждый имеет право защищать свои трудовые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всеми способами, не запрещенными законом. Никаких</w:t>
      </w:r>
      <w:r>
        <w:rPr>
          <w:rStyle w:val="WW8Num3z0"/>
          <w:rFonts w:ascii="Verdana" w:hAnsi="Verdana"/>
          <w:color w:val="000000"/>
          <w:sz w:val="18"/>
          <w:szCs w:val="18"/>
        </w:rPr>
        <w:t> </w:t>
      </w:r>
      <w:r>
        <w:rPr>
          <w:rStyle w:val="WW8Num4z0"/>
          <w:rFonts w:ascii="Verdana" w:hAnsi="Verdana"/>
          <w:color w:val="4682B4"/>
          <w:sz w:val="18"/>
          <w:szCs w:val="18"/>
        </w:rPr>
        <w:t>запретов</w:t>
      </w:r>
      <w:r>
        <w:rPr>
          <w:rStyle w:val="WW8Num3z0"/>
          <w:rFonts w:ascii="Verdana" w:hAnsi="Verdana"/>
          <w:color w:val="000000"/>
          <w:sz w:val="18"/>
          <w:szCs w:val="18"/>
        </w:rPr>
        <w:t> </w:t>
      </w:r>
      <w:r>
        <w:rPr>
          <w:rFonts w:ascii="Verdana" w:hAnsi="Verdana"/>
          <w:color w:val="000000"/>
          <w:sz w:val="18"/>
          <w:szCs w:val="18"/>
        </w:rPr>
        <w:t>по надлежащему исполнению своих трудовых обязанностей, безусловно, законодательство не устанавливает. Однако подобную</w:t>
      </w:r>
      <w:r>
        <w:rPr>
          <w:rStyle w:val="WW8Num3z0"/>
          <w:rFonts w:ascii="Verdana" w:hAnsi="Verdana"/>
          <w:color w:val="000000"/>
          <w:sz w:val="18"/>
          <w:szCs w:val="18"/>
        </w:rPr>
        <w:t> </w:t>
      </w:r>
      <w:r>
        <w:rPr>
          <w:rStyle w:val="WW8Num4z0"/>
          <w:rFonts w:ascii="Verdana" w:hAnsi="Verdana"/>
          <w:color w:val="4682B4"/>
          <w:sz w:val="18"/>
          <w:szCs w:val="18"/>
        </w:rPr>
        <w:t>правореализацию</w:t>
      </w:r>
      <w:r>
        <w:rPr>
          <w:rStyle w:val="WW8Num3z0"/>
          <w:rFonts w:ascii="Verdana" w:hAnsi="Verdana"/>
          <w:color w:val="000000"/>
          <w:sz w:val="18"/>
          <w:szCs w:val="18"/>
        </w:rPr>
        <w:t> </w:t>
      </w:r>
      <w:r>
        <w:rPr>
          <w:rFonts w:ascii="Verdana" w:hAnsi="Verdana"/>
          <w:color w:val="000000"/>
          <w:sz w:val="18"/>
          <w:szCs w:val="18"/>
        </w:rPr>
        <w:t>надлежащей, правомерной признать нельзя, так как результат ее является отрицательным для работодателя. Пока же данному явлению не дано научной оценки, не установлена его природа, нет норм трудового законодательства, которые смогли бы решить проблему итальянских забастовок и «работы-по-правилам»</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Существуют и иные теоретические «</w:t>
      </w:r>
      <w:r>
        <w:rPr>
          <w:rStyle w:val="WW8Num4z0"/>
          <w:rFonts w:ascii="Verdana" w:hAnsi="Verdana"/>
          <w:color w:val="4682B4"/>
          <w:sz w:val="18"/>
          <w:szCs w:val="18"/>
        </w:rPr>
        <w:t>пробелы</w:t>
      </w:r>
      <w:r>
        <w:rPr>
          <w:rFonts w:ascii="Verdana" w:hAnsi="Verdana"/>
          <w:color w:val="000000"/>
          <w:sz w:val="18"/>
          <w:szCs w:val="18"/>
        </w:rPr>
        <w:t>» в понимании определенных правореализационных действий. В связи с вышеизложенным, именно комплексное исследование реализации норм трудового права делает его своевременным и актуальным.</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 настоящей работы состоит в комплексном исследовании теоретических и практических аспектов реализации норм трудового права. Для достижения поставленной цели необходимо решить следующие задачи:</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дать</w:t>
      </w:r>
      <w:r>
        <w:rPr>
          <w:rStyle w:val="WW8Num3z0"/>
          <w:rFonts w:ascii="Verdana" w:hAnsi="Verdana"/>
          <w:color w:val="000000"/>
          <w:sz w:val="18"/>
          <w:szCs w:val="18"/>
        </w:rPr>
        <w:t> </w:t>
      </w:r>
      <w:r>
        <w:rPr>
          <w:rStyle w:val="WW8Num4z0"/>
          <w:rFonts w:ascii="Verdana" w:hAnsi="Verdana"/>
          <w:color w:val="4682B4"/>
          <w:sz w:val="18"/>
          <w:szCs w:val="18"/>
        </w:rPr>
        <w:t>общеправовую</w:t>
      </w:r>
      <w:r>
        <w:rPr>
          <w:rStyle w:val="WW8Num3z0"/>
          <w:rFonts w:ascii="Verdana" w:hAnsi="Verdana"/>
          <w:color w:val="000000"/>
          <w:sz w:val="18"/>
          <w:szCs w:val="18"/>
        </w:rPr>
        <w:t> </w:t>
      </w:r>
      <w:r>
        <w:rPr>
          <w:rFonts w:ascii="Verdana" w:hAnsi="Verdana"/>
          <w:color w:val="000000"/>
          <w:sz w:val="18"/>
          <w:szCs w:val="18"/>
        </w:rPr>
        <w:t>характеристику реализации норм права, выявить ее признаки, механизм, стадии и формы для последующего обоснования особенностей реализации норм трудового права;</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соотнести понятия «</w:t>
      </w:r>
      <w:r>
        <w:rPr>
          <w:rStyle w:val="WW8Num4z0"/>
          <w:rFonts w:ascii="Verdana" w:hAnsi="Verdana"/>
          <w:color w:val="4682B4"/>
          <w:sz w:val="18"/>
          <w:szCs w:val="18"/>
        </w:rPr>
        <w:t>правореализация</w:t>
      </w:r>
      <w:r>
        <w:rPr>
          <w:rFonts w:ascii="Verdana" w:hAnsi="Verdana"/>
          <w:color w:val="000000"/>
          <w:sz w:val="18"/>
          <w:szCs w:val="18"/>
        </w:rPr>
        <w:t>» и «</w:t>
      </w:r>
      <w:r>
        <w:rPr>
          <w:rStyle w:val="WW8Num4z0"/>
          <w:rFonts w:ascii="Verdana" w:hAnsi="Verdana"/>
          <w:color w:val="4682B4"/>
          <w:sz w:val="18"/>
          <w:szCs w:val="18"/>
        </w:rPr>
        <w:t>применение права</w:t>
      </w:r>
      <w:r>
        <w:rPr>
          <w:rFonts w:ascii="Verdana" w:hAnsi="Verdana"/>
          <w:color w:val="000000"/>
          <w:sz w:val="18"/>
          <w:szCs w:val="18"/>
        </w:rPr>
        <w:t>», определив роль и особенности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в процессе реализации норм трудового права;</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обосновать особенности реализации</w:t>
      </w:r>
      <w:r>
        <w:rPr>
          <w:rStyle w:val="WW8Num3z0"/>
          <w:rFonts w:ascii="Verdana" w:hAnsi="Verdana"/>
          <w:color w:val="000000"/>
          <w:sz w:val="18"/>
          <w:szCs w:val="18"/>
        </w:rPr>
        <w:t> </w:t>
      </w:r>
      <w:r>
        <w:rPr>
          <w:rStyle w:val="WW8Num4z0"/>
          <w:rFonts w:ascii="Verdana" w:hAnsi="Verdana"/>
          <w:color w:val="4682B4"/>
          <w:sz w:val="18"/>
          <w:szCs w:val="18"/>
        </w:rPr>
        <w:t>управомочивающих</w:t>
      </w:r>
      <w:r>
        <w:rPr>
          <w:rStyle w:val="WW8Num3z0"/>
          <w:rFonts w:ascii="Verdana" w:hAnsi="Verdana"/>
          <w:color w:val="000000"/>
          <w:sz w:val="18"/>
          <w:szCs w:val="18"/>
        </w:rPr>
        <w:t> </w:t>
      </w:r>
      <w:r>
        <w:rPr>
          <w:rFonts w:ascii="Verdana" w:hAnsi="Verdana"/>
          <w:color w:val="000000"/>
          <w:sz w:val="18"/>
          <w:szCs w:val="18"/>
        </w:rPr>
        <w:t>норм трудового права, выявить пределы и ограничения данной правореализации, определить принципы использования своих субъективных трудовых прав;</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30 декабря 2001г. № 197-ФЗ (с изм. от 29 декабря 2012г.) // Собрание законодательства РФ. 2002. № 1 (ч. 1). 07 янв. Ст. 3.</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на основе анализа нормативно-правового материала выделить способы реализации управомочивающих норм трудового права сторонами трудового отношения - работником и работодателем;</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выявить особенности, пределы, а также дефекты реализации</w:t>
      </w:r>
      <w:r>
        <w:rPr>
          <w:rStyle w:val="WW8Num3z0"/>
          <w:rFonts w:ascii="Verdana" w:hAnsi="Verdana"/>
          <w:color w:val="000000"/>
          <w:sz w:val="18"/>
          <w:szCs w:val="18"/>
        </w:rPr>
        <w:t> </w:t>
      </w:r>
      <w:r>
        <w:rPr>
          <w:rStyle w:val="WW8Num4z0"/>
          <w:rFonts w:ascii="Verdana" w:hAnsi="Verdana"/>
          <w:color w:val="4682B4"/>
          <w:sz w:val="18"/>
          <w:szCs w:val="18"/>
        </w:rPr>
        <w:t>обязывающих</w:t>
      </w:r>
      <w:r>
        <w:rPr>
          <w:rStyle w:val="WW8Num3z0"/>
          <w:rFonts w:ascii="Verdana" w:hAnsi="Verdana"/>
          <w:color w:val="000000"/>
          <w:sz w:val="18"/>
          <w:szCs w:val="18"/>
        </w:rPr>
        <w:t> </w:t>
      </w:r>
      <w:r>
        <w:rPr>
          <w:rFonts w:ascii="Verdana" w:hAnsi="Verdana"/>
          <w:color w:val="000000"/>
          <w:sz w:val="18"/>
          <w:szCs w:val="18"/>
        </w:rPr>
        <w:t>норм трудового права; определить возможные способы устранения данных дефектов;</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6) проанализировать проблемы реализации запрещающих норм трудового права;</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выявить и рассмотреть особенности реализации</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норм трудового права, норм-принципов, а также иных норм трудового права.</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диссертационного исследования является научная категория реализации норм права, а также общественные отношения, возникающие в сфере труда в процессе реализации норм трудового права.</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исследования явились научные работы в области общей теории права и в отраслевой науке, а также международные правовые акты, законодательство о труде и практика его применения.</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определяется поставленными целями и задачами. Использовалась совокупность научных приемов и методов исследования явлений и процессов, в том числе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такие как конкретно-исторический, лингвистический, диалектический метод познания, основанный на принципах объективности, системности, единства теории и практики. Проблемно-теоретический метод позволил решить ряд вопросов, связанных с неразработанностью или слабой разработанностью принципиальных аспектов исследуемой тематики. Также необходимым явилось использование сравнительно-правового, формально-юридического, структурнофункционального и других методов познания в юридической науке.</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ведущих отечественных ученых в области теории права и государства, таких как С. 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М. М. Агарков, А. Г.</w:t>
      </w:r>
      <w:r>
        <w:rPr>
          <w:rStyle w:val="WW8Num3z0"/>
          <w:rFonts w:ascii="Verdana" w:hAnsi="Verdana"/>
          <w:color w:val="000000"/>
          <w:sz w:val="18"/>
          <w:szCs w:val="18"/>
        </w:rPr>
        <w:t> </w:t>
      </w:r>
      <w:r>
        <w:rPr>
          <w:rStyle w:val="WW8Num4z0"/>
          <w:rFonts w:ascii="Verdana" w:hAnsi="Verdana"/>
          <w:color w:val="4682B4"/>
          <w:sz w:val="18"/>
          <w:szCs w:val="18"/>
        </w:rPr>
        <w:t>Братко</w:t>
      </w:r>
      <w:r>
        <w:rPr>
          <w:rFonts w:ascii="Verdana" w:hAnsi="Verdana"/>
          <w:color w:val="000000"/>
          <w:sz w:val="18"/>
          <w:szCs w:val="18"/>
        </w:rPr>
        <w:t>,</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 Д. А. Керимов, О. А.</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Fonts w:ascii="Verdana" w:hAnsi="Verdana"/>
          <w:color w:val="000000"/>
          <w:sz w:val="18"/>
          <w:szCs w:val="18"/>
        </w:rPr>
        <w:t>, В. В. Лазарев, &lt;</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С.</w:t>
      </w:r>
      <w:r>
        <w:rPr>
          <w:rStyle w:val="WW8Num3z0"/>
          <w:rFonts w:ascii="Verdana" w:hAnsi="Verdana"/>
          <w:color w:val="000000"/>
          <w:sz w:val="18"/>
          <w:szCs w:val="18"/>
        </w:rPr>
        <w:t> </w:t>
      </w:r>
      <w:r>
        <w:rPr>
          <w:rStyle w:val="WW8Num4z0"/>
          <w:rFonts w:ascii="Verdana" w:hAnsi="Verdana"/>
          <w:color w:val="4682B4"/>
          <w:sz w:val="18"/>
          <w:szCs w:val="18"/>
        </w:rPr>
        <w:t>Пиголкин</w:t>
      </w:r>
      <w:r>
        <w:rPr>
          <w:rFonts w:ascii="Verdana" w:hAnsi="Verdana"/>
          <w:color w:val="000000"/>
          <w:sz w:val="18"/>
          <w:szCs w:val="18"/>
        </w:rPr>
        <w:t>, А. В. Малько, А. А.</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Fonts w:ascii="Verdana" w:hAnsi="Verdana"/>
          <w:color w:val="000000"/>
          <w:sz w:val="18"/>
          <w:szCs w:val="18"/>
        </w:rPr>
        <w:t>, М. Н. Марченко, Н. 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Ф. Н. Фаткуллин, Г. Ф.</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Л. С. Явич. Важнейшее значение для диссертационного исследования имели отраслевые труды таких представителей науки трудового права, как Е. М.</w:t>
      </w:r>
      <w:r>
        <w:rPr>
          <w:rStyle w:val="WW8Num3z0"/>
          <w:rFonts w:ascii="Verdana" w:hAnsi="Verdana"/>
          <w:color w:val="000000"/>
          <w:sz w:val="18"/>
          <w:szCs w:val="18"/>
        </w:rPr>
        <w:t> </w:t>
      </w:r>
      <w:r>
        <w:rPr>
          <w:rStyle w:val="WW8Num4z0"/>
          <w:rFonts w:ascii="Verdana" w:hAnsi="Verdana"/>
          <w:color w:val="4682B4"/>
          <w:sz w:val="18"/>
          <w:szCs w:val="18"/>
        </w:rPr>
        <w:t>Акопова</w:t>
      </w:r>
      <w:r>
        <w:rPr>
          <w:rFonts w:ascii="Verdana" w:hAnsi="Verdana"/>
          <w:color w:val="000000"/>
          <w:sz w:val="18"/>
          <w:szCs w:val="18"/>
        </w:rPr>
        <w:t>, Н. Г. Александров, М. И.</w:t>
      </w:r>
      <w:r>
        <w:rPr>
          <w:rStyle w:val="WW8Num3z0"/>
          <w:rFonts w:ascii="Verdana" w:hAnsi="Verdana"/>
          <w:color w:val="000000"/>
          <w:sz w:val="18"/>
          <w:szCs w:val="18"/>
        </w:rPr>
        <w:t> </w:t>
      </w:r>
      <w:r>
        <w:rPr>
          <w:rStyle w:val="WW8Num4z0"/>
          <w:rFonts w:ascii="Verdana" w:hAnsi="Verdana"/>
          <w:color w:val="4682B4"/>
          <w:sz w:val="18"/>
          <w:szCs w:val="18"/>
        </w:rPr>
        <w:t>Бару</w:t>
      </w:r>
      <w:r>
        <w:rPr>
          <w:rFonts w:ascii="Verdana" w:hAnsi="Verdana"/>
          <w:color w:val="000000"/>
          <w:sz w:val="18"/>
          <w:szCs w:val="18"/>
        </w:rPr>
        <w:t>, Л. Я. Гинцбург, С. Ю.</w:t>
      </w:r>
      <w:r>
        <w:rPr>
          <w:rStyle w:val="WW8Num3z0"/>
          <w:rFonts w:ascii="Verdana" w:hAnsi="Verdana"/>
          <w:color w:val="000000"/>
          <w:sz w:val="18"/>
          <w:szCs w:val="18"/>
        </w:rPr>
        <w:t> </w:t>
      </w:r>
      <w:r>
        <w:rPr>
          <w:rStyle w:val="WW8Num4z0"/>
          <w:rFonts w:ascii="Verdana" w:hAnsi="Verdana"/>
          <w:color w:val="4682B4"/>
          <w:sz w:val="18"/>
          <w:szCs w:val="18"/>
        </w:rPr>
        <w:t>Головина</w:t>
      </w:r>
      <w:r>
        <w:rPr>
          <w:rFonts w:ascii="Verdana" w:hAnsi="Verdana"/>
          <w:color w:val="000000"/>
          <w:sz w:val="18"/>
          <w:szCs w:val="18"/>
        </w:rPr>
        <w:t>, К. Н. Гусов, Н. И.</w:t>
      </w:r>
      <w:r>
        <w:rPr>
          <w:rStyle w:val="WW8Num4z0"/>
          <w:rFonts w:ascii="Verdana" w:hAnsi="Verdana"/>
          <w:color w:val="4682B4"/>
          <w:sz w:val="18"/>
          <w:szCs w:val="18"/>
        </w:rPr>
        <w:t>Дивеева</w:t>
      </w:r>
      <w:r>
        <w:rPr>
          <w:rFonts w:ascii="Verdana" w:hAnsi="Verdana"/>
          <w:color w:val="000000"/>
          <w:sz w:val="18"/>
          <w:szCs w:val="18"/>
        </w:rPr>
        <w:t>, М. А. Драчук, М. А.</w:t>
      </w:r>
      <w:r>
        <w:rPr>
          <w:rStyle w:val="WW8Num3z0"/>
          <w:rFonts w:ascii="Verdana" w:hAnsi="Verdana"/>
          <w:color w:val="000000"/>
          <w:sz w:val="18"/>
          <w:szCs w:val="18"/>
        </w:rPr>
        <w:t> </w:t>
      </w:r>
      <w:r>
        <w:rPr>
          <w:rStyle w:val="WW8Num4z0"/>
          <w:rFonts w:ascii="Verdana" w:hAnsi="Verdana"/>
          <w:color w:val="4682B4"/>
          <w:sz w:val="18"/>
          <w:szCs w:val="18"/>
        </w:rPr>
        <w:t>Жильцов</w:t>
      </w:r>
      <w:r>
        <w:rPr>
          <w:rFonts w:ascii="Verdana" w:hAnsi="Verdana"/>
          <w:color w:val="000000"/>
          <w:sz w:val="18"/>
          <w:szCs w:val="18"/>
        </w:rPr>
        <w:t>, И. Я Киселев, А. М.</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Р. 3. Лившиц, М. В.</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А. М. Лушников, С. П.</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И.</w:t>
      </w:r>
      <w:r>
        <w:rPr>
          <w:rStyle w:val="WW8Num3z0"/>
          <w:rFonts w:ascii="Verdana" w:hAnsi="Verdana"/>
          <w:color w:val="000000"/>
          <w:sz w:val="18"/>
          <w:szCs w:val="18"/>
        </w:rPr>
        <w:t> </w:t>
      </w:r>
      <w:r>
        <w:rPr>
          <w:rStyle w:val="WW8Num4z0"/>
          <w:rFonts w:ascii="Verdana" w:hAnsi="Verdana"/>
          <w:color w:val="4682B4"/>
          <w:sz w:val="18"/>
          <w:szCs w:val="18"/>
        </w:rPr>
        <w:t>Миронов</w:t>
      </w:r>
      <w:r>
        <w:rPr>
          <w:rFonts w:ascii="Verdana" w:hAnsi="Verdana"/>
          <w:color w:val="000000"/>
          <w:sz w:val="18"/>
          <w:szCs w:val="18"/>
        </w:rPr>
        <w:t>, М. В. Молодцов, В. И.</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Fonts w:ascii="Verdana" w:hAnsi="Verdana"/>
          <w:color w:val="000000"/>
          <w:sz w:val="18"/>
          <w:szCs w:val="18"/>
        </w:rPr>
        <w:t>, А. Ф. Нуртдинова, Ю. П.</w:t>
      </w:r>
      <w:r>
        <w:rPr>
          <w:rStyle w:val="WW8Num3z0"/>
          <w:rFonts w:ascii="Verdana" w:hAnsi="Verdana"/>
          <w:color w:val="000000"/>
          <w:sz w:val="18"/>
          <w:szCs w:val="18"/>
        </w:rPr>
        <w:t> </w:t>
      </w:r>
      <w:r>
        <w:rPr>
          <w:rStyle w:val="WW8Num4z0"/>
          <w:rFonts w:ascii="Verdana" w:hAnsi="Verdana"/>
          <w:color w:val="4682B4"/>
          <w:sz w:val="18"/>
          <w:szCs w:val="18"/>
        </w:rPr>
        <w:t>Орловский</w:t>
      </w:r>
      <w:r>
        <w:rPr>
          <w:rFonts w:ascii="Verdana" w:hAnsi="Verdana"/>
          <w:color w:val="000000"/>
          <w:sz w:val="18"/>
          <w:szCs w:val="18"/>
        </w:rPr>
        <w:t>, Е. М. Офман, В. И.</w:t>
      </w:r>
      <w:r>
        <w:rPr>
          <w:rStyle w:val="WW8Num3z0"/>
          <w:rFonts w:ascii="Verdana" w:hAnsi="Verdana"/>
          <w:color w:val="000000"/>
          <w:sz w:val="18"/>
          <w:szCs w:val="18"/>
        </w:rPr>
        <w:t> </w:t>
      </w:r>
      <w:r>
        <w:rPr>
          <w:rStyle w:val="WW8Num4z0"/>
          <w:rFonts w:ascii="Verdana" w:hAnsi="Verdana"/>
          <w:color w:val="4682B4"/>
          <w:sz w:val="18"/>
          <w:szCs w:val="18"/>
        </w:rPr>
        <w:t>Попов</w:t>
      </w:r>
      <w:r>
        <w:rPr>
          <w:rFonts w:ascii="Verdana" w:hAnsi="Verdana"/>
          <w:color w:val="000000"/>
          <w:sz w:val="18"/>
          <w:szCs w:val="18"/>
        </w:rPr>
        <w:t>, С. В. Передерин, Н. М.</w:t>
      </w:r>
      <w:r>
        <w:rPr>
          <w:rStyle w:val="WW8Num3z0"/>
          <w:rFonts w:ascii="Verdana" w:hAnsi="Verdana"/>
          <w:color w:val="000000"/>
          <w:sz w:val="18"/>
          <w:szCs w:val="18"/>
        </w:rPr>
        <w:t> </w:t>
      </w:r>
      <w:r>
        <w:rPr>
          <w:rStyle w:val="WW8Num4z0"/>
          <w:rFonts w:ascii="Verdana" w:hAnsi="Verdana"/>
          <w:color w:val="4682B4"/>
          <w:sz w:val="18"/>
          <w:szCs w:val="18"/>
        </w:rPr>
        <w:t>Саликова</w:t>
      </w:r>
      <w:r>
        <w:rPr>
          <w:rFonts w:ascii="Verdana" w:hAnsi="Verdana"/>
          <w:color w:val="000000"/>
          <w:sz w:val="18"/>
          <w:szCs w:val="18"/>
        </w:rPr>
        <w:t>, В. Н. Скобелкин, В. И.</w:t>
      </w:r>
      <w:r>
        <w:rPr>
          <w:rStyle w:val="WW8Num3z0"/>
          <w:rFonts w:ascii="Verdana" w:hAnsi="Verdana"/>
          <w:color w:val="000000"/>
          <w:sz w:val="18"/>
          <w:szCs w:val="18"/>
        </w:rPr>
        <w:t> </w:t>
      </w:r>
      <w:r>
        <w:rPr>
          <w:rStyle w:val="WW8Num4z0"/>
          <w:rFonts w:ascii="Verdana" w:hAnsi="Verdana"/>
          <w:color w:val="4682B4"/>
          <w:sz w:val="18"/>
          <w:szCs w:val="18"/>
        </w:rPr>
        <w:t>Смолярчук</w:t>
      </w:r>
      <w:r>
        <w:rPr>
          <w:rFonts w:ascii="Verdana" w:hAnsi="Verdana"/>
          <w:color w:val="000000"/>
          <w:sz w:val="18"/>
          <w:szCs w:val="18"/>
        </w:rPr>
        <w:t>, А. Е. Сухарев, Л. С.</w:t>
      </w:r>
      <w:r>
        <w:rPr>
          <w:rStyle w:val="WW8Num3z0"/>
          <w:rFonts w:ascii="Verdana" w:hAnsi="Verdana"/>
          <w:color w:val="000000"/>
          <w:sz w:val="18"/>
          <w:szCs w:val="18"/>
        </w:rPr>
        <w:t> </w:t>
      </w:r>
      <w:r>
        <w:rPr>
          <w:rStyle w:val="WW8Num4z0"/>
          <w:rFonts w:ascii="Verdana" w:hAnsi="Verdana"/>
          <w:color w:val="4682B4"/>
          <w:sz w:val="18"/>
          <w:szCs w:val="18"/>
        </w:rPr>
        <w:t>Таль</w:t>
      </w:r>
      <w:r>
        <w:rPr>
          <w:rFonts w:ascii="Verdana" w:hAnsi="Verdana"/>
          <w:color w:val="000000"/>
          <w:sz w:val="18"/>
          <w:szCs w:val="18"/>
        </w:rPr>
        <w:t>, Е. Б. Хохлов, Г. В.</w:t>
      </w:r>
      <w:r>
        <w:rPr>
          <w:rStyle w:val="WW8Num3z0"/>
          <w:rFonts w:ascii="Verdana" w:hAnsi="Verdana"/>
          <w:color w:val="000000"/>
          <w:sz w:val="18"/>
          <w:szCs w:val="18"/>
        </w:rPr>
        <w:t> </w:t>
      </w:r>
      <w:r>
        <w:rPr>
          <w:rStyle w:val="WW8Num4z0"/>
          <w:rFonts w:ascii="Verdana" w:hAnsi="Verdana"/>
          <w:color w:val="4682B4"/>
          <w:sz w:val="18"/>
          <w:szCs w:val="18"/>
        </w:rPr>
        <w:t>Хныкин</w:t>
      </w:r>
      <w:r>
        <w:rPr>
          <w:rFonts w:ascii="Verdana" w:hAnsi="Verdana"/>
          <w:color w:val="000000"/>
          <w:sz w:val="18"/>
          <w:szCs w:val="18"/>
        </w:rPr>
        <w:t>, С. Ю. Чуча, В. Д.</w:t>
      </w:r>
      <w:r>
        <w:rPr>
          <w:rStyle w:val="WW8Num3z0"/>
          <w:rFonts w:ascii="Verdana" w:hAnsi="Verdana"/>
          <w:color w:val="000000"/>
          <w:sz w:val="18"/>
          <w:szCs w:val="18"/>
        </w:rPr>
        <w:t> </w:t>
      </w:r>
      <w:r>
        <w:rPr>
          <w:rStyle w:val="WW8Num4z0"/>
          <w:rFonts w:ascii="Verdana" w:hAnsi="Verdana"/>
          <w:color w:val="4682B4"/>
          <w:sz w:val="18"/>
          <w:szCs w:val="18"/>
        </w:rPr>
        <w:t>Шахов</w:t>
      </w:r>
      <w:r>
        <w:rPr>
          <w:rStyle w:val="WW8Num3z0"/>
          <w:rFonts w:ascii="Verdana" w:hAnsi="Verdana"/>
          <w:color w:val="000000"/>
          <w:sz w:val="18"/>
          <w:szCs w:val="18"/>
        </w:rPr>
        <w:t> </w:t>
      </w:r>
      <w:r>
        <w:rPr>
          <w:rFonts w:ascii="Verdana" w:hAnsi="Verdana"/>
          <w:color w:val="000000"/>
          <w:sz w:val="18"/>
          <w:szCs w:val="18"/>
        </w:rPr>
        <w:t>и др.</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Конституционного Суда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определения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Свердловского областного суда, решения Октябрьского районного суда г. Екатеринбурга, а также решения иных районных (городских) судов.</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общепризнанные принципы и нормы международного права, нормы права зарубежных стран по отдельным аспектам исследуемой темы, соответствующие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нормативные правовые акты трудового,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тем, что оно представляет собой первое в науке отечественного трудового права самостоятельное комплексное исследование, посвященное общетеоретическому осмыслению реализации норм трудового права и анализу актуальных вопросов правореализации в сфере труда. Категория правореализации в рамках науки трудового права, а равно, как и в рамках иных основных отраслевых наук, ранее исследованию не подвергалась. До настоящего времени в трудовом праве отсутствовали комплексные теоретические исследования процессов правореализации, а существующие современные работы затрагивают в основном лишь отдельные, «</w:t>
      </w:r>
      <w:r>
        <w:rPr>
          <w:rStyle w:val="WW8Num4z0"/>
          <w:rFonts w:ascii="Verdana" w:hAnsi="Verdana"/>
          <w:color w:val="4682B4"/>
          <w:sz w:val="18"/>
          <w:szCs w:val="18"/>
        </w:rPr>
        <w:t>точечные</w:t>
      </w:r>
      <w:r>
        <w:rPr>
          <w:rFonts w:ascii="Verdana" w:hAnsi="Verdana"/>
          <w:color w:val="000000"/>
          <w:sz w:val="18"/>
          <w:szCs w:val="18"/>
        </w:rPr>
        <w:t>» проблемы практической реализации конкретных институтов и норм трудового права.</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исследования сформулирован и обоснован ряд выводов, теоретических и практических рекомендаций.</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положения, отражающие новизну исследования:</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Под реализацией норм трудового права предлагается понимать происходящую в рамках трудовых и иных непосредственно связанных с ними отношений целенаправленную деятельность субъектов трудового права, выражающуюся в форме использования субъективного права,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обязанностей или соблюдения запретов, установленных трудовым законодательством, иными нормативно-правовыми актами, содержащими нормы трудового права, - коллективным договором,</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Fonts w:ascii="Verdana" w:hAnsi="Verdana"/>
          <w:color w:val="000000"/>
          <w:sz w:val="18"/>
          <w:szCs w:val="18"/>
        </w:rPr>
        <w:t>, локальными нормативными актами, а также нормативными положениями, содержащимися в актах высших органов судебной власти РФ.</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Установлено, что сформулированные в общей теории права признаки правореализации, которые заявлены как универсальные, не могут быть полностью «</w:t>
      </w:r>
      <w:r>
        <w:rPr>
          <w:rStyle w:val="WW8Num4z0"/>
          <w:rFonts w:ascii="Verdana" w:hAnsi="Verdana"/>
          <w:color w:val="4682B4"/>
          <w:sz w:val="18"/>
          <w:szCs w:val="18"/>
        </w:rPr>
        <w:t>скопированы</w:t>
      </w:r>
      <w:r>
        <w:rPr>
          <w:rFonts w:ascii="Verdana" w:hAnsi="Verdana"/>
          <w:color w:val="000000"/>
          <w:sz w:val="18"/>
          <w:szCs w:val="18"/>
        </w:rPr>
        <w:t>» при обосновании отраслевых особенностей реализации норм трудового права. В частности, указываемый подавляющим большинством ученых признак правомерности</w:t>
      </w:r>
      <w:r>
        <w:rPr>
          <w:rStyle w:val="WW8Num3z0"/>
          <w:rFonts w:ascii="Verdana" w:hAnsi="Verdana"/>
          <w:color w:val="000000"/>
          <w:sz w:val="18"/>
          <w:szCs w:val="18"/>
        </w:rPr>
        <w:t> </w:t>
      </w:r>
      <w:r>
        <w:rPr>
          <w:rStyle w:val="WW8Num4z0"/>
          <w:rFonts w:ascii="Verdana" w:hAnsi="Verdana"/>
          <w:color w:val="4682B4"/>
          <w:sz w:val="18"/>
          <w:szCs w:val="18"/>
        </w:rPr>
        <w:t>правореализационных</w:t>
      </w:r>
      <w:r>
        <w:rPr>
          <w:rFonts w:ascii="Verdana" w:hAnsi="Verdana"/>
          <w:color w:val="000000"/>
          <w:sz w:val="18"/>
          <w:szCs w:val="18"/>
        </w:rPr>
        <w:t>действий не учитывает ситуации, когда использование субъективного трудового права или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трудоправовой обязанности переходит границы правомерности, но не «</w:t>
      </w:r>
      <w:r>
        <w:rPr>
          <w:rStyle w:val="WW8Num4z0"/>
          <w:rFonts w:ascii="Verdana" w:hAnsi="Verdana"/>
          <w:color w:val="4682B4"/>
          <w:sz w:val="18"/>
          <w:szCs w:val="18"/>
        </w:rPr>
        <w:t>достигает</w:t>
      </w:r>
      <w:r>
        <w:rPr>
          <w:rFonts w:ascii="Verdana" w:hAnsi="Verdana"/>
          <w:color w:val="000000"/>
          <w:sz w:val="18"/>
          <w:szCs w:val="18"/>
        </w:rPr>
        <w:t>» при этом границ</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Признавая возможность правореализации в виде определенных действий, которые не</w:t>
      </w:r>
      <w:r>
        <w:rPr>
          <w:rStyle w:val="WW8Num3z0"/>
          <w:rFonts w:ascii="Verdana" w:hAnsi="Verdana"/>
          <w:color w:val="000000"/>
          <w:sz w:val="18"/>
          <w:szCs w:val="18"/>
        </w:rPr>
        <w:t> </w:t>
      </w:r>
      <w:r>
        <w:rPr>
          <w:rStyle w:val="WW8Num4z0"/>
          <w:rFonts w:ascii="Verdana" w:hAnsi="Verdana"/>
          <w:color w:val="4682B4"/>
          <w:sz w:val="18"/>
          <w:szCs w:val="18"/>
        </w:rPr>
        <w:t>подпадают</w:t>
      </w:r>
      <w:r>
        <w:rPr>
          <w:rStyle w:val="WW8Num3z0"/>
          <w:rFonts w:ascii="Verdana" w:hAnsi="Verdana"/>
          <w:color w:val="000000"/>
          <w:sz w:val="18"/>
          <w:szCs w:val="18"/>
        </w:rPr>
        <w:t> </w:t>
      </w:r>
      <w:r>
        <w:rPr>
          <w:rFonts w:ascii="Verdana" w:hAnsi="Verdana"/>
          <w:color w:val="000000"/>
          <w:sz w:val="18"/>
          <w:szCs w:val="18"/>
        </w:rPr>
        <w:t>под модель правомерного поведения, доказывается, что реализация норм трудового права возможна не только</w:t>
      </w:r>
      <w:r>
        <w:rPr>
          <w:rStyle w:val="WW8Num3z0"/>
          <w:rFonts w:ascii="Verdana" w:hAnsi="Verdana"/>
          <w:color w:val="000000"/>
          <w:sz w:val="18"/>
          <w:szCs w:val="18"/>
        </w:rPr>
        <w:t> </w:t>
      </w:r>
      <w:r>
        <w:rPr>
          <w:rStyle w:val="WW8Num4z0"/>
          <w:rFonts w:ascii="Verdana" w:hAnsi="Verdana"/>
          <w:color w:val="4682B4"/>
          <w:sz w:val="18"/>
          <w:szCs w:val="18"/>
        </w:rPr>
        <w:t>правомерными</w:t>
      </w:r>
      <w:r>
        <w:rPr>
          <w:rStyle w:val="WW8Num3z0"/>
          <w:rFonts w:ascii="Verdana" w:hAnsi="Verdana"/>
          <w:color w:val="000000"/>
          <w:sz w:val="18"/>
          <w:szCs w:val="18"/>
        </w:rPr>
        <w:t> </w:t>
      </w:r>
      <w:r>
        <w:rPr>
          <w:rFonts w:ascii="Verdana" w:hAnsi="Verdana"/>
          <w:color w:val="000000"/>
          <w:sz w:val="18"/>
          <w:szCs w:val="18"/>
        </w:rPr>
        <w:t>действиями субъектов трудового права, но и действиями, которые, хотя и не являются</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Fonts w:ascii="Verdana" w:hAnsi="Verdana"/>
          <w:color w:val="000000"/>
          <w:sz w:val="18"/>
          <w:szCs w:val="18"/>
        </w:rPr>
        <w:t>, но выходят за замки правомерности, образуя свой особый вид поведения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трудовыми правами и обязанностями).</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Определены три универсальные стадии реализации норм трудового права: стадия, носящая подготовительный характер, включающая определение целей и задач правореализации конкретным субъектом; стадия определения материальных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средств, при помощи которых в последующем будет реализована конкретная норма трудового права; стадия реального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правореализующих</w:t>
      </w:r>
      <w:r>
        <w:rPr>
          <w:rStyle w:val="WW8Num3z0"/>
          <w:rFonts w:ascii="Verdana" w:hAnsi="Verdana"/>
          <w:color w:val="000000"/>
          <w:sz w:val="18"/>
          <w:szCs w:val="18"/>
        </w:rPr>
        <w:t> </w:t>
      </w:r>
      <w:r>
        <w:rPr>
          <w:rFonts w:ascii="Verdana" w:hAnsi="Verdana"/>
          <w:color w:val="000000"/>
          <w:sz w:val="18"/>
          <w:szCs w:val="18"/>
        </w:rPr>
        <w:t>действий субъектом трудового права. В связи с изложенным, обоснован вывод о существовании проблемы «</w:t>
      </w:r>
      <w:r>
        <w:rPr>
          <w:rStyle w:val="WW8Num4z0"/>
          <w:rFonts w:ascii="Verdana" w:hAnsi="Verdana"/>
          <w:color w:val="4682B4"/>
          <w:sz w:val="18"/>
          <w:szCs w:val="18"/>
        </w:rPr>
        <w:t>тупиковой</w:t>
      </w:r>
      <w:r>
        <w:rPr>
          <w:rFonts w:ascii="Verdana" w:hAnsi="Verdana"/>
          <w:color w:val="000000"/>
          <w:sz w:val="18"/>
          <w:szCs w:val="18"/>
        </w:rPr>
        <w:t>» правореализации. При этом разграничиваются понятия «</w:t>
      </w:r>
      <w:r>
        <w:rPr>
          <w:rStyle w:val="WW8Num4z0"/>
          <w:rFonts w:ascii="Verdana" w:hAnsi="Verdana"/>
          <w:color w:val="4682B4"/>
          <w:sz w:val="18"/>
          <w:szCs w:val="18"/>
        </w:rPr>
        <w:t>тупиковая реализация</w:t>
      </w:r>
      <w:r>
        <w:rPr>
          <w:rFonts w:ascii="Verdana" w:hAnsi="Verdana"/>
          <w:color w:val="000000"/>
          <w:sz w:val="18"/>
          <w:szCs w:val="18"/>
        </w:rPr>
        <w:t>» и «</w:t>
      </w:r>
      <w:r>
        <w:rPr>
          <w:rStyle w:val="WW8Num4z0"/>
          <w:rFonts w:ascii="Verdana" w:hAnsi="Verdana"/>
          <w:color w:val="4682B4"/>
          <w:sz w:val="18"/>
          <w:szCs w:val="18"/>
        </w:rPr>
        <w:t>нереализация</w:t>
      </w:r>
      <w:r>
        <w:rPr>
          <w:rFonts w:ascii="Verdana" w:hAnsi="Verdana"/>
          <w:color w:val="000000"/>
          <w:sz w:val="18"/>
          <w:szCs w:val="18"/>
        </w:rPr>
        <w:t>» норм трудового права. Последняя не охватывает ни одной из стадий реализации, тогда как «</w:t>
      </w:r>
      <w:r>
        <w:rPr>
          <w:rStyle w:val="WW8Num4z0"/>
          <w:rFonts w:ascii="Verdana" w:hAnsi="Verdana"/>
          <w:color w:val="4682B4"/>
          <w:sz w:val="18"/>
          <w:szCs w:val="18"/>
        </w:rPr>
        <w:t>тупиковой</w:t>
      </w:r>
      <w:r>
        <w:rPr>
          <w:rFonts w:ascii="Verdana" w:hAnsi="Verdana"/>
          <w:color w:val="000000"/>
          <w:sz w:val="18"/>
          <w:szCs w:val="18"/>
        </w:rPr>
        <w:t>» правореализация становится тогда, когда по каким-либо причинам (например, из-за отсутствия четкого процедурно-процессуального механизма реализации или адекватных правовых средств, то есть дефектов трудового права) на второй стадии проявляется невозможность перехода правореализации в третью заключительную стадию.</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Установлено, что применение норм права необходимо рассматривать с позиции его двуединой сущности. Во-первых, специальные органы и</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применяя правовые нормы, регламентирующие трудовые и иные непосредственно связанные с ними отношения, реализуют свою компетенцию, то есть определенный круг прав и обязанностей. В этой связи невозможно представить</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Style w:val="WW8Num3z0"/>
          <w:rFonts w:ascii="Verdana" w:hAnsi="Verdana"/>
          <w:color w:val="000000"/>
          <w:sz w:val="18"/>
          <w:szCs w:val="18"/>
        </w:rPr>
        <w:t> </w:t>
      </w:r>
      <w:r>
        <w:rPr>
          <w:rFonts w:ascii="Verdana" w:hAnsi="Verdana"/>
          <w:color w:val="000000"/>
          <w:sz w:val="18"/>
          <w:szCs w:val="18"/>
        </w:rPr>
        <w:t>вне деятельности по соблюдению,</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и использованию права субъектами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Соответственно, правоприменительная деятельность является способом (а не формой), при помощи которого происходит</w:t>
      </w:r>
      <w:r>
        <w:rPr>
          <w:rStyle w:val="WW8Num3z0"/>
          <w:rFonts w:ascii="Verdana" w:hAnsi="Verdana"/>
          <w:color w:val="000000"/>
          <w:sz w:val="18"/>
          <w:szCs w:val="18"/>
        </w:rPr>
        <w:t> </w:t>
      </w:r>
      <w:r>
        <w:rPr>
          <w:rStyle w:val="WW8Num4z0"/>
          <w:rFonts w:ascii="Verdana" w:hAnsi="Verdana"/>
          <w:color w:val="4682B4"/>
          <w:sz w:val="18"/>
          <w:szCs w:val="18"/>
        </w:rPr>
        <w:t>правореализующая</w:t>
      </w:r>
      <w:r>
        <w:rPr>
          <w:rStyle w:val="WW8Num3z0"/>
          <w:rFonts w:ascii="Verdana" w:hAnsi="Verdana"/>
          <w:color w:val="000000"/>
          <w:sz w:val="18"/>
          <w:szCs w:val="18"/>
        </w:rPr>
        <w:t> </w:t>
      </w:r>
      <w:r>
        <w:rPr>
          <w:rFonts w:ascii="Verdana" w:hAnsi="Verdana"/>
          <w:color w:val="000000"/>
          <w:sz w:val="18"/>
          <w:szCs w:val="18"/>
        </w:rPr>
        <w:t>деятельность у данных субъектов. Во-вторых, в результате правоприменительной деятельности, происходит возникновение, изменение или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трудовых прав и обязанностей у конкретного субъекта, которому направлен</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правоприменительный</w:t>
      </w:r>
      <w:r>
        <w:rPr>
          <w:rStyle w:val="WW8Num3z0"/>
          <w:rFonts w:ascii="Verdana" w:hAnsi="Verdana"/>
          <w:color w:val="000000"/>
          <w:sz w:val="18"/>
          <w:szCs w:val="18"/>
        </w:rPr>
        <w:t> </w:t>
      </w:r>
      <w:r>
        <w:rPr>
          <w:rFonts w:ascii="Verdana" w:hAnsi="Verdana"/>
          <w:color w:val="000000"/>
          <w:sz w:val="18"/>
          <w:szCs w:val="18"/>
        </w:rPr>
        <w:t>акт. Соответственно, сам правоприменительный акт выступает как юридический факт, при помощи которого запускаются механизмы реализации норм трудового права другими субъектами. Именно в таком дуализме видится реальная сущность правоприменительной деятельности.</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под</w:t>
      </w:r>
      <w:r>
        <w:rPr>
          <w:rStyle w:val="WW8Num3z0"/>
          <w:rFonts w:ascii="Verdana" w:hAnsi="Verdana"/>
          <w:color w:val="000000"/>
          <w:sz w:val="18"/>
          <w:szCs w:val="18"/>
        </w:rPr>
        <w:t> </w:t>
      </w:r>
      <w:r>
        <w:rPr>
          <w:rStyle w:val="WW8Num4z0"/>
          <w:rFonts w:ascii="Verdana" w:hAnsi="Verdana"/>
          <w:color w:val="4682B4"/>
          <w:sz w:val="18"/>
          <w:szCs w:val="18"/>
        </w:rPr>
        <w:t>правоприменением</w:t>
      </w:r>
      <w:r>
        <w:rPr>
          <w:rStyle w:val="WW8Num3z0"/>
          <w:rFonts w:ascii="Verdana" w:hAnsi="Verdana"/>
          <w:color w:val="000000"/>
          <w:sz w:val="18"/>
          <w:szCs w:val="18"/>
        </w:rPr>
        <w:t> </w:t>
      </w:r>
      <w:r>
        <w:rPr>
          <w:rFonts w:ascii="Verdana" w:hAnsi="Verdana"/>
          <w:color w:val="000000"/>
          <w:sz w:val="18"/>
          <w:szCs w:val="18"/>
        </w:rPr>
        <w:t>в сфере труда предложено понимать властную, организационно-управленческую деятельность</w:t>
      </w:r>
      <w:r>
        <w:rPr>
          <w:rStyle w:val="WW8Num3z0"/>
          <w:rFonts w:ascii="Verdana" w:hAnsi="Verdana"/>
          <w:color w:val="000000"/>
          <w:sz w:val="18"/>
          <w:szCs w:val="18"/>
        </w:rPr>
        <w:t> </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органов и субъектов по обеспечению реализации норм трудового права участниками трудовых и иных непосредственно связанных с ними отношений путем принятия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правоприменительного</w:t>
      </w:r>
      <w:r>
        <w:rPr>
          <w:rStyle w:val="WW8Num3z0"/>
          <w:rFonts w:ascii="Verdana" w:hAnsi="Verdana"/>
          <w:color w:val="000000"/>
          <w:sz w:val="18"/>
          <w:szCs w:val="18"/>
        </w:rPr>
        <w:t> </w:t>
      </w:r>
      <w:r>
        <w:rPr>
          <w:rFonts w:ascii="Verdana" w:hAnsi="Verdana"/>
          <w:color w:val="000000"/>
          <w:sz w:val="18"/>
          <w:szCs w:val="18"/>
        </w:rPr>
        <w:t>акта, направленного на урегулирование конкретной ситуации, возникающей в трудовой сфере.</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Выявлены особенности реализации управомочивающих норм трудового права, а именно: 1) использование субъективного трудового права может быть связано с удовлетворением не только собственного интереса</w:t>
      </w:r>
      <w:r>
        <w:rPr>
          <w:rStyle w:val="WW8Num3z0"/>
          <w:rFonts w:ascii="Verdana" w:hAnsi="Verdana"/>
          <w:color w:val="000000"/>
          <w:sz w:val="18"/>
          <w:szCs w:val="18"/>
        </w:rPr>
        <w:t> </w:t>
      </w:r>
      <w:r>
        <w:rPr>
          <w:rStyle w:val="WW8Num4z0"/>
          <w:rFonts w:ascii="Verdana" w:hAnsi="Verdana"/>
          <w:color w:val="4682B4"/>
          <w:sz w:val="18"/>
          <w:szCs w:val="18"/>
        </w:rPr>
        <w:t>управомоченного</w:t>
      </w:r>
      <w:r>
        <w:rPr>
          <w:rStyle w:val="WW8Num3z0"/>
          <w:rFonts w:ascii="Verdana" w:hAnsi="Verdana"/>
          <w:color w:val="000000"/>
          <w:sz w:val="18"/>
          <w:szCs w:val="18"/>
        </w:rPr>
        <w:t> </w:t>
      </w:r>
      <w:r>
        <w:rPr>
          <w:rFonts w:ascii="Verdana" w:hAnsi="Verdana"/>
          <w:color w:val="000000"/>
          <w:sz w:val="18"/>
          <w:szCs w:val="18"/>
        </w:rPr>
        <w:t xml:space="preserve">лица, но и интереса иных лиц; 2) реализация </w:t>
      </w:r>
      <w:r>
        <w:rPr>
          <w:rFonts w:ascii="Verdana" w:hAnsi="Verdana"/>
          <w:color w:val="000000"/>
          <w:sz w:val="18"/>
          <w:szCs w:val="18"/>
        </w:rPr>
        <w:lastRenderedPageBreak/>
        <w:t>субъективного трудового права может быть связана с невозможностью отказа от его реализации, то есть с определенным долженствованием; 3) реализация</w:t>
      </w:r>
      <w:r>
        <w:rPr>
          <w:rStyle w:val="WW8Num3z0"/>
          <w:rFonts w:ascii="Verdana" w:hAnsi="Verdana"/>
          <w:color w:val="000000"/>
          <w:sz w:val="18"/>
          <w:szCs w:val="18"/>
        </w:rPr>
        <w:t> </w:t>
      </w:r>
      <w:r>
        <w:rPr>
          <w:rStyle w:val="WW8Num4z0"/>
          <w:rFonts w:ascii="Verdana" w:hAnsi="Verdana"/>
          <w:color w:val="4682B4"/>
          <w:sz w:val="18"/>
          <w:szCs w:val="18"/>
        </w:rPr>
        <w:t>управомочивающей</w:t>
      </w:r>
      <w:r>
        <w:rPr>
          <w:rStyle w:val="WW8Num3z0"/>
          <w:rFonts w:ascii="Verdana" w:hAnsi="Verdana"/>
          <w:color w:val="000000"/>
          <w:sz w:val="18"/>
          <w:szCs w:val="18"/>
        </w:rPr>
        <w:t> </w:t>
      </w:r>
      <w:r>
        <w:rPr>
          <w:rFonts w:ascii="Verdana" w:hAnsi="Verdana"/>
          <w:color w:val="000000"/>
          <w:sz w:val="18"/>
          <w:szCs w:val="18"/>
        </w:rPr>
        <w:t>нормы трудового права происходит, как правило, в строго определенной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форме; 4) реализация субъективного трудового права возможна в коллективной форме.</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 ряд принципов реализации управомочивающих норм трудового права: 1) принцип разумности и</w:t>
      </w:r>
      <w:r>
        <w:rPr>
          <w:rStyle w:val="WW8Num3z0"/>
          <w:rFonts w:ascii="Verdana" w:hAnsi="Verdana"/>
          <w:color w:val="000000"/>
          <w:sz w:val="18"/>
          <w:szCs w:val="18"/>
        </w:rPr>
        <w:t> </w:t>
      </w:r>
      <w:r>
        <w:rPr>
          <w:rStyle w:val="WW8Num4z0"/>
          <w:rFonts w:ascii="Verdana" w:hAnsi="Verdana"/>
          <w:color w:val="4682B4"/>
          <w:sz w:val="18"/>
          <w:szCs w:val="18"/>
        </w:rPr>
        <w:t>добросовестности</w:t>
      </w:r>
      <w:r>
        <w:rPr>
          <w:rStyle w:val="WW8Num3z0"/>
          <w:rFonts w:ascii="Verdana" w:hAnsi="Verdana"/>
          <w:color w:val="000000"/>
          <w:sz w:val="18"/>
          <w:szCs w:val="18"/>
        </w:rPr>
        <w:t> </w:t>
      </w:r>
      <w:r>
        <w:rPr>
          <w:rFonts w:ascii="Verdana" w:hAnsi="Verdana"/>
          <w:color w:val="000000"/>
          <w:sz w:val="18"/>
          <w:szCs w:val="18"/>
        </w:rPr>
        <w:t>действий участников трудовых и иных непосредственно связанных с ними отношений, реализующих возможности, предусмотренные нормами трудового права; 2) принцип беспрепятственного использования своего субъективного трудового права; 3) принцип использования своих трудовых прав своей волей и в своем интересе; 4) принцип активности деятельности участников трудовых и непосредственно связанных с ними отношений по использованию своего субъективного права; 5) принцип учета тех ограничений и пределов, которые установлены федеральным законом для реализации субъективного трудового права.</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Обосновывается понятие «</w:t>
      </w:r>
      <w:r>
        <w:rPr>
          <w:rStyle w:val="WW8Num4z0"/>
          <w:rFonts w:ascii="Verdana" w:hAnsi="Verdana"/>
          <w:color w:val="4682B4"/>
          <w:sz w:val="18"/>
          <w:szCs w:val="18"/>
        </w:rPr>
        <w:t>дефекты реализации норм трудового права</w:t>
      </w:r>
      <w:r>
        <w:rPr>
          <w:rFonts w:ascii="Verdana" w:hAnsi="Verdana"/>
          <w:color w:val="000000"/>
          <w:sz w:val="18"/>
          <w:szCs w:val="18"/>
        </w:rPr>
        <w:t>»; выявлены дефекты реализации обязывающих норм трудового права, к которым отнесены: 1)</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возложенных на субъекта трудового права обязанностей; 2)</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исполнение обязанностей (включая так называемое «</w:t>
      </w:r>
      <w:r>
        <w:rPr>
          <w:rStyle w:val="WW8Num4z0"/>
          <w:rFonts w:ascii="Verdana" w:hAnsi="Verdana"/>
          <w:color w:val="4682B4"/>
          <w:sz w:val="18"/>
          <w:szCs w:val="18"/>
        </w:rPr>
        <w:t>перевыполнение</w:t>
      </w:r>
      <w:r>
        <w:rPr>
          <w:rFonts w:ascii="Verdana" w:hAnsi="Verdana"/>
          <w:color w:val="000000"/>
          <w:sz w:val="18"/>
          <w:szCs w:val="18"/>
        </w:rPr>
        <w:t>», которое является нежелательным для другой стороны трудового отношения; 3) злоупотребление</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4) несоответствие реальных результатов правореализации целям правого регулирования.</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Доказано, что при выявлении дефектов реализации обязывающих норм трудового права важное значение имеет определение меры юридической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При этом установлено, что такая мера юридической обязанности связана с количественными, качественными и временными критериями ее реализации. К качественным характеристикам меры отнесены цель, мотив и результат правореализации. Выявлено, что при несовпадении цели, которую преследовал орган, принявший норму с целями, а также с результатами ее реализации, можно говорить о таком явлении, как злоупотребление обязанностями участниками трудовых и иных непосредственно связанных с ними отношений.</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предложена трактовка принципа добросовестности участников трудовых и иных непосредственно связанных с ними отношений. Этот принцип должен быть универсальным, и изложен в ст. 2 ТК РФ следующим образом: «Участники трудовых и иных непосредственно связанных с ними отношений</w:t>
      </w:r>
      <w:r>
        <w:rPr>
          <w:rStyle w:val="WW8Num3z0"/>
          <w:rFonts w:ascii="Verdana" w:hAnsi="Verdana"/>
          <w:color w:val="000000"/>
          <w:sz w:val="18"/>
          <w:szCs w:val="18"/>
        </w:rPr>
        <w:t> </w:t>
      </w:r>
      <w:r>
        <w:rPr>
          <w:rStyle w:val="WW8Num4z0"/>
          <w:rFonts w:ascii="Verdana" w:hAnsi="Verdana"/>
          <w:color w:val="4682B4"/>
          <w:sz w:val="18"/>
          <w:szCs w:val="18"/>
        </w:rPr>
        <w:t>добросовестно</w:t>
      </w:r>
      <w:r>
        <w:rPr>
          <w:rStyle w:val="WW8Num3z0"/>
          <w:rFonts w:ascii="Verdana" w:hAnsi="Verdana"/>
          <w:color w:val="000000"/>
          <w:sz w:val="18"/>
          <w:szCs w:val="18"/>
        </w:rPr>
        <w:t> </w:t>
      </w:r>
      <w:r>
        <w:rPr>
          <w:rFonts w:ascii="Verdana" w:hAnsi="Verdana"/>
          <w:color w:val="000000"/>
          <w:sz w:val="18"/>
          <w:szCs w:val="18"/>
        </w:rPr>
        <w:t>используют свои субъективные права и исполняют свои трудовые обязанности. Не допускается использование своих субъективных прав и исполнение своих обязанностей с</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целью причинения вреда иным участникам трудовых и непосредственно связанных с ними отношений, а равно злоупотребление субъективными правами и трудовыми обязанностями в иных формах».</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Сделан вывод о, как минимум, двух вариантах реализации норм-принципов. Эти варианты зависят от того, каким образом сформулированы сами нормы-принципы. Анализ принципов трудового права показал, что, как правило, они</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текстах нормативно-правовых актов через конструкции управомочивающих, запрещающих или обязывающих норм, либо через</w:t>
      </w:r>
      <w:r>
        <w:rPr>
          <w:rStyle w:val="WW8Num3z0"/>
          <w:rFonts w:ascii="Verdana" w:hAnsi="Verdana"/>
          <w:color w:val="000000"/>
          <w:sz w:val="18"/>
          <w:szCs w:val="18"/>
        </w:rPr>
        <w:t> </w:t>
      </w:r>
      <w:r>
        <w:rPr>
          <w:rStyle w:val="WW8Num4z0"/>
          <w:rFonts w:ascii="Verdana" w:hAnsi="Verdana"/>
          <w:color w:val="4682B4"/>
          <w:sz w:val="18"/>
          <w:szCs w:val="18"/>
        </w:rPr>
        <w:t>обеспечительную</w:t>
      </w:r>
      <w:r>
        <w:rPr>
          <w:rStyle w:val="WW8Num3z0"/>
          <w:rFonts w:ascii="Verdana" w:hAnsi="Verdana"/>
          <w:color w:val="000000"/>
          <w:sz w:val="18"/>
          <w:szCs w:val="18"/>
        </w:rPr>
        <w:t> </w:t>
      </w:r>
      <w:r>
        <w:rPr>
          <w:rFonts w:ascii="Verdana" w:hAnsi="Verdana"/>
          <w:color w:val="000000"/>
          <w:sz w:val="18"/>
          <w:szCs w:val="18"/>
        </w:rPr>
        <w:t>конструкцию. Так, для принципов, сформулированных через конструкции управомочивающих, запрещающих или обязывающих норм предусматривается непосредственная правореализация. Для тех принципов, которые закреплены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через конструкцию обеспечения определенного субъективного права необходима опосредованная реализация через принятие регулятивных и охранительных норм, а также через создание целой системы</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механизмов. Без данных норм и механизмов указанные принципы проявляют себя как декларативные нормы, и их реализация может иметь определенные дефекты.</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Представлен ряд предложений по совершенствованию трудового законодательства.</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право работника на непосредственное обращение к работодателю с целью защиты своих трудовых прав в ст. 21 ТК РФ. В развитие данного субъективного права закрепить процедурный порядок его реализации, дополнив главу 56</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следующего содержания: «По всем спорным вопросам, возникающим в процессе трудовой деятельности в целях защиты своих трудовых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работник имеет право обратиться непосредственно к работодателю (представителю работодателя) с письменной</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или заявлением.</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Работодатель (представитель работодателя)</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в течение 5 рабочих дней с момента поступления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(жалобы) рассмотреть заявление (жалобу) и письменно ответить мотивированным решением, которое должно быть объявлено работнику под роспись.</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Работодатель (представитель работодателя), уклоняющийся от рассмотрения заявления (</w:t>
      </w:r>
      <w:r>
        <w:rPr>
          <w:rStyle w:val="WW8Num4z0"/>
          <w:rFonts w:ascii="Verdana" w:hAnsi="Verdana"/>
          <w:color w:val="4682B4"/>
          <w:sz w:val="18"/>
          <w:szCs w:val="18"/>
        </w:rPr>
        <w:t>жалобы</w:t>
      </w:r>
      <w:r>
        <w:rPr>
          <w:rFonts w:ascii="Verdana" w:hAnsi="Verdana"/>
          <w:color w:val="000000"/>
          <w:sz w:val="18"/>
          <w:szCs w:val="18"/>
        </w:rPr>
        <w:t>), поданного работником, несет административную ответственность в порядке, определяемом действующим</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законодательством».</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целях исключения «</w:t>
      </w:r>
      <w:r>
        <w:rPr>
          <w:rStyle w:val="WW8Num4z0"/>
          <w:rFonts w:ascii="Verdana" w:hAnsi="Verdana"/>
          <w:color w:val="4682B4"/>
          <w:sz w:val="18"/>
          <w:szCs w:val="18"/>
        </w:rPr>
        <w:t>тупиковой</w:t>
      </w:r>
      <w:r>
        <w:rPr>
          <w:rFonts w:ascii="Verdana" w:hAnsi="Verdana"/>
          <w:color w:val="000000"/>
          <w:sz w:val="18"/>
          <w:szCs w:val="18"/>
        </w:rPr>
        <w:t>» реализации и для более эффективного использования работником субъективного трудового права на отпуск с согласовательным порядком его реализации,</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ч. 2 ст. 124 ТК РФ, установить временные пределы реализации встречной обязанности работодателя.</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целях совершенствования законодательства и повышения эффективности реализации обязанности работодателя, установленной ст. 112 ТК РФ, норму ч. 3 ст. 112 ТК РФ сделать</w:t>
      </w:r>
      <w:r>
        <w:rPr>
          <w:rStyle w:val="WW8Num3z0"/>
          <w:rFonts w:ascii="Verdana" w:hAnsi="Verdana"/>
          <w:color w:val="000000"/>
          <w:sz w:val="18"/>
          <w:szCs w:val="18"/>
        </w:rPr>
        <w:t> </w:t>
      </w:r>
      <w:r>
        <w:rPr>
          <w:rStyle w:val="WW8Num4z0"/>
          <w:rFonts w:ascii="Verdana" w:hAnsi="Verdana"/>
          <w:color w:val="4682B4"/>
          <w:sz w:val="18"/>
          <w:szCs w:val="18"/>
        </w:rPr>
        <w:t>императивной</w:t>
      </w:r>
      <w:r>
        <w:rPr>
          <w:rFonts w:ascii="Verdana" w:hAnsi="Verdana"/>
          <w:color w:val="000000"/>
          <w:sz w:val="18"/>
          <w:szCs w:val="18"/>
        </w:rPr>
        <w:t>, изложив ее в следующей редакции: «Работникам, за исключением работников, получающих оклад (</w:t>
      </w:r>
      <w:r>
        <w:rPr>
          <w:rStyle w:val="WW8Num4z0"/>
          <w:rFonts w:ascii="Verdana" w:hAnsi="Verdana"/>
          <w:color w:val="4682B4"/>
          <w:sz w:val="18"/>
          <w:szCs w:val="18"/>
        </w:rPr>
        <w:t>должностной</w:t>
      </w:r>
      <w:r>
        <w:rPr>
          <w:rStyle w:val="WW8Num3z0"/>
          <w:rFonts w:ascii="Verdana" w:hAnsi="Verdana"/>
          <w:color w:val="000000"/>
          <w:sz w:val="18"/>
          <w:szCs w:val="18"/>
        </w:rPr>
        <w:t> </w:t>
      </w:r>
      <w:r>
        <w:rPr>
          <w:rFonts w:ascii="Verdana" w:hAnsi="Verdana"/>
          <w:color w:val="000000"/>
          <w:sz w:val="18"/>
          <w:szCs w:val="18"/>
        </w:rPr>
        <w:t>оклад), за нерабочие праздничные дни, в которые они не привлекались к работе, работодатель обязан выплачивать дополнительное вознаграждение. Размер и порядок выплаты указанного вознаграждения должны быть определены коллективным договором,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Fonts w:ascii="Verdana" w:hAnsi="Verdana"/>
          <w:color w:val="000000"/>
          <w:sz w:val="18"/>
          <w:szCs w:val="18"/>
        </w:rPr>
        <w:t>, либо локальным нормативным актом, принимаемым с учетом мнения</w:t>
      </w:r>
      <w:r>
        <w:rPr>
          <w:rStyle w:val="WW8Num3z0"/>
          <w:rFonts w:ascii="Verdana" w:hAnsi="Verdana"/>
          <w:color w:val="000000"/>
          <w:sz w:val="18"/>
          <w:szCs w:val="18"/>
        </w:rPr>
        <w:t> </w:t>
      </w:r>
      <w:r>
        <w:rPr>
          <w:rStyle w:val="WW8Num4z0"/>
          <w:rFonts w:ascii="Verdana" w:hAnsi="Verdana"/>
          <w:color w:val="4682B4"/>
          <w:sz w:val="18"/>
          <w:szCs w:val="18"/>
        </w:rPr>
        <w:t>выборного</w:t>
      </w:r>
      <w:r>
        <w:rPr>
          <w:rStyle w:val="WW8Num3z0"/>
          <w:rFonts w:ascii="Verdana" w:hAnsi="Verdana"/>
          <w:color w:val="000000"/>
          <w:sz w:val="18"/>
          <w:szCs w:val="18"/>
        </w:rPr>
        <w:t> </w:t>
      </w:r>
      <w:r>
        <w:rPr>
          <w:rFonts w:ascii="Verdana" w:hAnsi="Verdana"/>
          <w:color w:val="000000"/>
          <w:sz w:val="18"/>
          <w:szCs w:val="18"/>
        </w:rPr>
        <w:t>органа первичной профсоюзной организации, трудовым договором».</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более эффективной реализации обязанности работодателя в области обеспечения информационных прав работников, вытекающей из требований ст. 86 ТК РФ, а также в целях уточнения данной обязанности в тексте Трудового кодекса в п. 8 ч. 1 ст. 86 ТК РФ словосочетание «с документами работодателя, устанавливающими порядок обработки персональных данных работников» заменить словосочетанием «</w:t>
      </w:r>
      <w:r>
        <w:rPr>
          <w:rStyle w:val="WW8Num4z0"/>
          <w:rFonts w:ascii="Verdana" w:hAnsi="Verdana"/>
          <w:color w:val="4682B4"/>
          <w:sz w:val="18"/>
          <w:szCs w:val="18"/>
        </w:rPr>
        <w:t>с положением, устанавливающим порядок обработки персональных данных работников</w:t>
      </w:r>
      <w:r>
        <w:rPr>
          <w:rFonts w:ascii="Verdana" w:hAnsi="Verdana"/>
          <w:color w:val="000000"/>
          <w:sz w:val="18"/>
          <w:szCs w:val="18"/>
        </w:rPr>
        <w:t>».</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реализации принципа обеспечения права работников на защиту своего достоинства в период трудовой деятельности предлагается закрепить само право работников на защиту своего достоинства в период трудовой деятельности в ст. 21 ТК РФ и</w:t>
      </w:r>
      <w:r>
        <w:rPr>
          <w:rStyle w:val="WW8Num3z0"/>
          <w:rFonts w:ascii="Verdana" w:hAnsi="Verdana"/>
          <w:color w:val="000000"/>
          <w:sz w:val="18"/>
          <w:szCs w:val="18"/>
        </w:rPr>
        <w:t> </w:t>
      </w:r>
      <w:r>
        <w:rPr>
          <w:rStyle w:val="WW8Num4z0"/>
          <w:rFonts w:ascii="Verdana" w:hAnsi="Verdana"/>
          <w:color w:val="4682B4"/>
          <w:sz w:val="18"/>
          <w:szCs w:val="18"/>
        </w:rPr>
        <w:t>корреспондирующую</w:t>
      </w:r>
      <w:r>
        <w:rPr>
          <w:rStyle w:val="WW8Num3z0"/>
          <w:rFonts w:ascii="Verdana" w:hAnsi="Verdana"/>
          <w:color w:val="000000"/>
          <w:sz w:val="18"/>
          <w:szCs w:val="18"/>
        </w:rPr>
        <w:t> </w:t>
      </w:r>
      <w:r>
        <w:rPr>
          <w:rFonts w:ascii="Verdana" w:hAnsi="Verdana"/>
          <w:color w:val="000000"/>
          <w:sz w:val="18"/>
          <w:szCs w:val="18"/>
        </w:rPr>
        <w:t>этому праву обязанность работодателя в ст. 22 ТК РФ. Для этого необходимо дополнить ст. 21 ТК РФ правом работника на уважение и защиту своего достоинства и профессиональной репутации в период трудовой деятельности, а также в период прохождения процедуры трудоустройства у данного работодателя и после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трудовых отношений, включая право на защиту от издевательств, явных оскорбительных и враждебных действий со стороны работодателя и иных работников; в ч. 2 ст. 22 ТК РФ добавить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работодателя уважать достоинство и профессиональную репутацию работника и не</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в отношении него действий, носящих явно враждебный и оскорбительный характер, а также не допускать и</w:t>
      </w:r>
      <w:r>
        <w:rPr>
          <w:rStyle w:val="WW8Num3z0"/>
          <w:rFonts w:ascii="Verdana" w:hAnsi="Verdana"/>
          <w:color w:val="000000"/>
          <w:sz w:val="18"/>
          <w:szCs w:val="18"/>
        </w:rPr>
        <w:t> </w:t>
      </w:r>
      <w:r>
        <w:rPr>
          <w:rStyle w:val="WW8Num4z0"/>
          <w:rFonts w:ascii="Verdana" w:hAnsi="Verdana"/>
          <w:color w:val="4682B4"/>
          <w:sz w:val="18"/>
          <w:szCs w:val="18"/>
        </w:rPr>
        <w:t>пресекать</w:t>
      </w:r>
      <w:r>
        <w:rPr>
          <w:rStyle w:val="WW8Num3z0"/>
          <w:rFonts w:ascii="Verdana" w:hAnsi="Verdana"/>
          <w:color w:val="000000"/>
          <w:sz w:val="18"/>
          <w:szCs w:val="18"/>
        </w:rPr>
        <w:t> </w:t>
      </w:r>
      <w:r>
        <w:rPr>
          <w:rFonts w:ascii="Verdana" w:hAnsi="Verdana"/>
          <w:color w:val="000000"/>
          <w:sz w:val="18"/>
          <w:szCs w:val="18"/>
        </w:rPr>
        <w:t>совершения аналогичных действий со стороны иных работников.</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Теоретические выводы исследования позволяют сформировать комплексное представление о юридической природе, особенностях, проблемах (дефектах) реализации норм трудового права, а также причинах наличия дефектов реализации регулятивных, охранительных и иных норм трудового права. Практическая значимость диссертации заключается в возможности использования выводов и предложений в практической деятельности по повышению эффективности реализации норм трудового права,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для совершенствования правого регулирования трудовых и иных непосредственно связанных с ними отношений; в правоприменительной практике; в учебном процессе. Более того, универсальный • характер некоторых общетеоретических выводов позволяет использовать их при анализе аналогичных вопросов и проблем реализации норм других отраслей права.</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и обсуждена на кафедре трудового права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Уральская государственная юридическая академия</w:t>
      </w:r>
      <w:r>
        <w:rPr>
          <w:rFonts w:ascii="Verdana" w:hAnsi="Verdana"/>
          <w:color w:val="000000"/>
          <w:sz w:val="18"/>
          <w:szCs w:val="18"/>
        </w:rPr>
        <w:t>».</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исследования используются автором при проведении лекционных и семинарских занятий по курсу «</w:t>
      </w:r>
      <w:r>
        <w:rPr>
          <w:rStyle w:val="WW8Num4z0"/>
          <w:rFonts w:ascii="Verdana" w:hAnsi="Verdana"/>
          <w:color w:val="4682B4"/>
          <w:sz w:val="18"/>
          <w:szCs w:val="18"/>
        </w:rPr>
        <w:t>Трудовое право</w:t>
      </w:r>
      <w:r>
        <w:rPr>
          <w:rFonts w:ascii="Verdana" w:hAnsi="Verdana"/>
          <w:color w:val="000000"/>
          <w:sz w:val="18"/>
          <w:szCs w:val="18"/>
        </w:rPr>
        <w:t>» и по курсу «</w:t>
      </w:r>
      <w:r>
        <w:rPr>
          <w:rStyle w:val="WW8Num4z0"/>
          <w:rFonts w:ascii="Verdana" w:hAnsi="Verdana"/>
          <w:color w:val="4682B4"/>
          <w:sz w:val="18"/>
          <w:szCs w:val="18"/>
        </w:rPr>
        <w:t>Теория государства и права</w:t>
      </w:r>
      <w:r>
        <w:rPr>
          <w:rFonts w:ascii="Verdana" w:hAnsi="Verdana"/>
          <w:color w:val="000000"/>
          <w:sz w:val="18"/>
          <w:szCs w:val="18"/>
        </w:rPr>
        <w:t xml:space="preserve">» в ФГБОУ ВПО </w:t>
      </w:r>
      <w:r>
        <w:rPr>
          <w:rFonts w:ascii="Verdana" w:hAnsi="Verdana"/>
          <w:color w:val="000000"/>
          <w:sz w:val="18"/>
          <w:szCs w:val="18"/>
        </w:rPr>
        <w:lastRenderedPageBreak/>
        <w:t>«Нижнетагильская государственная социально-педагогическая академия», а также при проведении открытых семинаров и круглых столов по проблематике реализации норм российского права.</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диссертации доложены на X и XII Международных научно-практических конференциях «Актуальные проблемы права России и стран</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(г. Челябинск, Южно-Уральский государственный университет, 2008 и 2010 гг.); на городской конференции «Реализация социальных прав и</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граждан в сфере трудового, жилищного и образовательного права» (г. Нижний Тагил, Международный юридический институт, апрель 2013 года). Положения диссертации нашли отражение в восьми опубликованных автором</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задачами и методологией исследования. Работа состоит из введения, четырех глав, включающих в себя десять параграфов, заключения, библиографического списка.</w:t>
      </w:r>
    </w:p>
    <w:p w:rsidR="00340D76" w:rsidRDefault="00340D76" w:rsidP="00340D7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Слабоспицкая, Наталья Николаевна</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реализации права в юридической науке занимают, пожалуй, одно из важнейших мест, так как именно с эффективной</w:t>
      </w:r>
      <w:r>
        <w:rPr>
          <w:rStyle w:val="WW8Num3z0"/>
          <w:rFonts w:ascii="Verdana" w:hAnsi="Verdana"/>
          <w:color w:val="000000"/>
          <w:sz w:val="18"/>
          <w:szCs w:val="18"/>
        </w:rPr>
        <w:t> </w:t>
      </w:r>
      <w:r>
        <w:rPr>
          <w:rStyle w:val="WW8Num4z0"/>
          <w:rFonts w:ascii="Verdana" w:hAnsi="Verdana"/>
          <w:color w:val="4682B4"/>
          <w:sz w:val="18"/>
          <w:szCs w:val="18"/>
        </w:rPr>
        <w:t>правореализацией</w:t>
      </w:r>
      <w:r>
        <w:rPr>
          <w:rStyle w:val="WW8Num3z0"/>
          <w:rFonts w:ascii="Verdana" w:hAnsi="Verdana"/>
          <w:color w:val="000000"/>
          <w:sz w:val="18"/>
          <w:szCs w:val="18"/>
        </w:rPr>
        <w:t> </w:t>
      </w:r>
      <w:r>
        <w:rPr>
          <w:rFonts w:ascii="Verdana" w:hAnsi="Verdana"/>
          <w:color w:val="000000"/>
          <w:sz w:val="18"/>
          <w:szCs w:val="18"/>
        </w:rPr>
        <w:t>связаны вопросы общей эффективности правовых норм. В рамках настоящей работы была сделана попытка комплексного исследования теоретических вопросов и практических проблем, связанных с реализацией норм трудового права.</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основаны на устоявшейся в теории права концепции деления норм по их социальной принадлежности, а также существующих способов правового регулирования (</w:t>
      </w:r>
      <w:r>
        <w:rPr>
          <w:rStyle w:val="WW8Num4z0"/>
          <w:rFonts w:ascii="Verdana" w:hAnsi="Verdana"/>
          <w:color w:val="4682B4"/>
          <w:sz w:val="18"/>
          <w:szCs w:val="18"/>
        </w:rPr>
        <w:t>управомочивание</w:t>
      </w:r>
      <w:r>
        <w:rPr>
          <w:rFonts w:ascii="Verdana" w:hAnsi="Verdana"/>
          <w:color w:val="000000"/>
          <w:sz w:val="18"/>
          <w:szCs w:val="18"/>
        </w:rPr>
        <w:t>, обязывание, запрет) и, соответственно, трех непосредственных форм реализации права - использования права,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обязанности и соблюдения запретов. Практические предложения по изменению трудового законодательства основаны на анализе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сфере труда и современных проблем реализации норм трудового права.</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была дана характеристика реализации норм трудового права, выявлены ее отличительные особенности, формы и возможные способы; рассмотрено соотношение таких явлений как</w:t>
      </w:r>
      <w:r>
        <w:rPr>
          <w:rStyle w:val="WW8Num3z0"/>
          <w:rFonts w:ascii="Verdana" w:hAnsi="Verdana"/>
          <w:color w:val="000000"/>
          <w:sz w:val="18"/>
          <w:szCs w:val="18"/>
        </w:rPr>
        <w:t> </w:t>
      </w:r>
      <w:r>
        <w:rPr>
          <w:rStyle w:val="WW8Num4z0"/>
          <w:rFonts w:ascii="Verdana" w:hAnsi="Verdana"/>
          <w:color w:val="4682B4"/>
          <w:sz w:val="18"/>
          <w:szCs w:val="18"/>
        </w:rPr>
        <w:t>правореализация</w:t>
      </w:r>
      <w:r>
        <w:rPr>
          <w:rStyle w:val="WW8Num3z0"/>
          <w:rFonts w:ascii="Verdana" w:hAnsi="Verdana"/>
          <w:color w:val="000000"/>
          <w:sz w:val="18"/>
          <w:szCs w:val="18"/>
        </w:rPr>
        <w:t> </w:t>
      </w:r>
      <w:r>
        <w:rPr>
          <w:rFonts w:ascii="Verdana" w:hAnsi="Verdana"/>
          <w:color w:val="000000"/>
          <w:sz w:val="18"/>
          <w:szCs w:val="18"/>
        </w:rPr>
        <w:t>и применение права, определена роль правоприменительной деятельности в процессе реализации норм трудового права. Предпринята попытка оценить эффективность механизма реализации регулятивных (</w:t>
      </w:r>
      <w:r>
        <w:rPr>
          <w:rStyle w:val="WW8Num4z0"/>
          <w:rFonts w:ascii="Verdana" w:hAnsi="Verdana"/>
          <w:color w:val="4682B4"/>
          <w:sz w:val="18"/>
          <w:szCs w:val="18"/>
        </w:rPr>
        <w:t>управомочивающих</w:t>
      </w:r>
      <w:r>
        <w:rPr>
          <w:rFonts w:ascii="Verdana" w:hAnsi="Verdana"/>
          <w:color w:val="000000"/>
          <w:sz w:val="18"/>
          <w:szCs w:val="18"/>
        </w:rPr>
        <w:t>, обязывающих и запрещающих норм),</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Fonts w:ascii="Verdana" w:hAnsi="Verdana"/>
          <w:color w:val="000000"/>
          <w:sz w:val="18"/>
          <w:szCs w:val="18"/>
        </w:rPr>
        <w:t>, норм-принципов, а так же иных норм, к которым можно отнести нормы-гарантии, дефиниции, нормы-рекомендации.</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нами обоснован вывод об универсальном характере таких форм реализации норм трудового права как использование субъективного права,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обязанности, соблюдение запретов, которые присущи для реализации практически всех остальных норм трудового права - охранительных, норм-принципов, норм-гарантий, дефинитивных и прочих правовых норм.</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Установлено, что применение норм трудового права необходимо рассматривать с позиции его двуединой сущности, где, с одной стороны,</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Style w:val="WW8Num3z0"/>
          <w:rFonts w:ascii="Verdana" w:hAnsi="Verdana"/>
          <w:color w:val="000000"/>
          <w:sz w:val="18"/>
          <w:szCs w:val="18"/>
        </w:rPr>
        <w:t> </w:t>
      </w:r>
      <w:r>
        <w:rPr>
          <w:rFonts w:ascii="Verdana" w:hAnsi="Verdana"/>
          <w:color w:val="000000"/>
          <w:sz w:val="18"/>
          <w:szCs w:val="18"/>
        </w:rPr>
        <w:t>рассматривается как способ реализации норм трудового права, а с другой - как юридический факт для реализации норм трудового права иными участниками трудовых и непосредственно связанных с ними отношений.</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Основываясь на концепции пределов субъективных прав и юридических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обоснована точка зрения о существовании пределов реализации норм трудового права, которые могут быть связаны не только с их указанием в нормативно-правовых актах, но и быть вызваны определенными причинами, лежащими в области экономики, психологии. В трудовых отношениях такие пределы реализации могут быть связаны с определенной неформальной составляющей, с теми обычаями,</w:t>
      </w:r>
      <w:r>
        <w:rPr>
          <w:rStyle w:val="WW8Num3z0"/>
          <w:rFonts w:ascii="Verdana" w:hAnsi="Verdana"/>
          <w:color w:val="000000"/>
          <w:sz w:val="18"/>
          <w:szCs w:val="18"/>
        </w:rPr>
        <w:t> </w:t>
      </w:r>
      <w:r>
        <w:rPr>
          <w:rStyle w:val="WW8Num4z0"/>
          <w:rFonts w:ascii="Verdana" w:hAnsi="Verdana"/>
          <w:color w:val="4682B4"/>
          <w:sz w:val="18"/>
          <w:szCs w:val="18"/>
        </w:rPr>
        <w:t>негласными</w:t>
      </w:r>
      <w:r>
        <w:rPr>
          <w:rStyle w:val="WW8Num3z0"/>
          <w:rFonts w:ascii="Verdana" w:hAnsi="Verdana"/>
          <w:color w:val="000000"/>
          <w:sz w:val="18"/>
          <w:szCs w:val="18"/>
        </w:rPr>
        <w:t> </w:t>
      </w:r>
      <w:r>
        <w:rPr>
          <w:rFonts w:ascii="Verdana" w:hAnsi="Verdana"/>
          <w:color w:val="000000"/>
          <w:sz w:val="18"/>
          <w:szCs w:val="18"/>
        </w:rPr>
        <w:t>корпоративными правилами, которые также подключены к регулированию отношений в сфере труда, и их роль и влияние нельзя недооценивать.</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При исследовании особенностей реализации управомочивающих норм трудового права, выявлены особые правовые явления, а именно реализация субъективного трудового права с невозможностью отказа от его реализации и реализация субъективного трудового права в коллективной форме. Установлено, что реализация управомочивающих норм трудового права связана с определенными субъективными и объективными пределами. При этом последние </w:t>
      </w:r>
      <w:r>
        <w:rPr>
          <w:rFonts w:ascii="Verdana" w:hAnsi="Verdana"/>
          <w:color w:val="000000"/>
          <w:sz w:val="18"/>
          <w:szCs w:val="18"/>
        </w:rPr>
        <w:lastRenderedPageBreak/>
        <w:t>определяются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и могут подразделяться на абсолютно определенные и относительно определенные. Также проанализирован различный порядок реализации управомочивающих норм трудового права работником и работодателем.</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анализа доктрины трудового права и нескольких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дел разных инстанций нами установлено, что применение принципа</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правом в трудовых отношениях в реальном процессе является большой проблемой. Попытка определения пределов реализации субъективного права и граней правомерности - неправомерности настолько неочевидна, что в некоторых случаях это приводит к</w:t>
      </w:r>
      <w:r>
        <w:rPr>
          <w:rStyle w:val="WW8Num3z0"/>
          <w:rFonts w:ascii="Verdana" w:hAnsi="Verdana"/>
          <w:color w:val="000000"/>
          <w:sz w:val="18"/>
          <w:szCs w:val="18"/>
        </w:rPr>
        <w:t> </w:t>
      </w:r>
      <w:r>
        <w:rPr>
          <w:rStyle w:val="WW8Num4z0"/>
          <w:rFonts w:ascii="Verdana" w:hAnsi="Verdana"/>
          <w:color w:val="4682B4"/>
          <w:sz w:val="18"/>
          <w:szCs w:val="18"/>
        </w:rPr>
        <w:t>необоснованному</w:t>
      </w:r>
      <w:r>
        <w:rPr>
          <w:rStyle w:val="WW8Num3z0"/>
          <w:rFonts w:ascii="Verdana" w:hAnsi="Verdana"/>
          <w:color w:val="000000"/>
          <w:sz w:val="18"/>
          <w:szCs w:val="18"/>
        </w:rPr>
        <w:t> </w:t>
      </w:r>
      <w:r>
        <w:rPr>
          <w:rFonts w:ascii="Verdana" w:hAnsi="Verdana"/>
          <w:color w:val="000000"/>
          <w:sz w:val="18"/>
          <w:szCs w:val="18"/>
        </w:rPr>
        <w:t>умозаключению о злоупотреблении правами одной из сторон трудового договора. Сделан вывод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излишне свободного подхода к использованию доктрины злоупотребления правом в трудовых отношениях.</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Выявлена проблема «</w:t>
      </w:r>
      <w:r>
        <w:rPr>
          <w:rStyle w:val="WW8Num4z0"/>
          <w:rFonts w:ascii="Verdana" w:hAnsi="Verdana"/>
          <w:color w:val="4682B4"/>
          <w:sz w:val="18"/>
          <w:szCs w:val="18"/>
        </w:rPr>
        <w:t>тупиковой</w:t>
      </w:r>
      <w:r>
        <w:rPr>
          <w:rFonts w:ascii="Verdana" w:hAnsi="Verdana"/>
          <w:color w:val="000000"/>
          <w:sz w:val="18"/>
          <w:szCs w:val="18"/>
        </w:rPr>
        <w:t>» реализации некоторых субъективных трудовых прав работника, когда по причинам несовершенства юридической техники или недостаточно четко прописанной процедуры, или по иным причинам то или иное субъективное трудовое право невозможно реализовать, либо его реализация затрудняется.</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законодательства, исключения «</w:t>
      </w:r>
      <w:r>
        <w:rPr>
          <w:rStyle w:val="WW8Num4z0"/>
          <w:rFonts w:ascii="Verdana" w:hAnsi="Verdana"/>
          <w:color w:val="4682B4"/>
          <w:sz w:val="18"/>
          <w:szCs w:val="18"/>
        </w:rPr>
        <w:t>тупиковой</w:t>
      </w:r>
      <w:r>
        <w:rPr>
          <w:rFonts w:ascii="Verdana" w:hAnsi="Verdana"/>
          <w:color w:val="000000"/>
          <w:sz w:val="18"/>
          <w:szCs w:val="18"/>
        </w:rPr>
        <w:t>» реализации и для более эффективного использования участниками трудовых и иных непосредственно связанных с ними отношений предложен ряд изменений и дополнений в действующее трудовое законодательство.</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выявлена проблема отсутствия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процедурных норм о предварительном порядке регулирования спорных вопросов между работником и работодателем без обращения в комиссию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что приводит на практике к неэффективной реализации некоторых материальных норм трудового права. В связи с этим выдвинуто предложение дополнить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нормами, касающимися обязанности работодателя (его указанного представителя) по рассмотрению</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и заявлений работников, а также закрепления предельного срока рассмотрения подобных жалоб и</w:t>
      </w:r>
      <w:r>
        <w:rPr>
          <w:rStyle w:val="WW8Num3z0"/>
          <w:rFonts w:ascii="Verdana" w:hAnsi="Verdana"/>
          <w:color w:val="000000"/>
          <w:sz w:val="18"/>
          <w:szCs w:val="18"/>
        </w:rPr>
        <w:t> </w:t>
      </w:r>
      <w:r>
        <w:rPr>
          <w:rStyle w:val="WW8Num4z0"/>
          <w:rFonts w:ascii="Verdana" w:hAnsi="Verdana"/>
          <w:color w:val="4682B4"/>
          <w:sz w:val="18"/>
          <w:szCs w:val="18"/>
        </w:rPr>
        <w:t>заявлений</w:t>
      </w:r>
      <w:r>
        <w:rPr>
          <w:rFonts w:ascii="Verdana" w:hAnsi="Verdana"/>
          <w:color w:val="000000"/>
          <w:sz w:val="18"/>
          <w:szCs w:val="18"/>
        </w:rPr>
        <w:t>.</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анализа особенностей и проблем реализации</w:t>
      </w:r>
      <w:r>
        <w:rPr>
          <w:rStyle w:val="WW8Num3z0"/>
          <w:rFonts w:ascii="Verdana" w:hAnsi="Verdana"/>
          <w:color w:val="000000"/>
          <w:sz w:val="18"/>
          <w:szCs w:val="18"/>
        </w:rPr>
        <w:t> </w:t>
      </w:r>
      <w:r>
        <w:rPr>
          <w:rStyle w:val="WW8Num4z0"/>
          <w:rFonts w:ascii="Verdana" w:hAnsi="Verdana"/>
          <w:color w:val="4682B4"/>
          <w:sz w:val="18"/>
          <w:szCs w:val="18"/>
        </w:rPr>
        <w:t>обязывающих</w:t>
      </w:r>
      <w:r>
        <w:rPr>
          <w:rStyle w:val="WW8Num3z0"/>
          <w:rFonts w:ascii="Verdana" w:hAnsi="Verdana"/>
          <w:color w:val="000000"/>
          <w:sz w:val="18"/>
          <w:szCs w:val="18"/>
        </w:rPr>
        <w:t> </w:t>
      </w:r>
      <w:r>
        <w:rPr>
          <w:rFonts w:ascii="Verdana" w:hAnsi="Verdana"/>
          <w:color w:val="000000"/>
          <w:sz w:val="18"/>
          <w:szCs w:val="18"/>
        </w:rPr>
        <w:t>норм трудового права выявлены и обозначены дефекты</w:t>
      </w:r>
      <w:r>
        <w:rPr>
          <w:rStyle w:val="WW8Num3z0"/>
          <w:rFonts w:ascii="Verdana" w:hAnsi="Verdana"/>
          <w:color w:val="000000"/>
          <w:sz w:val="18"/>
          <w:szCs w:val="18"/>
        </w:rPr>
        <w:t> </w:t>
      </w:r>
      <w:r>
        <w:rPr>
          <w:rStyle w:val="WW8Num4z0"/>
          <w:rFonts w:ascii="Verdana" w:hAnsi="Verdana"/>
          <w:color w:val="4682B4"/>
          <w:sz w:val="18"/>
          <w:szCs w:val="18"/>
        </w:rPr>
        <w:t>правореализации</w:t>
      </w:r>
      <w:r>
        <w:rPr>
          <w:rStyle w:val="WW8Num3z0"/>
          <w:rFonts w:ascii="Verdana" w:hAnsi="Verdana"/>
          <w:color w:val="000000"/>
          <w:sz w:val="18"/>
          <w:szCs w:val="18"/>
        </w:rPr>
        <w:t> </w:t>
      </w:r>
      <w:r>
        <w:rPr>
          <w:rFonts w:ascii="Verdana" w:hAnsi="Verdana"/>
          <w:color w:val="000000"/>
          <w:sz w:val="18"/>
          <w:szCs w:val="18"/>
        </w:rPr>
        <w:t>в форме исполнения обязанности, а именно:</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возложенных на субъекта трудового права обязанностей;</w:t>
      </w:r>
      <w:r>
        <w:rPr>
          <w:rStyle w:val="WW8Num3z0"/>
          <w:rFonts w:ascii="Verdana" w:hAnsi="Verdana"/>
          <w:color w:val="000000"/>
          <w:sz w:val="18"/>
          <w:szCs w:val="18"/>
        </w:rPr>
        <w:t>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исполнение обязанностей (включая так называемое «</w:t>
      </w:r>
      <w:r>
        <w:rPr>
          <w:rStyle w:val="WW8Num4z0"/>
          <w:rFonts w:ascii="Verdana" w:hAnsi="Verdana"/>
          <w:color w:val="4682B4"/>
          <w:sz w:val="18"/>
          <w:szCs w:val="18"/>
        </w:rPr>
        <w:t>перевыполнение</w:t>
      </w:r>
      <w:r>
        <w:rPr>
          <w:rFonts w:ascii="Verdana" w:hAnsi="Verdana"/>
          <w:color w:val="000000"/>
          <w:sz w:val="18"/>
          <w:szCs w:val="18"/>
        </w:rPr>
        <w:t>», которое является нежелательным для другой стороны трудового отношения);</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обязанностями; несоответствие реальных результатов правореализации целям правого регулирования. Учитывая тот факт, что юридическая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 это мера должного поведения субъекта - участника трудового отношения, установлено, что дефекты реализации данного вида регулятивных норм трудового права связаны с понятием «мера». При этом выявлено, что такая мера юридической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связана с количественными, качественными и временными критериями ее реализации. К качественным характеристикам меры отнесены цель, мотив и результат правореализации. Автором указано, что при несовпадении цели установления нормы с целями, а также с результатами ее реализации (пусть даже внешне</w:t>
      </w:r>
      <w:r>
        <w:rPr>
          <w:rStyle w:val="WW8Num3z0"/>
          <w:rFonts w:ascii="Verdana" w:hAnsi="Verdana"/>
          <w:color w:val="000000"/>
          <w:sz w:val="18"/>
          <w:szCs w:val="18"/>
        </w:rPr>
        <w:t> </w:t>
      </w:r>
      <w:r>
        <w:rPr>
          <w:rStyle w:val="WW8Num4z0"/>
          <w:rFonts w:ascii="Verdana" w:hAnsi="Verdana"/>
          <w:color w:val="4682B4"/>
          <w:sz w:val="18"/>
          <w:szCs w:val="18"/>
        </w:rPr>
        <w:t>правомерной</w:t>
      </w:r>
      <w:r>
        <w:rPr>
          <w:rFonts w:ascii="Verdana" w:hAnsi="Verdana"/>
          <w:color w:val="000000"/>
          <w:sz w:val="18"/>
          <w:szCs w:val="18"/>
        </w:rPr>
        <w:t>), можно говорить о таком явлении как злоупотребление</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Style w:val="WW8Num3z0"/>
          <w:rFonts w:ascii="Verdana" w:hAnsi="Verdana"/>
          <w:color w:val="000000"/>
          <w:sz w:val="18"/>
          <w:szCs w:val="18"/>
        </w:rPr>
        <w:t> </w:t>
      </w:r>
      <w:r>
        <w:rPr>
          <w:rFonts w:ascii="Verdana" w:hAnsi="Verdana"/>
          <w:color w:val="000000"/>
          <w:sz w:val="18"/>
          <w:szCs w:val="18"/>
        </w:rPr>
        <w:t>участниками трудовых и тесно связанных с ними отношений.</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видится логичным расширение принципа недопущения злоупотребления правом участниками трудовых и иных непосредственно связанных с ними отношений. По убеждению автора, принцип недопущения злоупотребления должен быть универсальным, и включать в себя не только невозможность злоупотребления сторонами трудового отношения своим субъективным правом, но и своими юридическими обязанностями. В связи с этим предложена именно обобщающая трактовка данного принципа в ст. 2 ТК РФ.</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проблем реализации запрещающих норм трудового права установлено, что они в большинстве случаев связаны с искаженным пониманием</w:t>
      </w:r>
      <w:r>
        <w:rPr>
          <w:rStyle w:val="WW8Num3z0"/>
          <w:rFonts w:ascii="Verdana" w:hAnsi="Verdana"/>
          <w:color w:val="000000"/>
          <w:sz w:val="18"/>
          <w:szCs w:val="18"/>
        </w:rPr>
        <w:t> </w:t>
      </w:r>
      <w:r>
        <w:rPr>
          <w:rStyle w:val="WW8Num4z0"/>
          <w:rFonts w:ascii="Verdana" w:hAnsi="Verdana"/>
          <w:color w:val="4682B4"/>
          <w:sz w:val="18"/>
          <w:szCs w:val="18"/>
        </w:rPr>
        <w:t>правоприменителей</w:t>
      </w:r>
      <w:r>
        <w:rPr>
          <w:rStyle w:val="WW8Num3z0"/>
          <w:rFonts w:ascii="Verdana" w:hAnsi="Verdana"/>
          <w:color w:val="000000"/>
          <w:sz w:val="18"/>
          <w:szCs w:val="18"/>
        </w:rPr>
        <w:t> </w:t>
      </w:r>
      <w:r>
        <w:rPr>
          <w:rFonts w:ascii="Verdana" w:hAnsi="Verdana"/>
          <w:color w:val="000000"/>
          <w:sz w:val="18"/>
          <w:szCs w:val="18"/>
        </w:rPr>
        <w:t>и обычных граждан запрещающего характера нормы; с несовершенством механизма реализации</w:t>
      </w:r>
      <w:r>
        <w:rPr>
          <w:rStyle w:val="WW8Num3z0"/>
          <w:rFonts w:ascii="Verdana" w:hAnsi="Verdana"/>
          <w:color w:val="000000"/>
          <w:sz w:val="18"/>
          <w:szCs w:val="18"/>
        </w:rPr>
        <w:t> </w:t>
      </w:r>
      <w:r>
        <w:rPr>
          <w:rStyle w:val="WW8Num4z0"/>
          <w:rFonts w:ascii="Verdana" w:hAnsi="Verdana"/>
          <w:color w:val="4682B4"/>
          <w:sz w:val="18"/>
          <w:szCs w:val="18"/>
        </w:rPr>
        <w:t>запретов</w:t>
      </w:r>
      <w:r>
        <w:rPr>
          <w:rFonts w:ascii="Verdana" w:hAnsi="Verdana"/>
          <w:color w:val="000000"/>
          <w:sz w:val="18"/>
          <w:szCs w:val="18"/>
        </w:rPr>
        <w:t>, для которых необходима целая система норм, в том числе обязывающих и управомочивающих, которые бы «</w:t>
      </w:r>
      <w:r>
        <w:rPr>
          <w:rStyle w:val="WW8Num4z0"/>
          <w:rFonts w:ascii="Verdana" w:hAnsi="Verdana"/>
          <w:color w:val="4682B4"/>
          <w:sz w:val="18"/>
          <w:szCs w:val="18"/>
        </w:rPr>
        <w:t>обслуживали</w:t>
      </w:r>
      <w:r>
        <w:rPr>
          <w:rFonts w:ascii="Verdana" w:hAnsi="Verdana"/>
          <w:color w:val="000000"/>
          <w:sz w:val="18"/>
          <w:szCs w:val="18"/>
        </w:rPr>
        <w:t>» данный</w:t>
      </w:r>
      <w:r>
        <w:rPr>
          <w:rStyle w:val="WW8Num3z0"/>
          <w:rFonts w:ascii="Verdana" w:hAnsi="Verdana"/>
          <w:color w:val="000000"/>
          <w:sz w:val="18"/>
          <w:szCs w:val="18"/>
        </w:rPr>
        <w:t> </w:t>
      </w:r>
      <w:r>
        <w:rPr>
          <w:rStyle w:val="WW8Num4z0"/>
          <w:rFonts w:ascii="Verdana" w:hAnsi="Verdana"/>
          <w:color w:val="4682B4"/>
          <w:sz w:val="18"/>
          <w:szCs w:val="18"/>
        </w:rPr>
        <w:t>запрет</w:t>
      </w:r>
      <w:r>
        <w:rPr>
          <w:rFonts w:ascii="Verdana" w:hAnsi="Verdana"/>
          <w:color w:val="000000"/>
          <w:sz w:val="18"/>
          <w:szCs w:val="18"/>
        </w:rPr>
        <w:t>; в связанной с этим возможностью обхода</w:t>
      </w:r>
      <w:r>
        <w:rPr>
          <w:rStyle w:val="WW8Num3z0"/>
          <w:rFonts w:ascii="Verdana" w:hAnsi="Verdana"/>
          <w:color w:val="000000"/>
          <w:sz w:val="18"/>
          <w:szCs w:val="18"/>
        </w:rPr>
        <w:t> </w:t>
      </w:r>
      <w:r>
        <w:rPr>
          <w:rStyle w:val="WW8Num4z0"/>
          <w:rFonts w:ascii="Verdana" w:hAnsi="Verdana"/>
          <w:color w:val="4682B4"/>
          <w:sz w:val="18"/>
          <w:szCs w:val="18"/>
        </w:rPr>
        <w:t>трудоправовых</w:t>
      </w:r>
      <w:r>
        <w:rPr>
          <w:rStyle w:val="WW8Num3z0"/>
          <w:rFonts w:ascii="Verdana" w:hAnsi="Verdana"/>
          <w:color w:val="000000"/>
          <w:sz w:val="18"/>
          <w:szCs w:val="18"/>
        </w:rPr>
        <w:t> </w:t>
      </w:r>
      <w:r>
        <w:rPr>
          <w:rFonts w:ascii="Verdana" w:hAnsi="Verdana"/>
          <w:color w:val="000000"/>
          <w:sz w:val="18"/>
          <w:szCs w:val="18"/>
        </w:rPr>
        <w:t xml:space="preserve">запретов при помощи реализации норм различных институтов трудового </w:t>
      </w:r>
      <w:r>
        <w:rPr>
          <w:rFonts w:ascii="Verdana" w:hAnsi="Verdana"/>
          <w:color w:val="000000"/>
          <w:sz w:val="18"/>
          <w:szCs w:val="18"/>
        </w:rPr>
        <w:lastRenderedPageBreak/>
        <w:t>права; с несоблюдением правил</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в процессе нормотворческой деятельности.</w:t>
      </w:r>
    </w:p>
    <w:p w:rsidR="00340D76" w:rsidRDefault="00340D76" w:rsidP="00340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совершенствования законодательства и повышения эффективности реализации обязывающих и запрещающих норм трудового права также предложен ряд изменений в трудовое законодательство.</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вопросов и проблем реализации охранительных норм трудового права сделан вывод о том, что это вспомогательный, вторичный уровень реализации норм трудового права, который присутствует тогда, когда на первом уровне реализации регулятивных норм прослеживаются определенные дефекты, связанные с</w:t>
      </w:r>
      <w:r>
        <w:rPr>
          <w:rStyle w:val="WW8Num3z0"/>
          <w:rFonts w:ascii="Verdana" w:hAnsi="Verdana"/>
          <w:color w:val="000000"/>
          <w:sz w:val="18"/>
          <w:szCs w:val="18"/>
        </w:rPr>
        <w:t> </w:t>
      </w:r>
      <w:r>
        <w:rPr>
          <w:rStyle w:val="WW8Num4z0"/>
          <w:rFonts w:ascii="Verdana" w:hAnsi="Verdana"/>
          <w:color w:val="4682B4"/>
          <w:sz w:val="18"/>
          <w:szCs w:val="18"/>
        </w:rPr>
        <w:t>неисполнением</w:t>
      </w:r>
      <w:r>
        <w:rPr>
          <w:rStyle w:val="WW8Num3z0"/>
          <w:rFonts w:ascii="Verdana" w:hAnsi="Verdana"/>
          <w:color w:val="000000"/>
          <w:sz w:val="18"/>
          <w:szCs w:val="18"/>
        </w:rPr>
        <w:t> </w:t>
      </w:r>
      <w:r>
        <w:rPr>
          <w:rFonts w:ascii="Verdana" w:hAnsi="Verdana"/>
          <w:color w:val="000000"/>
          <w:sz w:val="18"/>
          <w:szCs w:val="18"/>
        </w:rPr>
        <w:t>или ненадлежащим исполнением трудовых обязанностей, несоблюдением запретов или неразумным использованием своих прав. При этом особенности реализации охранительных норм трудового права видятся в том, что: а) довольно часто это является правом</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Fonts w:ascii="Verdana" w:hAnsi="Verdana"/>
          <w:color w:val="000000"/>
          <w:sz w:val="18"/>
          <w:szCs w:val="18"/>
        </w:rPr>
        <w:t>, а не обязанностью, и б) работодатель наделен правом в рамках закона устанавливать и для работника и для себя определенные основания для применения данных норм,</w:t>
      </w:r>
      <w:r>
        <w:rPr>
          <w:rStyle w:val="WW8Num3z0"/>
          <w:rFonts w:ascii="Verdana" w:hAnsi="Verdana"/>
          <w:color w:val="000000"/>
          <w:sz w:val="18"/>
          <w:szCs w:val="18"/>
        </w:rPr>
        <w:t> </w:t>
      </w:r>
      <w:r>
        <w:rPr>
          <w:rStyle w:val="WW8Num4z0"/>
          <w:rFonts w:ascii="Verdana" w:hAnsi="Verdana"/>
          <w:color w:val="4682B4"/>
          <w:sz w:val="18"/>
          <w:szCs w:val="18"/>
        </w:rPr>
        <w:t>возлагать</w:t>
      </w:r>
      <w:r>
        <w:rPr>
          <w:rStyle w:val="WW8Num3z0"/>
          <w:rFonts w:ascii="Verdana" w:hAnsi="Verdana"/>
          <w:color w:val="000000"/>
          <w:sz w:val="18"/>
          <w:szCs w:val="18"/>
        </w:rPr>
        <w:t> </w:t>
      </w:r>
      <w:r>
        <w:rPr>
          <w:rFonts w:ascii="Verdana" w:hAnsi="Verdana"/>
          <w:color w:val="000000"/>
          <w:sz w:val="18"/>
          <w:szCs w:val="18"/>
        </w:rPr>
        <w:t>на себя в нормативном порядке обязанности по привлечению к ответственности самого себя.</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пришли к выводу, что общие установления, содержащиеся в</w:t>
      </w:r>
      <w:r>
        <w:rPr>
          <w:rStyle w:val="WW8Num3z0"/>
          <w:rFonts w:ascii="Verdana" w:hAnsi="Verdana"/>
          <w:color w:val="000000"/>
          <w:sz w:val="18"/>
          <w:szCs w:val="18"/>
        </w:rPr>
        <w:t> </w:t>
      </w:r>
      <w:r>
        <w:rPr>
          <w:rStyle w:val="WW8Num4z0"/>
          <w:rFonts w:ascii="Verdana" w:hAnsi="Verdana"/>
          <w:color w:val="4682B4"/>
          <w:sz w:val="18"/>
          <w:szCs w:val="18"/>
        </w:rPr>
        <w:t>преамбулах</w:t>
      </w:r>
      <w:r>
        <w:rPr>
          <w:rStyle w:val="WW8Num3z0"/>
          <w:rFonts w:ascii="Verdana" w:hAnsi="Verdana"/>
          <w:color w:val="000000"/>
          <w:sz w:val="18"/>
          <w:szCs w:val="18"/>
        </w:rPr>
        <w:t> </w:t>
      </w:r>
      <w:r>
        <w:rPr>
          <w:rFonts w:ascii="Verdana" w:hAnsi="Verdana"/>
          <w:color w:val="000000"/>
          <w:sz w:val="18"/>
          <w:szCs w:val="18"/>
        </w:rPr>
        <w:t>законов, нормы, устанавливающие правовой статус субъектов, в частности, работника и работодателя, дефинитивные нормы, нормы-задачи, нормы-цели не реализуются сами по себе; эти виды норм трудового права имеют опосредованную реализацию. Их реализация возможна через реализацию регулятивных норм, устанавливающих</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компетенции (путем закрепления круга прав и обязанностей субъектов трудового права) через установление конкретных запретов, ограничений,</w:t>
      </w:r>
      <w:r>
        <w:rPr>
          <w:rStyle w:val="WW8Num3z0"/>
          <w:rFonts w:ascii="Verdana" w:hAnsi="Verdana"/>
          <w:color w:val="000000"/>
          <w:sz w:val="18"/>
          <w:szCs w:val="18"/>
        </w:rPr>
        <w:t> </w:t>
      </w:r>
      <w:r>
        <w:rPr>
          <w:rStyle w:val="WW8Num4z0"/>
          <w:rFonts w:ascii="Verdana" w:hAnsi="Verdana"/>
          <w:color w:val="4682B4"/>
          <w:sz w:val="18"/>
          <w:szCs w:val="18"/>
        </w:rPr>
        <w:t>обязываний</w:t>
      </w:r>
      <w:r>
        <w:rPr>
          <w:rFonts w:ascii="Verdana" w:hAnsi="Verdana"/>
          <w:color w:val="000000"/>
          <w:sz w:val="18"/>
          <w:szCs w:val="18"/>
        </w:rPr>
        <w:t>, правонаделений (управомочиваний) либо через реализацию охранительных норм (в правоприменительной деятельности). Реализация некоторых норм трудового права носит многоступенчатый характер, и для их успешной реализации требуется принятие целого комплекса различных норм, в том числе дефиниций, норм-гарантий, норм-принципов, а не только регулятивных и охранительных.</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норм-принципов,</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трудовом законодательстве, позволил сделать вывод о, как минимум, двух вариантах их реализации: 1) непосредственная реализация (для принципов, сформулированных через конструкции управомочивающих, запрещающих или обязывающих норм); опосредованная реализация через принятие регулятивных и охранительных норм, а также через создание целой системы</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механизмов (для тех принципов, которые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Трудовом кодексе через конструкцию обеспечения определенного субъективного права).</w:t>
      </w:r>
    </w:p>
    <w:p w:rsidR="00340D76" w:rsidRDefault="00340D76" w:rsidP="00340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заключение отметим, что эффективность норм трудового права во многом зависит от бездефектной и эффективной их реализации. В свою очередь, реализация норм трудового права зависит не только от правовых факторов, но и от общего уровня</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в обществе, от политической ситуации в стране, а главное от того, насколько участники трудовых отношений готовы идти на компромисс и учитывать интересы друг друга.</w:t>
      </w:r>
    </w:p>
    <w:p w:rsidR="00340D76" w:rsidRDefault="00340D76" w:rsidP="00340D7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Слабоспицкая, Наталья Николаевна, 2013 год</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(Основной Закон).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референдумом</w:t>
      </w:r>
      <w:r>
        <w:rPr>
          <w:rStyle w:val="WW8Num3z0"/>
          <w:rFonts w:ascii="Verdana" w:hAnsi="Verdana"/>
          <w:color w:val="000000"/>
          <w:sz w:val="18"/>
          <w:szCs w:val="18"/>
        </w:rPr>
        <w:t> </w:t>
      </w:r>
      <w:r>
        <w:rPr>
          <w:rFonts w:ascii="Verdana" w:hAnsi="Verdana"/>
          <w:color w:val="000000"/>
          <w:sz w:val="18"/>
          <w:szCs w:val="18"/>
        </w:rPr>
        <w:t>12 декабря 1993 года (с изм.) // Российская газета. 2009. - № 7. - 21 янв.</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1948 г. Принята и провозглашена резолюцией 217 А (III)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10 декабря 1948 года Электронный ресурс.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w:t>
      </w:r>
      <w:r>
        <w:rPr>
          <w:rFonts w:ascii="Verdana" w:hAnsi="Verdana"/>
          <w:color w:val="000000"/>
          <w:sz w:val="18"/>
          <w:szCs w:val="18"/>
        </w:rPr>
        <w:t>». Режим доступа: Ы*р://\¥\¥\¥. garant.ru.</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(Нью-Йорк, 19 декабря 1966 года).</w:t>
      </w:r>
      <w:r>
        <w:rPr>
          <w:rStyle w:val="WW8Num3z0"/>
          <w:rFonts w:ascii="Verdana" w:hAnsi="Verdana"/>
          <w:color w:val="000000"/>
          <w:sz w:val="18"/>
          <w:szCs w:val="18"/>
        </w:rPr>
        <w:t> </w:t>
      </w:r>
      <w:r>
        <w:rPr>
          <w:rStyle w:val="WW8Num4z0"/>
          <w:rFonts w:ascii="Verdana" w:hAnsi="Verdana"/>
          <w:color w:val="4682B4"/>
          <w:sz w:val="18"/>
          <w:szCs w:val="18"/>
        </w:rPr>
        <w:t>Ратифицирован</w:t>
      </w:r>
      <w:r>
        <w:rPr>
          <w:rStyle w:val="WW8Num3z0"/>
          <w:rFonts w:ascii="Verdana" w:hAnsi="Verdana"/>
          <w:color w:val="000000"/>
          <w:sz w:val="18"/>
          <w:szCs w:val="18"/>
        </w:rPr>
        <w:t> </w:t>
      </w:r>
      <w:r>
        <w:rPr>
          <w:rFonts w:ascii="Verdana" w:hAnsi="Verdana"/>
          <w:color w:val="000000"/>
          <w:sz w:val="18"/>
          <w:szCs w:val="18"/>
        </w:rPr>
        <w:t>Указом Президиума ВС СССР от 18 сентября 1973 г. № 4812-УШ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-1976.-№ 17.-Ст. 291.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Декларация Международной организации труда «</w:t>
      </w:r>
      <w:r>
        <w:rPr>
          <w:rStyle w:val="WW8Num4z0"/>
          <w:rFonts w:ascii="Verdana" w:hAnsi="Verdana"/>
          <w:color w:val="4682B4"/>
          <w:sz w:val="18"/>
          <w:szCs w:val="18"/>
        </w:rPr>
        <w:t>Об основополагающих принципах и правах в сфере труда</w:t>
      </w:r>
      <w:r>
        <w:rPr>
          <w:rFonts w:ascii="Verdana" w:hAnsi="Verdana"/>
          <w:color w:val="000000"/>
          <w:sz w:val="18"/>
          <w:szCs w:val="18"/>
        </w:rPr>
        <w:t>» (г. Женева, 18 июня 1998) // Российская газета. 1998. - № 238. - 16 дек.</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Европейская Социальная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(Пересмотренная) (Страсбург, 3 мая 1996 г.) // Российская газета. 2009. - № 4926. - 5 июня.</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и регламент Международной организации труда. Женева : Международное бюро труда, 1996.-С. 5-23.</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 111 Международной организации труда «</w:t>
      </w:r>
      <w:r>
        <w:rPr>
          <w:rStyle w:val="WW8Num4z0"/>
          <w:rFonts w:ascii="Verdana" w:hAnsi="Verdana"/>
          <w:color w:val="4682B4"/>
          <w:sz w:val="18"/>
          <w:szCs w:val="18"/>
        </w:rPr>
        <w:t>Относительно дискриминации в области труда и занятий</w:t>
      </w:r>
      <w:r>
        <w:rPr>
          <w:rFonts w:ascii="Verdana" w:hAnsi="Verdana"/>
          <w:color w:val="000000"/>
          <w:sz w:val="18"/>
          <w:szCs w:val="18"/>
        </w:rPr>
        <w:t>» (Женева, 25 июня 1958 г.)</w:t>
      </w:r>
      <w:r>
        <w:rPr>
          <w:rStyle w:val="WW8Num3z0"/>
          <w:rFonts w:ascii="Verdana" w:hAnsi="Verdana"/>
          <w:color w:val="000000"/>
          <w:sz w:val="18"/>
          <w:szCs w:val="18"/>
        </w:rPr>
        <w:t> </w:t>
      </w:r>
      <w:r>
        <w:rPr>
          <w:rStyle w:val="WW8Num4z0"/>
          <w:rFonts w:ascii="Verdana" w:hAnsi="Verdana"/>
          <w:color w:val="4682B4"/>
          <w:sz w:val="18"/>
          <w:szCs w:val="18"/>
        </w:rPr>
        <w:t>Ратифицирована</w:t>
      </w:r>
      <w:r>
        <w:rPr>
          <w:rStyle w:val="WW8Num3z0"/>
          <w:rFonts w:ascii="Verdana" w:hAnsi="Verdana"/>
          <w:color w:val="000000"/>
          <w:sz w:val="18"/>
          <w:szCs w:val="18"/>
        </w:rPr>
        <w:t> </w:t>
      </w:r>
      <w:r>
        <w:rPr>
          <w:rFonts w:ascii="Verdana" w:hAnsi="Verdana"/>
          <w:color w:val="000000"/>
          <w:sz w:val="18"/>
          <w:szCs w:val="18"/>
        </w:rPr>
        <w:t>Указом Президиума ВС СССР 31 января 1961 г. // Ведомости ВС</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1961. -№ 6. - Ст. 448.</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 47 Международной организации труда «</w:t>
      </w:r>
      <w:r>
        <w:rPr>
          <w:rStyle w:val="WW8Num4z0"/>
          <w:rFonts w:ascii="Verdana" w:hAnsi="Verdana"/>
          <w:color w:val="4682B4"/>
          <w:sz w:val="18"/>
          <w:szCs w:val="18"/>
        </w:rPr>
        <w:t>О сокращении рабочего времени до сорока часов в неделю</w:t>
      </w:r>
      <w:r>
        <w:rPr>
          <w:rFonts w:ascii="Verdana" w:hAnsi="Verdana"/>
          <w:color w:val="000000"/>
          <w:sz w:val="18"/>
          <w:szCs w:val="18"/>
        </w:rPr>
        <w:t>» (Женева, 22 июня 1935г.) Ратифицирована</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Президиума ВС СССР от 04 июня 1956 г.) //</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Сборник документов. М. : Юридическая литература, 1990. - С. 232-234.</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Конвенция № 105 Международной Организации Труда «Об упразднении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труда». (г.Женева, 25 июня 1957 г.) // Собрание законодательства РФ. 2001. - № 50. - 10 дек. - Ст. 4649.</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 29 Международной организации труда «</w:t>
      </w:r>
      <w:r>
        <w:rPr>
          <w:rStyle w:val="WW8Num4z0"/>
          <w:rFonts w:ascii="Verdana" w:hAnsi="Verdana"/>
          <w:color w:val="4682B4"/>
          <w:sz w:val="18"/>
          <w:szCs w:val="18"/>
        </w:rPr>
        <w:t>Относительно принудительного или обязательного труда</w:t>
      </w:r>
      <w:r>
        <w:rPr>
          <w:rFonts w:ascii="Verdana" w:hAnsi="Verdana"/>
          <w:color w:val="000000"/>
          <w:sz w:val="18"/>
          <w:szCs w:val="18"/>
        </w:rPr>
        <w:t>» (г. Женева, 28 июня 1930 г.) // Ведомости ВС СССР. 1956. - № 13. - 2 июля. - Ст. 279.</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Рекомендация № 162 Международной организации труда «</w:t>
      </w:r>
      <w:r>
        <w:rPr>
          <w:rStyle w:val="WW8Num4z0"/>
          <w:rFonts w:ascii="Verdana" w:hAnsi="Verdana"/>
          <w:color w:val="4682B4"/>
          <w:sz w:val="18"/>
          <w:szCs w:val="18"/>
        </w:rPr>
        <w:t>О пожилых трудящихся</w:t>
      </w:r>
      <w:r>
        <w:rPr>
          <w:rFonts w:ascii="Verdana" w:hAnsi="Verdana"/>
          <w:color w:val="000000"/>
          <w:sz w:val="18"/>
          <w:szCs w:val="18"/>
        </w:rPr>
        <w:t>» (Женева, 23 июня 1980 г.)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1957-1990. Т. II. Женева : Международное бюро труда, 1991.-С. 1927-1934.</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30 декабря 2001г. № 197-ФЗ (с изм. от 29 декабря 2012г.) // Собрание законодательства РФ. 2002. - № 1 (ч. 1). -07 янв.-Ст. 3.</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Гражданский кодекс РФ. Часть первая от 30 ноября 1994 года № 51-ФЗ. (с изм. от 11 февраля 2013г.) // Российская газета. 1994. - № 238239. - 8 дек.</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Гражданский кодекс Российской Федерации (часть вторая) от 26.01.1996 № 14-ФЗ (с изм. от 14 июня 2012 г.) // Собрание законодательства РФ. 1996. - № 5. - 29янв. - Ст. 410.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(КоАП РФ) от 30 декабря 2001г. № 195-ФЗ (с изм. от 23 февраля 2013г.) // Российская газета. 2001. - № 256. - 31дек.</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Гражданско-процессуальный кодекс РФ от 14 ноября 2002 г. № 138-ФЭ (с изм. от 1 марта 2013 г.) // Российская газета. 2002. - № 220. -20 нояб.</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22 ноября 2011 г. № 334 ФЗ «О внесении изменений в Трудовой кодекс Российской Федерации в части совершенствования порядка рассмотрения и разрешения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 Российская газета. - 2011. - № 266. - 26 нояб.</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3 июня 2009 г. № 101-ФЗ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Европейской социальной хартии (пересмотренной) от 3 мая 1996 года» // Российская газета. 2009. - № 4926. - 5 июня.</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18 декабря 2006 г. № 231-ФЭ «О введении в действие части четвертой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2006. - № 4255. - 22 дек.</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27 июля 2006 Г.149-ФЗ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(с изм. от 28 июля 2012г.) // Российская газета. 2006. - № 4131. - 29 июля.</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27 июля 2006 г. № 152-ФЗ «</w:t>
      </w:r>
      <w:r>
        <w:rPr>
          <w:rStyle w:val="WW8Num4z0"/>
          <w:rFonts w:ascii="Verdana" w:hAnsi="Verdana"/>
          <w:color w:val="4682B4"/>
          <w:sz w:val="18"/>
          <w:szCs w:val="18"/>
        </w:rPr>
        <w:t>О персональных данных</w:t>
      </w:r>
      <w:r>
        <w:rPr>
          <w:rFonts w:ascii="Verdana" w:hAnsi="Verdana"/>
          <w:color w:val="000000"/>
          <w:sz w:val="18"/>
          <w:szCs w:val="18"/>
        </w:rPr>
        <w:t>» (в ред. ФЗ от 5 апреля 2013 г.) // Российская газета. 2006. -№4131.-29 июля.</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РФ от 29 декабря 2006 г. № 255-ФЗ «Об обязательном социальном страховании на случай временной нетрудоспособности и в связи с материнством» (с изм. от 5 апреля 2013 г.) // Российская газета. 2006. - № 4263. - 31 дек.</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27 июля 2004 г. № 79-ФЗ «</w:t>
      </w:r>
      <w:r>
        <w:rPr>
          <w:rStyle w:val="WW8Num4z0"/>
          <w:rFonts w:ascii="Verdana" w:hAnsi="Verdana"/>
          <w:color w:val="4682B4"/>
          <w:sz w:val="18"/>
          <w:szCs w:val="18"/>
        </w:rPr>
        <w:t>О государственной гражданской службе</w:t>
      </w:r>
      <w:r>
        <w:rPr>
          <w:rFonts w:ascii="Verdana" w:hAnsi="Verdana"/>
          <w:color w:val="000000"/>
          <w:sz w:val="18"/>
          <w:szCs w:val="18"/>
        </w:rPr>
        <w:t>» (в ред. ФЗ от 5 апреля 2013 г.) // Собрание законодательства РФ. 2004. -№31.- Ст. 3215.</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29 июля 2004 года № 98 ФЗ «О коммерческой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(с изм. от 11 июля 2011г.) // Российская газета. - 2004. - № 3543. -5 авг.</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26 октября 2002 г. № 127 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(с изм. от 30 декабря 2012 г.) // Собрание законодательства РФ. - 2002 - № 43. - Ст. 4190.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12 января 1996 г. № 10-ФЗ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(в ред. ФЗ от 28 декабря 2010 г.) // Российская газета. 1996. - № 12.-20 янв.</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Закон РФ от 31 июля 1993 г. № 5485 1 «</w:t>
      </w:r>
      <w:r>
        <w:rPr>
          <w:rStyle w:val="WW8Num4z0"/>
          <w:rFonts w:ascii="Verdana" w:hAnsi="Verdana"/>
          <w:color w:val="4682B4"/>
          <w:sz w:val="18"/>
          <w:szCs w:val="18"/>
        </w:rPr>
        <w:t>О государственной тайне</w:t>
      </w:r>
      <w:r>
        <w:rPr>
          <w:rFonts w:ascii="Verdana" w:hAnsi="Verdana"/>
          <w:color w:val="000000"/>
          <w:sz w:val="18"/>
          <w:szCs w:val="18"/>
        </w:rPr>
        <w:t>» (в ред. от 8 ноября 2011г.) // Российская газета. - 1993. - № 182.-21 сент.</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Закон Свердловской области от 22 октября 2009 № 91-03 «</w:t>
      </w:r>
      <w:r>
        <w:rPr>
          <w:rStyle w:val="WW8Num4z0"/>
          <w:rFonts w:ascii="Verdana" w:hAnsi="Verdana"/>
          <w:color w:val="4682B4"/>
          <w:sz w:val="18"/>
          <w:szCs w:val="18"/>
        </w:rPr>
        <w:t>Об охране труда в Свердловской области</w:t>
      </w:r>
      <w:r>
        <w:rPr>
          <w:rFonts w:ascii="Verdana" w:hAnsi="Verdana"/>
          <w:color w:val="000000"/>
          <w:sz w:val="18"/>
          <w:szCs w:val="18"/>
        </w:rPr>
        <w:t>» (ред. от 9 ноября 2011 г.) // Областная газета. 2009. - № 323-324. 27 окт.</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Свердловской области от 23.11.1995 г. № ЗЗ-ОЗ «О правах профессиональных союзов и гарантиях их деятельности в Свердловскойобласти» (в ред. ОЗ от 25 марта 2011г.) // Областная газета. 1995. - № 129. -29 нояб.</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15 сентября 2008 г. № 687 «Об утверждении Положения об особенностях обработки персональных данных, осуществляемой без использования средств автоматизации» // Российская газета. 2008. - № 4757. - 24 сент.</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Правительства РФ от 1 ноября 2012 г № 1119 «Об утверждении Требований к защите персональных данных их обработке в информационных системах персональных данных» // Российская газета. 2012. № 256. 7 нояб.</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Приказ Федеральной Службы по техническому и экспортному контролю ФСТЭК России от 5 февраля 2010 года № 58 «Об утверждении Положения о методах и способах защиты информационных систем персональных данных // Российская газета. - 2010. - № 46. - 5 марта.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Положение о методах и способах защиты информационных систем персональных данных, утвержденное Приказом ФСТЭК России от 5 февраля 2010 года № 58 // Российская газета. 2010. - № 46. - 5 марта.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Методические рекомендации по введению в федеральных бюджетных учреждениях новых систем оплаты труда, утвержденные Приказом Минздравсоцразвития России 22 октября 2007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трудового и социального законодательства РФ. 2008. - № 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Акты органов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16 ноября 2006 года № 52 «О применении судами законодательства, регулирующего материальную ответственность работников за ущерб,</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работодателю» // Российская газета. 2006. - № 268. - 29 нояб.</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12 февраля 2009 года № 74-В08-5 . Официально опубликован не был // СПС «</w:t>
      </w:r>
      <w:r>
        <w:rPr>
          <w:rStyle w:val="WW8Num4z0"/>
          <w:rFonts w:ascii="Verdana" w:hAnsi="Verdana"/>
          <w:color w:val="4682B4"/>
          <w:sz w:val="18"/>
          <w:szCs w:val="18"/>
        </w:rPr>
        <w:t>Гарант</w:t>
      </w:r>
      <w:r>
        <w:rPr>
          <w:rFonts w:ascii="Verdana" w:hAnsi="Verdana"/>
          <w:color w:val="000000"/>
          <w:sz w:val="18"/>
          <w:szCs w:val="18"/>
        </w:rPr>
        <w:t>».</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Свердловского областного суда от 4 октября 2011 года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33-12631/2011 // Архив Свердловского областного суда г. Екатеринбург.</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Решение Октябрьского районного суда г. Екатеринбурга от 11 мая 2011 по делу № 3080/2011 // Архив Октябрьского районного суда г. Екатеринбурга.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Решение мирового</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участка № 179 района Раменки г. Москвы от 18 сентября 2007 г. по делу 2/100/07 Электронный ресурс . // Сайт «</w:t>
      </w:r>
      <w:r>
        <w:rPr>
          <w:rStyle w:val="WW8Num4z0"/>
          <w:rFonts w:ascii="Verdana" w:hAnsi="Verdana"/>
          <w:color w:val="4682B4"/>
          <w:sz w:val="18"/>
          <w:szCs w:val="18"/>
        </w:rPr>
        <w:t>Защитник</w:t>
      </w:r>
      <w:r>
        <w:rPr>
          <w:rStyle w:val="WW8Num3z0"/>
          <w:rFonts w:ascii="Verdana" w:hAnsi="Verdana"/>
          <w:color w:val="000000"/>
          <w:sz w:val="18"/>
          <w:szCs w:val="18"/>
        </w:rPr>
        <w:t> </w:t>
      </w:r>
      <w:r>
        <w:rPr>
          <w:rFonts w:ascii="Verdana" w:hAnsi="Verdana"/>
          <w:color w:val="000000"/>
          <w:sz w:val="18"/>
          <w:szCs w:val="18"/>
        </w:rPr>
        <w:t>труда». Режим доступа: http://dmgold.samomu.tu/index.php?post=22 - Дата обращения: 12.12.2011.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Нормативно-правовые акты, утратившие силу:</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Конституция</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принята Верховным Советом РСФСР 12 апреля 1978 г. // Ведомости Верховного Совета РСФСР. 1978. - № 15. - Ст. 407.</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Гражданский Кодекс 1922 г. Постановление</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от 11 ноября 1922 г. «О введении в действие Гражданского кодекса Р.С.Ф.С.Р.» (вместе с «Гражданским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Р.С.Ф.С.Р.») // Известия ВЦИК. 1922. - № 256. -12 нояб.</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Кодекс законов о труде Российской Федерации 1971 года (утв. ВС РСФСР 09.12.1971) (ред. от 10.07.2001, с изм. от 24.01.2002) // Ведомости ВС РСФСР.-1971.-№50.-Ст. 1007.1. Литература</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Агарков</w:t>
      </w:r>
      <w:r>
        <w:rPr>
          <w:rFonts w:ascii="Verdana" w:hAnsi="Verdana"/>
          <w:color w:val="000000"/>
          <w:sz w:val="18"/>
          <w:szCs w:val="18"/>
        </w:rPr>
        <w:t>, М. М. Избранные труды по гражданскому праву. В 2 т. / М. М. Агарков. М. : Центр</w:t>
      </w:r>
      <w:r>
        <w:rPr>
          <w:rStyle w:val="WW8Num3z0"/>
          <w:rFonts w:ascii="Verdana" w:hAnsi="Verdana"/>
          <w:color w:val="000000"/>
          <w:sz w:val="18"/>
          <w:szCs w:val="18"/>
        </w:rPr>
        <w:t> </w:t>
      </w:r>
      <w:r>
        <w:rPr>
          <w:rStyle w:val="WW8Num4z0"/>
          <w:rFonts w:ascii="Verdana" w:hAnsi="Verdana"/>
          <w:color w:val="4682B4"/>
          <w:sz w:val="18"/>
          <w:szCs w:val="18"/>
        </w:rPr>
        <w:t>ЮрИнфоР</w:t>
      </w:r>
      <w:r>
        <w:rPr>
          <w:rStyle w:val="WW8Num3z0"/>
          <w:rFonts w:ascii="Verdana" w:hAnsi="Verdana"/>
          <w:color w:val="000000"/>
          <w:sz w:val="18"/>
          <w:szCs w:val="18"/>
        </w:rPr>
        <w:t> </w:t>
      </w:r>
      <w:r>
        <w:rPr>
          <w:rFonts w:ascii="Verdana" w:hAnsi="Verdana"/>
          <w:color w:val="000000"/>
          <w:sz w:val="18"/>
          <w:szCs w:val="18"/>
        </w:rPr>
        <w:t>(Научное наследие), 2002. - Т. 2. -452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Агарков, М. М. Проблема</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правом в советском гражданском праве / М. М. Агарков // Известия АН СССР. Отделение экономики и права. 1946. - № 6. - С. 422-436.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Акопова, Е. М. О применении норм трудового права на предприятии / Е. М. Акопова // Советское государство и право. 1973. - № 12. - С. 86-91.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Александров, Н. Г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 монография / Н. Г. Александров. М. : Проспект, 2009. - 344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 Алексеев, С. С. Право: азбука теория - философия: Опыт комплексного исследования / С. С. Алексеев. - М. : «</w:t>
      </w:r>
      <w:r>
        <w:rPr>
          <w:rStyle w:val="WW8Num4z0"/>
          <w:rFonts w:ascii="Verdana" w:hAnsi="Verdana"/>
          <w:color w:val="4682B4"/>
          <w:sz w:val="18"/>
          <w:szCs w:val="18"/>
        </w:rPr>
        <w:t>Статут</w:t>
      </w:r>
      <w:r>
        <w:rPr>
          <w:rFonts w:ascii="Verdana" w:hAnsi="Verdana"/>
          <w:color w:val="000000"/>
          <w:sz w:val="18"/>
          <w:szCs w:val="18"/>
        </w:rPr>
        <w:t>», 1999. - 712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Алексеев. С. С. Общая теория права. В 2-х т. Т. 2 / С. С. Алексеев. -М. : Юридическая литература, 1982. 359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Алексеев, С. С. Правовые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в структуре советского права / С. С. Алексеев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1973. - № 5. - С. 43-48.</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Алексеев, С. С. Проблемы теории права: курс лекций. В 2 т. Т. 2 / С. С. Алексеев. Свердловск, 1973. - 400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Алексеев, С. С. Механизм правового регулирования в социалистическом государстве / С. С. Алексеев. М. : Юридическая литература, 1966. - 187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Алексеев, С. С.</w:t>
      </w:r>
      <w:r>
        <w:rPr>
          <w:rStyle w:val="WW8Num3z0"/>
          <w:rFonts w:ascii="Verdana" w:hAnsi="Verdana"/>
          <w:color w:val="000000"/>
          <w:sz w:val="18"/>
          <w:szCs w:val="18"/>
        </w:rPr>
        <w:t> </w:t>
      </w:r>
      <w:r>
        <w:rPr>
          <w:rStyle w:val="WW8Num4z0"/>
          <w:rFonts w:ascii="Verdana" w:hAnsi="Verdana"/>
          <w:color w:val="4682B4"/>
          <w:sz w:val="18"/>
          <w:szCs w:val="18"/>
        </w:rPr>
        <w:t>Восхождение</w:t>
      </w:r>
      <w:r>
        <w:rPr>
          <w:rStyle w:val="WW8Num3z0"/>
          <w:rFonts w:ascii="Verdana" w:hAnsi="Verdana"/>
          <w:color w:val="000000"/>
          <w:sz w:val="18"/>
          <w:szCs w:val="18"/>
        </w:rPr>
        <w:t> </w:t>
      </w:r>
      <w:r>
        <w:rPr>
          <w:rFonts w:ascii="Verdana" w:hAnsi="Verdana"/>
          <w:color w:val="000000"/>
          <w:sz w:val="18"/>
          <w:szCs w:val="18"/>
        </w:rPr>
        <w:t>к праву: поиски и решения / С. С. Алексеев. М. : НОРМА, 2001. - 752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Н.Архипов, В. В.</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правом в трудовых отношениях: сознательная мистификация или</w:t>
      </w:r>
      <w:r>
        <w:rPr>
          <w:rStyle w:val="WW8Num3z0"/>
          <w:rFonts w:ascii="Verdana" w:hAnsi="Verdana"/>
          <w:color w:val="000000"/>
          <w:sz w:val="18"/>
          <w:szCs w:val="18"/>
        </w:rPr>
        <w:t> </w:t>
      </w:r>
      <w:r>
        <w:rPr>
          <w:rStyle w:val="WW8Num4z0"/>
          <w:rFonts w:ascii="Verdana" w:hAnsi="Verdana"/>
          <w:color w:val="4682B4"/>
          <w:sz w:val="18"/>
          <w:szCs w:val="18"/>
        </w:rPr>
        <w:t>добросовестное</w:t>
      </w:r>
      <w:r>
        <w:rPr>
          <w:rStyle w:val="WW8Num3z0"/>
          <w:rFonts w:ascii="Verdana" w:hAnsi="Verdana"/>
          <w:color w:val="000000"/>
          <w:sz w:val="18"/>
          <w:szCs w:val="18"/>
        </w:rPr>
        <w:t> </w:t>
      </w:r>
      <w:r>
        <w:rPr>
          <w:rFonts w:ascii="Verdana" w:hAnsi="Verdana"/>
          <w:color w:val="000000"/>
          <w:sz w:val="18"/>
          <w:szCs w:val="18"/>
        </w:rPr>
        <w:t>заблуждение? / В. В. Архипов // Законодательство и экономика. 2008. - № 2. - С. 23-34.</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Афанасьева, JI. В. Нормы права и их действие (вопросы теории) :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JI. В. Афанасьева. М., 2000.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В. К. Теория современного советского права / В. К. Бабаев. -Н. Новгород: НВШМВДРФ, 1991.- 155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Бастиа, Ф. Экономические софизмы, или Хитрые уловки протекционистов, разоблаченные сторонником свободной торговли / Ф. Бастиа. М. : Экономика; Челябинск : Социум, 2002. - 304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Бахрах</w:t>
      </w:r>
      <w:r>
        <w:rPr>
          <w:rFonts w:ascii="Verdana" w:hAnsi="Verdana"/>
          <w:color w:val="000000"/>
          <w:sz w:val="18"/>
          <w:szCs w:val="18"/>
        </w:rPr>
        <w:t>, Д. Н. Административная ответственность</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СССР / Д. Н. Бахрах. Свердловск : Изд-во Уральского ун-та, 1989. - 204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Безина</w:t>
      </w:r>
      <w:r>
        <w:rPr>
          <w:rFonts w:ascii="Verdana" w:hAnsi="Verdana"/>
          <w:color w:val="000000"/>
          <w:sz w:val="18"/>
          <w:szCs w:val="18"/>
        </w:rPr>
        <w:t>, А. К. Судебная практика в механизме правового регулирования трудовых отношений / А. К. Безина. Казань : изд-во Казан, ун-та, 1989.- 134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Братко</w:t>
      </w:r>
      <w:r>
        <w:rPr>
          <w:rFonts w:ascii="Verdana" w:hAnsi="Verdana"/>
          <w:color w:val="000000"/>
          <w:sz w:val="18"/>
          <w:szCs w:val="18"/>
        </w:rPr>
        <w:t>, А. Г. Правовые запреты и социальное поведение / А. Г. Братко // Вопросы юридической ответственности и деятельность органов внутренних дел : Материалы научной конференции. Волгоград, 1978.</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Братко, А. Г. Запреты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праве : Автореф. дис. . канд. юрид. наук / А. Г. Братко. Саратов, 1979.</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Бугров, Л. Ю. Проблемы</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 в трудовом праве России / Л. Ю. Бугров. Пермь, 1992. - 145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Васильев, А. М. Правовые категории. Методологические аспекты разработки системы категорий права / А. М. Васильев. М. : Юридическая литература, 1976. - 264с.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Н. В. Основы теории правового положения личности в социалистическом обществе / Н. В. Витрук. М. : Наука, 1979. - 229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Гаджиев, Г. А.</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добросовестности и недопустимости злоупотребления субъективными правами / Г. А. Гаджиев // Государство и право. 2002. - № 7. - С. 54-62.</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Гверцов, Ю. И. Использование права субъектами юридических отношений: проблемы теории и практики : Автореф. дис. докт. юрид. наук / Ю. И. Гверцов. Л., 1989.</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Гинцбург, Л. Я. Социалистическое трудовое правоотношение / Л. Я. Гинзбург. М. : Наука, 1977.</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Гладких, Д. Ю. Воздействие принципов трудового права на правовое регулирование служебно-трудовых отношений в органах внутренних дел : дисс. . канд. юрид. наук / Д. Ю. Гладких. М., 2002.</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Гойман</w:t>
      </w:r>
      <w:r>
        <w:rPr>
          <w:rFonts w:ascii="Verdana" w:hAnsi="Verdana"/>
          <w:color w:val="000000"/>
          <w:sz w:val="18"/>
          <w:szCs w:val="18"/>
        </w:rPr>
        <w:t>, В. И. Действие права (методологический анализ) : Дис. . докт. юрид. наук / В. И. Гойман. М., 1992.</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Головина, С. Ю. Главная задача сегодня найти устойчивый баланс интересов работника и работодателя. - Интервью / С. Ю. Головина // Российское право: образование, практика, наука. - 2011. - № 4-5.</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Головина, С. Ю. Понятийный аппарат трудового права : Монография / С. Ю. Головина. Екатеринбург : Изд-во УрГЮА, 1997. - 180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 Ю. Срочные трудовые договоры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и решениях Конституционного суда / С. Ю. Головина, Н.</w:t>
      </w:r>
      <w:r>
        <w:rPr>
          <w:rStyle w:val="WW8Num3z0"/>
          <w:rFonts w:ascii="Verdana" w:hAnsi="Verdana"/>
          <w:color w:val="000000"/>
          <w:sz w:val="18"/>
          <w:szCs w:val="18"/>
        </w:rPr>
        <w:t> </w:t>
      </w:r>
      <w:r>
        <w:rPr>
          <w:rStyle w:val="WW8Num4z0"/>
          <w:rFonts w:ascii="Verdana" w:hAnsi="Verdana"/>
          <w:color w:val="4682B4"/>
          <w:sz w:val="18"/>
          <w:szCs w:val="18"/>
        </w:rPr>
        <w:t>Мершина</w:t>
      </w:r>
      <w:r>
        <w:rPr>
          <w:rStyle w:val="WW8Num3z0"/>
          <w:rFonts w:ascii="Verdana" w:hAnsi="Verdana"/>
          <w:color w:val="000000"/>
          <w:sz w:val="18"/>
          <w:szCs w:val="18"/>
        </w:rPr>
        <w:t> </w:t>
      </w:r>
      <w:r>
        <w:rPr>
          <w:rFonts w:ascii="Verdana" w:hAnsi="Verdana"/>
          <w:color w:val="000000"/>
          <w:sz w:val="18"/>
          <w:szCs w:val="18"/>
        </w:rPr>
        <w:t>// Российская юстиция. 2003. - № 3. - С. 12-16.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 Горбунова, Л. А. Применение норм трудового права: теоретические вопросы : Дис. . канд. юрид. наук / Л. А. Горбунова. Томск, 2001.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Горохов</w:t>
      </w:r>
      <w:r>
        <w:rPr>
          <w:rFonts w:ascii="Verdana" w:hAnsi="Verdana"/>
          <w:color w:val="000000"/>
          <w:sz w:val="18"/>
          <w:szCs w:val="18"/>
        </w:rPr>
        <w:t>, Б. А. Современный механизм регулирования социально-трудовых отношений / Б. А. Горохов, С. П.</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 Российский ежегодник трудового права. 2005. - № 1 ; Под ред. Е. Б. Хохлова. - СПб. :</w:t>
      </w:r>
      <w:r>
        <w:rPr>
          <w:rStyle w:val="WW8Num3z0"/>
          <w:rFonts w:ascii="Verdana" w:hAnsi="Verdana"/>
          <w:color w:val="000000"/>
          <w:sz w:val="18"/>
          <w:szCs w:val="18"/>
        </w:rPr>
        <w:t> </w:t>
      </w:r>
      <w:r>
        <w:rPr>
          <w:rStyle w:val="WW8Num4z0"/>
          <w:rFonts w:ascii="Verdana" w:hAnsi="Verdana"/>
          <w:color w:val="4682B4"/>
          <w:sz w:val="18"/>
          <w:szCs w:val="18"/>
        </w:rPr>
        <w:t>ООО</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Университетский издательский консорциум «</w:t>
      </w:r>
      <w:r>
        <w:rPr>
          <w:rStyle w:val="WW8Num4z0"/>
          <w:rFonts w:ascii="Verdana" w:hAnsi="Verdana"/>
          <w:color w:val="4682B4"/>
          <w:sz w:val="18"/>
          <w:szCs w:val="18"/>
        </w:rPr>
        <w:t>Юридическая книга</w:t>
      </w:r>
      <w:r>
        <w:rPr>
          <w:rFonts w:ascii="Verdana" w:hAnsi="Verdana"/>
          <w:color w:val="000000"/>
          <w:sz w:val="18"/>
          <w:szCs w:val="18"/>
        </w:rPr>
        <w:t>», 2006. -С. 74-84.</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Горохов</w:t>
      </w:r>
      <w:r>
        <w:rPr>
          <w:rFonts w:ascii="Verdana" w:hAnsi="Verdana"/>
          <w:color w:val="000000"/>
          <w:sz w:val="18"/>
          <w:szCs w:val="18"/>
        </w:rPr>
        <w:t>, Б. А. Источники трудового права и источники правового регулирования общественно-трудовых отношений / Б. А. Горохов, С. П.</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Е. Б. Хохлов // Правоведение. 2003. - № 6. - С. 30-47.</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Горшенев</w:t>
      </w:r>
      <w:r>
        <w:rPr>
          <w:rFonts w:ascii="Verdana" w:hAnsi="Verdana"/>
          <w:color w:val="000000"/>
          <w:sz w:val="18"/>
          <w:szCs w:val="18"/>
        </w:rPr>
        <w:t>, В. М. Способы и организационные формы правового регулирования в социалистическом обществе / В. М. Горшенев. М. : Юридическая литература, 1972. - 258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 В. П. Осуществление и защита гражданских прав / В. П. Грибанов. М. : Статут, 2000. - 411 с. (Серия «Классика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К. Н. Ответственность по российскому трудовому праву: науч.-практическое пособие / К. Н. Гусов, Ю. Н.</w:t>
      </w:r>
      <w:r>
        <w:rPr>
          <w:rStyle w:val="WW8Num3z0"/>
          <w:rFonts w:ascii="Verdana" w:hAnsi="Verdana"/>
          <w:color w:val="000000"/>
          <w:sz w:val="18"/>
          <w:szCs w:val="18"/>
        </w:rPr>
        <w:t> </w:t>
      </w:r>
      <w:r>
        <w:rPr>
          <w:rStyle w:val="WW8Num4z0"/>
          <w:rFonts w:ascii="Verdana" w:hAnsi="Verdana"/>
          <w:color w:val="4682B4"/>
          <w:sz w:val="18"/>
          <w:szCs w:val="18"/>
        </w:rPr>
        <w:t>Полетаев</w:t>
      </w:r>
      <w:r>
        <w:rPr>
          <w:rFonts w:ascii="Verdana" w:hAnsi="Verdana"/>
          <w:color w:val="000000"/>
          <w:sz w:val="18"/>
          <w:szCs w:val="18"/>
        </w:rPr>
        <w:t>. М. : ТК Велби, Изд-во Проспект, 2008. - 272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К. Н. Трудовое право России : Учебник / К. Н. Гусов,</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B. Н.</w:t>
      </w:r>
      <w:r>
        <w:rPr>
          <w:rStyle w:val="WW8Num3z0"/>
          <w:rFonts w:ascii="Verdana" w:hAnsi="Verdana"/>
          <w:color w:val="000000"/>
          <w:sz w:val="18"/>
          <w:szCs w:val="18"/>
        </w:rPr>
        <w:t> </w:t>
      </w:r>
      <w:r>
        <w:rPr>
          <w:rStyle w:val="WW8Num4z0"/>
          <w:rFonts w:ascii="Verdana" w:hAnsi="Verdana"/>
          <w:color w:val="4682B4"/>
          <w:sz w:val="18"/>
          <w:szCs w:val="18"/>
        </w:rPr>
        <w:t>Толкунова</w:t>
      </w:r>
      <w:r>
        <w:rPr>
          <w:rFonts w:ascii="Verdana" w:hAnsi="Verdana"/>
          <w:color w:val="000000"/>
          <w:sz w:val="18"/>
          <w:szCs w:val="18"/>
        </w:rPr>
        <w:t>. М. : ТК Велби, Изд-во Проспект, 2003. - 496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Дивеева, Н. И.</w:t>
      </w:r>
      <w:r>
        <w:rPr>
          <w:rStyle w:val="WW8Num3z0"/>
          <w:rFonts w:ascii="Verdana" w:hAnsi="Verdana"/>
          <w:color w:val="000000"/>
          <w:sz w:val="18"/>
          <w:szCs w:val="18"/>
        </w:rPr>
        <w:t> </w:t>
      </w:r>
      <w:r>
        <w:rPr>
          <w:rStyle w:val="WW8Num4z0"/>
          <w:rFonts w:ascii="Verdana" w:hAnsi="Verdana"/>
          <w:color w:val="4682B4"/>
          <w:sz w:val="18"/>
          <w:szCs w:val="18"/>
        </w:rPr>
        <w:t>Общеправовые</w:t>
      </w:r>
      <w:r>
        <w:rPr>
          <w:rStyle w:val="WW8Num3z0"/>
          <w:rFonts w:ascii="Verdana" w:hAnsi="Verdana"/>
          <w:color w:val="000000"/>
          <w:sz w:val="18"/>
          <w:szCs w:val="18"/>
        </w:rPr>
        <w:t> </w:t>
      </w:r>
      <w:r>
        <w:rPr>
          <w:rFonts w:ascii="Verdana" w:hAnsi="Verdana"/>
          <w:color w:val="000000"/>
          <w:sz w:val="18"/>
          <w:szCs w:val="18"/>
        </w:rPr>
        <w:t>средства в механизме правового регулирования трудовых отношений / Н. И. Дивеева // Правоведение. -2002.-№3.-С. 56-62.</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Дивеева, Н. И.</w:t>
      </w:r>
      <w:r>
        <w:rPr>
          <w:rStyle w:val="WW8Num3z0"/>
          <w:rFonts w:ascii="Verdana" w:hAnsi="Verdana"/>
          <w:color w:val="000000"/>
          <w:sz w:val="18"/>
          <w:szCs w:val="18"/>
        </w:rPr>
        <w:t> </w:t>
      </w:r>
      <w:r>
        <w:rPr>
          <w:rStyle w:val="WW8Num4z0"/>
          <w:rFonts w:ascii="Verdana" w:hAnsi="Verdana"/>
          <w:color w:val="4682B4"/>
          <w:sz w:val="18"/>
          <w:szCs w:val="18"/>
        </w:rPr>
        <w:t>Договорные</w:t>
      </w:r>
      <w:r>
        <w:rPr>
          <w:rStyle w:val="WW8Num3z0"/>
          <w:rFonts w:ascii="Verdana" w:hAnsi="Verdana"/>
          <w:color w:val="000000"/>
          <w:sz w:val="18"/>
          <w:szCs w:val="18"/>
        </w:rPr>
        <w:t> </w:t>
      </w:r>
      <w:r>
        <w:rPr>
          <w:rFonts w:ascii="Verdana" w:hAnsi="Verdana"/>
          <w:color w:val="000000"/>
          <w:sz w:val="18"/>
          <w:szCs w:val="18"/>
        </w:rPr>
        <w:t>основы трудового права России / Н. И. Дивеева. Барнаул : АлГУ, 1999. - 156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Дубских, Г. И. Локальное правовое регулирование трудовых отношений на производственных предприятиях : Дис. . канд. юрид. наук / Г. И. Дубских. Свердловск, 1975.</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Дэыгивский, П. И.</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как форма социальной идентификации : Автореф. дис. . канд. филос. наук / П. И. Дэыгивский. СПб., 1997. - 21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Дюрягин</w:t>
      </w:r>
      <w:r>
        <w:rPr>
          <w:rFonts w:ascii="Verdana" w:hAnsi="Verdana"/>
          <w:color w:val="000000"/>
          <w:sz w:val="18"/>
          <w:szCs w:val="18"/>
        </w:rPr>
        <w:t>, И. Я. Применение норм советского права. Вопросы теории / И. Я. Дюрягин. Свердловск : Средне-Уральское книжное изд-во, 1973. -248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Дюрягин, И. Я.</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закон (О защите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 И. Я. Дюрягин ; в ред. В. И. Кулешова. М. : Юридическая литература, 1989. - 384 с. (Серия «</w:t>
      </w:r>
      <w:r>
        <w:rPr>
          <w:rStyle w:val="WW8Num4z0"/>
          <w:rFonts w:ascii="Verdana" w:hAnsi="Verdana"/>
          <w:color w:val="4682B4"/>
          <w:sz w:val="18"/>
          <w:szCs w:val="18"/>
        </w:rPr>
        <w:t>Право для всех</w:t>
      </w:r>
      <w:r>
        <w:rPr>
          <w:rFonts w:ascii="Verdana" w:hAnsi="Verdana"/>
          <w:color w:val="000000"/>
          <w:sz w:val="18"/>
          <w:szCs w:val="18"/>
        </w:rPr>
        <w:t>»).</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Жильцов, М. А. Дефекты трудового права: Монография / М. А. Жильцов. Екатеринбург : УГТУ-УПИ, 2010. - 313с.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Завадская, Л. Н. Механизм реализации права / Л. Н. Завадская ;</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Институт государства и права. М. : Наука, 1992. - 288с.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Зайцева, С. Г. «</w:t>
      </w:r>
      <w:r>
        <w:rPr>
          <w:rStyle w:val="WW8Num4z0"/>
          <w:rFonts w:ascii="Verdana" w:hAnsi="Verdana"/>
          <w:color w:val="4682B4"/>
          <w:sz w:val="18"/>
          <w:szCs w:val="18"/>
        </w:rPr>
        <w:t>Злоупотребление правом</w:t>
      </w:r>
      <w:r>
        <w:rPr>
          <w:rFonts w:ascii="Verdana" w:hAnsi="Verdana"/>
          <w:color w:val="000000"/>
          <w:sz w:val="18"/>
          <w:szCs w:val="18"/>
        </w:rPr>
        <w:t>» как правовая категория и как компонент нормативной системы законодательства российской Федерации / С. Г. Зайцева. Рязань : Поверенный, 2002. - 150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Иванов, С. А. Трудовое право переходного периода: новые источники / С. А. Иванов // Государство и право. 1996. - № 1. - С. 42-47.</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Иванова, Т. С. Значение документального оформления отношений сторон для рассмотрения индивидуальных трудовых споров в суде (на примере судебной практики) / Т. С. Иванова // Трудовое право. 2008. -№ 12.-С. 88-94.</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Иванова, Т. С. Подтверждение заключения трудового договора и его условий : Дис. . канд. юрид. наук / Т. С. Иванова. Екатеринбург, 2011.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Иеринг</w:t>
      </w:r>
      <w:r>
        <w:rPr>
          <w:rFonts w:ascii="Verdana" w:hAnsi="Verdana"/>
          <w:color w:val="000000"/>
          <w:sz w:val="18"/>
          <w:szCs w:val="18"/>
        </w:rPr>
        <w:t>, Р. Интерес и право: Научное издание / Р. Иеринг. -Ярославль, 1880. 268 с. (Репринтное издание).</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Ильин, И. А. Сочинения: в 2 т. Т. 1. Философия права. Нравственная философия / И. А. Ильин. М. : Медиум, 1993. - 509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О. С. Юридические нормы и человеческие поступки / О. С. Иоффе // Актуальные вопросы советского гражданского права. М. : Юридическая литература, 1964. - С. 41-53.</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Казимирчук</w:t>
      </w:r>
      <w:r>
        <w:rPr>
          <w:rFonts w:ascii="Verdana" w:hAnsi="Verdana"/>
          <w:color w:val="000000"/>
          <w:sz w:val="18"/>
          <w:szCs w:val="18"/>
        </w:rPr>
        <w:t>, В. П. Социальный механизм действия права /</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B. П. Казимирчук // Советское государство и право. 1970. - № 10.1. C. 37-44.</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102. Кант, И. Сочинения на немецком и русском языках. В 4-х томах. Том 1 / И. Кант. М. : изд-во «КАМИ», «</w:t>
      </w:r>
      <w:r>
        <w:rPr>
          <w:rStyle w:val="WW8Num4z0"/>
          <w:rFonts w:ascii="Verdana" w:hAnsi="Verdana"/>
          <w:color w:val="4682B4"/>
          <w:sz w:val="18"/>
          <w:szCs w:val="18"/>
        </w:rPr>
        <w:t>НАУКА</w:t>
      </w:r>
      <w:r>
        <w:rPr>
          <w:rFonts w:ascii="Verdana" w:hAnsi="Verdana"/>
          <w:color w:val="000000"/>
          <w:sz w:val="18"/>
          <w:szCs w:val="18"/>
        </w:rPr>
        <w:t>» , 1994. - 592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Каплун, Е. В. Осуществление работодателем своих субъективных прав : Дис. . .канд. юрид. наук / Е. В. Каплун. Пермь, 2005.</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Каримова, Р. Р. Юридические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сущность и проблемы реализации : Дис. . канд. юрид. наук / Р. Р. Каримова. Екатеринбург, 2008.</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Катвицкая, М. Ю. Особенности срочного трудового договора / М. Ю. Катвицкая // Трудовое право. 2008. - № 3. - С. 30^1.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Кашанина</w:t>
      </w:r>
      <w:r>
        <w:rPr>
          <w:rFonts w:ascii="Verdana" w:hAnsi="Verdana"/>
          <w:color w:val="000000"/>
          <w:sz w:val="18"/>
          <w:szCs w:val="18"/>
        </w:rPr>
        <w:t>, Т. В. Корпоративное право (Право хозяйственных товариществ и обществ) : Учеб. для вузов по спец. «</w:t>
      </w:r>
      <w:r>
        <w:rPr>
          <w:rStyle w:val="WW8Num4z0"/>
          <w:rFonts w:ascii="Verdana" w:hAnsi="Verdana"/>
          <w:color w:val="4682B4"/>
          <w:sz w:val="18"/>
          <w:szCs w:val="18"/>
        </w:rPr>
        <w:t>Юриспруденция</w:t>
      </w:r>
      <w:r>
        <w:rPr>
          <w:rFonts w:ascii="Verdana" w:hAnsi="Verdana"/>
          <w:color w:val="000000"/>
          <w:sz w:val="18"/>
          <w:szCs w:val="18"/>
        </w:rPr>
        <w:t>» / Т. В. Кашанина. М. : НОРМА-Инфра-М, 1999. - 802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Керимов</w:t>
      </w:r>
      <w:r>
        <w:rPr>
          <w:rFonts w:ascii="Verdana" w:hAnsi="Verdana"/>
          <w:color w:val="000000"/>
          <w:sz w:val="18"/>
          <w:szCs w:val="18"/>
        </w:rPr>
        <w:t>, Д. А. Потребность. Интерес. Право / Д. А. Керимов // Правоведение. 1971. -№ 4. - С. 100-103.</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Керимов, Д. А. Философские проблемы права / Д. А. Керимов. М. : Мысль, 1972. - 278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Киселев, И. Я. Зарубежное трудовое право. Учебник для вузов / И. Я. Киселев. М.: Издательская группа НОРМА-ИНФА, 1998. - 263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Козулин, А. И. Процедуры реализации права: понятие, подходы к исследованию, основные разновидности / А. И. Козулин // Проблемы реализации права : Межвуз. сборник научных трудов. Свердловск : изд-во</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1990.-С. 37-44.</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Колеватова, В. С. Ответственность работодателя за</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отказ в приеме на работу / В. С. Колеватова // Трудовое право. -2007. № 3. -С. 68-71.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М. О.</w:t>
      </w:r>
      <w:r>
        <w:rPr>
          <w:rStyle w:val="WW8Num3z0"/>
          <w:rFonts w:ascii="Verdana" w:hAnsi="Verdana"/>
          <w:color w:val="000000"/>
          <w:sz w:val="18"/>
          <w:szCs w:val="18"/>
        </w:rPr>
        <w:t> </w:t>
      </w:r>
      <w:r>
        <w:rPr>
          <w:rStyle w:val="WW8Num4z0"/>
          <w:rFonts w:ascii="Verdana" w:hAnsi="Verdana"/>
          <w:color w:val="4682B4"/>
          <w:sz w:val="18"/>
          <w:szCs w:val="18"/>
        </w:rPr>
        <w:t>Буянова</w:t>
      </w:r>
      <w:r>
        <w:rPr>
          <w:rFonts w:ascii="Verdana" w:hAnsi="Verdana"/>
          <w:color w:val="000000"/>
          <w:sz w:val="18"/>
          <w:szCs w:val="18"/>
        </w:rPr>
        <w:t>, К. Н. Гусов и др. ; Под ред. К. 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6-е изд. перераб. и доп. -М. : ТК «</w:t>
      </w:r>
      <w:r>
        <w:rPr>
          <w:rStyle w:val="WW8Num4z0"/>
          <w:rFonts w:ascii="Verdana" w:hAnsi="Verdana"/>
          <w:color w:val="4682B4"/>
          <w:sz w:val="18"/>
          <w:szCs w:val="18"/>
        </w:rPr>
        <w:t>Велби</w:t>
      </w:r>
      <w:r>
        <w:rPr>
          <w:rFonts w:ascii="Verdana" w:hAnsi="Verdana"/>
          <w:color w:val="000000"/>
          <w:sz w:val="18"/>
          <w:szCs w:val="18"/>
        </w:rPr>
        <w:t>», Изд-во «</w:t>
      </w:r>
      <w:r>
        <w:rPr>
          <w:rStyle w:val="WW8Num4z0"/>
          <w:rFonts w:ascii="Verdana" w:hAnsi="Verdana"/>
          <w:color w:val="4682B4"/>
          <w:sz w:val="18"/>
          <w:szCs w:val="18"/>
        </w:rPr>
        <w:t>Проспект</w:t>
      </w:r>
      <w:r>
        <w:rPr>
          <w:rFonts w:ascii="Verdana" w:hAnsi="Verdana"/>
          <w:color w:val="000000"/>
          <w:sz w:val="18"/>
          <w:szCs w:val="18"/>
        </w:rPr>
        <w:t>», 2007. - 896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Конвенции и рекомендации, принятые Международной конференцией труда 1957-1990. Т. II. Женева : Международное бюро труда, 1991. -2260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стран Электронный ресурс. Режим доступа: Шр:/Л^Ы:8777/исо2.ги - Дата обращения: 20.02.2010.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Коршунова, Т. Ю. Как заключить срочный трудовой договор с пенсионером Электронный ресурс. / Т. Ю. Коршунова // Архив журнала «Кадровик. РУ». 2009. - № 10. - Режим доступа: http://www.kadrovik.ru/. -Дата обращения: 12.12.2010.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Fonts w:ascii="Verdana" w:hAnsi="Verdana"/>
          <w:color w:val="000000"/>
          <w:sz w:val="18"/>
          <w:szCs w:val="18"/>
        </w:rPr>
        <w:t>, О. А. Категории науки гражданского права. Избранные труды: в 2 т. Т. 2 / О. А. Красавчиков. М. : СТАТУТ, 2005. - 560 с. (Классика российской цивилистики).</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Коробов</w:t>
      </w:r>
      <w:r>
        <w:rPr>
          <w:rFonts w:ascii="Verdana" w:hAnsi="Verdana"/>
          <w:color w:val="000000"/>
          <w:sz w:val="18"/>
          <w:szCs w:val="18"/>
        </w:rPr>
        <w:t>, А. Е. Правонарушение по трудовому праву / А. Е. Коробов, Е. Б.</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 Российский ежегодник трудового права. 2008. - № 4 / Под ред. Е. Б. Хохлова. - СПб. : ООО «Университетский издательский консорциум «</w:t>
      </w:r>
      <w:r>
        <w:rPr>
          <w:rStyle w:val="WW8Num4z0"/>
          <w:rFonts w:ascii="Verdana" w:hAnsi="Verdana"/>
          <w:color w:val="4682B4"/>
          <w:sz w:val="18"/>
          <w:szCs w:val="18"/>
        </w:rPr>
        <w:t>Юридическая книга</w:t>
      </w:r>
      <w:r>
        <w:rPr>
          <w:rFonts w:ascii="Verdana" w:hAnsi="Verdana"/>
          <w:color w:val="000000"/>
          <w:sz w:val="18"/>
          <w:szCs w:val="18"/>
        </w:rPr>
        <w:t>», 2009. - С. 109-135.</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Крымова, Е. Н. Злоупотребление правом: сложность применения в теории и практике / Е. Н. Крымова // Современное право. 2008. - № 6. -С. 61-66.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В. Н. Правовое поведение / В. Н. Кудрявцев. М. : Юридическая литература, 1978. - 192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Курбатов, А. Я.</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злоупотребления правом как способ установления пределов реализации (удовлетворения) интересов / А. Я. Курбатов // Хозяйство и право. 2000. - № 12. - С. 41-47.</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Курс российского трудового права. В 3 т. Т. 1: Общая часть / Под ред. Е. Б. Хохлова. СПб. : Изд-во С. Петербургского ун-та, 1996. - 573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А. М. Трудовое право: на пути к рынку / А. М. Куренной. -М. : «</w:t>
      </w:r>
      <w:r>
        <w:rPr>
          <w:rStyle w:val="WW8Num4z0"/>
          <w:rFonts w:ascii="Verdana" w:hAnsi="Verdana"/>
          <w:color w:val="4682B4"/>
          <w:sz w:val="18"/>
          <w:szCs w:val="18"/>
        </w:rPr>
        <w:t>Дело ЛТД</w:t>
      </w:r>
      <w:r>
        <w:rPr>
          <w:rFonts w:ascii="Verdana" w:hAnsi="Verdana"/>
          <w:color w:val="000000"/>
          <w:sz w:val="18"/>
          <w:szCs w:val="18"/>
        </w:rPr>
        <w:t>». 1995. 304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Лазарев, В. В. Применение советского права / В. В. Лазарев. Казань : изд-во Казан, ун-та, 1972. - 200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Лазарев, В.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акты и их эффективность в условиях развитого социалистического общества : Автореф. дис. . докт. юрид. наук / В. В. Лазарев. М., 1977.</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Лазарев, В. В. Реализация права. Общая теория права. Курс лекций /</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B. В. Лазарев ; Под общ. ред. проф. В. 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Н. Новгород : Нижегородская 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1993. - 544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w:t>
      </w:r>
      <w:r>
        <w:rPr>
          <w:rStyle w:val="WW8Num3z0"/>
          <w:rFonts w:ascii="Verdana" w:hAnsi="Verdana"/>
          <w:color w:val="000000"/>
          <w:sz w:val="18"/>
          <w:szCs w:val="18"/>
        </w:rPr>
        <w:t> </w:t>
      </w:r>
      <w:r>
        <w:rPr>
          <w:rStyle w:val="WW8Num4z0"/>
          <w:rFonts w:ascii="Verdana" w:hAnsi="Verdana"/>
          <w:color w:val="4682B4"/>
          <w:sz w:val="18"/>
          <w:szCs w:val="18"/>
        </w:rPr>
        <w:t>Лейст</w:t>
      </w:r>
      <w:r>
        <w:rPr>
          <w:rFonts w:ascii="Verdana" w:hAnsi="Verdana"/>
          <w:color w:val="000000"/>
          <w:sz w:val="18"/>
          <w:szCs w:val="18"/>
        </w:rPr>
        <w:t>, О. Э. Санкции и ответственность по советскому праву. Теоретические проблемы / О. Э. Лейст. М. : Изд-во Моск. ун-та, 1981. -239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Лейст, О. Э.</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в советском праве / О. Э. Лейст. М. :</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1962. - 238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Лившиц, Р. 3. Теория права: Учебник / Р. 3. Лившиц. 2-е изд. - М. : Издательство БЕК, 2001. - 224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А. М. Курс трудового права: Учебник в 2-х т. / А. М.</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М. В. Лушникова. М. : СТАТУТ, 2009. - Т. 1.- 879 е.; Т. 2. -1151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А. М. О пределах ограничения трудовых прав и свобод / А. М. Лушников, М. В.</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 Трудовое право. 2008. - № 7.1. C. 43-52.</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А. М., Лушникова М. В. Очерки теории трудового права / А. М. Лушников, М. В.</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СПб. : Изд.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2006. - 940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Маврин, С. П. Акты применения норм трудового права в производственных объединениях (на предприятиях) / С. П. Маврин // Правоведение. 1980. - № 4. - С. 42-50.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Маврин, С. П. Современные проблемы общей части российского трудового права: Учебное пособие / С. П. Маврин. СПб., 1993. - 362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С. П. Трудовое право России / С. П. Маврин, М. В.</w:t>
      </w:r>
      <w:r>
        <w:rPr>
          <w:rStyle w:val="WW8Num3z0"/>
          <w:rFonts w:ascii="Verdana" w:hAnsi="Verdana"/>
          <w:color w:val="000000"/>
          <w:sz w:val="18"/>
          <w:szCs w:val="18"/>
        </w:rPr>
        <w:t> </w:t>
      </w:r>
      <w:r>
        <w:rPr>
          <w:rStyle w:val="WW8Num4z0"/>
          <w:rFonts w:ascii="Verdana" w:hAnsi="Verdana"/>
          <w:color w:val="4682B4"/>
          <w:sz w:val="18"/>
          <w:szCs w:val="18"/>
        </w:rPr>
        <w:t>Филиппова</w:t>
      </w:r>
      <w:r>
        <w:rPr>
          <w:rFonts w:ascii="Verdana" w:hAnsi="Verdana"/>
          <w:color w:val="000000"/>
          <w:sz w:val="18"/>
          <w:szCs w:val="18"/>
        </w:rPr>
        <w:t>, Е. Б. Хохлов. СПб. : Изд. Дом С.-Петерб. гос. ун-та, 2005.-448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Малеин</w:t>
      </w:r>
      <w:r>
        <w:rPr>
          <w:rFonts w:ascii="Verdana" w:hAnsi="Verdana"/>
          <w:color w:val="000000"/>
          <w:sz w:val="18"/>
          <w:szCs w:val="18"/>
        </w:rPr>
        <w:t>, Н. С. Закон, ответственность и злоупотребление правом / Н. С. Малеин // Советское государство и право. 1991. - № 11. - С. 29-36.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Маленина</w:t>
      </w:r>
      <w:r>
        <w:rPr>
          <w:rFonts w:ascii="Verdana" w:hAnsi="Verdana"/>
          <w:color w:val="000000"/>
          <w:sz w:val="18"/>
          <w:szCs w:val="18"/>
        </w:rPr>
        <w:t>, М. Н. Личные неимущественные права граждан: понятие, осуществление, защита / М. Н. Маленина. М. : МЗ-Пресс, 2000. - 102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Маликов, М. К. Проблемы реализации права / М. К. Маликов. -Иркутск : Изд-во Иркутск, ун-та, 1988. 138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Малиновский, А. А. Пределы субъективного права / А. А. Малиновский // Журнал российского права. -2005. № 11. - С. 95-100.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А. В. Законные интересы советских граждан : Автореф. дис. . канд. юрид. наук / А. В. Малько. Саратов, 1975.</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Малько, А. В. Стимулы и ограничения в праве / А. В. Малько. -2-е изд., перераб. и доп. М. :</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 - 250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А. В. Законные интересы как правовая категория / А. В. Малько, В. В.</w:t>
      </w:r>
      <w:r>
        <w:rPr>
          <w:rStyle w:val="WW8Num3z0"/>
          <w:rFonts w:ascii="Verdana" w:hAnsi="Verdana"/>
          <w:color w:val="000000"/>
          <w:sz w:val="18"/>
          <w:szCs w:val="18"/>
        </w:rPr>
        <w:t> </w:t>
      </w:r>
      <w:r>
        <w:rPr>
          <w:rStyle w:val="WW8Num4z0"/>
          <w:rFonts w:ascii="Verdana" w:hAnsi="Verdana"/>
          <w:color w:val="4682B4"/>
          <w:sz w:val="18"/>
          <w:szCs w:val="18"/>
        </w:rPr>
        <w:t>Субочев</w:t>
      </w:r>
      <w:r>
        <w:rPr>
          <w:rFonts w:ascii="Verdana" w:hAnsi="Verdana"/>
          <w:color w:val="000000"/>
          <w:sz w:val="18"/>
          <w:szCs w:val="18"/>
        </w:rPr>
        <w:t>. СПб. : Изд-во Р. Асланова «Юридический центр Пресс, 2004. - 359с.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Марченко, М. Н. Источники права : учеб. пособие / М. Н. Марченко. М. : ТК Велби, Изд-во Проспект, 2005. - 760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Материалы круглого стола Материалы круглого стола по теме «Принципы, пределы, основания ограничения прав и свобод человека по российскому законодательству и международному праву» // Государство и право. 1998. - № 7. - С. 22-26.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Н. И. Правовая система и личность / Н. И. Матузов. -Саратов : Изд-во Саратовского ун-та, 1987. 294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Михайлов, С. В. Категория интереса в российском гражданском (частном) праве : Автореф. дис. . канд. юрид. наук / С. В. Михайлов. -М, 2000.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Молодцов, М. В. Материальные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в трудовом праве / М. В. Молодцов // Проблемы защиты трудовых прав граждан : материалы научно-практической конференции. М., 2004. - С. 105-109.</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Морозова, JI. В. Принципы, пределы, основания ограничения прав и свобод человека по российскому законодательству и международному праву: Материалы круглого стола / JI. В. Морозова // Государство и право. -1998. -№ 7. С. 20-42.</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Fonts w:ascii="Verdana" w:hAnsi="Verdana"/>
          <w:color w:val="000000"/>
          <w:sz w:val="18"/>
          <w:szCs w:val="18"/>
        </w:rPr>
        <w:t>, В. И. Эффективность норм трудового права / В. Н. Никитинский. -М. : Юридическая литература, 1971. 248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Fonts w:ascii="Verdana" w:hAnsi="Verdana"/>
          <w:color w:val="000000"/>
          <w:sz w:val="18"/>
          <w:szCs w:val="18"/>
        </w:rPr>
        <w:t>, В. И. О методике измерения эффективности правовых норм / В. И. Никитинский, В. В.</w:t>
      </w:r>
      <w:r>
        <w:rPr>
          <w:rStyle w:val="WW8Num3z0"/>
          <w:rFonts w:ascii="Verdana" w:hAnsi="Verdana"/>
          <w:color w:val="000000"/>
          <w:sz w:val="18"/>
          <w:szCs w:val="18"/>
        </w:rPr>
        <w:t> </w:t>
      </w:r>
      <w:r>
        <w:rPr>
          <w:rStyle w:val="WW8Num4z0"/>
          <w:rFonts w:ascii="Verdana" w:hAnsi="Verdana"/>
          <w:color w:val="4682B4"/>
          <w:sz w:val="18"/>
          <w:szCs w:val="18"/>
        </w:rPr>
        <w:t>Глазырин</w:t>
      </w:r>
      <w:r>
        <w:rPr>
          <w:rFonts w:ascii="Verdana" w:hAnsi="Verdana"/>
          <w:color w:val="000000"/>
          <w:sz w:val="18"/>
          <w:szCs w:val="18"/>
        </w:rPr>
        <w:t>, С. Е. Казаринова // Советское государство и право. 1975. -№ 9. - С. 25-33.</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Новицкий</w:t>
      </w:r>
      <w:r>
        <w:rPr>
          <w:rFonts w:ascii="Verdana" w:hAnsi="Verdana"/>
          <w:color w:val="000000"/>
          <w:sz w:val="18"/>
          <w:szCs w:val="18"/>
        </w:rPr>
        <w:t>, И. Б. Принцип доброй совести в проекте</w:t>
      </w:r>
      <w:r>
        <w:rPr>
          <w:rStyle w:val="WW8Num3z0"/>
          <w:rFonts w:ascii="Verdana" w:hAnsi="Verdana"/>
          <w:color w:val="000000"/>
          <w:sz w:val="18"/>
          <w:szCs w:val="18"/>
        </w:rPr>
        <w:t> </w:t>
      </w:r>
      <w:r>
        <w:rPr>
          <w:rStyle w:val="WW8Num4z0"/>
          <w:rFonts w:ascii="Verdana" w:hAnsi="Verdana"/>
          <w:color w:val="4682B4"/>
          <w:sz w:val="18"/>
          <w:szCs w:val="18"/>
        </w:rPr>
        <w:t>обязательственного</w:t>
      </w:r>
      <w:r>
        <w:rPr>
          <w:rStyle w:val="WW8Num3z0"/>
          <w:rFonts w:ascii="Verdana" w:hAnsi="Verdana"/>
          <w:color w:val="000000"/>
          <w:sz w:val="18"/>
          <w:szCs w:val="18"/>
        </w:rPr>
        <w:t> </w:t>
      </w:r>
      <w:r>
        <w:rPr>
          <w:rFonts w:ascii="Verdana" w:hAnsi="Verdana"/>
          <w:color w:val="000000"/>
          <w:sz w:val="18"/>
          <w:szCs w:val="18"/>
        </w:rPr>
        <w:t>права / И. Б. Новицкий // Вестник гражданского права. -1916.-№6-8.</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152.</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 И. Толковый словарь русского языка: Ок. 100 000 слов, терминов и фразеологических выражений / С. И. Ожегов; Под ред. проф.</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JL.И. Скворцова. 26-е изд., испр. и доп. - М. : ООО «Изд-во ОНИКС»; ООО «Изд-во Мир и образование», 2010. - 736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Орзих</w:t>
      </w:r>
      <w:r>
        <w:rPr>
          <w:rFonts w:ascii="Verdana" w:hAnsi="Verdana"/>
          <w:color w:val="000000"/>
          <w:sz w:val="18"/>
          <w:szCs w:val="18"/>
        </w:rPr>
        <w:t>, М. Ф. Формы реализации норм социалистического права / М. Ф. Орзих // Сов. государство и право. 1968. - № 2. - С. 100-103.</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Осипов, А. В. Соблюдение норм советского права как форма их реализации : Дис. . канд. юрид. наук / А. В. Осипов. Саратов, 1980.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Осипов, А. В. Структура норм социалистического права и их реализация / А. В. Осипов // Вопросы теории государства и права. Вып. 7. -Саратов : изд-во Саратовского ун-та, 1986.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Осипян</w:t>
      </w:r>
      <w:r>
        <w:rPr>
          <w:rFonts w:ascii="Verdana" w:hAnsi="Verdana"/>
          <w:color w:val="000000"/>
          <w:sz w:val="18"/>
          <w:szCs w:val="18"/>
        </w:rPr>
        <w:t>, Б. А. Понятие правометрии или межерологии права / Б. А. Осипян // Государство и право. 2005. - № 8. - С. 14-19.</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Офман, Е. М. Злоупотребление правом субъектами трудовых отношений : Дис. . канд. юрид. наук / Е. М. Офман. Екатеринбург, 2006.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Пеньков, Е. М. Социальные нормы: управление. Воспитание, поведение / Е. М. Пеньков. М. : Высшая школа, 1990. - 176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Передерин</w:t>
      </w:r>
      <w:r>
        <w:rPr>
          <w:rFonts w:ascii="Verdana" w:hAnsi="Verdana"/>
          <w:color w:val="000000"/>
          <w:sz w:val="18"/>
          <w:szCs w:val="18"/>
        </w:rPr>
        <w:t>, С. В. Процедурно-процессуальные правовые средства и способы обеспечения трудовых прав работников : Дис. . докт. юрид. наук / С. В. Передерин. -Ворнеж, 2001.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Першин, М. В.</w:t>
      </w:r>
      <w:r>
        <w:rPr>
          <w:rStyle w:val="WW8Num3z0"/>
          <w:rFonts w:ascii="Verdana" w:hAnsi="Verdana"/>
          <w:color w:val="000000"/>
          <w:sz w:val="18"/>
          <w:szCs w:val="18"/>
        </w:rPr>
        <w:t> </w:t>
      </w:r>
      <w:r>
        <w:rPr>
          <w:rStyle w:val="WW8Num4z0"/>
          <w:rFonts w:ascii="Verdana" w:hAnsi="Verdana"/>
          <w:color w:val="4682B4"/>
          <w:sz w:val="18"/>
          <w:szCs w:val="18"/>
        </w:rPr>
        <w:t>Частноправовой</w:t>
      </w:r>
      <w:r>
        <w:rPr>
          <w:rStyle w:val="WW8Num3z0"/>
          <w:rFonts w:ascii="Verdana" w:hAnsi="Verdana"/>
          <w:color w:val="000000"/>
          <w:sz w:val="18"/>
          <w:szCs w:val="18"/>
        </w:rPr>
        <w:t> </w:t>
      </w:r>
      <w:r>
        <w:rPr>
          <w:rFonts w:ascii="Verdana" w:hAnsi="Verdana"/>
          <w:color w:val="000000"/>
          <w:sz w:val="18"/>
          <w:szCs w:val="18"/>
        </w:rPr>
        <w:t>интерес: понятие, правообразование, реализация : Дис. . канд. юрид. наук / М. В. Першин. Н. Новгород, 2004.</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Fonts w:ascii="Verdana" w:hAnsi="Verdana"/>
          <w:color w:val="000000"/>
          <w:sz w:val="18"/>
          <w:szCs w:val="18"/>
        </w:rPr>
        <w:t>, JI. И. Теория права и государства в связи с теорией нравственности / JL И. Петражицкий. СПб. : Издательство «Лань», 2000. -608 с. - Серия «</w:t>
      </w:r>
      <w:r>
        <w:rPr>
          <w:rStyle w:val="WW8Num4z0"/>
          <w:rFonts w:ascii="Verdana" w:hAnsi="Verdana"/>
          <w:color w:val="4682B4"/>
          <w:sz w:val="18"/>
          <w:szCs w:val="18"/>
        </w:rPr>
        <w:t>Мир культуры, истории и философии</w:t>
      </w:r>
      <w:r>
        <w:rPr>
          <w:rFonts w:ascii="Verdana" w:hAnsi="Verdana"/>
          <w:color w:val="000000"/>
          <w:sz w:val="18"/>
          <w:szCs w:val="18"/>
        </w:rPr>
        <w:t>».</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Пиголкин</w:t>
      </w:r>
      <w:r>
        <w:rPr>
          <w:rFonts w:ascii="Verdana" w:hAnsi="Verdana"/>
          <w:color w:val="000000"/>
          <w:sz w:val="18"/>
          <w:szCs w:val="18"/>
        </w:rPr>
        <w:t>, А. С. Формы реализации норм советского социалистического права / А. С. Пиголкин. Киев : изд-во, 1961.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Пиголкин, А. С. Формы реализации норм общенародного права /</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A. С. Пиголкин // Советское государство и право. 1963. -№ 6. - С. 25-36.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Покровский, И. А. Основные проблемы гражданского права / И. А. Покровский. М. : Статут, 1998. - 353 с. (Классика российской цивилистики).</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Попов, В. И. Нормативное регулирование трудовых отношений и применение норм трудового права : Автореф. дис. . докт. юрид. наук /</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B. И. Попов. Екатеринбург, 2000.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Попов, В. И. Правовое регулирование социалистических трудовых отношений / В. И. Попов. Иркутск : Изд-во Иркут. ун-та, 1983. - 176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Погодина, И. В. Расчетный листок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конфиденциальности / И. В. Погодина // Трудовое право. 2008. - № 8. - С. 13-18.</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Проблемы правового регулирования труда в развитом социалистическом обществе / под ред. А. С. Пашкова. JI. : изд-во Ленингр. гос. ун-та, 1984. - 257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Рабинович, П. М. Проблемы теории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развитого социализма / П. М. Рабинович. Львов : Изд-во Львов, ун-та, 1979. - 204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Радченко, С. Д. Злоупотребление правом в денежных обязательствах/</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C. Д. Радченко // Право и экономика. 2005. - № 2. - С. 76-79.</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Рекош, К. X. Правовое регулирование во Франции вопроса о моральном</w:t>
      </w:r>
      <w:r>
        <w:rPr>
          <w:rStyle w:val="WW8Num3z0"/>
          <w:rFonts w:ascii="Verdana" w:hAnsi="Verdana"/>
          <w:color w:val="000000"/>
          <w:sz w:val="18"/>
          <w:szCs w:val="18"/>
        </w:rPr>
        <w:t> </w:t>
      </w:r>
      <w:r>
        <w:rPr>
          <w:rStyle w:val="WW8Num4z0"/>
          <w:rFonts w:ascii="Verdana" w:hAnsi="Verdana"/>
          <w:color w:val="4682B4"/>
          <w:sz w:val="18"/>
          <w:szCs w:val="18"/>
        </w:rPr>
        <w:t>преследовании</w:t>
      </w:r>
      <w:r>
        <w:rPr>
          <w:rStyle w:val="WW8Num3z0"/>
          <w:rFonts w:ascii="Verdana" w:hAnsi="Verdana"/>
          <w:color w:val="000000"/>
          <w:sz w:val="18"/>
          <w:szCs w:val="18"/>
        </w:rPr>
        <w:t> </w:t>
      </w:r>
      <w:r>
        <w:rPr>
          <w:rFonts w:ascii="Verdana" w:hAnsi="Verdana"/>
          <w:color w:val="000000"/>
          <w:sz w:val="18"/>
          <w:szCs w:val="18"/>
        </w:rPr>
        <w:t>на рабочем месте / К. X. Рекош // Трудовое право. -2002.-№ 10.-С. 71-80.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Рекош, К. X. Моббинг как новый рецидив эксплуатации / К. X. Рекош // Трудовое право. 2002. - № 12. - С. 84-85.</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Решетов, Ю. С. Механизм</w:t>
      </w:r>
      <w:r>
        <w:rPr>
          <w:rStyle w:val="WW8Num3z0"/>
          <w:rFonts w:ascii="Verdana" w:hAnsi="Verdana"/>
          <w:color w:val="000000"/>
          <w:sz w:val="18"/>
          <w:szCs w:val="18"/>
        </w:rPr>
        <w:t> </w:t>
      </w:r>
      <w:r>
        <w:rPr>
          <w:rStyle w:val="WW8Num4z0"/>
          <w:rFonts w:ascii="Verdana" w:hAnsi="Verdana"/>
          <w:color w:val="4682B4"/>
          <w:sz w:val="18"/>
          <w:szCs w:val="18"/>
        </w:rPr>
        <w:t>правореализации</w:t>
      </w:r>
      <w:r>
        <w:rPr>
          <w:rStyle w:val="WW8Num3z0"/>
          <w:rFonts w:ascii="Verdana" w:hAnsi="Verdana"/>
          <w:color w:val="000000"/>
          <w:sz w:val="18"/>
          <w:szCs w:val="18"/>
        </w:rPr>
        <w:t> </w:t>
      </w:r>
      <w:r>
        <w:rPr>
          <w:rFonts w:ascii="Verdana" w:hAnsi="Verdana"/>
          <w:color w:val="000000"/>
          <w:sz w:val="18"/>
          <w:szCs w:val="18"/>
        </w:rPr>
        <w:t>в условиях развитого социализма / Ю. С. Решетов. Казань : Изд-во Казан, ун-та, 1980. - 166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Решетов, Ю. С. Реализация норм советского права / Ю. С. Решетов. -Казань : Издательство Казанского университета, 1989. 159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Саликова</w:t>
      </w:r>
      <w:r>
        <w:rPr>
          <w:rFonts w:ascii="Verdana" w:hAnsi="Verdana"/>
          <w:color w:val="000000"/>
          <w:sz w:val="18"/>
          <w:szCs w:val="18"/>
        </w:rPr>
        <w:t>, Н. М. Оплата труда в Российской Федерации. Правовое исследование: Монография / Н. М. Саликова. Екатеринбург : изд-во УрГЮА, 2003.-364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180. Сапун, В. А. Механизм реализации советского права / В. А. Сапун // Правоведение. 1998. - № 1. - С. 3-11.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Сапун, В. А. Теория правовых средств и механизм реализации права : Дис. . докт. юрид. наук / В. А. Сапун. Н. Новгород, 2002.</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Семенюта, Н. Н. Запреты и ограничения в правовом регулировании трудовых отношений : Дис. . канд. юрид. наук / Н. Н. Семенюта. -Екатеринбург, 2000.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Семитко</w:t>
      </w:r>
      <w:r>
        <w:rPr>
          <w:rFonts w:ascii="Verdana" w:hAnsi="Verdana"/>
          <w:color w:val="000000"/>
          <w:sz w:val="18"/>
          <w:szCs w:val="18"/>
        </w:rPr>
        <w:t>, А. П. Понятие и структура правовой установки, ее роль в правовом поведении / А. П. Семитко // Проблемы реализации права : Межвуз. сб. научных трудов. Свердловск : изд-во СЮИ, 1990. - С. 28-36.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Семитко, А. П. Развитие правовой культуры как правовой прогресс /</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A. П. Семитко. Екатеринбург : изд-во Уральской государственной юридической академии, Издательство Гуманитарного университета, 1996. -313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Сенников, И. Е. Использование права как форма непосредственной реализации юридических норм : Дис. . канд. юрид. наук / И. Е. Сенников. -Н. Новгород, 2003.</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Скобелкин</w:t>
      </w:r>
      <w:r>
        <w:rPr>
          <w:rFonts w:ascii="Verdana" w:hAnsi="Verdana"/>
          <w:color w:val="000000"/>
          <w:sz w:val="18"/>
          <w:szCs w:val="18"/>
        </w:rPr>
        <w:t>, В. Н. Обеспечение трудовых прав граждан в СССР /</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B. Н. Скобелкин. М. : Юрид. лит., 1987. - 208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Скобелкин, В. Н.</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и материальная ответственность рабочих и служащих / В. Н. Скобелкин. Воронеж : Центр.-Чернозем, кн. изд-во, 1990. - 128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Смирнов, О. В. Природа и сущность права на труд в СССР / О. В. Смирнов. -М. : Юрид. лит., 1964.</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Смолярчук</w:t>
      </w:r>
      <w:r>
        <w:rPr>
          <w:rFonts w:ascii="Verdana" w:hAnsi="Verdana"/>
          <w:color w:val="000000"/>
          <w:sz w:val="18"/>
          <w:szCs w:val="18"/>
        </w:rPr>
        <w:t>, В. И. Источники советского трудового права /</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B. И. Смолярчук. М. : Юрид. лит, 1978. - 168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Современный словарь иностранных слов: около 20000 слов / Под ред. J1.H. Комаровой. 4-е изд., стер. - М. : Изд-во «</w:t>
      </w:r>
      <w:r>
        <w:rPr>
          <w:rStyle w:val="WW8Num4z0"/>
          <w:rFonts w:ascii="Verdana" w:hAnsi="Verdana"/>
          <w:color w:val="4682B4"/>
          <w:sz w:val="18"/>
          <w:szCs w:val="18"/>
        </w:rPr>
        <w:t>Русский язык</w:t>
      </w:r>
      <w:r>
        <w:rPr>
          <w:rFonts w:ascii="Verdana" w:hAnsi="Verdana"/>
          <w:color w:val="000000"/>
          <w:sz w:val="18"/>
          <w:szCs w:val="18"/>
        </w:rPr>
        <w:t>», 2001. -742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Спиридонов, JI. И. Социальное развитие и право / Л. И. Спиридонов. Л. : Изд-во Ленингр. ун-та. - 1973. - 205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Султыгов</w:t>
      </w:r>
      <w:r>
        <w:rPr>
          <w:rFonts w:ascii="Verdana" w:hAnsi="Verdana"/>
          <w:color w:val="000000"/>
          <w:sz w:val="18"/>
          <w:szCs w:val="18"/>
        </w:rPr>
        <w:t>, M. М. Запрет как метод правового регулирования : Дис. . канд. юрид. наук / M. М. Султыгов. СПб., 1996.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Султыгов, M. М. Место и роль правовых</w:t>
      </w:r>
      <w:r>
        <w:rPr>
          <w:rStyle w:val="WW8Num3z0"/>
          <w:rFonts w:ascii="Verdana" w:hAnsi="Verdana"/>
          <w:color w:val="000000"/>
          <w:sz w:val="18"/>
          <w:szCs w:val="18"/>
        </w:rPr>
        <w:t> </w:t>
      </w:r>
      <w:r>
        <w:rPr>
          <w:rStyle w:val="WW8Num4z0"/>
          <w:rFonts w:ascii="Verdana" w:hAnsi="Verdana"/>
          <w:color w:val="4682B4"/>
          <w:sz w:val="18"/>
          <w:szCs w:val="18"/>
        </w:rPr>
        <w:t>запретов</w:t>
      </w:r>
      <w:r>
        <w:rPr>
          <w:rStyle w:val="WW8Num3z0"/>
          <w:rFonts w:ascii="Verdana" w:hAnsi="Verdana"/>
          <w:color w:val="000000"/>
          <w:sz w:val="18"/>
          <w:szCs w:val="18"/>
        </w:rPr>
        <w:t> </w:t>
      </w:r>
      <w:r>
        <w:rPr>
          <w:rFonts w:ascii="Verdana" w:hAnsi="Verdana"/>
          <w:color w:val="000000"/>
          <w:sz w:val="18"/>
          <w:szCs w:val="18"/>
        </w:rPr>
        <w:t>в системе правовых ограничений / M. М. Султыгов // История государства и права. -М.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 4. - С. 13-16.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Сухарев, А. Е. Проблемы взаимодействия норм общей 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трудового права / А. Е. Сухарев // Трудовое право России и за рубежом. 2010. - № 3. - С. 23-28.</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Таль</w:t>
      </w:r>
      <w:r>
        <w:rPr>
          <w:rFonts w:ascii="Verdana" w:hAnsi="Verdana"/>
          <w:color w:val="000000"/>
          <w:sz w:val="18"/>
          <w:szCs w:val="18"/>
        </w:rPr>
        <w:t>, Л. С. Трудовой договор:</w:t>
      </w:r>
      <w:r>
        <w:rPr>
          <w:rStyle w:val="WW8Num3z0"/>
          <w:rFonts w:ascii="Verdana" w:hAnsi="Verdana"/>
          <w:color w:val="000000"/>
          <w:sz w:val="18"/>
          <w:szCs w:val="18"/>
        </w:rPr>
        <w:t> </w:t>
      </w:r>
      <w:r>
        <w:rPr>
          <w:rStyle w:val="WW8Num4z0"/>
          <w:rFonts w:ascii="Verdana" w:hAnsi="Verdana"/>
          <w:color w:val="4682B4"/>
          <w:sz w:val="18"/>
          <w:szCs w:val="18"/>
        </w:rPr>
        <w:t>Цивилистическое</w:t>
      </w:r>
      <w:r>
        <w:rPr>
          <w:rStyle w:val="WW8Num3z0"/>
          <w:rFonts w:ascii="Verdana" w:hAnsi="Verdana"/>
          <w:color w:val="000000"/>
          <w:sz w:val="18"/>
          <w:szCs w:val="18"/>
        </w:rPr>
        <w:t> </w:t>
      </w:r>
      <w:r>
        <w:rPr>
          <w:rFonts w:ascii="Verdana" w:hAnsi="Verdana"/>
          <w:color w:val="000000"/>
          <w:sz w:val="18"/>
          <w:szCs w:val="18"/>
        </w:rPr>
        <w:t>исследование / Л. С. Таль. М. : Статут, 2006. - 539 с. (серия «</w:t>
      </w:r>
      <w:r>
        <w:rPr>
          <w:rStyle w:val="WW8Num4z0"/>
          <w:rFonts w:ascii="Verdana" w:hAnsi="Verdana"/>
          <w:color w:val="4682B4"/>
          <w:sz w:val="18"/>
          <w:szCs w:val="18"/>
        </w:rPr>
        <w:t>Классика российской цивилистики</w:t>
      </w:r>
      <w:r>
        <w:rPr>
          <w:rFonts w:ascii="Verdana" w:hAnsi="Verdana"/>
          <w:color w:val="000000"/>
          <w:sz w:val="18"/>
          <w:szCs w:val="18"/>
        </w:rPr>
        <w:t>»).</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Теория государства и права : учебник для юрид. вузов /</w:t>
      </w:r>
      <w:r>
        <w:rPr>
          <w:rStyle w:val="WW8Num3z0"/>
          <w:rFonts w:ascii="Verdana" w:hAnsi="Verdana"/>
          <w:color w:val="000000"/>
          <w:sz w:val="18"/>
          <w:szCs w:val="18"/>
        </w:rPr>
        <w:t> </w:t>
      </w:r>
      <w:r>
        <w:rPr>
          <w:rStyle w:val="WW8Num4z0"/>
          <w:rFonts w:ascii="Verdana" w:hAnsi="Verdana"/>
          <w:color w:val="4682B4"/>
          <w:sz w:val="18"/>
          <w:szCs w:val="18"/>
        </w:rPr>
        <w:t>Айзенберг</w:t>
      </w:r>
      <w:r>
        <w:rPr>
          <w:rStyle w:val="WW8Num3z0"/>
          <w:rFonts w:ascii="Verdana" w:hAnsi="Verdana"/>
          <w:color w:val="000000"/>
          <w:sz w:val="18"/>
          <w:szCs w:val="18"/>
        </w:rPr>
        <w:t> </w:t>
      </w:r>
      <w:r>
        <w:rPr>
          <w:rFonts w:ascii="Verdana" w:hAnsi="Verdana"/>
          <w:color w:val="000000"/>
          <w:sz w:val="18"/>
          <w:szCs w:val="18"/>
        </w:rPr>
        <w:t>А. М., Васильев А. М.,</w:t>
      </w:r>
      <w:r>
        <w:rPr>
          <w:rStyle w:val="WW8Num3z0"/>
          <w:rFonts w:ascii="Verdana" w:hAnsi="Verdana"/>
          <w:color w:val="000000"/>
          <w:sz w:val="18"/>
          <w:szCs w:val="18"/>
        </w:rPr>
        <w:t> </w:t>
      </w:r>
      <w:r>
        <w:rPr>
          <w:rStyle w:val="WW8Num4z0"/>
          <w:rFonts w:ascii="Verdana" w:hAnsi="Verdana"/>
          <w:color w:val="4682B4"/>
          <w:sz w:val="18"/>
          <w:szCs w:val="18"/>
        </w:rPr>
        <w:t>Котляревский</w:t>
      </w:r>
      <w:r>
        <w:rPr>
          <w:rStyle w:val="WW8Num3z0"/>
          <w:rFonts w:ascii="Verdana" w:hAnsi="Verdana"/>
          <w:color w:val="000000"/>
          <w:sz w:val="18"/>
          <w:szCs w:val="18"/>
        </w:rPr>
        <w:t> </w:t>
      </w:r>
      <w:r>
        <w:rPr>
          <w:rFonts w:ascii="Verdana" w:hAnsi="Verdana"/>
          <w:color w:val="000000"/>
          <w:sz w:val="18"/>
          <w:szCs w:val="18"/>
        </w:rPr>
        <w:t>Г. С. и др. М. : Юрид. лит., 1977.-242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Теория государства и права. Учебник для юридических вузов / Под ред. В. 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Fonts w:ascii="Verdana" w:hAnsi="Verdana"/>
          <w:color w:val="000000"/>
          <w:sz w:val="18"/>
          <w:szCs w:val="18"/>
        </w:rPr>
        <w:t>, В. Д. Перевалова. М. : ИНФА-М - НОРМА, 1997. -570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Теория государства и права : Курс лекций / Под ред.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 В. Малько. М. : Юристъ, 2004. - 767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Теория государства и права : Учебник для вузов / Отв. ред. докт. юрид. наук, проф. В. Д. Перевалов. 3-е изд., перераб. и доп. - М. : Норма, 2005.-496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Тихомиров, Ю. А.</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от стихийности к системе / Ю. А. Тихомиров // Журнал российского права. 2007. - № 12. - С. 27-36.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Томашевский, К. Л.</w:t>
      </w:r>
      <w:r>
        <w:rPr>
          <w:rStyle w:val="WW8Num3z0"/>
          <w:rFonts w:ascii="Verdana" w:hAnsi="Verdana"/>
          <w:color w:val="000000"/>
          <w:sz w:val="18"/>
          <w:szCs w:val="18"/>
        </w:rPr>
        <w:t> </w:t>
      </w:r>
      <w:r>
        <w:rPr>
          <w:rStyle w:val="WW8Num4z0"/>
          <w:rFonts w:ascii="Verdana" w:hAnsi="Verdana"/>
          <w:color w:val="4682B4"/>
          <w:sz w:val="18"/>
          <w:szCs w:val="18"/>
        </w:rPr>
        <w:t>Трудоправовая</w:t>
      </w:r>
      <w:r>
        <w:rPr>
          <w:rStyle w:val="WW8Num3z0"/>
          <w:rFonts w:ascii="Verdana" w:hAnsi="Verdana"/>
          <w:color w:val="000000"/>
          <w:sz w:val="18"/>
          <w:szCs w:val="18"/>
        </w:rPr>
        <w:t> </w:t>
      </w:r>
      <w:r>
        <w:rPr>
          <w:rFonts w:ascii="Verdana" w:hAnsi="Verdana"/>
          <w:color w:val="000000"/>
          <w:sz w:val="18"/>
          <w:szCs w:val="18"/>
        </w:rPr>
        <w:t>онтология и аксиология / К. Л. Томашевский // Российский ежегодник трудового права. 2008. - № 4 / Под ред. Е. Б. Хохлова. - СПб. : ООО «Университетский издательский консорциум «</w:t>
      </w:r>
      <w:r>
        <w:rPr>
          <w:rStyle w:val="WW8Num4z0"/>
          <w:rFonts w:ascii="Verdana" w:hAnsi="Verdana"/>
          <w:color w:val="4682B4"/>
          <w:sz w:val="18"/>
          <w:szCs w:val="18"/>
        </w:rPr>
        <w:t>Юридическая книга</w:t>
      </w:r>
      <w:r>
        <w:rPr>
          <w:rFonts w:ascii="Verdana" w:hAnsi="Verdana"/>
          <w:color w:val="000000"/>
          <w:sz w:val="18"/>
          <w:szCs w:val="18"/>
        </w:rPr>
        <w:t>», 2009. - С. 47-66.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Тотьев</w:t>
      </w:r>
      <w:r>
        <w:rPr>
          <w:rFonts w:ascii="Verdana" w:hAnsi="Verdana"/>
          <w:color w:val="000000"/>
          <w:sz w:val="18"/>
          <w:szCs w:val="18"/>
        </w:rPr>
        <w:t>, К. Ю. Публичный интерес в правовой доктрине и законодательстве / К. Ю. Тотьев // Государство и право. 2002. - № 9. - С. 21-24.</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Трудовое право России : учебник / под ред. С. 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М. В. Молодцова. М. : Норма, 2008. - 704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Трудовое право России : Учебник / Н. А. Бриллиантова и др.; Под ред. О. 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 О. Снегиревой. 3-е изд., перераб. и доп. - М. : ТК «</w:t>
      </w:r>
      <w:r>
        <w:rPr>
          <w:rStyle w:val="WW8Num4z0"/>
          <w:rFonts w:ascii="Verdana" w:hAnsi="Verdana"/>
          <w:color w:val="4682B4"/>
          <w:sz w:val="18"/>
          <w:szCs w:val="18"/>
        </w:rPr>
        <w:t>Велби</w:t>
      </w:r>
      <w:r>
        <w:rPr>
          <w:rFonts w:ascii="Verdana" w:hAnsi="Verdana"/>
          <w:color w:val="000000"/>
          <w:sz w:val="18"/>
          <w:szCs w:val="18"/>
        </w:rPr>
        <w:t>»; Изд-во «</w:t>
      </w:r>
      <w:r>
        <w:rPr>
          <w:rStyle w:val="WW8Num4z0"/>
          <w:rFonts w:ascii="Verdana" w:hAnsi="Verdana"/>
          <w:color w:val="4682B4"/>
          <w:sz w:val="18"/>
          <w:szCs w:val="18"/>
        </w:rPr>
        <w:t>Проспект</w:t>
      </w:r>
      <w:r>
        <w:rPr>
          <w:rFonts w:ascii="Verdana" w:hAnsi="Verdana"/>
          <w:color w:val="000000"/>
          <w:sz w:val="18"/>
          <w:szCs w:val="18"/>
        </w:rPr>
        <w:t>», 2008. - 624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208. Трудовое право России: проблемы теории : Коллективная монография Екатеринбург : Издательский дом «</w:t>
      </w:r>
      <w:r>
        <w:rPr>
          <w:rStyle w:val="WW8Num4z0"/>
          <w:rFonts w:ascii="Verdana" w:hAnsi="Verdana"/>
          <w:color w:val="4682B4"/>
          <w:sz w:val="18"/>
          <w:szCs w:val="18"/>
        </w:rPr>
        <w:t>Уральская государственная юридическая академия</w:t>
      </w:r>
      <w:r>
        <w:rPr>
          <w:rFonts w:ascii="Verdana" w:hAnsi="Verdana"/>
          <w:color w:val="000000"/>
          <w:sz w:val="18"/>
          <w:szCs w:val="18"/>
        </w:rPr>
        <w:t>», 2006. - 256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Уржинский</w:t>
      </w:r>
      <w:r>
        <w:rPr>
          <w:rFonts w:ascii="Verdana" w:hAnsi="Verdana"/>
          <w:color w:val="000000"/>
          <w:sz w:val="18"/>
          <w:szCs w:val="18"/>
        </w:rPr>
        <w:t>, К. П. Теория и практика субъективных трудовых прав рабочих и служащих в свете новейшего законодательства / К. П. Уржинский. Калинин : изд-во, 1975.</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Фалькина, Т. И. Формы реализации права и механизм их осуществления : Дис. . канд. юрид. наук / Т. И. Фалькина. Екатеринбург, 2007.</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Фарбер, И. Е.</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и права человека в советском государстве / И. Е. Фарбер. Саратов : изд-во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1974. - 190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Фаткуллин</w:t>
      </w:r>
      <w:r>
        <w:rPr>
          <w:rFonts w:ascii="Verdana" w:hAnsi="Verdana"/>
          <w:color w:val="000000"/>
          <w:sz w:val="18"/>
          <w:szCs w:val="18"/>
        </w:rPr>
        <w:t>, Ф. H. Проблемы теории государства и права / Ф. Н. Фаткуллин. Казань : изд-во Казан, ун-та, 1987. - 264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Федин, В. В. Соотношение принципа свободы труда и права на труд /</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B. В. Федин // Lex Russica научные труды</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- 2004. - № 2. - С. 411435.</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Философский энциклопедический словарь / Под ред. Л.Ф. Ильичева. М. : ИНФРА-М, 2009. - 570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Хныкин</w:t>
      </w:r>
      <w:r>
        <w:rPr>
          <w:rFonts w:ascii="Verdana" w:hAnsi="Verdana"/>
          <w:color w:val="000000"/>
          <w:sz w:val="18"/>
          <w:szCs w:val="18"/>
        </w:rPr>
        <w:t>, Г. В. Становление и развитие локального трудового права в России / Г. В. Хныкин // Труды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 В. Ломоносова. Книга двенадцатая. М. : изд-во, 2010.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Худякова, С. С.,</w:t>
      </w:r>
      <w:r>
        <w:rPr>
          <w:rStyle w:val="WW8Num3z0"/>
          <w:rFonts w:ascii="Verdana" w:hAnsi="Verdana"/>
          <w:color w:val="000000"/>
          <w:sz w:val="18"/>
          <w:szCs w:val="18"/>
        </w:rPr>
        <w:t> </w:t>
      </w:r>
      <w:r>
        <w:rPr>
          <w:rStyle w:val="WW8Num4z0"/>
          <w:rFonts w:ascii="Verdana" w:hAnsi="Verdana"/>
          <w:color w:val="4682B4"/>
          <w:sz w:val="18"/>
          <w:szCs w:val="18"/>
        </w:rPr>
        <w:t>Турчина</w:t>
      </w:r>
      <w:r>
        <w:rPr>
          <w:rStyle w:val="WW8Num3z0"/>
          <w:rFonts w:ascii="Verdana" w:hAnsi="Verdana"/>
          <w:color w:val="000000"/>
          <w:sz w:val="18"/>
          <w:szCs w:val="18"/>
        </w:rPr>
        <w:t> </w:t>
      </w:r>
      <w:r>
        <w:rPr>
          <w:rFonts w:ascii="Verdana" w:hAnsi="Verdana"/>
          <w:color w:val="000000"/>
          <w:sz w:val="18"/>
          <w:szCs w:val="18"/>
        </w:rPr>
        <w:t>О. В. К вопросу о содержании правовой категории «</w:t>
      </w:r>
      <w:r>
        <w:rPr>
          <w:rStyle w:val="WW8Num4z0"/>
          <w:rFonts w:ascii="Verdana" w:hAnsi="Verdana"/>
          <w:color w:val="4682B4"/>
          <w:sz w:val="18"/>
          <w:szCs w:val="18"/>
        </w:rPr>
        <w:t>деловые качества</w:t>
      </w:r>
      <w:r>
        <w:rPr>
          <w:rFonts w:ascii="Verdana" w:hAnsi="Verdana"/>
          <w:color w:val="000000"/>
          <w:sz w:val="18"/>
          <w:szCs w:val="18"/>
        </w:rPr>
        <w:t>» в современном трудовом праве России /</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C. С.</w:t>
      </w:r>
      <w:r>
        <w:rPr>
          <w:rStyle w:val="WW8Num3z0"/>
          <w:rFonts w:ascii="Verdana" w:hAnsi="Verdana"/>
          <w:color w:val="000000"/>
          <w:sz w:val="18"/>
          <w:szCs w:val="18"/>
        </w:rPr>
        <w:t> </w:t>
      </w:r>
      <w:r>
        <w:rPr>
          <w:rStyle w:val="WW8Num4z0"/>
          <w:rFonts w:ascii="Verdana" w:hAnsi="Verdana"/>
          <w:color w:val="4682B4"/>
          <w:sz w:val="18"/>
          <w:szCs w:val="18"/>
        </w:rPr>
        <w:t>Худякова</w:t>
      </w:r>
      <w:r>
        <w:rPr>
          <w:rFonts w:ascii="Verdana" w:hAnsi="Verdana"/>
          <w:color w:val="000000"/>
          <w:sz w:val="18"/>
          <w:szCs w:val="18"/>
        </w:rPr>
        <w:t>, О. В. Турчина // Трудовое право. 2007. - № 4. - С. 67-72.</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Черданцев</w:t>
      </w:r>
      <w:r>
        <w:rPr>
          <w:rFonts w:ascii="Verdana" w:hAnsi="Verdana"/>
          <w:color w:val="000000"/>
          <w:sz w:val="18"/>
          <w:szCs w:val="18"/>
        </w:rPr>
        <w:t>, А. Ф. Логико-языковые феномены в праве, юридической науке и практике / А. Ф. Черданцев. Екатеринбург : УИФ «</w:t>
      </w:r>
      <w:r>
        <w:rPr>
          <w:rStyle w:val="WW8Num4z0"/>
          <w:rFonts w:ascii="Verdana" w:hAnsi="Verdana"/>
          <w:color w:val="4682B4"/>
          <w:sz w:val="18"/>
          <w:szCs w:val="18"/>
        </w:rPr>
        <w:t>Наука</w:t>
      </w:r>
      <w:r>
        <w:rPr>
          <w:rFonts w:ascii="Verdana" w:hAnsi="Verdana"/>
          <w:color w:val="000000"/>
          <w:sz w:val="18"/>
          <w:szCs w:val="18"/>
        </w:rPr>
        <w:t>». 1993. -192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Черданцев, А. Ф.</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права и договора. Учебное пособие / А. Ф. Черданцев. М. : Юнити-Дана, 2003. - 381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Чиканова</w:t>
      </w:r>
      <w:r>
        <w:rPr>
          <w:rFonts w:ascii="Verdana" w:hAnsi="Verdana"/>
          <w:color w:val="000000"/>
          <w:sz w:val="18"/>
          <w:szCs w:val="18"/>
        </w:rPr>
        <w:t>, Л. А. Рабочее время Электронный ресурс. / Л. А. Чиканова. Режим доступа: http://www.aasp.ru - Дата обращения: 27.03.2010.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Чуфаров, В. Ю. Нетипичные нормативные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в трудовом праве : дис. . канд. юрид. наук / В. Ю. Чуфаров. Екатеринбург, 2010.</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Шахов, В. Д.</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трудового коллектива: содержание, виды, механизм реализации : Учеб. пособие / В. Д. Шахов. Свердловск : СЮИ, 1989.- 110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Шведов, А. Л. Интерес в трудовом праве / А. Л. Шведов // Российский ежегодник трудового права. 2009. - № 5 /Под ред. д-ра юрид. наук Е. Б. Хохлова. - СПб. : ООО «Университетский издательский консорциум «</w:t>
      </w:r>
      <w:r>
        <w:rPr>
          <w:rStyle w:val="WW8Num4z0"/>
          <w:rFonts w:ascii="Verdana" w:hAnsi="Verdana"/>
          <w:color w:val="4682B4"/>
          <w:sz w:val="18"/>
          <w:szCs w:val="18"/>
        </w:rPr>
        <w:t>Юридическая книга</w:t>
      </w:r>
      <w:r>
        <w:rPr>
          <w:rFonts w:ascii="Verdana" w:hAnsi="Verdana"/>
          <w:color w:val="000000"/>
          <w:sz w:val="18"/>
          <w:szCs w:val="18"/>
        </w:rPr>
        <w:t>», 2010. - С. 83-91.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Г.Ф. Общая теория права. В 4-х томах. Вып. 3 Электронный ресурс. / Г. Ф. Шершеневич. М. : изд-е бр. Башмаковых, 1912. - Режим доступа: http://www.twirpx.com/file/173526. - Дата обращения: 12.03.2011.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Юдин, А. В. Как бороться со</w:t>
      </w:r>
      <w:r>
        <w:rPr>
          <w:rStyle w:val="WW8Num3z0"/>
          <w:rFonts w:ascii="Verdana" w:hAnsi="Verdana"/>
          <w:color w:val="000000"/>
          <w:sz w:val="18"/>
          <w:szCs w:val="18"/>
        </w:rPr>
        <w:t> </w:t>
      </w:r>
      <w:r>
        <w:rPr>
          <w:rStyle w:val="WW8Num4z0"/>
          <w:rFonts w:ascii="Verdana" w:hAnsi="Verdana"/>
          <w:color w:val="4682B4"/>
          <w:sz w:val="18"/>
          <w:szCs w:val="18"/>
        </w:rPr>
        <w:t>злоупотреблениями</w:t>
      </w:r>
      <w:r>
        <w:rPr>
          <w:rStyle w:val="WW8Num3z0"/>
          <w:rFonts w:ascii="Verdana" w:hAnsi="Verdana"/>
          <w:color w:val="000000"/>
          <w:sz w:val="18"/>
          <w:szCs w:val="18"/>
        </w:rPr>
        <w:t> </w:t>
      </w:r>
      <w:r>
        <w:rPr>
          <w:rFonts w:ascii="Verdana" w:hAnsi="Verdana"/>
          <w:color w:val="000000"/>
          <w:sz w:val="18"/>
          <w:szCs w:val="18"/>
        </w:rPr>
        <w:t>в гражданском процессе / А. В. Юдин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2005. - № 5. - С. 44-52.</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Юдин, А. В. Злоупотребление правом в трудовых отношениях / А. В. Юдин // Трудовое право. 2007. - № 10. - С. 32-37.</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Юдин, А. В. Злоупотребления правом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решения суда о восстановлении на работе</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уволенного работника / А. В. Юдин // Трудовое право. 2008. - № 11. - С. 25-31.</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Юрасов, И. А. Истоки и причины дискриминации в сфере трудовых отношений / И. А. Юрасов // Трудовое право. 2007. - № 4. - С. 13-15.</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Явич</w:t>
      </w:r>
      <w:r>
        <w:rPr>
          <w:rFonts w:ascii="Verdana" w:hAnsi="Verdana"/>
          <w:color w:val="000000"/>
          <w:sz w:val="18"/>
          <w:szCs w:val="18"/>
        </w:rPr>
        <w:t>, JI. С. Формы реализации (осуществления) советского права / JI. С. Явич // Общая теория советского права; Под ред. С. Н.</w:t>
      </w:r>
      <w:r>
        <w:rPr>
          <w:rStyle w:val="WW8Num3z0"/>
          <w:rFonts w:ascii="Verdana" w:hAnsi="Verdana"/>
          <w:color w:val="000000"/>
          <w:sz w:val="18"/>
          <w:szCs w:val="18"/>
        </w:rPr>
        <w:t> </w:t>
      </w:r>
      <w:r>
        <w:rPr>
          <w:rStyle w:val="WW8Num4z0"/>
          <w:rFonts w:ascii="Verdana" w:hAnsi="Verdana"/>
          <w:color w:val="4682B4"/>
          <w:sz w:val="18"/>
          <w:szCs w:val="18"/>
        </w:rPr>
        <w:t>Братуся</w:t>
      </w:r>
      <w:r>
        <w:rPr>
          <w:rStyle w:val="WW8Num3z0"/>
          <w:rFonts w:ascii="Verdana" w:hAnsi="Verdana"/>
          <w:color w:val="000000"/>
          <w:sz w:val="18"/>
          <w:szCs w:val="18"/>
        </w:rPr>
        <w:t> </w:t>
      </w:r>
      <w:r>
        <w:rPr>
          <w:rFonts w:ascii="Verdana" w:hAnsi="Verdana"/>
          <w:color w:val="000000"/>
          <w:sz w:val="18"/>
          <w:szCs w:val="18"/>
        </w:rPr>
        <w:t>и И. С. Самощенко. М., 1966.</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Явич, J1. С. Право и общественные отношения / J1. С. Явич. М. : Юридическая литература, 1971. - 152 с.</w:t>
      </w:r>
    </w:p>
    <w:p w:rsidR="00340D76" w:rsidRDefault="00340D76" w:rsidP="00340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Явич, J1. С. Общая теория права / JI. С. Явич. JI. :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1976.-286 с.</w:t>
      </w:r>
    </w:p>
    <w:p w:rsidR="00BE354E" w:rsidRPr="00340D76" w:rsidRDefault="00340D76" w:rsidP="00340D76">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B66B49" w:rsidRPr="00340D76" w:rsidRDefault="00B66B49" w:rsidP="008811B7">
      <w:pPr>
        <w:rPr>
          <w:rFonts w:ascii="Verdana" w:hAnsi="Verdana"/>
          <w:color w:val="FF0000"/>
          <w:sz w:val="18"/>
          <w:szCs w:val="18"/>
        </w:rPr>
      </w:pPr>
      <w:r w:rsidRPr="00340D76">
        <w:rPr>
          <w:rFonts w:ascii="Verdana" w:hAnsi="Verdana"/>
          <w:color w:val="000000"/>
          <w:sz w:val="18"/>
          <w:szCs w:val="18"/>
        </w:rPr>
        <w:br/>
      </w:r>
    </w:p>
    <w:p w:rsidR="0068362D" w:rsidRPr="00031E5A" w:rsidRDefault="005C5090" w:rsidP="00B66B49">
      <w:r>
        <w:rPr>
          <w:rFonts w:ascii="Verdana" w:hAnsi="Verdana"/>
          <w:color w:val="FF0000"/>
          <w:sz w:val="18"/>
          <w:szCs w:val="18"/>
        </w:rPr>
        <w:lastRenderedPageBreak/>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2"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3"/>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sercat.com/content/realizatsiya-norm-trudovogo-prav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8A4BB-0CB8-4EED-9A76-E2B57F19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56404</TotalTime>
  <Pages>37</Pages>
  <Words>20772</Words>
  <Characters>118406</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138901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2009-02-06T08:36:00Z</cp:lastPrinted>
  <dcterms:created xsi:type="dcterms:W3CDTF">2015-03-22T11:10:00Z</dcterms:created>
  <dcterms:modified xsi:type="dcterms:W3CDTF">2016-01-12T08:20:00Z</dcterms:modified>
</cp:coreProperties>
</file>