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C49" w:rsidRDefault="00285409" w:rsidP="00285409">
      <w:pPr>
        <w:rPr>
          <w:rFonts w:ascii="Times New Roman" w:eastAsia="Times New Roman" w:hAnsi="Times New Roman" w:cs="Times New Roman"/>
          <w:spacing w:val="-2"/>
          <w:kern w:val="0"/>
          <w:sz w:val="28"/>
          <w:szCs w:val="28"/>
          <w:lang w:eastAsia="ru-RU"/>
        </w:rPr>
      </w:pPr>
      <w:r w:rsidRPr="00285409">
        <w:rPr>
          <w:rFonts w:ascii="Times New Roman" w:eastAsia="Times New Roman" w:hAnsi="Times New Roman" w:cs="Times New Roman" w:hint="eastAsia"/>
          <w:spacing w:val="-2"/>
          <w:kern w:val="0"/>
          <w:sz w:val="28"/>
          <w:szCs w:val="28"/>
          <w:lang w:eastAsia="ru-RU"/>
        </w:rPr>
        <w:t>Нгуен</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Динь</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Ты</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Обоснование</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рациональных</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параметров</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гидропривода</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машин</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типа</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ВПР</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с</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учетом</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условий</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эксплуатации</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во</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Вьетнаме</w:t>
      </w:r>
      <w:r w:rsidRPr="00285409">
        <w:rPr>
          <w:rFonts w:ascii="Times New Roman" w:eastAsia="Times New Roman" w:hAnsi="Times New Roman" w:cs="Times New Roman"/>
          <w:spacing w:val="-2"/>
          <w:kern w:val="0"/>
          <w:sz w:val="28"/>
          <w:szCs w:val="28"/>
          <w:lang w:eastAsia="ru-RU"/>
        </w:rPr>
        <w:t xml:space="preserve"> : </w:t>
      </w:r>
      <w:r w:rsidRPr="00285409">
        <w:rPr>
          <w:rFonts w:ascii="Times New Roman" w:eastAsia="Times New Roman" w:hAnsi="Times New Roman" w:cs="Times New Roman" w:hint="eastAsia"/>
          <w:spacing w:val="-2"/>
          <w:kern w:val="0"/>
          <w:sz w:val="28"/>
          <w:szCs w:val="28"/>
          <w:lang w:eastAsia="ru-RU"/>
        </w:rPr>
        <w:t>диссертация</w:t>
      </w:r>
      <w:r w:rsidRPr="00285409">
        <w:rPr>
          <w:rFonts w:ascii="Times New Roman" w:eastAsia="Times New Roman" w:hAnsi="Times New Roman" w:cs="Times New Roman"/>
          <w:spacing w:val="-2"/>
          <w:kern w:val="0"/>
          <w:sz w:val="28"/>
          <w:szCs w:val="28"/>
          <w:lang w:eastAsia="ru-RU"/>
        </w:rPr>
        <w:t xml:space="preserve"> ... </w:t>
      </w:r>
      <w:r w:rsidRPr="00285409">
        <w:rPr>
          <w:rFonts w:ascii="Times New Roman" w:eastAsia="Times New Roman" w:hAnsi="Times New Roman" w:cs="Times New Roman" w:hint="eastAsia"/>
          <w:spacing w:val="-2"/>
          <w:kern w:val="0"/>
          <w:sz w:val="28"/>
          <w:szCs w:val="28"/>
          <w:lang w:eastAsia="ru-RU"/>
        </w:rPr>
        <w:t>кандидата</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технических</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наук</w:t>
      </w:r>
      <w:r w:rsidRPr="00285409">
        <w:rPr>
          <w:rFonts w:ascii="Times New Roman" w:eastAsia="Times New Roman" w:hAnsi="Times New Roman" w:cs="Times New Roman"/>
          <w:spacing w:val="-2"/>
          <w:kern w:val="0"/>
          <w:sz w:val="28"/>
          <w:szCs w:val="28"/>
          <w:lang w:eastAsia="ru-RU"/>
        </w:rPr>
        <w:t xml:space="preserve"> : 05.02.02 / </w:t>
      </w:r>
      <w:r w:rsidRPr="00285409">
        <w:rPr>
          <w:rFonts w:ascii="Times New Roman" w:eastAsia="Times New Roman" w:hAnsi="Times New Roman" w:cs="Times New Roman" w:hint="eastAsia"/>
          <w:spacing w:val="-2"/>
          <w:kern w:val="0"/>
          <w:sz w:val="28"/>
          <w:szCs w:val="28"/>
          <w:lang w:eastAsia="ru-RU"/>
        </w:rPr>
        <w:t>Нгуен</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Динь</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Ты</w:t>
      </w:r>
      <w:r w:rsidRPr="00285409">
        <w:rPr>
          <w:rFonts w:ascii="Times New Roman" w:eastAsia="Times New Roman" w:hAnsi="Times New Roman" w:cs="Times New Roman"/>
          <w:spacing w:val="-2"/>
          <w:kern w:val="0"/>
          <w:sz w:val="28"/>
          <w:szCs w:val="28"/>
          <w:lang w:eastAsia="ru-RU"/>
        </w:rPr>
        <w:t>; [</w:t>
      </w:r>
      <w:r w:rsidRPr="00285409">
        <w:rPr>
          <w:rFonts w:ascii="Times New Roman" w:eastAsia="Times New Roman" w:hAnsi="Times New Roman" w:cs="Times New Roman" w:hint="eastAsia"/>
          <w:spacing w:val="-2"/>
          <w:kern w:val="0"/>
          <w:sz w:val="28"/>
          <w:szCs w:val="28"/>
          <w:lang w:eastAsia="ru-RU"/>
        </w:rPr>
        <w:t>Место</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защиты</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Моск</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гос</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ун</w:t>
      </w:r>
      <w:r w:rsidRPr="00285409">
        <w:rPr>
          <w:rFonts w:ascii="Times New Roman" w:eastAsia="Times New Roman" w:hAnsi="Times New Roman" w:cs="Times New Roman"/>
          <w:spacing w:val="-2"/>
          <w:kern w:val="0"/>
          <w:sz w:val="28"/>
          <w:szCs w:val="28"/>
          <w:lang w:eastAsia="ru-RU"/>
        </w:rPr>
        <w:t>-</w:t>
      </w:r>
      <w:r w:rsidRPr="00285409">
        <w:rPr>
          <w:rFonts w:ascii="Times New Roman" w:eastAsia="Times New Roman" w:hAnsi="Times New Roman" w:cs="Times New Roman" w:hint="eastAsia"/>
          <w:spacing w:val="-2"/>
          <w:kern w:val="0"/>
          <w:sz w:val="28"/>
          <w:szCs w:val="28"/>
          <w:lang w:eastAsia="ru-RU"/>
        </w:rPr>
        <w:t>т</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путей</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сообщ</w:t>
      </w:r>
      <w:r w:rsidRPr="00285409">
        <w:rPr>
          <w:rFonts w:ascii="Times New Roman" w:eastAsia="Times New Roman" w:hAnsi="Times New Roman" w:cs="Times New Roman"/>
          <w:spacing w:val="-2"/>
          <w:kern w:val="0"/>
          <w:sz w:val="28"/>
          <w:szCs w:val="28"/>
          <w:lang w:eastAsia="ru-RU"/>
        </w:rPr>
        <w:t>. (</w:t>
      </w:r>
      <w:r w:rsidRPr="00285409">
        <w:rPr>
          <w:rFonts w:ascii="Times New Roman" w:eastAsia="Times New Roman" w:hAnsi="Times New Roman" w:cs="Times New Roman" w:hint="eastAsia"/>
          <w:spacing w:val="-2"/>
          <w:kern w:val="0"/>
          <w:sz w:val="28"/>
          <w:szCs w:val="28"/>
          <w:lang w:eastAsia="ru-RU"/>
        </w:rPr>
        <w:t>МИИТ</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МПС</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РФ</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Москва</w:t>
      </w:r>
      <w:r w:rsidRPr="00285409">
        <w:rPr>
          <w:rFonts w:ascii="Times New Roman" w:eastAsia="Times New Roman" w:hAnsi="Times New Roman" w:cs="Times New Roman"/>
          <w:spacing w:val="-2"/>
          <w:kern w:val="0"/>
          <w:sz w:val="28"/>
          <w:szCs w:val="28"/>
          <w:lang w:eastAsia="ru-RU"/>
        </w:rPr>
        <w:t xml:space="preserve">, 2010.- 171 </w:t>
      </w:r>
      <w:r w:rsidRPr="00285409">
        <w:rPr>
          <w:rFonts w:ascii="Times New Roman" w:eastAsia="Times New Roman" w:hAnsi="Times New Roman" w:cs="Times New Roman" w:hint="eastAsia"/>
          <w:spacing w:val="-2"/>
          <w:kern w:val="0"/>
          <w:sz w:val="28"/>
          <w:szCs w:val="28"/>
          <w:lang w:eastAsia="ru-RU"/>
        </w:rPr>
        <w:t>с</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ил</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РГБ</w:t>
      </w:r>
      <w:r w:rsidRPr="00285409">
        <w:rPr>
          <w:rFonts w:ascii="Times New Roman" w:eastAsia="Times New Roman" w:hAnsi="Times New Roman" w:cs="Times New Roman"/>
          <w:spacing w:val="-2"/>
          <w:kern w:val="0"/>
          <w:sz w:val="28"/>
          <w:szCs w:val="28"/>
          <w:lang w:eastAsia="ru-RU"/>
        </w:rPr>
        <w:t xml:space="preserve"> </w:t>
      </w:r>
      <w:r w:rsidRPr="00285409">
        <w:rPr>
          <w:rFonts w:ascii="Times New Roman" w:eastAsia="Times New Roman" w:hAnsi="Times New Roman" w:cs="Times New Roman" w:hint="eastAsia"/>
          <w:spacing w:val="-2"/>
          <w:kern w:val="0"/>
          <w:sz w:val="28"/>
          <w:szCs w:val="28"/>
          <w:lang w:eastAsia="ru-RU"/>
        </w:rPr>
        <w:t>ОД</w:t>
      </w:r>
      <w:r w:rsidRPr="00285409">
        <w:rPr>
          <w:rFonts w:ascii="Times New Roman" w:eastAsia="Times New Roman" w:hAnsi="Times New Roman" w:cs="Times New Roman"/>
          <w:spacing w:val="-2"/>
          <w:kern w:val="0"/>
          <w:sz w:val="28"/>
          <w:szCs w:val="28"/>
          <w:lang w:eastAsia="ru-RU"/>
        </w:rPr>
        <w:t>, 61 10-5/1586</w:t>
      </w:r>
    </w:p>
    <w:p w:rsidR="00285409" w:rsidRDefault="00285409" w:rsidP="00285409">
      <w:pPr>
        <w:rPr>
          <w:rFonts w:ascii="Times New Roman" w:eastAsia="Times New Roman" w:hAnsi="Times New Roman" w:cs="Times New Roman"/>
          <w:spacing w:val="-2"/>
          <w:kern w:val="0"/>
          <w:sz w:val="28"/>
          <w:szCs w:val="28"/>
          <w:lang w:eastAsia="ru-RU"/>
        </w:rPr>
      </w:pPr>
    </w:p>
    <w:p w:rsidR="00285409" w:rsidRDefault="00285409" w:rsidP="00285409">
      <w:pPr>
        <w:rPr>
          <w:rFonts w:ascii="Times New Roman" w:eastAsia="Times New Roman" w:hAnsi="Times New Roman" w:cs="Times New Roman"/>
          <w:spacing w:val="-2"/>
          <w:kern w:val="0"/>
          <w:sz w:val="28"/>
          <w:szCs w:val="28"/>
          <w:lang w:eastAsia="ru-RU"/>
        </w:rPr>
      </w:pPr>
    </w:p>
    <w:p w:rsidR="00285409" w:rsidRPr="00285409" w:rsidRDefault="00285409" w:rsidP="00285409">
      <w:pPr>
        <w:tabs>
          <w:tab w:val="clear" w:pos="709"/>
          <w:tab w:val="right" w:leader="underscore" w:pos="5162"/>
          <w:tab w:val="left" w:leader="underscore" w:pos="9454"/>
        </w:tabs>
        <w:suppressAutoHyphens w:val="0"/>
        <w:spacing w:after="346" w:line="317" w:lineRule="exact"/>
        <w:ind w:left="660" w:right="300" w:firstLine="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ГОСУДАРСТВЕННОЕ ОБРАЗОВАТЕЛЬНОЕ УЧРЕЖДЕНИЕ ВЫСШЕГО ПРОФЕССИОНАЛЬНОГО ОБРАЗОВАНИЯ «МОСКОВСКИЙ ГОСУДАРСТВЕННЫЙ УНИВЕРСИТЕТ ПУТЕЙ СООБЩЕНИЯ» </w:t>
      </w:r>
      <w:r w:rsidRPr="00285409">
        <w:rPr>
          <w:rFonts w:ascii="Times New Roman" w:eastAsia="Times New Roman" w:hAnsi="Times New Roman" w:cs="Times New Roman"/>
          <w:color w:val="000000"/>
          <w:kern w:val="0"/>
          <w:sz w:val="26"/>
          <w:szCs w:val="26"/>
          <w:lang w:eastAsia="ru-RU" w:bidi="ru-RU"/>
        </w:rPr>
        <w:tab/>
      </w:r>
      <w:r w:rsidRPr="00285409">
        <w:rPr>
          <w:rFonts w:ascii="Times New Roman" w:eastAsia="Times New Roman" w:hAnsi="Times New Roman" w:cs="Times New Roman"/>
          <w:color w:val="000000"/>
          <w:kern w:val="0"/>
          <w:sz w:val="26"/>
          <w:szCs w:val="26"/>
          <w:u w:val="single"/>
          <w:lang w:eastAsia="ru-RU" w:bidi="ru-RU"/>
        </w:rPr>
        <w:t>(МИИТ)</w:t>
      </w:r>
      <w:r w:rsidRPr="00285409">
        <w:rPr>
          <w:rFonts w:ascii="Times New Roman" w:eastAsia="Times New Roman" w:hAnsi="Times New Roman" w:cs="Times New Roman"/>
          <w:color w:val="000000"/>
          <w:kern w:val="0"/>
          <w:sz w:val="26"/>
          <w:szCs w:val="26"/>
          <w:lang w:eastAsia="ru-RU" w:bidi="ru-RU"/>
        </w:rPr>
        <w:tab/>
      </w:r>
    </w:p>
    <w:p w:rsidR="00285409" w:rsidRPr="00285409" w:rsidRDefault="00285409" w:rsidP="00285409">
      <w:pPr>
        <w:tabs>
          <w:tab w:val="clear" w:pos="709"/>
        </w:tabs>
        <w:suppressAutoHyphens w:val="0"/>
        <w:spacing w:after="424" w:line="260" w:lineRule="exact"/>
        <w:ind w:right="300" w:firstLine="0"/>
        <w:jc w:val="righ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На правах рукописи</w:t>
      </w:r>
    </w:p>
    <w:p w:rsidR="00285409" w:rsidRPr="00285409" w:rsidRDefault="00285409" w:rsidP="00285409">
      <w:pPr>
        <w:keepNext/>
        <w:keepLines/>
        <w:tabs>
          <w:tab w:val="clear" w:pos="709"/>
        </w:tabs>
        <w:suppressAutoHyphens w:val="0"/>
        <w:spacing w:after="687" w:line="230" w:lineRule="exact"/>
        <w:ind w:left="1280" w:firstLine="0"/>
        <w:jc w:val="left"/>
        <w:outlineLvl w:val="7"/>
        <w:rPr>
          <w:rFonts w:ascii="Arial Narrow" w:eastAsia="Arial Narrow" w:hAnsi="Arial Narrow" w:cs="Arial Narrow"/>
          <w:color w:val="000000"/>
          <w:spacing w:val="20"/>
          <w:kern w:val="0"/>
          <w:sz w:val="23"/>
          <w:szCs w:val="23"/>
          <w:lang w:eastAsia="ru-RU" w:bidi="ru-RU"/>
        </w:rPr>
      </w:pPr>
      <w:bookmarkStart w:id="0" w:name="bookmark0"/>
      <w:r w:rsidRPr="00285409">
        <w:rPr>
          <w:rFonts w:ascii="Arial Narrow" w:eastAsia="Arial Narrow" w:hAnsi="Arial Narrow" w:cs="Arial Narrow"/>
          <w:color w:val="000000"/>
          <w:spacing w:val="20"/>
          <w:kern w:val="0"/>
          <w:sz w:val="23"/>
          <w:szCs w:val="23"/>
          <w:lang w:eastAsia="ru-RU" w:bidi="ru-RU"/>
        </w:rPr>
        <w:t>04</w:t>
      </w:r>
      <w:r w:rsidRPr="00285409">
        <w:rPr>
          <w:rFonts w:ascii="Arial Narrow" w:eastAsia="Arial Narrow" w:hAnsi="Arial Narrow" w:cs="Arial Narrow"/>
          <w:b/>
          <w:bCs/>
          <w:color w:val="000000"/>
          <w:kern w:val="0"/>
          <w:sz w:val="10"/>
          <w:szCs w:val="10"/>
          <w:lang w:eastAsia="ru-RU" w:bidi="ru-RU"/>
        </w:rPr>
        <w:t>.</w:t>
      </w:r>
      <w:r w:rsidRPr="00285409">
        <w:rPr>
          <w:rFonts w:ascii="Arial Narrow" w:eastAsia="Arial Narrow" w:hAnsi="Arial Narrow" w:cs="Arial Narrow"/>
          <w:color w:val="000000"/>
          <w:spacing w:val="20"/>
          <w:kern w:val="0"/>
          <w:sz w:val="23"/>
          <w:szCs w:val="23"/>
          <w:lang w:eastAsia="ru-RU" w:bidi="ru-RU"/>
        </w:rPr>
        <w:t>2.01</w:t>
      </w:r>
      <w:r w:rsidRPr="00285409">
        <w:rPr>
          <w:rFonts w:ascii="Arial Narrow" w:eastAsia="Arial Narrow" w:hAnsi="Arial Narrow" w:cs="Arial Narrow"/>
          <w:b/>
          <w:bCs/>
          <w:color w:val="000000"/>
          <w:kern w:val="0"/>
          <w:sz w:val="10"/>
          <w:szCs w:val="10"/>
          <w:lang w:eastAsia="ru-RU" w:bidi="ru-RU"/>
        </w:rPr>
        <w:t xml:space="preserve"> </w:t>
      </w:r>
      <w:r w:rsidRPr="00285409">
        <w:rPr>
          <w:rFonts w:ascii="Arial Narrow" w:eastAsia="Arial Narrow" w:hAnsi="Arial Narrow" w:cs="Arial Narrow"/>
          <w:color w:val="000000"/>
          <w:spacing w:val="20"/>
          <w:kern w:val="0"/>
          <w:sz w:val="23"/>
          <w:szCs w:val="23"/>
          <w:lang w:eastAsia="ru-RU" w:bidi="ru-RU"/>
        </w:rPr>
        <w:t>0</w:t>
      </w:r>
      <w:r w:rsidRPr="00285409">
        <w:rPr>
          <w:rFonts w:ascii="Arial Narrow" w:eastAsia="Arial Narrow" w:hAnsi="Arial Narrow" w:cs="Arial Narrow"/>
          <w:b/>
          <w:bCs/>
          <w:color w:val="000000"/>
          <w:kern w:val="0"/>
          <w:sz w:val="10"/>
          <w:szCs w:val="10"/>
          <w:lang w:eastAsia="ru-RU" w:bidi="ru-RU"/>
        </w:rPr>
        <w:t xml:space="preserve"> </w:t>
      </w:r>
      <w:r w:rsidRPr="00285409">
        <w:rPr>
          <w:rFonts w:ascii="Arial Narrow" w:eastAsia="Arial Narrow" w:hAnsi="Arial Narrow" w:cs="Arial Narrow"/>
          <w:color w:val="000000"/>
          <w:spacing w:val="60"/>
          <w:kern w:val="0"/>
          <w:sz w:val="23"/>
          <w:szCs w:val="23"/>
          <w:lang w:eastAsia="ru-RU" w:bidi="ru-RU"/>
        </w:rPr>
        <w:t>53933</w:t>
      </w:r>
      <w:r w:rsidRPr="00285409">
        <w:rPr>
          <w:rFonts w:ascii="Arial Narrow" w:eastAsia="Arial Narrow" w:hAnsi="Arial Narrow" w:cs="Arial Narrow"/>
          <w:b/>
          <w:bCs/>
          <w:color w:val="000000"/>
          <w:kern w:val="0"/>
          <w:sz w:val="10"/>
          <w:szCs w:val="10"/>
          <w:lang w:eastAsia="ru-RU" w:bidi="ru-RU"/>
        </w:rPr>
        <w:t xml:space="preserve"> "</w:t>
      </w:r>
      <w:bookmarkEnd w:id="0"/>
    </w:p>
    <w:p w:rsidR="00285409" w:rsidRPr="00285409" w:rsidRDefault="00285409" w:rsidP="00285409">
      <w:pPr>
        <w:tabs>
          <w:tab w:val="clear" w:pos="709"/>
        </w:tabs>
        <w:suppressAutoHyphens w:val="0"/>
        <w:spacing w:after="1558" w:line="260" w:lineRule="exact"/>
        <w:ind w:left="540" w:firstLine="0"/>
        <w:jc w:val="center"/>
        <w:rPr>
          <w:rFonts w:ascii="Times New Roman" w:eastAsia="Times New Roman" w:hAnsi="Times New Roman" w:cs="Times New Roman"/>
          <w:b/>
          <w:bCs/>
          <w:color w:val="000000"/>
          <w:kern w:val="0"/>
          <w:sz w:val="26"/>
          <w:szCs w:val="26"/>
          <w:lang w:eastAsia="ru-RU" w:bidi="ru-RU"/>
        </w:rPr>
      </w:pPr>
      <w:bookmarkStart w:id="1" w:name="bookmark1"/>
      <w:r w:rsidRPr="00285409">
        <w:rPr>
          <w:rFonts w:ascii="Times New Roman" w:eastAsia="Times New Roman" w:hAnsi="Times New Roman" w:cs="Times New Roman"/>
          <w:b/>
          <w:bCs/>
          <w:color w:val="000000"/>
          <w:kern w:val="0"/>
          <w:sz w:val="26"/>
          <w:szCs w:val="26"/>
          <w:lang w:eastAsia="ru-RU" w:bidi="ru-RU"/>
        </w:rPr>
        <w:t xml:space="preserve">НГУЕН </w:t>
      </w:r>
      <w:r w:rsidRPr="00285409">
        <w:rPr>
          <w:rFonts w:ascii="Times New Roman" w:eastAsia="Times New Roman" w:hAnsi="Times New Roman" w:cs="Times New Roman"/>
          <w:b/>
          <w:bCs/>
          <w:color w:val="000000"/>
          <w:kern w:val="0"/>
          <w:sz w:val="26"/>
          <w:szCs w:val="26"/>
          <w:lang w:val="uk-UA" w:eastAsia="uk-UA" w:bidi="uk-UA"/>
        </w:rPr>
        <w:t xml:space="preserve">ДИНЬ </w:t>
      </w:r>
      <w:r w:rsidRPr="00285409">
        <w:rPr>
          <w:rFonts w:ascii="Times New Roman" w:eastAsia="Times New Roman" w:hAnsi="Times New Roman" w:cs="Times New Roman"/>
          <w:b/>
          <w:bCs/>
          <w:color w:val="000000"/>
          <w:kern w:val="0"/>
          <w:sz w:val="26"/>
          <w:szCs w:val="26"/>
          <w:lang w:eastAsia="ru-RU" w:bidi="ru-RU"/>
        </w:rPr>
        <w:t>ТЫ</w:t>
      </w:r>
      <w:bookmarkEnd w:id="1"/>
    </w:p>
    <w:p w:rsidR="00285409" w:rsidRPr="00285409" w:rsidRDefault="00285409" w:rsidP="00285409">
      <w:pPr>
        <w:tabs>
          <w:tab w:val="clear" w:pos="709"/>
        </w:tabs>
        <w:suppressAutoHyphens w:val="0"/>
        <w:spacing w:after="1223" w:line="346" w:lineRule="exact"/>
        <w:ind w:right="520" w:firstLine="940"/>
        <w:jc w:val="left"/>
        <w:rPr>
          <w:rFonts w:ascii="Times New Roman" w:eastAsia="Times New Roman" w:hAnsi="Times New Roman" w:cs="Times New Roman"/>
          <w:b/>
          <w:bCs/>
          <w:color w:val="000000"/>
          <w:kern w:val="0"/>
          <w:sz w:val="26"/>
          <w:szCs w:val="26"/>
          <w:lang w:eastAsia="ru-RU" w:bidi="ru-RU"/>
        </w:rPr>
      </w:pPr>
      <w:bookmarkStart w:id="2" w:name="bookmark2"/>
      <w:r w:rsidRPr="00285409">
        <w:rPr>
          <w:rFonts w:ascii="Times New Roman" w:eastAsia="Times New Roman" w:hAnsi="Times New Roman" w:cs="Times New Roman"/>
          <w:b/>
          <w:bCs/>
          <w:color w:val="000000"/>
          <w:kern w:val="0"/>
          <w:sz w:val="26"/>
          <w:szCs w:val="26"/>
          <w:lang w:eastAsia="ru-RU" w:bidi="ru-RU"/>
        </w:rPr>
        <w:t>ОБОСНОВАНИЕ РАЦИОНАЛЬНЫХ ПАРАМЕТРОВ ГИДРОПРИВОДА МАШИН ТИПА ВПР С УЧЕТОМ УСЛОВИЙ ЭКСПЛУАТАЦИИ ВО ВЬЕТНАМЕ</w:t>
      </w:r>
      <w:bookmarkEnd w:id="2"/>
    </w:p>
    <w:p w:rsidR="00285409" w:rsidRPr="00285409" w:rsidRDefault="00285409" w:rsidP="00285409">
      <w:pPr>
        <w:tabs>
          <w:tab w:val="clear" w:pos="709"/>
        </w:tabs>
        <w:suppressAutoHyphens w:val="0"/>
        <w:spacing w:after="2036" w:line="317" w:lineRule="exact"/>
        <w:ind w:left="160" w:firstLine="0"/>
        <w:jc w:val="center"/>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Специальность: 05.02.02 Машиноведение, системы приводов и детали машин</w:t>
      </w:r>
    </w:p>
    <w:p w:rsidR="00285409" w:rsidRPr="00285409" w:rsidRDefault="00285409" w:rsidP="00285409">
      <w:pPr>
        <w:tabs>
          <w:tab w:val="clear" w:pos="709"/>
        </w:tabs>
        <w:suppressAutoHyphens w:val="0"/>
        <w:spacing w:after="769" w:line="322" w:lineRule="exact"/>
        <w:ind w:left="540" w:firstLine="0"/>
        <w:jc w:val="center"/>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технических наук</w:t>
      </w:r>
    </w:p>
    <w:p w:rsidR="00285409" w:rsidRPr="00285409" w:rsidRDefault="00285409" w:rsidP="00285409">
      <w:pPr>
        <w:tabs>
          <w:tab w:val="clear" w:pos="709"/>
        </w:tabs>
        <w:suppressAutoHyphens w:val="0"/>
        <w:spacing w:after="0" w:line="260" w:lineRule="exact"/>
        <w:ind w:left="540" w:firstLine="0"/>
        <w:jc w:val="center"/>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Научный руководитель:</w:t>
      </w:r>
    </w:p>
    <w:p w:rsidR="00285409" w:rsidRPr="00285409" w:rsidRDefault="00285409" w:rsidP="00285409">
      <w:pPr>
        <w:tabs>
          <w:tab w:val="clear" w:pos="709"/>
        </w:tabs>
        <w:suppressAutoHyphens w:val="0"/>
        <w:spacing w:after="1432" w:line="260" w:lineRule="exact"/>
        <w:ind w:left="540" w:firstLine="0"/>
        <w:jc w:val="center"/>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Доктор технических наук, профессор </w:t>
      </w:r>
      <w:r w:rsidRPr="00285409">
        <w:rPr>
          <w:rFonts w:ascii="Times New Roman" w:eastAsia="Times New Roman" w:hAnsi="Times New Roman" w:cs="Times New Roman"/>
          <w:b/>
          <w:bCs/>
          <w:color w:val="000000"/>
          <w:kern w:val="0"/>
          <w:sz w:val="26"/>
          <w:szCs w:val="26"/>
          <w:lang w:eastAsia="ru-RU" w:bidi="ru-RU"/>
        </w:rPr>
        <w:t>В.Ф. Ковальский</w:t>
      </w:r>
    </w:p>
    <w:p w:rsidR="00285409" w:rsidRPr="00285409" w:rsidRDefault="00285409" w:rsidP="00285409">
      <w:pPr>
        <w:tabs>
          <w:tab w:val="clear" w:pos="709"/>
        </w:tabs>
        <w:suppressAutoHyphens w:val="0"/>
        <w:spacing w:after="0" w:line="260" w:lineRule="exact"/>
        <w:ind w:left="540" w:firstLine="0"/>
        <w:jc w:val="center"/>
        <w:rPr>
          <w:rFonts w:ascii="Times New Roman" w:eastAsia="Times New Roman" w:hAnsi="Times New Roman" w:cs="Times New Roman"/>
          <w:color w:val="000000"/>
          <w:kern w:val="0"/>
          <w:sz w:val="26"/>
          <w:szCs w:val="26"/>
          <w:lang w:eastAsia="ru-RU" w:bidi="ru-RU"/>
        </w:rPr>
        <w:sectPr w:rsidR="00285409" w:rsidRPr="00285409" w:rsidSect="00285409">
          <w:pgSz w:w="16838" w:h="23810"/>
          <w:pgMar w:top="4932" w:right="3336" w:bottom="4592" w:left="3336" w:header="0" w:footer="3" w:gutter="221"/>
          <w:cols w:space="720"/>
          <w:noEndnote/>
          <w:docGrid w:linePitch="360"/>
        </w:sectPr>
      </w:pPr>
      <w:r w:rsidRPr="00285409">
        <w:rPr>
          <w:rFonts w:ascii="Times New Roman" w:eastAsia="Times New Roman" w:hAnsi="Times New Roman" w:cs="Times New Roman"/>
          <w:color w:val="000000"/>
          <w:kern w:val="0"/>
          <w:sz w:val="26"/>
          <w:szCs w:val="26"/>
          <w:lang w:eastAsia="ru-RU" w:bidi="ru-RU"/>
        </w:rPr>
        <w:t>Москва - 2010</w:t>
      </w:r>
    </w:p>
    <w:p w:rsidR="00285409" w:rsidRPr="00285409" w:rsidRDefault="00285409" w:rsidP="00285409">
      <w:pPr>
        <w:tabs>
          <w:tab w:val="clear" w:pos="709"/>
          <w:tab w:val="right" w:leader="dot" w:pos="9880"/>
        </w:tabs>
        <w:suppressAutoHyphens w:val="0"/>
        <w:spacing w:after="0" w:line="331" w:lineRule="exact"/>
        <w:ind w:firstLine="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fldChar w:fldCharType="begin"/>
      </w:r>
      <w:r w:rsidRPr="00285409">
        <w:rPr>
          <w:rFonts w:ascii="Times New Roman" w:eastAsia="Times New Roman" w:hAnsi="Times New Roman" w:cs="Times New Roman"/>
          <w:color w:val="000000"/>
          <w:kern w:val="0"/>
          <w:sz w:val="26"/>
          <w:szCs w:val="26"/>
          <w:lang w:eastAsia="ru-RU" w:bidi="ru-RU"/>
        </w:rPr>
        <w:instrText xml:space="preserve"> TOC \o "1-5" \h \z </w:instrText>
      </w:r>
      <w:r w:rsidRPr="00285409">
        <w:rPr>
          <w:rFonts w:ascii="Times New Roman" w:eastAsia="Times New Roman" w:hAnsi="Times New Roman" w:cs="Times New Roman"/>
          <w:color w:val="000000"/>
          <w:kern w:val="0"/>
          <w:sz w:val="26"/>
          <w:szCs w:val="26"/>
          <w:lang w:eastAsia="ru-RU" w:bidi="ru-RU"/>
        </w:rPr>
        <w:fldChar w:fldCharType="separate"/>
      </w:r>
      <w:r w:rsidRPr="00285409">
        <w:rPr>
          <w:rFonts w:ascii="Times New Roman" w:eastAsia="Times New Roman" w:hAnsi="Times New Roman" w:cs="Times New Roman"/>
          <w:color w:val="000000"/>
          <w:kern w:val="0"/>
          <w:sz w:val="26"/>
          <w:szCs w:val="26"/>
          <w:lang w:eastAsia="ru-RU" w:bidi="ru-RU"/>
        </w:rPr>
        <w:t>ВВЕДЕНИЕ</w:t>
      </w:r>
      <w:r w:rsidRPr="00285409">
        <w:rPr>
          <w:rFonts w:ascii="Times New Roman" w:eastAsia="Times New Roman" w:hAnsi="Times New Roman" w:cs="Times New Roman"/>
          <w:color w:val="000000"/>
          <w:kern w:val="0"/>
          <w:sz w:val="26"/>
          <w:szCs w:val="26"/>
          <w:lang w:eastAsia="ru-RU" w:bidi="ru-RU"/>
        </w:rPr>
        <w:tab/>
        <w:t>3</w:t>
      </w:r>
    </w:p>
    <w:p w:rsidR="00285409" w:rsidRPr="00285409" w:rsidRDefault="00285409" w:rsidP="00285409">
      <w:pPr>
        <w:tabs>
          <w:tab w:val="clear" w:pos="709"/>
          <w:tab w:val="right" w:leader="dot" w:pos="9900"/>
        </w:tabs>
        <w:suppressAutoHyphens w:val="0"/>
        <w:spacing w:after="0" w:line="331" w:lineRule="exact"/>
        <w:ind w:left="20" w:right="40" w:firstLine="80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ГЛАВА 1. АНАЛИЗ КОНСТРУКЦИЙ, РАБОЧЕГО ПРОЦЕССА ГИДРОПРИВОДА МАШИН ТИПА ВПР</w:t>
      </w:r>
      <w:r w:rsidRPr="00285409">
        <w:rPr>
          <w:rFonts w:ascii="Times New Roman" w:eastAsia="Times New Roman" w:hAnsi="Times New Roman" w:cs="Times New Roman"/>
          <w:color w:val="000000"/>
          <w:kern w:val="0"/>
          <w:sz w:val="26"/>
          <w:szCs w:val="26"/>
          <w:lang w:eastAsia="ru-RU" w:bidi="ru-RU"/>
        </w:rPr>
        <w:tab/>
        <w:t>7</w:t>
      </w:r>
    </w:p>
    <w:p w:rsidR="00285409" w:rsidRPr="00285409" w:rsidRDefault="00285409" w:rsidP="00285409">
      <w:pPr>
        <w:numPr>
          <w:ilvl w:val="0"/>
          <w:numId w:val="25"/>
        </w:numPr>
        <w:tabs>
          <w:tab w:val="clear" w:pos="709"/>
          <w:tab w:val="right" w:leader="dot" w:pos="9900"/>
        </w:tabs>
        <w:suppressAutoHyphens w:val="0"/>
        <w:spacing w:after="0" w:line="331" w:lineRule="exact"/>
        <w:ind w:left="320" w:firstLine="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Вьетнамская сеть железных дорог и её стратегия развития</w:t>
      </w:r>
      <w:r w:rsidRPr="00285409">
        <w:rPr>
          <w:rFonts w:ascii="Times New Roman" w:eastAsia="Times New Roman" w:hAnsi="Times New Roman" w:cs="Times New Roman"/>
          <w:color w:val="000000"/>
          <w:kern w:val="0"/>
          <w:sz w:val="26"/>
          <w:szCs w:val="26"/>
          <w:lang w:eastAsia="ru-RU" w:bidi="ru-RU"/>
        </w:rPr>
        <w:tab/>
        <w:t>7</w:t>
      </w:r>
    </w:p>
    <w:p w:rsidR="00285409" w:rsidRPr="00285409" w:rsidRDefault="00285409" w:rsidP="00285409">
      <w:pPr>
        <w:numPr>
          <w:ilvl w:val="0"/>
          <w:numId w:val="25"/>
        </w:numPr>
        <w:tabs>
          <w:tab w:val="clear" w:pos="709"/>
          <w:tab w:val="right" w:leader="dot" w:pos="9900"/>
        </w:tabs>
        <w:suppressAutoHyphens w:val="0"/>
        <w:spacing w:after="0" w:line="331" w:lineRule="exact"/>
        <w:ind w:left="320" w:firstLine="0"/>
        <w:jc w:val="left"/>
        <w:rPr>
          <w:rFonts w:ascii="Times New Roman" w:eastAsia="Times New Roman" w:hAnsi="Times New Roman" w:cs="Times New Roman"/>
          <w:color w:val="000000"/>
          <w:kern w:val="0"/>
          <w:sz w:val="26"/>
          <w:szCs w:val="26"/>
          <w:lang w:eastAsia="ru-RU" w:bidi="ru-RU"/>
        </w:rPr>
      </w:pPr>
      <w:hyperlink w:anchor="bookmark3" w:tooltip="Current Document">
        <w:r w:rsidRPr="00285409">
          <w:rPr>
            <w:rFonts w:ascii="Times New Roman" w:eastAsia="Times New Roman" w:hAnsi="Times New Roman" w:cs="Times New Roman"/>
            <w:color w:val="000000"/>
            <w:kern w:val="0"/>
            <w:sz w:val="26"/>
            <w:szCs w:val="26"/>
            <w:lang w:eastAsia="ru-RU" w:bidi="ru-RU"/>
          </w:rPr>
          <w:t xml:space="preserve"> Конструкции и особенности работы гидроприводов машин типа ВПР</w:t>
        </w:r>
        <w:r w:rsidRPr="00285409">
          <w:rPr>
            <w:rFonts w:ascii="Times New Roman" w:eastAsia="Times New Roman" w:hAnsi="Times New Roman" w:cs="Times New Roman"/>
            <w:color w:val="000000"/>
            <w:kern w:val="0"/>
            <w:sz w:val="26"/>
            <w:szCs w:val="26"/>
            <w:lang w:eastAsia="ru-RU" w:bidi="ru-RU"/>
          </w:rPr>
          <w:tab/>
          <w:t>9</w:t>
        </w:r>
      </w:hyperlink>
    </w:p>
    <w:p w:rsidR="00285409" w:rsidRPr="00285409" w:rsidRDefault="00285409" w:rsidP="00285409">
      <w:pPr>
        <w:numPr>
          <w:ilvl w:val="0"/>
          <w:numId w:val="26"/>
        </w:numPr>
        <w:tabs>
          <w:tab w:val="clear" w:pos="709"/>
          <w:tab w:val="right" w:leader="dot" w:pos="9900"/>
        </w:tabs>
        <w:suppressAutoHyphens w:val="0"/>
        <w:spacing w:after="0" w:line="331" w:lineRule="exact"/>
        <w:ind w:left="600" w:firstLine="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Схемно-конструкторские гидросистемы подбивочного блока</w:t>
      </w:r>
      <w:r w:rsidRPr="00285409">
        <w:rPr>
          <w:rFonts w:ascii="Times New Roman" w:eastAsia="Times New Roman" w:hAnsi="Times New Roman" w:cs="Times New Roman"/>
          <w:color w:val="000000"/>
          <w:kern w:val="0"/>
          <w:sz w:val="26"/>
          <w:szCs w:val="26"/>
          <w:lang w:eastAsia="ru-RU" w:bidi="ru-RU"/>
        </w:rPr>
        <w:tab/>
        <w:t>11</w:t>
      </w:r>
    </w:p>
    <w:p w:rsidR="00285409" w:rsidRPr="00285409" w:rsidRDefault="00285409" w:rsidP="00285409">
      <w:pPr>
        <w:numPr>
          <w:ilvl w:val="0"/>
          <w:numId w:val="26"/>
        </w:numPr>
        <w:tabs>
          <w:tab w:val="clear" w:pos="709"/>
          <w:tab w:val="right" w:leader="dot" w:pos="9307"/>
        </w:tabs>
        <w:suppressAutoHyphens w:val="0"/>
        <w:spacing w:after="0" w:line="331" w:lineRule="exact"/>
        <w:ind w:left="600" w:right="40" w:firstLine="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Схемно-конструкторские гидросистемы подъемно-рихтовочного устройства (ПРУ)</w:t>
      </w:r>
      <w:r w:rsidRPr="00285409">
        <w:rPr>
          <w:rFonts w:ascii="Times New Roman" w:eastAsia="Times New Roman" w:hAnsi="Times New Roman" w:cs="Times New Roman"/>
          <w:color w:val="000000"/>
          <w:kern w:val="0"/>
          <w:sz w:val="26"/>
          <w:szCs w:val="26"/>
          <w:lang w:eastAsia="ru-RU" w:bidi="ru-RU"/>
        </w:rPr>
        <w:tab/>
        <w:t>14</w:t>
      </w:r>
    </w:p>
    <w:p w:rsidR="00285409" w:rsidRPr="00285409" w:rsidRDefault="00285409" w:rsidP="00285409">
      <w:pPr>
        <w:numPr>
          <w:ilvl w:val="0"/>
          <w:numId w:val="26"/>
        </w:numPr>
        <w:tabs>
          <w:tab w:val="clear" w:pos="709"/>
          <w:tab w:val="right" w:leader="dot" w:pos="9307"/>
        </w:tabs>
        <w:suppressAutoHyphens w:val="0"/>
        <w:spacing w:after="0" w:line="331" w:lineRule="exact"/>
        <w:ind w:left="600" w:right="40" w:firstLine="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Схемно-конструкторские гидросистемы тормозов и выключения рессор</w:t>
      </w:r>
      <w:r w:rsidRPr="00285409">
        <w:rPr>
          <w:rFonts w:ascii="Times New Roman" w:eastAsia="Times New Roman" w:hAnsi="Times New Roman" w:cs="Times New Roman"/>
          <w:color w:val="000000"/>
          <w:kern w:val="0"/>
          <w:sz w:val="26"/>
          <w:szCs w:val="26"/>
          <w:lang w:eastAsia="ru-RU" w:bidi="ru-RU"/>
        </w:rPr>
        <w:tab/>
        <w:t>15</w:t>
      </w:r>
    </w:p>
    <w:p w:rsidR="00285409" w:rsidRPr="00285409" w:rsidRDefault="00285409" w:rsidP="00285409">
      <w:pPr>
        <w:numPr>
          <w:ilvl w:val="0"/>
          <w:numId w:val="26"/>
        </w:numPr>
        <w:tabs>
          <w:tab w:val="clear" w:pos="709"/>
          <w:tab w:val="right" w:leader="dot" w:pos="9900"/>
        </w:tabs>
        <w:suppressAutoHyphens w:val="0"/>
        <w:spacing w:after="0" w:line="331" w:lineRule="exact"/>
        <w:ind w:left="600" w:firstLine="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Схемно-конструкторские гидросистемы передвижения</w:t>
      </w:r>
      <w:r w:rsidRPr="00285409">
        <w:rPr>
          <w:rFonts w:ascii="Times New Roman" w:eastAsia="Times New Roman" w:hAnsi="Times New Roman" w:cs="Times New Roman"/>
          <w:color w:val="000000"/>
          <w:kern w:val="0"/>
          <w:sz w:val="26"/>
          <w:szCs w:val="26"/>
          <w:lang w:eastAsia="ru-RU" w:bidi="ru-RU"/>
        </w:rPr>
        <w:tab/>
        <w:t>17</w:t>
      </w:r>
    </w:p>
    <w:p w:rsidR="00285409" w:rsidRPr="00285409" w:rsidRDefault="00285409" w:rsidP="00285409">
      <w:pPr>
        <w:numPr>
          <w:ilvl w:val="0"/>
          <w:numId w:val="26"/>
        </w:numPr>
        <w:tabs>
          <w:tab w:val="clear" w:pos="709"/>
          <w:tab w:val="right" w:leader="dot" w:pos="9900"/>
        </w:tabs>
        <w:suppressAutoHyphens w:val="0"/>
        <w:spacing w:after="0" w:line="331" w:lineRule="exact"/>
        <w:ind w:left="600" w:firstLine="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Схемно-конструкторские гидросистемы уплотнителей торцов шпал</w:t>
      </w:r>
      <w:r w:rsidRPr="00285409">
        <w:rPr>
          <w:rFonts w:ascii="Times New Roman" w:eastAsia="Times New Roman" w:hAnsi="Times New Roman" w:cs="Times New Roman"/>
          <w:color w:val="000000"/>
          <w:kern w:val="0"/>
          <w:sz w:val="26"/>
          <w:szCs w:val="26"/>
          <w:lang w:eastAsia="ru-RU" w:bidi="ru-RU"/>
        </w:rPr>
        <w:tab/>
        <w:t>18</w:t>
      </w:r>
    </w:p>
    <w:p w:rsidR="00285409" w:rsidRPr="00285409" w:rsidRDefault="00285409" w:rsidP="00285409">
      <w:pPr>
        <w:numPr>
          <w:ilvl w:val="0"/>
          <w:numId w:val="25"/>
        </w:numPr>
        <w:tabs>
          <w:tab w:val="clear" w:pos="709"/>
          <w:tab w:val="right" w:leader="dot" w:pos="9590"/>
        </w:tabs>
        <w:suppressAutoHyphens w:val="0"/>
        <w:spacing w:after="0" w:line="331" w:lineRule="exact"/>
        <w:ind w:left="320" w:right="40" w:firstLine="0"/>
        <w:jc w:val="left"/>
        <w:rPr>
          <w:rFonts w:ascii="Times New Roman" w:eastAsia="Times New Roman" w:hAnsi="Times New Roman" w:cs="Times New Roman"/>
          <w:color w:val="000000"/>
          <w:kern w:val="0"/>
          <w:sz w:val="26"/>
          <w:szCs w:val="26"/>
          <w:lang w:eastAsia="ru-RU" w:bidi="ru-RU"/>
        </w:rPr>
      </w:pPr>
      <w:hyperlink w:anchor="bookmark4" w:tooltip="Current Document">
        <w:r w:rsidRPr="00285409">
          <w:rPr>
            <w:rFonts w:ascii="Times New Roman" w:eastAsia="Times New Roman" w:hAnsi="Times New Roman" w:cs="Times New Roman"/>
            <w:color w:val="000000"/>
            <w:kern w:val="0"/>
            <w:sz w:val="26"/>
            <w:szCs w:val="26"/>
            <w:lang w:eastAsia="ru-RU" w:bidi="ru-RU"/>
          </w:rPr>
          <w:t xml:space="preserve"> Технические требования к гидрообъёмному приводу машин эксплуатирующихся во Вьетнаме</w:t>
        </w:r>
        <w:r w:rsidRPr="00285409">
          <w:rPr>
            <w:rFonts w:ascii="Times New Roman" w:eastAsia="Times New Roman" w:hAnsi="Times New Roman" w:cs="Times New Roman"/>
            <w:color w:val="000000"/>
            <w:kern w:val="0"/>
            <w:sz w:val="26"/>
            <w:szCs w:val="26"/>
            <w:lang w:eastAsia="ru-RU" w:bidi="ru-RU"/>
          </w:rPr>
          <w:tab/>
          <w:t>19</w:t>
        </w:r>
      </w:hyperlink>
    </w:p>
    <w:p w:rsidR="00285409" w:rsidRPr="00285409" w:rsidRDefault="00285409" w:rsidP="00285409">
      <w:pPr>
        <w:numPr>
          <w:ilvl w:val="0"/>
          <w:numId w:val="25"/>
        </w:numPr>
        <w:tabs>
          <w:tab w:val="clear" w:pos="709"/>
          <w:tab w:val="right" w:leader="dot" w:pos="9590"/>
        </w:tabs>
        <w:suppressAutoHyphens w:val="0"/>
        <w:spacing w:after="0" w:line="331" w:lineRule="exact"/>
        <w:ind w:left="320" w:right="40" w:firstLine="0"/>
        <w:jc w:val="left"/>
        <w:rPr>
          <w:rFonts w:ascii="Times New Roman" w:eastAsia="Times New Roman" w:hAnsi="Times New Roman" w:cs="Times New Roman"/>
          <w:color w:val="000000"/>
          <w:kern w:val="0"/>
          <w:sz w:val="26"/>
          <w:szCs w:val="26"/>
          <w:lang w:eastAsia="ru-RU" w:bidi="ru-RU"/>
        </w:rPr>
      </w:pPr>
      <w:hyperlink w:anchor="bookmark5" w:tooltip="Current Document">
        <w:r w:rsidRPr="00285409">
          <w:rPr>
            <w:rFonts w:ascii="Times New Roman" w:eastAsia="Times New Roman" w:hAnsi="Times New Roman" w:cs="Times New Roman"/>
            <w:color w:val="000000"/>
            <w:kern w:val="0"/>
            <w:sz w:val="26"/>
            <w:szCs w:val="26"/>
            <w:lang w:eastAsia="ru-RU" w:bidi="ru-RU"/>
          </w:rPr>
          <w:t xml:space="preserve"> Параметры, влияющие на эффективную работу гидравлического привода</w:t>
        </w:r>
        <w:r w:rsidRPr="00285409">
          <w:rPr>
            <w:rFonts w:ascii="Times New Roman" w:eastAsia="Times New Roman" w:hAnsi="Times New Roman" w:cs="Times New Roman"/>
            <w:color w:val="000000"/>
            <w:kern w:val="0"/>
            <w:sz w:val="26"/>
            <w:szCs w:val="26"/>
            <w:lang w:eastAsia="ru-RU" w:bidi="ru-RU"/>
          </w:rPr>
          <w:tab/>
          <w:t>22</w:t>
        </w:r>
      </w:hyperlink>
    </w:p>
    <w:p w:rsidR="00285409" w:rsidRPr="00285409" w:rsidRDefault="00285409" w:rsidP="00285409">
      <w:pPr>
        <w:numPr>
          <w:ilvl w:val="0"/>
          <w:numId w:val="27"/>
        </w:numPr>
        <w:tabs>
          <w:tab w:val="clear" w:pos="709"/>
          <w:tab w:val="right" w:leader="dot" w:pos="9900"/>
        </w:tabs>
        <w:suppressAutoHyphens w:val="0"/>
        <w:spacing w:after="0" w:line="331" w:lineRule="exact"/>
        <w:ind w:left="600" w:firstLine="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Особенности климата Вьетнама</w:t>
      </w:r>
      <w:r w:rsidRPr="00285409">
        <w:rPr>
          <w:rFonts w:ascii="Times New Roman" w:eastAsia="Times New Roman" w:hAnsi="Times New Roman" w:cs="Times New Roman"/>
          <w:color w:val="000000"/>
          <w:kern w:val="0"/>
          <w:sz w:val="26"/>
          <w:szCs w:val="26"/>
          <w:lang w:eastAsia="ru-RU" w:bidi="ru-RU"/>
        </w:rPr>
        <w:tab/>
        <w:t>22</w:t>
      </w:r>
    </w:p>
    <w:p w:rsidR="00285409" w:rsidRPr="00285409" w:rsidRDefault="00285409" w:rsidP="00285409">
      <w:pPr>
        <w:numPr>
          <w:ilvl w:val="0"/>
          <w:numId w:val="27"/>
        </w:numPr>
        <w:tabs>
          <w:tab w:val="clear" w:pos="709"/>
          <w:tab w:val="right" w:leader="dot" w:pos="9900"/>
        </w:tabs>
        <w:suppressAutoHyphens w:val="0"/>
        <w:spacing w:after="0" w:line="331" w:lineRule="exact"/>
        <w:ind w:left="600" w:firstLine="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Особенности эксплуатации гидропривода в условиях Вьетнама</w:t>
      </w:r>
      <w:r w:rsidRPr="00285409">
        <w:rPr>
          <w:rFonts w:ascii="Times New Roman" w:eastAsia="Times New Roman" w:hAnsi="Times New Roman" w:cs="Times New Roman"/>
          <w:color w:val="000000"/>
          <w:kern w:val="0"/>
          <w:sz w:val="26"/>
          <w:szCs w:val="26"/>
          <w:lang w:eastAsia="ru-RU" w:bidi="ru-RU"/>
        </w:rPr>
        <w:tab/>
        <w:t>25</w:t>
      </w:r>
    </w:p>
    <w:p w:rsidR="00285409" w:rsidRPr="00285409" w:rsidRDefault="00285409" w:rsidP="00285409">
      <w:pPr>
        <w:numPr>
          <w:ilvl w:val="0"/>
          <w:numId w:val="27"/>
        </w:numPr>
        <w:tabs>
          <w:tab w:val="clear" w:pos="709"/>
          <w:tab w:val="right" w:leader="dot" w:pos="9307"/>
        </w:tabs>
        <w:suppressAutoHyphens w:val="0"/>
        <w:spacing w:after="0" w:line="331" w:lineRule="exact"/>
        <w:ind w:left="600" w:right="40" w:firstLine="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Влияние температуры на эксплуатационные качества и параметры гидропривода</w:t>
      </w:r>
      <w:r w:rsidRPr="00285409">
        <w:rPr>
          <w:rFonts w:ascii="Times New Roman" w:eastAsia="Times New Roman" w:hAnsi="Times New Roman" w:cs="Times New Roman"/>
          <w:color w:val="000000"/>
          <w:kern w:val="0"/>
          <w:sz w:val="26"/>
          <w:szCs w:val="26"/>
          <w:lang w:eastAsia="ru-RU" w:bidi="ru-RU"/>
        </w:rPr>
        <w:tab/>
        <w:t>28</w:t>
      </w:r>
    </w:p>
    <w:p w:rsidR="00285409" w:rsidRPr="00285409" w:rsidRDefault="00285409" w:rsidP="00285409">
      <w:pPr>
        <w:numPr>
          <w:ilvl w:val="0"/>
          <w:numId w:val="27"/>
        </w:numPr>
        <w:tabs>
          <w:tab w:val="clear" w:pos="709"/>
          <w:tab w:val="right" w:leader="dot" w:pos="9307"/>
        </w:tabs>
        <w:suppressAutoHyphens w:val="0"/>
        <w:spacing w:after="0" w:line="331" w:lineRule="exact"/>
        <w:ind w:left="600" w:right="40" w:firstLine="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Анализ теплового режима гидропривода, работающего в условиях жаркого климата Вьетнама</w:t>
      </w:r>
      <w:r w:rsidRPr="00285409">
        <w:rPr>
          <w:rFonts w:ascii="Times New Roman" w:eastAsia="Times New Roman" w:hAnsi="Times New Roman" w:cs="Times New Roman"/>
          <w:color w:val="000000"/>
          <w:kern w:val="0"/>
          <w:sz w:val="26"/>
          <w:szCs w:val="26"/>
          <w:lang w:eastAsia="ru-RU" w:bidi="ru-RU"/>
        </w:rPr>
        <w:tab/>
        <w:t>34</w:t>
      </w:r>
    </w:p>
    <w:p w:rsidR="00285409" w:rsidRPr="00285409" w:rsidRDefault="00285409" w:rsidP="00285409">
      <w:pPr>
        <w:tabs>
          <w:tab w:val="clear" w:pos="709"/>
          <w:tab w:val="right" w:leader="dot" w:pos="9580"/>
        </w:tabs>
        <w:suppressAutoHyphens w:val="0"/>
        <w:spacing w:after="0" w:line="331" w:lineRule="exact"/>
        <w:ind w:firstLine="0"/>
        <w:rPr>
          <w:rFonts w:ascii="Times New Roman" w:eastAsia="Times New Roman" w:hAnsi="Times New Roman" w:cs="Times New Roman"/>
          <w:color w:val="000000"/>
          <w:kern w:val="0"/>
          <w:sz w:val="26"/>
          <w:szCs w:val="26"/>
          <w:lang w:eastAsia="ru-RU" w:bidi="ru-RU"/>
        </w:rPr>
      </w:pPr>
      <w:hyperlink w:anchor="bookmark11" w:tooltip="Current Document">
        <w:r w:rsidRPr="00285409">
          <w:rPr>
            <w:rFonts w:ascii="Times New Roman" w:eastAsia="Times New Roman" w:hAnsi="Times New Roman" w:cs="Times New Roman"/>
            <w:color w:val="000000"/>
            <w:kern w:val="0"/>
            <w:sz w:val="26"/>
            <w:szCs w:val="26"/>
            <w:lang w:eastAsia="ru-RU" w:bidi="ru-RU"/>
          </w:rPr>
          <w:t>Выводы</w:t>
        </w:r>
        <w:r w:rsidRPr="00285409">
          <w:rPr>
            <w:rFonts w:ascii="Times New Roman" w:eastAsia="Times New Roman" w:hAnsi="Times New Roman" w:cs="Times New Roman"/>
            <w:color w:val="000000"/>
            <w:kern w:val="0"/>
            <w:sz w:val="26"/>
            <w:szCs w:val="26"/>
            <w:lang w:eastAsia="ru-RU" w:bidi="ru-RU"/>
          </w:rPr>
          <w:tab/>
          <w:t>41</w:t>
        </w:r>
      </w:hyperlink>
    </w:p>
    <w:p w:rsidR="00285409" w:rsidRPr="00285409" w:rsidRDefault="00285409" w:rsidP="00285409">
      <w:pPr>
        <w:tabs>
          <w:tab w:val="clear" w:pos="709"/>
        </w:tabs>
        <w:suppressAutoHyphens w:val="0"/>
        <w:spacing w:after="0" w:line="331" w:lineRule="exact"/>
        <w:ind w:left="320" w:firstLine="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ГЛАВА 2. МОДЕЛИРОВАНИЕ СТАТИЧЕСКИХ И ДИНАМИЧЕСКИХ</w:t>
      </w:r>
    </w:p>
    <w:p w:rsidR="00285409" w:rsidRPr="00285409" w:rsidRDefault="00285409" w:rsidP="00285409">
      <w:pPr>
        <w:tabs>
          <w:tab w:val="clear" w:pos="709"/>
          <w:tab w:val="right" w:leader="dot" w:pos="9900"/>
        </w:tabs>
        <w:suppressAutoHyphens w:val="0"/>
        <w:spacing w:after="0" w:line="331" w:lineRule="exact"/>
        <w:ind w:left="20" w:firstLine="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ПАРАМЕТРОВ ГИДРАВЛИЧЕСКОГО ПРИВОДА МАШИН ТИПА ВПР</w:t>
      </w:r>
      <w:r w:rsidRPr="00285409">
        <w:rPr>
          <w:rFonts w:ascii="Times New Roman" w:eastAsia="Times New Roman" w:hAnsi="Times New Roman" w:cs="Times New Roman"/>
          <w:color w:val="000000"/>
          <w:kern w:val="0"/>
          <w:sz w:val="26"/>
          <w:szCs w:val="26"/>
          <w:lang w:eastAsia="ru-RU" w:bidi="ru-RU"/>
        </w:rPr>
        <w:tab/>
        <w:t>43</w:t>
      </w:r>
    </w:p>
    <w:p w:rsidR="00285409" w:rsidRPr="00285409" w:rsidRDefault="00285409" w:rsidP="00285409">
      <w:pPr>
        <w:tabs>
          <w:tab w:val="clear" w:pos="709"/>
          <w:tab w:val="right" w:leader="dot" w:pos="9590"/>
        </w:tabs>
        <w:suppressAutoHyphens w:val="0"/>
        <w:spacing w:after="0" w:line="331" w:lineRule="exact"/>
        <w:ind w:left="320" w:right="40" w:firstLine="0"/>
        <w:jc w:val="left"/>
        <w:rPr>
          <w:rFonts w:ascii="Times New Roman" w:eastAsia="Times New Roman" w:hAnsi="Times New Roman" w:cs="Times New Roman"/>
          <w:color w:val="000000"/>
          <w:kern w:val="0"/>
          <w:sz w:val="26"/>
          <w:szCs w:val="26"/>
          <w:lang w:eastAsia="ru-RU" w:bidi="ru-RU"/>
        </w:rPr>
      </w:pPr>
      <w:hyperlink w:anchor="bookmark12" w:tooltip="Current Document">
        <w:r w:rsidRPr="00285409">
          <w:rPr>
            <w:rFonts w:ascii="Times New Roman" w:eastAsia="Times New Roman" w:hAnsi="Times New Roman" w:cs="Times New Roman"/>
            <w:color w:val="000000"/>
            <w:kern w:val="0"/>
            <w:sz w:val="26"/>
            <w:szCs w:val="26"/>
            <w:lang w:eastAsia="ru-RU" w:bidi="ru-RU"/>
          </w:rPr>
          <w:t>2.1 .Постановка задачи моделирования приводов подбивочного блока машин типа ВПР</w:t>
        </w:r>
        <w:r w:rsidRPr="00285409">
          <w:rPr>
            <w:rFonts w:ascii="Times New Roman" w:eastAsia="Times New Roman" w:hAnsi="Times New Roman" w:cs="Times New Roman"/>
            <w:color w:val="000000"/>
            <w:kern w:val="0"/>
            <w:sz w:val="26"/>
            <w:szCs w:val="26"/>
            <w:lang w:eastAsia="ru-RU" w:bidi="ru-RU"/>
          </w:rPr>
          <w:tab/>
          <w:t>43</w:t>
        </w:r>
      </w:hyperlink>
    </w:p>
    <w:p w:rsidR="00285409" w:rsidRPr="00285409" w:rsidRDefault="00285409" w:rsidP="00285409">
      <w:pPr>
        <w:numPr>
          <w:ilvl w:val="0"/>
          <w:numId w:val="28"/>
        </w:numPr>
        <w:tabs>
          <w:tab w:val="clear" w:pos="709"/>
          <w:tab w:val="right" w:leader="dot" w:pos="9900"/>
        </w:tabs>
        <w:suppressAutoHyphens w:val="0"/>
        <w:spacing w:after="0" w:line="331" w:lineRule="exact"/>
        <w:ind w:left="320" w:firstLine="0"/>
        <w:jc w:val="left"/>
        <w:rPr>
          <w:rFonts w:ascii="Times New Roman" w:eastAsia="Times New Roman" w:hAnsi="Times New Roman" w:cs="Times New Roman"/>
          <w:color w:val="000000"/>
          <w:kern w:val="0"/>
          <w:sz w:val="26"/>
          <w:szCs w:val="26"/>
          <w:lang w:eastAsia="ru-RU" w:bidi="ru-RU"/>
        </w:rPr>
      </w:pPr>
      <w:hyperlink w:anchor="bookmark13" w:tooltip="Current Document">
        <w:r w:rsidRPr="00285409">
          <w:rPr>
            <w:rFonts w:ascii="Times New Roman" w:eastAsia="Times New Roman" w:hAnsi="Times New Roman" w:cs="Times New Roman"/>
            <w:color w:val="000000"/>
            <w:kern w:val="0"/>
            <w:sz w:val="26"/>
            <w:szCs w:val="26"/>
            <w:lang w:eastAsia="ru-RU" w:bidi="ru-RU"/>
          </w:rPr>
          <w:t xml:space="preserve"> Методика расчета основных параметров гидравлического привода</w:t>
        </w:r>
        <w:r w:rsidRPr="00285409">
          <w:rPr>
            <w:rFonts w:ascii="Times New Roman" w:eastAsia="Times New Roman" w:hAnsi="Times New Roman" w:cs="Times New Roman"/>
            <w:color w:val="000000"/>
            <w:kern w:val="0"/>
            <w:sz w:val="26"/>
            <w:szCs w:val="26"/>
            <w:lang w:eastAsia="ru-RU" w:bidi="ru-RU"/>
          </w:rPr>
          <w:tab/>
          <w:t>45</w:t>
        </w:r>
      </w:hyperlink>
    </w:p>
    <w:p w:rsidR="00285409" w:rsidRPr="00285409" w:rsidRDefault="00285409" w:rsidP="00285409">
      <w:pPr>
        <w:numPr>
          <w:ilvl w:val="0"/>
          <w:numId w:val="29"/>
        </w:numPr>
        <w:tabs>
          <w:tab w:val="clear" w:pos="709"/>
          <w:tab w:val="right" w:leader="dot" w:pos="9307"/>
        </w:tabs>
        <w:suppressAutoHyphens w:val="0"/>
        <w:spacing w:after="0" w:line="331" w:lineRule="exact"/>
        <w:ind w:left="600" w:right="40" w:firstLine="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Методика расчета параметров гидравлического привода с гидроцилиндром</w:t>
      </w:r>
      <w:r w:rsidRPr="00285409">
        <w:rPr>
          <w:rFonts w:ascii="Times New Roman" w:eastAsia="Times New Roman" w:hAnsi="Times New Roman" w:cs="Times New Roman"/>
          <w:color w:val="000000"/>
          <w:kern w:val="0"/>
          <w:sz w:val="26"/>
          <w:szCs w:val="26"/>
          <w:lang w:eastAsia="ru-RU" w:bidi="ru-RU"/>
        </w:rPr>
        <w:tab/>
        <w:t>45</w:t>
      </w:r>
    </w:p>
    <w:p w:rsidR="00285409" w:rsidRPr="00285409" w:rsidRDefault="00285409" w:rsidP="00285409">
      <w:pPr>
        <w:numPr>
          <w:ilvl w:val="0"/>
          <w:numId w:val="29"/>
        </w:numPr>
        <w:tabs>
          <w:tab w:val="clear" w:pos="709"/>
          <w:tab w:val="right" w:leader="dot" w:pos="9307"/>
        </w:tabs>
        <w:suppressAutoHyphens w:val="0"/>
        <w:spacing w:after="0" w:line="331" w:lineRule="exact"/>
        <w:ind w:left="600" w:right="40" w:firstLine="0"/>
        <w:jc w:val="left"/>
        <w:rPr>
          <w:rFonts w:ascii="Times New Roman" w:eastAsia="Times New Roman" w:hAnsi="Times New Roman" w:cs="Times New Roman"/>
          <w:color w:val="000000"/>
          <w:kern w:val="0"/>
          <w:sz w:val="26"/>
          <w:szCs w:val="26"/>
          <w:lang w:eastAsia="ru-RU" w:bidi="ru-RU"/>
        </w:rPr>
      </w:pPr>
      <w:hyperlink w:anchor="bookmark24" w:tooltip="Current Document">
        <w:r w:rsidRPr="00285409">
          <w:rPr>
            <w:rFonts w:ascii="Times New Roman" w:eastAsia="Times New Roman" w:hAnsi="Times New Roman" w:cs="Times New Roman"/>
            <w:color w:val="000000"/>
            <w:kern w:val="0"/>
            <w:sz w:val="26"/>
            <w:szCs w:val="26"/>
            <w:lang w:eastAsia="ru-RU" w:bidi="ru-RU"/>
          </w:rPr>
          <w:t xml:space="preserve"> Методика расчета параметров гидравлического привода с гидромотором</w:t>
        </w:r>
        <w:r w:rsidRPr="00285409">
          <w:rPr>
            <w:rFonts w:ascii="Times New Roman" w:eastAsia="Times New Roman" w:hAnsi="Times New Roman" w:cs="Times New Roman"/>
            <w:color w:val="000000"/>
            <w:kern w:val="0"/>
            <w:sz w:val="26"/>
            <w:szCs w:val="26"/>
            <w:lang w:eastAsia="ru-RU" w:bidi="ru-RU"/>
          </w:rPr>
          <w:tab/>
          <w:t>51</w:t>
        </w:r>
      </w:hyperlink>
    </w:p>
    <w:p w:rsidR="00285409" w:rsidRPr="00285409" w:rsidRDefault="00285409" w:rsidP="00285409">
      <w:pPr>
        <w:numPr>
          <w:ilvl w:val="0"/>
          <w:numId w:val="29"/>
        </w:numPr>
        <w:tabs>
          <w:tab w:val="clear" w:pos="709"/>
          <w:tab w:val="right" w:leader="dot" w:pos="9900"/>
        </w:tabs>
        <w:suppressAutoHyphens w:val="0"/>
        <w:spacing w:after="0" w:line="326" w:lineRule="exact"/>
        <w:ind w:left="600" w:firstLine="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Методика расчета выходных параметров гидравлического привода</w:t>
      </w:r>
      <w:r w:rsidRPr="00285409">
        <w:rPr>
          <w:rFonts w:ascii="Times New Roman" w:eastAsia="Times New Roman" w:hAnsi="Times New Roman" w:cs="Times New Roman"/>
          <w:color w:val="000000"/>
          <w:kern w:val="0"/>
          <w:sz w:val="26"/>
          <w:szCs w:val="26"/>
          <w:lang w:eastAsia="ru-RU" w:bidi="ru-RU"/>
        </w:rPr>
        <w:tab/>
        <w:t>54</w:t>
      </w:r>
    </w:p>
    <w:p w:rsidR="00285409" w:rsidRPr="00285409" w:rsidRDefault="00285409" w:rsidP="00285409">
      <w:pPr>
        <w:numPr>
          <w:ilvl w:val="0"/>
          <w:numId w:val="28"/>
        </w:numPr>
        <w:tabs>
          <w:tab w:val="clear" w:pos="709"/>
          <w:tab w:val="right" w:leader="dot" w:pos="9900"/>
        </w:tabs>
        <w:suppressAutoHyphens w:val="0"/>
        <w:spacing w:after="0" w:line="326" w:lineRule="exact"/>
        <w:ind w:left="320" w:firstLine="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Динамические модели гидравлического привода с гидромотором</w:t>
      </w:r>
      <w:r w:rsidRPr="00285409">
        <w:rPr>
          <w:rFonts w:ascii="Times New Roman" w:eastAsia="Times New Roman" w:hAnsi="Times New Roman" w:cs="Times New Roman"/>
          <w:color w:val="000000"/>
          <w:kern w:val="0"/>
          <w:sz w:val="26"/>
          <w:szCs w:val="26"/>
          <w:lang w:eastAsia="ru-RU" w:bidi="ru-RU"/>
        </w:rPr>
        <w:tab/>
        <w:t>57</w:t>
      </w:r>
    </w:p>
    <w:p w:rsidR="00285409" w:rsidRPr="00285409" w:rsidRDefault="00285409" w:rsidP="00285409">
      <w:pPr>
        <w:numPr>
          <w:ilvl w:val="0"/>
          <w:numId w:val="30"/>
        </w:numPr>
        <w:tabs>
          <w:tab w:val="clear" w:pos="709"/>
          <w:tab w:val="right" w:leader="dot" w:pos="9307"/>
        </w:tabs>
        <w:suppressAutoHyphens w:val="0"/>
        <w:spacing w:after="0" w:line="326" w:lineRule="exact"/>
        <w:ind w:right="4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Математическая модель гидравлического привода с открытой циркуляцией рабочей жидкости</w:t>
      </w:r>
      <w:r w:rsidRPr="00285409">
        <w:rPr>
          <w:rFonts w:ascii="Times New Roman" w:eastAsia="Times New Roman" w:hAnsi="Times New Roman" w:cs="Times New Roman"/>
          <w:color w:val="000000"/>
          <w:kern w:val="0"/>
          <w:sz w:val="26"/>
          <w:szCs w:val="26"/>
          <w:lang w:eastAsia="ru-RU" w:bidi="ru-RU"/>
        </w:rPr>
        <w:tab/>
        <w:t>57</w:t>
      </w:r>
    </w:p>
    <w:p w:rsidR="00285409" w:rsidRPr="00285409" w:rsidRDefault="00285409" w:rsidP="00285409">
      <w:pPr>
        <w:numPr>
          <w:ilvl w:val="0"/>
          <w:numId w:val="30"/>
        </w:numPr>
        <w:tabs>
          <w:tab w:val="clear" w:pos="709"/>
          <w:tab w:val="right" w:leader="dot" w:pos="9307"/>
        </w:tabs>
        <w:suppressAutoHyphens w:val="0"/>
        <w:spacing w:after="0" w:line="317" w:lineRule="exact"/>
        <w:ind w:right="4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Математическая модель дизель-гидравлического привода с закрытой циркуляцией рабочей жидкости</w:t>
      </w:r>
      <w:r w:rsidRPr="00285409">
        <w:rPr>
          <w:rFonts w:ascii="Times New Roman" w:eastAsia="Times New Roman" w:hAnsi="Times New Roman" w:cs="Times New Roman"/>
          <w:color w:val="000000"/>
          <w:kern w:val="0"/>
          <w:sz w:val="26"/>
          <w:szCs w:val="26"/>
          <w:lang w:eastAsia="ru-RU" w:bidi="ru-RU"/>
        </w:rPr>
        <w:tab/>
        <w:t>62</w:t>
      </w:r>
      <w:r w:rsidRPr="00285409">
        <w:rPr>
          <w:rFonts w:ascii="Times New Roman" w:eastAsia="Times New Roman" w:hAnsi="Times New Roman" w:cs="Times New Roman"/>
          <w:color w:val="000000"/>
          <w:kern w:val="0"/>
          <w:sz w:val="26"/>
          <w:szCs w:val="26"/>
          <w:lang w:eastAsia="ru-RU" w:bidi="ru-RU"/>
        </w:rPr>
        <w:fldChar w:fldCharType="end"/>
      </w:r>
    </w:p>
    <w:p w:rsidR="00285409" w:rsidRPr="00285409" w:rsidRDefault="00285409" w:rsidP="00285409">
      <w:pPr>
        <w:numPr>
          <w:ilvl w:val="1"/>
          <w:numId w:val="30"/>
        </w:numPr>
        <w:tabs>
          <w:tab w:val="clear" w:pos="709"/>
        </w:tabs>
        <w:suppressAutoHyphens w:val="0"/>
        <w:spacing w:after="0" w:line="260" w:lineRule="exact"/>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Математическая модель гидравлического привода с гидроцилиндром ...66</w:t>
      </w:r>
    </w:p>
    <w:p w:rsidR="00285409" w:rsidRPr="00285409" w:rsidRDefault="00285409" w:rsidP="00285409">
      <w:pPr>
        <w:numPr>
          <w:ilvl w:val="1"/>
          <w:numId w:val="30"/>
        </w:numPr>
        <w:tabs>
          <w:tab w:val="clear" w:pos="709"/>
          <w:tab w:val="right" w:leader="dot" w:pos="9314"/>
        </w:tabs>
        <w:suppressAutoHyphens w:val="0"/>
        <w:spacing w:after="0" w:line="331" w:lineRule="exact"/>
        <w:ind w:right="30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fldChar w:fldCharType="begin"/>
      </w:r>
      <w:r w:rsidRPr="00285409">
        <w:rPr>
          <w:rFonts w:ascii="Times New Roman" w:eastAsia="Times New Roman" w:hAnsi="Times New Roman" w:cs="Times New Roman"/>
          <w:color w:val="000000"/>
          <w:kern w:val="0"/>
          <w:sz w:val="26"/>
          <w:szCs w:val="26"/>
          <w:lang w:eastAsia="ru-RU" w:bidi="ru-RU"/>
        </w:rPr>
        <w:instrText xml:space="preserve"> TOC \o "1-5" \h \z </w:instrText>
      </w:r>
      <w:r w:rsidRPr="00285409">
        <w:rPr>
          <w:rFonts w:ascii="Times New Roman" w:eastAsia="Times New Roman" w:hAnsi="Times New Roman" w:cs="Times New Roman"/>
          <w:color w:val="000000"/>
          <w:kern w:val="0"/>
          <w:sz w:val="26"/>
          <w:szCs w:val="26"/>
          <w:lang w:eastAsia="ru-RU" w:bidi="ru-RU"/>
        </w:rPr>
        <w:fldChar w:fldCharType="separate"/>
      </w:r>
      <w:hyperlink w:anchor="bookmark48" w:tooltip="Current Document">
        <w:r w:rsidRPr="00285409">
          <w:rPr>
            <w:rFonts w:ascii="Times New Roman" w:eastAsia="Times New Roman" w:hAnsi="Times New Roman" w:cs="Times New Roman"/>
            <w:color w:val="000000"/>
            <w:kern w:val="0"/>
            <w:sz w:val="26"/>
            <w:szCs w:val="26"/>
            <w:lang w:eastAsia="ru-RU" w:bidi="ru-RU"/>
          </w:rPr>
          <w:t>Методики расчета динамических параметров гидрообъемных приводов путевых машин типа ВПР с учетом температурных условий эксплуатации во Вьетнаме</w:t>
        </w:r>
        <w:r w:rsidRPr="00285409">
          <w:rPr>
            <w:rFonts w:ascii="Times New Roman" w:eastAsia="Times New Roman" w:hAnsi="Times New Roman" w:cs="Times New Roman"/>
            <w:color w:val="000000"/>
            <w:kern w:val="0"/>
            <w:sz w:val="26"/>
            <w:szCs w:val="26"/>
            <w:lang w:eastAsia="ru-RU" w:bidi="ru-RU"/>
          </w:rPr>
          <w:tab/>
          <w:t>71</w:t>
        </w:r>
      </w:hyperlink>
    </w:p>
    <w:p w:rsidR="00285409" w:rsidRPr="00285409" w:rsidRDefault="00285409" w:rsidP="00285409">
      <w:pPr>
        <w:numPr>
          <w:ilvl w:val="2"/>
          <w:numId w:val="30"/>
        </w:numPr>
        <w:tabs>
          <w:tab w:val="clear" w:pos="709"/>
          <w:tab w:val="right" w:leader="dot" w:pos="9314"/>
        </w:tabs>
        <w:suppressAutoHyphens w:val="0"/>
        <w:spacing w:after="0" w:line="331" w:lineRule="exact"/>
        <w:ind w:right="2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Методика расчета динамических параметров гидравлических приводов с открытой циркуляцией рабочей жидкости</w:t>
      </w:r>
      <w:r w:rsidRPr="00285409">
        <w:rPr>
          <w:rFonts w:ascii="Times New Roman" w:eastAsia="Times New Roman" w:hAnsi="Times New Roman" w:cs="Times New Roman"/>
          <w:color w:val="000000"/>
          <w:kern w:val="0"/>
          <w:sz w:val="26"/>
          <w:szCs w:val="26"/>
          <w:lang w:eastAsia="ru-RU" w:bidi="ru-RU"/>
        </w:rPr>
        <w:tab/>
        <w:t>71</w:t>
      </w:r>
    </w:p>
    <w:p w:rsidR="00285409" w:rsidRPr="00285409" w:rsidRDefault="00285409" w:rsidP="00285409">
      <w:pPr>
        <w:numPr>
          <w:ilvl w:val="2"/>
          <w:numId w:val="30"/>
        </w:numPr>
        <w:tabs>
          <w:tab w:val="clear" w:pos="709"/>
          <w:tab w:val="right" w:leader="dot" w:pos="9314"/>
        </w:tabs>
        <w:suppressAutoHyphens w:val="0"/>
        <w:spacing w:after="0" w:line="331" w:lineRule="exact"/>
        <w:ind w:right="2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Методика расчета динамических параметров дизель-гидравлических приводов с закрытой циркуляцией рабочей жидкости</w:t>
      </w:r>
      <w:r w:rsidRPr="00285409">
        <w:rPr>
          <w:rFonts w:ascii="Times New Roman" w:eastAsia="Times New Roman" w:hAnsi="Times New Roman" w:cs="Times New Roman"/>
          <w:color w:val="000000"/>
          <w:kern w:val="0"/>
          <w:sz w:val="26"/>
          <w:szCs w:val="26"/>
          <w:lang w:eastAsia="ru-RU" w:bidi="ru-RU"/>
        </w:rPr>
        <w:tab/>
        <w:t>73</w:t>
      </w:r>
    </w:p>
    <w:p w:rsidR="00285409" w:rsidRPr="00285409" w:rsidRDefault="00285409" w:rsidP="00285409">
      <w:pPr>
        <w:numPr>
          <w:ilvl w:val="2"/>
          <w:numId w:val="30"/>
        </w:numPr>
        <w:tabs>
          <w:tab w:val="clear" w:pos="709"/>
          <w:tab w:val="right" w:leader="dot" w:pos="9314"/>
        </w:tabs>
        <w:suppressAutoHyphens w:val="0"/>
        <w:spacing w:after="0" w:line="331" w:lineRule="exact"/>
        <w:ind w:right="2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Методика расчета динамических параметров гидравлических приводов с гидроцилиндром</w:t>
      </w:r>
      <w:r w:rsidRPr="00285409">
        <w:rPr>
          <w:rFonts w:ascii="Times New Roman" w:eastAsia="Times New Roman" w:hAnsi="Times New Roman" w:cs="Times New Roman"/>
          <w:color w:val="000000"/>
          <w:kern w:val="0"/>
          <w:sz w:val="26"/>
          <w:szCs w:val="26"/>
          <w:lang w:eastAsia="ru-RU" w:bidi="ru-RU"/>
        </w:rPr>
        <w:tab/>
        <w:t>76</w:t>
      </w:r>
    </w:p>
    <w:p w:rsidR="00285409" w:rsidRPr="00285409" w:rsidRDefault="00285409" w:rsidP="00285409">
      <w:pPr>
        <w:numPr>
          <w:ilvl w:val="1"/>
          <w:numId w:val="30"/>
        </w:numPr>
        <w:tabs>
          <w:tab w:val="clear" w:pos="709"/>
        </w:tabs>
        <w:suppressAutoHyphens w:val="0"/>
        <w:spacing w:after="0" w:line="331" w:lineRule="exact"/>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Математическая модель гидравлического привода с дроссельным</w:t>
      </w:r>
    </w:p>
    <w:p w:rsidR="00285409" w:rsidRPr="00285409" w:rsidRDefault="00285409" w:rsidP="00285409">
      <w:pPr>
        <w:tabs>
          <w:tab w:val="clear" w:pos="709"/>
          <w:tab w:val="right" w:leader="dot" w:pos="9599"/>
        </w:tabs>
        <w:suppressAutoHyphens w:val="0"/>
        <w:spacing w:after="0" w:line="331" w:lineRule="exact"/>
        <w:ind w:firstLine="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регулированием</w:t>
      </w:r>
      <w:r w:rsidRPr="00285409">
        <w:rPr>
          <w:rFonts w:ascii="Times New Roman" w:eastAsia="Times New Roman" w:hAnsi="Times New Roman" w:cs="Times New Roman"/>
          <w:color w:val="000000"/>
          <w:kern w:val="0"/>
          <w:sz w:val="26"/>
          <w:szCs w:val="26"/>
          <w:lang w:eastAsia="ru-RU" w:bidi="ru-RU"/>
        </w:rPr>
        <w:tab/>
        <w:t>77</w:t>
      </w:r>
    </w:p>
    <w:p w:rsidR="00285409" w:rsidRPr="00285409" w:rsidRDefault="00285409" w:rsidP="00285409">
      <w:pPr>
        <w:tabs>
          <w:tab w:val="clear" w:pos="709"/>
          <w:tab w:val="right" w:leader="dot" w:pos="9599"/>
        </w:tabs>
        <w:suppressAutoHyphens w:val="0"/>
        <w:spacing w:after="0" w:line="331" w:lineRule="exact"/>
        <w:ind w:firstLine="0"/>
        <w:rPr>
          <w:rFonts w:ascii="Times New Roman" w:eastAsia="Times New Roman" w:hAnsi="Times New Roman" w:cs="Times New Roman"/>
          <w:color w:val="000000"/>
          <w:kern w:val="0"/>
          <w:sz w:val="26"/>
          <w:szCs w:val="26"/>
          <w:lang w:eastAsia="ru-RU" w:bidi="ru-RU"/>
        </w:rPr>
      </w:pPr>
      <w:hyperlink w:anchor="bookmark68" w:tooltip="Current Document">
        <w:r w:rsidRPr="00285409">
          <w:rPr>
            <w:rFonts w:ascii="Times New Roman" w:eastAsia="Times New Roman" w:hAnsi="Times New Roman" w:cs="Times New Roman"/>
            <w:color w:val="000000"/>
            <w:kern w:val="0"/>
            <w:sz w:val="26"/>
            <w:szCs w:val="26"/>
            <w:lang w:eastAsia="ru-RU" w:bidi="ru-RU"/>
          </w:rPr>
          <w:t>Выводы</w:t>
        </w:r>
        <w:r w:rsidRPr="00285409">
          <w:rPr>
            <w:rFonts w:ascii="Times New Roman" w:eastAsia="Times New Roman" w:hAnsi="Times New Roman" w:cs="Times New Roman"/>
            <w:color w:val="000000"/>
            <w:kern w:val="0"/>
            <w:sz w:val="26"/>
            <w:szCs w:val="26"/>
            <w:lang w:eastAsia="ru-RU" w:bidi="ru-RU"/>
          </w:rPr>
          <w:tab/>
          <w:t>84</w:t>
        </w:r>
      </w:hyperlink>
    </w:p>
    <w:p w:rsidR="00285409" w:rsidRPr="00285409" w:rsidRDefault="00285409" w:rsidP="00285409">
      <w:pPr>
        <w:tabs>
          <w:tab w:val="clear" w:pos="709"/>
        </w:tabs>
        <w:suppressAutoHyphens w:val="0"/>
        <w:spacing w:after="0" w:line="331" w:lineRule="exact"/>
        <w:ind w:left="300" w:firstLine="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ГЛАВА 3. РАСЧЕТ И АНАЛИЗ СТАТИЧЕСКИХ И ДИНАМИЧЕСКИХ</w:t>
      </w:r>
    </w:p>
    <w:p w:rsidR="00285409" w:rsidRPr="00285409" w:rsidRDefault="00285409" w:rsidP="00285409">
      <w:pPr>
        <w:tabs>
          <w:tab w:val="clear" w:pos="709"/>
          <w:tab w:val="right" w:leader="dot" w:pos="9899"/>
        </w:tabs>
        <w:suppressAutoHyphens w:val="0"/>
        <w:spacing w:after="0" w:line="331" w:lineRule="exact"/>
        <w:ind w:left="20" w:right="20" w:firstLine="56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ПАРАМЕТРОВ ГИДРОПРИВОДА МАШИН ТИПА ВПР (Например, гидросистемы подбивочных блоков)</w:t>
      </w:r>
      <w:r w:rsidRPr="00285409">
        <w:rPr>
          <w:rFonts w:ascii="Times New Roman" w:eastAsia="Times New Roman" w:hAnsi="Times New Roman" w:cs="Times New Roman"/>
          <w:color w:val="000000"/>
          <w:kern w:val="0"/>
          <w:sz w:val="26"/>
          <w:szCs w:val="26"/>
          <w:lang w:eastAsia="ru-RU" w:bidi="ru-RU"/>
        </w:rPr>
        <w:tab/>
        <w:t>85</w:t>
      </w:r>
    </w:p>
    <w:p w:rsidR="00285409" w:rsidRPr="00285409" w:rsidRDefault="00285409" w:rsidP="00285409">
      <w:pPr>
        <w:numPr>
          <w:ilvl w:val="0"/>
          <w:numId w:val="31"/>
        </w:numPr>
        <w:tabs>
          <w:tab w:val="clear" w:pos="709"/>
          <w:tab w:val="right" w:leader="dot" w:pos="9594"/>
        </w:tabs>
        <w:suppressAutoHyphens w:val="0"/>
        <w:spacing w:after="0" w:line="331" w:lineRule="exact"/>
        <w:ind w:right="20"/>
        <w:jc w:val="left"/>
        <w:rPr>
          <w:rFonts w:ascii="Times New Roman" w:eastAsia="Times New Roman" w:hAnsi="Times New Roman" w:cs="Times New Roman"/>
          <w:color w:val="000000"/>
          <w:kern w:val="0"/>
          <w:sz w:val="26"/>
          <w:szCs w:val="26"/>
          <w:lang w:eastAsia="ru-RU" w:bidi="ru-RU"/>
        </w:rPr>
      </w:pPr>
      <w:hyperlink w:anchor="bookmark69" w:tooltip="Current Document">
        <w:r w:rsidRPr="00285409">
          <w:rPr>
            <w:rFonts w:ascii="Times New Roman" w:eastAsia="Times New Roman" w:hAnsi="Times New Roman" w:cs="Times New Roman"/>
            <w:color w:val="000000"/>
            <w:kern w:val="0"/>
            <w:sz w:val="26"/>
            <w:szCs w:val="26"/>
            <w:lang w:eastAsia="ru-RU" w:bidi="ru-RU"/>
          </w:rPr>
          <w:t xml:space="preserve"> Расчет статических и динамических параметров гидропривода эксцентрикового вала</w:t>
        </w:r>
        <w:r w:rsidRPr="00285409">
          <w:rPr>
            <w:rFonts w:ascii="Times New Roman" w:eastAsia="Times New Roman" w:hAnsi="Times New Roman" w:cs="Times New Roman"/>
            <w:color w:val="000000"/>
            <w:kern w:val="0"/>
            <w:sz w:val="26"/>
            <w:szCs w:val="26"/>
            <w:lang w:eastAsia="ru-RU" w:bidi="ru-RU"/>
          </w:rPr>
          <w:tab/>
          <w:t>85</w:t>
        </w:r>
      </w:hyperlink>
    </w:p>
    <w:p w:rsidR="00285409" w:rsidRPr="00285409" w:rsidRDefault="00285409" w:rsidP="00285409">
      <w:pPr>
        <w:numPr>
          <w:ilvl w:val="0"/>
          <w:numId w:val="32"/>
        </w:numPr>
        <w:tabs>
          <w:tab w:val="clear" w:pos="709"/>
          <w:tab w:val="right" w:leader="dot" w:pos="9899"/>
        </w:tabs>
        <w:suppressAutoHyphens w:val="0"/>
        <w:spacing w:after="0" w:line="331" w:lineRule="exact"/>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Расчет времени рабочего цикла подбивочного блока машины</w:t>
      </w:r>
      <w:r w:rsidRPr="00285409">
        <w:rPr>
          <w:rFonts w:ascii="Times New Roman" w:eastAsia="Times New Roman" w:hAnsi="Times New Roman" w:cs="Times New Roman"/>
          <w:color w:val="000000"/>
          <w:kern w:val="0"/>
          <w:sz w:val="26"/>
          <w:szCs w:val="26"/>
          <w:lang w:eastAsia="ru-RU" w:bidi="ru-RU"/>
        </w:rPr>
        <w:tab/>
        <w:t>86</w:t>
      </w:r>
    </w:p>
    <w:p w:rsidR="00285409" w:rsidRPr="00285409" w:rsidRDefault="00285409" w:rsidP="00285409">
      <w:pPr>
        <w:numPr>
          <w:ilvl w:val="0"/>
          <w:numId w:val="32"/>
        </w:numPr>
        <w:tabs>
          <w:tab w:val="clear" w:pos="709"/>
        </w:tabs>
        <w:suppressAutoHyphens w:val="0"/>
        <w:spacing w:after="0" w:line="331" w:lineRule="exact"/>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Расчет момента сопротивления вращению эксцентрикового вала 89</w:t>
      </w:r>
    </w:p>
    <w:p w:rsidR="00285409" w:rsidRPr="00285409" w:rsidRDefault="00285409" w:rsidP="00285409">
      <w:pPr>
        <w:numPr>
          <w:ilvl w:val="0"/>
          <w:numId w:val="32"/>
        </w:numPr>
        <w:tabs>
          <w:tab w:val="clear" w:pos="709"/>
          <w:tab w:val="right" w:leader="dot" w:pos="9899"/>
        </w:tabs>
        <w:suppressAutoHyphens w:val="0"/>
        <w:spacing w:after="0" w:line="331" w:lineRule="exact"/>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Расчет момента инерции эксцентрикового вала</w:t>
      </w:r>
      <w:r w:rsidRPr="00285409">
        <w:rPr>
          <w:rFonts w:ascii="Times New Roman" w:eastAsia="Times New Roman" w:hAnsi="Times New Roman" w:cs="Times New Roman"/>
          <w:color w:val="000000"/>
          <w:kern w:val="0"/>
          <w:sz w:val="26"/>
          <w:szCs w:val="26"/>
          <w:lang w:eastAsia="ru-RU" w:bidi="ru-RU"/>
        </w:rPr>
        <w:tab/>
        <w:t>92</w:t>
      </w:r>
    </w:p>
    <w:p w:rsidR="00285409" w:rsidRPr="00285409" w:rsidRDefault="00285409" w:rsidP="00285409">
      <w:pPr>
        <w:numPr>
          <w:ilvl w:val="0"/>
          <w:numId w:val="32"/>
        </w:numPr>
        <w:tabs>
          <w:tab w:val="clear" w:pos="709"/>
        </w:tabs>
        <w:suppressAutoHyphens w:val="0"/>
        <w:spacing w:after="0" w:line="331" w:lineRule="exact"/>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Расчет статических параметров гидропривода эксцентрикового вала.... 95</w:t>
      </w:r>
    </w:p>
    <w:p w:rsidR="00285409" w:rsidRPr="00285409" w:rsidRDefault="00285409" w:rsidP="00285409">
      <w:pPr>
        <w:numPr>
          <w:ilvl w:val="0"/>
          <w:numId w:val="32"/>
        </w:numPr>
        <w:tabs>
          <w:tab w:val="clear" w:pos="709"/>
        </w:tabs>
        <w:suppressAutoHyphens w:val="0"/>
        <w:spacing w:after="0" w:line="331" w:lineRule="exact"/>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Расчет динамических параметров гидропривода эксцентрикового вала. 98</w:t>
      </w:r>
    </w:p>
    <w:p w:rsidR="00285409" w:rsidRPr="00285409" w:rsidRDefault="00285409" w:rsidP="00285409">
      <w:pPr>
        <w:numPr>
          <w:ilvl w:val="0"/>
          <w:numId w:val="31"/>
        </w:numPr>
        <w:tabs>
          <w:tab w:val="clear" w:pos="709"/>
          <w:tab w:val="right" w:leader="dot" w:pos="9594"/>
        </w:tabs>
        <w:suppressAutoHyphens w:val="0"/>
        <w:spacing w:after="0" w:line="331" w:lineRule="exact"/>
        <w:ind w:right="20"/>
        <w:jc w:val="left"/>
        <w:rPr>
          <w:rFonts w:ascii="Times New Roman" w:eastAsia="Times New Roman" w:hAnsi="Times New Roman" w:cs="Times New Roman"/>
          <w:color w:val="000000"/>
          <w:kern w:val="0"/>
          <w:sz w:val="26"/>
          <w:szCs w:val="26"/>
          <w:lang w:eastAsia="ru-RU" w:bidi="ru-RU"/>
        </w:rPr>
      </w:pPr>
      <w:hyperlink w:anchor="bookmark74" w:tooltip="Current Document">
        <w:r w:rsidRPr="00285409">
          <w:rPr>
            <w:rFonts w:ascii="Times New Roman" w:eastAsia="Times New Roman" w:hAnsi="Times New Roman" w:cs="Times New Roman"/>
            <w:color w:val="000000"/>
            <w:kern w:val="0"/>
            <w:sz w:val="26"/>
            <w:szCs w:val="26"/>
            <w:lang w:eastAsia="ru-RU" w:bidi="ru-RU"/>
          </w:rPr>
          <w:t xml:space="preserve"> Расчет статических и динамических параметров гидропривода вертикального перемещения подбивочного блока</w:t>
        </w:r>
        <w:r w:rsidRPr="00285409">
          <w:rPr>
            <w:rFonts w:ascii="Times New Roman" w:eastAsia="Times New Roman" w:hAnsi="Times New Roman" w:cs="Times New Roman"/>
            <w:color w:val="000000"/>
            <w:kern w:val="0"/>
            <w:sz w:val="26"/>
            <w:szCs w:val="26"/>
            <w:lang w:eastAsia="ru-RU" w:bidi="ru-RU"/>
          </w:rPr>
          <w:tab/>
          <w:t>103</w:t>
        </w:r>
      </w:hyperlink>
    </w:p>
    <w:p w:rsidR="00285409" w:rsidRPr="00285409" w:rsidRDefault="00285409" w:rsidP="00285409">
      <w:pPr>
        <w:numPr>
          <w:ilvl w:val="0"/>
          <w:numId w:val="33"/>
        </w:numPr>
        <w:tabs>
          <w:tab w:val="clear" w:pos="709"/>
          <w:tab w:val="right" w:leader="dot" w:pos="9899"/>
        </w:tabs>
        <w:suppressAutoHyphens w:val="0"/>
        <w:spacing w:after="0" w:line="331" w:lineRule="exact"/>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Приведенная масса подвижных частей</w:t>
      </w:r>
      <w:r w:rsidRPr="00285409">
        <w:rPr>
          <w:rFonts w:ascii="Times New Roman" w:eastAsia="Times New Roman" w:hAnsi="Times New Roman" w:cs="Times New Roman"/>
          <w:color w:val="000000"/>
          <w:kern w:val="0"/>
          <w:sz w:val="26"/>
          <w:szCs w:val="26"/>
          <w:lang w:eastAsia="ru-RU" w:bidi="ru-RU"/>
        </w:rPr>
        <w:tab/>
        <w:t>103</w:t>
      </w:r>
    </w:p>
    <w:p w:rsidR="00285409" w:rsidRPr="00285409" w:rsidRDefault="00285409" w:rsidP="00285409">
      <w:pPr>
        <w:numPr>
          <w:ilvl w:val="0"/>
          <w:numId w:val="33"/>
        </w:numPr>
        <w:tabs>
          <w:tab w:val="clear" w:pos="709"/>
        </w:tabs>
        <w:suppressAutoHyphens w:val="0"/>
        <w:spacing w:after="0" w:line="331" w:lineRule="exact"/>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Расчет динамических параметров гидропривода при процессе подъема</w:t>
      </w:r>
    </w:p>
    <w:p w:rsidR="00285409" w:rsidRPr="00285409" w:rsidRDefault="00285409" w:rsidP="00285409">
      <w:pPr>
        <w:tabs>
          <w:tab w:val="clear" w:pos="709"/>
          <w:tab w:val="right" w:leader="dot" w:pos="9899"/>
        </w:tabs>
        <w:suppressAutoHyphens w:val="0"/>
        <w:spacing w:after="0" w:line="331" w:lineRule="exact"/>
        <w:ind w:left="580" w:firstLine="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и опускания</w:t>
      </w:r>
      <w:r w:rsidRPr="00285409">
        <w:rPr>
          <w:rFonts w:ascii="Times New Roman" w:eastAsia="Times New Roman" w:hAnsi="Times New Roman" w:cs="Times New Roman"/>
          <w:color w:val="000000"/>
          <w:kern w:val="0"/>
          <w:sz w:val="26"/>
          <w:szCs w:val="26"/>
          <w:lang w:eastAsia="ru-RU" w:bidi="ru-RU"/>
        </w:rPr>
        <w:tab/>
        <w:t>105</w:t>
      </w:r>
    </w:p>
    <w:p w:rsidR="00285409" w:rsidRPr="00285409" w:rsidRDefault="00285409" w:rsidP="00285409">
      <w:pPr>
        <w:numPr>
          <w:ilvl w:val="0"/>
          <w:numId w:val="31"/>
        </w:numPr>
        <w:tabs>
          <w:tab w:val="clear" w:pos="709"/>
        </w:tabs>
        <w:suppressAutoHyphens w:val="0"/>
        <w:spacing w:after="0" w:line="331" w:lineRule="exact"/>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Рекомендации по эксплуатации гидропривода в условиях температур</w:t>
      </w:r>
    </w:p>
    <w:p w:rsidR="00285409" w:rsidRPr="00285409" w:rsidRDefault="00285409" w:rsidP="00285409">
      <w:pPr>
        <w:tabs>
          <w:tab w:val="clear" w:pos="709"/>
          <w:tab w:val="right" w:leader="dot" w:pos="9899"/>
        </w:tabs>
        <w:suppressAutoHyphens w:val="0"/>
        <w:spacing w:after="0" w:line="331" w:lineRule="exact"/>
        <w:ind w:left="300" w:firstLine="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Вьетнама (пример в гидроприводе эксцентрикового вала)</w:t>
      </w:r>
      <w:r w:rsidRPr="00285409">
        <w:rPr>
          <w:rFonts w:ascii="Times New Roman" w:eastAsia="Times New Roman" w:hAnsi="Times New Roman" w:cs="Times New Roman"/>
          <w:color w:val="000000"/>
          <w:kern w:val="0"/>
          <w:sz w:val="26"/>
          <w:szCs w:val="26"/>
          <w:lang w:eastAsia="ru-RU" w:bidi="ru-RU"/>
        </w:rPr>
        <w:tab/>
        <w:t>114</w:t>
      </w:r>
    </w:p>
    <w:p w:rsidR="00285409" w:rsidRPr="00285409" w:rsidRDefault="00285409" w:rsidP="00285409">
      <w:pPr>
        <w:tabs>
          <w:tab w:val="clear" w:pos="709"/>
          <w:tab w:val="right" w:leader="dot" w:pos="9599"/>
        </w:tabs>
        <w:suppressAutoHyphens w:val="0"/>
        <w:spacing w:after="0" w:line="331" w:lineRule="exact"/>
        <w:ind w:firstLine="0"/>
        <w:rPr>
          <w:rFonts w:ascii="Times New Roman" w:eastAsia="Times New Roman" w:hAnsi="Times New Roman" w:cs="Times New Roman"/>
          <w:color w:val="000000"/>
          <w:kern w:val="0"/>
          <w:sz w:val="26"/>
          <w:szCs w:val="26"/>
          <w:lang w:eastAsia="ru-RU" w:bidi="ru-RU"/>
        </w:rPr>
      </w:pPr>
      <w:hyperlink w:anchor="bookmark88" w:tooltip="Current Document">
        <w:r w:rsidRPr="00285409">
          <w:rPr>
            <w:rFonts w:ascii="Times New Roman" w:eastAsia="Times New Roman" w:hAnsi="Times New Roman" w:cs="Times New Roman"/>
            <w:color w:val="000000"/>
            <w:kern w:val="0"/>
            <w:sz w:val="26"/>
            <w:szCs w:val="26"/>
            <w:lang w:eastAsia="ru-RU" w:bidi="ru-RU"/>
          </w:rPr>
          <w:t>Выводы</w:t>
        </w:r>
        <w:r w:rsidRPr="00285409">
          <w:rPr>
            <w:rFonts w:ascii="Times New Roman" w:eastAsia="Times New Roman" w:hAnsi="Times New Roman" w:cs="Times New Roman"/>
            <w:color w:val="000000"/>
            <w:kern w:val="0"/>
            <w:sz w:val="26"/>
            <w:szCs w:val="26"/>
            <w:lang w:eastAsia="ru-RU" w:bidi="ru-RU"/>
          </w:rPr>
          <w:tab/>
          <w:t>123</w:t>
        </w:r>
      </w:hyperlink>
    </w:p>
    <w:p w:rsidR="00285409" w:rsidRPr="00285409" w:rsidRDefault="00285409" w:rsidP="00285409">
      <w:pPr>
        <w:tabs>
          <w:tab w:val="clear" w:pos="709"/>
          <w:tab w:val="right" w:leader="dot" w:pos="9899"/>
        </w:tabs>
        <w:suppressAutoHyphens w:val="0"/>
        <w:spacing w:after="0" w:line="331" w:lineRule="exact"/>
        <w:ind w:left="20" w:right="20" w:firstLine="28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ГЛАВА 4. ЭКСПЕРИМЕНТАЛЬНОЕ ОПРЕДЕЛЕНИЕ ТЕХНИЧЕСКОГО СОСТОЯНИЯ ГИДРОПРИВОДА МАШИН ТИПА ВПР</w:t>
      </w:r>
      <w:r w:rsidRPr="00285409">
        <w:rPr>
          <w:rFonts w:ascii="Times New Roman" w:eastAsia="Times New Roman" w:hAnsi="Times New Roman" w:cs="Times New Roman"/>
          <w:color w:val="000000"/>
          <w:kern w:val="0"/>
          <w:sz w:val="26"/>
          <w:szCs w:val="26"/>
          <w:lang w:eastAsia="ru-RU" w:bidi="ru-RU"/>
        </w:rPr>
        <w:tab/>
        <w:t>124</w:t>
      </w:r>
    </w:p>
    <w:p w:rsidR="00285409" w:rsidRPr="00285409" w:rsidRDefault="00285409" w:rsidP="00285409">
      <w:pPr>
        <w:numPr>
          <w:ilvl w:val="0"/>
          <w:numId w:val="34"/>
        </w:numPr>
        <w:tabs>
          <w:tab w:val="clear" w:pos="709"/>
          <w:tab w:val="right" w:leader="dot" w:pos="9899"/>
        </w:tabs>
        <w:suppressAutoHyphens w:val="0"/>
        <w:spacing w:after="0" w:line="331" w:lineRule="exact"/>
        <w:jc w:val="left"/>
        <w:rPr>
          <w:rFonts w:ascii="Times New Roman" w:eastAsia="Times New Roman" w:hAnsi="Times New Roman" w:cs="Times New Roman"/>
          <w:color w:val="000000"/>
          <w:kern w:val="0"/>
          <w:sz w:val="26"/>
          <w:szCs w:val="26"/>
          <w:lang w:eastAsia="ru-RU" w:bidi="ru-RU"/>
        </w:rPr>
      </w:pPr>
      <w:hyperlink w:anchor="bookmark79" w:tooltip="Current Document">
        <w:r w:rsidRPr="00285409">
          <w:rPr>
            <w:rFonts w:ascii="Times New Roman" w:eastAsia="Times New Roman" w:hAnsi="Times New Roman" w:cs="Times New Roman"/>
            <w:color w:val="000000"/>
            <w:kern w:val="0"/>
            <w:sz w:val="26"/>
            <w:szCs w:val="26"/>
            <w:lang w:eastAsia="ru-RU" w:bidi="ru-RU"/>
          </w:rPr>
          <w:t xml:space="preserve"> Методы диагностирования гидроприводов</w:t>
        </w:r>
        <w:r w:rsidRPr="00285409">
          <w:rPr>
            <w:rFonts w:ascii="Times New Roman" w:eastAsia="Times New Roman" w:hAnsi="Times New Roman" w:cs="Times New Roman"/>
            <w:color w:val="000000"/>
            <w:kern w:val="0"/>
            <w:sz w:val="26"/>
            <w:szCs w:val="26"/>
            <w:lang w:eastAsia="ru-RU" w:bidi="ru-RU"/>
          </w:rPr>
          <w:tab/>
          <w:t>124</w:t>
        </w:r>
      </w:hyperlink>
    </w:p>
    <w:p w:rsidR="00285409" w:rsidRPr="00285409" w:rsidRDefault="00285409" w:rsidP="00285409">
      <w:pPr>
        <w:numPr>
          <w:ilvl w:val="0"/>
          <w:numId w:val="34"/>
        </w:numPr>
        <w:tabs>
          <w:tab w:val="clear" w:pos="709"/>
          <w:tab w:val="right" w:leader="dot" w:pos="9899"/>
        </w:tabs>
        <w:suppressAutoHyphens w:val="0"/>
        <w:spacing w:after="0" w:line="331" w:lineRule="exact"/>
        <w:jc w:val="left"/>
        <w:rPr>
          <w:rFonts w:ascii="Times New Roman" w:eastAsia="Times New Roman" w:hAnsi="Times New Roman" w:cs="Times New Roman"/>
          <w:color w:val="000000"/>
          <w:kern w:val="0"/>
          <w:sz w:val="26"/>
          <w:szCs w:val="26"/>
          <w:lang w:eastAsia="ru-RU" w:bidi="ru-RU"/>
        </w:rPr>
      </w:pPr>
      <w:hyperlink w:anchor="bookmark84" w:tooltip="Current Document">
        <w:r w:rsidRPr="00285409">
          <w:rPr>
            <w:rFonts w:ascii="Times New Roman" w:eastAsia="Times New Roman" w:hAnsi="Times New Roman" w:cs="Times New Roman"/>
            <w:color w:val="000000"/>
            <w:kern w:val="0"/>
            <w:sz w:val="26"/>
            <w:szCs w:val="26"/>
            <w:lang w:eastAsia="ru-RU" w:bidi="ru-RU"/>
          </w:rPr>
          <w:t xml:space="preserve"> Испытание и диагностика гидроцилиндров</w:t>
        </w:r>
        <w:r w:rsidRPr="00285409">
          <w:rPr>
            <w:rFonts w:ascii="Times New Roman" w:eastAsia="Times New Roman" w:hAnsi="Times New Roman" w:cs="Times New Roman"/>
            <w:color w:val="000000"/>
            <w:kern w:val="0"/>
            <w:sz w:val="26"/>
            <w:szCs w:val="26"/>
            <w:lang w:eastAsia="ru-RU" w:bidi="ru-RU"/>
          </w:rPr>
          <w:tab/>
          <w:t>131</w:t>
        </w:r>
      </w:hyperlink>
    </w:p>
    <w:p w:rsidR="00285409" w:rsidRPr="00285409" w:rsidRDefault="00285409" w:rsidP="00285409">
      <w:pPr>
        <w:numPr>
          <w:ilvl w:val="0"/>
          <w:numId w:val="34"/>
        </w:numPr>
        <w:tabs>
          <w:tab w:val="clear" w:pos="709"/>
          <w:tab w:val="right" w:leader="dot" w:pos="9899"/>
        </w:tabs>
        <w:suppressAutoHyphens w:val="0"/>
        <w:spacing w:after="0" w:line="331" w:lineRule="exact"/>
        <w:jc w:val="left"/>
        <w:rPr>
          <w:rFonts w:ascii="Times New Roman" w:eastAsia="Times New Roman" w:hAnsi="Times New Roman" w:cs="Times New Roman"/>
          <w:color w:val="000000"/>
          <w:kern w:val="0"/>
          <w:sz w:val="26"/>
          <w:szCs w:val="26"/>
          <w:lang w:eastAsia="ru-RU" w:bidi="ru-RU"/>
        </w:rPr>
      </w:pPr>
      <w:hyperlink w:anchor="bookmark80" w:tooltip="Current Document">
        <w:r w:rsidRPr="00285409">
          <w:rPr>
            <w:rFonts w:ascii="Times New Roman" w:eastAsia="Times New Roman" w:hAnsi="Times New Roman" w:cs="Times New Roman"/>
            <w:color w:val="000000"/>
            <w:kern w:val="0"/>
            <w:sz w:val="26"/>
            <w:szCs w:val="26"/>
            <w:lang w:eastAsia="ru-RU" w:bidi="ru-RU"/>
          </w:rPr>
          <w:t>Испытание и диагностика гидронасосов и гидромоторов</w:t>
        </w:r>
        <w:r w:rsidRPr="00285409">
          <w:rPr>
            <w:rFonts w:ascii="Times New Roman" w:eastAsia="Times New Roman" w:hAnsi="Times New Roman" w:cs="Times New Roman"/>
            <w:color w:val="000000"/>
            <w:kern w:val="0"/>
            <w:sz w:val="26"/>
            <w:szCs w:val="26"/>
            <w:lang w:eastAsia="ru-RU" w:bidi="ru-RU"/>
          </w:rPr>
          <w:tab/>
          <w:t>137</w:t>
        </w:r>
      </w:hyperlink>
    </w:p>
    <w:p w:rsidR="00285409" w:rsidRPr="00285409" w:rsidRDefault="00285409" w:rsidP="00285409">
      <w:pPr>
        <w:numPr>
          <w:ilvl w:val="0"/>
          <w:numId w:val="34"/>
        </w:numPr>
        <w:tabs>
          <w:tab w:val="clear" w:pos="709"/>
        </w:tabs>
        <w:suppressAutoHyphens w:val="0"/>
        <w:spacing w:after="0" w:line="331" w:lineRule="exact"/>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Диагностирование гидроприводов без снятия агрегатов с машины 139</w:t>
      </w:r>
    </w:p>
    <w:p w:rsidR="00285409" w:rsidRPr="00285409" w:rsidRDefault="00285409" w:rsidP="00285409">
      <w:pPr>
        <w:numPr>
          <w:ilvl w:val="0"/>
          <w:numId w:val="34"/>
        </w:numPr>
        <w:tabs>
          <w:tab w:val="clear" w:pos="709"/>
        </w:tabs>
        <w:suppressAutoHyphens w:val="0"/>
        <w:spacing w:after="0" w:line="331" w:lineRule="exact"/>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Оценка технического состояния гидронасосов и гидромоторов машин</w:t>
      </w:r>
    </w:p>
    <w:p w:rsidR="00285409" w:rsidRPr="00285409" w:rsidRDefault="00285409" w:rsidP="00285409">
      <w:pPr>
        <w:tabs>
          <w:tab w:val="clear" w:pos="709"/>
          <w:tab w:val="right" w:leader="dot" w:pos="9899"/>
        </w:tabs>
        <w:suppressAutoHyphens w:val="0"/>
        <w:spacing w:after="0" w:line="331" w:lineRule="exact"/>
        <w:ind w:left="300" w:firstLine="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типа ВПР на базе результатов эксперимента</w:t>
      </w:r>
      <w:r w:rsidRPr="00285409">
        <w:rPr>
          <w:rFonts w:ascii="Times New Roman" w:eastAsia="Times New Roman" w:hAnsi="Times New Roman" w:cs="Times New Roman"/>
          <w:color w:val="000000"/>
          <w:kern w:val="0"/>
          <w:sz w:val="26"/>
          <w:szCs w:val="26"/>
          <w:lang w:eastAsia="ru-RU" w:bidi="ru-RU"/>
        </w:rPr>
        <w:tab/>
        <w:t>140</w:t>
      </w:r>
    </w:p>
    <w:p w:rsidR="00285409" w:rsidRPr="00285409" w:rsidRDefault="00285409" w:rsidP="00285409">
      <w:pPr>
        <w:tabs>
          <w:tab w:val="clear" w:pos="709"/>
          <w:tab w:val="right" w:leader="dot" w:pos="9599"/>
        </w:tabs>
        <w:suppressAutoHyphens w:val="0"/>
        <w:spacing w:after="0" w:line="331" w:lineRule="exact"/>
        <w:ind w:firstLine="0"/>
        <w:rPr>
          <w:rFonts w:ascii="Times New Roman" w:eastAsia="Times New Roman" w:hAnsi="Times New Roman" w:cs="Times New Roman"/>
          <w:color w:val="000000"/>
          <w:kern w:val="0"/>
          <w:sz w:val="26"/>
          <w:szCs w:val="26"/>
          <w:lang w:eastAsia="ru-RU" w:bidi="ru-RU"/>
        </w:rPr>
      </w:pPr>
      <w:hyperlink w:anchor="bookmark78" w:tooltip="Current Document">
        <w:r w:rsidRPr="00285409">
          <w:rPr>
            <w:rFonts w:ascii="Times New Roman" w:eastAsia="Times New Roman" w:hAnsi="Times New Roman" w:cs="Times New Roman"/>
            <w:color w:val="000000"/>
            <w:kern w:val="0"/>
            <w:sz w:val="26"/>
            <w:szCs w:val="26"/>
            <w:lang w:eastAsia="ru-RU" w:bidi="ru-RU"/>
          </w:rPr>
          <w:t>Выводы</w:t>
        </w:r>
        <w:r w:rsidRPr="00285409">
          <w:rPr>
            <w:rFonts w:ascii="Times New Roman" w:eastAsia="Times New Roman" w:hAnsi="Times New Roman" w:cs="Times New Roman"/>
            <w:color w:val="000000"/>
            <w:kern w:val="0"/>
            <w:sz w:val="26"/>
            <w:szCs w:val="26"/>
            <w:lang w:eastAsia="ru-RU" w:bidi="ru-RU"/>
          </w:rPr>
          <w:tab/>
          <w:t>148</w:t>
        </w:r>
      </w:hyperlink>
    </w:p>
    <w:p w:rsidR="00285409" w:rsidRPr="00285409" w:rsidRDefault="00285409" w:rsidP="00285409">
      <w:pPr>
        <w:tabs>
          <w:tab w:val="clear" w:pos="709"/>
          <w:tab w:val="right" w:leader="dot" w:pos="9899"/>
        </w:tabs>
        <w:suppressAutoHyphens w:val="0"/>
        <w:spacing w:after="0" w:line="331" w:lineRule="exact"/>
        <w:ind w:left="20" w:firstLine="0"/>
        <w:rPr>
          <w:rFonts w:ascii="Times New Roman" w:eastAsia="Times New Roman" w:hAnsi="Times New Roman" w:cs="Times New Roman"/>
          <w:color w:val="000000"/>
          <w:kern w:val="0"/>
          <w:sz w:val="26"/>
          <w:szCs w:val="26"/>
          <w:lang w:eastAsia="ru-RU" w:bidi="ru-RU"/>
        </w:rPr>
      </w:pPr>
      <w:hyperlink w:anchor="bookmark89" w:tooltip="Current Document">
        <w:r w:rsidRPr="00285409">
          <w:rPr>
            <w:rFonts w:ascii="Times New Roman" w:eastAsia="Times New Roman" w:hAnsi="Times New Roman" w:cs="Times New Roman"/>
            <w:color w:val="000000"/>
            <w:kern w:val="0"/>
            <w:sz w:val="26"/>
            <w:szCs w:val="26"/>
            <w:lang w:eastAsia="ru-RU" w:bidi="ru-RU"/>
          </w:rPr>
          <w:t>ОСНОВНЫЕ РЕЗУЛЬТАТЫ РАБОТЫ</w:t>
        </w:r>
        <w:r w:rsidRPr="00285409">
          <w:rPr>
            <w:rFonts w:ascii="Times New Roman" w:eastAsia="Times New Roman" w:hAnsi="Times New Roman" w:cs="Times New Roman"/>
            <w:color w:val="000000"/>
            <w:kern w:val="0"/>
            <w:sz w:val="26"/>
            <w:szCs w:val="26"/>
            <w:lang w:eastAsia="ru-RU" w:bidi="ru-RU"/>
          </w:rPr>
          <w:tab/>
          <w:t>150</w:t>
        </w:r>
      </w:hyperlink>
    </w:p>
    <w:p w:rsidR="00285409" w:rsidRPr="00285409" w:rsidRDefault="00285409" w:rsidP="00285409">
      <w:pPr>
        <w:tabs>
          <w:tab w:val="clear" w:pos="709"/>
          <w:tab w:val="right" w:leader="dot" w:pos="9899"/>
        </w:tabs>
        <w:suppressAutoHyphens w:val="0"/>
        <w:spacing w:after="0" w:line="331" w:lineRule="exact"/>
        <w:ind w:left="20" w:firstLine="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СПИСОК ИСПОЛЬЗУЕМОЙ ЛИТЕРАТУРЫ</w:t>
      </w:r>
      <w:r w:rsidRPr="00285409">
        <w:rPr>
          <w:rFonts w:ascii="Times New Roman" w:eastAsia="Times New Roman" w:hAnsi="Times New Roman" w:cs="Times New Roman"/>
          <w:color w:val="000000"/>
          <w:kern w:val="0"/>
          <w:sz w:val="26"/>
          <w:szCs w:val="26"/>
          <w:lang w:eastAsia="ru-RU" w:bidi="ru-RU"/>
        </w:rPr>
        <w:tab/>
        <w:t>152</w:t>
      </w:r>
    </w:p>
    <w:p w:rsidR="00285409" w:rsidRPr="00285409" w:rsidRDefault="00285409" w:rsidP="00285409">
      <w:pPr>
        <w:tabs>
          <w:tab w:val="clear" w:pos="709"/>
          <w:tab w:val="right" w:leader="dot" w:pos="9879"/>
        </w:tabs>
        <w:suppressAutoHyphens w:val="0"/>
        <w:spacing w:after="0" w:line="331" w:lineRule="exact"/>
        <w:ind w:firstLine="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ПРИЛОЖЕНИЕ</w:t>
      </w:r>
      <w:r w:rsidRPr="00285409">
        <w:rPr>
          <w:rFonts w:ascii="Times New Roman" w:eastAsia="Times New Roman" w:hAnsi="Times New Roman" w:cs="Times New Roman"/>
          <w:color w:val="000000"/>
          <w:kern w:val="0"/>
          <w:sz w:val="26"/>
          <w:szCs w:val="26"/>
          <w:lang w:eastAsia="ru-RU" w:bidi="ru-RU"/>
        </w:rPr>
        <w:tab/>
        <w:t>159</w:t>
      </w:r>
      <w:r w:rsidRPr="00285409">
        <w:rPr>
          <w:rFonts w:ascii="Times New Roman" w:eastAsia="Times New Roman" w:hAnsi="Times New Roman" w:cs="Times New Roman"/>
          <w:color w:val="000000"/>
          <w:kern w:val="0"/>
          <w:sz w:val="26"/>
          <w:szCs w:val="26"/>
          <w:lang w:eastAsia="ru-RU" w:bidi="ru-RU"/>
        </w:rPr>
        <w:fldChar w:fldCharType="end"/>
      </w:r>
    </w:p>
    <w:p w:rsidR="00285409" w:rsidRPr="00285409" w:rsidRDefault="00285409" w:rsidP="00285409">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b/>
          <w:bCs/>
          <w:color w:val="000000"/>
          <w:kern w:val="0"/>
          <w:sz w:val="26"/>
          <w:szCs w:val="26"/>
          <w:lang w:eastAsia="ru-RU" w:bidi="ru-RU"/>
        </w:rPr>
        <w:t xml:space="preserve">Актуальность работы. </w:t>
      </w:r>
      <w:r w:rsidRPr="00285409">
        <w:rPr>
          <w:rFonts w:ascii="Times New Roman" w:eastAsia="Times New Roman" w:hAnsi="Times New Roman" w:cs="Times New Roman"/>
          <w:color w:val="000000"/>
          <w:kern w:val="0"/>
          <w:sz w:val="26"/>
          <w:szCs w:val="26"/>
          <w:lang w:eastAsia="ru-RU" w:bidi="ru-RU"/>
        </w:rPr>
        <w:t>По плану экономического и социального раз</w:t>
      </w:r>
      <w:r w:rsidRPr="00285409">
        <w:rPr>
          <w:rFonts w:ascii="Times New Roman" w:eastAsia="Times New Roman" w:hAnsi="Times New Roman" w:cs="Times New Roman"/>
          <w:color w:val="000000"/>
          <w:kern w:val="0"/>
          <w:sz w:val="26"/>
          <w:szCs w:val="26"/>
          <w:lang w:eastAsia="ru-RU" w:bidi="ru-RU"/>
        </w:rPr>
        <w:softHyphen/>
        <w:t>вития до 2020 года, Вьетнамский железнодорожный транспорт предусматри</w:t>
      </w:r>
      <w:r w:rsidRPr="00285409">
        <w:rPr>
          <w:rFonts w:ascii="Times New Roman" w:eastAsia="Times New Roman" w:hAnsi="Times New Roman" w:cs="Times New Roman"/>
          <w:color w:val="000000"/>
          <w:kern w:val="0"/>
          <w:sz w:val="26"/>
          <w:szCs w:val="26"/>
          <w:lang w:eastAsia="ru-RU" w:bidi="ru-RU"/>
        </w:rPr>
        <w:softHyphen/>
        <w:t>вает решение ряда важнейших задач, связанных с обновлением технических средств железных дорог, повышением эффективности работы отрасли на ос</w:t>
      </w:r>
      <w:r w:rsidRPr="00285409">
        <w:rPr>
          <w:rFonts w:ascii="Times New Roman" w:eastAsia="Times New Roman" w:hAnsi="Times New Roman" w:cs="Times New Roman"/>
          <w:color w:val="000000"/>
          <w:kern w:val="0"/>
          <w:sz w:val="26"/>
          <w:szCs w:val="26"/>
          <w:lang w:eastAsia="ru-RU" w:bidi="ru-RU"/>
        </w:rPr>
        <w:softHyphen/>
        <w:t>нове внедрения новых технологий. Это резкое увеличение объемов грузовых и пассажирских перевозок, модернизация существующей железнодорожной сети, а так же построение новой двухпутной железной дороги Север - Юг и железнодорожной системы в больших городах (очередная задача в Ханое и Хошимине), закончится объединением Вьетнамской железнодорожной сети с Конмином (Китай) и Камбоджей. Эти проблемы могут быть решены путем закупок новых путевых машин улучшенного качества, что позволит повы</w:t>
      </w:r>
      <w:r w:rsidRPr="00285409">
        <w:rPr>
          <w:rFonts w:ascii="Times New Roman" w:eastAsia="Times New Roman" w:hAnsi="Times New Roman" w:cs="Times New Roman"/>
          <w:color w:val="000000"/>
          <w:kern w:val="0"/>
          <w:sz w:val="26"/>
          <w:szCs w:val="26"/>
          <w:lang w:eastAsia="ru-RU" w:bidi="ru-RU"/>
        </w:rPr>
        <w:softHyphen/>
        <w:t>сить устойчивость железнодорожного полотна. Надежность железнодорож</w:t>
      </w:r>
      <w:r w:rsidRPr="00285409">
        <w:rPr>
          <w:rFonts w:ascii="Times New Roman" w:eastAsia="Times New Roman" w:hAnsi="Times New Roman" w:cs="Times New Roman"/>
          <w:color w:val="000000"/>
          <w:kern w:val="0"/>
          <w:sz w:val="26"/>
          <w:szCs w:val="26"/>
          <w:lang w:eastAsia="ru-RU" w:bidi="ru-RU"/>
        </w:rPr>
        <w:softHyphen/>
        <w:t>ного пути зависит от стабильности балластной призмы, обеспечивающей вертикальную и горизонтальную устойчивость рельсошпальной решетки при воздействии на неё поездной нагрузки и равномерное распределение давле</w:t>
      </w:r>
      <w:r w:rsidRPr="00285409">
        <w:rPr>
          <w:rFonts w:ascii="Times New Roman" w:eastAsia="Times New Roman" w:hAnsi="Times New Roman" w:cs="Times New Roman"/>
          <w:color w:val="000000"/>
          <w:kern w:val="0"/>
          <w:sz w:val="26"/>
          <w:szCs w:val="26"/>
          <w:lang w:eastAsia="ru-RU" w:bidi="ru-RU"/>
        </w:rPr>
        <w:softHyphen/>
        <w:t>ния от шпал на основную площадку земляного полотна. Балластная призма должна иметь достаточно большую равную упругость вдоль и поперек пути и обеспечивать наименьшую неравномерность остаточных деформаций при эксплуатации железнодорожного пути. В процессе эксплуатации железнодо</w:t>
      </w:r>
      <w:r w:rsidRPr="00285409">
        <w:rPr>
          <w:rFonts w:ascii="Times New Roman" w:eastAsia="Times New Roman" w:hAnsi="Times New Roman" w:cs="Times New Roman"/>
          <w:color w:val="000000"/>
          <w:kern w:val="0"/>
          <w:sz w:val="26"/>
          <w:szCs w:val="26"/>
          <w:lang w:eastAsia="ru-RU" w:bidi="ru-RU"/>
        </w:rPr>
        <w:softHyphen/>
        <w:t>рожного пути балластная призма теряет свои первоначальные свойства, уве</w:t>
      </w:r>
      <w:r w:rsidRPr="00285409">
        <w:rPr>
          <w:rFonts w:ascii="Times New Roman" w:eastAsia="Times New Roman" w:hAnsi="Times New Roman" w:cs="Times New Roman"/>
          <w:color w:val="000000"/>
          <w:kern w:val="0"/>
          <w:sz w:val="26"/>
          <w:szCs w:val="26"/>
          <w:lang w:eastAsia="ru-RU" w:bidi="ru-RU"/>
        </w:rPr>
        <w:softHyphen/>
        <w:t>личиваются остаточные деформации пути, что ведет к повышенному износу и содержанию пути, подвижного состава и возрастанию эксплуатационных расходов железнодорожного транспорта.</w:t>
      </w:r>
    </w:p>
    <w:p w:rsidR="00285409" w:rsidRPr="00285409" w:rsidRDefault="00285409" w:rsidP="00285409">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sectPr w:rsidR="00285409" w:rsidRPr="00285409">
          <w:headerReference w:type="even" r:id="rId8"/>
          <w:headerReference w:type="first" r:id="rId9"/>
          <w:pgSz w:w="16838" w:h="23810"/>
          <w:pgMar w:top="4932" w:right="3336" w:bottom="4592" w:left="3336" w:header="0" w:footer="3" w:gutter="221"/>
          <w:cols w:space="720"/>
          <w:noEndnote/>
          <w:titlePg/>
          <w:docGrid w:linePitch="360"/>
        </w:sectPr>
      </w:pPr>
      <w:r w:rsidRPr="00285409">
        <w:rPr>
          <w:rFonts w:ascii="Times New Roman" w:eastAsia="Times New Roman" w:hAnsi="Times New Roman" w:cs="Times New Roman"/>
          <w:color w:val="000000"/>
          <w:kern w:val="0"/>
          <w:sz w:val="26"/>
          <w:szCs w:val="26"/>
          <w:lang w:eastAsia="ru-RU" w:bidi="ru-RU"/>
        </w:rPr>
        <w:t>Для выполнения больших объёмов работ по ремонту, реконструкции и созданию новых железных дорог и, как следствие, определяет необходи</w:t>
      </w:r>
      <w:r w:rsidRPr="00285409">
        <w:rPr>
          <w:rFonts w:ascii="Times New Roman" w:eastAsia="Times New Roman" w:hAnsi="Times New Roman" w:cs="Times New Roman"/>
          <w:color w:val="000000"/>
          <w:kern w:val="0"/>
          <w:sz w:val="26"/>
          <w:szCs w:val="26"/>
          <w:lang w:eastAsia="ru-RU" w:bidi="ru-RU"/>
        </w:rPr>
        <w:softHyphen/>
        <w:t xml:space="preserve">мость использования высокопроизводительной путевой техники, в том числе машин типа ВПР. Машина предназначена для выправки пути в продольном профиле, по уровню и в плане, уплотнения балласта под шпалами и с торцов шпал, для работы на верхнем строении пути с типом рельсов до </w:t>
      </w:r>
      <w:r w:rsidRPr="00285409">
        <w:rPr>
          <w:rFonts w:ascii="Times New Roman" w:eastAsia="Times New Roman" w:hAnsi="Times New Roman" w:cs="Times New Roman"/>
          <w:b/>
          <w:bCs/>
          <w:color w:val="000000"/>
          <w:kern w:val="0"/>
          <w:sz w:val="26"/>
          <w:szCs w:val="26"/>
          <w:lang w:eastAsia="ru-RU" w:bidi="ru-RU"/>
        </w:rPr>
        <w:t xml:space="preserve">Р75 </w:t>
      </w:r>
      <w:r w:rsidRPr="00285409">
        <w:rPr>
          <w:rFonts w:ascii="Times New Roman" w:eastAsia="Times New Roman" w:hAnsi="Times New Roman" w:cs="Times New Roman"/>
          <w:color w:val="000000"/>
          <w:kern w:val="0"/>
          <w:sz w:val="26"/>
          <w:szCs w:val="26"/>
          <w:lang w:eastAsia="ru-RU" w:bidi="ru-RU"/>
        </w:rPr>
        <w:t>включи</w:t>
      </w:r>
      <w:r w:rsidRPr="00285409">
        <w:rPr>
          <w:rFonts w:ascii="Times New Roman" w:eastAsia="Times New Roman" w:hAnsi="Times New Roman" w:cs="Times New Roman"/>
          <w:color w:val="000000"/>
          <w:kern w:val="0"/>
          <w:sz w:val="26"/>
          <w:szCs w:val="26"/>
          <w:lang w:eastAsia="ru-RU" w:bidi="ru-RU"/>
        </w:rPr>
        <w:softHyphen/>
      </w:r>
    </w:p>
    <w:p w:rsidR="00285409" w:rsidRPr="00285409" w:rsidRDefault="00285409" w:rsidP="00285409">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тельно, с деревянными и железобетонными шпалами, на всех видах балла</w:t>
      </w:r>
      <w:r w:rsidRPr="00285409">
        <w:rPr>
          <w:rFonts w:ascii="Times New Roman" w:eastAsia="Times New Roman" w:hAnsi="Times New Roman" w:cs="Times New Roman"/>
          <w:color w:val="000000"/>
          <w:kern w:val="0"/>
          <w:sz w:val="26"/>
          <w:szCs w:val="26"/>
          <w:lang w:eastAsia="ru-RU" w:bidi="ru-RU"/>
        </w:rPr>
        <w:softHyphen/>
        <w:t>ста.</w:t>
      </w:r>
    </w:p>
    <w:p w:rsidR="00285409" w:rsidRPr="00285409" w:rsidRDefault="00285409" w:rsidP="00285409">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Гидросистема на машине служит для приведения в действие рабочих органов, обеспечения рабочего передвижения и выполнения вспомогатель</w:t>
      </w:r>
      <w:r w:rsidRPr="00285409">
        <w:rPr>
          <w:rFonts w:ascii="Times New Roman" w:eastAsia="Times New Roman" w:hAnsi="Times New Roman" w:cs="Times New Roman"/>
          <w:color w:val="000000"/>
          <w:kern w:val="0"/>
          <w:sz w:val="26"/>
          <w:szCs w:val="26"/>
          <w:lang w:eastAsia="ru-RU" w:bidi="ru-RU"/>
        </w:rPr>
        <w:softHyphen/>
        <w:t>ных операций. Работа гидропривода рабочего органа сопровождается ударны</w:t>
      </w:r>
      <w:r w:rsidRPr="00285409">
        <w:rPr>
          <w:rFonts w:ascii="Times New Roman" w:eastAsia="Times New Roman" w:hAnsi="Times New Roman" w:cs="Times New Roman"/>
          <w:color w:val="000000"/>
          <w:kern w:val="0"/>
          <w:sz w:val="26"/>
          <w:szCs w:val="26"/>
          <w:lang w:eastAsia="ru-RU" w:bidi="ru-RU"/>
        </w:rPr>
        <w:softHyphen/>
        <w:t>ми нагрузками и колебательными процессами, связанными как с возникновени</w:t>
      </w:r>
      <w:r w:rsidRPr="00285409">
        <w:rPr>
          <w:rFonts w:ascii="Times New Roman" w:eastAsia="Times New Roman" w:hAnsi="Times New Roman" w:cs="Times New Roman"/>
          <w:color w:val="000000"/>
          <w:kern w:val="0"/>
          <w:sz w:val="26"/>
          <w:szCs w:val="26"/>
          <w:lang w:eastAsia="ru-RU" w:bidi="ru-RU"/>
        </w:rPr>
        <w:softHyphen/>
        <w:t>ем значительных колебаний давления и расхода рабочей жидкости, так и со следствием технического несовершенства схемно-конструкторского решения гидропривода. Колебательные процессы отрицательно влияют на ресурс гид</w:t>
      </w:r>
      <w:r w:rsidRPr="00285409">
        <w:rPr>
          <w:rFonts w:ascii="Times New Roman" w:eastAsia="Times New Roman" w:hAnsi="Times New Roman" w:cs="Times New Roman"/>
          <w:color w:val="000000"/>
          <w:kern w:val="0"/>
          <w:sz w:val="26"/>
          <w:szCs w:val="26"/>
          <w:lang w:eastAsia="ru-RU" w:bidi="ru-RU"/>
        </w:rPr>
        <w:softHyphen/>
        <w:t>ропривода, снижают коэффициент использования установочной мощности привода и производительность, уменьшают надёжность, увеличивают энер</w:t>
      </w:r>
      <w:r w:rsidRPr="00285409">
        <w:rPr>
          <w:rFonts w:ascii="Times New Roman" w:eastAsia="Times New Roman" w:hAnsi="Times New Roman" w:cs="Times New Roman"/>
          <w:color w:val="000000"/>
          <w:kern w:val="0"/>
          <w:sz w:val="26"/>
          <w:szCs w:val="26"/>
          <w:lang w:eastAsia="ru-RU" w:bidi="ru-RU"/>
        </w:rPr>
        <w:softHyphen/>
        <w:t>гоёмкость привода и машины в целом. Негативное влияние на работоспособ</w:t>
      </w:r>
      <w:r w:rsidRPr="00285409">
        <w:rPr>
          <w:rFonts w:ascii="Times New Roman" w:eastAsia="Times New Roman" w:hAnsi="Times New Roman" w:cs="Times New Roman"/>
          <w:color w:val="000000"/>
          <w:kern w:val="0"/>
          <w:sz w:val="26"/>
          <w:szCs w:val="26"/>
          <w:lang w:eastAsia="ru-RU" w:bidi="ru-RU"/>
        </w:rPr>
        <w:softHyphen/>
        <w:t>ность гидрообъемного привода оказывают климатические условия Вьетнама (высокая температура и влажность). Поэтому при проектировании, эксплуа</w:t>
      </w:r>
      <w:r w:rsidRPr="00285409">
        <w:rPr>
          <w:rFonts w:ascii="Times New Roman" w:eastAsia="Times New Roman" w:hAnsi="Times New Roman" w:cs="Times New Roman"/>
          <w:color w:val="000000"/>
          <w:kern w:val="0"/>
          <w:sz w:val="26"/>
          <w:szCs w:val="26"/>
          <w:lang w:eastAsia="ru-RU" w:bidi="ru-RU"/>
        </w:rPr>
        <w:softHyphen/>
        <w:t>тации гидроприводов одной из важных задач является выбор параметров гидро</w:t>
      </w:r>
      <w:r w:rsidRPr="00285409">
        <w:rPr>
          <w:rFonts w:ascii="Times New Roman" w:eastAsia="Times New Roman" w:hAnsi="Times New Roman" w:cs="Times New Roman"/>
          <w:color w:val="000000"/>
          <w:kern w:val="0"/>
          <w:sz w:val="26"/>
          <w:szCs w:val="26"/>
          <w:lang w:eastAsia="ru-RU" w:bidi="ru-RU"/>
        </w:rPr>
        <w:softHyphen/>
        <w:t>привода, позволяющих устранить динамические нагрузки и снизить негативное влияние климатических условий Вьетнама. В связи с этим вопрос обоснования статических и динамических параметров гидрообъемного привода рабочих органов путевых машин применительно к условиям эксплуатации во Вьет</w:t>
      </w:r>
      <w:r w:rsidRPr="00285409">
        <w:rPr>
          <w:rFonts w:ascii="Times New Roman" w:eastAsia="Times New Roman" w:hAnsi="Times New Roman" w:cs="Times New Roman"/>
          <w:color w:val="000000"/>
          <w:kern w:val="0"/>
          <w:sz w:val="26"/>
          <w:szCs w:val="26"/>
          <w:lang w:eastAsia="ru-RU" w:bidi="ru-RU"/>
        </w:rPr>
        <w:softHyphen/>
        <w:t>наме является актуальным и требует своего решения.</w:t>
      </w:r>
    </w:p>
    <w:p w:rsidR="00285409" w:rsidRPr="00285409" w:rsidRDefault="00285409" w:rsidP="00285409">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b/>
          <w:bCs/>
          <w:color w:val="000000"/>
          <w:kern w:val="0"/>
          <w:sz w:val="26"/>
          <w:szCs w:val="26"/>
          <w:lang w:eastAsia="ru-RU" w:bidi="ru-RU"/>
        </w:rPr>
        <w:t xml:space="preserve">Цель работы. </w:t>
      </w:r>
      <w:r w:rsidRPr="00285409">
        <w:rPr>
          <w:rFonts w:ascii="Times New Roman" w:eastAsia="Times New Roman" w:hAnsi="Times New Roman" w:cs="Times New Roman"/>
          <w:color w:val="000000"/>
          <w:kern w:val="0"/>
          <w:sz w:val="26"/>
          <w:szCs w:val="26"/>
          <w:lang w:eastAsia="ru-RU" w:bidi="ru-RU"/>
        </w:rPr>
        <w:t>Повышение эффективности эксплуатации объемного гидравлического привода в условиях работы во Вьетнаме на основе анализа режимов нагружения и выбора рациональных статических и динамических параметров привода подбивочного блока машин типа ВПР.</w:t>
      </w:r>
    </w:p>
    <w:p w:rsidR="00285409" w:rsidRPr="00285409" w:rsidRDefault="00285409" w:rsidP="00285409">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b/>
          <w:bCs/>
          <w:color w:val="000000"/>
          <w:kern w:val="0"/>
          <w:sz w:val="26"/>
          <w:szCs w:val="26"/>
          <w:lang w:eastAsia="ru-RU" w:bidi="ru-RU"/>
        </w:rPr>
        <w:t xml:space="preserve">Методы исследований. </w:t>
      </w:r>
      <w:r w:rsidRPr="00285409">
        <w:rPr>
          <w:rFonts w:ascii="Times New Roman" w:eastAsia="Times New Roman" w:hAnsi="Times New Roman" w:cs="Times New Roman"/>
          <w:color w:val="000000"/>
          <w:kern w:val="0"/>
          <w:sz w:val="26"/>
          <w:szCs w:val="26"/>
          <w:lang w:eastAsia="ru-RU" w:bidi="ru-RU"/>
        </w:rPr>
        <w:t>Математическое моделирование технических систем, теория колебаний и математической статистики, численные методы решения дифференциальных уравнений, натурный эксперимент в условиях ремонта железнодорожного пути.</w:t>
      </w:r>
    </w:p>
    <w:p w:rsidR="00285409" w:rsidRPr="00285409" w:rsidRDefault="00285409" w:rsidP="00285409">
      <w:pPr>
        <w:tabs>
          <w:tab w:val="clear" w:pos="709"/>
        </w:tabs>
        <w:suppressAutoHyphens w:val="0"/>
        <w:spacing w:after="1" w:line="260" w:lineRule="exact"/>
        <w:ind w:left="20" w:firstLine="720"/>
        <w:rPr>
          <w:rFonts w:ascii="Times New Roman" w:eastAsia="Times New Roman" w:hAnsi="Times New Roman" w:cs="Times New Roman"/>
          <w:b/>
          <w:bCs/>
          <w:color w:val="000000"/>
          <w:kern w:val="0"/>
          <w:sz w:val="26"/>
          <w:szCs w:val="26"/>
          <w:lang w:eastAsia="ru-RU" w:bidi="ru-RU"/>
        </w:rPr>
      </w:pPr>
      <w:r w:rsidRPr="00285409">
        <w:rPr>
          <w:rFonts w:ascii="Times New Roman" w:eastAsia="Times New Roman" w:hAnsi="Times New Roman" w:cs="Times New Roman"/>
          <w:b/>
          <w:bCs/>
          <w:color w:val="000000"/>
          <w:kern w:val="0"/>
          <w:sz w:val="26"/>
          <w:szCs w:val="26"/>
          <w:lang w:eastAsia="ru-RU" w:bidi="ru-RU"/>
        </w:rPr>
        <w:t>Научная новизна</w:t>
      </w:r>
    </w:p>
    <w:p w:rsidR="00285409" w:rsidRPr="00285409" w:rsidRDefault="00285409" w:rsidP="00285409">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разработаны технические требования к гидроприводам путевых машин с учетом условий эксплуатации во Вьетнаме;</w:t>
      </w:r>
    </w:p>
    <w:p w:rsidR="00285409" w:rsidRPr="00285409" w:rsidRDefault="00285409" w:rsidP="00285409">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разработаны подходы к построению математических моделей гидро</w:t>
      </w:r>
      <w:r w:rsidRPr="00285409">
        <w:rPr>
          <w:rFonts w:ascii="Times New Roman" w:eastAsia="Times New Roman" w:hAnsi="Times New Roman" w:cs="Times New Roman"/>
          <w:color w:val="000000"/>
          <w:kern w:val="0"/>
          <w:sz w:val="26"/>
          <w:szCs w:val="26"/>
          <w:lang w:eastAsia="ru-RU" w:bidi="ru-RU"/>
        </w:rPr>
        <w:softHyphen/>
        <w:t>приводов машин типа ВПР:</w:t>
      </w:r>
    </w:p>
    <w:p w:rsidR="00285409" w:rsidRPr="00285409" w:rsidRDefault="00285409" w:rsidP="00285409">
      <w:pPr>
        <w:numPr>
          <w:ilvl w:val="0"/>
          <w:numId w:val="35"/>
        </w:numPr>
        <w:tabs>
          <w:tab w:val="clear" w:pos="709"/>
        </w:tabs>
        <w:suppressAutoHyphens w:val="0"/>
        <w:spacing w:after="0" w:line="480" w:lineRule="exact"/>
        <w:ind w:left="20" w:firstLine="72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вращения эксцентрикового вала вибрации подбоек;</w:t>
      </w:r>
    </w:p>
    <w:p w:rsidR="00285409" w:rsidRPr="00285409" w:rsidRDefault="00285409" w:rsidP="00285409">
      <w:pPr>
        <w:numPr>
          <w:ilvl w:val="0"/>
          <w:numId w:val="35"/>
        </w:numPr>
        <w:tabs>
          <w:tab w:val="clear" w:pos="709"/>
        </w:tabs>
        <w:suppressAutoHyphens w:val="0"/>
        <w:spacing w:after="0" w:line="480" w:lineRule="exact"/>
        <w:ind w:left="20" w:firstLine="720"/>
        <w:jc w:val="left"/>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xml:space="preserve"> подъема и опускания подбивочного блока,</w:t>
      </w:r>
    </w:p>
    <w:p w:rsidR="00285409" w:rsidRPr="00285409" w:rsidRDefault="00285409" w:rsidP="00285409">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позволяющие анализировать процессы изменения силовых и скоростных па</w:t>
      </w:r>
      <w:r w:rsidRPr="00285409">
        <w:rPr>
          <w:rFonts w:ascii="Times New Roman" w:eastAsia="Times New Roman" w:hAnsi="Times New Roman" w:cs="Times New Roman"/>
          <w:color w:val="000000"/>
          <w:kern w:val="0"/>
          <w:sz w:val="26"/>
          <w:szCs w:val="26"/>
          <w:lang w:eastAsia="ru-RU" w:bidi="ru-RU"/>
        </w:rPr>
        <w:softHyphen/>
        <w:t>раметров приводов при изменении условий эксплуатации во Вьетнаме;</w:t>
      </w:r>
    </w:p>
    <w:p w:rsidR="00285409" w:rsidRPr="00285409" w:rsidRDefault="00285409" w:rsidP="00285409">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обоснована структура и определены рациональные параметры гид</w:t>
      </w:r>
      <w:r w:rsidRPr="00285409">
        <w:rPr>
          <w:rFonts w:ascii="Times New Roman" w:eastAsia="Times New Roman" w:hAnsi="Times New Roman" w:cs="Times New Roman"/>
          <w:color w:val="000000"/>
          <w:kern w:val="0"/>
          <w:sz w:val="26"/>
          <w:szCs w:val="26"/>
          <w:lang w:eastAsia="ru-RU" w:bidi="ru-RU"/>
        </w:rPr>
        <w:softHyphen/>
        <w:t>ропривода подбивочного блока для климатических условий Вьетнама.</w:t>
      </w:r>
    </w:p>
    <w:p w:rsidR="00285409" w:rsidRPr="00285409" w:rsidRDefault="00285409" w:rsidP="00285409">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обоснована система диагностики гидроприводов подбивочного блока машин типа ВПР применительно к техническим возможностям Вьетнамских железных дорог;</w:t>
      </w:r>
    </w:p>
    <w:p w:rsidR="00285409" w:rsidRPr="00285409" w:rsidRDefault="00285409" w:rsidP="00285409">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 разработана система и методика оценки технического состояния гидропривода вращения эксцентрикового вала подбивочного блока машин типа ВПР.</w:t>
      </w:r>
    </w:p>
    <w:p w:rsidR="00285409" w:rsidRPr="00285409" w:rsidRDefault="00285409" w:rsidP="00285409">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b/>
          <w:bCs/>
          <w:color w:val="000000"/>
          <w:kern w:val="0"/>
          <w:sz w:val="26"/>
          <w:szCs w:val="26"/>
          <w:lang w:eastAsia="ru-RU" w:bidi="ru-RU"/>
        </w:rPr>
        <w:t xml:space="preserve">Практическая ценность. </w:t>
      </w:r>
      <w:r w:rsidRPr="00285409">
        <w:rPr>
          <w:rFonts w:ascii="Times New Roman" w:eastAsia="Times New Roman" w:hAnsi="Times New Roman" w:cs="Times New Roman"/>
          <w:color w:val="000000"/>
          <w:kern w:val="0"/>
          <w:sz w:val="26"/>
          <w:szCs w:val="26"/>
          <w:lang w:eastAsia="ru-RU" w:bidi="ru-RU"/>
        </w:rPr>
        <w:t>Разработанные в диссертации методики и программное обеспечение позволяют выбирать структуру и рассчитывать статические и динамические параметры гидрообъёмного привода рабочих органов при проектировании и эксплуатации путевых машин для условий эксплуатации во Вьетнаме.</w:t>
      </w:r>
    </w:p>
    <w:p w:rsidR="00285409" w:rsidRPr="00285409" w:rsidRDefault="00285409" w:rsidP="00285409">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b/>
          <w:bCs/>
          <w:color w:val="000000"/>
          <w:kern w:val="0"/>
          <w:sz w:val="26"/>
          <w:szCs w:val="26"/>
          <w:lang w:eastAsia="ru-RU" w:bidi="ru-RU"/>
        </w:rPr>
        <w:t xml:space="preserve">Реализация работы. </w:t>
      </w:r>
      <w:r w:rsidRPr="00285409">
        <w:rPr>
          <w:rFonts w:ascii="Times New Roman" w:eastAsia="Times New Roman" w:hAnsi="Times New Roman" w:cs="Times New Roman"/>
          <w:color w:val="000000"/>
          <w:kern w:val="0"/>
          <w:sz w:val="26"/>
          <w:szCs w:val="26"/>
          <w:lang w:eastAsia="ru-RU" w:bidi="ru-RU"/>
        </w:rPr>
        <w:t>Результаты диссертационной работы использу</w:t>
      </w:r>
      <w:r w:rsidRPr="00285409">
        <w:rPr>
          <w:rFonts w:ascii="Times New Roman" w:eastAsia="Times New Roman" w:hAnsi="Times New Roman" w:cs="Times New Roman"/>
          <w:color w:val="000000"/>
          <w:kern w:val="0"/>
          <w:sz w:val="26"/>
          <w:szCs w:val="26"/>
          <w:lang w:eastAsia="ru-RU" w:bidi="ru-RU"/>
        </w:rPr>
        <w:softHyphen/>
        <w:t>ются в научно-исследовательских работах кафедры «Строительные машины» и учебном процессе Ханойского Института Транспорта и Коммуникации (ХИИТа) при изучении дисциплины «Гидропривод строительных и путевых машин».</w:t>
      </w:r>
    </w:p>
    <w:p w:rsidR="00285409" w:rsidRPr="00285409" w:rsidRDefault="00285409" w:rsidP="00285409">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b/>
          <w:bCs/>
          <w:color w:val="000000"/>
          <w:kern w:val="0"/>
          <w:sz w:val="26"/>
          <w:szCs w:val="26"/>
          <w:lang w:eastAsia="ru-RU" w:bidi="ru-RU"/>
        </w:rPr>
        <w:t xml:space="preserve">Апробация работы и публикации. </w:t>
      </w:r>
      <w:r w:rsidRPr="00285409">
        <w:rPr>
          <w:rFonts w:ascii="Times New Roman" w:eastAsia="Times New Roman" w:hAnsi="Times New Roman" w:cs="Times New Roman"/>
          <w:color w:val="000000"/>
          <w:kern w:val="0"/>
          <w:sz w:val="26"/>
          <w:szCs w:val="26"/>
          <w:lang w:eastAsia="ru-RU" w:bidi="ru-RU"/>
        </w:rPr>
        <w:t>Результаты работы по теме дис</w:t>
      </w:r>
      <w:r w:rsidRPr="00285409">
        <w:rPr>
          <w:rFonts w:ascii="Times New Roman" w:eastAsia="Times New Roman" w:hAnsi="Times New Roman" w:cs="Times New Roman"/>
          <w:color w:val="000000"/>
          <w:kern w:val="0"/>
          <w:sz w:val="26"/>
          <w:szCs w:val="26"/>
          <w:lang w:eastAsia="ru-RU" w:bidi="ru-RU"/>
        </w:rPr>
        <w:softHyphen/>
        <w:t>сертации докладывались на девятой научно-практической конференции «Безопасность движения поездов», г. Москва, 30-31 октября 2008 года; на семнадцатой научно-технологической конференции ХИИТа, ноябрь 2008 го</w:t>
      </w:r>
      <w:r w:rsidRPr="00285409">
        <w:rPr>
          <w:rFonts w:ascii="Times New Roman" w:eastAsia="Times New Roman" w:hAnsi="Times New Roman" w:cs="Times New Roman"/>
          <w:color w:val="000000"/>
          <w:kern w:val="0"/>
          <w:sz w:val="26"/>
          <w:szCs w:val="26"/>
          <w:lang w:eastAsia="ru-RU" w:bidi="ru-RU"/>
        </w:rPr>
        <w:softHyphen/>
        <w:t>да; на десятой научно-технической конференции Вьетнамской научно</w:t>
      </w:r>
      <w:r w:rsidRPr="00285409">
        <w:rPr>
          <w:rFonts w:ascii="Times New Roman" w:eastAsia="Times New Roman" w:hAnsi="Times New Roman" w:cs="Times New Roman"/>
          <w:color w:val="000000"/>
          <w:kern w:val="0"/>
          <w:sz w:val="26"/>
          <w:szCs w:val="26"/>
          <w:lang w:eastAsia="ru-RU" w:bidi="ru-RU"/>
        </w:rPr>
        <w:softHyphen/>
        <w:t>технической ассоциации в РФ, г. Москва, ноябрь 2008 года.</w:t>
      </w:r>
    </w:p>
    <w:p w:rsidR="00285409" w:rsidRPr="00285409" w:rsidRDefault="00285409" w:rsidP="00285409">
      <w:pPr>
        <w:tabs>
          <w:tab w:val="clear" w:pos="709"/>
        </w:tabs>
        <w:suppressAutoHyphens w:val="0"/>
        <w:spacing w:after="0" w:line="480" w:lineRule="exact"/>
        <w:ind w:left="20" w:firstLine="720"/>
        <w:rPr>
          <w:rFonts w:ascii="Times New Roman" w:eastAsia="Times New Roman" w:hAnsi="Times New Roman" w:cs="Times New Roman"/>
          <w:color w:val="000000"/>
          <w:kern w:val="0"/>
          <w:sz w:val="26"/>
          <w:szCs w:val="26"/>
          <w:lang w:eastAsia="ru-RU" w:bidi="ru-RU"/>
        </w:rPr>
      </w:pPr>
      <w:r w:rsidRPr="00285409">
        <w:rPr>
          <w:rFonts w:ascii="Times New Roman" w:eastAsia="Times New Roman" w:hAnsi="Times New Roman" w:cs="Times New Roman"/>
          <w:color w:val="000000"/>
          <w:kern w:val="0"/>
          <w:sz w:val="26"/>
          <w:szCs w:val="26"/>
          <w:lang w:eastAsia="ru-RU" w:bidi="ru-RU"/>
        </w:rPr>
        <w:t>Основное содержание работы опубликовано в 8 научных работах, в том числе 1 в изданиях, рекомендованных ВАК РФ для публикации основ</w:t>
      </w:r>
      <w:r w:rsidRPr="00285409">
        <w:rPr>
          <w:rFonts w:ascii="Times New Roman" w:eastAsia="Times New Roman" w:hAnsi="Times New Roman" w:cs="Times New Roman"/>
          <w:color w:val="000000"/>
          <w:kern w:val="0"/>
          <w:sz w:val="26"/>
          <w:szCs w:val="26"/>
          <w:lang w:eastAsia="ru-RU" w:bidi="ru-RU"/>
        </w:rPr>
        <w:softHyphen/>
        <w:t>ных результатов кандидатских и докторских диссертаций.</w:t>
      </w:r>
    </w:p>
    <w:p w:rsidR="00285409" w:rsidRDefault="00285409" w:rsidP="00285409">
      <w:pPr>
        <w:rPr>
          <w:rFonts w:ascii="Courier New" w:hAnsi="Courier New"/>
          <w:color w:val="000000"/>
          <w:kern w:val="0"/>
          <w:sz w:val="24"/>
          <w:szCs w:val="24"/>
          <w:lang w:eastAsia="ru-RU" w:bidi="ru-RU"/>
        </w:rPr>
      </w:pPr>
      <w:r w:rsidRPr="00285409">
        <w:rPr>
          <w:rFonts w:ascii="Times New Roman" w:hAnsi="Times New Roman" w:cs="Times New Roman"/>
          <w:b/>
          <w:bCs/>
          <w:color w:val="000000"/>
          <w:kern w:val="0"/>
          <w:sz w:val="26"/>
          <w:szCs w:val="26"/>
          <w:lang w:eastAsia="ru-RU" w:bidi="ru-RU"/>
        </w:rPr>
        <w:t xml:space="preserve">Объём и структура работы. </w:t>
      </w:r>
      <w:r w:rsidRPr="00285409">
        <w:rPr>
          <w:rFonts w:ascii="Courier New" w:hAnsi="Courier New"/>
          <w:color w:val="000000"/>
          <w:kern w:val="0"/>
          <w:sz w:val="24"/>
          <w:szCs w:val="24"/>
          <w:lang w:eastAsia="ru-RU" w:bidi="ru-RU"/>
        </w:rPr>
        <w:t>Диссертация состоит из введения, четы</w:t>
      </w:r>
      <w:r w:rsidRPr="00285409">
        <w:rPr>
          <w:rFonts w:ascii="Courier New" w:hAnsi="Courier New"/>
          <w:color w:val="000000"/>
          <w:kern w:val="0"/>
          <w:sz w:val="24"/>
          <w:szCs w:val="24"/>
          <w:lang w:eastAsia="ru-RU" w:bidi="ru-RU"/>
        </w:rPr>
        <w:softHyphen/>
        <w:t>рех глав, выводов, списка литературы и приложений. Общий объем диссер</w:t>
      </w:r>
      <w:r w:rsidRPr="00285409">
        <w:rPr>
          <w:rFonts w:ascii="Courier New" w:hAnsi="Courier New"/>
          <w:color w:val="000000"/>
          <w:kern w:val="0"/>
          <w:sz w:val="24"/>
          <w:szCs w:val="24"/>
          <w:lang w:eastAsia="ru-RU" w:bidi="ru-RU"/>
        </w:rPr>
        <w:softHyphen/>
        <w:t>тации составляет 170 страниц машинописного текста, включая 11 таблиц, 58 рисунков, списка литературы из 85 наименований, приложение на 11 страни-</w:t>
      </w:r>
    </w:p>
    <w:p w:rsidR="00285409" w:rsidRDefault="00285409" w:rsidP="00285409">
      <w:pPr>
        <w:rPr>
          <w:rFonts w:ascii="Courier New" w:hAnsi="Courier New"/>
          <w:color w:val="000000"/>
          <w:kern w:val="0"/>
          <w:sz w:val="24"/>
          <w:szCs w:val="24"/>
          <w:lang w:eastAsia="ru-RU" w:bidi="ru-RU"/>
        </w:rPr>
      </w:pPr>
    </w:p>
    <w:p w:rsidR="00285409" w:rsidRDefault="00285409" w:rsidP="00285409">
      <w:pPr>
        <w:rPr>
          <w:rFonts w:ascii="Courier New" w:hAnsi="Courier New"/>
          <w:color w:val="000000"/>
          <w:kern w:val="0"/>
          <w:sz w:val="24"/>
          <w:szCs w:val="24"/>
          <w:lang w:eastAsia="ru-RU" w:bidi="ru-RU"/>
        </w:rPr>
      </w:pPr>
    </w:p>
    <w:p w:rsidR="00285409" w:rsidRDefault="00285409" w:rsidP="00285409">
      <w:pPr>
        <w:rPr>
          <w:rFonts w:ascii="Courier New" w:hAnsi="Courier New"/>
          <w:color w:val="000000"/>
          <w:kern w:val="0"/>
          <w:sz w:val="24"/>
          <w:szCs w:val="24"/>
          <w:lang w:eastAsia="ru-RU" w:bidi="ru-RU"/>
        </w:rPr>
      </w:pPr>
    </w:p>
    <w:p w:rsidR="00285409" w:rsidRPr="00285409" w:rsidRDefault="00285409" w:rsidP="00285409">
      <w:pPr>
        <w:tabs>
          <w:tab w:val="clear" w:pos="709"/>
        </w:tabs>
        <w:suppressAutoHyphens w:val="0"/>
        <w:spacing w:after="0" w:line="446" w:lineRule="exact"/>
        <w:ind w:firstLine="0"/>
        <w:jc w:val="center"/>
        <w:rPr>
          <w:rFonts w:ascii="Times New Roman" w:eastAsia="Times New Roman" w:hAnsi="Times New Roman" w:cs="Times New Roman"/>
          <w:b/>
          <w:bCs/>
          <w:kern w:val="0"/>
          <w:sz w:val="26"/>
          <w:szCs w:val="26"/>
          <w:lang w:eastAsia="ru-RU" w:bidi="ru-RU"/>
        </w:rPr>
      </w:pPr>
      <w:bookmarkStart w:id="3" w:name="bookmark78"/>
      <w:r w:rsidRPr="00285409">
        <w:rPr>
          <w:rFonts w:ascii="Times New Roman" w:eastAsia="Times New Roman" w:hAnsi="Times New Roman" w:cs="Times New Roman"/>
          <w:b/>
          <w:bCs/>
          <w:color w:val="000000"/>
          <w:kern w:val="0"/>
          <w:sz w:val="26"/>
          <w:szCs w:val="26"/>
          <w:lang w:eastAsia="ru-RU" w:bidi="ru-RU"/>
        </w:rPr>
        <w:t>Выводы</w:t>
      </w:r>
      <w:bookmarkEnd w:id="3"/>
    </w:p>
    <w:p w:rsidR="00285409" w:rsidRPr="00285409" w:rsidRDefault="00285409" w:rsidP="00285409">
      <w:pPr>
        <w:numPr>
          <w:ilvl w:val="0"/>
          <w:numId w:val="36"/>
        </w:numPr>
        <w:tabs>
          <w:tab w:val="clear" w:pos="709"/>
        </w:tabs>
        <w:suppressAutoHyphens w:val="0"/>
        <w:spacing w:after="0" w:line="446" w:lineRule="exact"/>
        <w:ind w:left="20" w:right="20" w:firstLine="720"/>
        <w:jc w:val="left"/>
        <w:rPr>
          <w:rFonts w:ascii="Times New Roman" w:eastAsia="Times New Roman" w:hAnsi="Times New Roman" w:cs="Times New Roman"/>
          <w:kern w:val="0"/>
          <w:sz w:val="26"/>
          <w:szCs w:val="26"/>
          <w:lang w:eastAsia="ru-RU" w:bidi="ru-RU"/>
        </w:rPr>
      </w:pPr>
      <w:r w:rsidRPr="00285409">
        <w:rPr>
          <w:rFonts w:ascii="Times New Roman" w:eastAsia="Times New Roman" w:hAnsi="Times New Roman" w:cs="Times New Roman"/>
          <w:color w:val="000000"/>
          <w:kern w:val="0"/>
          <w:sz w:val="26"/>
          <w:szCs w:val="26"/>
          <w:shd w:val="clear" w:color="auto" w:fill="FFFFFF"/>
          <w:lang w:eastAsia="ru-RU" w:bidi="ru-RU"/>
        </w:rPr>
        <w:t xml:space="preserve"> Разработаны подходы по использованию численных методов решения систем нелинейных дифференциальных уравнений с помощью универсальных математических программных продуктов </w:t>
      </w:r>
      <w:r w:rsidRPr="00285409">
        <w:rPr>
          <w:rFonts w:ascii="Times New Roman" w:eastAsia="Times New Roman" w:hAnsi="Times New Roman" w:cs="Times New Roman"/>
          <w:color w:val="000000"/>
          <w:kern w:val="0"/>
          <w:sz w:val="26"/>
          <w:szCs w:val="26"/>
          <w:shd w:val="clear" w:color="auto" w:fill="FFFFFF"/>
          <w:lang w:val="en-US" w:eastAsia="en-US" w:bidi="en-US"/>
        </w:rPr>
        <w:t>MATLAB</w:t>
      </w:r>
      <w:r w:rsidRPr="00285409">
        <w:rPr>
          <w:rFonts w:ascii="Times New Roman" w:eastAsia="Times New Roman" w:hAnsi="Times New Roman" w:cs="Times New Roman"/>
          <w:color w:val="000000"/>
          <w:kern w:val="0"/>
          <w:sz w:val="26"/>
          <w:szCs w:val="26"/>
          <w:shd w:val="clear" w:color="auto" w:fill="FFFFFF"/>
          <w:lang w:eastAsia="en-US" w:bidi="en-US"/>
        </w:rPr>
        <w:t>.</w:t>
      </w:r>
    </w:p>
    <w:p w:rsidR="00285409" w:rsidRPr="00285409" w:rsidRDefault="00285409" w:rsidP="00285409">
      <w:pPr>
        <w:numPr>
          <w:ilvl w:val="0"/>
          <w:numId w:val="36"/>
        </w:numPr>
        <w:tabs>
          <w:tab w:val="clear" w:pos="709"/>
        </w:tabs>
        <w:suppressAutoHyphens w:val="0"/>
        <w:spacing w:after="0" w:line="446" w:lineRule="exact"/>
        <w:ind w:left="20" w:right="20" w:firstLine="720"/>
        <w:jc w:val="left"/>
        <w:rPr>
          <w:rFonts w:ascii="Times New Roman" w:eastAsia="Times New Roman" w:hAnsi="Times New Roman" w:cs="Times New Roman"/>
          <w:kern w:val="0"/>
          <w:sz w:val="26"/>
          <w:szCs w:val="26"/>
          <w:lang w:eastAsia="ru-RU" w:bidi="ru-RU"/>
        </w:rPr>
      </w:pPr>
      <w:r w:rsidRPr="00285409">
        <w:rPr>
          <w:rFonts w:ascii="Times New Roman" w:eastAsia="Times New Roman" w:hAnsi="Times New Roman" w:cs="Times New Roman"/>
          <w:color w:val="000000"/>
          <w:kern w:val="0"/>
          <w:sz w:val="26"/>
          <w:szCs w:val="26"/>
          <w:shd w:val="clear" w:color="auto" w:fill="FFFFFF"/>
          <w:lang w:eastAsia="ru-RU" w:bidi="ru-RU"/>
        </w:rPr>
        <w:t xml:space="preserve"> Разработана и реализована математическая модель для расчета дина</w:t>
      </w:r>
      <w:r w:rsidRPr="00285409">
        <w:rPr>
          <w:rFonts w:ascii="Times New Roman" w:eastAsia="Times New Roman" w:hAnsi="Times New Roman" w:cs="Times New Roman"/>
          <w:color w:val="000000"/>
          <w:kern w:val="0"/>
          <w:sz w:val="26"/>
          <w:szCs w:val="26"/>
          <w:shd w:val="clear" w:color="auto" w:fill="FFFFFF"/>
          <w:lang w:eastAsia="ru-RU" w:bidi="ru-RU"/>
        </w:rPr>
        <w:softHyphen/>
        <w:t>мических параметров гидроприводов эксцентрикового вала, вертикального пе</w:t>
      </w:r>
      <w:r w:rsidRPr="00285409">
        <w:rPr>
          <w:rFonts w:ascii="Times New Roman" w:eastAsia="Times New Roman" w:hAnsi="Times New Roman" w:cs="Times New Roman"/>
          <w:color w:val="000000"/>
          <w:kern w:val="0"/>
          <w:sz w:val="26"/>
          <w:szCs w:val="26"/>
          <w:shd w:val="clear" w:color="auto" w:fill="FFFFFF"/>
          <w:lang w:eastAsia="ru-RU" w:bidi="ru-RU"/>
        </w:rPr>
        <w:softHyphen/>
        <w:t>ремещения подбивочного блока машин типа ВПР в зависимости от конструк</w:t>
      </w:r>
      <w:r w:rsidRPr="00285409">
        <w:rPr>
          <w:rFonts w:ascii="Times New Roman" w:eastAsia="Times New Roman" w:hAnsi="Times New Roman" w:cs="Times New Roman"/>
          <w:color w:val="000000"/>
          <w:kern w:val="0"/>
          <w:sz w:val="26"/>
          <w:szCs w:val="26"/>
          <w:shd w:val="clear" w:color="auto" w:fill="FFFFFF"/>
          <w:lang w:eastAsia="ru-RU" w:bidi="ru-RU"/>
        </w:rPr>
        <w:softHyphen/>
        <w:t>тивных параметров и эксплуатационных факторов Вьетнама гидравлического привода.</w:t>
      </w:r>
    </w:p>
    <w:p w:rsidR="00285409" w:rsidRPr="00285409" w:rsidRDefault="00285409" w:rsidP="00285409">
      <w:pPr>
        <w:numPr>
          <w:ilvl w:val="0"/>
          <w:numId w:val="36"/>
        </w:numPr>
        <w:tabs>
          <w:tab w:val="clear" w:pos="709"/>
        </w:tabs>
        <w:suppressAutoHyphens w:val="0"/>
        <w:spacing w:after="0" w:line="446" w:lineRule="exact"/>
        <w:ind w:left="20" w:right="20" w:firstLine="720"/>
        <w:jc w:val="left"/>
        <w:rPr>
          <w:rFonts w:ascii="Times New Roman" w:eastAsia="Times New Roman" w:hAnsi="Times New Roman" w:cs="Times New Roman"/>
          <w:kern w:val="0"/>
          <w:sz w:val="26"/>
          <w:szCs w:val="26"/>
          <w:lang w:eastAsia="ru-RU" w:bidi="ru-RU"/>
        </w:rPr>
      </w:pPr>
      <w:r w:rsidRPr="00285409">
        <w:rPr>
          <w:rFonts w:ascii="Times New Roman" w:eastAsia="Times New Roman" w:hAnsi="Times New Roman" w:cs="Times New Roman"/>
          <w:color w:val="000000"/>
          <w:kern w:val="0"/>
          <w:sz w:val="26"/>
          <w:szCs w:val="26"/>
          <w:shd w:val="clear" w:color="auto" w:fill="FFFFFF"/>
          <w:lang w:eastAsia="ru-RU" w:bidi="ru-RU"/>
        </w:rPr>
        <w:t xml:space="preserve"> Полученные результаты исследования показывают, что разработанная математическая модель и методика ее анализа дают возможность адекватно оценивать эффективность динамических параметров привода, принятых на ос</w:t>
      </w:r>
      <w:r w:rsidRPr="00285409">
        <w:rPr>
          <w:rFonts w:ascii="Times New Roman" w:eastAsia="Times New Roman" w:hAnsi="Times New Roman" w:cs="Times New Roman"/>
          <w:color w:val="000000"/>
          <w:kern w:val="0"/>
          <w:sz w:val="26"/>
          <w:szCs w:val="26"/>
          <w:shd w:val="clear" w:color="auto" w:fill="FFFFFF"/>
          <w:lang w:eastAsia="ru-RU" w:bidi="ru-RU"/>
        </w:rPr>
        <w:softHyphen/>
        <w:t>новании расчета статических характеристик привода и определять целесооб</w:t>
      </w:r>
      <w:r w:rsidRPr="00285409">
        <w:rPr>
          <w:rFonts w:ascii="Times New Roman" w:eastAsia="Times New Roman" w:hAnsi="Times New Roman" w:cs="Times New Roman"/>
          <w:color w:val="000000"/>
          <w:kern w:val="0"/>
          <w:sz w:val="26"/>
          <w:szCs w:val="26"/>
          <w:shd w:val="clear" w:color="auto" w:fill="FFFFFF"/>
          <w:lang w:eastAsia="ru-RU" w:bidi="ru-RU"/>
        </w:rPr>
        <w:softHyphen/>
        <w:t>разность и возможность их корректировки.</w:t>
      </w:r>
    </w:p>
    <w:p w:rsidR="00285409" w:rsidRPr="00285409" w:rsidRDefault="00285409" w:rsidP="00285409">
      <w:pPr>
        <w:numPr>
          <w:ilvl w:val="0"/>
          <w:numId w:val="36"/>
        </w:numPr>
        <w:tabs>
          <w:tab w:val="clear" w:pos="709"/>
        </w:tabs>
        <w:suppressAutoHyphens w:val="0"/>
        <w:spacing w:after="0" w:line="446" w:lineRule="exact"/>
        <w:ind w:left="20" w:right="20" w:firstLine="720"/>
        <w:jc w:val="left"/>
        <w:rPr>
          <w:rFonts w:ascii="Times New Roman" w:eastAsia="Times New Roman" w:hAnsi="Times New Roman" w:cs="Times New Roman"/>
          <w:kern w:val="0"/>
          <w:sz w:val="26"/>
          <w:szCs w:val="26"/>
          <w:lang w:eastAsia="ru-RU" w:bidi="ru-RU"/>
        </w:rPr>
      </w:pPr>
      <w:r w:rsidRPr="00285409">
        <w:rPr>
          <w:rFonts w:ascii="Times New Roman" w:eastAsia="Times New Roman" w:hAnsi="Times New Roman" w:cs="Times New Roman"/>
          <w:color w:val="000000"/>
          <w:kern w:val="0"/>
          <w:sz w:val="26"/>
          <w:szCs w:val="26"/>
          <w:shd w:val="clear" w:color="auto" w:fill="FFFFFF"/>
          <w:lang w:eastAsia="ru-RU" w:bidi="ru-RU"/>
        </w:rPr>
        <w:t xml:space="preserve"> Исследовано влияние на динамические параметры следующих факто</w:t>
      </w:r>
      <w:r w:rsidRPr="00285409">
        <w:rPr>
          <w:rFonts w:ascii="Times New Roman" w:eastAsia="Times New Roman" w:hAnsi="Times New Roman" w:cs="Times New Roman"/>
          <w:color w:val="000000"/>
          <w:kern w:val="0"/>
          <w:sz w:val="26"/>
          <w:szCs w:val="26"/>
          <w:shd w:val="clear" w:color="auto" w:fill="FFFFFF"/>
          <w:lang w:eastAsia="ru-RU" w:bidi="ru-RU"/>
        </w:rPr>
        <w:softHyphen/>
        <w:t>ров: момента сопротивления движению, суммарной площади элементов гидро</w:t>
      </w:r>
      <w:r w:rsidRPr="00285409">
        <w:rPr>
          <w:rFonts w:ascii="Times New Roman" w:eastAsia="Times New Roman" w:hAnsi="Times New Roman" w:cs="Times New Roman"/>
          <w:color w:val="000000"/>
          <w:kern w:val="0"/>
          <w:sz w:val="26"/>
          <w:szCs w:val="26"/>
          <w:shd w:val="clear" w:color="auto" w:fill="FFFFFF"/>
          <w:lang w:eastAsia="ru-RU" w:bidi="ru-RU"/>
        </w:rPr>
        <w:softHyphen/>
        <w:t>привода, температуры рабочей жидкости и температуры внешней среды.</w:t>
      </w:r>
    </w:p>
    <w:p w:rsidR="00285409" w:rsidRPr="00285409" w:rsidRDefault="00285409" w:rsidP="00285409">
      <w:pPr>
        <w:numPr>
          <w:ilvl w:val="0"/>
          <w:numId w:val="36"/>
        </w:numPr>
        <w:tabs>
          <w:tab w:val="clear" w:pos="709"/>
        </w:tabs>
        <w:suppressAutoHyphens w:val="0"/>
        <w:spacing w:after="0" w:line="446" w:lineRule="exact"/>
        <w:ind w:left="20" w:right="20" w:firstLine="720"/>
        <w:jc w:val="left"/>
        <w:rPr>
          <w:rFonts w:ascii="Times New Roman" w:eastAsia="Times New Roman" w:hAnsi="Times New Roman" w:cs="Times New Roman"/>
          <w:kern w:val="0"/>
          <w:sz w:val="26"/>
          <w:szCs w:val="26"/>
          <w:lang w:eastAsia="ru-RU" w:bidi="ru-RU"/>
        </w:rPr>
      </w:pPr>
      <w:r w:rsidRPr="00285409">
        <w:rPr>
          <w:rFonts w:ascii="Times New Roman" w:eastAsia="Times New Roman" w:hAnsi="Times New Roman" w:cs="Times New Roman"/>
          <w:color w:val="000000"/>
          <w:kern w:val="0"/>
          <w:sz w:val="26"/>
          <w:szCs w:val="26"/>
          <w:shd w:val="clear" w:color="auto" w:fill="FFFFFF"/>
          <w:lang w:eastAsia="ru-RU" w:bidi="ru-RU"/>
        </w:rPr>
        <w:t xml:space="preserve"> У объемного гидропривода есть один существенный недостаток - за</w:t>
      </w:r>
      <w:r w:rsidRPr="00285409">
        <w:rPr>
          <w:rFonts w:ascii="Times New Roman" w:eastAsia="Times New Roman" w:hAnsi="Times New Roman" w:cs="Times New Roman"/>
          <w:color w:val="000000"/>
          <w:kern w:val="0"/>
          <w:sz w:val="26"/>
          <w:szCs w:val="26"/>
          <w:shd w:val="clear" w:color="auto" w:fill="FFFFFF"/>
          <w:lang w:eastAsia="ru-RU" w:bidi="ru-RU"/>
        </w:rPr>
        <w:softHyphen/>
        <w:t>висимость от окружающей температуры. Именно высокая температура Вьет</w:t>
      </w:r>
      <w:r w:rsidRPr="00285409">
        <w:rPr>
          <w:rFonts w:ascii="Times New Roman" w:eastAsia="Times New Roman" w:hAnsi="Times New Roman" w:cs="Times New Roman"/>
          <w:color w:val="000000"/>
          <w:kern w:val="0"/>
          <w:sz w:val="26"/>
          <w:szCs w:val="26"/>
          <w:shd w:val="clear" w:color="auto" w:fill="FFFFFF"/>
          <w:lang w:eastAsia="ru-RU" w:bidi="ru-RU"/>
        </w:rPr>
        <w:softHyphen/>
        <w:t>нама оказывает наиболее существенное влияние на работоспособность и безот</w:t>
      </w:r>
      <w:r w:rsidRPr="00285409">
        <w:rPr>
          <w:rFonts w:ascii="Times New Roman" w:eastAsia="Times New Roman" w:hAnsi="Times New Roman" w:cs="Times New Roman"/>
          <w:color w:val="000000"/>
          <w:kern w:val="0"/>
          <w:sz w:val="26"/>
          <w:szCs w:val="26"/>
          <w:shd w:val="clear" w:color="auto" w:fill="FFFFFF"/>
          <w:lang w:eastAsia="ru-RU" w:bidi="ru-RU"/>
        </w:rPr>
        <w:softHyphen/>
        <w:t>казность гидропривода. Поэтому в процессе эксплуатации путевых машин тре</w:t>
      </w:r>
      <w:r w:rsidRPr="00285409">
        <w:rPr>
          <w:rFonts w:ascii="Times New Roman" w:eastAsia="Times New Roman" w:hAnsi="Times New Roman" w:cs="Times New Roman"/>
          <w:color w:val="000000"/>
          <w:kern w:val="0"/>
          <w:sz w:val="26"/>
          <w:szCs w:val="26"/>
          <w:shd w:val="clear" w:color="auto" w:fill="FFFFFF"/>
          <w:lang w:eastAsia="ru-RU" w:bidi="ru-RU"/>
        </w:rPr>
        <w:softHyphen/>
        <w:t>буется охлаждение и поддержание температурного режима гидропривода не выше 60°С.</w:t>
      </w:r>
    </w:p>
    <w:p w:rsidR="00285409" w:rsidRPr="00285409" w:rsidRDefault="00285409" w:rsidP="00285409"/>
    <w:sectPr w:rsidR="00285409" w:rsidRPr="00285409" w:rsidSect="004653E8">
      <w:headerReference w:type="even" r:id="rId10"/>
      <w:headerReference w:type="default" r:id="rId11"/>
      <w:footerReference w:type="even" r:id="rId12"/>
      <w:footerReference w:type="default" r:id="rId13"/>
      <w:headerReference w:type="first" r:id="rId14"/>
      <w:footerReference w:type="first" r:id="rId15"/>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E48" w:rsidRDefault="00BE2E48">
      <w:pPr>
        <w:spacing w:after="0" w:line="240" w:lineRule="auto"/>
      </w:pPr>
      <w:r>
        <w:separator/>
      </w:r>
    </w:p>
  </w:endnote>
  <w:endnote w:type="continuationSeparator" w:id="0">
    <w:p w:rsidR="00BE2E48" w:rsidRDefault="00BE2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2E48" w:rsidRDefault="00BE2E4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2E48" w:rsidRDefault="00BE2E48">
                <w:pPr>
                  <w:spacing w:line="240" w:lineRule="auto"/>
                </w:pPr>
                <w:fldSimple w:instr=" PAGE \* MERGEFORMAT ">
                  <w:r w:rsidR="00285409" w:rsidRPr="00285409">
                    <w:rPr>
                      <w:rStyle w:val="afffff9"/>
                      <w:noProof/>
                    </w:rPr>
                    <w:t>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E48" w:rsidRDefault="00BE2E48"/>
    <w:p w:rsidR="00BE2E48" w:rsidRDefault="00BE2E48"/>
    <w:p w:rsidR="00BE2E48" w:rsidRDefault="00BE2E48"/>
    <w:p w:rsidR="00BE2E48" w:rsidRDefault="00BE2E48"/>
    <w:p w:rsidR="00BE2E48" w:rsidRDefault="00BE2E48"/>
    <w:p w:rsidR="00BE2E48" w:rsidRDefault="00BE2E48"/>
    <w:p w:rsidR="00BE2E48" w:rsidRDefault="00BE2E48">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2E48" w:rsidRDefault="00BE2E48">
                  <w:pPr>
                    <w:spacing w:line="240" w:lineRule="auto"/>
                  </w:pPr>
                  <w:fldSimple w:instr=" PAGE \* MERGEFORMAT ">
                    <w:r w:rsidR="00240C49" w:rsidRPr="00240C49">
                      <w:rPr>
                        <w:rStyle w:val="afffff9"/>
                        <w:b w:val="0"/>
                        <w:bCs w:val="0"/>
                        <w:noProof/>
                      </w:rPr>
                      <w:t>53</w:t>
                    </w:r>
                  </w:fldSimple>
                </w:p>
              </w:txbxContent>
            </v:textbox>
            <w10:wrap anchorx="page" anchory="page"/>
          </v:shape>
        </w:pict>
      </w:r>
    </w:p>
    <w:p w:rsidR="00BE2E48" w:rsidRDefault="00BE2E48"/>
    <w:p w:rsidR="00BE2E48" w:rsidRDefault="00BE2E48"/>
    <w:p w:rsidR="00BE2E48" w:rsidRDefault="00BE2E48">
      <w:pPr>
        <w:rPr>
          <w:sz w:val="2"/>
          <w:szCs w:val="2"/>
        </w:rPr>
      </w:pPr>
      <w:r w:rsidRPr="00577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2E48" w:rsidRDefault="00BE2E48"/>
              </w:txbxContent>
            </v:textbox>
            <w10:wrap anchorx="page" anchory="page"/>
          </v:shape>
        </w:pict>
      </w:r>
    </w:p>
    <w:p w:rsidR="00BE2E48" w:rsidRDefault="00BE2E48"/>
    <w:p w:rsidR="00BE2E48" w:rsidRDefault="00BE2E48">
      <w:pPr>
        <w:rPr>
          <w:sz w:val="2"/>
          <w:szCs w:val="2"/>
        </w:rPr>
      </w:pPr>
    </w:p>
    <w:p w:rsidR="00BE2E48" w:rsidRDefault="00BE2E48"/>
    <w:p w:rsidR="00BE2E48" w:rsidRDefault="00BE2E48">
      <w:pPr>
        <w:spacing w:after="0" w:line="240" w:lineRule="auto"/>
      </w:pPr>
    </w:p>
  </w:footnote>
  <w:footnote w:type="continuationSeparator" w:id="0">
    <w:p w:rsidR="00BE2E48" w:rsidRDefault="00BE2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409" w:rsidRDefault="00285409">
    <w:pPr>
      <w:rPr>
        <w:sz w:val="2"/>
        <w:szCs w:val="2"/>
      </w:rPr>
    </w:pPr>
    <w:r w:rsidRPr="00D80D91">
      <w:rPr>
        <w:sz w:val="24"/>
        <w:szCs w:val="24"/>
        <w:lang w:bidi="ru-RU"/>
      </w:rPr>
      <w:pict>
        <v:shapetype id="_x0000_t202" coordsize="21600,21600" o:spt="202" path="m,l,21600r21600,l21600,xe">
          <v:stroke joinstyle="miter"/>
          <v:path gradientshapeok="t" o:connecttype="rect"/>
        </v:shapetype>
        <v:shape id="_x0000_s609617" type="#_x0000_t202" style="position:absolute;left:0;text-align:left;margin-left:387.95pt;margin-top:228.65pt;width:75.1pt;height:12pt;z-index:-251614208;mso-wrap-style:none;mso-wrap-distance-left:5pt;mso-wrap-distance-right:5pt;mso-position-horizontal-relative:page;mso-position-vertical-relative:page" wrapcoords="0 0" filled="f" stroked="f">
          <v:textbox style="mso-fit-shape-to-text:t" inset="0,0,0,0">
            <w:txbxContent>
              <w:p w:rsidR="00285409" w:rsidRDefault="00285409">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409" w:rsidRDefault="00285409">
    <w:pPr>
      <w:rPr>
        <w:sz w:val="2"/>
        <w:szCs w:val="2"/>
      </w:rPr>
    </w:pPr>
    <w:r w:rsidRPr="00D80D91">
      <w:rPr>
        <w:sz w:val="24"/>
        <w:szCs w:val="24"/>
        <w:lang w:bidi="ru-RU"/>
      </w:rPr>
      <w:pict>
        <v:shapetype id="_x0000_t202" coordsize="21600,21600" o:spt="202" path="m,l,21600r21600,l21600,xe">
          <v:stroke joinstyle="miter"/>
          <v:path gradientshapeok="t" o:connecttype="rect"/>
        </v:shapetype>
        <v:shape id="_x0000_s609618" type="#_x0000_t202" style="position:absolute;left:0;text-align:left;margin-left:368.5pt;margin-top:228.65pt;width:98.4pt;height:12pt;z-index:-251613184;mso-wrap-style:none;mso-wrap-distance-left:5pt;mso-wrap-distance-right:5pt;mso-position-horizontal-relative:page;mso-position-vertical-relative:page" wrapcoords="0 0" filled="f" stroked="f">
          <v:textbox style="mso-fit-shape-to-text:t" inset="0,0,0,0">
            <w:txbxContent>
              <w:p w:rsidR="00285409" w:rsidRDefault="00285409">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BE2E48" w:rsidRDefault="00BE2E48"/>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E2E48" w:rsidRDefault="00BE2E48"/>
            </w:txbxContent>
          </v:textbox>
          <w10:wrap anchorx="page" anchory="page"/>
        </v:shape>
      </w:pict>
    </w:r>
  </w:p>
  <w:p w:rsidR="00BE2E48" w:rsidRPr="005856C0" w:rsidRDefault="00BE2E4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CA5A12"/>
    <w:multiLevelType w:val="hybridMultilevel"/>
    <w:tmpl w:val="7C2E54F4"/>
    <w:lvl w:ilvl="0" w:tplc="833C3D34">
      <w:start w:val="25"/>
      <w:numFmt w:val="bullet"/>
      <w:lvlText w:val="–"/>
      <w:lvlJc w:val="left"/>
      <w:pPr>
        <w:ind w:left="1789" w:hanging="360"/>
      </w:pPr>
      <w:rPr>
        <w:rFonts w:ascii="Times New Roman" w:eastAsia="PMingLiU" w:hAnsi="Times New Roman" w:cs="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48401C"/>
    <w:multiLevelType w:val="multilevel"/>
    <w:tmpl w:val="841EE7B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A20FF9"/>
    <w:multiLevelType w:val="multilevel"/>
    <w:tmpl w:val="E0D2609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0B6DA9"/>
    <w:multiLevelType w:val="multilevel"/>
    <w:tmpl w:val="94CE2B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E074EB1"/>
    <w:multiLevelType w:val="multilevel"/>
    <w:tmpl w:val="4BDE0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9B4944"/>
    <w:multiLevelType w:val="hybridMultilevel"/>
    <w:tmpl w:val="E0BE7606"/>
    <w:lvl w:ilvl="0" w:tplc="0422000F">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53C65CC"/>
    <w:multiLevelType w:val="multilevel"/>
    <w:tmpl w:val="1FE4ECC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59E74C5"/>
    <w:multiLevelType w:val="multilevel"/>
    <w:tmpl w:val="EF1C9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1C1C192D"/>
    <w:multiLevelType w:val="multilevel"/>
    <w:tmpl w:val="06380E9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D5445D2"/>
    <w:multiLevelType w:val="hybridMultilevel"/>
    <w:tmpl w:val="B9F8DFBE"/>
    <w:lvl w:ilvl="0" w:tplc="833C3D34">
      <w:start w:val="25"/>
      <w:numFmt w:val="bullet"/>
      <w:lvlText w:val="–"/>
      <w:lvlJc w:val="left"/>
      <w:pPr>
        <w:ind w:left="1429" w:hanging="360"/>
      </w:pPr>
      <w:rPr>
        <w:rFonts w:ascii="Times New Roman" w:eastAsia="PMingLiU"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4">
    <w:nsid w:val="219E53A3"/>
    <w:multiLevelType w:val="hybridMultilevel"/>
    <w:tmpl w:val="95A2158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5">
    <w:nsid w:val="2E0D5A46"/>
    <w:multiLevelType w:val="multilevel"/>
    <w:tmpl w:val="EFD42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7">
    <w:nsid w:val="32A07478"/>
    <w:multiLevelType w:val="multilevel"/>
    <w:tmpl w:val="E16A264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8125979"/>
    <w:multiLevelType w:val="multilevel"/>
    <w:tmpl w:val="77F222B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8F3012F"/>
    <w:multiLevelType w:val="multilevel"/>
    <w:tmpl w:val="3EC67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0DB5A64"/>
    <w:multiLevelType w:val="multilevel"/>
    <w:tmpl w:val="FF3AFDD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2">
    <w:nsid w:val="47886352"/>
    <w:multiLevelType w:val="multilevel"/>
    <w:tmpl w:val="309E6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4">
    <w:nsid w:val="4E71022E"/>
    <w:multiLevelType w:val="multilevel"/>
    <w:tmpl w:val="B0FC41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EC80313"/>
    <w:multiLevelType w:val="multilevel"/>
    <w:tmpl w:val="418E68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64F59E1"/>
    <w:multiLevelType w:val="multilevel"/>
    <w:tmpl w:val="C94E56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7BA3152"/>
    <w:multiLevelType w:val="multilevel"/>
    <w:tmpl w:val="BE9635F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AA839F9"/>
    <w:multiLevelType w:val="hybridMultilevel"/>
    <w:tmpl w:val="901E562E"/>
    <w:lvl w:ilvl="0" w:tplc="833C3D34">
      <w:start w:val="25"/>
      <w:numFmt w:val="bullet"/>
      <w:lvlText w:val="–"/>
      <w:lvlJc w:val="left"/>
      <w:pPr>
        <w:ind w:left="1429" w:hanging="360"/>
      </w:pPr>
      <w:rPr>
        <w:rFonts w:ascii="Times New Roman" w:eastAsia="PMingLiU" w:hAnsi="Times New Roman" w:cs="Times New Roman" w:hint="default"/>
      </w:rPr>
    </w:lvl>
    <w:lvl w:ilvl="1" w:tplc="B966270E">
      <w:numFmt w:val="bullet"/>
      <w:lvlText w:val="-"/>
      <w:lvlJc w:val="left"/>
      <w:pPr>
        <w:ind w:left="2809" w:hanging="1020"/>
      </w:pPr>
      <w:rPr>
        <w:rFonts w:ascii="Times New Roman" w:eastAsia="PMingLiU" w:hAnsi="Times New Roman" w:cs="Times New Roman" w:hint="default"/>
        <w:color w:val="000000"/>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9">
    <w:nsid w:val="5EB63035"/>
    <w:multiLevelType w:val="hybridMultilevel"/>
    <w:tmpl w:val="3BA0D2E4"/>
    <w:lvl w:ilvl="0" w:tplc="833C3D34">
      <w:start w:val="25"/>
      <w:numFmt w:val="bullet"/>
      <w:lvlText w:val="–"/>
      <w:lvlJc w:val="left"/>
      <w:pPr>
        <w:ind w:left="720" w:hanging="360"/>
      </w:pPr>
      <w:rPr>
        <w:rFonts w:ascii="Times New Roman" w:eastAsia="PMingLiU"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0">
    <w:nsid w:val="62B74F5C"/>
    <w:multiLevelType w:val="hybridMultilevel"/>
    <w:tmpl w:val="613A78EA"/>
    <w:lvl w:ilvl="0" w:tplc="833C3D34">
      <w:start w:val="25"/>
      <w:numFmt w:val="bullet"/>
      <w:lvlText w:val="–"/>
      <w:lvlJc w:val="left"/>
      <w:pPr>
        <w:ind w:left="1429" w:hanging="360"/>
      </w:pPr>
      <w:rPr>
        <w:rFonts w:ascii="Times New Roman" w:eastAsia="PMingLiU"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1">
    <w:nsid w:val="673E1305"/>
    <w:multiLevelType w:val="multilevel"/>
    <w:tmpl w:val="C2EA1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9A53339"/>
    <w:multiLevelType w:val="multilevel"/>
    <w:tmpl w:val="C2A6F5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9DF5681"/>
    <w:multiLevelType w:val="multilevel"/>
    <w:tmpl w:val="A0D0C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EC42229"/>
    <w:multiLevelType w:val="multilevel"/>
    <w:tmpl w:val="4A2836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12C07BB"/>
    <w:multiLevelType w:val="multilevel"/>
    <w:tmpl w:val="98A8F0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7">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233277"/>
    <w:multiLevelType w:val="multilevel"/>
    <w:tmpl w:val="9F2CE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AA7E26"/>
    <w:multiLevelType w:val="multilevel"/>
    <w:tmpl w:val="77349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99"/>
  </w:num>
  <w:num w:numId="8">
    <w:abstractNumId w:val="115"/>
  </w:num>
  <w:num w:numId="9">
    <w:abstractNumId w:val="82"/>
  </w:num>
  <w:num w:numId="10">
    <w:abstractNumId w:val="89"/>
  </w:num>
  <w:num w:numId="11">
    <w:abstractNumId w:val="85"/>
  </w:num>
  <w:num w:numId="12">
    <w:abstractNumId w:val="110"/>
  </w:num>
  <w:num w:numId="13">
    <w:abstractNumId w:val="108"/>
  </w:num>
  <w:num w:numId="14">
    <w:abstractNumId w:val="93"/>
  </w:num>
  <w:num w:numId="15">
    <w:abstractNumId w:val="70"/>
  </w:num>
  <w:num w:numId="16">
    <w:abstractNumId w:val="109"/>
  </w:num>
  <w:num w:numId="17">
    <w:abstractNumId w:val="94"/>
  </w:num>
  <w:num w:numId="18">
    <w:abstractNumId w:val="102"/>
  </w:num>
  <w:num w:numId="19">
    <w:abstractNumId w:val="119"/>
  </w:num>
  <w:num w:numId="20">
    <w:abstractNumId w:val="113"/>
  </w:num>
  <w:num w:numId="21">
    <w:abstractNumId w:val="118"/>
  </w:num>
  <w:num w:numId="22">
    <w:abstractNumId w:val="104"/>
  </w:num>
  <w:num w:numId="23">
    <w:abstractNumId w:val="111"/>
  </w:num>
  <w:num w:numId="24">
    <w:abstractNumId w:val="114"/>
  </w:num>
  <w:num w:numId="25">
    <w:abstractNumId w:val="97"/>
  </w:num>
  <w:num w:numId="26">
    <w:abstractNumId w:val="98"/>
  </w:num>
  <w:num w:numId="27">
    <w:abstractNumId w:val="92"/>
  </w:num>
  <w:num w:numId="28">
    <w:abstractNumId w:val="72"/>
  </w:num>
  <w:num w:numId="29">
    <w:abstractNumId w:val="100"/>
  </w:num>
  <w:num w:numId="30">
    <w:abstractNumId w:val="88"/>
  </w:num>
  <w:num w:numId="31">
    <w:abstractNumId w:val="80"/>
  </w:num>
  <w:num w:numId="32">
    <w:abstractNumId w:val="78"/>
  </w:num>
  <w:num w:numId="33">
    <w:abstractNumId w:val="107"/>
  </w:num>
  <w:num w:numId="34">
    <w:abstractNumId w:val="112"/>
  </w:num>
  <w:num w:numId="35">
    <w:abstractNumId w:val="105"/>
  </w:num>
  <w:num w:numId="36">
    <w:abstractNumId w:val="9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uiPriority w:val="99"/>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uiPriority w:val="99"/>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uiPriority w:val="99"/>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uiPriority w:val="99"/>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uiPriority w:val="99"/>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uiPriority w:val="99"/>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uiPriority w:val="99"/>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uiPriority w:val="99"/>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uiPriority w:val="99"/>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uiPriority w:val="99"/>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uiPriority w:val="99"/>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F5FEA-1AEE-459D-A542-84527736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1927</Words>
  <Characters>10988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2020-08-19T19:53:00Z</dcterms:created>
  <dcterms:modified xsi:type="dcterms:W3CDTF">2020-08-20T20:40:00Z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