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32286A" w:rsidRDefault="0032286A" w:rsidP="0032286A">
      <w:r w:rsidRPr="00B12744">
        <w:rPr>
          <w:rFonts w:ascii="Times New Roman" w:eastAsia="Times New Roman" w:hAnsi="Times New Roman" w:cs="Times New Roman"/>
          <w:b/>
          <w:sz w:val="24"/>
          <w:szCs w:val="24"/>
          <w:lang w:eastAsia="ru-RU"/>
        </w:rPr>
        <w:t xml:space="preserve">Малашко Олександр Євгенійович, </w:t>
      </w:r>
      <w:r w:rsidRPr="00B12744">
        <w:rPr>
          <w:rFonts w:ascii="Times New Roman" w:eastAsia="Times New Roman" w:hAnsi="Times New Roman" w:cs="Times New Roman"/>
          <w:sz w:val="24"/>
          <w:szCs w:val="24"/>
          <w:lang w:eastAsia="ru-RU"/>
        </w:rPr>
        <w:t>викладач кафедри адміністративного права та процесу, фінансового і інформаційного права ЗВО «Львівський університет бізнесу та права»</w:t>
      </w:r>
      <w:r w:rsidRPr="00B12744">
        <w:rPr>
          <w:rFonts w:ascii="Times New Roman" w:eastAsia="Times New Roman" w:hAnsi="Times New Roman" w:cs="Times New Roman"/>
          <w:b/>
          <w:sz w:val="24"/>
          <w:szCs w:val="24"/>
          <w:lang w:eastAsia="ru-RU"/>
        </w:rPr>
        <w:t xml:space="preserve">. </w:t>
      </w:r>
      <w:r w:rsidRPr="00B12744">
        <w:rPr>
          <w:rFonts w:ascii="Times New Roman" w:eastAsia="Times New Roman" w:hAnsi="Times New Roman" w:cs="Times New Roman"/>
          <w:sz w:val="24"/>
          <w:szCs w:val="24"/>
          <w:lang w:eastAsia="ru-RU"/>
        </w:rPr>
        <w:t>Назва дисертації: «</w:t>
      </w:r>
      <w:r w:rsidRPr="00B12744">
        <w:rPr>
          <w:rFonts w:ascii="Times New Roman" w:hAnsi="Times New Roman" w:cs="Times New Roman"/>
          <w:sz w:val="24"/>
          <w:szCs w:val="24"/>
        </w:rPr>
        <w:t>Адміністративно-правові засади забезпечення інформаційної безпеки в Україні у контексті європейської інтеграції</w:t>
      </w:r>
      <w:r w:rsidRPr="00B12744">
        <w:rPr>
          <w:rFonts w:ascii="Times New Roman" w:eastAsia="Times New Roman" w:hAnsi="Times New Roman" w:cs="Times New Roman"/>
          <w:sz w:val="24"/>
          <w:szCs w:val="24"/>
          <w:lang w:eastAsia="ru-RU"/>
        </w:rPr>
        <w:t>»</w:t>
      </w:r>
      <w:r w:rsidRPr="00B12744">
        <w:rPr>
          <w:rFonts w:ascii="Times New Roman" w:eastAsia="Times New Roman" w:hAnsi="Times New Roman" w:cs="Times New Roman"/>
          <w:b/>
          <w:sz w:val="24"/>
          <w:szCs w:val="24"/>
          <w:lang w:eastAsia="ru-RU"/>
        </w:rPr>
        <w:t xml:space="preserve">. </w:t>
      </w:r>
      <w:r w:rsidRPr="00B12744">
        <w:rPr>
          <w:rFonts w:ascii="Times New Roman" w:eastAsia="Times New Roman" w:hAnsi="Times New Roman" w:cs="Times New Roman"/>
          <w:sz w:val="24"/>
          <w:szCs w:val="24"/>
          <w:lang w:eastAsia="ru-RU"/>
        </w:rPr>
        <w:t xml:space="preserve">Шифр та назва спеціальності – 12.00.07 – </w:t>
      </w:r>
      <w:r w:rsidRPr="00B12744">
        <w:rPr>
          <w:rFonts w:ascii="Times New Roman" w:hAnsi="Times New Roman" w:cs="Times New Roman"/>
          <w:sz w:val="24"/>
          <w:szCs w:val="24"/>
        </w:rPr>
        <w:t>адміністративне право і процес; фінансове право; інформаційне право</w:t>
      </w:r>
      <w:r w:rsidRPr="00B12744">
        <w:rPr>
          <w:rFonts w:ascii="Times New Roman" w:eastAsia="Times New Roman" w:hAnsi="Times New Roman" w:cs="Times New Roman"/>
          <w:b/>
          <w:sz w:val="24"/>
          <w:szCs w:val="24"/>
          <w:lang w:eastAsia="ru-RU"/>
        </w:rPr>
        <w:t xml:space="preserve">. </w:t>
      </w:r>
      <w:r w:rsidRPr="00B12744">
        <w:rPr>
          <w:rFonts w:ascii="Times New Roman" w:eastAsia="Times New Roman" w:hAnsi="Times New Roman" w:cs="Times New Roman"/>
          <w:sz w:val="24"/>
          <w:szCs w:val="24"/>
          <w:lang w:eastAsia="ru-RU"/>
        </w:rPr>
        <w:t>Спецрада  Д  35.140.02</w:t>
      </w:r>
      <w:r w:rsidRPr="00B12744">
        <w:rPr>
          <w:rFonts w:ascii="Times New Roman" w:eastAsia="Times New Roman" w:hAnsi="Times New Roman" w:cs="Times New Roman"/>
          <w:b/>
          <w:sz w:val="24"/>
          <w:szCs w:val="24"/>
          <w:lang w:eastAsia="ru-RU"/>
        </w:rPr>
        <w:t xml:space="preserve"> </w:t>
      </w:r>
      <w:r w:rsidRPr="00B12744">
        <w:rPr>
          <w:rFonts w:ascii="Times New Roman" w:eastAsia="Times New Roman" w:hAnsi="Times New Roman" w:cs="Times New Roman"/>
          <w:sz w:val="24"/>
          <w:szCs w:val="24"/>
          <w:lang w:eastAsia="ru-RU"/>
        </w:rPr>
        <w:t>Заклад вищої освіти «Львівський університет бізнесу та права»</w:t>
      </w:r>
    </w:p>
    <w:sectPr w:rsidR="00F10AB7" w:rsidRPr="0032286A"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32286A" w:rsidRPr="0032286A">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450FD8-C23A-45D1-82DD-317403CE8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764</TotalTime>
  <Pages>1</Pages>
  <Words>73</Words>
  <Characters>421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295</cp:revision>
  <cp:lastPrinted>2009-02-06T05:36:00Z</cp:lastPrinted>
  <dcterms:created xsi:type="dcterms:W3CDTF">2020-10-08T07:28:00Z</dcterms:created>
  <dcterms:modified xsi:type="dcterms:W3CDTF">2020-10-23T10:29:00Z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