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3"/>
        <w:widowControl w:val="0"/>
        <w:shd w:val="clear" w:color="auto" w:fill="FFFFFF"/>
        <w:spacing w:before="240" w:after="60" w:line="360" w:lineRule="auto"/>
        <w:ind w:firstLine="709"/>
        <w:jc w:val="both"/>
      </w:pPr>
      <w:r>
        <w:rPr>
          <w:rStyle w:val="af2"/>
          <w:color w:val="0070C0"/>
        </w:rPr>
        <w:t> </w:t>
      </w:r>
      <w:r>
        <w:rPr>
          <w:rStyle w:val="af2"/>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8F6030" w:rsidRPr="00870784" w:rsidRDefault="008F6030" w:rsidP="008F6030">
      <w:pPr>
        <w:pStyle w:val="af3"/>
        <w:tabs>
          <w:tab w:val="left" w:pos="10206"/>
        </w:tabs>
        <w:rPr>
          <w:sz w:val="12"/>
          <w:szCs w:val="12"/>
        </w:rPr>
      </w:pPr>
      <w:bookmarkStart w:id="0" w:name="_Toc522972701"/>
      <w:bookmarkStart w:id="1" w:name="_Toc20835772"/>
      <w:bookmarkStart w:id="2" w:name="_Hlt522973996"/>
      <w:bookmarkEnd w:id="2"/>
    </w:p>
    <w:bookmarkEnd w:id="0"/>
    <w:bookmarkEnd w:id="1"/>
    <w:p w:rsidR="00F329D4" w:rsidRPr="00D05C3E" w:rsidRDefault="00F329D4" w:rsidP="00F329D4">
      <w:pPr>
        <w:pStyle w:val="213"/>
        <w:rPr>
          <w:spacing w:val="0"/>
          <w:sz w:val="28"/>
          <w:szCs w:val="28"/>
        </w:rPr>
      </w:pPr>
      <w:r w:rsidRPr="00D05C3E">
        <w:rPr>
          <w:spacing w:val="0"/>
          <w:sz w:val="28"/>
          <w:szCs w:val="28"/>
        </w:rPr>
        <w:t>Харьковский национальный медицинский университет</w:t>
      </w:r>
    </w:p>
    <w:p w:rsidR="00F329D4" w:rsidRPr="00D05C3E" w:rsidRDefault="00F329D4" w:rsidP="00F329D4">
      <w:pPr>
        <w:jc w:val="center"/>
        <w:rPr>
          <w:b/>
          <w:sz w:val="28"/>
          <w:szCs w:val="28"/>
        </w:rPr>
      </w:pPr>
    </w:p>
    <w:p w:rsidR="00F329D4" w:rsidRPr="00D05C3E" w:rsidRDefault="00F329D4" w:rsidP="00F329D4">
      <w:pPr>
        <w:jc w:val="right"/>
        <w:rPr>
          <w:b/>
          <w:sz w:val="28"/>
          <w:szCs w:val="28"/>
        </w:rPr>
      </w:pPr>
      <w:r w:rsidRPr="00D05C3E">
        <w:rPr>
          <w:b/>
          <w:sz w:val="28"/>
          <w:szCs w:val="28"/>
        </w:rPr>
        <w:t>На правах рукописи</w:t>
      </w:r>
    </w:p>
    <w:p w:rsidR="00F329D4" w:rsidRPr="00D05C3E" w:rsidRDefault="00F329D4" w:rsidP="00F329D4">
      <w:pPr>
        <w:jc w:val="right"/>
        <w:rPr>
          <w:b/>
          <w:sz w:val="28"/>
          <w:szCs w:val="28"/>
        </w:rPr>
      </w:pPr>
    </w:p>
    <w:p w:rsidR="00F329D4" w:rsidRPr="00D05C3E" w:rsidRDefault="00F329D4" w:rsidP="00F329D4">
      <w:pPr>
        <w:pStyle w:val="6"/>
        <w:numPr>
          <w:ilvl w:val="0"/>
          <w:numId w:val="0"/>
        </w:numPr>
        <w:ind w:left="3600" w:firstLine="720"/>
        <w:jc w:val="both"/>
        <w:rPr>
          <w:b w:val="0"/>
          <w:szCs w:val="28"/>
        </w:rPr>
      </w:pPr>
      <w:r w:rsidRPr="00D05C3E">
        <w:rPr>
          <w:b w:val="0"/>
          <w:szCs w:val="28"/>
        </w:rPr>
        <w:t>Овусу Франк</w:t>
      </w:r>
    </w:p>
    <w:p w:rsidR="00F329D4" w:rsidRPr="00D05C3E" w:rsidRDefault="00F329D4" w:rsidP="003C45B1">
      <w:pPr>
        <w:pStyle w:val="15"/>
        <w:numPr>
          <w:ilvl w:val="0"/>
          <w:numId w:val="37"/>
        </w:numPr>
        <w:tabs>
          <w:tab w:val="clear" w:pos="720"/>
          <w:tab w:val="num" w:pos="0"/>
          <w:tab w:val="left" w:pos="5040"/>
        </w:tabs>
        <w:spacing w:line="360" w:lineRule="auto"/>
        <w:ind w:left="0" w:firstLine="0"/>
        <w:rPr>
          <w:b/>
          <w:szCs w:val="28"/>
        </w:rPr>
      </w:pPr>
    </w:p>
    <w:p w:rsidR="00F329D4" w:rsidRPr="00D05C3E" w:rsidRDefault="00F329D4" w:rsidP="003C45B1">
      <w:pPr>
        <w:pStyle w:val="15"/>
        <w:numPr>
          <w:ilvl w:val="0"/>
          <w:numId w:val="37"/>
        </w:numPr>
        <w:tabs>
          <w:tab w:val="clear" w:pos="720"/>
          <w:tab w:val="num" w:pos="0"/>
          <w:tab w:val="left" w:pos="5040"/>
        </w:tabs>
        <w:spacing w:line="360" w:lineRule="auto"/>
        <w:ind w:left="0" w:firstLine="0"/>
        <w:jc w:val="right"/>
        <w:rPr>
          <w:b/>
          <w:szCs w:val="28"/>
        </w:rPr>
      </w:pPr>
      <w:r w:rsidRPr="00D05C3E">
        <w:rPr>
          <w:b/>
          <w:szCs w:val="28"/>
        </w:rPr>
        <w:t>УДК: 616-001-08-089</w:t>
      </w:r>
    </w:p>
    <w:p w:rsidR="00F329D4" w:rsidRPr="00D05C3E" w:rsidRDefault="00F329D4" w:rsidP="00F329D4">
      <w:pPr>
        <w:jc w:val="center"/>
        <w:rPr>
          <w:b/>
          <w:sz w:val="28"/>
          <w:szCs w:val="28"/>
        </w:rPr>
      </w:pPr>
    </w:p>
    <w:p w:rsidR="00F329D4" w:rsidRDefault="00F329D4" w:rsidP="00F329D4">
      <w:pPr>
        <w:ind w:firstLine="720"/>
        <w:jc w:val="center"/>
        <w:rPr>
          <w:b/>
          <w:sz w:val="28"/>
          <w:szCs w:val="28"/>
          <w:lang w:val="uk-UA"/>
        </w:rPr>
      </w:pPr>
      <w:bookmarkStart w:id="3" w:name="_GoBack"/>
      <w:r w:rsidRPr="00D05C3E">
        <w:rPr>
          <w:b/>
          <w:sz w:val="28"/>
          <w:szCs w:val="28"/>
          <w:lang w:val="uk-UA"/>
        </w:rPr>
        <w:t>У</w:t>
      </w:r>
      <w:r>
        <w:rPr>
          <w:b/>
          <w:sz w:val="28"/>
          <w:szCs w:val="28"/>
          <w:lang w:val="uk-UA"/>
        </w:rPr>
        <w:t>СОВЕРШЕНСТВОВАНИЕ ДИАГНОСТИКИ И</w:t>
      </w:r>
    </w:p>
    <w:p w:rsidR="00F329D4" w:rsidRDefault="00F329D4" w:rsidP="00F329D4">
      <w:pPr>
        <w:ind w:firstLine="720"/>
        <w:jc w:val="center"/>
        <w:rPr>
          <w:b/>
          <w:sz w:val="28"/>
          <w:szCs w:val="28"/>
          <w:lang w:val="en-US"/>
        </w:rPr>
      </w:pPr>
      <w:r w:rsidRPr="00D05C3E">
        <w:rPr>
          <w:b/>
          <w:sz w:val="28"/>
          <w:szCs w:val="28"/>
          <w:lang w:val="uk-UA"/>
        </w:rPr>
        <w:t xml:space="preserve">ХИРУРГИЧЕСКОЙ </w:t>
      </w:r>
      <w:r w:rsidRPr="00D05C3E">
        <w:rPr>
          <w:b/>
          <w:sz w:val="28"/>
          <w:szCs w:val="28"/>
        </w:rPr>
        <w:t xml:space="preserve"> </w:t>
      </w:r>
      <w:r w:rsidRPr="00D05C3E">
        <w:rPr>
          <w:b/>
          <w:sz w:val="28"/>
          <w:szCs w:val="28"/>
          <w:lang w:val="uk-UA"/>
        </w:rPr>
        <w:t>ТА</w:t>
      </w:r>
      <w:r>
        <w:rPr>
          <w:b/>
          <w:sz w:val="28"/>
          <w:szCs w:val="28"/>
          <w:lang w:val="uk-UA"/>
        </w:rPr>
        <w:t>КТ</w:t>
      </w:r>
      <w:r w:rsidRPr="00D05C3E">
        <w:rPr>
          <w:b/>
          <w:sz w:val="28"/>
          <w:szCs w:val="28"/>
          <w:lang w:val="uk-UA"/>
        </w:rPr>
        <w:t>ИКИ У ПОСТРАДАВШИХ С</w:t>
      </w:r>
    </w:p>
    <w:p w:rsidR="00F329D4" w:rsidRPr="002147F1" w:rsidRDefault="00F329D4" w:rsidP="00F329D4">
      <w:pPr>
        <w:ind w:firstLine="720"/>
        <w:jc w:val="center"/>
        <w:rPr>
          <w:b/>
          <w:sz w:val="28"/>
          <w:szCs w:val="28"/>
        </w:rPr>
      </w:pPr>
      <w:r w:rsidRPr="00D05C3E">
        <w:rPr>
          <w:b/>
          <w:sz w:val="28"/>
          <w:szCs w:val="28"/>
          <w:lang w:val="uk-UA"/>
        </w:rPr>
        <w:t>АБДОМИНАЛЬНЫМИ</w:t>
      </w:r>
    </w:p>
    <w:p w:rsidR="00F329D4" w:rsidRPr="00D05C3E" w:rsidRDefault="00F329D4" w:rsidP="00F329D4">
      <w:pPr>
        <w:ind w:firstLine="720"/>
        <w:jc w:val="center"/>
        <w:rPr>
          <w:b/>
          <w:sz w:val="28"/>
          <w:szCs w:val="28"/>
          <w:lang w:val="uk-UA"/>
        </w:rPr>
      </w:pPr>
      <w:r w:rsidRPr="00D05C3E">
        <w:rPr>
          <w:b/>
          <w:sz w:val="28"/>
          <w:szCs w:val="28"/>
          <w:lang w:val="uk-UA"/>
        </w:rPr>
        <w:t xml:space="preserve"> ПОВРЕ</w:t>
      </w:r>
      <w:r w:rsidRPr="00D05C3E">
        <w:rPr>
          <w:b/>
          <w:sz w:val="28"/>
          <w:szCs w:val="28"/>
          <w:lang w:val="uk-UA"/>
        </w:rPr>
        <w:t>Ж</w:t>
      </w:r>
      <w:r w:rsidRPr="00D05C3E">
        <w:rPr>
          <w:b/>
          <w:sz w:val="28"/>
          <w:szCs w:val="28"/>
          <w:lang w:val="uk-UA"/>
        </w:rPr>
        <w:t>ДЕНИЯМИ ПРИ КАТАТРАВМЕ</w:t>
      </w:r>
    </w:p>
    <w:bookmarkEnd w:id="3"/>
    <w:p w:rsidR="00F329D4" w:rsidRPr="00D05C3E" w:rsidRDefault="00F329D4" w:rsidP="00F329D4">
      <w:pPr>
        <w:jc w:val="center"/>
        <w:rPr>
          <w:b/>
          <w:sz w:val="28"/>
          <w:szCs w:val="28"/>
          <w:lang w:val="uk-UA"/>
        </w:rPr>
      </w:pPr>
    </w:p>
    <w:p w:rsidR="00F329D4" w:rsidRPr="00D05C3E" w:rsidRDefault="00F329D4" w:rsidP="00F329D4">
      <w:pPr>
        <w:jc w:val="center"/>
        <w:rPr>
          <w:b/>
          <w:sz w:val="28"/>
          <w:szCs w:val="28"/>
          <w:lang w:val="uk-UA"/>
        </w:rPr>
      </w:pPr>
    </w:p>
    <w:p w:rsidR="00F329D4" w:rsidRPr="00D05C3E" w:rsidRDefault="00F329D4" w:rsidP="00F329D4">
      <w:pPr>
        <w:jc w:val="center"/>
        <w:rPr>
          <w:b/>
          <w:sz w:val="28"/>
          <w:szCs w:val="28"/>
          <w:lang w:val="uk-UA"/>
        </w:rPr>
      </w:pPr>
    </w:p>
    <w:p w:rsidR="00F329D4" w:rsidRPr="00D05C3E" w:rsidRDefault="00F329D4" w:rsidP="00F329D4">
      <w:pPr>
        <w:jc w:val="center"/>
        <w:rPr>
          <w:b/>
          <w:sz w:val="28"/>
          <w:szCs w:val="28"/>
        </w:rPr>
      </w:pPr>
      <w:r w:rsidRPr="00D05C3E">
        <w:rPr>
          <w:b/>
          <w:sz w:val="28"/>
          <w:szCs w:val="28"/>
        </w:rPr>
        <w:t>14.01.03 Хирургия</w:t>
      </w:r>
    </w:p>
    <w:p w:rsidR="00F329D4" w:rsidRPr="00D05C3E" w:rsidRDefault="00F329D4" w:rsidP="00F329D4">
      <w:pPr>
        <w:jc w:val="center"/>
        <w:rPr>
          <w:b/>
          <w:sz w:val="28"/>
          <w:szCs w:val="28"/>
        </w:rPr>
      </w:pPr>
    </w:p>
    <w:p w:rsidR="00F329D4" w:rsidRPr="00D05C3E" w:rsidRDefault="00F329D4" w:rsidP="00F329D4">
      <w:pPr>
        <w:pStyle w:val="40"/>
        <w:numPr>
          <w:ilvl w:val="0"/>
          <w:numId w:val="0"/>
        </w:numPr>
        <w:spacing w:line="360" w:lineRule="auto"/>
        <w:ind w:left="1440" w:firstLine="720"/>
        <w:jc w:val="both"/>
        <w:rPr>
          <w:b/>
          <w:szCs w:val="28"/>
        </w:rPr>
      </w:pPr>
      <w:r w:rsidRPr="00D05C3E">
        <w:rPr>
          <w:b/>
          <w:szCs w:val="28"/>
        </w:rPr>
        <w:t xml:space="preserve">Диссертация на соискание ученой степени </w:t>
      </w:r>
    </w:p>
    <w:p w:rsidR="00F329D4" w:rsidRPr="00D05C3E" w:rsidRDefault="00F329D4" w:rsidP="003C45B1">
      <w:pPr>
        <w:pStyle w:val="40"/>
        <w:numPr>
          <w:ilvl w:val="3"/>
          <w:numId w:val="37"/>
        </w:numPr>
        <w:tabs>
          <w:tab w:val="clear" w:pos="720"/>
          <w:tab w:val="left" w:pos="0"/>
        </w:tabs>
        <w:spacing w:line="360" w:lineRule="auto"/>
        <w:ind w:left="0" w:firstLine="0"/>
        <w:jc w:val="center"/>
        <w:rPr>
          <w:b/>
          <w:szCs w:val="28"/>
        </w:rPr>
      </w:pPr>
      <w:r w:rsidRPr="00D05C3E">
        <w:rPr>
          <w:b/>
          <w:szCs w:val="28"/>
          <w:lang w:val="ru-RU"/>
        </w:rPr>
        <w:t>кандидата</w:t>
      </w:r>
      <w:r w:rsidRPr="00D05C3E">
        <w:rPr>
          <w:b/>
          <w:szCs w:val="28"/>
        </w:rPr>
        <w:t xml:space="preserve"> меди</w:t>
      </w:r>
      <w:r w:rsidRPr="00D05C3E">
        <w:rPr>
          <w:b/>
          <w:szCs w:val="28"/>
          <w:lang w:val="ru-RU"/>
        </w:rPr>
        <w:t>цинск</w:t>
      </w:r>
      <w:r w:rsidRPr="00D05C3E">
        <w:rPr>
          <w:b/>
          <w:szCs w:val="28"/>
        </w:rPr>
        <w:t>их наук</w:t>
      </w:r>
    </w:p>
    <w:p w:rsidR="00F329D4" w:rsidRPr="00D05C3E" w:rsidRDefault="00F329D4" w:rsidP="00F329D4">
      <w:pPr>
        <w:jc w:val="center"/>
        <w:rPr>
          <w:b/>
          <w:sz w:val="28"/>
          <w:szCs w:val="28"/>
          <w:lang w:val="uk-UA"/>
        </w:rPr>
      </w:pPr>
    </w:p>
    <w:p w:rsidR="00F329D4" w:rsidRPr="00D05C3E" w:rsidRDefault="00F329D4" w:rsidP="00F329D4">
      <w:pPr>
        <w:ind w:firstLine="720"/>
        <w:rPr>
          <w:b/>
          <w:sz w:val="28"/>
          <w:szCs w:val="28"/>
          <w:lang w:val="uk-UA"/>
        </w:rPr>
      </w:pPr>
    </w:p>
    <w:p w:rsidR="00F329D4" w:rsidRPr="00D05C3E" w:rsidRDefault="00F329D4" w:rsidP="00F329D4">
      <w:pPr>
        <w:ind w:firstLine="720"/>
        <w:rPr>
          <w:b/>
          <w:sz w:val="28"/>
          <w:szCs w:val="28"/>
          <w:lang w:val="uk-UA"/>
        </w:rPr>
      </w:pPr>
    </w:p>
    <w:p w:rsidR="00F329D4" w:rsidRPr="00D05C3E" w:rsidRDefault="00F329D4" w:rsidP="00F329D4">
      <w:pPr>
        <w:ind w:firstLine="720"/>
        <w:rPr>
          <w:b/>
          <w:sz w:val="28"/>
          <w:szCs w:val="28"/>
          <w:lang w:val="uk-UA"/>
        </w:rPr>
      </w:pPr>
    </w:p>
    <w:p w:rsidR="00F329D4" w:rsidRPr="00D05C3E" w:rsidRDefault="00F329D4" w:rsidP="00F329D4">
      <w:pPr>
        <w:ind w:firstLine="720"/>
        <w:rPr>
          <w:b/>
          <w:sz w:val="28"/>
          <w:szCs w:val="28"/>
          <w:lang w:val="uk-UA"/>
        </w:rPr>
      </w:pPr>
    </w:p>
    <w:p w:rsidR="00F329D4" w:rsidRPr="00D05C3E" w:rsidRDefault="00F329D4" w:rsidP="00F329D4">
      <w:pPr>
        <w:ind w:firstLine="720"/>
        <w:jc w:val="right"/>
        <w:rPr>
          <w:b/>
          <w:sz w:val="28"/>
          <w:szCs w:val="28"/>
          <w:lang w:val="uk-UA"/>
        </w:rPr>
      </w:pPr>
      <w:r w:rsidRPr="00D05C3E">
        <w:rPr>
          <w:b/>
          <w:sz w:val="28"/>
          <w:szCs w:val="28"/>
          <w:lang w:val="uk-UA"/>
        </w:rPr>
        <w:t xml:space="preserve">Научный </w:t>
      </w:r>
      <w:r w:rsidRPr="00D05C3E">
        <w:rPr>
          <w:b/>
          <w:sz w:val="28"/>
          <w:szCs w:val="28"/>
        </w:rPr>
        <w:t>руководитель</w:t>
      </w:r>
      <w:r w:rsidRPr="00D05C3E">
        <w:rPr>
          <w:b/>
          <w:sz w:val="28"/>
          <w:szCs w:val="28"/>
          <w:lang w:val="uk-UA"/>
        </w:rPr>
        <w:t>:</w:t>
      </w:r>
    </w:p>
    <w:p w:rsidR="00F329D4" w:rsidRPr="00D05C3E" w:rsidRDefault="00F329D4" w:rsidP="003C45B1">
      <w:pPr>
        <w:pStyle w:val="2"/>
        <w:numPr>
          <w:ilvl w:val="1"/>
          <w:numId w:val="37"/>
        </w:numPr>
        <w:tabs>
          <w:tab w:val="clear" w:pos="720"/>
          <w:tab w:val="num" w:pos="0"/>
          <w:tab w:val="left" w:pos="3600"/>
        </w:tabs>
        <w:ind w:left="737" w:firstLine="0"/>
        <w:jc w:val="right"/>
        <w:rPr>
          <w:b/>
          <w:szCs w:val="28"/>
        </w:rPr>
      </w:pPr>
      <w:r w:rsidRPr="00D05C3E">
        <w:rPr>
          <w:b/>
          <w:szCs w:val="28"/>
        </w:rPr>
        <w:lastRenderedPageBreak/>
        <w:t>до</w:t>
      </w:r>
      <w:r>
        <w:rPr>
          <w:b/>
          <w:szCs w:val="28"/>
          <w:lang w:val="ru-RU"/>
        </w:rPr>
        <w:t>кт</w:t>
      </w:r>
      <w:r w:rsidRPr="00D05C3E">
        <w:rPr>
          <w:b/>
          <w:szCs w:val="28"/>
        </w:rPr>
        <w:t>ор медицинских наук, профессор</w:t>
      </w:r>
    </w:p>
    <w:p w:rsidR="00F329D4" w:rsidRPr="00D05C3E" w:rsidRDefault="00F329D4" w:rsidP="00F329D4">
      <w:pPr>
        <w:ind w:firstLine="720"/>
        <w:jc w:val="right"/>
        <w:rPr>
          <w:b/>
          <w:sz w:val="28"/>
          <w:szCs w:val="28"/>
          <w:lang w:val="uk-UA"/>
        </w:rPr>
      </w:pPr>
      <w:r w:rsidRPr="00D05C3E">
        <w:rPr>
          <w:b/>
          <w:sz w:val="28"/>
          <w:szCs w:val="28"/>
          <w:lang w:val="uk-UA"/>
        </w:rPr>
        <w:t>Бойко Валерий Владимирович</w:t>
      </w:r>
    </w:p>
    <w:p w:rsidR="00F329D4" w:rsidRPr="00D05C3E" w:rsidRDefault="00F329D4" w:rsidP="00F329D4">
      <w:pPr>
        <w:jc w:val="right"/>
        <w:rPr>
          <w:b/>
          <w:sz w:val="28"/>
          <w:szCs w:val="28"/>
          <w:lang w:val="uk-UA"/>
        </w:rPr>
      </w:pPr>
    </w:p>
    <w:p w:rsidR="00F329D4" w:rsidRPr="002147F1" w:rsidRDefault="00F329D4" w:rsidP="00F329D4">
      <w:pPr>
        <w:jc w:val="center"/>
        <w:rPr>
          <w:b/>
          <w:sz w:val="28"/>
          <w:szCs w:val="28"/>
          <w:lang w:val="en-US"/>
        </w:rPr>
      </w:pPr>
    </w:p>
    <w:p w:rsidR="00F329D4" w:rsidRPr="00D05C3E" w:rsidRDefault="00F329D4" w:rsidP="00F329D4">
      <w:pPr>
        <w:jc w:val="center"/>
        <w:rPr>
          <w:b/>
          <w:sz w:val="28"/>
          <w:szCs w:val="28"/>
          <w:lang w:val="uk-UA"/>
        </w:rPr>
      </w:pPr>
      <w:r>
        <w:rPr>
          <w:b/>
          <w:sz w:val="28"/>
          <w:szCs w:val="28"/>
          <w:lang w:val="uk-UA"/>
        </w:rPr>
        <w:t>Харьков 2009</w:t>
      </w:r>
    </w:p>
    <w:p w:rsidR="00F329D4" w:rsidRDefault="00F329D4" w:rsidP="00F329D4">
      <w:pPr>
        <w:pStyle w:val="40"/>
        <w:numPr>
          <w:ilvl w:val="0"/>
          <w:numId w:val="0"/>
        </w:numPr>
        <w:tabs>
          <w:tab w:val="left" w:pos="0"/>
        </w:tabs>
        <w:spacing w:line="360" w:lineRule="auto"/>
        <w:jc w:val="both"/>
        <w:rPr>
          <w:b/>
          <w:szCs w:val="28"/>
          <w:lang w:val="ru-RU"/>
        </w:rPr>
      </w:pPr>
      <w:r>
        <w:rPr>
          <w:b/>
          <w:szCs w:val="28"/>
          <w:lang w:val="ru-RU"/>
        </w:rPr>
        <w:tab/>
      </w:r>
      <w:r>
        <w:rPr>
          <w:b/>
          <w:szCs w:val="28"/>
          <w:lang w:val="ru-RU"/>
        </w:rPr>
        <w:tab/>
      </w:r>
      <w:r>
        <w:rPr>
          <w:b/>
          <w:szCs w:val="28"/>
          <w:lang w:val="ru-RU"/>
        </w:rPr>
        <w:tab/>
      </w:r>
      <w:r>
        <w:rPr>
          <w:b/>
          <w:szCs w:val="28"/>
          <w:lang w:val="ru-RU"/>
        </w:rPr>
        <w:tab/>
      </w:r>
      <w:r>
        <w:rPr>
          <w:b/>
          <w:szCs w:val="28"/>
          <w:lang w:val="ru-RU"/>
        </w:rPr>
        <w:tab/>
      </w:r>
      <w:r>
        <w:rPr>
          <w:b/>
          <w:szCs w:val="28"/>
          <w:lang w:val="ru-RU"/>
        </w:rPr>
        <w:tab/>
      </w:r>
      <w:r w:rsidRPr="00D05C3E">
        <w:rPr>
          <w:b/>
          <w:szCs w:val="28"/>
          <w:lang w:val="ru-RU"/>
        </w:rPr>
        <w:t>СОДЕРЖАНИЕ</w:t>
      </w:r>
    </w:p>
    <w:p w:rsidR="00F329D4" w:rsidRPr="00702A2F" w:rsidRDefault="00F329D4" w:rsidP="00F329D4"/>
    <w:p w:rsidR="00F329D4" w:rsidRPr="00BE75D7" w:rsidRDefault="00F329D4" w:rsidP="00F329D4">
      <w:pPr>
        <w:tabs>
          <w:tab w:val="right" w:leader="dot" w:pos="9356"/>
        </w:tabs>
        <w:ind w:firstLine="720"/>
        <w:rPr>
          <w:sz w:val="28"/>
          <w:szCs w:val="28"/>
          <w:lang w:val="en-US"/>
        </w:rPr>
      </w:pPr>
      <w:r w:rsidRPr="00BE75D7">
        <w:rPr>
          <w:sz w:val="28"/>
          <w:szCs w:val="28"/>
          <w:lang w:val="uk-UA"/>
        </w:rPr>
        <w:t>Перечень использованных сокращений</w:t>
      </w:r>
      <w:r>
        <w:rPr>
          <w:sz w:val="28"/>
          <w:szCs w:val="28"/>
          <w:lang w:val="en-US"/>
        </w:rPr>
        <w:tab/>
      </w:r>
      <w:r w:rsidRPr="00BE75D7">
        <w:rPr>
          <w:sz w:val="28"/>
          <w:szCs w:val="28"/>
          <w:lang w:val="en-US"/>
        </w:rPr>
        <w:t>4</w:t>
      </w:r>
    </w:p>
    <w:p w:rsidR="00F329D4" w:rsidRPr="00BE75D7" w:rsidRDefault="00F329D4" w:rsidP="00F329D4">
      <w:pPr>
        <w:tabs>
          <w:tab w:val="right" w:leader="dot" w:pos="9356"/>
        </w:tabs>
        <w:ind w:firstLine="720"/>
        <w:rPr>
          <w:b/>
          <w:sz w:val="28"/>
          <w:szCs w:val="28"/>
        </w:rPr>
      </w:pPr>
      <w:r w:rsidRPr="00BE75D7">
        <w:rPr>
          <w:b/>
          <w:sz w:val="28"/>
          <w:szCs w:val="28"/>
        </w:rPr>
        <w:t>ВВЕД</w:t>
      </w:r>
      <w:r w:rsidRPr="00BE75D7">
        <w:rPr>
          <w:b/>
          <w:sz w:val="28"/>
          <w:szCs w:val="28"/>
        </w:rPr>
        <w:t>Е</w:t>
      </w:r>
      <w:r w:rsidRPr="00BE75D7">
        <w:rPr>
          <w:b/>
          <w:sz w:val="28"/>
          <w:szCs w:val="28"/>
        </w:rPr>
        <w:t>НИЕ</w:t>
      </w:r>
      <w:r>
        <w:rPr>
          <w:b/>
          <w:sz w:val="28"/>
          <w:szCs w:val="28"/>
          <w:lang w:val="en-US"/>
        </w:rPr>
        <w:tab/>
      </w:r>
      <w:r w:rsidRPr="00BE75D7">
        <w:rPr>
          <w:b/>
          <w:sz w:val="28"/>
          <w:szCs w:val="28"/>
          <w:lang w:val="en-US"/>
        </w:rPr>
        <w:t>6</w:t>
      </w:r>
      <w:r w:rsidRPr="00BE75D7">
        <w:rPr>
          <w:b/>
          <w:sz w:val="28"/>
          <w:szCs w:val="28"/>
        </w:rPr>
        <w:t xml:space="preserve">                                                                                                               </w:t>
      </w:r>
    </w:p>
    <w:p w:rsidR="00F329D4" w:rsidRPr="00BE75D7" w:rsidRDefault="00F329D4" w:rsidP="00F329D4">
      <w:pPr>
        <w:shd w:val="clear" w:color="auto" w:fill="FFFFFF"/>
        <w:tabs>
          <w:tab w:val="left" w:pos="0"/>
          <w:tab w:val="right" w:leader="dot" w:pos="9356"/>
        </w:tabs>
        <w:ind w:firstLine="720"/>
        <w:rPr>
          <w:b/>
          <w:sz w:val="28"/>
          <w:szCs w:val="28"/>
        </w:rPr>
      </w:pPr>
      <w:r w:rsidRPr="00BE75D7">
        <w:rPr>
          <w:b/>
          <w:sz w:val="28"/>
          <w:szCs w:val="28"/>
        </w:rPr>
        <w:t>РАЗДЕЛ 1</w:t>
      </w:r>
      <w:r w:rsidRPr="00BE75D7">
        <w:rPr>
          <w:b/>
          <w:sz w:val="28"/>
          <w:szCs w:val="32"/>
        </w:rPr>
        <w:t>. Обзор литературы</w:t>
      </w:r>
      <w:r w:rsidRPr="00BE75D7">
        <w:rPr>
          <w:b/>
          <w:sz w:val="28"/>
          <w:szCs w:val="28"/>
        </w:rPr>
        <w:t>.</w:t>
      </w:r>
    </w:p>
    <w:p w:rsidR="00F329D4" w:rsidRPr="00BE75D7" w:rsidRDefault="00F329D4" w:rsidP="00F329D4">
      <w:pPr>
        <w:shd w:val="clear" w:color="auto" w:fill="FFFFFF"/>
        <w:tabs>
          <w:tab w:val="left" w:pos="0"/>
          <w:tab w:val="right" w:leader="dot" w:pos="9356"/>
        </w:tabs>
        <w:ind w:firstLine="720"/>
        <w:rPr>
          <w:b/>
          <w:color w:val="000000"/>
          <w:sz w:val="28"/>
          <w:szCs w:val="28"/>
        </w:rPr>
      </w:pPr>
      <w:r w:rsidRPr="00BE75D7">
        <w:rPr>
          <w:b/>
          <w:color w:val="000000"/>
          <w:sz w:val="28"/>
          <w:szCs w:val="28"/>
        </w:rPr>
        <w:t xml:space="preserve">ЭПИДЕМИОЛОГИЯ И ЛЕЧЕБНО-ДИАГНОСТИЧЕСКАЯ </w:t>
      </w:r>
      <w:r w:rsidRPr="001873DF">
        <w:rPr>
          <w:b/>
          <w:color w:val="000000"/>
          <w:sz w:val="28"/>
          <w:szCs w:val="28"/>
        </w:rPr>
        <w:br/>
      </w:r>
      <w:r w:rsidRPr="00BE75D7">
        <w:rPr>
          <w:b/>
          <w:color w:val="000000"/>
          <w:sz w:val="28"/>
          <w:szCs w:val="28"/>
        </w:rPr>
        <w:t>ТАКТИКА У  ПОСТРАДАВШИХ С КАТАТРА</w:t>
      </w:r>
      <w:r w:rsidRPr="00BE75D7">
        <w:rPr>
          <w:b/>
          <w:color w:val="000000"/>
          <w:sz w:val="28"/>
          <w:szCs w:val="28"/>
        </w:rPr>
        <w:t>В</w:t>
      </w:r>
      <w:r w:rsidRPr="00BE75D7">
        <w:rPr>
          <w:b/>
          <w:color w:val="000000"/>
          <w:sz w:val="28"/>
          <w:szCs w:val="28"/>
        </w:rPr>
        <w:t xml:space="preserve">МОЙ </w:t>
      </w:r>
      <w:r w:rsidRPr="001873DF">
        <w:rPr>
          <w:b/>
          <w:color w:val="000000"/>
          <w:sz w:val="28"/>
          <w:szCs w:val="28"/>
        </w:rPr>
        <w:tab/>
      </w:r>
      <w:r w:rsidRPr="00BE75D7">
        <w:rPr>
          <w:b/>
          <w:color w:val="000000"/>
          <w:sz w:val="28"/>
          <w:szCs w:val="28"/>
        </w:rPr>
        <w:t>14</w:t>
      </w:r>
    </w:p>
    <w:p w:rsidR="00F329D4" w:rsidRPr="00BE75D7" w:rsidRDefault="00F329D4" w:rsidP="00F329D4">
      <w:pPr>
        <w:shd w:val="clear" w:color="auto" w:fill="FFFFFF"/>
        <w:tabs>
          <w:tab w:val="left" w:pos="0"/>
          <w:tab w:val="right" w:leader="dot" w:pos="9356"/>
        </w:tabs>
        <w:ind w:firstLine="720"/>
        <w:rPr>
          <w:color w:val="000000"/>
          <w:sz w:val="28"/>
          <w:szCs w:val="28"/>
        </w:rPr>
      </w:pPr>
      <w:r w:rsidRPr="00BE75D7">
        <w:rPr>
          <w:sz w:val="28"/>
          <w:szCs w:val="28"/>
        </w:rPr>
        <w:t>1.1 Эпидемиология кататра</w:t>
      </w:r>
      <w:r w:rsidRPr="00BE75D7">
        <w:rPr>
          <w:sz w:val="28"/>
          <w:szCs w:val="28"/>
        </w:rPr>
        <w:t>в</w:t>
      </w:r>
      <w:r w:rsidRPr="00BE75D7">
        <w:rPr>
          <w:sz w:val="28"/>
          <w:szCs w:val="28"/>
        </w:rPr>
        <w:t xml:space="preserve">мы   </w:t>
      </w:r>
      <w:r w:rsidRPr="00F329D4">
        <w:rPr>
          <w:sz w:val="28"/>
          <w:szCs w:val="28"/>
        </w:rPr>
        <w:tab/>
      </w:r>
      <w:r w:rsidRPr="00BE75D7">
        <w:rPr>
          <w:sz w:val="28"/>
          <w:szCs w:val="28"/>
        </w:rPr>
        <w:t xml:space="preserve">14                 </w:t>
      </w:r>
    </w:p>
    <w:p w:rsidR="00F329D4" w:rsidRPr="00BE75D7" w:rsidRDefault="00F329D4" w:rsidP="00F329D4">
      <w:pPr>
        <w:tabs>
          <w:tab w:val="left" w:pos="720"/>
          <w:tab w:val="right" w:leader="dot" w:pos="9356"/>
        </w:tabs>
        <w:ind w:firstLine="720"/>
        <w:rPr>
          <w:sz w:val="28"/>
          <w:szCs w:val="28"/>
        </w:rPr>
      </w:pPr>
      <w:r w:rsidRPr="00BE75D7">
        <w:rPr>
          <w:sz w:val="28"/>
          <w:szCs w:val="28"/>
        </w:rPr>
        <w:t xml:space="preserve">1.2 Определение и терминология  кататравмы </w:t>
      </w:r>
      <w:r w:rsidRPr="00F329D4">
        <w:rPr>
          <w:sz w:val="28"/>
          <w:szCs w:val="28"/>
        </w:rPr>
        <w:tab/>
      </w:r>
      <w:r w:rsidRPr="00BE75D7">
        <w:rPr>
          <w:sz w:val="28"/>
          <w:szCs w:val="28"/>
        </w:rPr>
        <w:t>17</w:t>
      </w:r>
    </w:p>
    <w:p w:rsidR="00F329D4" w:rsidRPr="00BE75D7" w:rsidRDefault="00F329D4" w:rsidP="00F329D4">
      <w:pPr>
        <w:tabs>
          <w:tab w:val="left" w:pos="720"/>
          <w:tab w:val="right" w:leader="dot" w:pos="9356"/>
        </w:tabs>
        <w:ind w:left="720"/>
        <w:rPr>
          <w:sz w:val="28"/>
          <w:szCs w:val="28"/>
        </w:rPr>
      </w:pPr>
      <w:r w:rsidRPr="00BE75D7">
        <w:rPr>
          <w:sz w:val="28"/>
          <w:szCs w:val="28"/>
        </w:rPr>
        <w:t xml:space="preserve">1.3.Классификация кататравмы и возникающих при этом </w:t>
      </w:r>
      <w:r w:rsidRPr="001873DF">
        <w:rPr>
          <w:sz w:val="28"/>
          <w:szCs w:val="28"/>
        </w:rPr>
        <w:br/>
      </w:r>
      <w:r w:rsidRPr="00BE75D7">
        <w:rPr>
          <w:sz w:val="28"/>
          <w:szCs w:val="28"/>
        </w:rPr>
        <w:t>поврежд</w:t>
      </w:r>
      <w:r w:rsidRPr="00BE75D7">
        <w:rPr>
          <w:sz w:val="28"/>
          <w:szCs w:val="28"/>
        </w:rPr>
        <w:t>е</w:t>
      </w:r>
      <w:r w:rsidRPr="00BE75D7">
        <w:rPr>
          <w:sz w:val="28"/>
          <w:szCs w:val="28"/>
        </w:rPr>
        <w:t>ний</w:t>
      </w:r>
      <w:r w:rsidRPr="00F329D4">
        <w:rPr>
          <w:sz w:val="28"/>
          <w:szCs w:val="28"/>
        </w:rPr>
        <w:tab/>
      </w:r>
      <w:r w:rsidRPr="00BE75D7">
        <w:rPr>
          <w:sz w:val="28"/>
          <w:szCs w:val="28"/>
        </w:rPr>
        <w:t>19</w:t>
      </w:r>
    </w:p>
    <w:p w:rsidR="00F329D4" w:rsidRPr="00BE75D7" w:rsidRDefault="00F329D4" w:rsidP="00F329D4">
      <w:pPr>
        <w:tabs>
          <w:tab w:val="left" w:pos="720"/>
          <w:tab w:val="right" w:leader="dot" w:pos="9356"/>
        </w:tabs>
        <w:ind w:firstLine="720"/>
        <w:rPr>
          <w:sz w:val="28"/>
          <w:szCs w:val="28"/>
        </w:rPr>
      </w:pPr>
      <w:r w:rsidRPr="00BE75D7">
        <w:rPr>
          <w:sz w:val="28"/>
          <w:szCs w:val="28"/>
        </w:rPr>
        <w:t xml:space="preserve">1.4. Патофизиология кататравмы (политравмы) </w:t>
      </w:r>
      <w:r w:rsidRPr="00F329D4">
        <w:rPr>
          <w:sz w:val="28"/>
          <w:szCs w:val="28"/>
        </w:rPr>
        <w:tab/>
      </w:r>
      <w:r w:rsidRPr="00BE75D7">
        <w:rPr>
          <w:sz w:val="28"/>
          <w:szCs w:val="28"/>
        </w:rPr>
        <w:t>23</w:t>
      </w:r>
    </w:p>
    <w:p w:rsidR="00F329D4" w:rsidRPr="00BE75D7" w:rsidRDefault="00F329D4" w:rsidP="00F329D4">
      <w:pPr>
        <w:tabs>
          <w:tab w:val="left" w:pos="720"/>
          <w:tab w:val="right" w:leader="dot" w:pos="9356"/>
        </w:tabs>
        <w:ind w:left="720"/>
        <w:rPr>
          <w:sz w:val="28"/>
          <w:szCs w:val="28"/>
        </w:rPr>
      </w:pPr>
      <w:r w:rsidRPr="00BE75D7">
        <w:rPr>
          <w:sz w:val="28"/>
          <w:szCs w:val="28"/>
        </w:rPr>
        <w:t xml:space="preserve">1.5. Оценка тяжести состояния пострадавших и прогнозирование </w:t>
      </w:r>
      <w:r w:rsidRPr="001873DF">
        <w:rPr>
          <w:sz w:val="28"/>
          <w:szCs w:val="28"/>
        </w:rPr>
        <w:br/>
      </w:r>
      <w:r w:rsidRPr="00BE75D7">
        <w:rPr>
          <w:sz w:val="28"/>
          <w:szCs w:val="28"/>
        </w:rPr>
        <w:t>резул</w:t>
      </w:r>
      <w:r w:rsidRPr="00BE75D7">
        <w:rPr>
          <w:sz w:val="28"/>
          <w:szCs w:val="28"/>
        </w:rPr>
        <w:t>ь</w:t>
      </w:r>
      <w:r w:rsidRPr="00BE75D7">
        <w:rPr>
          <w:sz w:val="28"/>
          <w:szCs w:val="28"/>
        </w:rPr>
        <w:t>татов лечения</w:t>
      </w:r>
      <w:r w:rsidRPr="00F329D4">
        <w:rPr>
          <w:sz w:val="28"/>
          <w:szCs w:val="28"/>
        </w:rPr>
        <w:tab/>
      </w:r>
      <w:r w:rsidRPr="00BE75D7">
        <w:rPr>
          <w:sz w:val="28"/>
          <w:szCs w:val="28"/>
        </w:rPr>
        <w:t>26</w:t>
      </w:r>
    </w:p>
    <w:p w:rsidR="00F329D4" w:rsidRPr="001873DF" w:rsidRDefault="00F329D4" w:rsidP="00F329D4">
      <w:pPr>
        <w:tabs>
          <w:tab w:val="left" w:pos="720"/>
          <w:tab w:val="right" w:leader="dot" w:pos="9356"/>
        </w:tabs>
        <w:ind w:left="720"/>
        <w:rPr>
          <w:sz w:val="28"/>
          <w:szCs w:val="28"/>
        </w:rPr>
      </w:pPr>
      <w:r w:rsidRPr="00BE75D7">
        <w:rPr>
          <w:sz w:val="28"/>
          <w:szCs w:val="28"/>
        </w:rPr>
        <w:t xml:space="preserve"> 1.6. Современные принципы диагностики, лечебной тактики и </w:t>
      </w:r>
      <w:r w:rsidRPr="001873DF">
        <w:rPr>
          <w:sz w:val="28"/>
          <w:szCs w:val="28"/>
        </w:rPr>
        <w:br/>
      </w:r>
      <w:r w:rsidRPr="00BE75D7">
        <w:rPr>
          <w:sz w:val="28"/>
          <w:szCs w:val="28"/>
        </w:rPr>
        <w:t xml:space="preserve">интенсивной терапии у пострадавших с кататравмой. </w:t>
      </w:r>
      <w:r w:rsidRPr="00026EBB">
        <w:rPr>
          <w:sz w:val="28"/>
          <w:szCs w:val="28"/>
        </w:rPr>
        <w:tab/>
      </w:r>
      <w:r w:rsidRPr="001873DF">
        <w:rPr>
          <w:sz w:val="28"/>
          <w:szCs w:val="28"/>
        </w:rPr>
        <w:t>31</w:t>
      </w:r>
    </w:p>
    <w:p w:rsidR="00F329D4" w:rsidRPr="00BE75D7" w:rsidRDefault="00F329D4" w:rsidP="00F329D4">
      <w:pPr>
        <w:shd w:val="clear" w:color="auto" w:fill="FFFFFF"/>
        <w:tabs>
          <w:tab w:val="left" w:pos="720"/>
          <w:tab w:val="right" w:leader="dot" w:pos="9356"/>
        </w:tabs>
        <w:ind w:left="720"/>
        <w:rPr>
          <w:rStyle w:val="FontStyle22"/>
          <w:rFonts w:ascii="Times New Roman" w:hAnsi="Times New Roman" w:cs="Times New Roman"/>
          <w:color w:val="000000"/>
          <w:sz w:val="28"/>
          <w:szCs w:val="28"/>
        </w:rPr>
      </w:pPr>
      <w:r w:rsidRPr="00BE75D7">
        <w:rPr>
          <w:color w:val="000000"/>
          <w:sz w:val="28"/>
          <w:szCs w:val="28"/>
        </w:rPr>
        <w:t xml:space="preserve">1.7. Хирургическое лечение повреждений органов брюшной </w:t>
      </w:r>
      <w:r w:rsidRPr="001873DF">
        <w:rPr>
          <w:color w:val="000000"/>
          <w:sz w:val="28"/>
          <w:szCs w:val="28"/>
        </w:rPr>
        <w:br/>
      </w:r>
      <w:r w:rsidRPr="00BE75D7">
        <w:rPr>
          <w:color w:val="000000"/>
          <w:sz w:val="28"/>
          <w:szCs w:val="28"/>
        </w:rPr>
        <w:t>полости при к</w:t>
      </w:r>
      <w:r w:rsidRPr="00BE75D7">
        <w:rPr>
          <w:color w:val="000000"/>
          <w:sz w:val="28"/>
          <w:szCs w:val="28"/>
        </w:rPr>
        <w:t>а</w:t>
      </w:r>
      <w:r w:rsidRPr="00BE75D7">
        <w:rPr>
          <w:color w:val="000000"/>
          <w:sz w:val="28"/>
          <w:szCs w:val="28"/>
        </w:rPr>
        <w:t>татравме</w:t>
      </w:r>
      <w:r>
        <w:rPr>
          <w:color w:val="000000"/>
          <w:sz w:val="28"/>
          <w:szCs w:val="28"/>
          <w:lang w:val="en-US"/>
        </w:rPr>
        <w:tab/>
      </w:r>
      <w:r w:rsidRPr="001873DF">
        <w:rPr>
          <w:color w:val="000000"/>
          <w:sz w:val="28"/>
          <w:szCs w:val="28"/>
        </w:rPr>
        <w:t>34</w:t>
      </w:r>
      <w:r w:rsidRPr="00BE75D7">
        <w:rPr>
          <w:color w:val="000000"/>
          <w:sz w:val="28"/>
          <w:szCs w:val="28"/>
        </w:rPr>
        <w:t xml:space="preserve">                                                           </w:t>
      </w:r>
      <w:r w:rsidRPr="00BE75D7">
        <w:rPr>
          <w:rStyle w:val="FontStyle21"/>
          <w:rFonts w:eastAsia="Arial Unicode MS"/>
          <w:szCs w:val="28"/>
        </w:rPr>
        <w:t xml:space="preserve">                                                          </w:t>
      </w:r>
    </w:p>
    <w:p w:rsidR="00F329D4" w:rsidRPr="00BE75D7" w:rsidRDefault="00F329D4" w:rsidP="003C45B1">
      <w:pPr>
        <w:pStyle w:val="7"/>
        <w:keepNext w:val="0"/>
        <w:numPr>
          <w:ilvl w:val="8"/>
          <w:numId w:val="37"/>
        </w:numPr>
        <w:tabs>
          <w:tab w:val="clear" w:pos="720"/>
          <w:tab w:val="num" w:pos="0"/>
          <w:tab w:val="right" w:leader="dot" w:pos="9356"/>
        </w:tabs>
        <w:ind w:left="0" w:firstLine="0"/>
        <w:rPr>
          <w:szCs w:val="28"/>
        </w:rPr>
      </w:pPr>
      <w:r w:rsidRPr="00BE75D7">
        <w:rPr>
          <w:szCs w:val="28"/>
        </w:rPr>
        <w:t>РАЗДЕЛ 2. СОБСТВЕННЫЕ ИССЛЕДОВАНИЯ.</w:t>
      </w:r>
      <w:r w:rsidRPr="00BE75D7">
        <w:rPr>
          <w:szCs w:val="28"/>
          <w:lang w:val="ru-RU"/>
        </w:rPr>
        <w:t xml:space="preserve"> </w:t>
      </w:r>
      <w:r w:rsidRPr="00BE75D7">
        <w:rPr>
          <w:szCs w:val="28"/>
        </w:rPr>
        <w:t xml:space="preserve">МАТЕРИАЛЫ </w:t>
      </w:r>
      <w:r w:rsidRPr="001873DF">
        <w:rPr>
          <w:szCs w:val="28"/>
          <w:lang w:val="ru-RU"/>
        </w:rPr>
        <w:br/>
      </w:r>
      <w:r w:rsidRPr="00BE75D7">
        <w:rPr>
          <w:szCs w:val="28"/>
        </w:rPr>
        <w:t>И МЕТОДЫ ИССЛЕДОВ</w:t>
      </w:r>
      <w:r w:rsidRPr="00BE75D7">
        <w:rPr>
          <w:szCs w:val="28"/>
        </w:rPr>
        <w:t>А</w:t>
      </w:r>
      <w:r w:rsidRPr="00BE75D7">
        <w:rPr>
          <w:szCs w:val="28"/>
        </w:rPr>
        <w:t xml:space="preserve">НИЯ   </w:t>
      </w:r>
      <w:r w:rsidRPr="00F329D4">
        <w:rPr>
          <w:szCs w:val="28"/>
          <w:lang w:val="ru-RU"/>
        </w:rPr>
        <w:tab/>
      </w:r>
      <w:r w:rsidRPr="00BE75D7">
        <w:rPr>
          <w:szCs w:val="28"/>
        </w:rPr>
        <w:t>5</w:t>
      </w:r>
      <w:r w:rsidRPr="00BE75D7">
        <w:rPr>
          <w:szCs w:val="28"/>
          <w:lang w:val="ru-RU"/>
        </w:rPr>
        <w:t>6</w:t>
      </w:r>
      <w:r w:rsidRPr="00BE75D7">
        <w:rPr>
          <w:szCs w:val="28"/>
        </w:rPr>
        <w:t xml:space="preserve">                       </w:t>
      </w:r>
    </w:p>
    <w:p w:rsidR="00F329D4" w:rsidRPr="00BE75D7" w:rsidRDefault="00F329D4" w:rsidP="00F329D4">
      <w:pPr>
        <w:pStyle w:val="314"/>
        <w:tabs>
          <w:tab w:val="right" w:leader="dot" w:pos="9356"/>
        </w:tabs>
        <w:ind w:firstLine="720"/>
        <w:rPr>
          <w:b/>
          <w:szCs w:val="28"/>
        </w:rPr>
      </w:pPr>
      <w:r w:rsidRPr="00BE75D7">
        <w:rPr>
          <w:b/>
          <w:szCs w:val="28"/>
        </w:rPr>
        <w:t xml:space="preserve">2.1.  Характеристика клинических наблюдений   </w:t>
      </w:r>
      <w:r w:rsidRPr="00F329D4">
        <w:rPr>
          <w:b/>
          <w:szCs w:val="28"/>
          <w:lang w:val="ru-RU"/>
        </w:rPr>
        <w:tab/>
      </w:r>
      <w:r w:rsidRPr="00BE75D7">
        <w:rPr>
          <w:b/>
          <w:szCs w:val="28"/>
        </w:rPr>
        <w:t xml:space="preserve">56                                  </w:t>
      </w:r>
    </w:p>
    <w:p w:rsidR="00F329D4" w:rsidRPr="00BE75D7" w:rsidRDefault="00F329D4" w:rsidP="00F329D4">
      <w:pPr>
        <w:tabs>
          <w:tab w:val="right" w:leader="dot" w:pos="9356"/>
        </w:tabs>
        <w:ind w:firstLine="720"/>
        <w:rPr>
          <w:sz w:val="28"/>
          <w:szCs w:val="28"/>
        </w:rPr>
      </w:pPr>
      <w:r w:rsidRPr="00BE75D7">
        <w:rPr>
          <w:sz w:val="28"/>
          <w:szCs w:val="28"/>
        </w:rPr>
        <w:t>2.2.  Методы исследования, использованные в раб</w:t>
      </w:r>
      <w:r w:rsidRPr="00BE75D7">
        <w:rPr>
          <w:sz w:val="28"/>
          <w:szCs w:val="28"/>
        </w:rPr>
        <w:t>о</w:t>
      </w:r>
      <w:r w:rsidRPr="00BE75D7">
        <w:rPr>
          <w:sz w:val="28"/>
          <w:szCs w:val="28"/>
        </w:rPr>
        <w:t xml:space="preserve">те  </w:t>
      </w:r>
      <w:r w:rsidRPr="00A61141">
        <w:rPr>
          <w:sz w:val="28"/>
          <w:szCs w:val="28"/>
        </w:rPr>
        <w:tab/>
      </w:r>
      <w:r w:rsidRPr="00BE75D7">
        <w:rPr>
          <w:sz w:val="28"/>
          <w:szCs w:val="28"/>
        </w:rPr>
        <w:t>6</w:t>
      </w:r>
      <w:r>
        <w:rPr>
          <w:sz w:val="28"/>
          <w:szCs w:val="28"/>
        </w:rPr>
        <w:t>1</w:t>
      </w:r>
      <w:r w:rsidRPr="00BE75D7">
        <w:rPr>
          <w:sz w:val="28"/>
          <w:szCs w:val="28"/>
        </w:rPr>
        <w:t xml:space="preserve">  </w:t>
      </w:r>
    </w:p>
    <w:p w:rsidR="00F329D4" w:rsidRPr="00BE75D7" w:rsidRDefault="00F329D4" w:rsidP="00F329D4">
      <w:pPr>
        <w:tabs>
          <w:tab w:val="right" w:leader="dot" w:pos="9356"/>
        </w:tabs>
        <w:ind w:left="720"/>
        <w:rPr>
          <w:sz w:val="28"/>
          <w:szCs w:val="28"/>
        </w:rPr>
      </w:pPr>
      <w:r w:rsidRPr="00BE75D7">
        <w:rPr>
          <w:sz w:val="28"/>
          <w:szCs w:val="28"/>
        </w:rPr>
        <w:t xml:space="preserve">2.3. Прогностическая ценность некоторых показателей гомеостаза </w:t>
      </w:r>
      <w:r w:rsidRPr="001873DF">
        <w:rPr>
          <w:sz w:val="28"/>
          <w:szCs w:val="28"/>
        </w:rPr>
        <w:br/>
      </w:r>
      <w:r w:rsidRPr="00BE75D7">
        <w:rPr>
          <w:sz w:val="28"/>
          <w:szCs w:val="28"/>
        </w:rPr>
        <w:t>и интегральных шкал в лечении пострада</w:t>
      </w:r>
      <w:r w:rsidRPr="00BE75D7">
        <w:rPr>
          <w:sz w:val="28"/>
          <w:szCs w:val="28"/>
        </w:rPr>
        <w:t>в</w:t>
      </w:r>
      <w:r w:rsidRPr="00BE75D7">
        <w:rPr>
          <w:sz w:val="28"/>
          <w:szCs w:val="28"/>
        </w:rPr>
        <w:t>ших</w:t>
      </w:r>
      <w:r w:rsidRPr="00F329D4">
        <w:rPr>
          <w:sz w:val="28"/>
          <w:szCs w:val="28"/>
        </w:rPr>
        <w:tab/>
      </w:r>
      <w:r w:rsidRPr="00BE75D7">
        <w:rPr>
          <w:sz w:val="28"/>
          <w:szCs w:val="28"/>
        </w:rPr>
        <w:t>69</w:t>
      </w:r>
    </w:p>
    <w:p w:rsidR="00F329D4" w:rsidRPr="00BE75D7" w:rsidRDefault="00F329D4" w:rsidP="00F329D4">
      <w:pPr>
        <w:tabs>
          <w:tab w:val="right" w:leader="dot" w:pos="9356"/>
        </w:tabs>
        <w:ind w:left="720"/>
        <w:rPr>
          <w:sz w:val="28"/>
          <w:szCs w:val="28"/>
        </w:rPr>
      </w:pPr>
      <w:r w:rsidRPr="00BE75D7">
        <w:rPr>
          <w:sz w:val="28"/>
          <w:szCs w:val="28"/>
        </w:rPr>
        <w:lastRenderedPageBreak/>
        <w:t xml:space="preserve">2.4. </w:t>
      </w:r>
      <w:r w:rsidRPr="00BE75D7">
        <w:rPr>
          <w:bCs/>
          <w:sz w:val="28"/>
        </w:rPr>
        <w:t xml:space="preserve">Клинико - судебно-медицинское </w:t>
      </w:r>
      <w:r w:rsidRPr="00BE75D7">
        <w:rPr>
          <w:bCs/>
          <w:sz w:val="28"/>
          <w:szCs w:val="36"/>
        </w:rPr>
        <w:t xml:space="preserve">исследование </w:t>
      </w:r>
      <w:r w:rsidRPr="00BE75D7">
        <w:rPr>
          <w:bCs/>
          <w:sz w:val="28"/>
        </w:rPr>
        <w:t xml:space="preserve">повреждений </w:t>
      </w:r>
      <w:r w:rsidRPr="001873DF">
        <w:rPr>
          <w:bCs/>
          <w:sz w:val="28"/>
        </w:rPr>
        <w:br/>
      </w:r>
      <w:r w:rsidRPr="00BE75D7">
        <w:rPr>
          <w:bCs/>
          <w:sz w:val="28"/>
        </w:rPr>
        <w:t>вну</w:t>
      </w:r>
      <w:r w:rsidRPr="00BE75D7">
        <w:rPr>
          <w:bCs/>
          <w:sz w:val="28"/>
        </w:rPr>
        <w:t>т</w:t>
      </w:r>
      <w:r w:rsidRPr="00BE75D7">
        <w:rPr>
          <w:bCs/>
          <w:sz w:val="28"/>
        </w:rPr>
        <w:t>ренних органов брюшной полости при кататравме</w:t>
      </w:r>
      <w:r w:rsidRPr="00BE75D7">
        <w:rPr>
          <w:color w:val="000000"/>
          <w:sz w:val="28"/>
          <w:szCs w:val="28"/>
        </w:rPr>
        <w:t>.</w:t>
      </w:r>
      <w:r w:rsidRPr="00BE75D7">
        <w:rPr>
          <w:sz w:val="28"/>
          <w:szCs w:val="28"/>
        </w:rPr>
        <w:t xml:space="preserve"> </w:t>
      </w:r>
      <w:r w:rsidRPr="00F329D4">
        <w:rPr>
          <w:sz w:val="28"/>
          <w:szCs w:val="28"/>
        </w:rPr>
        <w:tab/>
      </w:r>
      <w:r>
        <w:rPr>
          <w:sz w:val="28"/>
          <w:szCs w:val="28"/>
        </w:rPr>
        <w:t>74</w:t>
      </w:r>
    </w:p>
    <w:p w:rsidR="00F329D4" w:rsidRPr="00BE75D7" w:rsidRDefault="00F329D4" w:rsidP="00F329D4">
      <w:pPr>
        <w:shd w:val="clear" w:color="auto" w:fill="FFFFFF"/>
        <w:tabs>
          <w:tab w:val="right" w:leader="dot" w:pos="9356"/>
        </w:tabs>
        <w:ind w:left="720"/>
        <w:rPr>
          <w:sz w:val="28"/>
          <w:szCs w:val="28"/>
        </w:rPr>
      </w:pPr>
      <w:r w:rsidRPr="00BE75D7">
        <w:rPr>
          <w:sz w:val="28"/>
          <w:szCs w:val="28"/>
        </w:rPr>
        <w:t xml:space="preserve">2.5. </w:t>
      </w:r>
      <w:r w:rsidRPr="00BE75D7">
        <w:rPr>
          <w:bCs/>
          <w:sz w:val="28"/>
          <w:szCs w:val="28"/>
        </w:rPr>
        <w:t xml:space="preserve">Разработка протокола диагностической тактики при </w:t>
      </w:r>
      <w:r w:rsidRPr="001873DF">
        <w:rPr>
          <w:bCs/>
          <w:sz w:val="28"/>
          <w:szCs w:val="28"/>
        </w:rPr>
        <w:br/>
      </w:r>
      <w:r w:rsidRPr="00BE75D7">
        <w:rPr>
          <w:bCs/>
          <w:sz w:val="28"/>
          <w:szCs w:val="28"/>
        </w:rPr>
        <w:t>кататравме</w:t>
      </w:r>
      <w:r w:rsidRPr="00BE75D7">
        <w:rPr>
          <w:sz w:val="28"/>
          <w:szCs w:val="28"/>
        </w:rPr>
        <w:t xml:space="preserve"> </w:t>
      </w:r>
      <w:r w:rsidRPr="00F329D4">
        <w:rPr>
          <w:sz w:val="28"/>
          <w:szCs w:val="28"/>
        </w:rPr>
        <w:tab/>
      </w:r>
      <w:r>
        <w:rPr>
          <w:sz w:val="28"/>
          <w:szCs w:val="28"/>
        </w:rPr>
        <w:t>92</w:t>
      </w:r>
    </w:p>
    <w:p w:rsidR="00F329D4" w:rsidRPr="00BE75D7" w:rsidRDefault="00F329D4" w:rsidP="00F329D4">
      <w:pPr>
        <w:shd w:val="clear" w:color="auto" w:fill="FFFFFF"/>
        <w:tabs>
          <w:tab w:val="right" w:leader="dot" w:pos="9356"/>
        </w:tabs>
        <w:ind w:firstLine="720"/>
        <w:rPr>
          <w:b/>
          <w:sz w:val="28"/>
          <w:szCs w:val="28"/>
        </w:rPr>
      </w:pPr>
      <w:r>
        <w:rPr>
          <w:b/>
          <w:color w:val="000000"/>
          <w:sz w:val="28"/>
          <w:szCs w:val="28"/>
        </w:rPr>
        <w:br w:type="page"/>
      </w:r>
      <w:r w:rsidRPr="00BE75D7">
        <w:rPr>
          <w:b/>
          <w:color w:val="000000"/>
          <w:sz w:val="28"/>
          <w:szCs w:val="28"/>
        </w:rPr>
        <w:lastRenderedPageBreak/>
        <w:t>РАЗДЕЛ 3.</w:t>
      </w:r>
      <w:r w:rsidRPr="00BE75D7">
        <w:rPr>
          <w:b/>
          <w:sz w:val="28"/>
          <w:szCs w:val="28"/>
        </w:rPr>
        <w:t xml:space="preserve"> ОСОБЕННОСТИ ДИАГНОСТИКИ И ХИРУРГИЧ</w:t>
      </w:r>
      <w:r w:rsidRPr="00BE75D7">
        <w:rPr>
          <w:b/>
          <w:sz w:val="28"/>
          <w:szCs w:val="28"/>
        </w:rPr>
        <w:t>Е</w:t>
      </w:r>
      <w:r w:rsidRPr="00BE75D7">
        <w:rPr>
          <w:b/>
          <w:sz w:val="28"/>
          <w:szCs w:val="28"/>
        </w:rPr>
        <w:t>СКОЙ ТАКТИКИ  У ПОСТРАДАВШИХ С  ПОВРЕЖДЕНИЯМИ АН</w:t>
      </w:r>
      <w:r w:rsidRPr="00BE75D7">
        <w:rPr>
          <w:b/>
          <w:sz w:val="28"/>
          <w:szCs w:val="28"/>
        </w:rPr>
        <w:t>А</w:t>
      </w:r>
      <w:r w:rsidRPr="00BE75D7">
        <w:rPr>
          <w:b/>
          <w:sz w:val="28"/>
          <w:szCs w:val="28"/>
        </w:rPr>
        <w:t>ТОМИЧЕСКИХ СТРУКТУР БРЮШНОЙ ПОЛОСТИ И ЗАБРЮШИ</w:t>
      </w:r>
      <w:r w:rsidRPr="00BE75D7">
        <w:rPr>
          <w:b/>
          <w:sz w:val="28"/>
          <w:szCs w:val="28"/>
        </w:rPr>
        <w:t>Н</w:t>
      </w:r>
      <w:r w:rsidRPr="00BE75D7">
        <w:rPr>
          <w:b/>
          <w:sz w:val="28"/>
          <w:szCs w:val="28"/>
        </w:rPr>
        <w:t>НОГО ПРОСТРАНСТВА ПРИ КАТАТРАВМЕ (ПРОСПЕКТИВНОЕ И</w:t>
      </w:r>
      <w:r w:rsidRPr="00BE75D7">
        <w:rPr>
          <w:b/>
          <w:sz w:val="28"/>
          <w:szCs w:val="28"/>
        </w:rPr>
        <w:t>С</w:t>
      </w:r>
      <w:r w:rsidRPr="00BE75D7">
        <w:rPr>
          <w:b/>
          <w:sz w:val="28"/>
          <w:szCs w:val="28"/>
        </w:rPr>
        <w:t>СЛЕДОВ</w:t>
      </w:r>
      <w:r w:rsidRPr="00BE75D7">
        <w:rPr>
          <w:b/>
          <w:sz w:val="28"/>
          <w:szCs w:val="28"/>
        </w:rPr>
        <w:t>А</w:t>
      </w:r>
      <w:r w:rsidRPr="00BE75D7">
        <w:rPr>
          <w:b/>
          <w:sz w:val="28"/>
          <w:szCs w:val="28"/>
        </w:rPr>
        <w:t>НИЕ)</w:t>
      </w:r>
      <w:r w:rsidRPr="00A61141">
        <w:rPr>
          <w:b/>
          <w:sz w:val="28"/>
          <w:szCs w:val="28"/>
        </w:rPr>
        <w:tab/>
      </w:r>
      <w:r>
        <w:rPr>
          <w:b/>
          <w:sz w:val="28"/>
          <w:szCs w:val="28"/>
        </w:rPr>
        <w:t>102</w:t>
      </w:r>
    </w:p>
    <w:p w:rsidR="00F329D4" w:rsidRPr="00026EBB" w:rsidRDefault="00F329D4" w:rsidP="00F329D4">
      <w:pPr>
        <w:tabs>
          <w:tab w:val="right" w:leader="dot" w:pos="9356"/>
        </w:tabs>
        <w:ind w:left="720"/>
        <w:rPr>
          <w:sz w:val="28"/>
          <w:szCs w:val="28"/>
        </w:rPr>
      </w:pPr>
      <w:r w:rsidRPr="00BE75D7">
        <w:rPr>
          <w:sz w:val="28"/>
          <w:szCs w:val="28"/>
        </w:rPr>
        <w:t xml:space="preserve">3.1. Лечение пострадавших с применением тактики </w:t>
      </w:r>
      <w:r w:rsidRPr="00BE75D7">
        <w:rPr>
          <w:sz w:val="28"/>
          <w:szCs w:val="28"/>
          <w:lang w:val="en-US"/>
        </w:rPr>
        <w:t>damage</w:t>
      </w:r>
      <w:r w:rsidRPr="00BE75D7">
        <w:rPr>
          <w:sz w:val="28"/>
          <w:szCs w:val="28"/>
        </w:rPr>
        <w:t xml:space="preserve"> </w:t>
      </w:r>
      <w:r w:rsidRPr="001873DF">
        <w:rPr>
          <w:sz w:val="28"/>
          <w:szCs w:val="28"/>
        </w:rPr>
        <w:br/>
      </w:r>
      <w:r w:rsidRPr="00BE75D7">
        <w:rPr>
          <w:sz w:val="28"/>
          <w:szCs w:val="28"/>
          <w:lang w:val="en-US"/>
        </w:rPr>
        <w:t>control</w:t>
      </w:r>
      <w:r w:rsidRPr="00BE75D7">
        <w:rPr>
          <w:sz w:val="28"/>
          <w:szCs w:val="28"/>
        </w:rPr>
        <w:t>, органощадящие и миниинвазивные методы леч</w:t>
      </w:r>
      <w:r w:rsidRPr="00BE75D7">
        <w:rPr>
          <w:sz w:val="28"/>
          <w:szCs w:val="28"/>
        </w:rPr>
        <w:t>е</w:t>
      </w:r>
      <w:r w:rsidRPr="00BE75D7">
        <w:rPr>
          <w:sz w:val="28"/>
          <w:szCs w:val="28"/>
        </w:rPr>
        <w:t>ния</w:t>
      </w:r>
      <w:r w:rsidRPr="00A61141">
        <w:rPr>
          <w:sz w:val="28"/>
          <w:szCs w:val="28"/>
        </w:rPr>
        <w:tab/>
      </w:r>
      <w:r>
        <w:rPr>
          <w:sz w:val="28"/>
          <w:szCs w:val="28"/>
        </w:rPr>
        <w:t>11</w:t>
      </w:r>
      <w:r w:rsidRPr="00026EBB">
        <w:rPr>
          <w:sz w:val="28"/>
          <w:szCs w:val="28"/>
        </w:rPr>
        <w:t>8</w:t>
      </w:r>
    </w:p>
    <w:p w:rsidR="00F329D4" w:rsidRPr="00F329D4" w:rsidRDefault="00F329D4" w:rsidP="00F329D4">
      <w:pPr>
        <w:tabs>
          <w:tab w:val="right" w:leader="dot" w:pos="9356"/>
        </w:tabs>
        <w:ind w:left="720"/>
        <w:rPr>
          <w:sz w:val="28"/>
          <w:szCs w:val="28"/>
        </w:rPr>
      </w:pPr>
      <w:r w:rsidRPr="00BE75D7">
        <w:rPr>
          <w:sz w:val="28"/>
          <w:szCs w:val="28"/>
        </w:rPr>
        <w:t xml:space="preserve">   3.2. Применение миниинвазивных </w:t>
      </w:r>
      <w:r>
        <w:rPr>
          <w:sz w:val="28"/>
          <w:szCs w:val="28"/>
        </w:rPr>
        <w:t xml:space="preserve"> </w:t>
      </w:r>
      <w:r w:rsidRPr="00BE75D7">
        <w:rPr>
          <w:sz w:val="28"/>
          <w:szCs w:val="28"/>
        </w:rPr>
        <w:t xml:space="preserve"> технологий у пострадавших </w:t>
      </w:r>
    </w:p>
    <w:p w:rsidR="00F329D4" w:rsidRPr="00BE75D7" w:rsidRDefault="00F329D4" w:rsidP="00F329D4">
      <w:pPr>
        <w:tabs>
          <w:tab w:val="right" w:leader="dot" w:pos="9356"/>
        </w:tabs>
        <w:ind w:left="720"/>
        <w:rPr>
          <w:sz w:val="28"/>
          <w:szCs w:val="28"/>
        </w:rPr>
      </w:pPr>
      <w:r w:rsidRPr="00026EBB">
        <w:rPr>
          <w:sz w:val="28"/>
          <w:szCs w:val="28"/>
        </w:rPr>
        <w:t xml:space="preserve">          </w:t>
      </w:r>
      <w:r w:rsidRPr="00BE75D7">
        <w:rPr>
          <w:sz w:val="28"/>
          <w:szCs w:val="28"/>
        </w:rPr>
        <w:t>с</w:t>
      </w:r>
      <w:r w:rsidRPr="00BE75D7">
        <w:rPr>
          <w:bCs/>
          <w:sz w:val="28"/>
          <w:szCs w:val="28"/>
        </w:rPr>
        <w:t xml:space="preserve"> </w:t>
      </w:r>
      <w:r w:rsidRPr="00BE75D7">
        <w:rPr>
          <w:sz w:val="28"/>
          <w:szCs w:val="28"/>
        </w:rPr>
        <w:t>кат</w:t>
      </w:r>
      <w:r w:rsidRPr="00BE75D7">
        <w:rPr>
          <w:sz w:val="28"/>
          <w:szCs w:val="28"/>
        </w:rPr>
        <w:t>а</w:t>
      </w:r>
      <w:r w:rsidRPr="00BE75D7">
        <w:rPr>
          <w:sz w:val="28"/>
          <w:szCs w:val="28"/>
        </w:rPr>
        <w:t xml:space="preserve">травмой </w:t>
      </w:r>
      <w:r w:rsidRPr="00F376EF">
        <w:rPr>
          <w:sz w:val="28"/>
          <w:szCs w:val="28"/>
        </w:rPr>
        <w:tab/>
      </w:r>
      <w:r>
        <w:rPr>
          <w:sz w:val="28"/>
          <w:szCs w:val="28"/>
        </w:rPr>
        <w:t>12</w:t>
      </w:r>
      <w:r w:rsidRPr="00026EBB">
        <w:rPr>
          <w:sz w:val="28"/>
          <w:szCs w:val="28"/>
        </w:rPr>
        <w:t>8</w:t>
      </w:r>
      <w:r>
        <w:rPr>
          <w:sz w:val="28"/>
          <w:szCs w:val="28"/>
        </w:rPr>
        <w:t xml:space="preserve">   </w:t>
      </w:r>
      <w:r w:rsidRPr="00BE75D7">
        <w:rPr>
          <w:sz w:val="28"/>
          <w:szCs w:val="28"/>
        </w:rPr>
        <w:t xml:space="preserve">    </w:t>
      </w:r>
    </w:p>
    <w:p w:rsidR="00F329D4" w:rsidRPr="00BE75D7" w:rsidRDefault="00F329D4" w:rsidP="00F329D4">
      <w:pPr>
        <w:tabs>
          <w:tab w:val="right" w:leader="dot" w:pos="9356"/>
        </w:tabs>
        <w:ind w:firstLine="720"/>
        <w:rPr>
          <w:b/>
          <w:bCs/>
          <w:sz w:val="28"/>
          <w:szCs w:val="28"/>
        </w:rPr>
      </w:pPr>
      <w:r w:rsidRPr="00BE75D7">
        <w:rPr>
          <w:b/>
          <w:sz w:val="28"/>
          <w:szCs w:val="28"/>
        </w:rPr>
        <w:t>РАЗДЕЛ 4.АНАЛИЗ ПРИЧИН ОСЛОЖНЕНИЙ И ЛЕТАЛЬНОСТИ У ПОСТРАДАВШИХ ПРИ КАТАТРАВМЕ</w:t>
      </w:r>
      <w:r w:rsidRPr="00A61141">
        <w:rPr>
          <w:b/>
          <w:sz w:val="28"/>
          <w:szCs w:val="28"/>
        </w:rPr>
        <w:tab/>
      </w:r>
      <w:r>
        <w:rPr>
          <w:b/>
          <w:sz w:val="28"/>
          <w:szCs w:val="28"/>
        </w:rPr>
        <w:t>14</w:t>
      </w:r>
      <w:r w:rsidRPr="00026EBB">
        <w:rPr>
          <w:b/>
          <w:sz w:val="28"/>
          <w:szCs w:val="28"/>
        </w:rPr>
        <w:t>2</w:t>
      </w:r>
      <w:r w:rsidRPr="00BE75D7">
        <w:rPr>
          <w:b/>
          <w:sz w:val="28"/>
          <w:szCs w:val="28"/>
        </w:rPr>
        <w:t xml:space="preserve">                                                                                           </w:t>
      </w:r>
    </w:p>
    <w:p w:rsidR="00F329D4" w:rsidRPr="00BE75D7" w:rsidRDefault="00F329D4" w:rsidP="00F329D4">
      <w:pPr>
        <w:tabs>
          <w:tab w:val="right" w:leader="dot" w:pos="9356"/>
        </w:tabs>
        <w:ind w:firstLine="720"/>
        <w:rPr>
          <w:b/>
          <w:sz w:val="28"/>
          <w:szCs w:val="28"/>
        </w:rPr>
      </w:pPr>
      <w:r w:rsidRPr="00BE75D7">
        <w:rPr>
          <w:b/>
          <w:sz w:val="28"/>
          <w:szCs w:val="28"/>
        </w:rPr>
        <w:t>ЗАКЛЮЧЕНИЕ</w:t>
      </w:r>
      <w:r w:rsidRPr="00BE75D7">
        <w:rPr>
          <w:b/>
          <w:sz w:val="28"/>
          <w:szCs w:val="28"/>
          <w:lang w:val="en-US"/>
        </w:rPr>
        <w:t xml:space="preserve"> </w:t>
      </w:r>
      <w:r>
        <w:rPr>
          <w:b/>
          <w:sz w:val="28"/>
          <w:szCs w:val="28"/>
          <w:lang w:val="en-US"/>
        </w:rPr>
        <w:tab/>
        <w:t>.</w:t>
      </w:r>
      <w:r w:rsidRPr="00BE75D7">
        <w:rPr>
          <w:b/>
          <w:sz w:val="28"/>
          <w:szCs w:val="28"/>
          <w:lang w:val="en-US"/>
        </w:rPr>
        <w:t>15</w:t>
      </w:r>
      <w:r>
        <w:rPr>
          <w:b/>
          <w:sz w:val="28"/>
          <w:szCs w:val="28"/>
          <w:lang w:val="en-US"/>
        </w:rPr>
        <w:t>2</w:t>
      </w:r>
      <w:r w:rsidRPr="00BE75D7">
        <w:rPr>
          <w:b/>
          <w:sz w:val="28"/>
          <w:szCs w:val="28"/>
          <w:lang w:val="en-US"/>
        </w:rPr>
        <w:t xml:space="preserve">                                                                                                  </w:t>
      </w:r>
    </w:p>
    <w:p w:rsidR="00F329D4" w:rsidRPr="00BE75D7" w:rsidRDefault="00F329D4" w:rsidP="003C45B1">
      <w:pPr>
        <w:pStyle w:val="7"/>
        <w:keepNext w:val="0"/>
        <w:numPr>
          <w:ilvl w:val="6"/>
          <w:numId w:val="37"/>
        </w:numPr>
        <w:tabs>
          <w:tab w:val="clear" w:pos="720"/>
          <w:tab w:val="left" w:pos="0"/>
          <w:tab w:val="right" w:leader="dot" w:pos="9356"/>
        </w:tabs>
        <w:ind w:left="0" w:firstLine="720"/>
        <w:rPr>
          <w:szCs w:val="28"/>
          <w:lang w:val="ru-RU"/>
        </w:rPr>
      </w:pPr>
      <w:r w:rsidRPr="00BE75D7">
        <w:rPr>
          <w:szCs w:val="28"/>
        </w:rPr>
        <w:t>ВЫВОДЫ</w:t>
      </w:r>
      <w:r>
        <w:rPr>
          <w:szCs w:val="28"/>
          <w:lang w:val="en-US"/>
        </w:rPr>
        <w:tab/>
        <w:t>165</w:t>
      </w:r>
      <w:r w:rsidRPr="00BE75D7">
        <w:rPr>
          <w:szCs w:val="28"/>
          <w:lang w:val="en-US"/>
        </w:rPr>
        <w:t xml:space="preserve">                                                                                                              </w:t>
      </w:r>
    </w:p>
    <w:p w:rsidR="00F329D4" w:rsidRPr="00BE75D7" w:rsidRDefault="00F329D4" w:rsidP="00F329D4">
      <w:pPr>
        <w:tabs>
          <w:tab w:val="right" w:leader="dot" w:pos="9356"/>
        </w:tabs>
        <w:ind w:firstLine="720"/>
        <w:rPr>
          <w:b/>
          <w:sz w:val="28"/>
          <w:szCs w:val="28"/>
        </w:rPr>
      </w:pPr>
      <w:r w:rsidRPr="00BE75D7">
        <w:rPr>
          <w:b/>
          <w:sz w:val="28"/>
          <w:szCs w:val="28"/>
        </w:rPr>
        <w:t xml:space="preserve">ПРАКТИЧЕСКИЕ РЕКОМЕНДАЦИИ  </w:t>
      </w:r>
      <w:r>
        <w:rPr>
          <w:b/>
          <w:sz w:val="28"/>
          <w:szCs w:val="28"/>
          <w:lang w:val="en-US"/>
        </w:rPr>
        <w:tab/>
        <w:t>167</w:t>
      </w:r>
      <w:r w:rsidRPr="00BE75D7">
        <w:rPr>
          <w:b/>
          <w:sz w:val="28"/>
          <w:szCs w:val="28"/>
        </w:rPr>
        <w:t xml:space="preserve">                                                        </w:t>
      </w:r>
    </w:p>
    <w:p w:rsidR="00F329D4" w:rsidRPr="00BE75D7" w:rsidRDefault="00F329D4" w:rsidP="00F329D4">
      <w:pPr>
        <w:tabs>
          <w:tab w:val="right" w:leader="dot" w:pos="9356"/>
        </w:tabs>
        <w:ind w:firstLine="720"/>
        <w:rPr>
          <w:b/>
          <w:sz w:val="28"/>
          <w:szCs w:val="28"/>
        </w:rPr>
      </w:pPr>
      <w:r w:rsidRPr="00BE75D7">
        <w:rPr>
          <w:b/>
          <w:sz w:val="28"/>
          <w:szCs w:val="28"/>
        </w:rPr>
        <w:t xml:space="preserve"> ИСПОЛ</w:t>
      </w:r>
      <w:r w:rsidRPr="00BE75D7">
        <w:rPr>
          <w:b/>
          <w:sz w:val="28"/>
          <w:szCs w:val="28"/>
        </w:rPr>
        <w:t>Ь</w:t>
      </w:r>
      <w:r w:rsidRPr="00BE75D7">
        <w:rPr>
          <w:b/>
          <w:sz w:val="28"/>
          <w:szCs w:val="28"/>
        </w:rPr>
        <w:t xml:space="preserve">ЗОВАННЫХ ИСТОЧНИКОВ   </w:t>
      </w:r>
      <w:r>
        <w:rPr>
          <w:b/>
          <w:sz w:val="28"/>
          <w:szCs w:val="28"/>
          <w:lang w:val="en-US"/>
        </w:rPr>
        <w:tab/>
        <w:t>168</w:t>
      </w:r>
      <w:r w:rsidRPr="00BE75D7">
        <w:rPr>
          <w:b/>
          <w:sz w:val="28"/>
          <w:szCs w:val="28"/>
        </w:rPr>
        <w:t xml:space="preserve">              </w:t>
      </w:r>
    </w:p>
    <w:p w:rsidR="00F329D4" w:rsidRPr="00BE75D7" w:rsidRDefault="00F329D4" w:rsidP="003C45B1">
      <w:pPr>
        <w:pStyle w:val="7"/>
        <w:keepNext w:val="0"/>
        <w:numPr>
          <w:ilvl w:val="6"/>
          <w:numId w:val="37"/>
        </w:numPr>
        <w:tabs>
          <w:tab w:val="clear" w:pos="720"/>
          <w:tab w:val="left" w:pos="0"/>
        </w:tabs>
        <w:ind w:left="0" w:firstLine="720"/>
        <w:rPr>
          <w:b w:val="0"/>
          <w:szCs w:val="28"/>
          <w:lang w:val="ru-RU"/>
        </w:rPr>
      </w:pPr>
    </w:p>
    <w:p w:rsidR="00F329D4" w:rsidRPr="00D05C3E" w:rsidRDefault="00F329D4" w:rsidP="003C45B1">
      <w:pPr>
        <w:pStyle w:val="7"/>
        <w:numPr>
          <w:ilvl w:val="6"/>
          <w:numId w:val="37"/>
        </w:numPr>
        <w:tabs>
          <w:tab w:val="clear" w:pos="720"/>
          <w:tab w:val="left" w:pos="0"/>
        </w:tabs>
        <w:ind w:left="0" w:firstLine="0"/>
        <w:rPr>
          <w:b w:val="0"/>
          <w:szCs w:val="28"/>
          <w:lang w:val="ru-RU"/>
        </w:rPr>
      </w:pPr>
    </w:p>
    <w:p w:rsidR="00F329D4" w:rsidRPr="00D03178" w:rsidRDefault="00F329D4" w:rsidP="003C45B1">
      <w:pPr>
        <w:pStyle w:val="7"/>
        <w:numPr>
          <w:ilvl w:val="8"/>
          <w:numId w:val="37"/>
        </w:numPr>
        <w:tabs>
          <w:tab w:val="clear" w:pos="720"/>
          <w:tab w:val="left" w:pos="0"/>
        </w:tabs>
        <w:ind w:left="0" w:firstLine="0"/>
        <w:rPr>
          <w:b w:val="0"/>
          <w:szCs w:val="28"/>
          <w:lang w:val="ru-RU"/>
        </w:rPr>
      </w:pPr>
    </w:p>
    <w:p w:rsidR="00F329D4" w:rsidRPr="00D03178" w:rsidRDefault="00F329D4" w:rsidP="003C45B1">
      <w:pPr>
        <w:pStyle w:val="7"/>
        <w:numPr>
          <w:ilvl w:val="8"/>
          <w:numId w:val="37"/>
        </w:numPr>
        <w:tabs>
          <w:tab w:val="clear" w:pos="720"/>
          <w:tab w:val="left" w:pos="0"/>
        </w:tabs>
        <w:ind w:left="0" w:firstLine="0"/>
        <w:rPr>
          <w:b w:val="0"/>
          <w:szCs w:val="28"/>
          <w:lang w:val="ru-RU"/>
        </w:rPr>
      </w:pPr>
    </w:p>
    <w:p w:rsidR="00F329D4" w:rsidRPr="00D03178" w:rsidRDefault="00F329D4" w:rsidP="003C45B1">
      <w:pPr>
        <w:pStyle w:val="7"/>
        <w:numPr>
          <w:ilvl w:val="8"/>
          <w:numId w:val="37"/>
        </w:numPr>
        <w:tabs>
          <w:tab w:val="clear" w:pos="720"/>
          <w:tab w:val="left" w:pos="0"/>
        </w:tabs>
        <w:ind w:left="0" w:firstLine="0"/>
        <w:rPr>
          <w:b w:val="0"/>
          <w:szCs w:val="28"/>
          <w:lang w:val="ru-RU"/>
        </w:rPr>
      </w:pPr>
    </w:p>
    <w:p w:rsidR="00F329D4" w:rsidRPr="00D03178" w:rsidRDefault="00F329D4" w:rsidP="003C45B1">
      <w:pPr>
        <w:pStyle w:val="7"/>
        <w:numPr>
          <w:ilvl w:val="8"/>
          <w:numId w:val="37"/>
        </w:numPr>
        <w:tabs>
          <w:tab w:val="clear" w:pos="720"/>
          <w:tab w:val="left" w:pos="0"/>
        </w:tabs>
        <w:ind w:left="0" w:firstLine="0"/>
        <w:rPr>
          <w:b w:val="0"/>
          <w:szCs w:val="28"/>
          <w:lang w:val="ru-RU"/>
        </w:rPr>
      </w:pPr>
    </w:p>
    <w:p w:rsidR="00F329D4" w:rsidRPr="00D03178" w:rsidRDefault="00F329D4" w:rsidP="003C45B1">
      <w:pPr>
        <w:pStyle w:val="7"/>
        <w:numPr>
          <w:ilvl w:val="8"/>
          <w:numId w:val="37"/>
        </w:numPr>
        <w:tabs>
          <w:tab w:val="clear" w:pos="720"/>
          <w:tab w:val="left" w:pos="0"/>
        </w:tabs>
        <w:ind w:left="0" w:firstLine="0"/>
        <w:rPr>
          <w:b w:val="0"/>
          <w:szCs w:val="28"/>
          <w:lang w:val="ru-RU"/>
        </w:rPr>
      </w:pPr>
    </w:p>
    <w:p w:rsidR="00F329D4" w:rsidRPr="00D03178" w:rsidRDefault="00F329D4" w:rsidP="003C45B1">
      <w:pPr>
        <w:pStyle w:val="7"/>
        <w:numPr>
          <w:ilvl w:val="8"/>
          <w:numId w:val="37"/>
        </w:numPr>
        <w:tabs>
          <w:tab w:val="clear" w:pos="720"/>
          <w:tab w:val="left" w:pos="0"/>
        </w:tabs>
        <w:ind w:left="0" w:firstLine="0"/>
        <w:rPr>
          <w:b w:val="0"/>
          <w:szCs w:val="28"/>
          <w:lang w:val="ru-RU"/>
        </w:rPr>
      </w:pPr>
    </w:p>
    <w:p w:rsidR="00F329D4" w:rsidRPr="00D03178" w:rsidRDefault="00F329D4" w:rsidP="003C45B1">
      <w:pPr>
        <w:pStyle w:val="7"/>
        <w:numPr>
          <w:ilvl w:val="8"/>
          <w:numId w:val="37"/>
        </w:numPr>
        <w:tabs>
          <w:tab w:val="clear" w:pos="720"/>
          <w:tab w:val="left" w:pos="0"/>
        </w:tabs>
        <w:ind w:left="0" w:firstLine="0"/>
        <w:rPr>
          <w:b w:val="0"/>
          <w:szCs w:val="28"/>
          <w:lang w:val="ru-RU"/>
        </w:rPr>
      </w:pPr>
    </w:p>
    <w:p w:rsidR="00F329D4" w:rsidRPr="00D03178" w:rsidRDefault="00F329D4" w:rsidP="003C45B1">
      <w:pPr>
        <w:pStyle w:val="7"/>
        <w:numPr>
          <w:ilvl w:val="8"/>
          <w:numId w:val="37"/>
        </w:numPr>
        <w:tabs>
          <w:tab w:val="clear" w:pos="720"/>
          <w:tab w:val="left" w:pos="0"/>
        </w:tabs>
        <w:ind w:left="0" w:firstLine="0"/>
        <w:rPr>
          <w:b w:val="0"/>
          <w:szCs w:val="28"/>
          <w:lang w:val="ru-RU"/>
        </w:rPr>
      </w:pPr>
    </w:p>
    <w:p w:rsidR="00F329D4" w:rsidRPr="00D03178" w:rsidRDefault="00F329D4" w:rsidP="003C45B1">
      <w:pPr>
        <w:pStyle w:val="7"/>
        <w:numPr>
          <w:ilvl w:val="8"/>
          <w:numId w:val="37"/>
        </w:numPr>
        <w:tabs>
          <w:tab w:val="clear" w:pos="720"/>
          <w:tab w:val="left" w:pos="0"/>
        </w:tabs>
        <w:ind w:left="0" w:firstLine="0"/>
        <w:rPr>
          <w:b w:val="0"/>
          <w:szCs w:val="28"/>
          <w:lang w:val="ru-RU"/>
        </w:rPr>
      </w:pPr>
    </w:p>
    <w:p w:rsidR="00F329D4" w:rsidRDefault="00F329D4" w:rsidP="00F329D4">
      <w:pPr>
        <w:ind w:left="567"/>
      </w:pPr>
    </w:p>
    <w:p w:rsidR="00F329D4" w:rsidRDefault="00F329D4" w:rsidP="00F329D4">
      <w:pPr>
        <w:ind w:left="567"/>
      </w:pPr>
    </w:p>
    <w:p w:rsidR="00F329D4" w:rsidRDefault="00F329D4" w:rsidP="00F329D4">
      <w:pPr>
        <w:ind w:left="567"/>
      </w:pPr>
    </w:p>
    <w:p w:rsidR="00F329D4" w:rsidRDefault="00F329D4" w:rsidP="00F329D4">
      <w:pPr>
        <w:ind w:left="567"/>
      </w:pPr>
    </w:p>
    <w:p w:rsidR="00F329D4" w:rsidRPr="00D05C3E" w:rsidRDefault="00F329D4" w:rsidP="00F329D4">
      <w:pPr>
        <w:ind w:left="567"/>
        <w:rPr>
          <w:b/>
        </w:rPr>
      </w:pPr>
      <w:r>
        <w:br w:type="page"/>
      </w:r>
      <w:r w:rsidRPr="00D05C3E">
        <w:lastRenderedPageBreak/>
        <w:t>СПИСОК И</w:t>
      </w:r>
      <w:r w:rsidRPr="00D05C3E">
        <w:t>С</w:t>
      </w:r>
      <w:r w:rsidRPr="00D05C3E">
        <w:t>ПОЛЬЗОВАНЫХ СОКРАЩЕНИ</w:t>
      </w:r>
      <w:r>
        <w:t>Й</w:t>
      </w:r>
    </w:p>
    <w:p w:rsidR="00F329D4" w:rsidRPr="00D05C3E" w:rsidRDefault="00F329D4" w:rsidP="00F329D4">
      <w:pPr>
        <w:tabs>
          <w:tab w:val="left" w:pos="600"/>
          <w:tab w:val="left" w:pos="980"/>
        </w:tabs>
        <w:rPr>
          <w:sz w:val="28"/>
          <w:szCs w:val="28"/>
          <w:lang w:val="uk-UA"/>
        </w:rPr>
      </w:pPr>
      <w:r w:rsidRPr="00D05C3E">
        <w:rPr>
          <w:sz w:val="28"/>
          <w:szCs w:val="28"/>
        </w:rPr>
        <w:t>ВВ -</w:t>
      </w:r>
      <w:r w:rsidRPr="00D05C3E">
        <w:rPr>
          <w:sz w:val="28"/>
          <w:szCs w:val="28"/>
          <w:lang w:val="uk-UA"/>
        </w:rPr>
        <w:t xml:space="preserve"> в</w:t>
      </w:r>
      <w:r w:rsidRPr="00D05C3E">
        <w:rPr>
          <w:sz w:val="28"/>
          <w:szCs w:val="28"/>
        </w:rPr>
        <w:t xml:space="preserve">ертикально-верхний </w:t>
      </w:r>
    </w:p>
    <w:p w:rsidR="00F329D4" w:rsidRPr="00D5621C" w:rsidRDefault="00F329D4" w:rsidP="00F329D4">
      <w:pPr>
        <w:rPr>
          <w:sz w:val="28"/>
          <w:szCs w:val="28"/>
        </w:rPr>
      </w:pPr>
      <w:r>
        <w:rPr>
          <w:sz w:val="28"/>
          <w:szCs w:val="28"/>
        </w:rPr>
        <w:t>ВМедА</w:t>
      </w:r>
      <w:r w:rsidRPr="00A60648">
        <w:rPr>
          <w:sz w:val="28"/>
          <w:szCs w:val="28"/>
        </w:rPr>
        <w:t xml:space="preserve"> - </w:t>
      </w:r>
      <w:r>
        <w:rPr>
          <w:sz w:val="28"/>
          <w:szCs w:val="28"/>
        </w:rPr>
        <w:t>военно медицинская академия</w:t>
      </w:r>
    </w:p>
    <w:p w:rsidR="00F329D4" w:rsidRPr="00D05C3E" w:rsidRDefault="00F329D4" w:rsidP="00F329D4">
      <w:pPr>
        <w:tabs>
          <w:tab w:val="left" w:pos="600"/>
          <w:tab w:val="left" w:pos="980"/>
        </w:tabs>
        <w:rPr>
          <w:sz w:val="28"/>
          <w:szCs w:val="28"/>
        </w:rPr>
      </w:pPr>
      <w:r w:rsidRPr="00D05C3E">
        <w:rPr>
          <w:sz w:val="28"/>
          <w:szCs w:val="28"/>
        </w:rPr>
        <w:t xml:space="preserve">ВН </w:t>
      </w:r>
      <w:r w:rsidRPr="00D05C3E">
        <w:rPr>
          <w:sz w:val="28"/>
          <w:szCs w:val="28"/>
          <w:lang w:val="uk-UA"/>
        </w:rPr>
        <w:t>- в</w:t>
      </w:r>
      <w:r w:rsidRPr="00D05C3E">
        <w:rPr>
          <w:sz w:val="28"/>
          <w:szCs w:val="28"/>
        </w:rPr>
        <w:t xml:space="preserve">ертикально-нижний </w:t>
      </w:r>
    </w:p>
    <w:p w:rsidR="00F329D4" w:rsidRPr="00404347" w:rsidRDefault="00F329D4" w:rsidP="00F329D4">
      <w:pPr>
        <w:rPr>
          <w:sz w:val="28"/>
          <w:szCs w:val="28"/>
        </w:rPr>
      </w:pPr>
      <w:r w:rsidRPr="0040597B">
        <w:rPr>
          <w:sz w:val="28"/>
          <w:szCs w:val="28"/>
        </w:rPr>
        <w:t>ВПХ</w:t>
      </w:r>
      <w:r>
        <w:rPr>
          <w:sz w:val="28"/>
          <w:szCs w:val="28"/>
        </w:rPr>
        <w:t xml:space="preserve"> </w:t>
      </w:r>
      <w:r w:rsidRPr="00A60648">
        <w:rPr>
          <w:sz w:val="28"/>
          <w:szCs w:val="28"/>
        </w:rPr>
        <w:t xml:space="preserve">- </w:t>
      </w:r>
      <w:r>
        <w:rPr>
          <w:sz w:val="28"/>
          <w:szCs w:val="28"/>
        </w:rPr>
        <w:t>военно полевая хирургия</w:t>
      </w:r>
    </w:p>
    <w:p w:rsidR="00F329D4" w:rsidRPr="00D05C3E" w:rsidRDefault="00F329D4" w:rsidP="00F329D4">
      <w:pPr>
        <w:tabs>
          <w:tab w:val="left" w:pos="600"/>
          <w:tab w:val="left" w:pos="980"/>
        </w:tabs>
        <w:rPr>
          <w:sz w:val="28"/>
          <w:szCs w:val="28"/>
          <w:lang w:val="uk-UA"/>
        </w:rPr>
      </w:pPr>
      <w:r w:rsidRPr="00D05C3E">
        <w:rPr>
          <w:sz w:val="28"/>
          <w:szCs w:val="28"/>
        </w:rPr>
        <w:t xml:space="preserve">ГБЛ </w:t>
      </w:r>
      <w:r w:rsidRPr="00D05C3E">
        <w:rPr>
          <w:sz w:val="28"/>
          <w:szCs w:val="28"/>
          <w:lang w:val="uk-UA"/>
        </w:rPr>
        <w:t>- г</w:t>
      </w:r>
      <w:r w:rsidRPr="00D05C3E">
        <w:rPr>
          <w:sz w:val="28"/>
          <w:szCs w:val="28"/>
        </w:rPr>
        <w:t xml:space="preserve">оризонтально-боковой левый </w:t>
      </w:r>
    </w:p>
    <w:p w:rsidR="00F329D4" w:rsidRPr="00D05C3E" w:rsidRDefault="00F329D4" w:rsidP="00F329D4">
      <w:pPr>
        <w:tabs>
          <w:tab w:val="left" w:pos="600"/>
          <w:tab w:val="left" w:pos="980"/>
        </w:tabs>
        <w:rPr>
          <w:sz w:val="28"/>
          <w:szCs w:val="28"/>
          <w:lang w:val="uk-UA"/>
        </w:rPr>
      </w:pPr>
      <w:r w:rsidRPr="00D05C3E">
        <w:rPr>
          <w:sz w:val="28"/>
          <w:szCs w:val="28"/>
        </w:rPr>
        <w:t xml:space="preserve">ГБП </w:t>
      </w:r>
      <w:r w:rsidRPr="00D05C3E">
        <w:rPr>
          <w:sz w:val="28"/>
          <w:szCs w:val="28"/>
          <w:lang w:val="uk-UA"/>
        </w:rPr>
        <w:t>- г</w:t>
      </w:r>
      <w:r w:rsidRPr="00D05C3E">
        <w:rPr>
          <w:sz w:val="28"/>
          <w:szCs w:val="28"/>
        </w:rPr>
        <w:t xml:space="preserve">оризонтально-боковой правый </w:t>
      </w:r>
    </w:p>
    <w:p w:rsidR="00F329D4" w:rsidRPr="00D05C3E" w:rsidRDefault="00F329D4" w:rsidP="00F329D4">
      <w:pPr>
        <w:tabs>
          <w:tab w:val="left" w:pos="600"/>
          <w:tab w:val="left" w:pos="980"/>
        </w:tabs>
        <w:rPr>
          <w:sz w:val="28"/>
          <w:szCs w:val="28"/>
        </w:rPr>
      </w:pPr>
      <w:r w:rsidRPr="00D05C3E">
        <w:rPr>
          <w:sz w:val="28"/>
          <w:szCs w:val="28"/>
        </w:rPr>
        <w:t>ГЗ</w:t>
      </w:r>
      <w:r w:rsidRPr="00D05C3E">
        <w:rPr>
          <w:sz w:val="28"/>
          <w:szCs w:val="28"/>
          <w:lang w:val="uk-UA"/>
        </w:rPr>
        <w:t xml:space="preserve"> - г</w:t>
      </w:r>
      <w:r w:rsidRPr="00D05C3E">
        <w:rPr>
          <w:sz w:val="28"/>
          <w:szCs w:val="28"/>
        </w:rPr>
        <w:t xml:space="preserve">оризонтально-задний </w:t>
      </w:r>
    </w:p>
    <w:p w:rsidR="00F329D4" w:rsidRPr="00D05C3E" w:rsidRDefault="00F329D4" w:rsidP="00F329D4">
      <w:pPr>
        <w:tabs>
          <w:tab w:val="left" w:pos="600"/>
          <w:tab w:val="left" w:pos="980"/>
        </w:tabs>
        <w:rPr>
          <w:sz w:val="28"/>
          <w:szCs w:val="28"/>
          <w:lang w:val="uk-UA"/>
        </w:rPr>
      </w:pPr>
      <w:r w:rsidRPr="00D05C3E">
        <w:rPr>
          <w:sz w:val="28"/>
          <w:szCs w:val="28"/>
        </w:rPr>
        <w:t xml:space="preserve">ГП </w:t>
      </w:r>
      <w:r w:rsidRPr="00D05C3E">
        <w:rPr>
          <w:sz w:val="28"/>
          <w:szCs w:val="28"/>
          <w:lang w:val="uk-UA"/>
        </w:rPr>
        <w:t>- г</w:t>
      </w:r>
      <w:r w:rsidRPr="00D05C3E">
        <w:rPr>
          <w:sz w:val="28"/>
          <w:szCs w:val="28"/>
        </w:rPr>
        <w:t xml:space="preserve">оризонтально-передний </w:t>
      </w:r>
    </w:p>
    <w:p w:rsidR="00F329D4" w:rsidRPr="00D05C3E" w:rsidRDefault="00F329D4" w:rsidP="00F329D4">
      <w:pPr>
        <w:tabs>
          <w:tab w:val="left" w:pos="600"/>
          <w:tab w:val="left" w:pos="980"/>
        </w:tabs>
        <w:rPr>
          <w:sz w:val="28"/>
          <w:szCs w:val="28"/>
        </w:rPr>
      </w:pPr>
      <w:r w:rsidRPr="00D05C3E">
        <w:rPr>
          <w:sz w:val="28"/>
          <w:szCs w:val="28"/>
        </w:rPr>
        <w:t>ДПК - двенадцатиперстная кишка</w:t>
      </w:r>
    </w:p>
    <w:p w:rsidR="00F329D4" w:rsidRPr="00D05C3E" w:rsidRDefault="00F329D4" w:rsidP="00F329D4">
      <w:pPr>
        <w:rPr>
          <w:sz w:val="28"/>
          <w:szCs w:val="28"/>
          <w:lang w:val="uk-UA"/>
        </w:rPr>
      </w:pPr>
      <w:r w:rsidRPr="00D05C3E">
        <w:rPr>
          <w:sz w:val="28"/>
          <w:szCs w:val="28"/>
          <w:lang w:val="uk-UA"/>
        </w:rPr>
        <w:t xml:space="preserve">ЖКТ </w:t>
      </w:r>
      <w:r w:rsidRPr="00D05C3E">
        <w:rPr>
          <w:sz w:val="28"/>
          <w:szCs w:val="28"/>
        </w:rPr>
        <w:t>-</w:t>
      </w:r>
      <w:r w:rsidRPr="00D05C3E">
        <w:rPr>
          <w:sz w:val="28"/>
          <w:szCs w:val="28"/>
          <w:lang w:val="uk-UA"/>
        </w:rPr>
        <w:t xml:space="preserve"> желудочно-кишечный тракт</w:t>
      </w:r>
    </w:p>
    <w:p w:rsidR="00F329D4" w:rsidRPr="00404347" w:rsidRDefault="00F329D4" w:rsidP="00F329D4">
      <w:pPr>
        <w:rPr>
          <w:sz w:val="28"/>
          <w:szCs w:val="28"/>
        </w:rPr>
      </w:pPr>
      <w:r w:rsidRPr="0040597B">
        <w:rPr>
          <w:sz w:val="28"/>
          <w:szCs w:val="28"/>
        </w:rPr>
        <w:t>КОС</w:t>
      </w:r>
      <w:r>
        <w:rPr>
          <w:sz w:val="28"/>
          <w:szCs w:val="28"/>
        </w:rPr>
        <w:t xml:space="preserve"> </w:t>
      </w:r>
      <w:r w:rsidRPr="00A60648">
        <w:rPr>
          <w:sz w:val="28"/>
          <w:szCs w:val="28"/>
        </w:rPr>
        <w:t xml:space="preserve">- </w:t>
      </w:r>
      <w:r>
        <w:rPr>
          <w:sz w:val="28"/>
          <w:szCs w:val="28"/>
        </w:rPr>
        <w:t>кислотно основное состояние</w:t>
      </w:r>
    </w:p>
    <w:p w:rsidR="00F329D4" w:rsidRPr="00D05C3E" w:rsidRDefault="00F329D4" w:rsidP="00F329D4">
      <w:pPr>
        <w:rPr>
          <w:sz w:val="28"/>
          <w:szCs w:val="28"/>
          <w:lang w:val="uk-UA"/>
        </w:rPr>
      </w:pPr>
      <w:r>
        <w:rPr>
          <w:sz w:val="28"/>
          <w:szCs w:val="28"/>
          <w:lang w:val="uk-UA"/>
        </w:rPr>
        <w:t>КТ</w:t>
      </w:r>
      <w:r w:rsidRPr="00D05C3E">
        <w:rPr>
          <w:sz w:val="28"/>
          <w:szCs w:val="28"/>
          <w:lang w:val="uk-UA"/>
        </w:rPr>
        <w:t xml:space="preserve"> </w:t>
      </w:r>
      <w:r w:rsidRPr="00D05C3E">
        <w:rPr>
          <w:sz w:val="28"/>
          <w:szCs w:val="28"/>
        </w:rPr>
        <w:t xml:space="preserve">- </w:t>
      </w:r>
      <w:r w:rsidRPr="00D05C3E">
        <w:rPr>
          <w:sz w:val="28"/>
          <w:szCs w:val="28"/>
          <w:lang w:val="uk-UA"/>
        </w:rPr>
        <w:t>компьютерная томография</w:t>
      </w:r>
    </w:p>
    <w:p w:rsidR="00F329D4" w:rsidRPr="00D05C3E" w:rsidRDefault="00F329D4" w:rsidP="00F329D4">
      <w:pPr>
        <w:rPr>
          <w:sz w:val="28"/>
          <w:szCs w:val="28"/>
          <w:lang w:val="uk-UA"/>
        </w:rPr>
      </w:pPr>
      <w:r>
        <w:rPr>
          <w:sz w:val="28"/>
          <w:szCs w:val="28"/>
          <w:lang w:val="uk-UA"/>
        </w:rPr>
        <w:t>Кт</w:t>
      </w:r>
      <w:r w:rsidRPr="00D05C3E">
        <w:rPr>
          <w:sz w:val="28"/>
          <w:szCs w:val="28"/>
        </w:rPr>
        <w:t xml:space="preserve"> - </w:t>
      </w:r>
      <w:r w:rsidRPr="00D05C3E">
        <w:rPr>
          <w:sz w:val="28"/>
          <w:szCs w:val="28"/>
          <w:lang w:val="uk-UA"/>
        </w:rPr>
        <w:t>кататравма</w:t>
      </w:r>
    </w:p>
    <w:p w:rsidR="00F329D4" w:rsidRPr="00D05C3E" w:rsidRDefault="00F329D4" w:rsidP="00F329D4">
      <w:pPr>
        <w:rPr>
          <w:sz w:val="28"/>
          <w:szCs w:val="28"/>
          <w:lang w:val="uk-UA"/>
        </w:rPr>
      </w:pPr>
      <w:r w:rsidRPr="00D05C3E">
        <w:rPr>
          <w:sz w:val="28"/>
          <w:szCs w:val="28"/>
          <w:lang w:val="uk-UA"/>
        </w:rPr>
        <w:t xml:space="preserve">М </w:t>
      </w:r>
      <w:r w:rsidRPr="00D05C3E">
        <w:rPr>
          <w:sz w:val="28"/>
          <w:szCs w:val="28"/>
        </w:rPr>
        <w:t xml:space="preserve">- </w:t>
      </w:r>
      <w:r w:rsidRPr="00D05C3E">
        <w:rPr>
          <w:sz w:val="28"/>
          <w:szCs w:val="28"/>
          <w:lang w:val="uk-UA"/>
        </w:rPr>
        <w:t xml:space="preserve">медиана </w:t>
      </w:r>
    </w:p>
    <w:p w:rsidR="00F329D4" w:rsidRPr="00D05C3E" w:rsidRDefault="00F329D4" w:rsidP="00F329D4">
      <w:pPr>
        <w:rPr>
          <w:sz w:val="28"/>
          <w:szCs w:val="28"/>
        </w:rPr>
      </w:pPr>
      <w:r w:rsidRPr="00D05C3E">
        <w:rPr>
          <w:sz w:val="28"/>
          <w:szCs w:val="28"/>
        </w:rPr>
        <w:t>НПВ - нижняя полая вена</w:t>
      </w:r>
    </w:p>
    <w:p w:rsidR="00F329D4" w:rsidRPr="00D05C3E" w:rsidRDefault="00F329D4" w:rsidP="00F329D4">
      <w:pPr>
        <w:tabs>
          <w:tab w:val="left" w:pos="600"/>
          <w:tab w:val="left" w:pos="980"/>
        </w:tabs>
        <w:rPr>
          <w:sz w:val="28"/>
          <w:szCs w:val="28"/>
        </w:rPr>
      </w:pPr>
      <w:r w:rsidRPr="00D05C3E">
        <w:rPr>
          <w:sz w:val="28"/>
          <w:szCs w:val="28"/>
        </w:rPr>
        <w:t>ОБП - органы брюшной полости</w:t>
      </w:r>
    </w:p>
    <w:p w:rsidR="00F329D4" w:rsidRPr="00D05C3E" w:rsidRDefault="00F329D4" w:rsidP="00F329D4">
      <w:pPr>
        <w:tabs>
          <w:tab w:val="left" w:pos="600"/>
          <w:tab w:val="left" w:pos="980"/>
        </w:tabs>
        <w:rPr>
          <w:sz w:val="28"/>
          <w:szCs w:val="28"/>
        </w:rPr>
      </w:pPr>
      <w:r w:rsidRPr="00D05C3E">
        <w:rPr>
          <w:sz w:val="28"/>
          <w:szCs w:val="28"/>
        </w:rPr>
        <w:t>ОГК - органы грудной клетки</w:t>
      </w:r>
    </w:p>
    <w:p w:rsidR="00F329D4" w:rsidRPr="00D05C3E" w:rsidRDefault="00F329D4" w:rsidP="00F329D4">
      <w:pPr>
        <w:rPr>
          <w:sz w:val="28"/>
          <w:szCs w:val="28"/>
          <w:lang w:val="uk-UA"/>
        </w:rPr>
      </w:pPr>
      <w:r w:rsidRPr="00D05C3E">
        <w:rPr>
          <w:sz w:val="28"/>
          <w:szCs w:val="28"/>
          <w:lang w:val="uk-UA"/>
        </w:rPr>
        <w:t xml:space="preserve">ОДН </w:t>
      </w:r>
      <w:r w:rsidRPr="00D05C3E">
        <w:rPr>
          <w:sz w:val="28"/>
          <w:szCs w:val="28"/>
        </w:rPr>
        <w:t xml:space="preserve">- </w:t>
      </w:r>
      <w:r w:rsidRPr="00D05C3E">
        <w:rPr>
          <w:sz w:val="28"/>
          <w:szCs w:val="28"/>
          <w:lang w:val="uk-UA"/>
        </w:rPr>
        <w:t>острая дыхательная недостаточность</w:t>
      </w:r>
    </w:p>
    <w:p w:rsidR="00F329D4" w:rsidRPr="00F329D4" w:rsidRDefault="00F329D4" w:rsidP="00F329D4">
      <w:pPr>
        <w:rPr>
          <w:sz w:val="28"/>
          <w:szCs w:val="28"/>
        </w:rPr>
      </w:pPr>
      <w:r w:rsidRPr="00D05C3E">
        <w:rPr>
          <w:sz w:val="28"/>
          <w:szCs w:val="28"/>
          <w:lang w:val="uk-UA"/>
        </w:rPr>
        <w:t>ОРДСВ</w:t>
      </w:r>
      <w:r w:rsidRPr="00D05C3E">
        <w:rPr>
          <w:sz w:val="28"/>
          <w:szCs w:val="28"/>
        </w:rPr>
        <w:t xml:space="preserve"> - </w:t>
      </w:r>
      <w:r w:rsidRPr="00D05C3E">
        <w:rPr>
          <w:sz w:val="28"/>
          <w:szCs w:val="28"/>
          <w:lang w:val="uk-UA"/>
        </w:rPr>
        <w:t>острый респираторный дистресс-синдром взрослых</w:t>
      </w:r>
    </w:p>
    <w:p w:rsidR="00F329D4" w:rsidRPr="002A1CEE" w:rsidRDefault="00F329D4" w:rsidP="00F329D4">
      <w:pPr>
        <w:rPr>
          <w:sz w:val="28"/>
          <w:szCs w:val="28"/>
        </w:rPr>
      </w:pPr>
      <w:r w:rsidRPr="0040597B">
        <w:rPr>
          <w:sz w:val="28"/>
          <w:szCs w:val="28"/>
        </w:rPr>
        <w:t>ОРИТ</w:t>
      </w:r>
      <w:r w:rsidRPr="00F329D4">
        <w:rPr>
          <w:sz w:val="28"/>
          <w:szCs w:val="28"/>
        </w:rPr>
        <w:t>-общая реанимационная интенсивная терапия</w:t>
      </w:r>
    </w:p>
    <w:p w:rsidR="00F329D4" w:rsidRPr="00D05C3E" w:rsidRDefault="00F329D4" w:rsidP="00F329D4">
      <w:pPr>
        <w:rPr>
          <w:sz w:val="28"/>
          <w:szCs w:val="28"/>
          <w:lang w:val="uk-UA"/>
        </w:rPr>
      </w:pPr>
      <w:r w:rsidRPr="00D05C3E">
        <w:rPr>
          <w:sz w:val="28"/>
          <w:szCs w:val="28"/>
          <w:lang w:val="uk-UA"/>
        </w:rPr>
        <w:t xml:space="preserve">ОЦК </w:t>
      </w:r>
      <w:r w:rsidRPr="00D05C3E">
        <w:rPr>
          <w:sz w:val="28"/>
          <w:szCs w:val="28"/>
        </w:rPr>
        <w:t xml:space="preserve">- </w:t>
      </w:r>
      <w:r w:rsidRPr="00D05C3E">
        <w:rPr>
          <w:sz w:val="28"/>
          <w:szCs w:val="28"/>
          <w:lang w:val="uk-UA"/>
        </w:rPr>
        <w:t>объем циркулирующей крови</w:t>
      </w:r>
    </w:p>
    <w:p w:rsidR="00F329D4" w:rsidRPr="00D05C3E" w:rsidRDefault="00F329D4" w:rsidP="00F329D4">
      <w:pPr>
        <w:rPr>
          <w:sz w:val="28"/>
          <w:szCs w:val="28"/>
        </w:rPr>
      </w:pPr>
      <w:r w:rsidRPr="00D05C3E">
        <w:rPr>
          <w:sz w:val="28"/>
          <w:szCs w:val="28"/>
        </w:rPr>
        <w:t xml:space="preserve">ПВ </w:t>
      </w:r>
      <w:r w:rsidRPr="00D05C3E">
        <w:rPr>
          <w:sz w:val="28"/>
          <w:szCs w:val="28"/>
          <w:lang w:val="uk-UA"/>
        </w:rPr>
        <w:t>- п</w:t>
      </w:r>
      <w:r w:rsidRPr="00D05C3E">
        <w:rPr>
          <w:sz w:val="28"/>
          <w:szCs w:val="28"/>
        </w:rPr>
        <w:t xml:space="preserve">ромежуточный верхне-угловой </w:t>
      </w:r>
    </w:p>
    <w:p w:rsidR="00F329D4" w:rsidRPr="00D05C3E" w:rsidRDefault="00F329D4" w:rsidP="00F329D4">
      <w:pPr>
        <w:tabs>
          <w:tab w:val="left" w:pos="600"/>
          <w:tab w:val="left" w:pos="980"/>
        </w:tabs>
        <w:rPr>
          <w:sz w:val="28"/>
          <w:szCs w:val="28"/>
        </w:rPr>
      </w:pPr>
      <w:r w:rsidRPr="00D05C3E">
        <w:rPr>
          <w:sz w:val="28"/>
          <w:szCs w:val="28"/>
        </w:rPr>
        <w:t xml:space="preserve">ПГ </w:t>
      </w:r>
      <w:r w:rsidRPr="00FC01C2">
        <w:rPr>
          <w:sz w:val="28"/>
          <w:szCs w:val="28"/>
        </w:rPr>
        <w:t>-</w:t>
      </w:r>
      <w:r w:rsidRPr="00D05C3E">
        <w:rPr>
          <w:sz w:val="28"/>
          <w:szCs w:val="28"/>
        </w:rPr>
        <w:tab/>
        <w:t>портальная гипертензия</w:t>
      </w:r>
    </w:p>
    <w:p w:rsidR="00F329D4" w:rsidRPr="00D05C3E" w:rsidRDefault="00F329D4" w:rsidP="00F329D4">
      <w:pPr>
        <w:tabs>
          <w:tab w:val="left" w:pos="600"/>
          <w:tab w:val="left" w:pos="980"/>
        </w:tabs>
        <w:rPr>
          <w:sz w:val="28"/>
          <w:szCs w:val="28"/>
        </w:rPr>
      </w:pPr>
      <w:r w:rsidRPr="00D05C3E">
        <w:rPr>
          <w:sz w:val="28"/>
          <w:szCs w:val="28"/>
        </w:rPr>
        <w:t>ПЖ - поджелудочная железа</w:t>
      </w:r>
    </w:p>
    <w:p w:rsidR="00F329D4" w:rsidRPr="00D05C3E" w:rsidRDefault="00F329D4" w:rsidP="00F329D4">
      <w:pPr>
        <w:rPr>
          <w:sz w:val="28"/>
          <w:szCs w:val="28"/>
        </w:rPr>
      </w:pPr>
      <w:r w:rsidRPr="00D05C3E">
        <w:rPr>
          <w:sz w:val="28"/>
          <w:szCs w:val="28"/>
        </w:rPr>
        <w:t xml:space="preserve">ПК </w:t>
      </w:r>
      <w:r w:rsidRPr="00D05C3E">
        <w:rPr>
          <w:sz w:val="28"/>
          <w:szCs w:val="28"/>
          <w:lang w:val="uk-UA"/>
        </w:rPr>
        <w:t>-</w:t>
      </w:r>
      <w:r w:rsidRPr="00D05C3E">
        <w:rPr>
          <w:sz w:val="28"/>
          <w:szCs w:val="28"/>
        </w:rPr>
        <w:t xml:space="preserve"> </w:t>
      </w:r>
      <w:r w:rsidRPr="00D05C3E">
        <w:rPr>
          <w:sz w:val="28"/>
          <w:szCs w:val="28"/>
          <w:lang w:val="uk-UA"/>
        </w:rPr>
        <w:t>п</w:t>
      </w:r>
      <w:r w:rsidRPr="00D05C3E">
        <w:rPr>
          <w:sz w:val="28"/>
          <w:szCs w:val="28"/>
        </w:rPr>
        <w:t xml:space="preserve">ромежуточный на конечности </w:t>
      </w:r>
    </w:p>
    <w:p w:rsidR="00F329D4" w:rsidRPr="00D05C3E" w:rsidRDefault="00F329D4" w:rsidP="00F329D4">
      <w:pPr>
        <w:rPr>
          <w:sz w:val="28"/>
          <w:szCs w:val="28"/>
          <w:lang w:val="uk-UA"/>
        </w:rPr>
      </w:pPr>
      <w:r w:rsidRPr="00D05C3E">
        <w:rPr>
          <w:sz w:val="28"/>
          <w:szCs w:val="28"/>
        </w:rPr>
        <w:t xml:space="preserve">ПН </w:t>
      </w:r>
      <w:r w:rsidRPr="00D05C3E">
        <w:rPr>
          <w:sz w:val="28"/>
          <w:szCs w:val="28"/>
          <w:lang w:val="uk-UA"/>
        </w:rPr>
        <w:t>- п</w:t>
      </w:r>
      <w:r w:rsidRPr="00D05C3E">
        <w:rPr>
          <w:sz w:val="28"/>
          <w:szCs w:val="28"/>
        </w:rPr>
        <w:t xml:space="preserve">ромежуточный нижне-угловой </w:t>
      </w:r>
    </w:p>
    <w:p w:rsidR="00F329D4" w:rsidRPr="00D05C3E" w:rsidRDefault="00F329D4" w:rsidP="00F329D4">
      <w:pPr>
        <w:tabs>
          <w:tab w:val="left" w:pos="600"/>
          <w:tab w:val="left" w:pos="980"/>
        </w:tabs>
        <w:rPr>
          <w:sz w:val="28"/>
          <w:szCs w:val="28"/>
          <w:lang w:val="uk-UA"/>
        </w:rPr>
      </w:pPr>
      <w:r w:rsidRPr="00D05C3E">
        <w:rPr>
          <w:sz w:val="28"/>
          <w:szCs w:val="28"/>
          <w:lang w:val="uk-UA"/>
        </w:rPr>
        <w:lastRenderedPageBreak/>
        <w:t xml:space="preserve">ПОН </w:t>
      </w:r>
      <w:r w:rsidRPr="00D05C3E">
        <w:rPr>
          <w:sz w:val="28"/>
          <w:szCs w:val="28"/>
        </w:rPr>
        <w:t xml:space="preserve">- </w:t>
      </w:r>
      <w:r w:rsidRPr="00D05C3E">
        <w:rPr>
          <w:sz w:val="28"/>
          <w:szCs w:val="28"/>
          <w:lang w:val="uk-UA"/>
        </w:rPr>
        <w:t xml:space="preserve">полиорганная недостаточность </w:t>
      </w:r>
    </w:p>
    <w:p w:rsidR="00F329D4" w:rsidRPr="00D05C3E" w:rsidRDefault="00F329D4" w:rsidP="00F329D4">
      <w:pPr>
        <w:tabs>
          <w:tab w:val="left" w:pos="600"/>
          <w:tab w:val="left" w:pos="980"/>
        </w:tabs>
        <w:rPr>
          <w:sz w:val="28"/>
          <w:szCs w:val="28"/>
          <w:lang w:val="uk-UA"/>
        </w:rPr>
      </w:pPr>
      <w:r w:rsidRPr="00D05C3E">
        <w:rPr>
          <w:sz w:val="28"/>
          <w:szCs w:val="28"/>
          <w:lang w:val="uk-UA"/>
        </w:rPr>
        <w:t>ПХО</w:t>
      </w:r>
      <w:r w:rsidRPr="00D05C3E">
        <w:rPr>
          <w:sz w:val="28"/>
          <w:szCs w:val="28"/>
        </w:rPr>
        <w:t xml:space="preserve"> - </w:t>
      </w:r>
      <w:r w:rsidRPr="00D05C3E">
        <w:rPr>
          <w:sz w:val="28"/>
          <w:szCs w:val="28"/>
          <w:lang w:val="uk-UA"/>
        </w:rPr>
        <w:t>первичная хирургическая обработка</w:t>
      </w:r>
    </w:p>
    <w:p w:rsidR="00F329D4" w:rsidRPr="00D05C3E" w:rsidRDefault="00F329D4" w:rsidP="00F329D4">
      <w:pPr>
        <w:tabs>
          <w:tab w:val="left" w:pos="600"/>
          <w:tab w:val="left" w:pos="980"/>
        </w:tabs>
        <w:rPr>
          <w:sz w:val="28"/>
          <w:szCs w:val="28"/>
        </w:rPr>
      </w:pPr>
      <w:r w:rsidRPr="00D05C3E">
        <w:rPr>
          <w:sz w:val="28"/>
          <w:szCs w:val="28"/>
          <w:lang w:val="uk-UA"/>
        </w:rPr>
        <w:t>РХВ</w:t>
      </w:r>
      <w:r w:rsidRPr="00D05C3E">
        <w:rPr>
          <w:sz w:val="28"/>
          <w:szCs w:val="28"/>
        </w:rPr>
        <w:t xml:space="preserve"> - рентгенохирургическое вмешательство</w:t>
      </w:r>
    </w:p>
    <w:p w:rsidR="00F329D4" w:rsidRPr="00D05C3E" w:rsidRDefault="00F329D4" w:rsidP="00F329D4">
      <w:pPr>
        <w:tabs>
          <w:tab w:val="left" w:pos="600"/>
          <w:tab w:val="left" w:pos="980"/>
        </w:tabs>
        <w:rPr>
          <w:sz w:val="28"/>
          <w:szCs w:val="28"/>
        </w:rPr>
      </w:pPr>
      <w:r w:rsidRPr="00D05C3E">
        <w:rPr>
          <w:sz w:val="28"/>
          <w:szCs w:val="28"/>
        </w:rPr>
        <w:t>РХЛ - рентгенохирургическое лечение</w:t>
      </w:r>
    </w:p>
    <w:p w:rsidR="00F329D4" w:rsidRPr="00D05C3E" w:rsidRDefault="00F329D4" w:rsidP="00F329D4">
      <w:pPr>
        <w:rPr>
          <w:sz w:val="28"/>
          <w:szCs w:val="28"/>
          <w:lang w:val="uk-UA"/>
        </w:rPr>
      </w:pPr>
      <w:r w:rsidRPr="00D05C3E">
        <w:rPr>
          <w:sz w:val="28"/>
          <w:szCs w:val="28"/>
          <w:lang w:val="uk-UA"/>
        </w:rPr>
        <w:t>РЭКГ -</w:t>
      </w:r>
      <w:r w:rsidRPr="00D05C3E">
        <w:rPr>
          <w:sz w:val="28"/>
          <w:szCs w:val="28"/>
        </w:rPr>
        <w:t xml:space="preserve"> </w:t>
      </w:r>
      <w:r w:rsidRPr="00D05C3E">
        <w:rPr>
          <w:sz w:val="28"/>
          <w:szCs w:val="28"/>
          <w:lang w:val="uk-UA"/>
        </w:rPr>
        <w:t>рентгенэндоваскулярный катетерный гемостаз</w:t>
      </w:r>
    </w:p>
    <w:p w:rsidR="00F329D4" w:rsidRPr="00D05C3E" w:rsidRDefault="00F329D4" w:rsidP="00F329D4">
      <w:pPr>
        <w:rPr>
          <w:sz w:val="28"/>
          <w:szCs w:val="28"/>
          <w:lang w:val="uk-UA"/>
        </w:rPr>
      </w:pPr>
      <w:r w:rsidRPr="00D05C3E">
        <w:rPr>
          <w:sz w:val="28"/>
          <w:szCs w:val="28"/>
          <w:lang w:val="uk-UA"/>
        </w:rPr>
        <w:t>РЭВО</w:t>
      </w:r>
      <w:r w:rsidRPr="00D05C3E">
        <w:rPr>
          <w:sz w:val="28"/>
          <w:szCs w:val="28"/>
        </w:rPr>
        <w:t xml:space="preserve"> -  </w:t>
      </w:r>
      <w:r w:rsidRPr="00D05C3E">
        <w:rPr>
          <w:sz w:val="28"/>
          <w:szCs w:val="28"/>
          <w:lang w:val="uk-UA"/>
        </w:rPr>
        <w:t>рентгенэндоваскулярная окклюзия</w:t>
      </w:r>
    </w:p>
    <w:p w:rsidR="00F329D4" w:rsidRPr="00D05C3E" w:rsidRDefault="00F329D4" w:rsidP="00F329D4">
      <w:pPr>
        <w:tabs>
          <w:tab w:val="left" w:pos="600"/>
          <w:tab w:val="left" w:pos="980"/>
        </w:tabs>
        <w:rPr>
          <w:sz w:val="28"/>
          <w:szCs w:val="28"/>
        </w:rPr>
      </w:pPr>
      <w:r w:rsidRPr="00D05C3E">
        <w:rPr>
          <w:sz w:val="28"/>
          <w:szCs w:val="28"/>
        </w:rPr>
        <w:t>СА - селезёночная артерия</w:t>
      </w:r>
    </w:p>
    <w:p w:rsidR="00F329D4" w:rsidRPr="00D05C3E" w:rsidRDefault="00F329D4" w:rsidP="00F329D4">
      <w:pPr>
        <w:tabs>
          <w:tab w:val="left" w:pos="600"/>
          <w:tab w:val="left" w:pos="980"/>
        </w:tabs>
        <w:rPr>
          <w:sz w:val="28"/>
          <w:szCs w:val="28"/>
        </w:rPr>
      </w:pPr>
      <w:r w:rsidRPr="00D05C3E">
        <w:rPr>
          <w:sz w:val="28"/>
          <w:szCs w:val="28"/>
        </w:rPr>
        <w:t>СВ -</w:t>
      </w:r>
      <w:r w:rsidRPr="00D05C3E">
        <w:rPr>
          <w:sz w:val="28"/>
          <w:szCs w:val="28"/>
        </w:rPr>
        <w:tab/>
        <w:t>селезёночная вена</w:t>
      </w:r>
    </w:p>
    <w:p w:rsidR="00F329D4" w:rsidRPr="00D05C3E" w:rsidRDefault="00F329D4" w:rsidP="00F329D4">
      <w:pPr>
        <w:tabs>
          <w:tab w:val="left" w:pos="600"/>
          <w:tab w:val="left" w:pos="980"/>
        </w:tabs>
        <w:rPr>
          <w:sz w:val="28"/>
          <w:szCs w:val="28"/>
        </w:rPr>
      </w:pPr>
      <w:r w:rsidRPr="00D05C3E">
        <w:rPr>
          <w:sz w:val="28"/>
          <w:szCs w:val="28"/>
        </w:rPr>
        <w:t>С</w:t>
      </w:r>
      <w:r>
        <w:rPr>
          <w:sz w:val="28"/>
          <w:szCs w:val="28"/>
        </w:rPr>
        <w:t>КТ</w:t>
      </w:r>
      <w:r w:rsidRPr="00D05C3E">
        <w:rPr>
          <w:sz w:val="28"/>
          <w:szCs w:val="28"/>
        </w:rPr>
        <w:t xml:space="preserve"> - спиральная компьютерная томография </w:t>
      </w:r>
    </w:p>
    <w:p w:rsidR="00F329D4" w:rsidRPr="00D05C3E" w:rsidRDefault="00F329D4" w:rsidP="00F329D4">
      <w:pPr>
        <w:rPr>
          <w:sz w:val="28"/>
          <w:szCs w:val="28"/>
          <w:lang w:val="uk-UA"/>
        </w:rPr>
      </w:pPr>
      <w:r w:rsidRPr="00D05C3E">
        <w:rPr>
          <w:sz w:val="28"/>
          <w:szCs w:val="28"/>
          <w:lang w:val="uk-UA"/>
        </w:rPr>
        <w:t>ССВР</w:t>
      </w:r>
      <w:r w:rsidRPr="00D05C3E">
        <w:rPr>
          <w:sz w:val="28"/>
          <w:szCs w:val="28"/>
        </w:rPr>
        <w:t xml:space="preserve"> - </w:t>
      </w:r>
      <w:r w:rsidRPr="00D05C3E">
        <w:rPr>
          <w:sz w:val="28"/>
          <w:szCs w:val="28"/>
          <w:lang w:val="uk-UA"/>
        </w:rPr>
        <w:t>синдром системной воспалительной реакции</w:t>
      </w:r>
    </w:p>
    <w:p w:rsidR="00F329D4" w:rsidRPr="00D05C3E" w:rsidRDefault="00F329D4" w:rsidP="00F329D4">
      <w:pPr>
        <w:rPr>
          <w:sz w:val="28"/>
          <w:szCs w:val="28"/>
          <w:lang w:val="uk-UA"/>
        </w:rPr>
      </w:pPr>
      <w:r w:rsidRPr="00D05C3E">
        <w:rPr>
          <w:sz w:val="28"/>
          <w:szCs w:val="28"/>
          <w:lang w:val="uk-UA"/>
        </w:rPr>
        <w:t xml:space="preserve">СТАП </w:t>
      </w:r>
      <w:r w:rsidRPr="00D05C3E">
        <w:rPr>
          <w:sz w:val="28"/>
          <w:szCs w:val="28"/>
        </w:rPr>
        <w:t xml:space="preserve">- </w:t>
      </w:r>
      <w:r w:rsidRPr="00D05C3E">
        <w:rPr>
          <w:sz w:val="28"/>
          <w:szCs w:val="28"/>
          <w:lang w:val="uk-UA"/>
        </w:rPr>
        <w:t>сочетанные травматические абдоминальные повреждения</w:t>
      </w:r>
    </w:p>
    <w:p w:rsidR="00F329D4" w:rsidRPr="00D05C3E" w:rsidRDefault="00F329D4" w:rsidP="00F329D4">
      <w:pPr>
        <w:rPr>
          <w:sz w:val="28"/>
          <w:szCs w:val="28"/>
          <w:lang w:val="uk-UA"/>
        </w:rPr>
      </w:pPr>
      <w:r w:rsidRPr="00D05C3E">
        <w:rPr>
          <w:sz w:val="28"/>
          <w:szCs w:val="28"/>
          <w:lang w:val="uk-UA"/>
        </w:rPr>
        <w:t>ТБ</w:t>
      </w:r>
      <w:r w:rsidRPr="00D05C3E">
        <w:rPr>
          <w:sz w:val="28"/>
          <w:szCs w:val="28"/>
        </w:rPr>
        <w:t xml:space="preserve"> - </w:t>
      </w:r>
      <w:r w:rsidRPr="00D05C3E">
        <w:rPr>
          <w:sz w:val="28"/>
          <w:szCs w:val="28"/>
          <w:lang w:val="uk-UA"/>
        </w:rPr>
        <w:t xml:space="preserve">травматическая болезнь </w:t>
      </w:r>
    </w:p>
    <w:p w:rsidR="00F329D4" w:rsidRPr="00D05C3E" w:rsidRDefault="00F329D4" w:rsidP="00F329D4">
      <w:pPr>
        <w:rPr>
          <w:sz w:val="28"/>
          <w:szCs w:val="28"/>
          <w:lang w:val="uk-UA"/>
        </w:rPr>
      </w:pPr>
      <w:r w:rsidRPr="00D05C3E">
        <w:rPr>
          <w:sz w:val="28"/>
          <w:szCs w:val="28"/>
          <w:lang w:val="uk-UA"/>
        </w:rPr>
        <w:t>УЗИ</w:t>
      </w:r>
      <w:r w:rsidRPr="00D05C3E">
        <w:rPr>
          <w:sz w:val="28"/>
          <w:szCs w:val="28"/>
        </w:rPr>
        <w:t xml:space="preserve"> - </w:t>
      </w:r>
      <w:r w:rsidRPr="00D05C3E">
        <w:rPr>
          <w:sz w:val="28"/>
          <w:szCs w:val="28"/>
          <w:lang w:val="uk-UA"/>
        </w:rPr>
        <w:t>ультразвуковое исследование</w:t>
      </w:r>
    </w:p>
    <w:p w:rsidR="00F329D4" w:rsidRPr="00D05C3E" w:rsidRDefault="00F329D4" w:rsidP="00F329D4">
      <w:pPr>
        <w:rPr>
          <w:sz w:val="28"/>
          <w:szCs w:val="28"/>
          <w:lang w:val="uk-UA"/>
        </w:rPr>
      </w:pPr>
      <w:r w:rsidRPr="00D05C3E">
        <w:rPr>
          <w:sz w:val="28"/>
          <w:szCs w:val="28"/>
          <w:lang w:val="uk-UA"/>
        </w:rPr>
        <w:t>ФГДС</w:t>
      </w:r>
      <w:r w:rsidRPr="00D05C3E">
        <w:rPr>
          <w:sz w:val="28"/>
          <w:szCs w:val="28"/>
        </w:rPr>
        <w:t xml:space="preserve"> - </w:t>
      </w:r>
      <w:r w:rsidRPr="00D05C3E">
        <w:rPr>
          <w:sz w:val="28"/>
          <w:szCs w:val="28"/>
          <w:lang w:val="uk-UA"/>
        </w:rPr>
        <w:t>фиброгастродуоденоскопия</w:t>
      </w:r>
    </w:p>
    <w:p w:rsidR="00F329D4" w:rsidRPr="00F329D4" w:rsidRDefault="00F329D4" w:rsidP="00F329D4">
      <w:pPr>
        <w:rPr>
          <w:sz w:val="28"/>
          <w:szCs w:val="28"/>
        </w:rPr>
      </w:pPr>
      <w:r w:rsidRPr="00D05C3E">
        <w:rPr>
          <w:sz w:val="28"/>
          <w:szCs w:val="28"/>
        </w:rPr>
        <w:t>ЧМТ - черепно-мозговая травма</w:t>
      </w:r>
    </w:p>
    <w:p w:rsidR="00F329D4" w:rsidRPr="002A1CEE" w:rsidRDefault="00F329D4" w:rsidP="00F329D4">
      <w:pPr>
        <w:rPr>
          <w:sz w:val="28"/>
          <w:szCs w:val="28"/>
        </w:rPr>
      </w:pPr>
      <w:r w:rsidRPr="0040597B">
        <w:rPr>
          <w:sz w:val="28"/>
          <w:szCs w:val="28"/>
        </w:rPr>
        <w:t>ЧДД</w:t>
      </w:r>
      <w:r w:rsidRPr="00F329D4">
        <w:rPr>
          <w:sz w:val="28"/>
          <w:szCs w:val="28"/>
        </w:rPr>
        <w:t>-</w:t>
      </w:r>
      <w:r>
        <w:rPr>
          <w:sz w:val="28"/>
          <w:szCs w:val="28"/>
        </w:rPr>
        <w:t xml:space="preserve"> частота дыхательных движений</w:t>
      </w:r>
    </w:p>
    <w:p w:rsidR="00F329D4" w:rsidRPr="00A60648" w:rsidRDefault="00F329D4" w:rsidP="00F329D4">
      <w:pPr>
        <w:rPr>
          <w:sz w:val="28"/>
          <w:szCs w:val="28"/>
        </w:rPr>
      </w:pPr>
      <w:r w:rsidRPr="0040597B">
        <w:rPr>
          <w:sz w:val="28"/>
          <w:szCs w:val="28"/>
        </w:rPr>
        <w:t>ЭВМ</w:t>
      </w:r>
      <w:r>
        <w:rPr>
          <w:sz w:val="28"/>
          <w:szCs w:val="28"/>
        </w:rPr>
        <w:t xml:space="preserve"> </w:t>
      </w:r>
      <w:r w:rsidRPr="00A60648">
        <w:rPr>
          <w:sz w:val="28"/>
          <w:szCs w:val="28"/>
        </w:rPr>
        <w:t xml:space="preserve">- </w:t>
      </w:r>
      <w:r>
        <w:rPr>
          <w:sz w:val="28"/>
          <w:szCs w:val="28"/>
        </w:rPr>
        <w:t>электронно вычислительная машина компьютер</w:t>
      </w:r>
    </w:p>
    <w:p w:rsidR="00F329D4" w:rsidRPr="00A60648" w:rsidRDefault="00F329D4" w:rsidP="00F329D4">
      <w:pPr>
        <w:rPr>
          <w:sz w:val="28"/>
          <w:szCs w:val="28"/>
        </w:rPr>
      </w:pPr>
    </w:p>
    <w:p w:rsidR="00F329D4" w:rsidRPr="00D05C3E" w:rsidRDefault="00F329D4" w:rsidP="00F329D4">
      <w:pPr>
        <w:rPr>
          <w:sz w:val="28"/>
          <w:szCs w:val="28"/>
        </w:rPr>
      </w:pPr>
    </w:p>
    <w:p w:rsidR="00F329D4" w:rsidRPr="00D05C3E" w:rsidRDefault="00F329D4" w:rsidP="00F329D4">
      <w:pPr>
        <w:ind w:left="2880" w:firstLine="720"/>
        <w:rPr>
          <w:b/>
          <w:sz w:val="28"/>
          <w:szCs w:val="28"/>
        </w:rPr>
      </w:pPr>
    </w:p>
    <w:p w:rsidR="00F329D4" w:rsidRPr="00D05C3E" w:rsidRDefault="00F329D4" w:rsidP="00F329D4">
      <w:pPr>
        <w:ind w:left="2880" w:firstLine="720"/>
        <w:rPr>
          <w:b/>
          <w:sz w:val="28"/>
          <w:szCs w:val="28"/>
        </w:rPr>
      </w:pPr>
    </w:p>
    <w:p w:rsidR="00F329D4" w:rsidRPr="00D05C3E" w:rsidRDefault="00F329D4" w:rsidP="00F329D4">
      <w:pPr>
        <w:ind w:left="2880" w:firstLine="720"/>
        <w:rPr>
          <w:b/>
          <w:sz w:val="28"/>
          <w:szCs w:val="28"/>
        </w:rPr>
      </w:pPr>
    </w:p>
    <w:p w:rsidR="00F329D4" w:rsidRPr="00D05C3E" w:rsidRDefault="00F329D4" w:rsidP="00F329D4">
      <w:pPr>
        <w:ind w:left="2880" w:firstLine="720"/>
        <w:rPr>
          <w:b/>
          <w:sz w:val="28"/>
          <w:szCs w:val="28"/>
        </w:rPr>
      </w:pPr>
    </w:p>
    <w:p w:rsidR="00F329D4" w:rsidRPr="00D05C3E" w:rsidRDefault="00F329D4" w:rsidP="00F329D4">
      <w:pPr>
        <w:ind w:left="2880" w:firstLine="720"/>
        <w:rPr>
          <w:b/>
          <w:sz w:val="28"/>
          <w:szCs w:val="28"/>
        </w:rPr>
      </w:pPr>
    </w:p>
    <w:p w:rsidR="00F329D4" w:rsidRPr="00D05C3E" w:rsidRDefault="00F329D4" w:rsidP="00F329D4">
      <w:pPr>
        <w:ind w:left="2880" w:firstLine="720"/>
        <w:rPr>
          <w:b/>
          <w:sz w:val="28"/>
          <w:szCs w:val="28"/>
        </w:rPr>
      </w:pPr>
    </w:p>
    <w:p w:rsidR="00F329D4" w:rsidRPr="00D05C3E" w:rsidRDefault="00F329D4" w:rsidP="00F329D4">
      <w:pPr>
        <w:ind w:left="2880" w:firstLine="720"/>
        <w:rPr>
          <w:b/>
          <w:sz w:val="28"/>
          <w:szCs w:val="28"/>
        </w:rPr>
      </w:pPr>
    </w:p>
    <w:p w:rsidR="00F329D4" w:rsidRPr="00D05C3E" w:rsidRDefault="00F329D4" w:rsidP="00F329D4">
      <w:pPr>
        <w:ind w:left="2880" w:firstLine="720"/>
        <w:rPr>
          <w:b/>
          <w:sz w:val="28"/>
          <w:szCs w:val="28"/>
        </w:rPr>
      </w:pPr>
    </w:p>
    <w:p w:rsidR="00F329D4" w:rsidRPr="00D05C3E" w:rsidRDefault="00F329D4" w:rsidP="00F329D4">
      <w:pPr>
        <w:ind w:left="2880" w:firstLine="720"/>
        <w:rPr>
          <w:b/>
          <w:sz w:val="28"/>
          <w:szCs w:val="28"/>
        </w:rPr>
      </w:pPr>
    </w:p>
    <w:p w:rsidR="00F329D4" w:rsidRPr="00D05C3E" w:rsidRDefault="00F329D4" w:rsidP="00F329D4">
      <w:pPr>
        <w:ind w:left="2880" w:firstLine="720"/>
        <w:rPr>
          <w:b/>
          <w:sz w:val="28"/>
          <w:szCs w:val="28"/>
        </w:rPr>
      </w:pPr>
    </w:p>
    <w:p w:rsidR="00F329D4" w:rsidRPr="00D05C3E" w:rsidRDefault="00F329D4" w:rsidP="00F329D4">
      <w:pPr>
        <w:ind w:left="2880" w:firstLine="720"/>
        <w:rPr>
          <w:b/>
          <w:sz w:val="28"/>
          <w:szCs w:val="28"/>
        </w:rPr>
      </w:pPr>
    </w:p>
    <w:p w:rsidR="00F329D4" w:rsidRPr="00F329D4" w:rsidRDefault="00F329D4" w:rsidP="00F329D4">
      <w:pPr>
        <w:rPr>
          <w:b/>
          <w:sz w:val="28"/>
          <w:szCs w:val="28"/>
        </w:rPr>
      </w:pPr>
    </w:p>
    <w:p w:rsidR="00F329D4" w:rsidRDefault="00F329D4" w:rsidP="00F329D4">
      <w:pPr>
        <w:ind w:left="2880" w:firstLine="720"/>
        <w:rPr>
          <w:b/>
          <w:sz w:val="28"/>
          <w:szCs w:val="28"/>
        </w:rPr>
      </w:pPr>
    </w:p>
    <w:p w:rsidR="00F329D4" w:rsidRDefault="00F329D4" w:rsidP="00F329D4">
      <w:pPr>
        <w:ind w:left="2880" w:firstLine="720"/>
        <w:rPr>
          <w:b/>
          <w:sz w:val="28"/>
          <w:szCs w:val="28"/>
        </w:rPr>
      </w:pPr>
    </w:p>
    <w:p w:rsidR="00F329D4" w:rsidRPr="00D05C3E" w:rsidRDefault="00F329D4" w:rsidP="00F329D4">
      <w:pPr>
        <w:ind w:left="2880" w:firstLine="720"/>
        <w:rPr>
          <w:sz w:val="28"/>
          <w:szCs w:val="28"/>
        </w:rPr>
      </w:pPr>
      <w:r w:rsidRPr="00D05C3E">
        <w:rPr>
          <w:b/>
          <w:sz w:val="28"/>
          <w:szCs w:val="28"/>
        </w:rPr>
        <w:t>ВВЕДЕНИЕ</w:t>
      </w:r>
    </w:p>
    <w:p w:rsidR="00F329D4" w:rsidRPr="001E61EA" w:rsidRDefault="00F329D4" w:rsidP="00F329D4">
      <w:pPr>
        <w:ind w:firstLine="708"/>
        <w:rPr>
          <w:rFonts w:cs="Arial"/>
          <w:sz w:val="28"/>
          <w:szCs w:val="28"/>
        </w:rPr>
      </w:pPr>
      <w:r w:rsidRPr="00D05C3E">
        <w:rPr>
          <w:sz w:val="28"/>
          <w:szCs w:val="28"/>
        </w:rPr>
        <w:tab/>
        <w:t>Ауальность темы. Проблема лечения тяжелых  механических поврежд</w:t>
      </w:r>
      <w:r w:rsidRPr="00D05C3E">
        <w:rPr>
          <w:sz w:val="28"/>
          <w:szCs w:val="28"/>
        </w:rPr>
        <w:t>е</w:t>
      </w:r>
      <w:r w:rsidRPr="00D05C3E">
        <w:rPr>
          <w:sz w:val="28"/>
          <w:szCs w:val="28"/>
        </w:rPr>
        <w:t>ний в последние десятилетия во многих странах  заняла одно из ведущих мест. Она определяется  гигантскими масштабами травматизма и тенденцией к п</w:t>
      </w:r>
      <w:r w:rsidRPr="00D05C3E">
        <w:rPr>
          <w:sz w:val="28"/>
          <w:szCs w:val="28"/>
        </w:rPr>
        <w:t>о</w:t>
      </w:r>
      <w:r w:rsidRPr="00D05C3E">
        <w:rPr>
          <w:sz w:val="28"/>
          <w:szCs w:val="28"/>
        </w:rPr>
        <w:t>стоя</w:t>
      </w:r>
      <w:r w:rsidRPr="00D05C3E">
        <w:rPr>
          <w:sz w:val="28"/>
          <w:szCs w:val="28"/>
        </w:rPr>
        <w:t>н</w:t>
      </w:r>
      <w:r w:rsidRPr="00D05C3E">
        <w:rPr>
          <w:sz w:val="28"/>
          <w:szCs w:val="28"/>
        </w:rPr>
        <w:t xml:space="preserve">ному его возрастанию (С.П. Миронов и соавт., 2006; М.И. Давыдов, 2007; Е.А. Евдокимов, 2007;  В.В. Щедренок, Е.К. Гуманенко и соавт., 2008; </w:t>
      </w:r>
      <w:r w:rsidRPr="00D05C3E">
        <w:rPr>
          <w:sz w:val="28"/>
          <w:szCs w:val="28"/>
          <w:lang w:val="en-US"/>
        </w:rPr>
        <w:t>E</w:t>
      </w:r>
      <w:r w:rsidRPr="00D05C3E">
        <w:rPr>
          <w:sz w:val="28"/>
          <w:szCs w:val="28"/>
        </w:rPr>
        <w:t>.</w:t>
      </w:r>
      <w:r w:rsidRPr="00D05C3E">
        <w:rPr>
          <w:sz w:val="28"/>
          <w:szCs w:val="28"/>
          <w:lang w:val="en-US"/>
        </w:rPr>
        <w:t>J</w:t>
      </w:r>
      <w:r w:rsidRPr="00D05C3E">
        <w:rPr>
          <w:sz w:val="28"/>
          <w:szCs w:val="28"/>
        </w:rPr>
        <w:t xml:space="preserve">. </w:t>
      </w:r>
      <w:r w:rsidRPr="00D05C3E">
        <w:rPr>
          <w:sz w:val="28"/>
          <w:szCs w:val="28"/>
          <w:lang w:val="en-US"/>
        </w:rPr>
        <w:t>Mac</w:t>
      </w:r>
      <w:r w:rsidRPr="00D05C3E">
        <w:rPr>
          <w:sz w:val="28"/>
          <w:szCs w:val="28"/>
        </w:rPr>
        <w:t xml:space="preserve"> </w:t>
      </w:r>
      <w:r w:rsidRPr="00D05C3E">
        <w:rPr>
          <w:sz w:val="28"/>
          <w:szCs w:val="28"/>
          <w:lang w:val="en-US"/>
        </w:rPr>
        <w:t>Kenzie</w:t>
      </w:r>
      <w:r w:rsidRPr="00D05C3E">
        <w:rPr>
          <w:sz w:val="28"/>
          <w:szCs w:val="28"/>
        </w:rPr>
        <w:t xml:space="preserve"> </w:t>
      </w:r>
      <w:r w:rsidRPr="00D05C3E">
        <w:rPr>
          <w:sz w:val="28"/>
          <w:szCs w:val="28"/>
          <w:lang w:val="en-US"/>
        </w:rPr>
        <w:t>at</w:t>
      </w:r>
      <w:r w:rsidRPr="00D05C3E">
        <w:rPr>
          <w:sz w:val="28"/>
          <w:szCs w:val="28"/>
        </w:rPr>
        <w:t xml:space="preserve"> </w:t>
      </w:r>
      <w:r w:rsidRPr="00D05C3E">
        <w:rPr>
          <w:sz w:val="28"/>
          <w:szCs w:val="28"/>
          <w:lang w:val="en-US"/>
        </w:rPr>
        <w:t>al</w:t>
      </w:r>
      <w:r w:rsidRPr="00D05C3E">
        <w:rPr>
          <w:sz w:val="28"/>
          <w:szCs w:val="28"/>
        </w:rPr>
        <w:t>, 2007). Травматизм назы</w:t>
      </w:r>
      <w:r w:rsidRPr="00D05C3E">
        <w:rPr>
          <w:sz w:val="28"/>
          <w:szCs w:val="28"/>
        </w:rPr>
        <w:softHyphen/>
        <w:t>вают эпидемией века. Чаще стали встр</w:t>
      </w:r>
      <w:r w:rsidRPr="00D05C3E">
        <w:rPr>
          <w:sz w:val="28"/>
          <w:szCs w:val="28"/>
        </w:rPr>
        <w:t>е</w:t>
      </w:r>
      <w:r w:rsidRPr="00D05C3E">
        <w:rPr>
          <w:sz w:val="28"/>
          <w:szCs w:val="28"/>
        </w:rPr>
        <w:t>чаться множественные и сочетанные повреждения, сопровождающиеся разв</w:t>
      </w:r>
      <w:r w:rsidRPr="00D05C3E">
        <w:rPr>
          <w:sz w:val="28"/>
          <w:szCs w:val="28"/>
        </w:rPr>
        <w:t>и</w:t>
      </w:r>
      <w:r w:rsidRPr="00D05C3E">
        <w:rPr>
          <w:sz w:val="28"/>
          <w:szCs w:val="28"/>
        </w:rPr>
        <w:t>тием тяжелого травматического и геморрагического  шока. Тяжелая механич</w:t>
      </w:r>
      <w:r w:rsidRPr="00D05C3E">
        <w:rPr>
          <w:sz w:val="28"/>
          <w:szCs w:val="28"/>
        </w:rPr>
        <w:t>е</w:t>
      </w:r>
      <w:r w:rsidRPr="00D05C3E">
        <w:rPr>
          <w:sz w:val="28"/>
          <w:szCs w:val="28"/>
        </w:rPr>
        <w:t>ская травма является одной из трёх основных причин смертности, причем у н</w:t>
      </w:r>
      <w:r w:rsidRPr="00D05C3E">
        <w:rPr>
          <w:sz w:val="28"/>
          <w:szCs w:val="28"/>
        </w:rPr>
        <w:t>а</w:t>
      </w:r>
      <w:r w:rsidRPr="00D05C3E">
        <w:rPr>
          <w:sz w:val="28"/>
          <w:szCs w:val="28"/>
        </w:rPr>
        <w:t>селе</w:t>
      </w:r>
      <w:r w:rsidRPr="00D05C3E">
        <w:rPr>
          <w:sz w:val="28"/>
          <w:szCs w:val="28"/>
        </w:rPr>
        <w:softHyphen/>
        <w:t>ния до 40 лет эта причина выходит на первое место.  Поистине ог</w:t>
      </w:r>
      <w:r w:rsidRPr="00D05C3E">
        <w:rPr>
          <w:sz w:val="28"/>
          <w:szCs w:val="28"/>
        </w:rPr>
        <w:softHyphen/>
        <w:t>ромное число пострадавших в результате разного рода механических травм соизме</w:t>
      </w:r>
      <w:r w:rsidRPr="00D05C3E">
        <w:rPr>
          <w:sz w:val="28"/>
          <w:szCs w:val="28"/>
        </w:rPr>
        <w:softHyphen/>
        <w:t>римо лишь с п</w:t>
      </w:r>
      <w:r w:rsidRPr="00D05C3E">
        <w:rPr>
          <w:sz w:val="28"/>
          <w:szCs w:val="28"/>
        </w:rPr>
        <w:t>о</w:t>
      </w:r>
      <w:r w:rsidRPr="00D05C3E">
        <w:rPr>
          <w:sz w:val="28"/>
          <w:szCs w:val="28"/>
        </w:rPr>
        <w:t>терями,</w:t>
      </w:r>
      <w:r>
        <w:rPr>
          <w:sz w:val="28"/>
          <w:szCs w:val="28"/>
        </w:rPr>
        <w:t xml:space="preserve"> наблюдающимися в военных конфликт</w:t>
      </w:r>
      <w:r w:rsidRPr="00D05C3E">
        <w:rPr>
          <w:sz w:val="28"/>
          <w:szCs w:val="28"/>
        </w:rPr>
        <w:t>ах. Если считать смертность от механической травмы по годам недожитой жизни (по рекоме</w:t>
      </w:r>
      <w:r w:rsidRPr="00D05C3E">
        <w:rPr>
          <w:sz w:val="28"/>
          <w:szCs w:val="28"/>
        </w:rPr>
        <w:t>н</w:t>
      </w:r>
      <w:r w:rsidRPr="00D05C3E">
        <w:rPr>
          <w:sz w:val="28"/>
          <w:szCs w:val="28"/>
        </w:rPr>
        <w:t>дациям ВОЗ), то  она превышает смертность от сердечно-сосудистых, онкол</w:t>
      </w:r>
      <w:r w:rsidRPr="00D05C3E">
        <w:rPr>
          <w:sz w:val="28"/>
          <w:szCs w:val="28"/>
        </w:rPr>
        <w:t>о</w:t>
      </w:r>
      <w:r w:rsidRPr="00D05C3E">
        <w:rPr>
          <w:sz w:val="28"/>
          <w:szCs w:val="28"/>
        </w:rPr>
        <w:t>гических и инфек</w:t>
      </w:r>
      <w:r w:rsidRPr="00D05C3E">
        <w:rPr>
          <w:sz w:val="28"/>
          <w:szCs w:val="28"/>
        </w:rPr>
        <w:softHyphen/>
        <w:t>ционных болезней вместе вз</w:t>
      </w:r>
      <w:r w:rsidRPr="00D05C3E">
        <w:rPr>
          <w:sz w:val="28"/>
          <w:szCs w:val="28"/>
        </w:rPr>
        <w:t>я</w:t>
      </w:r>
      <w:r w:rsidRPr="00D05C3E">
        <w:rPr>
          <w:sz w:val="28"/>
          <w:szCs w:val="28"/>
        </w:rPr>
        <w:t>тых</w:t>
      </w:r>
      <w:r w:rsidRPr="001E61EA">
        <w:rPr>
          <w:sz w:val="28"/>
          <w:szCs w:val="28"/>
        </w:rPr>
        <w:t xml:space="preserve"> </w:t>
      </w:r>
      <w:r w:rsidRPr="001E61EA">
        <w:rPr>
          <w:szCs w:val="28"/>
        </w:rPr>
        <w:t>[38, 114, 156]</w:t>
      </w:r>
      <w:r w:rsidRPr="001E61EA">
        <w:rPr>
          <w:rFonts w:cs="Arial"/>
          <w:sz w:val="28"/>
          <w:szCs w:val="28"/>
        </w:rPr>
        <w:t>.</w:t>
      </w:r>
    </w:p>
    <w:p w:rsidR="00F329D4" w:rsidRPr="00D05C3E" w:rsidRDefault="00F329D4" w:rsidP="003C45B1">
      <w:pPr>
        <w:pStyle w:val="90"/>
        <w:numPr>
          <w:ilvl w:val="8"/>
          <w:numId w:val="37"/>
        </w:numPr>
        <w:tabs>
          <w:tab w:val="clear" w:pos="720"/>
          <w:tab w:val="left" w:pos="0"/>
        </w:tabs>
        <w:ind w:left="0" w:firstLine="567"/>
        <w:jc w:val="both"/>
        <w:rPr>
          <w:b/>
        </w:rPr>
      </w:pPr>
      <w:r w:rsidRPr="00D05C3E">
        <w:rPr>
          <w:b/>
        </w:rPr>
        <w:t xml:space="preserve">В настоящее время </w:t>
      </w:r>
      <w:r w:rsidRPr="00D05C3E">
        <w:rPr>
          <w:b/>
          <w:lang w:val="ru-RU"/>
        </w:rPr>
        <w:t xml:space="preserve">кататравма </w:t>
      </w:r>
      <w:r w:rsidRPr="00D05C3E">
        <w:rPr>
          <w:b/>
        </w:rPr>
        <w:t xml:space="preserve"> прочно занимает второе место в струуре </w:t>
      </w:r>
      <w:r w:rsidRPr="00D05C3E">
        <w:rPr>
          <w:b/>
          <w:lang w:val="ru-RU"/>
        </w:rPr>
        <w:t>механической травмы</w:t>
      </w:r>
      <w:r w:rsidRPr="00D05C3E">
        <w:rPr>
          <w:b/>
        </w:rPr>
        <w:t>, составляя</w:t>
      </w:r>
      <w:r w:rsidRPr="00D05C3E">
        <w:rPr>
          <w:b/>
          <w:lang w:val="ru-RU"/>
        </w:rPr>
        <w:t xml:space="preserve"> по данным разных авторов,</w:t>
      </w:r>
      <w:r w:rsidRPr="00D05C3E">
        <w:rPr>
          <w:b/>
        </w:rPr>
        <w:t xml:space="preserve"> до 40</w:t>
      </w:r>
      <w:r w:rsidRPr="00D05C3E">
        <w:rPr>
          <w:b/>
          <w:lang w:val="ru-RU"/>
        </w:rPr>
        <w:t>,0</w:t>
      </w:r>
      <w:r w:rsidRPr="00D05C3E">
        <w:rPr>
          <w:b/>
        </w:rPr>
        <w:t>% всей смертельной травмы</w:t>
      </w:r>
      <w:r w:rsidRPr="00D05C3E">
        <w:rPr>
          <w:b/>
          <w:lang w:val="ru-RU"/>
        </w:rPr>
        <w:t xml:space="preserve"> [158, 203]</w:t>
      </w:r>
      <w:r w:rsidRPr="00D05C3E">
        <w:rPr>
          <w:b/>
        </w:rPr>
        <w:t>. Сложност</w:t>
      </w:r>
      <w:r w:rsidRPr="00D05C3E">
        <w:rPr>
          <w:b/>
          <w:lang w:val="ru-RU"/>
        </w:rPr>
        <w:t>ь</w:t>
      </w:r>
      <w:r w:rsidRPr="00D05C3E">
        <w:rPr>
          <w:b/>
        </w:rPr>
        <w:t xml:space="preserve"> д</w:t>
      </w:r>
      <w:r w:rsidRPr="00D05C3E">
        <w:rPr>
          <w:b/>
          <w:lang w:val="ru-RU"/>
        </w:rPr>
        <w:t>и</w:t>
      </w:r>
      <w:r w:rsidRPr="00D05C3E">
        <w:rPr>
          <w:b/>
        </w:rPr>
        <w:t>агностики</w:t>
      </w:r>
      <w:r w:rsidRPr="00D05C3E">
        <w:rPr>
          <w:b/>
          <w:lang w:val="ru-RU"/>
        </w:rPr>
        <w:t xml:space="preserve"> и лечения</w:t>
      </w:r>
      <w:r w:rsidRPr="00D05C3E">
        <w:rPr>
          <w:b/>
        </w:rPr>
        <w:t xml:space="preserve"> этого вида травмы связаны с тем, что</w:t>
      </w:r>
      <w:r w:rsidRPr="00D05C3E">
        <w:rPr>
          <w:b/>
          <w:lang w:val="ru-RU"/>
        </w:rPr>
        <w:t xml:space="preserve"> </w:t>
      </w:r>
      <w:r>
        <w:rPr>
          <w:b/>
          <w:lang w:val="ru-RU"/>
        </w:rPr>
        <w:t xml:space="preserve">она </w:t>
      </w:r>
      <w:r w:rsidRPr="00D05C3E">
        <w:rPr>
          <w:b/>
        </w:rPr>
        <w:t xml:space="preserve"> отличается большим разнообразием вариантов падения, механизмов и обстоятельств возникновения многочисленных и пол</w:t>
      </w:r>
      <w:r w:rsidRPr="00D05C3E">
        <w:rPr>
          <w:b/>
        </w:rPr>
        <w:t>и</w:t>
      </w:r>
      <w:r w:rsidRPr="00D05C3E">
        <w:rPr>
          <w:b/>
        </w:rPr>
        <w:t>морфных повреждений. Полиморфизм повреждений, их тяжесть и объем опр</w:t>
      </w:r>
      <w:r w:rsidRPr="00D05C3E">
        <w:rPr>
          <w:b/>
        </w:rPr>
        <w:t>е</w:t>
      </w:r>
      <w:r w:rsidRPr="00D05C3E">
        <w:rPr>
          <w:b/>
        </w:rPr>
        <w:t>деляются высотой</w:t>
      </w:r>
      <w:r w:rsidRPr="00D05C3E">
        <w:rPr>
          <w:b/>
          <w:lang w:val="ru-RU"/>
        </w:rPr>
        <w:t xml:space="preserve">, </w:t>
      </w:r>
      <w:r w:rsidRPr="00D05C3E">
        <w:rPr>
          <w:b/>
        </w:rPr>
        <w:t xml:space="preserve">с </w:t>
      </w:r>
      <w:r w:rsidRPr="00D05C3E">
        <w:rPr>
          <w:b/>
        </w:rPr>
        <w:lastRenderedPageBreak/>
        <w:t>которой происходит падение,</w:t>
      </w:r>
      <w:r w:rsidRPr="00D05C3E">
        <w:rPr>
          <w:b/>
          <w:lang w:val="ru-RU"/>
        </w:rPr>
        <w:t xml:space="preserve"> массой тела и возрастом, х</w:t>
      </w:r>
      <w:r w:rsidRPr="00D05C3E">
        <w:rPr>
          <w:b/>
          <w:lang w:val="ru-RU"/>
        </w:rPr>
        <w:t>а</w:t>
      </w:r>
      <w:r w:rsidRPr="00D05C3E">
        <w:rPr>
          <w:b/>
          <w:lang w:val="ru-RU"/>
        </w:rPr>
        <w:t>ракт</w:t>
      </w:r>
      <w:r w:rsidRPr="00D05C3E">
        <w:rPr>
          <w:b/>
          <w:lang w:val="ru-RU"/>
        </w:rPr>
        <w:t>е</w:t>
      </w:r>
      <w:r w:rsidRPr="00D05C3E">
        <w:rPr>
          <w:b/>
          <w:lang w:val="ru-RU"/>
        </w:rPr>
        <w:t>ром поверхности и другими   обстоятельствами</w:t>
      </w:r>
      <w:r w:rsidRPr="001E61EA">
        <w:rPr>
          <w:b/>
          <w:lang w:val="ru-RU"/>
        </w:rPr>
        <w:t xml:space="preserve"> </w:t>
      </w:r>
      <w:r>
        <w:rPr>
          <w:b/>
          <w:lang w:val="ru-RU"/>
        </w:rPr>
        <w:t>[</w:t>
      </w:r>
      <w:r w:rsidRPr="001E61EA">
        <w:rPr>
          <w:b/>
          <w:lang w:val="ru-RU"/>
        </w:rPr>
        <w:t>73,123,155</w:t>
      </w:r>
      <w:r w:rsidRPr="00D05C3E">
        <w:rPr>
          <w:b/>
          <w:lang w:val="ru-RU"/>
        </w:rPr>
        <w:t>].</w:t>
      </w:r>
      <w:r w:rsidRPr="00D05C3E">
        <w:rPr>
          <w:b/>
        </w:rPr>
        <w:t xml:space="preserve"> </w:t>
      </w:r>
    </w:p>
    <w:p w:rsidR="00F329D4" w:rsidRPr="001E61EA" w:rsidRDefault="00F329D4" w:rsidP="00F329D4">
      <w:pPr>
        <w:rPr>
          <w:sz w:val="28"/>
          <w:szCs w:val="28"/>
        </w:rPr>
      </w:pPr>
      <w:r w:rsidRPr="001E61EA">
        <w:rPr>
          <w:sz w:val="28"/>
          <w:szCs w:val="28"/>
        </w:rPr>
        <w:t xml:space="preserve">         </w:t>
      </w:r>
      <w:r w:rsidRPr="00D05C3E">
        <w:rPr>
          <w:sz w:val="28"/>
          <w:szCs w:val="28"/>
        </w:rPr>
        <w:t>Большинство отечественных и зарубежных авторов отмечают, что при к</w:t>
      </w:r>
      <w:r w:rsidRPr="00D05C3E">
        <w:rPr>
          <w:sz w:val="28"/>
          <w:szCs w:val="28"/>
        </w:rPr>
        <w:t>а</w:t>
      </w:r>
      <w:r w:rsidRPr="00D05C3E">
        <w:rPr>
          <w:sz w:val="28"/>
          <w:szCs w:val="28"/>
        </w:rPr>
        <w:t>татравме пра</w:t>
      </w:r>
      <w:r>
        <w:rPr>
          <w:sz w:val="28"/>
          <w:szCs w:val="28"/>
        </w:rPr>
        <w:t>кт</w:t>
      </w:r>
      <w:r w:rsidRPr="00D05C3E">
        <w:rPr>
          <w:sz w:val="28"/>
          <w:szCs w:val="28"/>
        </w:rPr>
        <w:t>ически всегда наблюдаются обширные повреждения – т</w:t>
      </w:r>
      <w:r w:rsidRPr="00D05C3E">
        <w:rPr>
          <w:sz w:val="28"/>
          <w:szCs w:val="28"/>
        </w:rPr>
        <w:t>я</w:t>
      </w:r>
      <w:r w:rsidRPr="00D05C3E">
        <w:rPr>
          <w:sz w:val="28"/>
          <w:szCs w:val="28"/>
        </w:rPr>
        <w:t>желая скелетная травма, повреждения внутренних органов брюшной полости и гру</w:t>
      </w:r>
      <w:r w:rsidRPr="00D05C3E">
        <w:rPr>
          <w:sz w:val="28"/>
          <w:szCs w:val="28"/>
        </w:rPr>
        <w:t>д</w:t>
      </w:r>
      <w:r w:rsidRPr="00D05C3E">
        <w:rPr>
          <w:sz w:val="28"/>
          <w:szCs w:val="28"/>
        </w:rPr>
        <w:t xml:space="preserve">ной клетки, черепно-мозговая и спинальная травма </w:t>
      </w:r>
      <w:r w:rsidRPr="001E61EA">
        <w:rPr>
          <w:sz w:val="28"/>
          <w:szCs w:val="28"/>
        </w:rPr>
        <w:t>[34, 92, 107, 247]</w:t>
      </w:r>
      <w:r w:rsidRPr="00D05C3E">
        <w:rPr>
          <w:sz w:val="28"/>
          <w:szCs w:val="28"/>
        </w:rPr>
        <w:t>.</w:t>
      </w:r>
      <w:r w:rsidRPr="00E90979">
        <w:rPr>
          <w:sz w:val="28"/>
          <w:szCs w:val="28"/>
        </w:rPr>
        <w:t xml:space="preserve">                       </w:t>
      </w:r>
      <w:r w:rsidRPr="001E61EA">
        <w:rPr>
          <w:sz w:val="28"/>
          <w:szCs w:val="28"/>
        </w:rPr>
        <w:t xml:space="preserve">                                 </w:t>
      </w:r>
      <w:r w:rsidRPr="00D05C3E">
        <w:rPr>
          <w:sz w:val="28"/>
          <w:szCs w:val="28"/>
        </w:rPr>
        <w:t>У пострадавших, при  сочетанных п</w:t>
      </w:r>
      <w:r w:rsidRPr="00D05C3E">
        <w:rPr>
          <w:sz w:val="28"/>
          <w:szCs w:val="28"/>
          <w:lang w:val="uk-UA"/>
        </w:rPr>
        <w:t>овреждениях, травмы органов брюшной п</w:t>
      </w:r>
      <w:r w:rsidRPr="00D05C3E">
        <w:rPr>
          <w:sz w:val="28"/>
          <w:szCs w:val="28"/>
          <w:lang w:val="uk-UA"/>
        </w:rPr>
        <w:t>о</w:t>
      </w:r>
      <w:r w:rsidRPr="00D05C3E">
        <w:rPr>
          <w:sz w:val="28"/>
          <w:szCs w:val="28"/>
          <w:lang w:val="uk-UA"/>
        </w:rPr>
        <w:t>лости</w:t>
      </w:r>
      <w:r>
        <w:rPr>
          <w:sz w:val="28"/>
          <w:szCs w:val="28"/>
          <w:lang w:val="uk-UA"/>
        </w:rPr>
        <w:t xml:space="preserve"> часто</w:t>
      </w:r>
      <w:r w:rsidRPr="00D05C3E">
        <w:rPr>
          <w:sz w:val="28"/>
          <w:szCs w:val="28"/>
          <w:lang w:val="uk-UA"/>
        </w:rPr>
        <w:t xml:space="preserve"> занимают ведущее место ввиду развивающегося травматическ</w:t>
      </w:r>
      <w:r w:rsidRPr="00D05C3E">
        <w:rPr>
          <w:sz w:val="28"/>
          <w:szCs w:val="28"/>
          <w:lang w:val="uk-UA"/>
        </w:rPr>
        <w:t>о</w:t>
      </w:r>
      <w:r w:rsidRPr="00D05C3E">
        <w:rPr>
          <w:sz w:val="28"/>
          <w:szCs w:val="28"/>
          <w:lang w:val="uk-UA"/>
        </w:rPr>
        <w:t>го и гемо</w:t>
      </w:r>
      <w:r w:rsidRPr="00D05C3E">
        <w:rPr>
          <w:sz w:val="28"/>
          <w:szCs w:val="28"/>
          <w:lang w:val="uk-UA"/>
        </w:rPr>
        <w:t>р</w:t>
      </w:r>
      <w:r w:rsidRPr="00D05C3E">
        <w:rPr>
          <w:sz w:val="28"/>
          <w:szCs w:val="28"/>
          <w:lang w:val="uk-UA"/>
        </w:rPr>
        <w:t>рагичес</w:t>
      </w:r>
      <w:r>
        <w:rPr>
          <w:sz w:val="28"/>
          <w:szCs w:val="28"/>
          <w:lang w:val="uk-UA"/>
        </w:rPr>
        <w:t xml:space="preserve">кого шока </w:t>
      </w:r>
      <w:r w:rsidRPr="00D05C3E">
        <w:rPr>
          <w:sz w:val="28"/>
          <w:szCs w:val="28"/>
        </w:rPr>
        <w:t>[</w:t>
      </w:r>
      <w:r w:rsidRPr="001E61EA">
        <w:rPr>
          <w:sz w:val="28"/>
          <w:szCs w:val="28"/>
        </w:rPr>
        <w:t xml:space="preserve">93, </w:t>
      </w:r>
      <w:r w:rsidRPr="00D05C3E">
        <w:rPr>
          <w:sz w:val="28"/>
          <w:szCs w:val="28"/>
        </w:rPr>
        <w:t>120].</w:t>
      </w:r>
    </w:p>
    <w:p w:rsidR="00F329D4" w:rsidRPr="00D05C3E" w:rsidRDefault="00F329D4" w:rsidP="00F329D4">
      <w:pPr>
        <w:ind w:firstLine="561"/>
        <w:rPr>
          <w:sz w:val="28"/>
          <w:szCs w:val="28"/>
        </w:rPr>
      </w:pPr>
      <w:r w:rsidRPr="00D05C3E">
        <w:rPr>
          <w:sz w:val="28"/>
          <w:szCs w:val="28"/>
          <w:lang w:val="uk-UA"/>
        </w:rPr>
        <w:t xml:space="preserve">Вместе с тем, в структуре частоты локализации различных повреждений </w:t>
      </w:r>
      <w:r w:rsidRPr="00D05C3E">
        <w:rPr>
          <w:sz w:val="28"/>
          <w:szCs w:val="28"/>
        </w:rPr>
        <w:t>имеются подчас значительные расхождения, которые обусловлены отсутствием единой общепринятой классификации вариантов падения и повреждений, во</w:t>
      </w:r>
      <w:r w:rsidRPr="00D05C3E">
        <w:rPr>
          <w:sz w:val="28"/>
          <w:szCs w:val="28"/>
        </w:rPr>
        <w:t>з</w:t>
      </w:r>
      <w:r w:rsidRPr="00D05C3E">
        <w:rPr>
          <w:sz w:val="28"/>
          <w:szCs w:val="28"/>
        </w:rPr>
        <w:t>никающих при кататравме, а также разнообразием вариантов высоты падения, удара телом о поверхность и характ</w:t>
      </w:r>
      <w:r>
        <w:rPr>
          <w:sz w:val="28"/>
          <w:szCs w:val="28"/>
        </w:rPr>
        <w:t>ера поверхности приземления [</w:t>
      </w:r>
      <w:r w:rsidRPr="00D05C3E">
        <w:rPr>
          <w:sz w:val="28"/>
          <w:szCs w:val="28"/>
        </w:rPr>
        <w:t xml:space="preserve">127, 172, 200]. </w:t>
      </w:r>
    </w:p>
    <w:p w:rsidR="00F329D4" w:rsidRPr="00D05C3E" w:rsidRDefault="00F329D4" w:rsidP="00F329D4">
      <w:pPr>
        <w:ind w:firstLine="561"/>
        <w:rPr>
          <w:sz w:val="28"/>
          <w:szCs w:val="28"/>
        </w:rPr>
      </w:pPr>
      <w:r w:rsidRPr="00D05C3E">
        <w:rPr>
          <w:sz w:val="28"/>
          <w:szCs w:val="28"/>
        </w:rPr>
        <w:t>Возрастающее число тяжелых травм у одного человека сопровождается увел</w:t>
      </w:r>
      <w:r w:rsidRPr="00D05C3E">
        <w:rPr>
          <w:sz w:val="28"/>
          <w:szCs w:val="28"/>
        </w:rPr>
        <w:t>и</w:t>
      </w:r>
      <w:r w:rsidRPr="00D05C3E">
        <w:rPr>
          <w:sz w:val="28"/>
          <w:szCs w:val="28"/>
        </w:rPr>
        <w:t>чением глубины функциональных нарушений, вплоть до возникновения критических расстройств кровообращения и дыхания. Большинство постр</w:t>
      </w:r>
      <w:r w:rsidRPr="00D05C3E">
        <w:rPr>
          <w:sz w:val="28"/>
          <w:szCs w:val="28"/>
        </w:rPr>
        <w:t>а</w:t>
      </w:r>
      <w:r w:rsidRPr="00D05C3E">
        <w:rPr>
          <w:sz w:val="28"/>
          <w:szCs w:val="28"/>
        </w:rPr>
        <w:t>давших погибает на месте происшествия или сразу после поступления в ст</w:t>
      </w:r>
      <w:r w:rsidRPr="00D05C3E">
        <w:rPr>
          <w:sz w:val="28"/>
          <w:szCs w:val="28"/>
        </w:rPr>
        <w:t>а</w:t>
      </w:r>
      <w:r w:rsidRPr="00D05C3E">
        <w:rPr>
          <w:sz w:val="28"/>
          <w:szCs w:val="28"/>
        </w:rPr>
        <w:t>ционар. З</w:t>
      </w:r>
      <w:r w:rsidRPr="00D05C3E">
        <w:rPr>
          <w:sz w:val="28"/>
          <w:szCs w:val="28"/>
        </w:rPr>
        <w:t>а</w:t>
      </w:r>
      <w:r w:rsidRPr="00D05C3E">
        <w:rPr>
          <w:sz w:val="28"/>
          <w:szCs w:val="28"/>
        </w:rPr>
        <w:t>поздалое устранение нарушений функций жиз</w:t>
      </w:r>
      <w:r w:rsidRPr="00D05C3E">
        <w:rPr>
          <w:sz w:val="28"/>
          <w:szCs w:val="28"/>
        </w:rPr>
        <w:softHyphen/>
        <w:t>ненно важных органов и систем в решающей степени определяет исход тяжелой травмы (С.В. Гавр</w:t>
      </w:r>
      <w:r w:rsidRPr="00D05C3E">
        <w:rPr>
          <w:sz w:val="28"/>
          <w:szCs w:val="28"/>
        </w:rPr>
        <w:t>и</w:t>
      </w:r>
      <w:r w:rsidRPr="00D05C3E">
        <w:rPr>
          <w:sz w:val="28"/>
          <w:szCs w:val="28"/>
        </w:rPr>
        <w:t xml:space="preserve">лин, 2005; </w:t>
      </w:r>
      <w:r w:rsidRPr="00D05C3E">
        <w:rPr>
          <w:sz w:val="28"/>
          <w:szCs w:val="28"/>
          <w:lang w:val="en-US"/>
        </w:rPr>
        <w:t>I</w:t>
      </w:r>
      <w:r w:rsidRPr="00D05C3E">
        <w:rPr>
          <w:sz w:val="28"/>
          <w:szCs w:val="28"/>
        </w:rPr>
        <w:t>.</w:t>
      </w:r>
      <w:r w:rsidRPr="00D05C3E">
        <w:rPr>
          <w:sz w:val="28"/>
          <w:szCs w:val="28"/>
          <w:lang w:val="en-US"/>
        </w:rPr>
        <w:t>A</w:t>
      </w:r>
      <w:r w:rsidRPr="00D05C3E">
        <w:rPr>
          <w:sz w:val="28"/>
          <w:szCs w:val="28"/>
        </w:rPr>
        <w:t xml:space="preserve">. </w:t>
      </w:r>
      <w:r w:rsidRPr="00D05C3E">
        <w:rPr>
          <w:sz w:val="28"/>
          <w:szCs w:val="28"/>
          <w:lang w:val="en-US"/>
        </w:rPr>
        <w:t>Harris</w:t>
      </w:r>
      <w:r w:rsidRPr="00D05C3E">
        <w:rPr>
          <w:sz w:val="28"/>
          <w:szCs w:val="28"/>
        </w:rPr>
        <w:t xml:space="preserve"> </w:t>
      </w:r>
      <w:r w:rsidRPr="00D05C3E">
        <w:rPr>
          <w:sz w:val="28"/>
          <w:szCs w:val="28"/>
          <w:lang w:val="en-US"/>
        </w:rPr>
        <w:t>et</w:t>
      </w:r>
      <w:r w:rsidRPr="00D05C3E">
        <w:rPr>
          <w:sz w:val="28"/>
          <w:szCs w:val="28"/>
        </w:rPr>
        <w:t xml:space="preserve"> </w:t>
      </w:r>
      <w:r w:rsidRPr="00D05C3E">
        <w:rPr>
          <w:sz w:val="28"/>
          <w:szCs w:val="28"/>
          <w:lang w:val="en-US"/>
        </w:rPr>
        <w:t>al</w:t>
      </w:r>
      <w:r w:rsidRPr="00D05C3E">
        <w:rPr>
          <w:sz w:val="28"/>
          <w:szCs w:val="28"/>
        </w:rPr>
        <w:t>., 2008). Формирование новой системы организации скорой м</w:t>
      </w:r>
      <w:r w:rsidRPr="00D05C3E">
        <w:rPr>
          <w:sz w:val="28"/>
          <w:szCs w:val="28"/>
        </w:rPr>
        <w:t>е</w:t>
      </w:r>
      <w:r w:rsidRPr="00D05C3E">
        <w:rPr>
          <w:sz w:val="28"/>
          <w:szCs w:val="28"/>
        </w:rPr>
        <w:t>дицинской помощи с акцентом на экстренное устранение витальных ра</w:t>
      </w:r>
      <w:r w:rsidRPr="00D05C3E">
        <w:rPr>
          <w:sz w:val="28"/>
          <w:szCs w:val="28"/>
        </w:rPr>
        <w:t>с</w:t>
      </w:r>
      <w:r w:rsidRPr="00D05C3E">
        <w:rPr>
          <w:sz w:val="28"/>
          <w:szCs w:val="28"/>
        </w:rPr>
        <w:t>стройств позволило в некоторых развитых стра</w:t>
      </w:r>
      <w:r w:rsidRPr="00D05C3E">
        <w:rPr>
          <w:sz w:val="28"/>
          <w:szCs w:val="28"/>
        </w:rPr>
        <w:softHyphen/>
        <w:t>нах в разы снизить леталь</w:t>
      </w:r>
      <w:r w:rsidRPr="00D05C3E">
        <w:rPr>
          <w:sz w:val="28"/>
          <w:szCs w:val="28"/>
        </w:rPr>
        <w:softHyphen/>
        <w:t xml:space="preserve">ность при политравме (В.А. Соколов, 2006; </w:t>
      </w:r>
      <w:r w:rsidRPr="00D05C3E">
        <w:rPr>
          <w:sz w:val="28"/>
          <w:szCs w:val="28"/>
          <w:lang w:val="en-US"/>
        </w:rPr>
        <w:t>A</w:t>
      </w:r>
      <w:r w:rsidRPr="00D05C3E">
        <w:rPr>
          <w:sz w:val="28"/>
          <w:szCs w:val="28"/>
        </w:rPr>
        <w:t>.</w:t>
      </w:r>
      <w:r w:rsidRPr="00D05C3E">
        <w:rPr>
          <w:sz w:val="28"/>
          <w:szCs w:val="28"/>
          <w:lang w:val="en-US"/>
        </w:rPr>
        <w:t>L</w:t>
      </w:r>
      <w:r w:rsidRPr="00D05C3E">
        <w:rPr>
          <w:sz w:val="28"/>
          <w:szCs w:val="28"/>
        </w:rPr>
        <w:t xml:space="preserve">. </w:t>
      </w:r>
      <w:r w:rsidRPr="00D05C3E">
        <w:rPr>
          <w:sz w:val="28"/>
          <w:szCs w:val="28"/>
          <w:lang w:val="en-US"/>
        </w:rPr>
        <w:t>Hendrich</w:t>
      </w:r>
      <w:r w:rsidRPr="00D05C3E">
        <w:rPr>
          <w:sz w:val="28"/>
          <w:szCs w:val="28"/>
        </w:rPr>
        <w:t>, 2004).</w:t>
      </w:r>
    </w:p>
    <w:p w:rsidR="00F329D4" w:rsidRPr="00D05C3E" w:rsidRDefault="00F329D4" w:rsidP="00F329D4">
      <w:pPr>
        <w:ind w:firstLine="708"/>
        <w:rPr>
          <w:sz w:val="28"/>
          <w:szCs w:val="28"/>
        </w:rPr>
      </w:pPr>
      <w:r w:rsidRPr="00D05C3E">
        <w:rPr>
          <w:sz w:val="28"/>
          <w:szCs w:val="28"/>
        </w:rPr>
        <w:t>В подавляющем большинстве работ указывается лишь на хар</w:t>
      </w:r>
      <w:r>
        <w:rPr>
          <w:sz w:val="28"/>
          <w:szCs w:val="28"/>
        </w:rPr>
        <w:t>а</w:t>
      </w:r>
      <w:r w:rsidRPr="00D05C3E">
        <w:rPr>
          <w:sz w:val="28"/>
          <w:szCs w:val="28"/>
        </w:rPr>
        <w:t>ктер и л</w:t>
      </w:r>
      <w:r w:rsidRPr="00D05C3E">
        <w:rPr>
          <w:sz w:val="28"/>
          <w:szCs w:val="28"/>
        </w:rPr>
        <w:t>о</w:t>
      </w:r>
      <w:r w:rsidRPr="00D05C3E">
        <w:rPr>
          <w:sz w:val="28"/>
          <w:szCs w:val="28"/>
        </w:rPr>
        <w:t xml:space="preserve">кализацию повреждения у пострадавших. Между тем очевидно, что тяжесть травмы определяется </w:t>
      </w:r>
      <w:r>
        <w:rPr>
          <w:sz w:val="28"/>
          <w:szCs w:val="28"/>
        </w:rPr>
        <w:t xml:space="preserve">прежде всего </w:t>
      </w:r>
      <w:r w:rsidRPr="00D05C3E">
        <w:rPr>
          <w:sz w:val="28"/>
          <w:szCs w:val="28"/>
        </w:rPr>
        <w:t>реакцией организма на неё. В связи с этим, использование в исследованиях принятых в мировой медицинской практике инт</w:t>
      </w:r>
      <w:r w:rsidRPr="00D05C3E">
        <w:rPr>
          <w:sz w:val="28"/>
          <w:szCs w:val="28"/>
        </w:rPr>
        <w:t>е</w:t>
      </w:r>
      <w:r w:rsidRPr="00D05C3E">
        <w:rPr>
          <w:sz w:val="28"/>
          <w:szCs w:val="28"/>
        </w:rPr>
        <w:t>гральных систем оценки тяжести состояния является приоритетным (А.М. Св</w:t>
      </w:r>
      <w:r w:rsidRPr="00D05C3E">
        <w:rPr>
          <w:sz w:val="28"/>
          <w:szCs w:val="28"/>
        </w:rPr>
        <w:t>е</w:t>
      </w:r>
      <w:r w:rsidRPr="00D05C3E">
        <w:rPr>
          <w:sz w:val="28"/>
          <w:szCs w:val="28"/>
        </w:rPr>
        <w:t>тухин,</w:t>
      </w:r>
      <w:r w:rsidRPr="000575AC">
        <w:rPr>
          <w:sz w:val="28"/>
          <w:szCs w:val="28"/>
        </w:rPr>
        <w:t xml:space="preserve"> </w:t>
      </w:r>
      <w:r w:rsidRPr="00D05C3E">
        <w:rPr>
          <w:sz w:val="28"/>
          <w:szCs w:val="28"/>
        </w:rPr>
        <w:t xml:space="preserve">2002; Б.Р. Гельфанд, 2004). </w:t>
      </w:r>
    </w:p>
    <w:p w:rsidR="00F329D4" w:rsidRPr="00D05C3E" w:rsidRDefault="00F329D4" w:rsidP="00F329D4">
      <w:pPr>
        <w:ind w:firstLine="708"/>
        <w:rPr>
          <w:sz w:val="28"/>
          <w:szCs w:val="28"/>
        </w:rPr>
      </w:pPr>
      <w:r w:rsidRPr="00D05C3E">
        <w:rPr>
          <w:sz w:val="28"/>
          <w:szCs w:val="28"/>
        </w:rPr>
        <w:t>Несмотря на многочисленные публикации, посвященные вопросам оказ</w:t>
      </w:r>
      <w:r w:rsidRPr="00D05C3E">
        <w:rPr>
          <w:sz w:val="28"/>
          <w:szCs w:val="28"/>
        </w:rPr>
        <w:t>а</w:t>
      </w:r>
      <w:r w:rsidRPr="00D05C3E">
        <w:rPr>
          <w:sz w:val="28"/>
          <w:szCs w:val="28"/>
        </w:rPr>
        <w:t>ния помощи больным с сочетанной травмой на догоспитальном этапе и сразу после поступления в ста</w:t>
      </w:r>
      <w:r w:rsidRPr="00D05C3E">
        <w:rPr>
          <w:sz w:val="28"/>
          <w:szCs w:val="28"/>
        </w:rPr>
        <w:softHyphen/>
        <w:t>ционар, отдельные аспе</w:t>
      </w:r>
      <w:r>
        <w:rPr>
          <w:sz w:val="28"/>
          <w:szCs w:val="28"/>
        </w:rPr>
        <w:t>кт</w:t>
      </w:r>
      <w:r w:rsidRPr="00D05C3E">
        <w:rPr>
          <w:sz w:val="28"/>
          <w:szCs w:val="28"/>
        </w:rPr>
        <w:t>ы остаются недостаточно раскрытыми и требуют детальной прора</w:t>
      </w:r>
      <w:r w:rsidRPr="00D05C3E">
        <w:rPr>
          <w:sz w:val="28"/>
          <w:szCs w:val="28"/>
        </w:rPr>
        <w:softHyphen/>
        <w:t>ботки.</w:t>
      </w:r>
    </w:p>
    <w:p w:rsidR="00F329D4" w:rsidRPr="000575AC" w:rsidRDefault="00F329D4" w:rsidP="00F329D4">
      <w:pPr>
        <w:ind w:firstLine="708"/>
        <w:rPr>
          <w:sz w:val="28"/>
          <w:szCs w:val="28"/>
        </w:rPr>
      </w:pPr>
      <w:r w:rsidRPr="00D05C3E">
        <w:rPr>
          <w:sz w:val="28"/>
          <w:szCs w:val="28"/>
        </w:rPr>
        <w:lastRenderedPageBreak/>
        <w:t>До настоящего времени  понимание патофизиологических механизмов развития полиорганной дисфункции при сочетанной травме не по</w:t>
      </w:r>
      <w:r w:rsidRPr="00D05C3E">
        <w:rPr>
          <w:sz w:val="28"/>
          <w:szCs w:val="28"/>
        </w:rPr>
        <w:softHyphen/>
        <w:t>лучило шир</w:t>
      </w:r>
      <w:r w:rsidRPr="00D05C3E">
        <w:rPr>
          <w:sz w:val="28"/>
          <w:szCs w:val="28"/>
        </w:rPr>
        <w:t>о</w:t>
      </w:r>
      <w:r w:rsidRPr="00D05C3E">
        <w:rPr>
          <w:sz w:val="28"/>
          <w:szCs w:val="28"/>
        </w:rPr>
        <w:t>кого сопоставления с реальной клинической пра</w:t>
      </w:r>
      <w:r>
        <w:rPr>
          <w:sz w:val="28"/>
          <w:szCs w:val="28"/>
        </w:rPr>
        <w:t>кт</w:t>
      </w:r>
      <w:r w:rsidRPr="00D05C3E">
        <w:rPr>
          <w:sz w:val="28"/>
          <w:szCs w:val="28"/>
        </w:rPr>
        <w:t>икой (Г.А Рябов, 2001; И.В. Хайкин, 2007). Не</w:t>
      </w:r>
      <w:r w:rsidRPr="00D05C3E">
        <w:rPr>
          <w:sz w:val="28"/>
          <w:szCs w:val="28"/>
        </w:rPr>
        <w:softHyphen/>
        <w:t>достаточно освещены в литературе вопросы, связанные с изучением предикторов летального исхода,  закономерностей развития полио</w:t>
      </w:r>
      <w:r w:rsidRPr="00D05C3E">
        <w:rPr>
          <w:sz w:val="28"/>
          <w:szCs w:val="28"/>
        </w:rPr>
        <w:t>р</w:t>
      </w:r>
      <w:r w:rsidRPr="00D05C3E">
        <w:rPr>
          <w:sz w:val="28"/>
          <w:szCs w:val="28"/>
        </w:rPr>
        <w:t>ганной дисфункции. возможностей и необходимости применения миниинв</w:t>
      </w:r>
      <w:r w:rsidRPr="00D05C3E">
        <w:rPr>
          <w:sz w:val="28"/>
          <w:szCs w:val="28"/>
        </w:rPr>
        <w:t>а</w:t>
      </w:r>
      <w:r w:rsidRPr="00D05C3E">
        <w:rPr>
          <w:sz w:val="28"/>
          <w:szCs w:val="28"/>
        </w:rPr>
        <w:t>зивных хирургических технологий</w:t>
      </w:r>
      <w:r w:rsidRPr="000575AC">
        <w:rPr>
          <w:sz w:val="28"/>
          <w:szCs w:val="28"/>
        </w:rPr>
        <w:t>.</w:t>
      </w:r>
    </w:p>
    <w:p w:rsidR="00F329D4" w:rsidRPr="00D05C3E" w:rsidRDefault="00F329D4" w:rsidP="00F329D4">
      <w:pPr>
        <w:ind w:firstLine="708"/>
        <w:rPr>
          <w:sz w:val="28"/>
          <w:szCs w:val="28"/>
        </w:rPr>
      </w:pPr>
      <w:r w:rsidRPr="00D05C3E">
        <w:rPr>
          <w:sz w:val="28"/>
          <w:szCs w:val="28"/>
        </w:rPr>
        <w:t>Кроме того, на современном этапе развития хирургии, травматологии, нейрохирургии и интенсивной терапии отсутствует обще</w:t>
      </w:r>
      <w:r>
        <w:rPr>
          <w:sz w:val="28"/>
          <w:szCs w:val="28"/>
        </w:rPr>
        <w:softHyphen/>
        <w:t>принятая программа лечебной та</w:t>
      </w:r>
      <w:r w:rsidRPr="00D05C3E">
        <w:rPr>
          <w:sz w:val="28"/>
          <w:szCs w:val="28"/>
        </w:rPr>
        <w:t>кт</w:t>
      </w:r>
      <w:r>
        <w:rPr>
          <w:sz w:val="28"/>
          <w:szCs w:val="28"/>
        </w:rPr>
        <w:t>и</w:t>
      </w:r>
      <w:r w:rsidRPr="00D05C3E">
        <w:rPr>
          <w:sz w:val="28"/>
          <w:szCs w:val="28"/>
        </w:rPr>
        <w:t>ки при множественной и сочетанной травме в зависимости от тяжести со</w:t>
      </w:r>
      <w:r w:rsidRPr="00D05C3E">
        <w:rPr>
          <w:sz w:val="28"/>
          <w:szCs w:val="28"/>
        </w:rPr>
        <w:softHyphen/>
        <w:t>стояния, количества пораженных систем и специфики органной ди</w:t>
      </w:r>
      <w:r w:rsidRPr="00D05C3E">
        <w:rPr>
          <w:sz w:val="28"/>
          <w:szCs w:val="28"/>
        </w:rPr>
        <w:t>с</w:t>
      </w:r>
      <w:r w:rsidRPr="00D05C3E">
        <w:rPr>
          <w:sz w:val="28"/>
          <w:szCs w:val="28"/>
        </w:rPr>
        <w:t>функции. Не разрабо</w:t>
      </w:r>
      <w:r w:rsidRPr="00D05C3E">
        <w:rPr>
          <w:sz w:val="28"/>
          <w:szCs w:val="28"/>
        </w:rPr>
        <w:softHyphen/>
        <w:t>таны подходы к количественной оценке прогноза, тяжести состояния, необходимые для  вы</w:t>
      </w:r>
      <w:r w:rsidRPr="00D05C3E">
        <w:rPr>
          <w:sz w:val="28"/>
          <w:szCs w:val="28"/>
        </w:rPr>
        <w:softHyphen/>
        <w:t>бора объёма интенсивной терапии, клинич</w:t>
      </w:r>
      <w:r w:rsidRPr="00D05C3E">
        <w:rPr>
          <w:sz w:val="28"/>
          <w:szCs w:val="28"/>
        </w:rPr>
        <w:t>е</w:t>
      </w:r>
      <w:r w:rsidRPr="00D05C3E">
        <w:rPr>
          <w:sz w:val="28"/>
          <w:szCs w:val="28"/>
        </w:rPr>
        <w:t>ского мониторинга оценки эффе</w:t>
      </w:r>
      <w:r>
        <w:rPr>
          <w:sz w:val="28"/>
          <w:szCs w:val="28"/>
        </w:rPr>
        <w:t>кт</w:t>
      </w:r>
      <w:r w:rsidRPr="00D05C3E">
        <w:rPr>
          <w:sz w:val="28"/>
          <w:szCs w:val="28"/>
        </w:rPr>
        <w:t>ивн</w:t>
      </w:r>
      <w:r w:rsidRPr="00D05C3E">
        <w:rPr>
          <w:sz w:val="28"/>
          <w:szCs w:val="28"/>
        </w:rPr>
        <w:t>о</w:t>
      </w:r>
      <w:r w:rsidRPr="00D05C3E">
        <w:rPr>
          <w:sz w:val="28"/>
          <w:szCs w:val="28"/>
        </w:rPr>
        <w:t>сти лече</w:t>
      </w:r>
      <w:r w:rsidRPr="00D05C3E">
        <w:rPr>
          <w:sz w:val="28"/>
          <w:szCs w:val="28"/>
        </w:rPr>
        <w:softHyphen/>
        <w:t>ния.</w:t>
      </w:r>
    </w:p>
    <w:p w:rsidR="00F329D4" w:rsidRPr="00D05C3E" w:rsidRDefault="00F329D4" w:rsidP="00F329D4">
      <w:pPr>
        <w:ind w:firstLine="708"/>
        <w:rPr>
          <w:sz w:val="28"/>
          <w:szCs w:val="28"/>
        </w:rPr>
      </w:pPr>
      <w:r w:rsidRPr="00D05C3E">
        <w:rPr>
          <w:sz w:val="28"/>
          <w:szCs w:val="28"/>
        </w:rPr>
        <w:t>Несмотря на достигнутые успехи в лечении множественных и сочетанных повреждений  в последнее де</w:t>
      </w:r>
      <w:r w:rsidRPr="00D05C3E">
        <w:rPr>
          <w:sz w:val="28"/>
          <w:szCs w:val="28"/>
        </w:rPr>
        <w:softHyphen/>
        <w:t>сятилетие отмечается увеличение числа осложн</w:t>
      </w:r>
      <w:r w:rsidRPr="00D05C3E">
        <w:rPr>
          <w:sz w:val="28"/>
          <w:szCs w:val="28"/>
        </w:rPr>
        <w:t>е</w:t>
      </w:r>
      <w:r w:rsidRPr="00D05C3E">
        <w:rPr>
          <w:sz w:val="28"/>
          <w:szCs w:val="28"/>
        </w:rPr>
        <w:t>ний в отдаленные  периоды после травмы, причем значительно чаще стали ра</w:t>
      </w:r>
      <w:r w:rsidRPr="00D05C3E">
        <w:rPr>
          <w:sz w:val="28"/>
          <w:szCs w:val="28"/>
        </w:rPr>
        <w:t>з</w:t>
      </w:r>
      <w:r w:rsidRPr="00D05C3E">
        <w:rPr>
          <w:sz w:val="28"/>
          <w:szCs w:val="28"/>
        </w:rPr>
        <w:t>виваться множественные и тяжелые осложнения (Г.П. Котельников, 2006).  В связи с этим исследование особенностей лечебно-диагностического процесса   на этапах  течения травматической болезни яв</w:t>
      </w:r>
      <w:r w:rsidRPr="00D05C3E">
        <w:rPr>
          <w:sz w:val="28"/>
          <w:szCs w:val="28"/>
        </w:rPr>
        <w:softHyphen/>
        <w:t xml:space="preserve">ляются важными для понимания причин неудовлетворительных результатов и разработки патофизиологического подхода к предупреждению и лечения осложнений. </w:t>
      </w:r>
    </w:p>
    <w:p w:rsidR="00F329D4" w:rsidRDefault="00F329D4" w:rsidP="00F329D4">
      <w:pPr>
        <w:ind w:firstLine="708"/>
        <w:rPr>
          <w:sz w:val="28"/>
          <w:szCs w:val="28"/>
        </w:rPr>
      </w:pPr>
      <w:r w:rsidRPr="00D05C3E">
        <w:rPr>
          <w:sz w:val="28"/>
          <w:szCs w:val="28"/>
        </w:rPr>
        <w:t>Как представляется, в настоящее время есть очень перспективные н</w:t>
      </w:r>
      <w:r w:rsidRPr="00D05C3E">
        <w:rPr>
          <w:sz w:val="28"/>
          <w:szCs w:val="28"/>
        </w:rPr>
        <w:t>а</w:t>
      </w:r>
      <w:r w:rsidRPr="00D05C3E">
        <w:rPr>
          <w:sz w:val="28"/>
          <w:szCs w:val="28"/>
        </w:rPr>
        <w:t>правления, которые могут обеспечить качественные прорыв в хирургии кат</w:t>
      </w:r>
      <w:r w:rsidRPr="00D05C3E">
        <w:rPr>
          <w:sz w:val="28"/>
          <w:szCs w:val="28"/>
        </w:rPr>
        <w:t>а</w:t>
      </w:r>
      <w:r w:rsidRPr="00D05C3E">
        <w:rPr>
          <w:sz w:val="28"/>
          <w:szCs w:val="28"/>
        </w:rPr>
        <w:t>травмы</w:t>
      </w:r>
      <w:r w:rsidRPr="00C200FA">
        <w:rPr>
          <w:sz w:val="28"/>
          <w:szCs w:val="28"/>
        </w:rPr>
        <w:t xml:space="preserve"> </w:t>
      </w:r>
      <w:r w:rsidRPr="00D05C3E">
        <w:rPr>
          <w:sz w:val="28"/>
          <w:szCs w:val="28"/>
        </w:rPr>
        <w:t>(политравмы) – прежде всего это стратегия “</w:t>
      </w:r>
      <w:r w:rsidRPr="00D05C3E">
        <w:rPr>
          <w:sz w:val="28"/>
          <w:szCs w:val="28"/>
          <w:lang w:val="en-US"/>
        </w:rPr>
        <w:t>demage</w:t>
      </w:r>
      <w:r w:rsidRPr="00D05C3E">
        <w:rPr>
          <w:sz w:val="28"/>
          <w:szCs w:val="28"/>
        </w:rPr>
        <w:t xml:space="preserve"> </w:t>
      </w:r>
      <w:r w:rsidRPr="00D05C3E">
        <w:rPr>
          <w:sz w:val="28"/>
          <w:szCs w:val="28"/>
          <w:lang w:val="en-US"/>
        </w:rPr>
        <w:t>control</w:t>
      </w:r>
      <w:r w:rsidRPr="00D05C3E">
        <w:rPr>
          <w:sz w:val="28"/>
          <w:szCs w:val="28"/>
        </w:rPr>
        <w:t>” и внедр</w:t>
      </w:r>
      <w:r w:rsidRPr="00D05C3E">
        <w:rPr>
          <w:sz w:val="28"/>
          <w:szCs w:val="28"/>
        </w:rPr>
        <w:t>е</w:t>
      </w:r>
      <w:r w:rsidRPr="00D05C3E">
        <w:rPr>
          <w:sz w:val="28"/>
          <w:szCs w:val="28"/>
        </w:rPr>
        <w:t>ние миниинвазивных методов диагностики и лечения, однако в отечественной литературе этой теме посвящено небольшое количество публикаций и они не носят системного характера.</w:t>
      </w:r>
    </w:p>
    <w:p w:rsidR="00F329D4" w:rsidRPr="00D05C3E" w:rsidRDefault="00F329D4" w:rsidP="00F329D4">
      <w:pPr>
        <w:ind w:firstLine="708"/>
        <w:rPr>
          <w:sz w:val="28"/>
          <w:szCs w:val="28"/>
        </w:rPr>
      </w:pPr>
      <w:r w:rsidRPr="00D05C3E">
        <w:rPr>
          <w:sz w:val="28"/>
          <w:szCs w:val="28"/>
        </w:rPr>
        <w:t xml:space="preserve"> Таким образом, избранная тема диссертационного исследования является актуальной и вносит определенную лепту в решение насущной задачи – улу</w:t>
      </w:r>
      <w:r w:rsidRPr="00D05C3E">
        <w:rPr>
          <w:sz w:val="28"/>
          <w:szCs w:val="28"/>
        </w:rPr>
        <w:t>ч</w:t>
      </w:r>
      <w:r w:rsidRPr="00D05C3E">
        <w:rPr>
          <w:sz w:val="28"/>
          <w:szCs w:val="28"/>
        </w:rPr>
        <w:t>шение результатов лечения пострадавших с абдоминал</w:t>
      </w:r>
      <w:r w:rsidRPr="00D05C3E">
        <w:rPr>
          <w:sz w:val="28"/>
          <w:szCs w:val="28"/>
        </w:rPr>
        <w:t>ь</w:t>
      </w:r>
      <w:r w:rsidRPr="00D05C3E">
        <w:rPr>
          <w:sz w:val="28"/>
          <w:szCs w:val="28"/>
        </w:rPr>
        <w:t>ными повреждениями при кататравме.</w:t>
      </w:r>
      <w:r w:rsidRPr="00D05C3E">
        <w:rPr>
          <w:b/>
          <w:bCs/>
          <w:sz w:val="28"/>
          <w:szCs w:val="28"/>
        </w:rPr>
        <w:tab/>
      </w:r>
    </w:p>
    <w:p w:rsidR="00F329D4" w:rsidRPr="00D05C3E" w:rsidRDefault="00F329D4" w:rsidP="00F329D4">
      <w:pPr>
        <w:rPr>
          <w:b/>
          <w:sz w:val="28"/>
          <w:szCs w:val="28"/>
        </w:rPr>
      </w:pPr>
      <w:r w:rsidRPr="00D05C3E">
        <w:rPr>
          <w:b/>
          <w:sz w:val="28"/>
          <w:szCs w:val="28"/>
        </w:rPr>
        <w:tab/>
        <w:t xml:space="preserve">Связь работы с научными программами, планами, темами. </w:t>
      </w:r>
      <w:r w:rsidRPr="00D05C3E">
        <w:rPr>
          <w:sz w:val="28"/>
          <w:szCs w:val="28"/>
        </w:rPr>
        <w:t>Диссерт</w:t>
      </w:r>
      <w:r w:rsidRPr="00D05C3E">
        <w:rPr>
          <w:sz w:val="28"/>
          <w:szCs w:val="28"/>
        </w:rPr>
        <w:t>а</w:t>
      </w:r>
      <w:r w:rsidRPr="00D05C3E">
        <w:rPr>
          <w:sz w:val="28"/>
          <w:szCs w:val="28"/>
        </w:rPr>
        <w:t xml:space="preserve">ционная работа выполнена в соответствии с планом научно-исследовательских работ Харьковского национального медицинского университета и является фрагментом научно-исследовательских работ ХНМУ </w:t>
      </w:r>
      <w:r w:rsidRPr="00D05C3E">
        <w:rPr>
          <w:sz w:val="28"/>
          <w:szCs w:val="28"/>
          <w:lang w:val="uk-UA"/>
        </w:rPr>
        <w:t>«</w:t>
      </w:r>
      <w:r w:rsidRPr="00D05C3E">
        <w:rPr>
          <w:sz w:val="28"/>
          <w:szCs w:val="28"/>
        </w:rPr>
        <w:t>Розробка</w:t>
      </w:r>
      <w:r w:rsidRPr="00D05C3E">
        <w:rPr>
          <w:sz w:val="28"/>
          <w:szCs w:val="28"/>
          <w:lang w:val="uk-UA"/>
        </w:rPr>
        <w:t>, апробація та впровадження с</w:t>
      </w:r>
      <w:r w:rsidRPr="00D05C3E">
        <w:rPr>
          <w:sz w:val="28"/>
          <w:szCs w:val="28"/>
          <w:lang w:val="uk-UA"/>
        </w:rPr>
        <w:t>у</w:t>
      </w:r>
      <w:r w:rsidRPr="00D05C3E">
        <w:rPr>
          <w:sz w:val="28"/>
          <w:szCs w:val="28"/>
          <w:lang w:val="uk-UA"/>
        </w:rPr>
        <w:t>часних технік оцінки стану здоров</w:t>
      </w:r>
      <w:r w:rsidRPr="00D05C3E">
        <w:rPr>
          <w:sz w:val="28"/>
          <w:szCs w:val="28"/>
        </w:rPr>
        <w:t>`</w:t>
      </w:r>
      <w:r w:rsidRPr="00D05C3E">
        <w:rPr>
          <w:sz w:val="28"/>
          <w:szCs w:val="28"/>
          <w:lang w:val="uk-UA"/>
        </w:rPr>
        <w:t xml:space="preserve">я та </w:t>
      </w:r>
      <w:r w:rsidRPr="00D05C3E">
        <w:rPr>
          <w:sz w:val="28"/>
          <w:szCs w:val="28"/>
          <w:lang w:val="uk-UA"/>
        </w:rPr>
        <w:lastRenderedPageBreak/>
        <w:t xml:space="preserve">його </w:t>
      </w:r>
      <w:r w:rsidRPr="00D05C3E">
        <w:rPr>
          <w:sz w:val="28"/>
          <w:szCs w:val="28"/>
          <w:shd w:val="clear" w:color="auto" w:fill="FFFFFF"/>
          <w:lang w:val="uk-UA"/>
        </w:rPr>
        <w:t>корекції» (держ. реєстраційний</w:t>
      </w:r>
      <w:r w:rsidRPr="00D05C3E">
        <w:rPr>
          <w:sz w:val="28"/>
          <w:szCs w:val="28"/>
        </w:rPr>
        <w:t xml:space="preserve"> №01</w:t>
      </w:r>
      <w:r w:rsidRPr="00D05C3E">
        <w:rPr>
          <w:sz w:val="28"/>
          <w:szCs w:val="28"/>
          <w:lang w:val="uk-UA"/>
        </w:rPr>
        <w:t>07</w:t>
      </w:r>
      <w:r w:rsidRPr="00D05C3E">
        <w:rPr>
          <w:sz w:val="28"/>
          <w:szCs w:val="28"/>
        </w:rPr>
        <w:t xml:space="preserve"> </w:t>
      </w:r>
      <w:r w:rsidRPr="00D05C3E">
        <w:rPr>
          <w:sz w:val="28"/>
          <w:szCs w:val="28"/>
          <w:lang w:val="en-US"/>
        </w:rPr>
        <w:t>U</w:t>
      </w:r>
      <w:r w:rsidRPr="00D05C3E">
        <w:rPr>
          <w:sz w:val="28"/>
          <w:szCs w:val="28"/>
        </w:rPr>
        <w:t xml:space="preserve"> 001392) </w:t>
      </w:r>
      <w:r w:rsidRPr="00D05C3E">
        <w:rPr>
          <w:sz w:val="28"/>
          <w:szCs w:val="28"/>
          <w:lang w:val="uk-UA"/>
        </w:rPr>
        <w:t>та «Патофізіологічне обґрунтування сучасних методів діагностики і хірургічної корекції захворювань органів черевної пор</w:t>
      </w:r>
      <w:r w:rsidRPr="00D05C3E">
        <w:rPr>
          <w:sz w:val="28"/>
          <w:szCs w:val="28"/>
          <w:lang w:val="uk-UA"/>
        </w:rPr>
        <w:t>о</w:t>
      </w:r>
      <w:r w:rsidRPr="00D05C3E">
        <w:rPr>
          <w:sz w:val="28"/>
          <w:szCs w:val="28"/>
          <w:lang w:val="uk-UA"/>
        </w:rPr>
        <w:t>жнини, легень, судин та щітоподібної залози з урахуванням порушень гомео</w:t>
      </w:r>
      <w:r w:rsidRPr="00D05C3E">
        <w:rPr>
          <w:sz w:val="28"/>
          <w:szCs w:val="28"/>
          <w:lang w:val="uk-UA"/>
        </w:rPr>
        <w:t>с</w:t>
      </w:r>
      <w:r w:rsidRPr="00D05C3E">
        <w:rPr>
          <w:sz w:val="28"/>
          <w:szCs w:val="28"/>
          <w:lang w:val="uk-UA"/>
        </w:rPr>
        <w:t>тазу» (</w:t>
      </w:r>
      <w:r w:rsidRPr="00D05C3E">
        <w:rPr>
          <w:sz w:val="28"/>
          <w:szCs w:val="28"/>
          <w:shd w:val="clear" w:color="auto" w:fill="FFFFFF"/>
          <w:lang w:val="uk-UA"/>
        </w:rPr>
        <w:t>держ. р</w:t>
      </w:r>
      <w:r w:rsidRPr="00D05C3E">
        <w:rPr>
          <w:sz w:val="28"/>
          <w:szCs w:val="28"/>
          <w:shd w:val="clear" w:color="auto" w:fill="FFFFFF"/>
          <w:lang w:val="uk-UA"/>
        </w:rPr>
        <w:t>е</w:t>
      </w:r>
      <w:r w:rsidRPr="00D05C3E">
        <w:rPr>
          <w:sz w:val="28"/>
          <w:szCs w:val="28"/>
          <w:shd w:val="clear" w:color="auto" w:fill="FFFFFF"/>
          <w:lang w:val="uk-UA"/>
        </w:rPr>
        <w:t>єстраційний</w:t>
      </w:r>
      <w:r w:rsidRPr="00D05C3E">
        <w:rPr>
          <w:sz w:val="28"/>
          <w:szCs w:val="28"/>
        </w:rPr>
        <w:t xml:space="preserve"> №01</w:t>
      </w:r>
      <w:r w:rsidRPr="00D05C3E">
        <w:rPr>
          <w:sz w:val="28"/>
          <w:szCs w:val="28"/>
          <w:lang w:val="uk-UA"/>
        </w:rPr>
        <w:t>06</w:t>
      </w:r>
      <w:r w:rsidRPr="00D05C3E">
        <w:rPr>
          <w:sz w:val="28"/>
          <w:szCs w:val="28"/>
        </w:rPr>
        <w:t xml:space="preserve"> </w:t>
      </w:r>
      <w:r w:rsidRPr="00D05C3E">
        <w:rPr>
          <w:sz w:val="28"/>
          <w:szCs w:val="28"/>
          <w:lang w:val="en-US"/>
        </w:rPr>
        <w:t>U</w:t>
      </w:r>
      <w:r w:rsidRPr="00D05C3E">
        <w:rPr>
          <w:sz w:val="28"/>
          <w:szCs w:val="28"/>
        </w:rPr>
        <w:t xml:space="preserve"> 001</w:t>
      </w:r>
      <w:r w:rsidRPr="00D05C3E">
        <w:rPr>
          <w:sz w:val="28"/>
          <w:szCs w:val="28"/>
          <w:lang w:val="uk-UA"/>
        </w:rPr>
        <w:t>855).</w:t>
      </w:r>
      <w:r w:rsidRPr="00D05C3E">
        <w:rPr>
          <w:b/>
          <w:sz w:val="28"/>
          <w:szCs w:val="28"/>
        </w:rPr>
        <w:tab/>
      </w:r>
    </w:p>
    <w:p w:rsidR="00F329D4" w:rsidRPr="00D05C3E" w:rsidRDefault="00F329D4" w:rsidP="00F329D4">
      <w:pPr>
        <w:rPr>
          <w:color w:val="000000"/>
          <w:sz w:val="28"/>
          <w:szCs w:val="28"/>
        </w:rPr>
      </w:pPr>
      <w:r w:rsidRPr="00D05C3E">
        <w:rPr>
          <w:b/>
          <w:sz w:val="28"/>
          <w:szCs w:val="28"/>
        </w:rPr>
        <w:t>Цель исследования:</w:t>
      </w:r>
      <w:r w:rsidRPr="00D05C3E">
        <w:rPr>
          <w:sz w:val="28"/>
          <w:szCs w:val="28"/>
        </w:rPr>
        <w:t xml:space="preserve"> </w:t>
      </w:r>
      <w:r w:rsidRPr="00D05C3E">
        <w:rPr>
          <w:color w:val="000000"/>
          <w:sz w:val="28"/>
          <w:szCs w:val="28"/>
        </w:rPr>
        <w:t>улучшение результатов диагностики и хирургическ</w:t>
      </w:r>
      <w:r w:rsidRPr="00D05C3E">
        <w:rPr>
          <w:color w:val="000000"/>
          <w:sz w:val="28"/>
          <w:szCs w:val="28"/>
        </w:rPr>
        <w:t>о</w:t>
      </w:r>
      <w:r w:rsidRPr="00D05C3E">
        <w:rPr>
          <w:color w:val="000000"/>
          <w:sz w:val="28"/>
          <w:szCs w:val="28"/>
        </w:rPr>
        <w:t xml:space="preserve">го лечения пострадавших с </w:t>
      </w:r>
      <w:r w:rsidRPr="00D05C3E">
        <w:rPr>
          <w:sz w:val="28"/>
          <w:szCs w:val="28"/>
          <w:lang w:val="uk-UA"/>
        </w:rPr>
        <w:t>абдоминальными повреждениями при</w:t>
      </w:r>
      <w:r w:rsidRPr="00D05C3E">
        <w:rPr>
          <w:b/>
          <w:sz w:val="28"/>
          <w:szCs w:val="28"/>
          <w:lang w:val="uk-UA"/>
        </w:rPr>
        <w:t xml:space="preserve"> </w:t>
      </w:r>
      <w:r w:rsidRPr="00D05C3E">
        <w:rPr>
          <w:color w:val="000000"/>
          <w:sz w:val="28"/>
          <w:szCs w:val="28"/>
        </w:rPr>
        <w:t>кататра</w:t>
      </w:r>
      <w:r w:rsidRPr="00D05C3E">
        <w:rPr>
          <w:color w:val="000000"/>
          <w:sz w:val="28"/>
          <w:szCs w:val="28"/>
        </w:rPr>
        <w:t>в</w:t>
      </w:r>
      <w:r w:rsidRPr="00D05C3E">
        <w:rPr>
          <w:color w:val="000000"/>
          <w:sz w:val="28"/>
          <w:szCs w:val="28"/>
        </w:rPr>
        <w:t>ме на основе усовершенствования существующих лечебно-диагностических проток</w:t>
      </w:r>
      <w:r w:rsidRPr="00D05C3E">
        <w:rPr>
          <w:color w:val="000000"/>
          <w:sz w:val="28"/>
          <w:szCs w:val="28"/>
        </w:rPr>
        <w:t>о</w:t>
      </w:r>
      <w:r w:rsidRPr="00D05C3E">
        <w:rPr>
          <w:color w:val="000000"/>
          <w:sz w:val="28"/>
          <w:szCs w:val="28"/>
        </w:rPr>
        <w:t>лов и разработки новых органощадящих и органосохраняющих методов опер</w:t>
      </w:r>
      <w:r w:rsidRPr="00D05C3E">
        <w:rPr>
          <w:color w:val="000000"/>
          <w:sz w:val="28"/>
          <w:szCs w:val="28"/>
        </w:rPr>
        <w:t>а</w:t>
      </w:r>
      <w:r w:rsidRPr="00D05C3E">
        <w:rPr>
          <w:color w:val="000000"/>
          <w:sz w:val="28"/>
          <w:szCs w:val="28"/>
        </w:rPr>
        <w:t>тивного лечения с учетом вида падения(характера приземления).</w:t>
      </w:r>
      <w:r w:rsidRPr="00D05C3E">
        <w:rPr>
          <w:sz w:val="28"/>
          <w:szCs w:val="28"/>
        </w:rPr>
        <w:t xml:space="preserve"> </w:t>
      </w:r>
    </w:p>
    <w:p w:rsidR="00F329D4" w:rsidRPr="00D05C3E" w:rsidRDefault="00F329D4" w:rsidP="00F329D4">
      <w:pPr>
        <w:shd w:val="clear" w:color="auto" w:fill="FFFFFF"/>
        <w:ind w:firstLine="720"/>
        <w:rPr>
          <w:b/>
          <w:sz w:val="28"/>
          <w:szCs w:val="28"/>
        </w:rPr>
      </w:pPr>
      <w:r w:rsidRPr="00D05C3E">
        <w:rPr>
          <w:b/>
          <w:sz w:val="28"/>
          <w:szCs w:val="28"/>
        </w:rPr>
        <w:t>Задачи исследования</w:t>
      </w:r>
    </w:p>
    <w:p w:rsidR="00F329D4" w:rsidRPr="00D05C3E" w:rsidRDefault="00F329D4" w:rsidP="00F329D4">
      <w:pPr>
        <w:shd w:val="clear" w:color="auto" w:fill="FFFFFF"/>
        <w:ind w:firstLine="720"/>
        <w:rPr>
          <w:sz w:val="28"/>
          <w:szCs w:val="28"/>
        </w:rPr>
      </w:pPr>
      <w:r w:rsidRPr="00D05C3E">
        <w:rPr>
          <w:sz w:val="28"/>
          <w:szCs w:val="28"/>
        </w:rPr>
        <w:t>1.Изучить результаты хирургического лечения пострадавших с абдом</w:t>
      </w:r>
      <w:r w:rsidRPr="00D05C3E">
        <w:rPr>
          <w:sz w:val="28"/>
          <w:szCs w:val="28"/>
        </w:rPr>
        <w:t>и</w:t>
      </w:r>
      <w:r w:rsidRPr="00D05C3E">
        <w:rPr>
          <w:sz w:val="28"/>
          <w:szCs w:val="28"/>
        </w:rPr>
        <w:t>нальными повреждениями при кататравме в зависимости от времени доставки, объема обследования, тяжести повреждений, сроков проведения оперативного лечения, его объема и продолжительности.</w:t>
      </w:r>
    </w:p>
    <w:p w:rsidR="00F329D4" w:rsidRPr="00D05C3E" w:rsidRDefault="00F329D4" w:rsidP="00F329D4">
      <w:pPr>
        <w:shd w:val="clear" w:color="auto" w:fill="FFFFFF"/>
        <w:ind w:firstLine="720"/>
        <w:rPr>
          <w:sz w:val="28"/>
          <w:szCs w:val="28"/>
        </w:rPr>
      </w:pPr>
      <w:r w:rsidRPr="00D05C3E">
        <w:rPr>
          <w:color w:val="000000"/>
          <w:sz w:val="28"/>
          <w:szCs w:val="28"/>
        </w:rPr>
        <w:t>2</w:t>
      </w:r>
      <w:r w:rsidRPr="00D05C3E">
        <w:rPr>
          <w:sz w:val="28"/>
          <w:szCs w:val="28"/>
        </w:rPr>
        <w:t>. И</w:t>
      </w:r>
      <w:r w:rsidRPr="00D05C3E">
        <w:rPr>
          <w:color w:val="000000"/>
          <w:sz w:val="28"/>
          <w:szCs w:val="28"/>
        </w:rPr>
        <w:t>сследовать вид</w:t>
      </w:r>
      <w:r>
        <w:rPr>
          <w:color w:val="000000"/>
          <w:sz w:val="28"/>
          <w:szCs w:val="28"/>
        </w:rPr>
        <w:t>ы</w:t>
      </w:r>
      <w:r w:rsidRPr="00D05C3E">
        <w:rPr>
          <w:color w:val="000000"/>
          <w:sz w:val="28"/>
          <w:szCs w:val="28"/>
        </w:rPr>
        <w:t xml:space="preserve"> падения</w:t>
      </w:r>
      <w:r w:rsidRPr="00343AFE">
        <w:rPr>
          <w:color w:val="000000"/>
          <w:sz w:val="28"/>
          <w:szCs w:val="28"/>
        </w:rPr>
        <w:t xml:space="preserve"> </w:t>
      </w:r>
      <w:r>
        <w:rPr>
          <w:color w:val="000000"/>
          <w:sz w:val="28"/>
          <w:szCs w:val="28"/>
        </w:rPr>
        <w:t>и приземления и их влияние</w:t>
      </w:r>
      <w:r w:rsidRPr="00D05C3E">
        <w:rPr>
          <w:color w:val="000000"/>
          <w:sz w:val="28"/>
          <w:szCs w:val="28"/>
        </w:rPr>
        <w:t xml:space="preserve"> </w:t>
      </w:r>
      <w:r>
        <w:rPr>
          <w:color w:val="000000"/>
          <w:sz w:val="28"/>
          <w:szCs w:val="28"/>
        </w:rPr>
        <w:t xml:space="preserve">на </w:t>
      </w:r>
      <w:r w:rsidRPr="00D05C3E">
        <w:rPr>
          <w:color w:val="000000"/>
          <w:sz w:val="28"/>
          <w:szCs w:val="28"/>
        </w:rPr>
        <w:t>локализ</w:t>
      </w:r>
      <w:r w:rsidRPr="00D05C3E">
        <w:rPr>
          <w:color w:val="000000"/>
          <w:sz w:val="28"/>
          <w:szCs w:val="28"/>
        </w:rPr>
        <w:t>а</w:t>
      </w:r>
      <w:r w:rsidRPr="00D05C3E">
        <w:rPr>
          <w:color w:val="000000"/>
          <w:sz w:val="28"/>
          <w:szCs w:val="28"/>
        </w:rPr>
        <w:t>цию повреждений анатомических образований брюшной полости и забрюши</w:t>
      </w:r>
      <w:r w:rsidRPr="00D05C3E">
        <w:rPr>
          <w:color w:val="000000"/>
          <w:sz w:val="28"/>
          <w:szCs w:val="28"/>
        </w:rPr>
        <w:t>н</w:t>
      </w:r>
      <w:r w:rsidRPr="00D05C3E">
        <w:rPr>
          <w:color w:val="000000"/>
          <w:sz w:val="28"/>
          <w:szCs w:val="28"/>
        </w:rPr>
        <w:t>ного пространства.</w:t>
      </w:r>
      <w:r w:rsidRPr="00D05C3E">
        <w:rPr>
          <w:sz w:val="28"/>
          <w:szCs w:val="28"/>
        </w:rPr>
        <w:t xml:space="preserve"> </w:t>
      </w:r>
    </w:p>
    <w:p w:rsidR="00F329D4" w:rsidRPr="00EF558D" w:rsidRDefault="00F329D4" w:rsidP="00F329D4">
      <w:pPr>
        <w:shd w:val="clear" w:color="auto" w:fill="FFFFFF"/>
        <w:ind w:firstLine="720"/>
        <w:rPr>
          <w:rFonts w:eastAsia="+mn-ea"/>
          <w:sz w:val="28"/>
          <w:szCs w:val="28"/>
        </w:rPr>
      </w:pPr>
      <w:r w:rsidRPr="00D05C3E">
        <w:rPr>
          <w:rFonts w:eastAsia="+mn-ea"/>
          <w:sz w:val="28"/>
          <w:szCs w:val="28"/>
        </w:rPr>
        <w:t>3.</w:t>
      </w:r>
      <w:r>
        <w:rPr>
          <w:rFonts w:eastAsia="+mn-ea"/>
          <w:sz w:val="28"/>
          <w:szCs w:val="28"/>
        </w:rPr>
        <w:t xml:space="preserve"> </w:t>
      </w:r>
      <w:r w:rsidRPr="00D05C3E">
        <w:rPr>
          <w:color w:val="000000"/>
          <w:sz w:val="28"/>
          <w:szCs w:val="28"/>
        </w:rPr>
        <w:t xml:space="preserve">На основе анализа полученных данных разработать протокол лечебно-диагностических мероприятий у </w:t>
      </w:r>
      <w:r w:rsidRPr="00D05C3E">
        <w:rPr>
          <w:rFonts w:eastAsia="+mn-ea"/>
          <w:sz w:val="28"/>
          <w:szCs w:val="28"/>
        </w:rPr>
        <w:t>пострадавших с абдоминальными поврежд</w:t>
      </w:r>
      <w:r w:rsidRPr="00D05C3E">
        <w:rPr>
          <w:rFonts w:eastAsia="+mn-ea"/>
          <w:sz w:val="28"/>
          <w:szCs w:val="28"/>
        </w:rPr>
        <w:t>е</w:t>
      </w:r>
      <w:r w:rsidRPr="00D05C3E">
        <w:rPr>
          <w:rFonts w:eastAsia="+mn-ea"/>
          <w:sz w:val="28"/>
          <w:szCs w:val="28"/>
        </w:rPr>
        <w:t>ними при кататравме</w:t>
      </w:r>
      <w:r w:rsidRPr="00E90979">
        <w:rPr>
          <w:rFonts w:eastAsia="+mn-ea"/>
          <w:sz w:val="28"/>
          <w:szCs w:val="28"/>
        </w:rPr>
        <w:t>.</w:t>
      </w:r>
    </w:p>
    <w:p w:rsidR="00F329D4" w:rsidRPr="00EF558D" w:rsidRDefault="00F329D4" w:rsidP="00F329D4">
      <w:pPr>
        <w:shd w:val="clear" w:color="auto" w:fill="FFFFFF"/>
        <w:ind w:firstLine="720"/>
        <w:rPr>
          <w:sz w:val="28"/>
          <w:szCs w:val="28"/>
        </w:rPr>
      </w:pPr>
      <w:r w:rsidRPr="00EF558D">
        <w:rPr>
          <w:sz w:val="28"/>
          <w:szCs w:val="28"/>
        </w:rPr>
        <w:t>4. Разработать и внедрить способ органосохраняющих и миниинвазивных операций при повреждениях органов брюшной полости и  забрюшинного пр</w:t>
      </w:r>
      <w:r w:rsidRPr="00EF558D">
        <w:rPr>
          <w:sz w:val="28"/>
          <w:szCs w:val="28"/>
        </w:rPr>
        <w:t>о</w:t>
      </w:r>
      <w:r w:rsidRPr="00EF558D">
        <w:rPr>
          <w:sz w:val="28"/>
          <w:szCs w:val="28"/>
        </w:rPr>
        <w:t xml:space="preserve">странства с приминением ангиографических  технологий. </w:t>
      </w:r>
    </w:p>
    <w:p w:rsidR="00F329D4" w:rsidRPr="001750C6" w:rsidRDefault="00F329D4" w:rsidP="00F329D4">
      <w:pPr>
        <w:shd w:val="clear" w:color="auto" w:fill="FFFFFF"/>
        <w:autoSpaceDE w:val="0"/>
        <w:ind w:firstLine="720"/>
        <w:rPr>
          <w:color w:val="000000"/>
          <w:sz w:val="28"/>
          <w:szCs w:val="28"/>
        </w:rPr>
      </w:pPr>
      <w:r w:rsidRPr="00E90979">
        <w:rPr>
          <w:color w:val="000000"/>
          <w:sz w:val="28"/>
          <w:szCs w:val="28"/>
        </w:rPr>
        <w:t xml:space="preserve">  </w:t>
      </w:r>
      <w:r w:rsidRPr="00D05C3E">
        <w:rPr>
          <w:color w:val="000000"/>
          <w:sz w:val="28"/>
          <w:szCs w:val="28"/>
        </w:rPr>
        <w:t>5.</w:t>
      </w:r>
      <w:r>
        <w:rPr>
          <w:color w:val="000000"/>
          <w:sz w:val="28"/>
          <w:szCs w:val="28"/>
        </w:rPr>
        <w:t xml:space="preserve"> </w:t>
      </w:r>
      <w:r w:rsidRPr="00D05C3E">
        <w:rPr>
          <w:color w:val="000000"/>
          <w:sz w:val="28"/>
          <w:szCs w:val="28"/>
        </w:rPr>
        <w:t>В сравнительном аспкте дать оценку эффективности применения ра</w:t>
      </w:r>
      <w:r w:rsidRPr="00D05C3E">
        <w:rPr>
          <w:color w:val="000000"/>
          <w:sz w:val="28"/>
          <w:szCs w:val="28"/>
        </w:rPr>
        <w:t>з</w:t>
      </w:r>
      <w:r w:rsidRPr="00D05C3E">
        <w:rPr>
          <w:color w:val="000000"/>
          <w:sz w:val="28"/>
          <w:szCs w:val="28"/>
        </w:rPr>
        <w:t>работанного лечебно-диагностического протокола хирургического лечения п</w:t>
      </w:r>
      <w:r w:rsidRPr="00D05C3E">
        <w:rPr>
          <w:color w:val="000000"/>
          <w:sz w:val="28"/>
          <w:szCs w:val="28"/>
        </w:rPr>
        <w:t>о</w:t>
      </w:r>
      <w:r w:rsidRPr="00D05C3E">
        <w:rPr>
          <w:color w:val="000000"/>
          <w:sz w:val="28"/>
          <w:szCs w:val="28"/>
        </w:rPr>
        <w:t xml:space="preserve">страдавших с кататравмой с учетом вида </w:t>
      </w:r>
      <w:r>
        <w:rPr>
          <w:color w:val="000000"/>
          <w:sz w:val="28"/>
          <w:szCs w:val="28"/>
        </w:rPr>
        <w:t>приземления</w:t>
      </w:r>
      <w:r w:rsidRPr="00E90979">
        <w:rPr>
          <w:color w:val="000000"/>
          <w:sz w:val="28"/>
          <w:szCs w:val="28"/>
        </w:rPr>
        <w:t>.</w:t>
      </w:r>
    </w:p>
    <w:p w:rsidR="00F329D4" w:rsidRPr="00D05C3E" w:rsidRDefault="00F329D4" w:rsidP="00F329D4">
      <w:pPr>
        <w:rPr>
          <w:sz w:val="28"/>
          <w:szCs w:val="28"/>
        </w:rPr>
      </w:pPr>
      <w:r w:rsidRPr="00D05C3E">
        <w:rPr>
          <w:b/>
          <w:sz w:val="28"/>
          <w:szCs w:val="28"/>
        </w:rPr>
        <w:t xml:space="preserve">              Объе</w:t>
      </w:r>
      <w:r>
        <w:rPr>
          <w:b/>
          <w:sz w:val="28"/>
          <w:szCs w:val="28"/>
        </w:rPr>
        <w:t>кт</w:t>
      </w:r>
      <w:r w:rsidRPr="006D19BC">
        <w:rPr>
          <w:b/>
          <w:sz w:val="28"/>
          <w:szCs w:val="28"/>
        </w:rPr>
        <w:t xml:space="preserve"> </w:t>
      </w:r>
      <w:r w:rsidRPr="00D05C3E">
        <w:rPr>
          <w:b/>
          <w:sz w:val="28"/>
          <w:szCs w:val="28"/>
        </w:rPr>
        <w:t>исследования:</w:t>
      </w:r>
      <w:r w:rsidRPr="00D05C3E">
        <w:rPr>
          <w:sz w:val="28"/>
          <w:szCs w:val="28"/>
        </w:rPr>
        <w:t xml:space="preserve"> </w:t>
      </w:r>
      <w:r w:rsidRPr="00D05C3E">
        <w:rPr>
          <w:rFonts w:eastAsia="+mn-ea"/>
          <w:sz w:val="28"/>
          <w:szCs w:val="28"/>
        </w:rPr>
        <w:t>пострадавшие с абдоминальными поврежд</w:t>
      </w:r>
      <w:r w:rsidRPr="00D05C3E">
        <w:rPr>
          <w:rFonts w:eastAsia="+mn-ea"/>
          <w:sz w:val="28"/>
          <w:szCs w:val="28"/>
        </w:rPr>
        <w:t>е</w:t>
      </w:r>
      <w:r w:rsidRPr="00D05C3E">
        <w:rPr>
          <w:rFonts w:eastAsia="+mn-ea"/>
          <w:sz w:val="28"/>
          <w:szCs w:val="28"/>
        </w:rPr>
        <w:t>ни</w:t>
      </w:r>
      <w:r w:rsidRPr="00D05C3E">
        <w:rPr>
          <w:rFonts w:eastAsia="+mn-ea"/>
          <w:sz w:val="28"/>
          <w:szCs w:val="28"/>
          <w:lang w:val="uk-UA"/>
        </w:rPr>
        <w:t>я</w:t>
      </w:r>
      <w:r w:rsidRPr="00D05C3E">
        <w:rPr>
          <w:rFonts w:eastAsia="+mn-ea"/>
          <w:sz w:val="28"/>
          <w:szCs w:val="28"/>
        </w:rPr>
        <w:t>ми при кататравме.</w:t>
      </w:r>
    </w:p>
    <w:p w:rsidR="00F329D4" w:rsidRPr="00D05C3E" w:rsidRDefault="00F329D4" w:rsidP="00F329D4">
      <w:pPr>
        <w:spacing w:after="200"/>
        <w:rPr>
          <w:sz w:val="28"/>
          <w:szCs w:val="28"/>
        </w:rPr>
      </w:pPr>
      <w:r w:rsidRPr="00D05C3E">
        <w:rPr>
          <w:b/>
          <w:sz w:val="28"/>
          <w:szCs w:val="28"/>
        </w:rPr>
        <w:t xml:space="preserve">             Предмет исследования</w:t>
      </w:r>
      <w:r w:rsidRPr="00D05C3E">
        <w:rPr>
          <w:rFonts w:eastAsia="+mn-ea"/>
          <w:b/>
          <w:bCs/>
          <w:sz w:val="28"/>
          <w:szCs w:val="28"/>
        </w:rPr>
        <w:t>:</w:t>
      </w:r>
      <w:r w:rsidRPr="00D05C3E">
        <w:rPr>
          <w:rFonts w:eastAsia="+mn-ea"/>
          <w:sz w:val="28"/>
          <w:szCs w:val="28"/>
        </w:rPr>
        <w:t xml:space="preserve"> лечебно-диагностическая программа  у п</w:t>
      </w:r>
      <w:r w:rsidRPr="00D05C3E">
        <w:rPr>
          <w:rFonts w:eastAsia="+mn-ea"/>
          <w:sz w:val="28"/>
          <w:szCs w:val="28"/>
        </w:rPr>
        <w:t>о</w:t>
      </w:r>
      <w:r w:rsidRPr="00D05C3E">
        <w:rPr>
          <w:rFonts w:eastAsia="+mn-ea"/>
          <w:sz w:val="28"/>
          <w:szCs w:val="28"/>
        </w:rPr>
        <w:t>страдавших с абдоминальми повреждениями при кат</w:t>
      </w:r>
      <w:r w:rsidRPr="00D05C3E">
        <w:rPr>
          <w:rFonts w:eastAsia="+mn-ea"/>
          <w:sz w:val="28"/>
          <w:szCs w:val="28"/>
        </w:rPr>
        <w:t>а</w:t>
      </w:r>
      <w:r w:rsidRPr="00D05C3E">
        <w:rPr>
          <w:rFonts w:eastAsia="+mn-ea"/>
          <w:sz w:val="28"/>
          <w:szCs w:val="28"/>
        </w:rPr>
        <w:t>травме.</w:t>
      </w:r>
    </w:p>
    <w:p w:rsidR="00F329D4" w:rsidRPr="00D05C3E" w:rsidRDefault="00F329D4" w:rsidP="00F329D4">
      <w:pPr>
        <w:rPr>
          <w:sz w:val="28"/>
          <w:szCs w:val="28"/>
        </w:rPr>
      </w:pPr>
      <w:r w:rsidRPr="00D05C3E">
        <w:rPr>
          <w:b/>
          <w:sz w:val="28"/>
          <w:szCs w:val="28"/>
        </w:rPr>
        <w:lastRenderedPageBreak/>
        <w:t xml:space="preserve">             Методы исследования:</w:t>
      </w:r>
      <w:r w:rsidRPr="00D05C3E">
        <w:rPr>
          <w:rFonts w:eastAsia="+mn-ea"/>
          <w:sz w:val="28"/>
          <w:szCs w:val="28"/>
        </w:rPr>
        <w:t xml:space="preserve"> Клинические, лабораторные, инструментал</w:t>
      </w:r>
      <w:r w:rsidRPr="00D05C3E">
        <w:rPr>
          <w:rFonts w:eastAsia="+mn-ea"/>
          <w:sz w:val="28"/>
          <w:szCs w:val="28"/>
        </w:rPr>
        <w:t>ь</w:t>
      </w:r>
      <w:r w:rsidRPr="00D05C3E">
        <w:rPr>
          <w:rFonts w:eastAsia="+mn-ea"/>
          <w:sz w:val="28"/>
          <w:szCs w:val="28"/>
        </w:rPr>
        <w:t>ные, рентгенологические,</w:t>
      </w:r>
      <w:r>
        <w:rPr>
          <w:rFonts w:eastAsia="+mn-ea"/>
          <w:sz w:val="28"/>
          <w:szCs w:val="28"/>
        </w:rPr>
        <w:t xml:space="preserve"> </w:t>
      </w:r>
      <w:r w:rsidRPr="00D05C3E">
        <w:rPr>
          <w:rFonts w:eastAsia="+mn-ea"/>
          <w:sz w:val="28"/>
          <w:szCs w:val="28"/>
        </w:rPr>
        <w:t>ангиографические, иммунологические и статистич</w:t>
      </w:r>
      <w:r w:rsidRPr="00D05C3E">
        <w:rPr>
          <w:rFonts w:eastAsia="+mn-ea"/>
          <w:sz w:val="28"/>
          <w:szCs w:val="28"/>
        </w:rPr>
        <w:t>е</w:t>
      </w:r>
      <w:r w:rsidRPr="00D05C3E">
        <w:rPr>
          <w:rFonts w:eastAsia="+mn-ea"/>
          <w:sz w:val="28"/>
          <w:szCs w:val="28"/>
        </w:rPr>
        <w:t>ский.</w:t>
      </w:r>
      <w:r w:rsidRPr="00D05C3E">
        <w:rPr>
          <w:b/>
          <w:sz w:val="28"/>
          <w:szCs w:val="28"/>
        </w:rPr>
        <w:t xml:space="preserve"> </w:t>
      </w:r>
    </w:p>
    <w:p w:rsidR="00F329D4" w:rsidRPr="00D05C3E" w:rsidRDefault="00F329D4" w:rsidP="003C45B1">
      <w:pPr>
        <w:pStyle w:val="90"/>
        <w:numPr>
          <w:ilvl w:val="8"/>
          <w:numId w:val="37"/>
        </w:numPr>
        <w:tabs>
          <w:tab w:val="clear" w:pos="720"/>
          <w:tab w:val="num" w:pos="0"/>
          <w:tab w:val="left" w:pos="709"/>
        </w:tabs>
        <w:ind w:left="0" w:firstLine="709"/>
        <w:jc w:val="both"/>
        <w:rPr>
          <w:lang w:val="ru-RU"/>
        </w:rPr>
      </w:pPr>
      <w:r w:rsidRPr="00D05C3E">
        <w:rPr>
          <w:lang w:val="ru-RU"/>
        </w:rPr>
        <w:t>Научная новизна полученных результатов</w:t>
      </w:r>
    </w:p>
    <w:p w:rsidR="00F329D4" w:rsidRPr="00D05C3E" w:rsidRDefault="00F329D4" w:rsidP="00F329D4">
      <w:pPr>
        <w:rPr>
          <w:sz w:val="28"/>
          <w:szCs w:val="28"/>
        </w:rPr>
      </w:pPr>
      <w:r w:rsidRPr="00D05C3E">
        <w:rPr>
          <w:sz w:val="28"/>
          <w:szCs w:val="28"/>
        </w:rPr>
        <w:t>В диссертационной работе впервые, на большом клиническом материале, в сравнительном аспе</w:t>
      </w:r>
      <w:r>
        <w:rPr>
          <w:sz w:val="28"/>
          <w:szCs w:val="28"/>
        </w:rPr>
        <w:t>кт</w:t>
      </w:r>
      <w:r w:rsidRPr="00D05C3E">
        <w:rPr>
          <w:sz w:val="28"/>
          <w:szCs w:val="28"/>
        </w:rPr>
        <w:t>е, изучены результаты хирургического лечения постр</w:t>
      </w:r>
      <w:r w:rsidRPr="00D05C3E">
        <w:rPr>
          <w:sz w:val="28"/>
          <w:szCs w:val="28"/>
        </w:rPr>
        <w:t>а</w:t>
      </w:r>
      <w:r w:rsidRPr="00D05C3E">
        <w:rPr>
          <w:sz w:val="28"/>
          <w:szCs w:val="28"/>
        </w:rPr>
        <w:t>давших с абдоминальными повреждениями при кататравме в зависимости от х</w:t>
      </w:r>
      <w:r w:rsidRPr="00D05C3E">
        <w:rPr>
          <w:sz w:val="28"/>
          <w:szCs w:val="28"/>
        </w:rPr>
        <w:t>а</w:t>
      </w:r>
      <w:r w:rsidRPr="00D05C3E">
        <w:rPr>
          <w:sz w:val="28"/>
          <w:szCs w:val="28"/>
        </w:rPr>
        <w:t>ра</w:t>
      </w:r>
      <w:r>
        <w:rPr>
          <w:sz w:val="28"/>
          <w:szCs w:val="28"/>
        </w:rPr>
        <w:t>кт</w:t>
      </w:r>
      <w:r w:rsidRPr="00D05C3E">
        <w:rPr>
          <w:sz w:val="28"/>
          <w:szCs w:val="28"/>
        </w:rPr>
        <w:t>ера падения, сроков доставки, объемов и сроков обследования, объемов и длительности оперативного лечения.</w:t>
      </w:r>
    </w:p>
    <w:p w:rsidR="00F329D4" w:rsidRPr="00D05C3E" w:rsidRDefault="00F329D4" w:rsidP="00F329D4">
      <w:pPr>
        <w:rPr>
          <w:sz w:val="28"/>
          <w:szCs w:val="28"/>
        </w:rPr>
      </w:pPr>
      <w:r w:rsidRPr="00D05C3E">
        <w:rPr>
          <w:sz w:val="28"/>
          <w:szCs w:val="28"/>
        </w:rPr>
        <w:t>Установлено, что тяжесть повреждений у пострадавших напрямую зависят от высоты падения, массы тела и исходного состояния иммунитета.</w:t>
      </w:r>
    </w:p>
    <w:p w:rsidR="00F329D4" w:rsidRPr="00D05C3E" w:rsidRDefault="00F329D4" w:rsidP="00F329D4">
      <w:pPr>
        <w:shd w:val="clear" w:color="auto" w:fill="FFFFFF"/>
        <w:ind w:firstLine="709"/>
        <w:rPr>
          <w:color w:val="000000"/>
          <w:sz w:val="28"/>
          <w:szCs w:val="28"/>
        </w:rPr>
      </w:pPr>
      <w:r w:rsidRPr="00D05C3E">
        <w:rPr>
          <w:color w:val="000000"/>
          <w:sz w:val="28"/>
          <w:szCs w:val="28"/>
        </w:rPr>
        <w:t>Разработана и предложена классификация основных видов приземления, из</w:t>
      </w:r>
      <w:r w:rsidRPr="00D05C3E">
        <w:rPr>
          <w:color w:val="000000"/>
          <w:sz w:val="28"/>
          <w:szCs w:val="28"/>
        </w:rPr>
        <w:t>у</w:t>
      </w:r>
      <w:r w:rsidRPr="00D05C3E">
        <w:rPr>
          <w:color w:val="000000"/>
          <w:sz w:val="28"/>
          <w:szCs w:val="28"/>
        </w:rPr>
        <w:t>чены осложнения и причины летальности при</w:t>
      </w:r>
      <w:r>
        <w:rPr>
          <w:color w:val="000000"/>
          <w:sz w:val="28"/>
          <w:szCs w:val="28"/>
        </w:rPr>
        <w:t xml:space="preserve"> разных видах падения</w:t>
      </w:r>
      <w:r w:rsidRPr="00D05C3E">
        <w:rPr>
          <w:color w:val="000000"/>
          <w:sz w:val="28"/>
          <w:szCs w:val="28"/>
        </w:rPr>
        <w:t xml:space="preserve"> .</w:t>
      </w:r>
    </w:p>
    <w:p w:rsidR="00F329D4" w:rsidRPr="00D05C3E" w:rsidRDefault="00F329D4" w:rsidP="00F329D4">
      <w:pPr>
        <w:shd w:val="clear" w:color="auto" w:fill="FFFFFF"/>
        <w:ind w:firstLine="709"/>
        <w:rPr>
          <w:sz w:val="28"/>
          <w:szCs w:val="28"/>
        </w:rPr>
      </w:pPr>
      <w:r w:rsidRPr="00D05C3E">
        <w:rPr>
          <w:sz w:val="28"/>
          <w:szCs w:val="28"/>
        </w:rPr>
        <w:t>Усовершенствован протокол лечебно-диагностической та</w:t>
      </w:r>
      <w:r>
        <w:rPr>
          <w:sz w:val="28"/>
          <w:szCs w:val="28"/>
        </w:rPr>
        <w:t>кт</w:t>
      </w:r>
      <w:r w:rsidRPr="00D05C3E">
        <w:rPr>
          <w:sz w:val="28"/>
          <w:szCs w:val="28"/>
        </w:rPr>
        <w:t>ики при кат</w:t>
      </w:r>
      <w:r w:rsidRPr="00D05C3E">
        <w:rPr>
          <w:sz w:val="28"/>
          <w:szCs w:val="28"/>
        </w:rPr>
        <w:t>а</w:t>
      </w:r>
      <w:r w:rsidRPr="00D05C3E">
        <w:rPr>
          <w:sz w:val="28"/>
          <w:szCs w:val="28"/>
        </w:rPr>
        <w:t>травме,</w:t>
      </w:r>
      <w:r>
        <w:rPr>
          <w:sz w:val="28"/>
          <w:szCs w:val="28"/>
        </w:rPr>
        <w:t xml:space="preserve"> дано</w:t>
      </w:r>
      <w:r w:rsidRPr="00D05C3E">
        <w:rPr>
          <w:sz w:val="28"/>
          <w:szCs w:val="28"/>
        </w:rPr>
        <w:t xml:space="preserve"> более точное определение вероятной локализации повреждений, выбора та</w:t>
      </w:r>
      <w:r>
        <w:rPr>
          <w:sz w:val="28"/>
          <w:szCs w:val="28"/>
        </w:rPr>
        <w:t>кт</w:t>
      </w:r>
      <w:r w:rsidRPr="00D05C3E">
        <w:rPr>
          <w:sz w:val="28"/>
          <w:szCs w:val="28"/>
        </w:rPr>
        <w:t>ики хирургического лечения и прогноза.</w:t>
      </w:r>
    </w:p>
    <w:p w:rsidR="00F329D4" w:rsidRPr="00D05C3E" w:rsidRDefault="00F329D4" w:rsidP="00F329D4">
      <w:pPr>
        <w:shd w:val="clear" w:color="auto" w:fill="FFFFFF"/>
        <w:ind w:firstLine="709"/>
        <w:rPr>
          <w:sz w:val="28"/>
          <w:szCs w:val="28"/>
        </w:rPr>
      </w:pPr>
      <w:r w:rsidRPr="00D05C3E">
        <w:rPr>
          <w:sz w:val="28"/>
          <w:szCs w:val="28"/>
        </w:rPr>
        <w:t>Предложены ангиографические критерии оценки повреждений анатом</w:t>
      </w:r>
      <w:r w:rsidRPr="00D05C3E">
        <w:rPr>
          <w:sz w:val="28"/>
          <w:szCs w:val="28"/>
        </w:rPr>
        <w:t>и</w:t>
      </w:r>
      <w:r w:rsidRPr="00D05C3E">
        <w:rPr>
          <w:sz w:val="28"/>
          <w:szCs w:val="28"/>
        </w:rPr>
        <w:t>ческих образований</w:t>
      </w:r>
      <w:r>
        <w:rPr>
          <w:sz w:val="28"/>
          <w:szCs w:val="28"/>
        </w:rPr>
        <w:t xml:space="preserve"> брюшной полости и </w:t>
      </w:r>
      <w:r w:rsidRPr="00D05C3E">
        <w:rPr>
          <w:sz w:val="28"/>
          <w:szCs w:val="28"/>
        </w:rPr>
        <w:t xml:space="preserve"> забрюшинного пространства</w:t>
      </w:r>
      <w:r w:rsidRPr="003136E6">
        <w:rPr>
          <w:sz w:val="28"/>
          <w:szCs w:val="28"/>
        </w:rPr>
        <w:t>.</w:t>
      </w:r>
      <w:r w:rsidRPr="00D05C3E">
        <w:rPr>
          <w:sz w:val="28"/>
          <w:szCs w:val="28"/>
        </w:rPr>
        <w:t xml:space="preserve"> </w:t>
      </w:r>
    </w:p>
    <w:p w:rsidR="00F329D4" w:rsidRPr="00D05C3E" w:rsidRDefault="00F329D4" w:rsidP="00F329D4">
      <w:pPr>
        <w:shd w:val="clear" w:color="auto" w:fill="FFFFFF"/>
        <w:ind w:firstLine="709"/>
        <w:rPr>
          <w:sz w:val="28"/>
          <w:szCs w:val="28"/>
        </w:rPr>
      </w:pPr>
      <w:r w:rsidRPr="00D05C3E">
        <w:rPr>
          <w:sz w:val="28"/>
          <w:szCs w:val="28"/>
        </w:rPr>
        <w:t>Предложен новый способ оперативного пособия при повреждении сел</w:t>
      </w:r>
      <w:r w:rsidRPr="00D05C3E">
        <w:rPr>
          <w:sz w:val="28"/>
          <w:szCs w:val="28"/>
        </w:rPr>
        <w:t>е</w:t>
      </w:r>
      <w:r w:rsidRPr="00D05C3E">
        <w:rPr>
          <w:sz w:val="28"/>
          <w:szCs w:val="28"/>
        </w:rPr>
        <w:t>зенки у пострадавших с кататра</w:t>
      </w:r>
      <w:r w:rsidRPr="00D05C3E">
        <w:rPr>
          <w:sz w:val="28"/>
          <w:szCs w:val="28"/>
        </w:rPr>
        <w:t>в</w:t>
      </w:r>
      <w:r w:rsidRPr="00D05C3E">
        <w:rPr>
          <w:sz w:val="28"/>
          <w:szCs w:val="28"/>
        </w:rPr>
        <w:t>мой.</w:t>
      </w:r>
    </w:p>
    <w:p w:rsidR="00F329D4" w:rsidRPr="00D05C3E" w:rsidRDefault="00F329D4" w:rsidP="003C45B1">
      <w:pPr>
        <w:pStyle w:val="90"/>
        <w:numPr>
          <w:ilvl w:val="8"/>
          <w:numId w:val="37"/>
        </w:numPr>
        <w:tabs>
          <w:tab w:val="clear" w:pos="720"/>
          <w:tab w:val="num" w:pos="0"/>
          <w:tab w:val="left" w:pos="709"/>
        </w:tabs>
        <w:ind w:left="0" w:firstLine="709"/>
        <w:jc w:val="both"/>
        <w:rPr>
          <w:b/>
          <w:lang w:val="ru-RU"/>
        </w:rPr>
      </w:pPr>
      <w:r w:rsidRPr="00D05C3E">
        <w:rPr>
          <w:lang w:val="ru-RU"/>
        </w:rPr>
        <w:t>Пра</w:t>
      </w:r>
      <w:r>
        <w:rPr>
          <w:lang w:val="ru-RU"/>
        </w:rPr>
        <w:t>кт</w:t>
      </w:r>
      <w:r w:rsidRPr="00D05C3E">
        <w:rPr>
          <w:lang w:val="ru-RU"/>
        </w:rPr>
        <w:t>ическая значимость полученных результатов.</w:t>
      </w:r>
      <w:r w:rsidRPr="00D05C3E">
        <w:rPr>
          <w:b/>
          <w:lang w:val="ru-RU"/>
        </w:rPr>
        <w:t xml:space="preserve"> </w:t>
      </w:r>
    </w:p>
    <w:p w:rsidR="00F329D4" w:rsidRPr="00D05C3E" w:rsidRDefault="00F329D4" w:rsidP="00F329D4">
      <w:pPr>
        <w:suppressAutoHyphens/>
        <w:ind w:firstLine="709"/>
        <w:rPr>
          <w:sz w:val="28"/>
          <w:szCs w:val="28"/>
        </w:rPr>
      </w:pPr>
      <w:r w:rsidRPr="00D05C3E">
        <w:rPr>
          <w:sz w:val="28"/>
          <w:szCs w:val="28"/>
        </w:rPr>
        <w:t>Результаты диссертационной работы позволили:</w:t>
      </w:r>
    </w:p>
    <w:p w:rsidR="00F329D4" w:rsidRPr="00D05C3E" w:rsidRDefault="00F329D4" w:rsidP="00F329D4">
      <w:pPr>
        <w:widowControl w:val="0"/>
        <w:tabs>
          <w:tab w:val="left" w:pos="0"/>
        </w:tabs>
        <w:suppressAutoHyphens/>
        <w:autoSpaceDE w:val="0"/>
        <w:rPr>
          <w:sz w:val="28"/>
          <w:szCs w:val="28"/>
        </w:rPr>
      </w:pPr>
      <w:r w:rsidRPr="00D05C3E">
        <w:rPr>
          <w:sz w:val="28"/>
          <w:szCs w:val="28"/>
        </w:rPr>
        <w:t>- определить основные факторы травматогенеза, влияющие на характеристику</w:t>
      </w:r>
      <w:r>
        <w:rPr>
          <w:sz w:val="28"/>
          <w:szCs w:val="28"/>
        </w:rPr>
        <w:t xml:space="preserve"> повреждений</w:t>
      </w:r>
      <w:r w:rsidRPr="00D05C3E">
        <w:rPr>
          <w:sz w:val="28"/>
          <w:szCs w:val="28"/>
        </w:rPr>
        <w:t xml:space="preserve">, развитие осложнений и летальность; </w:t>
      </w:r>
    </w:p>
    <w:p w:rsidR="00F329D4" w:rsidRPr="00D05C3E" w:rsidRDefault="00F329D4" w:rsidP="003C45B1">
      <w:pPr>
        <w:pStyle w:val="90"/>
        <w:numPr>
          <w:ilvl w:val="8"/>
          <w:numId w:val="37"/>
        </w:numPr>
        <w:tabs>
          <w:tab w:val="clear" w:pos="720"/>
          <w:tab w:val="left" w:pos="0"/>
        </w:tabs>
        <w:ind w:left="0" w:firstLine="0"/>
        <w:jc w:val="both"/>
        <w:rPr>
          <w:b/>
          <w:lang w:val="ru-RU"/>
        </w:rPr>
      </w:pPr>
      <w:r w:rsidRPr="00D05C3E">
        <w:rPr>
          <w:b/>
        </w:rPr>
        <w:t xml:space="preserve">- использовать разработанную классификацию видов приземления и </w:t>
      </w:r>
      <w:r w:rsidRPr="00D05C3E">
        <w:rPr>
          <w:b/>
          <w:lang w:val="ru-RU"/>
        </w:rPr>
        <w:t>раци</w:t>
      </w:r>
      <w:r w:rsidRPr="00D05C3E">
        <w:rPr>
          <w:b/>
          <w:lang w:val="ru-RU"/>
        </w:rPr>
        <w:t>о</w:t>
      </w:r>
      <w:r w:rsidRPr="00D05C3E">
        <w:rPr>
          <w:b/>
          <w:lang w:val="ru-RU"/>
        </w:rPr>
        <w:t>нальн</w:t>
      </w:r>
      <w:r w:rsidRPr="00D05C3E">
        <w:rPr>
          <w:b/>
        </w:rPr>
        <w:t>ую программу</w:t>
      </w:r>
      <w:r w:rsidRPr="00D05C3E">
        <w:rPr>
          <w:b/>
          <w:lang w:val="ru-RU"/>
        </w:rPr>
        <w:t xml:space="preserve"> комплексной диагностики</w:t>
      </w:r>
      <w:r w:rsidRPr="00D05C3E">
        <w:rPr>
          <w:b/>
        </w:rPr>
        <w:t xml:space="preserve"> и</w:t>
      </w:r>
      <w:r w:rsidRPr="00D05C3E">
        <w:rPr>
          <w:b/>
          <w:lang w:val="ru-RU"/>
        </w:rPr>
        <w:t xml:space="preserve"> хирургической тактики</w:t>
      </w:r>
      <w:r w:rsidRPr="00D05C3E">
        <w:rPr>
          <w:b/>
        </w:rPr>
        <w:t xml:space="preserve"> для применения в клинической пра</w:t>
      </w:r>
      <w:r w:rsidRPr="00D05C3E">
        <w:rPr>
          <w:b/>
          <w:lang w:val="ru-RU"/>
        </w:rPr>
        <w:t>кт</w:t>
      </w:r>
      <w:r w:rsidRPr="00D05C3E">
        <w:rPr>
          <w:b/>
        </w:rPr>
        <w:t>ике.</w:t>
      </w:r>
      <w:r w:rsidRPr="00D05C3E">
        <w:rPr>
          <w:b/>
          <w:lang w:val="ru-RU"/>
        </w:rPr>
        <w:t xml:space="preserve"> </w:t>
      </w:r>
    </w:p>
    <w:p w:rsidR="00F329D4" w:rsidRPr="00D05C3E" w:rsidRDefault="00F329D4" w:rsidP="00F329D4">
      <w:pPr>
        <w:tabs>
          <w:tab w:val="left" w:pos="0"/>
        </w:tabs>
        <w:rPr>
          <w:b/>
          <w:sz w:val="28"/>
          <w:szCs w:val="28"/>
        </w:rPr>
      </w:pPr>
      <w:r>
        <w:rPr>
          <w:sz w:val="28"/>
          <w:szCs w:val="28"/>
        </w:rPr>
        <w:t>Применение в клинической практике</w:t>
      </w:r>
      <w:r w:rsidRPr="00D05C3E">
        <w:rPr>
          <w:sz w:val="28"/>
          <w:szCs w:val="28"/>
        </w:rPr>
        <w:t xml:space="preserve"> разработанных органосохраняющих «Способ</w:t>
      </w:r>
      <w:r w:rsidRPr="00D05C3E">
        <w:rPr>
          <w:sz w:val="28"/>
          <w:szCs w:val="28"/>
          <w:lang w:val="uk-UA"/>
        </w:rPr>
        <w:t>у</w:t>
      </w:r>
      <w:r w:rsidRPr="00D05C3E">
        <w:rPr>
          <w:sz w:val="28"/>
          <w:szCs w:val="28"/>
        </w:rPr>
        <w:t xml:space="preserve"> </w:t>
      </w:r>
      <w:r w:rsidRPr="00D05C3E">
        <w:rPr>
          <w:sz w:val="28"/>
          <w:szCs w:val="28"/>
          <w:lang w:val="uk-UA"/>
        </w:rPr>
        <w:t xml:space="preserve">хірургічного лікування </w:t>
      </w:r>
      <w:r w:rsidRPr="00D05C3E">
        <w:rPr>
          <w:sz w:val="28"/>
          <w:szCs w:val="28"/>
        </w:rPr>
        <w:t>селе</w:t>
      </w:r>
      <w:r w:rsidRPr="00D05C3E">
        <w:rPr>
          <w:sz w:val="28"/>
          <w:szCs w:val="28"/>
          <w:lang w:val="uk-UA"/>
        </w:rPr>
        <w:t>зі</w:t>
      </w:r>
      <w:r w:rsidRPr="00D05C3E">
        <w:rPr>
          <w:sz w:val="28"/>
          <w:szCs w:val="28"/>
        </w:rPr>
        <w:t>нки</w:t>
      </w:r>
      <w:r w:rsidRPr="00D05C3E">
        <w:rPr>
          <w:sz w:val="28"/>
          <w:szCs w:val="28"/>
          <w:lang w:val="uk-UA"/>
        </w:rPr>
        <w:t xml:space="preserve"> на ділянці її воріт</w:t>
      </w:r>
      <w:r w:rsidRPr="00D05C3E">
        <w:rPr>
          <w:sz w:val="28"/>
          <w:szCs w:val="28"/>
        </w:rPr>
        <w:t>» (Патент Укра</w:t>
      </w:r>
      <w:r w:rsidRPr="00D05C3E">
        <w:rPr>
          <w:sz w:val="28"/>
          <w:szCs w:val="28"/>
          <w:lang w:val="uk-UA"/>
        </w:rPr>
        <w:t>ї</w:t>
      </w:r>
      <w:r w:rsidRPr="00D05C3E">
        <w:rPr>
          <w:sz w:val="28"/>
          <w:szCs w:val="28"/>
        </w:rPr>
        <w:t>н</w:t>
      </w:r>
      <w:r w:rsidRPr="00D05C3E">
        <w:rPr>
          <w:sz w:val="28"/>
          <w:szCs w:val="28"/>
          <w:lang w:val="uk-UA"/>
        </w:rPr>
        <w:t>и 25964</w:t>
      </w:r>
      <w:r w:rsidRPr="00D05C3E">
        <w:rPr>
          <w:sz w:val="28"/>
          <w:szCs w:val="28"/>
        </w:rPr>
        <w:t>) и «Сп</w:t>
      </w:r>
      <w:r w:rsidRPr="00D05C3E">
        <w:rPr>
          <w:sz w:val="28"/>
          <w:szCs w:val="28"/>
        </w:rPr>
        <w:t>о</w:t>
      </w:r>
      <w:r w:rsidRPr="00D05C3E">
        <w:rPr>
          <w:sz w:val="28"/>
          <w:szCs w:val="28"/>
        </w:rPr>
        <w:t>соб</w:t>
      </w:r>
      <w:r w:rsidRPr="00D05C3E">
        <w:rPr>
          <w:sz w:val="28"/>
          <w:szCs w:val="28"/>
          <w:lang w:val="uk-UA"/>
        </w:rPr>
        <w:t>у хірургічного лікування</w:t>
      </w:r>
      <w:r w:rsidRPr="00D05C3E">
        <w:rPr>
          <w:sz w:val="28"/>
          <w:szCs w:val="28"/>
        </w:rPr>
        <w:t xml:space="preserve"> селез</w:t>
      </w:r>
      <w:r w:rsidRPr="00D05C3E">
        <w:rPr>
          <w:sz w:val="28"/>
          <w:szCs w:val="28"/>
          <w:lang w:val="uk-UA"/>
        </w:rPr>
        <w:t>і</w:t>
      </w:r>
      <w:r w:rsidRPr="00D05C3E">
        <w:rPr>
          <w:sz w:val="28"/>
          <w:szCs w:val="28"/>
        </w:rPr>
        <w:t>нки</w:t>
      </w:r>
      <w:r w:rsidRPr="00D05C3E">
        <w:rPr>
          <w:sz w:val="28"/>
          <w:szCs w:val="28"/>
          <w:lang w:val="uk-UA"/>
        </w:rPr>
        <w:t xml:space="preserve"> в області її воріт</w:t>
      </w:r>
      <w:r w:rsidRPr="00D05C3E">
        <w:rPr>
          <w:sz w:val="28"/>
          <w:szCs w:val="28"/>
        </w:rPr>
        <w:t>» (Патент</w:t>
      </w:r>
      <w:r w:rsidRPr="00D05C3E">
        <w:rPr>
          <w:sz w:val="28"/>
          <w:szCs w:val="28"/>
          <w:lang w:val="uk-UA"/>
        </w:rPr>
        <w:t xml:space="preserve"> України 26233</w:t>
      </w:r>
      <w:r w:rsidRPr="00D05C3E">
        <w:rPr>
          <w:sz w:val="28"/>
          <w:szCs w:val="28"/>
        </w:rPr>
        <w:t>) способствовало улучшению результатов хирургического леч</w:t>
      </w:r>
      <w:r w:rsidRPr="00D05C3E">
        <w:rPr>
          <w:sz w:val="28"/>
          <w:szCs w:val="28"/>
        </w:rPr>
        <w:t>е</w:t>
      </w:r>
      <w:r w:rsidRPr="00D05C3E">
        <w:rPr>
          <w:sz w:val="28"/>
          <w:szCs w:val="28"/>
        </w:rPr>
        <w:t>ния, уменьшению частоты осложнений и уровня летальности у пострадавших с а</w:t>
      </w:r>
      <w:r w:rsidRPr="00D05C3E">
        <w:rPr>
          <w:sz w:val="28"/>
          <w:szCs w:val="28"/>
        </w:rPr>
        <w:t>б</w:t>
      </w:r>
      <w:r w:rsidRPr="00D05C3E">
        <w:rPr>
          <w:sz w:val="28"/>
          <w:szCs w:val="28"/>
        </w:rPr>
        <w:t>доминальн</w:t>
      </w:r>
      <w:r>
        <w:rPr>
          <w:sz w:val="28"/>
          <w:szCs w:val="28"/>
        </w:rPr>
        <w:t>ы</w:t>
      </w:r>
      <w:r w:rsidRPr="00D05C3E">
        <w:rPr>
          <w:sz w:val="28"/>
          <w:szCs w:val="28"/>
        </w:rPr>
        <w:t>ми повреждениями при кататравме.</w:t>
      </w:r>
      <w:r w:rsidRPr="00D05C3E">
        <w:rPr>
          <w:b/>
          <w:sz w:val="28"/>
          <w:szCs w:val="28"/>
        </w:rPr>
        <w:t xml:space="preserve"> </w:t>
      </w:r>
    </w:p>
    <w:p w:rsidR="00F329D4" w:rsidRPr="00D05C3E" w:rsidRDefault="00F329D4" w:rsidP="00F329D4">
      <w:pPr>
        <w:ind w:firstLine="709"/>
        <w:rPr>
          <w:sz w:val="28"/>
          <w:szCs w:val="28"/>
        </w:rPr>
      </w:pPr>
      <w:r w:rsidRPr="00D05C3E">
        <w:rPr>
          <w:sz w:val="28"/>
          <w:szCs w:val="28"/>
        </w:rPr>
        <w:lastRenderedPageBreak/>
        <w:t>Теоретические положения диссертации и практические рекомендации по результатам исследований внедрены и используются в учебном процессе и л</w:t>
      </w:r>
      <w:r w:rsidRPr="00D05C3E">
        <w:rPr>
          <w:sz w:val="28"/>
          <w:szCs w:val="28"/>
        </w:rPr>
        <w:t>е</w:t>
      </w:r>
      <w:r w:rsidRPr="00D05C3E">
        <w:rPr>
          <w:sz w:val="28"/>
          <w:szCs w:val="28"/>
        </w:rPr>
        <w:t>чебной практике кафедры хирургии №1, травматологии, ортопедии и военно-полевой хирургии, экстремальной и военной медицины ХНМУ, кафедры тор</w:t>
      </w:r>
      <w:r w:rsidRPr="00D05C3E">
        <w:rPr>
          <w:sz w:val="28"/>
          <w:szCs w:val="28"/>
        </w:rPr>
        <w:t>а</w:t>
      </w:r>
      <w:r w:rsidRPr="00D05C3E">
        <w:rPr>
          <w:sz w:val="28"/>
          <w:szCs w:val="28"/>
        </w:rPr>
        <w:t>ко-абдоминальной хирургии Харьковской медицинской академии последи</w:t>
      </w:r>
      <w:r w:rsidRPr="00D05C3E">
        <w:rPr>
          <w:sz w:val="28"/>
          <w:szCs w:val="28"/>
        </w:rPr>
        <w:t>п</w:t>
      </w:r>
      <w:r w:rsidRPr="00D05C3E">
        <w:rPr>
          <w:sz w:val="28"/>
          <w:szCs w:val="28"/>
        </w:rPr>
        <w:t>ломного образования (ХМАПО), отделении травматического шока ГУ «ИОНХ АМН Укра</w:t>
      </w:r>
      <w:r w:rsidRPr="00D05C3E">
        <w:rPr>
          <w:sz w:val="28"/>
          <w:szCs w:val="28"/>
        </w:rPr>
        <w:t>и</w:t>
      </w:r>
      <w:r w:rsidRPr="00D05C3E">
        <w:rPr>
          <w:sz w:val="28"/>
          <w:szCs w:val="28"/>
        </w:rPr>
        <w:t>ны», отделении политравмы Харьковской городской клинической больницы скорой и неотложной медицинской помощи им. проф. А.И. Мещан</w:t>
      </w:r>
      <w:r w:rsidRPr="00D05C3E">
        <w:rPr>
          <w:sz w:val="28"/>
          <w:szCs w:val="28"/>
        </w:rPr>
        <w:t>и</w:t>
      </w:r>
      <w:r w:rsidRPr="00D05C3E">
        <w:rPr>
          <w:sz w:val="28"/>
          <w:szCs w:val="28"/>
        </w:rPr>
        <w:t>нова (ХГКБСНМП), хирургических отделениях центральных районных бол</w:t>
      </w:r>
      <w:r w:rsidRPr="00D05C3E">
        <w:rPr>
          <w:sz w:val="28"/>
          <w:szCs w:val="28"/>
        </w:rPr>
        <w:t>ь</w:t>
      </w:r>
      <w:r w:rsidRPr="00D05C3E">
        <w:rPr>
          <w:sz w:val="28"/>
          <w:szCs w:val="28"/>
        </w:rPr>
        <w:t>ниц Харьковского, Чугуе</w:t>
      </w:r>
      <w:r w:rsidRPr="00D05C3E">
        <w:rPr>
          <w:sz w:val="28"/>
          <w:szCs w:val="28"/>
        </w:rPr>
        <w:t>в</w:t>
      </w:r>
      <w:r>
        <w:rPr>
          <w:sz w:val="28"/>
          <w:szCs w:val="28"/>
        </w:rPr>
        <w:t>ского, Дергачевского</w:t>
      </w:r>
      <w:r w:rsidRPr="00D05C3E">
        <w:rPr>
          <w:sz w:val="28"/>
          <w:szCs w:val="28"/>
        </w:rPr>
        <w:t xml:space="preserve"> районов Харьковской области.</w:t>
      </w:r>
    </w:p>
    <w:p w:rsidR="00F329D4" w:rsidRPr="00D05C3E" w:rsidRDefault="00F329D4" w:rsidP="00F329D4">
      <w:pPr>
        <w:rPr>
          <w:b/>
          <w:sz w:val="28"/>
          <w:szCs w:val="28"/>
        </w:rPr>
      </w:pPr>
      <w:r w:rsidRPr="00D05C3E">
        <w:rPr>
          <w:b/>
          <w:sz w:val="28"/>
          <w:szCs w:val="28"/>
        </w:rPr>
        <w:t xml:space="preserve">Личный вклад автора. </w:t>
      </w:r>
      <w:r w:rsidRPr="00D05C3E">
        <w:rPr>
          <w:sz w:val="28"/>
          <w:szCs w:val="28"/>
        </w:rPr>
        <w:t>Автор ассистировал и самостоятельно выполнял оперативные вмешательства у пострадавших с кататравмой</w:t>
      </w:r>
      <w:r>
        <w:rPr>
          <w:sz w:val="28"/>
          <w:szCs w:val="28"/>
        </w:rPr>
        <w:t>.</w:t>
      </w:r>
      <w:r w:rsidRPr="00D05C3E">
        <w:rPr>
          <w:sz w:val="28"/>
          <w:szCs w:val="28"/>
        </w:rPr>
        <w:t xml:space="preserve"> </w:t>
      </w:r>
      <w:r w:rsidRPr="00D05C3E">
        <w:rPr>
          <w:b/>
          <w:sz w:val="28"/>
          <w:szCs w:val="28"/>
        </w:rPr>
        <w:t xml:space="preserve"> </w:t>
      </w:r>
      <w:r w:rsidRPr="00D05C3E">
        <w:rPr>
          <w:sz w:val="28"/>
          <w:szCs w:val="28"/>
        </w:rPr>
        <w:t>Организовывал и пр</w:t>
      </w:r>
      <w:r w:rsidRPr="00D05C3E">
        <w:rPr>
          <w:sz w:val="28"/>
          <w:szCs w:val="28"/>
        </w:rPr>
        <w:t>о</w:t>
      </w:r>
      <w:r w:rsidRPr="00D05C3E">
        <w:rPr>
          <w:sz w:val="28"/>
          <w:szCs w:val="28"/>
        </w:rPr>
        <w:t>в</w:t>
      </w:r>
      <w:r>
        <w:rPr>
          <w:sz w:val="28"/>
          <w:szCs w:val="28"/>
        </w:rPr>
        <w:t>одил обследование пострадавших</w:t>
      </w:r>
      <w:r w:rsidRPr="00D05C3E">
        <w:rPr>
          <w:sz w:val="28"/>
          <w:szCs w:val="28"/>
        </w:rPr>
        <w:t xml:space="preserve">  в отделении травматического шока ГУ «ИОНХ АМН Украины» и отделении политравмы ХГКБСМНП им проф. А.И. Мещанинова, систематизировал и анализировал полученные результаты, разр</w:t>
      </w:r>
      <w:r w:rsidRPr="00D05C3E">
        <w:rPr>
          <w:sz w:val="28"/>
          <w:szCs w:val="28"/>
        </w:rPr>
        <w:t>а</w:t>
      </w:r>
      <w:r w:rsidRPr="00D05C3E">
        <w:rPr>
          <w:sz w:val="28"/>
          <w:szCs w:val="28"/>
        </w:rPr>
        <w:t>ботал и внедрил ряд способов хирургич</w:t>
      </w:r>
      <w:r w:rsidRPr="00D05C3E">
        <w:rPr>
          <w:sz w:val="28"/>
          <w:szCs w:val="28"/>
        </w:rPr>
        <w:t>е</w:t>
      </w:r>
      <w:r w:rsidRPr="00D05C3E">
        <w:rPr>
          <w:sz w:val="28"/>
          <w:szCs w:val="28"/>
        </w:rPr>
        <w:t>ского лечения.</w:t>
      </w:r>
    </w:p>
    <w:p w:rsidR="00F329D4" w:rsidRPr="00D05C3E" w:rsidRDefault="00F329D4" w:rsidP="00F329D4">
      <w:pPr>
        <w:rPr>
          <w:sz w:val="28"/>
          <w:szCs w:val="28"/>
        </w:rPr>
      </w:pPr>
      <w:r w:rsidRPr="00D05C3E">
        <w:rPr>
          <w:sz w:val="28"/>
          <w:szCs w:val="28"/>
        </w:rPr>
        <w:t>Автором диссертации лично проведен информационный поиск, выбор и обоснование методов исследования, статистическая обработка полученных данных, по</w:t>
      </w:r>
      <w:r w:rsidRPr="00D05C3E">
        <w:rPr>
          <w:sz w:val="28"/>
          <w:szCs w:val="28"/>
        </w:rPr>
        <w:t>д</w:t>
      </w:r>
      <w:r w:rsidRPr="00D05C3E">
        <w:rPr>
          <w:sz w:val="28"/>
          <w:szCs w:val="28"/>
        </w:rPr>
        <w:t>готовлены к печати научные статьи, напис</w:t>
      </w:r>
      <w:r>
        <w:rPr>
          <w:sz w:val="28"/>
          <w:szCs w:val="28"/>
        </w:rPr>
        <w:t>ан текст диссертации</w:t>
      </w:r>
      <w:r w:rsidRPr="00D05C3E">
        <w:rPr>
          <w:sz w:val="28"/>
          <w:szCs w:val="28"/>
        </w:rPr>
        <w:t xml:space="preserve">. </w:t>
      </w:r>
    </w:p>
    <w:p w:rsidR="00F329D4" w:rsidRPr="00D05C3E" w:rsidRDefault="00F329D4" w:rsidP="00F329D4">
      <w:pPr>
        <w:rPr>
          <w:sz w:val="28"/>
          <w:szCs w:val="28"/>
        </w:rPr>
      </w:pPr>
      <w:r w:rsidRPr="00D05C3E">
        <w:rPr>
          <w:b/>
          <w:sz w:val="28"/>
          <w:szCs w:val="28"/>
        </w:rPr>
        <w:t>Апробация результатов диссертации.</w:t>
      </w:r>
      <w:r w:rsidRPr="00D05C3E">
        <w:rPr>
          <w:sz w:val="28"/>
          <w:szCs w:val="28"/>
        </w:rPr>
        <w:t xml:space="preserve"> Апробация диссертации проведена на совместном заседании сотрудников кафедр: хирургии №1 ХНМУ, медицины нео</w:t>
      </w:r>
      <w:r w:rsidRPr="00D05C3E">
        <w:rPr>
          <w:sz w:val="28"/>
          <w:szCs w:val="28"/>
        </w:rPr>
        <w:t>т</w:t>
      </w:r>
      <w:r w:rsidRPr="00D05C3E">
        <w:rPr>
          <w:sz w:val="28"/>
          <w:szCs w:val="28"/>
        </w:rPr>
        <w:t>ложных состояний и анестезиологии ХНМУ и Ученого Совета ГУ «ИОНХ АМН Украины».</w:t>
      </w:r>
    </w:p>
    <w:p w:rsidR="00F329D4" w:rsidRPr="00D05C3E" w:rsidRDefault="00F329D4" w:rsidP="00F329D4">
      <w:pPr>
        <w:rPr>
          <w:sz w:val="28"/>
          <w:szCs w:val="28"/>
          <w:lang w:val="uk-UA"/>
        </w:rPr>
      </w:pPr>
      <w:r w:rsidRPr="00D05C3E">
        <w:rPr>
          <w:sz w:val="28"/>
          <w:szCs w:val="28"/>
        </w:rPr>
        <w:t xml:space="preserve">Основные положения диссертации доложены и обсуждены на: </w:t>
      </w:r>
      <w:r w:rsidRPr="00D05C3E">
        <w:rPr>
          <w:sz w:val="28"/>
          <w:szCs w:val="28"/>
          <w:lang w:val="en-US"/>
        </w:rPr>
        <w:t>III</w:t>
      </w:r>
      <w:r w:rsidRPr="00D05C3E">
        <w:rPr>
          <w:sz w:val="28"/>
          <w:szCs w:val="28"/>
        </w:rPr>
        <w:t xml:space="preserve"> научно-пра</w:t>
      </w:r>
      <w:r>
        <w:rPr>
          <w:sz w:val="28"/>
          <w:szCs w:val="28"/>
        </w:rPr>
        <w:t>кт</w:t>
      </w:r>
      <w:r w:rsidRPr="00D05C3E">
        <w:rPr>
          <w:sz w:val="28"/>
          <w:szCs w:val="28"/>
        </w:rPr>
        <w:t>ической конференции с международным участием</w:t>
      </w:r>
      <w:r w:rsidRPr="00D05C3E">
        <w:rPr>
          <w:sz w:val="28"/>
          <w:szCs w:val="28"/>
          <w:lang w:val="uk-UA"/>
        </w:rPr>
        <w:t xml:space="preserve"> «Хірургія пошк</w:t>
      </w:r>
      <w:r w:rsidRPr="00D05C3E">
        <w:rPr>
          <w:sz w:val="28"/>
          <w:szCs w:val="28"/>
          <w:lang w:val="uk-UA"/>
        </w:rPr>
        <w:t>о</w:t>
      </w:r>
      <w:r w:rsidRPr="00D05C3E">
        <w:rPr>
          <w:sz w:val="28"/>
          <w:szCs w:val="28"/>
          <w:lang w:val="uk-UA"/>
        </w:rPr>
        <w:t xml:space="preserve">джень </w:t>
      </w:r>
      <w:r w:rsidRPr="00D05C3E">
        <w:rPr>
          <w:sz w:val="28"/>
          <w:szCs w:val="28"/>
        </w:rPr>
        <w:t>таз</w:t>
      </w:r>
      <w:r w:rsidRPr="00D05C3E">
        <w:rPr>
          <w:sz w:val="28"/>
          <w:szCs w:val="28"/>
          <w:lang w:val="uk-UA"/>
        </w:rPr>
        <w:t>у і тазових органів»</w:t>
      </w:r>
      <w:r w:rsidRPr="00D05C3E">
        <w:rPr>
          <w:sz w:val="28"/>
          <w:szCs w:val="28"/>
        </w:rPr>
        <w:t xml:space="preserve"> (</w:t>
      </w:r>
      <w:r w:rsidRPr="00D05C3E">
        <w:rPr>
          <w:sz w:val="28"/>
          <w:szCs w:val="28"/>
          <w:lang w:val="uk-UA"/>
        </w:rPr>
        <w:t xml:space="preserve">м. </w:t>
      </w:r>
      <w:r w:rsidRPr="00D05C3E">
        <w:rPr>
          <w:sz w:val="28"/>
          <w:szCs w:val="28"/>
        </w:rPr>
        <w:t>Киев,</w:t>
      </w:r>
      <w:r w:rsidRPr="00D05C3E">
        <w:rPr>
          <w:sz w:val="28"/>
          <w:szCs w:val="28"/>
          <w:lang w:val="uk-UA"/>
        </w:rPr>
        <w:t xml:space="preserve"> </w:t>
      </w:r>
      <w:r>
        <w:rPr>
          <w:sz w:val="28"/>
          <w:szCs w:val="28"/>
        </w:rPr>
        <w:t>2008)</w:t>
      </w:r>
      <w:r w:rsidRPr="00D05C3E">
        <w:rPr>
          <w:sz w:val="28"/>
          <w:szCs w:val="28"/>
          <w:lang w:val="uk-UA"/>
        </w:rPr>
        <w:t>.</w:t>
      </w:r>
    </w:p>
    <w:p w:rsidR="00F329D4" w:rsidRPr="00D05C3E" w:rsidRDefault="00F329D4" w:rsidP="00F329D4">
      <w:pPr>
        <w:pStyle w:val="af5"/>
        <w:ind w:left="0"/>
        <w:rPr>
          <w:szCs w:val="28"/>
          <w:lang w:val="uk-UA"/>
        </w:rPr>
      </w:pPr>
      <w:r w:rsidRPr="00F329D4">
        <w:rPr>
          <w:b/>
          <w:szCs w:val="28"/>
        </w:rPr>
        <w:t xml:space="preserve">    </w:t>
      </w:r>
      <w:r w:rsidRPr="00D05C3E">
        <w:rPr>
          <w:b/>
          <w:szCs w:val="28"/>
          <w:lang w:val="uk-UA"/>
        </w:rPr>
        <w:t xml:space="preserve">Публикации. </w:t>
      </w:r>
      <w:r w:rsidRPr="00D05C3E">
        <w:rPr>
          <w:szCs w:val="28"/>
        </w:rPr>
        <w:t>По</w:t>
      </w:r>
      <w:r>
        <w:rPr>
          <w:szCs w:val="28"/>
        </w:rPr>
        <w:t xml:space="preserve"> теме диссертации опубликовано </w:t>
      </w:r>
      <w:r w:rsidRPr="001D6F97">
        <w:rPr>
          <w:szCs w:val="28"/>
        </w:rPr>
        <w:t>4</w:t>
      </w:r>
      <w:r w:rsidRPr="00D05C3E">
        <w:rPr>
          <w:szCs w:val="28"/>
        </w:rPr>
        <w:t xml:space="preserve"> научных работ, из них в изданиях, рекомендованных ВАК Украины – </w:t>
      </w:r>
      <w:r w:rsidRPr="001D6F97">
        <w:rPr>
          <w:szCs w:val="28"/>
        </w:rPr>
        <w:t>3</w:t>
      </w:r>
      <w:r w:rsidRPr="00D05C3E">
        <w:rPr>
          <w:szCs w:val="28"/>
        </w:rPr>
        <w:t>, в сборниках нау</w:t>
      </w:r>
      <w:r w:rsidRPr="00D05C3E">
        <w:rPr>
          <w:szCs w:val="28"/>
        </w:rPr>
        <w:t>ч</w:t>
      </w:r>
      <w:r w:rsidRPr="00D05C3E">
        <w:rPr>
          <w:szCs w:val="28"/>
        </w:rPr>
        <w:t>ных трудов</w:t>
      </w:r>
      <w:r>
        <w:rPr>
          <w:szCs w:val="28"/>
          <w:lang w:val="uk-UA"/>
        </w:rPr>
        <w:t xml:space="preserve"> – </w:t>
      </w:r>
      <w:r w:rsidRPr="001D6F97">
        <w:rPr>
          <w:szCs w:val="28"/>
        </w:rPr>
        <w:t>1</w:t>
      </w:r>
      <w:r w:rsidRPr="00D05C3E">
        <w:rPr>
          <w:szCs w:val="28"/>
          <w:lang w:val="uk-UA"/>
        </w:rPr>
        <w:t>.</w:t>
      </w:r>
    </w:p>
    <w:p w:rsidR="00F329D4" w:rsidRPr="00D05C3E" w:rsidRDefault="00F329D4" w:rsidP="003C45B1">
      <w:pPr>
        <w:pStyle w:val="90"/>
        <w:numPr>
          <w:ilvl w:val="8"/>
          <w:numId w:val="37"/>
        </w:numPr>
        <w:tabs>
          <w:tab w:val="clear" w:pos="720"/>
          <w:tab w:val="num" w:pos="0"/>
          <w:tab w:val="left" w:pos="567"/>
        </w:tabs>
        <w:ind w:left="0" w:firstLine="567"/>
        <w:jc w:val="both"/>
        <w:rPr>
          <w:b/>
          <w:lang w:val="ru-RU"/>
        </w:rPr>
      </w:pPr>
      <w:r w:rsidRPr="00D05C3E">
        <w:rPr>
          <w:lang w:val="ru-RU"/>
        </w:rPr>
        <w:t xml:space="preserve">Реализация результатов работы. </w:t>
      </w:r>
      <w:r w:rsidRPr="00D05C3E">
        <w:rPr>
          <w:b/>
        </w:rPr>
        <w:t>Основные положения диссертации и клинические рекомендации внедрены и используются в лечебной и учебной пра</w:t>
      </w:r>
      <w:r w:rsidRPr="00D05C3E">
        <w:rPr>
          <w:b/>
          <w:lang w:val="ru-RU"/>
        </w:rPr>
        <w:t>кти</w:t>
      </w:r>
      <w:r w:rsidRPr="00D05C3E">
        <w:rPr>
          <w:b/>
        </w:rPr>
        <w:t>ке кафедры хирургии №1 ХНМУ, кафедры торако-абдоминальной хир</w:t>
      </w:r>
      <w:r w:rsidRPr="00D05C3E">
        <w:rPr>
          <w:b/>
        </w:rPr>
        <w:t>у</w:t>
      </w:r>
      <w:r w:rsidRPr="00D05C3E">
        <w:rPr>
          <w:b/>
        </w:rPr>
        <w:t>ргии ХМАПО, отделений травматического шока ГУ «ИОНХ АМНУ» и поли</w:t>
      </w:r>
      <w:r w:rsidRPr="00D05C3E">
        <w:rPr>
          <w:b/>
        </w:rPr>
        <w:t>т</w:t>
      </w:r>
      <w:r w:rsidRPr="00D05C3E">
        <w:rPr>
          <w:b/>
        </w:rPr>
        <w:t>равмы ХГКБСНП, военном клиническом госпитале Харьковского гарнизона, центр</w:t>
      </w:r>
      <w:r w:rsidRPr="00D05C3E">
        <w:rPr>
          <w:b/>
        </w:rPr>
        <w:t>а</w:t>
      </w:r>
      <w:r w:rsidRPr="00D05C3E">
        <w:rPr>
          <w:b/>
        </w:rPr>
        <w:t xml:space="preserve">льных районных больницах </w:t>
      </w:r>
      <w:r w:rsidRPr="00D05C3E">
        <w:rPr>
          <w:b/>
        </w:rPr>
        <w:lastRenderedPageBreak/>
        <w:t>Харьковского, Чугуевского, Дергачевского, Валковского районов Харько</w:t>
      </w:r>
      <w:r w:rsidRPr="00D05C3E">
        <w:rPr>
          <w:b/>
        </w:rPr>
        <w:t>в</w:t>
      </w:r>
      <w:r w:rsidRPr="00D05C3E">
        <w:rPr>
          <w:b/>
        </w:rPr>
        <w:t>ской области</w:t>
      </w:r>
      <w:r w:rsidRPr="00D05C3E">
        <w:rPr>
          <w:b/>
          <w:lang w:val="ru-RU"/>
        </w:rPr>
        <w:t>.</w:t>
      </w:r>
      <w:r w:rsidRPr="00D05C3E">
        <w:rPr>
          <w:b/>
        </w:rPr>
        <w:t xml:space="preserve"> </w:t>
      </w:r>
    </w:p>
    <w:p w:rsidR="00F329D4" w:rsidRPr="00D05C3E" w:rsidRDefault="00F329D4" w:rsidP="00F329D4">
      <w:pPr>
        <w:rPr>
          <w:sz w:val="28"/>
          <w:szCs w:val="28"/>
          <w:lang w:val="uk-UA"/>
        </w:rPr>
      </w:pPr>
      <w:r w:rsidRPr="00D05C3E">
        <w:rPr>
          <w:sz w:val="28"/>
          <w:szCs w:val="28"/>
        </w:rPr>
        <w:t>Исследования выполнены на базе кафедры хирургии №1 ХНМУ (зав</w:t>
      </w:r>
      <w:r w:rsidRPr="00D05C3E">
        <w:rPr>
          <w:sz w:val="28"/>
          <w:szCs w:val="28"/>
        </w:rPr>
        <w:t>е</w:t>
      </w:r>
      <w:r w:rsidRPr="00D05C3E">
        <w:rPr>
          <w:sz w:val="28"/>
          <w:szCs w:val="28"/>
        </w:rPr>
        <w:t>дующий кафедрой доктор медицинских наук, профессор В.В. Бойко), в отдел</w:t>
      </w:r>
      <w:r w:rsidRPr="00D05C3E">
        <w:rPr>
          <w:sz w:val="28"/>
          <w:szCs w:val="28"/>
        </w:rPr>
        <w:t>е</w:t>
      </w:r>
      <w:r w:rsidRPr="00D05C3E">
        <w:rPr>
          <w:sz w:val="28"/>
          <w:szCs w:val="28"/>
        </w:rPr>
        <w:t>нии травматического шока ГУ «ИОНХ АМН Украины» (заведующий отделен</w:t>
      </w:r>
      <w:r w:rsidRPr="00D05C3E">
        <w:rPr>
          <w:sz w:val="28"/>
          <w:szCs w:val="28"/>
        </w:rPr>
        <w:t>и</w:t>
      </w:r>
      <w:r w:rsidRPr="00D05C3E">
        <w:rPr>
          <w:sz w:val="28"/>
          <w:szCs w:val="28"/>
        </w:rPr>
        <w:t>ем, до</w:t>
      </w:r>
      <w:r>
        <w:rPr>
          <w:sz w:val="28"/>
          <w:szCs w:val="28"/>
        </w:rPr>
        <w:t>кт</w:t>
      </w:r>
      <w:r w:rsidRPr="00D05C3E">
        <w:rPr>
          <w:sz w:val="28"/>
          <w:szCs w:val="28"/>
        </w:rPr>
        <w:t>ор медицинских наук, профессор П.Н Замятин)  и на базе кафедры с</w:t>
      </w:r>
      <w:r w:rsidRPr="00D05C3E">
        <w:rPr>
          <w:sz w:val="28"/>
          <w:szCs w:val="28"/>
        </w:rPr>
        <w:t>у</w:t>
      </w:r>
      <w:r w:rsidRPr="00D05C3E">
        <w:rPr>
          <w:sz w:val="28"/>
          <w:szCs w:val="28"/>
        </w:rPr>
        <w:t>дебно-медицинской экспертизы ХНМУ (заведующий кафедрой, доктор мед</w:t>
      </w:r>
      <w:r w:rsidRPr="00D05C3E">
        <w:rPr>
          <w:sz w:val="28"/>
          <w:szCs w:val="28"/>
        </w:rPr>
        <w:t>и</w:t>
      </w:r>
      <w:r w:rsidRPr="00D05C3E">
        <w:rPr>
          <w:sz w:val="28"/>
          <w:szCs w:val="28"/>
        </w:rPr>
        <w:t>цинских наук, профессор В.А. Ольховский)</w:t>
      </w:r>
      <w:r w:rsidRPr="00D05C3E">
        <w:rPr>
          <w:sz w:val="28"/>
          <w:szCs w:val="28"/>
          <w:lang w:val="uk-UA"/>
        </w:rPr>
        <w:t>.</w:t>
      </w:r>
    </w:p>
    <w:p w:rsidR="00F329D4" w:rsidRPr="001D6F97" w:rsidRDefault="00F329D4" w:rsidP="00F329D4">
      <w:pPr>
        <w:rPr>
          <w:sz w:val="28"/>
          <w:szCs w:val="28"/>
        </w:rPr>
      </w:pPr>
      <w:r w:rsidRPr="00D05C3E">
        <w:rPr>
          <w:sz w:val="28"/>
          <w:szCs w:val="28"/>
        </w:rPr>
        <w:t>Консультативную помощь в выполнении клинико-лабораторных исслед</w:t>
      </w:r>
      <w:r w:rsidRPr="00D05C3E">
        <w:rPr>
          <w:sz w:val="28"/>
          <w:szCs w:val="28"/>
        </w:rPr>
        <w:t>о</w:t>
      </w:r>
      <w:r w:rsidRPr="00D05C3E">
        <w:rPr>
          <w:sz w:val="28"/>
          <w:szCs w:val="28"/>
        </w:rPr>
        <w:t>ваний оказывали сотрудники кафедр биологической химии (заведующий к</w:t>
      </w:r>
      <w:r w:rsidRPr="00D05C3E">
        <w:rPr>
          <w:sz w:val="28"/>
          <w:szCs w:val="28"/>
        </w:rPr>
        <w:t>а</w:t>
      </w:r>
      <w:r w:rsidRPr="00D05C3E">
        <w:rPr>
          <w:sz w:val="28"/>
          <w:szCs w:val="28"/>
        </w:rPr>
        <w:t xml:space="preserve">федрой – доктор медицинских наук, профессор В.И. Жуков), патологической физиологии (заведующий кафедрой – доктор медицинских наук, профессор Н.А. Клименко), ЦНИЛ (начальник – </w:t>
      </w:r>
      <w:r w:rsidRPr="00D05C3E">
        <w:rPr>
          <w:sz w:val="28"/>
          <w:szCs w:val="28"/>
          <w:lang w:val="uk-UA"/>
        </w:rPr>
        <w:t>кандидат фармацевтических наук Т.А. Ионенко</w:t>
      </w:r>
      <w:r w:rsidRPr="00D05C3E">
        <w:rPr>
          <w:sz w:val="28"/>
          <w:szCs w:val="28"/>
        </w:rPr>
        <w:t xml:space="preserve">). </w:t>
      </w:r>
      <w:r w:rsidRPr="001D6F97">
        <w:rPr>
          <w:sz w:val="28"/>
          <w:szCs w:val="28"/>
        </w:rPr>
        <w:t xml:space="preserve">                                                                                                           </w:t>
      </w:r>
      <w:r w:rsidRPr="00D05C3E">
        <w:rPr>
          <w:b/>
          <w:sz w:val="28"/>
          <w:szCs w:val="28"/>
        </w:rPr>
        <w:t>Струура и объем работы.</w:t>
      </w:r>
      <w:r w:rsidRPr="001D6F97">
        <w:rPr>
          <w:b/>
          <w:sz w:val="28"/>
          <w:szCs w:val="28"/>
        </w:rPr>
        <w:t xml:space="preserve"> </w:t>
      </w:r>
      <w:r w:rsidRPr="00D05C3E">
        <w:rPr>
          <w:sz w:val="28"/>
          <w:szCs w:val="28"/>
        </w:rPr>
        <w:t>Диссертация состоит из введе</w:t>
      </w:r>
      <w:r>
        <w:rPr>
          <w:sz w:val="28"/>
          <w:szCs w:val="28"/>
        </w:rPr>
        <w:t>ния, список сокращ</w:t>
      </w:r>
      <w:r>
        <w:rPr>
          <w:sz w:val="28"/>
          <w:szCs w:val="28"/>
        </w:rPr>
        <w:t>е</w:t>
      </w:r>
      <w:r>
        <w:rPr>
          <w:sz w:val="28"/>
          <w:szCs w:val="28"/>
        </w:rPr>
        <w:t xml:space="preserve">ний, </w:t>
      </w:r>
      <w:r w:rsidRPr="001D6F97">
        <w:rPr>
          <w:sz w:val="28"/>
          <w:szCs w:val="28"/>
        </w:rPr>
        <w:t>4</w:t>
      </w:r>
      <w:r w:rsidRPr="00D05C3E">
        <w:rPr>
          <w:sz w:val="28"/>
          <w:szCs w:val="28"/>
        </w:rPr>
        <w:t xml:space="preserve"> глав, заключения, выводов, практических рекомендаций и указателя л</w:t>
      </w:r>
      <w:r w:rsidRPr="00D05C3E">
        <w:rPr>
          <w:sz w:val="28"/>
          <w:szCs w:val="28"/>
        </w:rPr>
        <w:t>и</w:t>
      </w:r>
      <w:r w:rsidRPr="00D05C3E">
        <w:rPr>
          <w:sz w:val="28"/>
          <w:szCs w:val="28"/>
        </w:rPr>
        <w:t xml:space="preserve">тературы, который содержит 73 отечественных и 203 иностранных источников. Работа изложена в одном томе на </w:t>
      </w:r>
      <w:r>
        <w:rPr>
          <w:sz w:val="28"/>
          <w:szCs w:val="28"/>
        </w:rPr>
        <w:t>196</w:t>
      </w:r>
      <w:r w:rsidRPr="00D05C3E">
        <w:rPr>
          <w:sz w:val="28"/>
          <w:szCs w:val="28"/>
        </w:rPr>
        <w:t xml:space="preserve"> страницах машинописи, включая </w:t>
      </w:r>
      <w:r>
        <w:rPr>
          <w:sz w:val="28"/>
          <w:szCs w:val="28"/>
        </w:rPr>
        <w:t>29</w:t>
      </w:r>
      <w:r w:rsidRPr="00D05C3E">
        <w:rPr>
          <w:sz w:val="28"/>
          <w:szCs w:val="28"/>
        </w:rPr>
        <w:t xml:space="preserve"> та</w:t>
      </w:r>
      <w:r w:rsidRPr="00D05C3E">
        <w:rPr>
          <w:sz w:val="28"/>
          <w:szCs w:val="28"/>
        </w:rPr>
        <w:t>б</w:t>
      </w:r>
      <w:r w:rsidRPr="00D05C3E">
        <w:rPr>
          <w:sz w:val="28"/>
          <w:szCs w:val="28"/>
        </w:rPr>
        <w:t>лиц</w:t>
      </w:r>
      <w:r>
        <w:rPr>
          <w:sz w:val="28"/>
          <w:szCs w:val="28"/>
        </w:rPr>
        <w:t xml:space="preserve"> и 35</w:t>
      </w:r>
      <w:r w:rsidRPr="00D05C3E">
        <w:rPr>
          <w:sz w:val="28"/>
          <w:szCs w:val="28"/>
        </w:rPr>
        <w:t xml:space="preserve"> р</w:t>
      </w:r>
      <w:r w:rsidRPr="00D05C3E">
        <w:rPr>
          <w:sz w:val="28"/>
          <w:szCs w:val="28"/>
        </w:rPr>
        <w:t>и</w:t>
      </w:r>
      <w:r w:rsidRPr="00D05C3E">
        <w:rPr>
          <w:sz w:val="28"/>
          <w:szCs w:val="28"/>
        </w:rPr>
        <w:t>сунка.</w:t>
      </w:r>
    </w:p>
    <w:p w:rsidR="00F329D4" w:rsidRPr="002B0818" w:rsidRDefault="00F329D4" w:rsidP="00F329D4">
      <w:pPr>
        <w:jc w:val="center"/>
        <w:rPr>
          <w:bCs/>
          <w:sz w:val="28"/>
          <w:szCs w:val="28"/>
        </w:rPr>
      </w:pPr>
      <w:r w:rsidRPr="00F63929">
        <w:rPr>
          <w:bCs/>
          <w:sz w:val="28"/>
          <w:szCs w:val="28"/>
        </w:rPr>
        <w:t>ВЫВОДЫ</w:t>
      </w:r>
    </w:p>
    <w:p w:rsidR="00F329D4" w:rsidRPr="00AB784C" w:rsidRDefault="00F329D4" w:rsidP="00F329D4">
      <w:pPr>
        <w:pStyle w:val="af3"/>
        <w:ind w:firstLine="720"/>
        <w:rPr>
          <w:szCs w:val="28"/>
        </w:rPr>
      </w:pPr>
    </w:p>
    <w:p w:rsidR="00F329D4" w:rsidRPr="00AB784C" w:rsidRDefault="00F329D4" w:rsidP="00F329D4">
      <w:pPr>
        <w:pStyle w:val="af3"/>
        <w:ind w:firstLine="720"/>
        <w:rPr>
          <w:szCs w:val="28"/>
        </w:rPr>
      </w:pPr>
    </w:p>
    <w:p w:rsidR="00F329D4" w:rsidRPr="00AB784C" w:rsidRDefault="00F329D4" w:rsidP="00F329D4">
      <w:pPr>
        <w:pStyle w:val="af3"/>
        <w:ind w:firstLine="720"/>
        <w:rPr>
          <w:szCs w:val="28"/>
        </w:rPr>
      </w:pPr>
    </w:p>
    <w:p w:rsidR="00F329D4" w:rsidRPr="00AB784C" w:rsidRDefault="00F329D4" w:rsidP="00F329D4">
      <w:pPr>
        <w:pStyle w:val="af3"/>
        <w:ind w:firstLine="720"/>
        <w:rPr>
          <w:szCs w:val="28"/>
        </w:rPr>
      </w:pPr>
    </w:p>
    <w:p w:rsidR="00F329D4" w:rsidRDefault="00F329D4" w:rsidP="00F329D4">
      <w:pPr>
        <w:rPr>
          <w:sz w:val="28"/>
          <w:lang w:val="uk-UA"/>
        </w:rPr>
      </w:pPr>
      <w:r>
        <w:rPr>
          <w:sz w:val="28"/>
          <w:lang w:val="uk-UA"/>
        </w:rPr>
        <w:t>В дисертационной работе представленны теоретические обоснования возможности улудшения результатов хирургического лечения пострадавших с кататравмой путем усовершенствования диагностических мероприятий, лечебной тактики и применением современных миниинвазивных методов с учетом вида приземления.</w:t>
      </w:r>
      <w:r>
        <w:rPr>
          <w:vanish/>
          <w:sz w:val="28"/>
          <w:lang w:val="uk-UA"/>
        </w:rPr>
        <w:t>|</w:t>
      </w:r>
      <w:r>
        <w:rPr>
          <w:sz w:val="28"/>
          <w:lang w:val="uk-UA"/>
        </w:rPr>
        <w:t xml:space="preserve"> </w:t>
      </w:r>
    </w:p>
    <w:p w:rsidR="00F329D4" w:rsidRPr="00BF39CE" w:rsidRDefault="00F329D4" w:rsidP="00F329D4">
      <w:pPr>
        <w:rPr>
          <w:sz w:val="28"/>
          <w:szCs w:val="28"/>
        </w:rPr>
      </w:pPr>
    </w:p>
    <w:p w:rsidR="00F329D4" w:rsidRPr="00BF39CE" w:rsidRDefault="00F329D4" w:rsidP="00F329D4">
      <w:pPr>
        <w:pStyle w:val="af3"/>
        <w:ind w:firstLine="720"/>
        <w:rPr>
          <w:szCs w:val="28"/>
        </w:rPr>
      </w:pPr>
      <w:r w:rsidRPr="00BF39CE">
        <w:rPr>
          <w:szCs w:val="28"/>
        </w:rPr>
        <w:t>1. Результаты хирургического лечения</w:t>
      </w:r>
      <w:r>
        <w:rPr>
          <w:szCs w:val="28"/>
        </w:rPr>
        <w:t xml:space="preserve"> пострадавших с абдоминальными повреждениями при кататравме</w:t>
      </w:r>
      <w:r w:rsidRPr="00BF39CE">
        <w:rPr>
          <w:szCs w:val="28"/>
        </w:rPr>
        <w:t xml:space="preserve"> напрямую зависят от сроков доставки, качества догоспитальной медицинской помощи, тяжести состояния, времени диагностического этапа, объема и продолжительности оперативного вмешательства.</w:t>
      </w:r>
    </w:p>
    <w:p w:rsidR="00F329D4" w:rsidRPr="00BF39CE" w:rsidRDefault="00F329D4" w:rsidP="00F329D4">
      <w:pPr>
        <w:pStyle w:val="af3"/>
        <w:ind w:firstLine="720"/>
        <w:rPr>
          <w:rFonts w:eastAsia="+mn-ea"/>
          <w:szCs w:val="28"/>
        </w:rPr>
      </w:pPr>
      <w:r w:rsidRPr="00BF39CE">
        <w:rPr>
          <w:rFonts w:eastAsia="+mn-ea"/>
          <w:szCs w:val="28"/>
        </w:rPr>
        <w:t>2. Структура и тяжесть повреждения при Кт определяется высотой падения и видом приземления. При вертикально-нижнем виде приземления преоблада</w:t>
      </w:r>
      <w:r>
        <w:rPr>
          <w:rFonts w:eastAsia="+mn-ea"/>
          <w:szCs w:val="28"/>
        </w:rPr>
        <w:t>ют</w:t>
      </w:r>
      <w:r w:rsidRPr="00BF39CE">
        <w:rPr>
          <w:rFonts w:eastAsia="+mn-ea"/>
          <w:szCs w:val="28"/>
        </w:rPr>
        <w:t xml:space="preserve"> </w:t>
      </w:r>
      <w:r w:rsidRPr="00BF39CE">
        <w:rPr>
          <w:rFonts w:eastAsia="+mn-ea"/>
          <w:szCs w:val="28"/>
        </w:rPr>
        <w:lastRenderedPageBreak/>
        <w:t xml:space="preserve">поражения </w:t>
      </w:r>
      <w:r>
        <w:rPr>
          <w:rFonts w:eastAsia="+mn-ea"/>
          <w:szCs w:val="28"/>
        </w:rPr>
        <w:t xml:space="preserve">нижних конечностей и </w:t>
      </w:r>
      <w:r w:rsidRPr="00BF39CE">
        <w:rPr>
          <w:rFonts w:eastAsia="+mn-ea"/>
          <w:szCs w:val="28"/>
        </w:rPr>
        <w:t xml:space="preserve">органов </w:t>
      </w:r>
      <w:r>
        <w:rPr>
          <w:rFonts w:eastAsia="+mn-ea"/>
          <w:szCs w:val="28"/>
        </w:rPr>
        <w:t xml:space="preserve">таза; при вертикально-вехнем </w:t>
      </w:r>
      <w:r w:rsidRPr="00BF39CE">
        <w:rPr>
          <w:rFonts w:eastAsia="+mn-ea"/>
          <w:szCs w:val="28"/>
        </w:rPr>
        <w:t xml:space="preserve">- ЧМТ, травма грудной клетки; при горизонтальных видах приземления - повреждения паренхиматозных и полых органов брюшной  полости, а также легких, сердца и аорты. </w:t>
      </w:r>
    </w:p>
    <w:p w:rsidR="00F329D4" w:rsidRPr="00BF39CE" w:rsidRDefault="00F329D4" w:rsidP="00F329D4">
      <w:pPr>
        <w:pStyle w:val="af3"/>
        <w:ind w:firstLine="720"/>
        <w:rPr>
          <w:rFonts w:eastAsia="+mn-ea"/>
          <w:szCs w:val="28"/>
        </w:rPr>
      </w:pPr>
      <w:r w:rsidRPr="00BF39CE">
        <w:rPr>
          <w:rFonts w:eastAsia="+mn-ea"/>
          <w:szCs w:val="28"/>
        </w:rPr>
        <w:t>3. Применение разработанного лечебно-диагностического алгоритма и предложенных миниинва</w:t>
      </w:r>
      <w:r>
        <w:rPr>
          <w:rFonts w:eastAsia="+mn-ea"/>
          <w:szCs w:val="28"/>
        </w:rPr>
        <w:t>зивных технологий способствовует</w:t>
      </w:r>
      <w:r w:rsidRPr="00BF39CE">
        <w:rPr>
          <w:rFonts w:eastAsia="+mn-ea"/>
          <w:szCs w:val="28"/>
        </w:rPr>
        <w:t xml:space="preserve"> снижению частоты диагностических ошибок с 21,6% - в группе сравнения до 15,1% - в основной (в 1,4 разы (Р&lt;0,01)), а также сокращению времени диагностического этапа соответственно с 2,05 ± 0,7 ч. до 0,44 ± 0,2 ч.( в 2,6 разы (Р&lt;0,01)).</w:t>
      </w:r>
    </w:p>
    <w:p w:rsidR="00F329D4" w:rsidRPr="00BF39CE" w:rsidRDefault="00F329D4" w:rsidP="00F329D4">
      <w:pPr>
        <w:pStyle w:val="af3"/>
        <w:ind w:firstLine="720"/>
        <w:rPr>
          <w:rFonts w:eastAsia="+mn-ea"/>
          <w:szCs w:val="28"/>
        </w:rPr>
      </w:pPr>
      <w:r w:rsidRPr="00BF39CE">
        <w:rPr>
          <w:rFonts w:eastAsia="+mn-ea"/>
          <w:szCs w:val="28"/>
        </w:rPr>
        <w:t xml:space="preserve">4. </w:t>
      </w:r>
      <w:r w:rsidRPr="00BF39CE">
        <w:rPr>
          <w:szCs w:val="28"/>
        </w:rPr>
        <w:t>Разработаны методики органосберегающих операций при повреждениях селезенки, выполненные у 14 пострадавших, позволили достичь эффективного гемостазу</w:t>
      </w:r>
      <w:r>
        <w:rPr>
          <w:szCs w:val="28"/>
        </w:rPr>
        <w:t>,</w:t>
      </w:r>
      <w:r w:rsidRPr="00BF39CE">
        <w:rPr>
          <w:szCs w:val="28"/>
        </w:rPr>
        <w:t xml:space="preserve"> сохранить селезенку и</w:t>
      </w:r>
      <w:r>
        <w:rPr>
          <w:szCs w:val="28"/>
        </w:rPr>
        <w:t xml:space="preserve"> ее функцию</w:t>
      </w:r>
      <w:r w:rsidRPr="00BF39CE">
        <w:rPr>
          <w:szCs w:val="28"/>
        </w:rPr>
        <w:t>.</w:t>
      </w:r>
    </w:p>
    <w:p w:rsidR="00F329D4" w:rsidRPr="00CF19E8" w:rsidRDefault="00F329D4" w:rsidP="00F329D4">
      <w:pPr>
        <w:pStyle w:val="ListParagraph1"/>
        <w:suppressAutoHyphens w:val="0"/>
        <w:spacing w:line="360" w:lineRule="auto"/>
        <w:ind w:left="0" w:firstLine="708"/>
        <w:jc w:val="both"/>
        <w:rPr>
          <w:sz w:val="28"/>
        </w:rPr>
      </w:pPr>
      <w:r w:rsidRPr="00BF39CE">
        <w:rPr>
          <w:rFonts w:eastAsia="+mn-ea"/>
          <w:sz w:val="28"/>
          <w:szCs w:val="28"/>
        </w:rPr>
        <w:t>5. Применение и внедрение усовершенствованного лечебно-диагностического алгоритма, эндоваскулярних и лапароскопических методов в лечебно-диагностическом процессе  пострадавших с Кт, позволило снизить число осложнений с 44,3% до 29,2% (в 1,5 разы (Р&lt;0,05)). Летальность при этом снизилась с 22,7% до 17,0%   в 1,3 разы (Р&lt;0,05</w:t>
      </w:r>
    </w:p>
    <w:p w:rsidR="00F329D4" w:rsidRPr="00BF39CE" w:rsidRDefault="00F329D4" w:rsidP="00F329D4">
      <w:pPr>
        <w:ind w:left="1416" w:firstLine="708"/>
        <w:rPr>
          <w:spacing w:val="6"/>
          <w:sz w:val="28"/>
          <w:szCs w:val="28"/>
        </w:rPr>
      </w:pPr>
    </w:p>
    <w:p w:rsidR="00F329D4" w:rsidRPr="00F329D4" w:rsidRDefault="00F329D4" w:rsidP="00F329D4">
      <w:pPr>
        <w:spacing w:line="360" w:lineRule="auto"/>
        <w:jc w:val="center"/>
        <w:rPr>
          <w:sz w:val="28"/>
          <w:szCs w:val="28"/>
        </w:rPr>
      </w:pPr>
      <w:r w:rsidRPr="005B3389">
        <w:rPr>
          <w:sz w:val="28"/>
          <w:szCs w:val="28"/>
        </w:rPr>
        <w:t>СПИСОК ИСПОЛЬЗОВАННЫХ ИСТОЧНИКОВ</w:t>
      </w:r>
    </w:p>
    <w:p w:rsidR="00F329D4" w:rsidRPr="00F329D4" w:rsidRDefault="00F329D4" w:rsidP="00F329D4">
      <w:pPr>
        <w:spacing w:line="360" w:lineRule="auto"/>
        <w:jc w:val="center"/>
        <w:rPr>
          <w:sz w:val="28"/>
          <w:szCs w:val="28"/>
        </w:rPr>
      </w:pPr>
    </w:p>
    <w:p w:rsidR="00F329D4" w:rsidRPr="00F329D4" w:rsidRDefault="00F329D4" w:rsidP="00F329D4">
      <w:pPr>
        <w:spacing w:line="360" w:lineRule="auto"/>
        <w:jc w:val="center"/>
        <w:rPr>
          <w:sz w:val="28"/>
          <w:szCs w:val="28"/>
        </w:rPr>
        <w:sectPr w:rsidR="00F329D4" w:rsidRPr="00F329D4" w:rsidSect="00F329D4">
          <w:headerReference w:type="default" r:id="rId8"/>
          <w:pgSz w:w="11906" w:h="16838" w:code="9"/>
          <w:pgMar w:top="1134" w:right="1134" w:bottom="1134" w:left="1134" w:header="720" w:footer="720" w:gutter="0"/>
          <w:pgNumType w:start="168"/>
          <w:cols w:space="720"/>
          <w:docGrid w:linePitch="326"/>
        </w:sectPr>
      </w:pPr>
    </w:p>
    <w:p w:rsidR="00F329D4" w:rsidRPr="005B3389" w:rsidRDefault="00F329D4" w:rsidP="00F329D4">
      <w:pPr>
        <w:spacing w:line="360" w:lineRule="auto"/>
        <w:jc w:val="center"/>
        <w:rPr>
          <w:sz w:val="28"/>
          <w:szCs w:val="28"/>
        </w:rPr>
      </w:pPr>
    </w:p>
    <w:p w:rsidR="00F329D4" w:rsidRPr="00F329D4" w:rsidRDefault="00F329D4" w:rsidP="00F329D4">
      <w:pPr>
        <w:spacing w:line="360" w:lineRule="auto"/>
        <w:jc w:val="center"/>
        <w:rPr>
          <w:sz w:val="28"/>
          <w:szCs w:val="28"/>
        </w:rPr>
      </w:pPr>
    </w:p>
    <w:p w:rsidR="00F329D4" w:rsidRPr="00F329D4" w:rsidRDefault="00F329D4" w:rsidP="00F329D4">
      <w:pPr>
        <w:spacing w:line="360" w:lineRule="auto"/>
        <w:jc w:val="center"/>
        <w:rPr>
          <w:sz w:val="28"/>
          <w:szCs w:val="28"/>
        </w:rPr>
      </w:pPr>
    </w:p>
    <w:p w:rsidR="00F329D4" w:rsidRPr="005B3389" w:rsidRDefault="00F329D4" w:rsidP="003C45B1">
      <w:pPr>
        <w:numPr>
          <w:ilvl w:val="0"/>
          <w:numId w:val="38"/>
        </w:numPr>
        <w:spacing w:after="0" w:line="360" w:lineRule="auto"/>
        <w:jc w:val="both"/>
        <w:rPr>
          <w:snapToGrid w:val="0"/>
          <w:sz w:val="28"/>
          <w:szCs w:val="28"/>
        </w:rPr>
      </w:pPr>
      <w:r w:rsidRPr="005B3389">
        <w:rPr>
          <w:snapToGrid w:val="0"/>
          <w:sz w:val="28"/>
          <w:szCs w:val="28"/>
        </w:rPr>
        <w:t>Объективная оценка тяжести травмы у пострадавших с сочетанными повр</w:t>
      </w:r>
      <w:r w:rsidRPr="005B3389">
        <w:rPr>
          <w:snapToGrid w:val="0"/>
          <w:sz w:val="28"/>
          <w:szCs w:val="28"/>
        </w:rPr>
        <w:t>е</w:t>
      </w:r>
      <w:r w:rsidRPr="005B3389">
        <w:rPr>
          <w:snapToGrid w:val="0"/>
          <w:sz w:val="28"/>
          <w:szCs w:val="28"/>
        </w:rPr>
        <w:t>ждениями /Абакумов М.М., Лебедев Н.В., Малярчук В.И. //Вестник хиру</w:t>
      </w:r>
      <w:r w:rsidRPr="005B3389">
        <w:rPr>
          <w:snapToGrid w:val="0"/>
          <w:sz w:val="28"/>
          <w:szCs w:val="28"/>
        </w:rPr>
        <w:t>р</w:t>
      </w:r>
      <w:r w:rsidRPr="005B3389">
        <w:rPr>
          <w:snapToGrid w:val="0"/>
          <w:sz w:val="28"/>
          <w:szCs w:val="28"/>
        </w:rPr>
        <w:t>гии им. Грекова. – Т.160. – 2001.- №6. – С. 42-46.</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 xml:space="preserve">Авдеев А. И. Установление причины смерти в случае обнаружения трупа на лестничном марше / Авдеев А. И.  // Судебно-медицинская  экспертиза.  </w:t>
      </w:r>
      <w:r w:rsidRPr="005B3389">
        <w:rPr>
          <w:rFonts w:ascii="Times New Roman" w:hAnsi="Times New Roman"/>
          <w:snapToGrid w:val="0"/>
          <w:sz w:val="28"/>
          <w:szCs w:val="28"/>
        </w:rPr>
        <w:t>–</w:t>
      </w:r>
      <w:r w:rsidRPr="005B3389">
        <w:rPr>
          <w:rFonts w:ascii="Times New Roman" w:hAnsi="Times New Roman"/>
          <w:snapToGrid w:val="0"/>
          <w:sz w:val="28"/>
          <w:szCs w:val="28"/>
          <w:lang w:val="en-US"/>
        </w:rPr>
        <w:t xml:space="preserve"> </w:t>
      </w:r>
      <w:r w:rsidRPr="005B3389">
        <w:rPr>
          <w:rFonts w:ascii="Times New Roman" w:hAnsi="Times New Roman"/>
          <w:sz w:val="28"/>
          <w:szCs w:val="28"/>
        </w:rPr>
        <w:t xml:space="preserve">1999. </w:t>
      </w:r>
      <w:r w:rsidRPr="005B3389">
        <w:rPr>
          <w:rFonts w:ascii="Times New Roman" w:hAnsi="Times New Roman"/>
          <w:snapToGrid w:val="0"/>
          <w:sz w:val="28"/>
          <w:szCs w:val="28"/>
        </w:rPr>
        <w:t>–</w:t>
      </w:r>
      <w:r w:rsidRPr="005B3389">
        <w:rPr>
          <w:rFonts w:ascii="Times New Roman" w:hAnsi="Times New Roman"/>
          <w:sz w:val="28"/>
          <w:szCs w:val="28"/>
        </w:rPr>
        <w:t xml:space="preserve"> № 1. – С. 20-23.</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Авдеев А. И. Особенности следов наложений биологического происхожд</w:t>
      </w:r>
      <w:r w:rsidRPr="005B3389">
        <w:rPr>
          <w:rFonts w:ascii="Times New Roman" w:hAnsi="Times New Roman"/>
          <w:sz w:val="28"/>
          <w:szCs w:val="28"/>
        </w:rPr>
        <w:t>е</w:t>
      </w:r>
      <w:r w:rsidRPr="005B3389">
        <w:rPr>
          <w:rFonts w:ascii="Times New Roman" w:hAnsi="Times New Roman"/>
          <w:sz w:val="28"/>
          <w:szCs w:val="28"/>
        </w:rPr>
        <w:t>ния при падении человека на лестничном марше / Авдеев А. И. // Судебно-медицинская эксперт</w:t>
      </w:r>
      <w:r w:rsidRPr="005B3389">
        <w:rPr>
          <w:rFonts w:ascii="Times New Roman" w:hAnsi="Times New Roman"/>
          <w:sz w:val="28"/>
          <w:szCs w:val="28"/>
        </w:rPr>
        <w:t>и</w:t>
      </w:r>
      <w:r w:rsidRPr="005B3389">
        <w:rPr>
          <w:rFonts w:ascii="Times New Roman" w:hAnsi="Times New Roman"/>
          <w:sz w:val="28"/>
          <w:szCs w:val="28"/>
        </w:rPr>
        <w:t>за. - 2000. - № 4. - С. 12-16.</w:t>
      </w:r>
    </w:p>
    <w:p w:rsidR="00F329D4" w:rsidRPr="005B3389" w:rsidRDefault="00F329D4" w:rsidP="003C45B1">
      <w:pPr>
        <w:pStyle w:val="af9"/>
        <w:numPr>
          <w:ilvl w:val="0"/>
          <w:numId w:val="38"/>
        </w:numPr>
        <w:spacing w:line="360" w:lineRule="auto"/>
        <w:jc w:val="both"/>
        <w:rPr>
          <w:rFonts w:ascii="Times New Roman" w:hAnsi="Times New Roman"/>
          <w:noProof/>
          <w:sz w:val="28"/>
          <w:szCs w:val="28"/>
        </w:rPr>
      </w:pPr>
      <w:r w:rsidRPr="005B3389">
        <w:rPr>
          <w:rFonts w:ascii="Times New Roman" w:hAnsi="Times New Roman"/>
          <w:noProof/>
          <w:sz w:val="28"/>
          <w:szCs w:val="28"/>
        </w:rPr>
        <w:t>Авдеев А.И. Характер травм при падении со ступени лестничного марша / Авдеев А.И.  // Судебно-медицинская экспертиза. - 2001. - №4. – С. 5-8.</w:t>
      </w:r>
    </w:p>
    <w:p w:rsidR="00F329D4" w:rsidRPr="005B3389" w:rsidRDefault="00F329D4" w:rsidP="003C45B1">
      <w:pPr>
        <w:pStyle w:val="af9"/>
        <w:numPr>
          <w:ilvl w:val="0"/>
          <w:numId w:val="38"/>
        </w:numPr>
        <w:spacing w:line="360" w:lineRule="auto"/>
        <w:jc w:val="both"/>
        <w:rPr>
          <w:rFonts w:ascii="Times New Roman" w:hAnsi="Times New Roman"/>
          <w:noProof/>
          <w:sz w:val="28"/>
          <w:szCs w:val="28"/>
        </w:rPr>
      </w:pPr>
      <w:r w:rsidRPr="005B3389">
        <w:rPr>
          <w:rFonts w:ascii="Times New Roman" w:hAnsi="Times New Roman"/>
          <w:noProof/>
          <w:sz w:val="28"/>
          <w:szCs w:val="28"/>
          <w:lang w:val="uk-UA"/>
        </w:rPr>
        <w:t>Ангельский А.А., Оценка состояния иммунологической реактивности у пострадавших с кататравмой для профилактики гнойных осложнений планируемого оперативного лечения / Ангельский А.А., Бондарь Л.И., Новокрещенов К.И. // Диагностика и лечение политравм. - 1999. – №1. - С. 54-56.</w:t>
      </w:r>
    </w:p>
    <w:p w:rsidR="00F329D4" w:rsidRPr="005B3389" w:rsidRDefault="00F329D4" w:rsidP="003C45B1">
      <w:pPr>
        <w:numPr>
          <w:ilvl w:val="0"/>
          <w:numId w:val="38"/>
        </w:numPr>
        <w:spacing w:after="0" w:line="360" w:lineRule="auto"/>
        <w:jc w:val="both"/>
        <w:rPr>
          <w:noProof/>
          <w:sz w:val="28"/>
          <w:szCs w:val="28"/>
        </w:rPr>
      </w:pPr>
      <w:r w:rsidRPr="005B3389">
        <w:rPr>
          <w:noProof/>
          <w:sz w:val="28"/>
          <w:szCs w:val="28"/>
          <w:lang w:val="uk-UA"/>
        </w:rPr>
        <w:t>Андрусов А.А., Организационно-тактические аспекты оказания специализированной хирургической помощи при множественной и сочетанной травме / Андрусов А.А., Алиев А.Р., Нувальцев А.Г.// Диагностика и лечение политравм. - 1999. – №3. - С. 17-18.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rPr>
        <w:t>Антонюк М.Г. Епідеміологія закритої торакоабдомінально</w:t>
      </w:r>
      <w:r w:rsidRPr="005B3389">
        <w:rPr>
          <w:sz w:val="28"/>
          <w:szCs w:val="28"/>
          <w:lang w:val="uk-UA"/>
        </w:rPr>
        <w:t>ї</w:t>
      </w:r>
      <w:r w:rsidRPr="005B3389">
        <w:rPr>
          <w:sz w:val="28"/>
          <w:szCs w:val="28"/>
        </w:rPr>
        <w:t xml:space="preserve"> травми</w:t>
      </w:r>
      <w:r w:rsidRPr="005B3389">
        <w:rPr>
          <w:sz w:val="28"/>
          <w:szCs w:val="28"/>
          <w:lang w:val="uk-UA"/>
        </w:rPr>
        <w:t xml:space="preserve"> /</w:t>
      </w:r>
      <w:r w:rsidRPr="005B3389">
        <w:rPr>
          <w:sz w:val="28"/>
          <w:szCs w:val="28"/>
        </w:rPr>
        <w:t xml:space="preserve"> Ант</w:t>
      </w:r>
      <w:r w:rsidRPr="005B3389">
        <w:rPr>
          <w:sz w:val="28"/>
          <w:szCs w:val="28"/>
        </w:rPr>
        <w:t>о</w:t>
      </w:r>
      <w:r w:rsidRPr="005B3389">
        <w:rPr>
          <w:sz w:val="28"/>
          <w:szCs w:val="28"/>
        </w:rPr>
        <w:t>нюк М.Г.</w:t>
      </w:r>
      <w:r w:rsidRPr="005B3389">
        <w:rPr>
          <w:sz w:val="28"/>
          <w:szCs w:val="28"/>
          <w:lang w:val="uk-UA"/>
        </w:rPr>
        <w:t>// Український журнал екстремальної медицини ім. Г.О. Можаєва. – 2002. – Т.3. - №4. – С. 23-26.</w:t>
      </w:r>
    </w:p>
    <w:p w:rsidR="00F329D4" w:rsidRPr="005B3389" w:rsidRDefault="00F329D4" w:rsidP="003C45B1">
      <w:pPr>
        <w:numPr>
          <w:ilvl w:val="0"/>
          <w:numId w:val="38"/>
        </w:numPr>
        <w:spacing w:after="0" w:line="360" w:lineRule="auto"/>
        <w:jc w:val="both"/>
        <w:rPr>
          <w:noProof/>
          <w:sz w:val="28"/>
          <w:szCs w:val="28"/>
        </w:rPr>
      </w:pPr>
      <w:r w:rsidRPr="005B3389">
        <w:rPr>
          <w:noProof/>
          <w:sz w:val="28"/>
          <w:szCs w:val="28"/>
          <w:lang w:val="uk-UA"/>
        </w:rPr>
        <w:lastRenderedPageBreak/>
        <w:t xml:space="preserve">Ардашев И.П. Повреждения позвоночника при кататравме </w:t>
      </w:r>
      <w:r w:rsidRPr="005B3389">
        <w:rPr>
          <w:noProof/>
          <w:sz w:val="28"/>
          <w:szCs w:val="28"/>
        </w:rPr>
        <w:t>/</w:t>
      </w:r>
      <w:r w:rsidRPr="005B3389">
        <w:rPr>
          <w:noProof/>
          <w:sz w:val="28"/>
          <w:szCs w:val="28"/>
          <w:lang w:val="uk-UA"/>
        </w:rPr>
        <w:t xml:space="preserve"> Ардашев И.П., Григорук А.А., Плотников Г.А., Дробобтов В.Н., Ардашева Е.И // Диагностика и лечение политравм. - 1999. – №5. - С. 173-174.</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Баринов Е. Х. Падение с большой высоты на ветви дерева / Баринов Е. Х. // Судеб.-мед. Экспе</w:t>
      </w:r>
      <w:r w:rsidRPr="005B3389">
        <w:rPr>
          <w:rFonts w:ascii="Times New Roman" w:hAnsi="Times New Roman"/>
          <w:sz w:val="28"/>
          <w:szCs w:val="28"/>
        </w:rPr>
        <w:t>р</w:t>
      </w:r>
      <w:r w:rsidRPr="005B3389">
        <w:rPr>
          <w:rFonts w:ascii="Times New Roman" w:hAnsi="Times New Roman"/>
          <w:sz w:val="28"/>
          <w:szCs w:val="28"/>
        </w:rPr>
        <w:t>тиза. – 1998. -</w:t>
      </w:r>
      <w:r w:rsidRPr="005B3389">
        <w:rPr>
          <w:rFonts w:ascii="Times New Roman" w:hAnsi="Times New Roman"/>
          <w:sz w:val="28"/>
          <w:szCs w:val="28"/>
          <w:lang w:val="uk-UA"/>
        </w:rPr>
        <w:t>№</w:t>
      </w:r>
      <w:r w:rsidRPr="005B3389">
        <w:rPr>
          <w:rFonts w:ascii="Times New Roman" w:hAnsi="Times New Roman"/>
          <w:sz w:val="28"/>
          <w:szCs w:val="28"/>
        </w:rPr>
        <w:t>6. – С. 38-39</w:t>
      </w:r>
      <w:r w:rsidRPr="005B3389">
        <w:rPr>
          <w:rFonts w:ascii="Times New Roman" w:hAnsi="Times New Roman"/>
          <w:sz w:val="28"/>
          <w:szCs w:val="28"/>
          <w:lang w:val="uk-UA"/>
        </w:rPr>
        <w:t>.</w:t>
      </w:r>
      <w:r w:rsidRPr="005B3389">
        <w:rPr>
          <w:rFonts w:ascii="Times New Roman" w:hAnsi="Times New Roman"/>
          <w:sz w:val="28"/>
          <w:szCs w:val="28"/>
        </w:rPr>
        <w:t xml:space="preserve"> </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lang w:val="uk-UA"/>
        </w:rPr>
        <w:t xml:space="preserve">Хирургия поврежденной печени </w:t>
      </w:r>
      <w:r w:rsidRPr="005B3389">
        <w:rPr>
          <w:rFonts w:ascii="Times New Roman" w:hAnsi="Times New Roman"/>
          <w:sz w:val="28"/>
          <w:szCs w:val="28"/>
        </w:rPr>
        <w:t>/ [</w:t>
      </w:r>
      <w:r w:rsidRPr="005B3389">
        <w:rPr>
          <w:rFonts w:ascii="Times New Roman" w:hAnsi="Times New Roman"/>
          <w:sz w:val="28"/>
          <w:szCs w:val="28"/>
          <w:lang w:val="uk-UA"/>
        </w:rPr>
        <w:t>Бойко В.В., Замятин П.Н., Удербаев Н.Н., Скорий Д. И., Наконечный Е.В.</w:t>
      </w:r>
      <w:r w:rsidRPr="005B3389">
        <w:rPr>
          <w:rFonts w:ascii="Times New Roman" w:hAnsi="Times New Roman"/>
          <w:sz w:val="28"/>
          <w:szCs w:val="28"/>
        </w:rPr>
        <w:t>] . – Москва, 1999. - С 16-21, 127-131</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Бойко В.В. Применение тракабуоминального доступа у больного с ранением сердца, диафрагмы, дифрагмальной вены и печение / Бойко В.В., Гурко Б.В., Будкевич А.Ю. // клин. Хирургия. – 1996. - №7. - С 50-51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uk-UA"/>
        </w:rPr>
        <w:t xml:space="preserve">. Диагностика повреждений кишечника при закрытой травме живота </w:t>
      </w:r>
      <w:r w:rsidRPr="005B3389">
        <w:rPr>
          <w:sz w:val="28"/>
          <w:szCs w:val="28"/>
        </w:rPr>
        <w:t>/</w:t>
      </w:r>
      <w:r w:rsidRPr="005B3389">
        <w:rPr>
          <w:sz w:val="28"/>
          <w:szCs w:val="28"/>
          <w:lang w:val="uk-UA"/>
        </w:rPr>
        <w:t xml:space="preserve"> Бок</w:t>
      </w:r>
      <w:r w:rsidRPr="005B3389">
        <w:rPr>
          <w:sz w:val="28"/>
          <w:szCs w:val="28"/>
          <w:lang w:val="uk-UA"/>
        </w:rPr>
        <w:t>а</w:t>
      </w:r>
      <w:r w:rsidRPr="005B3389">
        <w:rPr>
          <w:sz w:val="28"/>
          <w:szCs w:val="28"/>
          <w:lang w:val="uk-UA"/>
        </w:rPr>
        <w:t>рев М.И., Абдурахманова С.Р., Варданян А.В., Лебезев В.М</w:t>
      </w:r>
      <w:r w:rsidRPr="005B3389">
        <w:rPr>
          <w:sz w:val="28"/>
          <w:szCs w:val="28"/>
        </w:rPr>
        <w:t>//</w:t>
      </w:r>
      <w:r w:rsidRPr="005B3389">
        <w:rPr>
          <w:sz w:val="28"/>
          <w:szCs w:val="28"/>
          <w:lang w:val="uk-UA"/>
        </w:rPr>
        <w:t xml:space="preserve"> материалы 1 конгресса московских хирургов </w:t>
      </w:r>
      <w:r w:rsidRPr="005B3389">
        <w:rPr>
          <w:sz w:val="28"/>
          <w:szCs w:val="28"/>
        </w:rPr>
        <w:t>[</w:t>
      </w:r>
      <w:r w:rsidRPr="005B3389">
        <w:rPr>
          <w:sz w:val="28"/>
          <w:szCs w:val="28"/>
          <w:lang w:val="uk-UA"/>
        </w:rPr>
        <w:t>Неотложная и специализированная хиру</w:t>
      </w:r>
      <w:r w:rsidRPr="005B3389">
        <w:rPr>
          <w:sz w:val="28"/>
          <w:szCs w:val="28"/>
          <w:lang w:val="uk-UA"/>
        </w:rPr>
        <w:t>р</w:t>
      </w:r>
      <w:r w:rsidRPr="005B3389">
        <w:rPr>
          <w:sz w:val="28"/>
          <w:szCs w:val="28"/>
          <w:lang w:val="uk-UA"/>
        </w:rPr>
        <w:t>гическая п</w:t>
      </w:r>
      <w:r w:rsidRPr="005B3389">
        <w:rPr>
          <w:sz w:val="28"/>
          <w:szCs w:val="28"/>
          <w:lang w:val="uk-UA"/>
        </w:rPr>
        <w:t>о</w:t>
      </w:r>
      <w:r w:rsidRPr="005B3389">
        <w:rPr>
          <w:sz w:val="28"/>
          <w:szCs w:val="28"/>
          <w:lang w:val="uk-UA"/>
        </w:rPr>
        <w:t>мощь</w:t>
      </w:r>
      <w:r w:rsidRPr="005B3389">
        <w:rPr>
          <w:sz w:val="28"/>
          <w:szCs w:val="28"/>
        </w:rPr>
        <w:t>],(</w:t>
      </w:r>
      <w:r w:rsidRPr="005B3389">
        <w:rPr>
          <w:sz w:val="28"/>
          <w:szCs w:val="28"/>
          <w:lang w:val="uk-UA"/>
        </w:rPr>
        <w:t>М</w:t>
      </w:r>
      <w:r w:rsidRPr="005B3389">
        <w:rPr>
          <w:sz w:val="28"/>
          <w:szCs w:val="28"/>
        </w:rPr>
        <w:t>осква</w:t>
      </w:r>
      <w:r w:rsidRPr="005B3389">
        <w:rPr>
          <w:sz w:val="28"/>
          <w:szCs w:val="28"/>
          <w:lang w:val="uk-UA"/>
        </w:rPr>
        <w:t>, 2005). – С. 169-170.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uk-UA"/>
        </w:rPr>
        <w:t>Бокарев М.И.</w:t>
      </w:r>
      <w:r w:rsidRPr="005B3389">
        <w:rPr>
          <w:sz w:val="28"/>
          <w:szCs w:val="28"/>
        </w:rPr>
        <w:t xml:space="preserve"> </w:t>
      </w:r>
      <w:r w:rsidRPr="005B3389">
        <w:rPr>
          <w:sz w:val="28"/>
          <w:szCs w:val="28"/>
          <w:lang w:val="uk-UA"/>
        </w:rPr>
        <w:t>Диагностика повреждений органов брюшной полости при с</w:t>
      </w:r>
      <w:r w:rsidRPr="005B3389">
        <w:rPr>
          <w:sz w:val="28"/>
          <w:szCs w:val="28"/>
          <w:lang w:val="uk-UA"/>
        </w:rPr>
        <w:t>о</w:t>
      </w:r>
      <w:r w:rsidRPr="005B3389">
        <w:rPr>
          <w:sz w:val="28"/>
          <w:szCs w:val="28"/>
          <w:lang w:val="uk-UA"/>
        </w:rPr>
        <w:t xml:space="preserve">четанной травме головы и живота </w:t>
      </w:r>
      <w:r w:rsidRPr="005B3389">
        <w:rPr>
          <w:sz w:val="28"/>
          <w:szCs w:val="28"/>
        </w:rPr>
        <w:t>/</w:t>
      </w:r>
      <w:r w:rsidRPr="005B3389">
        <w:rPr>
          <w:sz w:val="28"/>
          <w:szCs w:val="28"/>
          <w:lang w:val="uk-UA"/>
        </w:rPr>
        <w:t xml:space="preserve"> Бокарев М.И., Варданян А.В., Киценко Е.А.//Бюллетень Восточно-Сибирского Научного Центра Сибирского отд</w:t>
      </w:r>
      <w:r w:rsidRPr="005B3389">
        <w:rPr>
          <w:sz w:val="28"/>
          <w:szCs w:val="28"/>
          <w:lang w:val="uk-UA"/>
        </w:rPr>
        <w:t>е</w:t>
      </w:r>
      <w:r w:rsidRPr="005B3389">
        <w:rPr>
          <w:sz w:val="28"/>
          <w:szCs w:val="28"/>
          <w:lang w:val="uk-UA"/>
        </w:rPr>
        <w:t>ления РАМН. Улан-Удэ. – 2005. - №3. – С. 172-173.</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rPr>
        <w:t>Бокарев М.И. Сочетанная травма живота и головы / Бокарев М.И., Киценко Е.А., Варданян А.В.// Второй съезд хирургов Республики Беларусь. – 2006. – С. 45.</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uk-UA"/>
        </w:rPr>
        <w:t xml:space="preserve">Бокарев М.И. Необоснованные операции у пациентов с сочетанной травмой живота и головы </w:t>
      </w:r>
      <w:r w:rsidRPr="005B3389">
        <w:rPr>
          <w:sz w:val="28"/>
          <w:szCs w:val="28"/>
        </w:rPr>
        <w:t>/</w:t>
      </w:r>
      <w:r w:rsidRPr="005B3389">
        <w:rPr>
          <w:sz w:val="28"/>
          <w:szCs w:val="28"/>
          <w:lang w:val="uk-UA"/>
        </w:rPr>
        <w:t xml:space="preserve"> М.И., Киценко Е.А., Варданян А.В.// Медицинский акад</w:t>
      </w:r>
      <w:r w:rsidRPr="005B3389">
        <w:rPr>
          <w:sz w:val="28"/>
          <w:szCs w:val="28"/>
          <w:lang w:val="uk-UA"/>
        </w:rPr>
        <w:t>е</w:t>
      </w:r>
      <w:r w:rsidRPr="005B3389">
        <w:rPr>
          <w:sz w:val="28"/>
          <w:szCs w:val="28"/>
          <w:lang w:val="uk-UA"/>
        </w:rPr>
        <w:t>мический жу</w:t>
      </w:r>
      <w:r w:rsidRPr="005B3389">
        <w:rPr>
          <w:sz w:val="28"/>
          <w:szCs w:val="28"/>
          <w:lang w:val="uk-UA"/>
        </w:rPr>
        <w:t>р</w:t>
      </w:r>
      <w:r w:rsidRPr="005B3389">
        <w:rPr>
          <w:sz w:val="28"/>
          <w:szCs w:val="28"/>
          <w:lang w:val="uk-UA"/>
        </w:rPr>
        <w:t>нал. – 2007. – Т.7. - №10. – С. 205-206.</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uk-UA"/>
        </w:rPr>
        <w:t>Лечебно-диагностический алгоритм для пациентов с сочетанной травмой т</w:t>
      </w:r>
      <w:r w:rsidRPr="005B3389">
        <w:rPr>
          <w:sz w:val="28"/>
          <w:szCs w:val="28"/>
          <w:lang w:val="uk-UA"/>
        </w:rPr>
        <w:t>а</w:t>
      </w:r>
      <w:r w:rsidRPr="005B3389">
        <w:rPr>
          <w:sz w:val="28"/>
          <w:szCs w:val="28"/>
          <w:lang w:val="uk-UA"/>
        </w:rPr>
        <w:t xml:space="preserve">за и живота [Бокарев М.И., Сергеев С.В., Бирюков Ю.В., Абдуллаев А.Г., Варданян А.В]// Azerbaycan ortopediya ve travmatologiya jurnali. – 2007. - №1. – </w:t>
      </w:r>
      <w:r w:rsidRPr="005B3389">
        <w:rPr>
          <w:sz w:val="28"/>
          <w:szCs w:val="28"/>
          <w:lang w:val="en-GB"/>
        </w:rPr>
        <w:t>C</w:t>
      </w:r>
      <w:r w:rsidRPr="005B3389">
        <w:rPr>
          <w:sz w:val="28"/>
          <w:szCs w:val="28"/>
          <w:lang w:val="uk-UA"/>
        </w:rPr>
        <w:t xml:space="preserve">. 96-97.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uk-UA"/>
        </w:rPr>
        <w:lastRenderedPageBreak/>
        <w:t>Бондаренко А.А. Госпитальная летальность при сочетанной травме и возм</w:t>
      </w:r>
      <w:r w:rsidRPr="005B3389">
        <w:rPr>
          <w:sz w:val="28"/>
          <w:szCs w:val="28"/>
          <w:lang w:val="uk-UA"/>
        </w:rPr>
        <w:t>о</w:t>
      </w:r>
      <w:r w:rsidRPr="005B3389">
        <w:rPr>
          <w:sz w:val="28"/>
          <w:szCs w:val="28"/>
          <w:lang w:val="uk-UA"/>
        </w:rPr>
        <w:t xml:space="preserve">жности ее снижения </w:t>
      </w:r>
      <w:r w:rsidRPr="005B3389">
        <w:rPr>
          <w:sz w:val="28"/>
          <w:szCs w:val="28"/>
        </w:rPr>
        <w:t>/</w:t>
      </w:r>
      <w:r w:rsidRPr="005B3389">
        <w:rPr>
          <w:sz w:val="28"/>
          <w:szCs w:val="28"/>
          <w:lang w:val="uk-UA"/>
        </w:rPr>
        <w:t xml:space="preserve"> Бондаренко А.А.// Вестник травматологии и ортоп</w:t>
      </w:r>
      <w:r w:rsidRPr="005B3389">
        <w:rPr>
          <w:sz w:val="28"/>
          <w:szCs w:val="28"/>
          <w:lang w:val="uk-UA"/>
        </w:rPr>
        <w:t>е</w:t>
      </w:r>
      <w:r w:rsidRPr="005B3389">
        <w:rPr>
          <w:sz w:val="28"/>
          <w:szCs w:val="28"/>
          <w:lang w:val="uk-UA"/>
        </w:rPr>
        <w:t>дии им. Н.Н. Приорова. – 2004. - №4. – С. 49-51.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uk-UA"/>
        </w:rPr>
        <w:t>Боровиков В.П. STATISTICA. Искусство анализа данных на компьютере</w:t>
      </w:r>
      <w:r w:rsidRPr="005B3389">
        <w:rPr>
          <w:sz w:val="28"/>
          <w:szCs w:val="28"/>
        </w:rPr>
        <w:t>.</w:t>
      </w:r>
      <w:r w:rsidRPr="005B3389">
        <w:rPr>
          <w:sz w:val="28"/>
          <w:szCs w:val="28"/>
          <w:lang w:val="uk-UA"/>
        </w:rPr>
        <w:t xml:space="preserve"> Для профессионалов</w:t>
      </w:r>
      <w:r w:rsidRPr="005B3389">
        <w:rPr>
          <w:sz w:val="28"/>
          <w:szCs w:val="28"/>
        </w:rPr>
        <w:t>/</w:t>
      </w:r>
      <w:r w:rsidRPr="005B3389">
        <w:rPr>
          <w:sz w:val="28"/>
          <w:szCs w:val="28"/>
          <w:lang w:val="uk-UA"/>
        </w:rPr>
        <w:t xml:space="preserve"> Боровиков В.П</w:t>
      </w:r>
      <w:r w:rsidRPr="005B3389">
        <w:rPr>
          <w:sz w:val="28"/>
          <w:szCs w:val="28"/>
        </w:rPr>
        <w:t>;</w:t>
      </w:r>
      <w:r w:rsidRPr="005B3389">
        <w:rPr>
          <w:sz w:val="28"/>
          <w:szCs w:val="28"/>
          <w:lang w:val="uk-UA"/>
        </w:rPr>
        <w:t xml:space="preserve"> – СПб.: Питер, 2003. – 688 с.</w:t>
      </w:r>
    </w:p>
    <w:p w:rsidR="00F329D4" w:rsidRPr="005B3389" w:rsidRDefault="00F329D4" w:rsidP="003C45B1">
      <w:pPr>
        <w:numPr>
          <w:ilvl w:val="0"/>
          <w:numId w:val="38"/>
        </w:numPr>
        <w:spacing w:after="0" w:line="360" w:lineRule="auto"/>
        <w:jc w:val="both"/>
        <w:rPr>
          <w:noProof/>
          <w:sz w:val="28"/>
          <w:szCs w:val="28"/>
          <w:lang w:val="uk-UA"/>
        </w:rPr>
      </w:pPr>
      <w:r w:rsidRPr="005B3389">
        <w:rPr>
          <w:sz w:val="28"/>
          <w:szCs w:val="28"/>
        </w:rPr>
        <w:t>Бунятов М.О. Биомеханический анализ падения с высоты в зависимости от кинетической энергии/ Бунятов М.О.// Аз. Мед. Журнал. – 2000. - № 3. – С. 63-66.</w:t>
      </w:r>
    </w:p>
    <w:p w:rsidR="00F329D4" w:rsidRPr="005B3389" w:rsidRDefault="00F329D4" w:rsidP="003C45B1">
      <w:pPr>
        <w:numPr>
          <w:ilvl w:val="0"/>
          <w:numId w:val="38"/>
        </w:numPr>
        <w:spacing w:after="0" w:line="360" w:lineRule="auto"/>
        <w:jc w:val="both"/>
        <w:rPr>
          <w:noProof/>
          <w:sz w:val="28"/>
          <w:szCs w:val="28"/>
          <w:lang w:val="uk-UA"/>
        </w:rPr>
      </w:pPr>
      <w:r w:rsidRPr="005B3389">
        <w:rPr>
          <w:sz w:val="28"/>
          <w:szCs w:val="28"/>
        </w:rPr>
        <w:t>Бунятов М.О. Некоторые биомеханические аспекты судебно-медицинской экспертизы смертельных падений с высоты / Бунятов М.О.// Информацио</w:t>
      </w:r>
      <w:r w:rsidRPr="005B3389">
        <w:rPr>
          <w:sz w:val="28"/>
          <w:szCs w:val="28"/>
        </w:rPr>
        <w:t>н</w:t>
      </w:r>
      <w:r w:rsidRPr="005B3389">
        <w:rPr>
          <w:sz w:val="28"/>
          <w:szCs w:val="28"/>
        </w:rPr>
        <w:t>ное письмо Главного судебно-медицинского эксперта МЗ РФ № 632/01.01, от 5.06. 2001. – М., 2001.</w:t>
      </w:r>
    </w:p>
    <w:p w:rsidR="00F329D4" w:rsidRPr="005B3389" w:rsidRDefault="00F329D4" w:rsidP="003C45B1">
      <w:pPr>
        <w:numPr>
          <w:ilvl w:val="0"/>
          <w:numId w:val="38"/>
        </w:numPr>
        <w:spacing w:after="0" w:line="360" w:lineRule="auto"/>
        <w:jc w:val="both"/>
        <w:rPr>
          <w:noProof/>
          <w:sz w:val="28"/>
          <w:szCs w:val="28"/>
          <w:lang w:val="uk-UA"/>
        </w:rPr>
      </w:pPr>
      <w:r w:rsidRPr="005B3389">
        <w:rPr>
          <w:sz w:val="28"/>
          <w:szCs w:val="28"/>
        </w:rPr>
        <w:t>Бунятов М.О.О. Биомеханика повреждений тела человека при падении с большой высоты: автореф. дисс. докт. мед. наук./ Бунятов М.О.О. – М., 2001. – 29 с.</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rPr>
        <w:t>Варданян А.В. Хирургическая тактика при сочетанной травме живота и г</w:t>
      </w:r>
      <w:r w:rsidRPr="005B3389">
        <w:rPr>
          <w:sz w:val="28"/>
          <w:szCs w:val="28"/>
        </w:rPr>
        <w:t>о</w:t>
      </w:r>
      <w:r w:rsidRPr="005B3389">
        <w:rPr>
          <w:sz w:val="28"/>
          <w:szCs w:val="28"/>
        </w:rPr>
        <w:t>ловы. : Автореф. дис. к. мед.н.: 14.00.27./Варданян А.В. – М., 2008. – 18 с.</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uk-UA"/>
        </w:rPr>
        <w:t>Острый панкреатит и травмы поджелудочной железы</w:t>
      </w:r>
      <w:r w:rsidRPr="005B3389">
        <w:rPr>
          <w:sz w:val="28"/>
          <w:szCs w:val="28"/>
        </w:rPr>
        <w:t>: р</w:t>
      </w:r>
      <w:r w:rsidRPr="005B3389">
        <w:rPr>
          <w:sz w:val="28"/>
          <w:szCs w:val="28"/>
          <w:lang w:val="uk-UA"/>
        </w:rPr>
        <w:t>уководство для вр</w:t>
      </w:r>
      <w:r w:rsidRPr="005B3389">
        <w:rPr>
          <w:sz w:val="28"/>
          <w:szCs w:val="28"/>
          <w:lang w:val="uk-UA"/>
        </w:rPr>
        <w:t>а</w:t>
      </w:r>
      <w:r w:rsidRPr="005B3389">
        <w:rPr>
          <w:sz w:val="28"/>
          <w:szCs w:val="28"/>
          <w:lang w:val="uk-UA"/>
        </w:rPr>
        <w:t>чей.</w:t>
      </w:r>
      <w:r w:rsidRPr="005B3389">
        <w:rPr>
          <w:sz w:val="28"/>
          <w:szCs w:val="28"/>
        </w:rPr>
        <w:t>/[</w:t>
      </w:r>
      <w:r w:rsidRPr="005B3389">
        <w:rPr>
          <w:sz w:val="28"/>
          <w:szCs w:val="28"/>
          <w:lang w:val="uk-UA"/>
        </w:rPr>
        <w:t xml:space="preserve"> Вашетко Р.В., Толстой А.Д., Курігин А.А., Стопко Ю.М., Красногоров В.В.</w:t>
      </w:r>
      <w:r w:rsidRPr="005B3389">
        <w:rPr>
          <w:sz w:val="28"/>
          <w:szCs w:val="28"/>
        </w:rPr>
        <w:t>]</w:t>
      </w:r>
      <w:r w:rsidRPr="005B3389">
        <w:rPr>
          <w:sz w:val="28"/>
          <w:szCs w:val="28"/>
          <w:lang w:val="uk-UA"/>
        </w:rPr>
        <w:t xml:space="preserve"> – Санкт-Петербург, 2000. – 309 с.</w:t>
      </w:r>
    </w:p>
    <w:p w:rsidR="00F329D4" w:rsidRPr="005B3389" w:rsidRDefault="00F329D4" w:rsidP="003C45B1">
      <w:pPr>
        <w:numPr>
          <w:ilvl w:val="0"/>
          <w:numId w:val="38"/>
        </w:numPr>
        <w:spacing w:after="0" w:line="360" w:lineRule="auto"/>
        <w:jc w:val="both"/>
        <w:rPr>
          <w:sz w:val="28"/>
          <w:szCs w:val="28"/>
          <w:lang w:val="uk-UA"/>
        </w:rPr>
      </w:pPr>
      <w:r>
        <w:rPr>
          <w:noProof/>
          <w:sz w:val="28"/>
          <w:szCs w:val="28"/>
        </w:rPr>
        <w:t>Га</w:t>
      </w:r>
      <w:r w:rsidRPr="005B3389">
        <w:rPr>
          <w:noProof/>
          <w:sz w:val="28"/>
          <w:szCs w:val="28"/>
          <w:lang w:val="uk-UA"/>
        </w:rPr>
        <w:t>йворо</w:t>
      </w:r>
      <w:r w:rsidRPr="005B3389">
        <w:rPr>
          <w:noProof/>
          <w:sz w:val="28"/>
          <w:szCs w:val="28"/>
        </w:rPr>
        <w:t>н</w:t>
      </w:r>
      <w:r w:rsidRPr="005B3389">
        <w:rPr>
          <w:noProof/>
          <w:sz w:val="28"/>
          <w:szCs w:val="28"/>
          <w:lang w:val="uk-UA"/>
        </w:rPr>
        <w:t xml:space="preserve">ская В.И. </w:t>
      </w:r>
      <w:r w:rsidRPr="005B3389">
        <w:rPr>
          <w:sz w:val="28"/>
          <w:szCs w:val="28"/>
        </w:rPr>
        <w:t>Судебно-медицинская диагностика травм от падения с высоты и столкновения автомобиля с человеком по особенностям поврежд</w:t>
      </w:r>
      <w:r w:rsidRPr="005B3389">
        <w:rPr>
          <w:sz w:val="28"/>
          <w:szCs w:val="28"/>
        </w:rPr>
        <w:t>е</w:t>
      </w:r>
      <w:r w:rsidRPr="005B3389">
        <w:rPr>
          <w:sz w:val="28"/>
          <w:szCs w:val="28"/>
        </w:rPr>
        <w:t>ний внутренних органов груди. Автореф. дис. ... канд. мед. наук/</w:t>
      </w:r>
      <w:r w:rsidRPr="005B3389">
        <w:rPr>
          <w:noProof/>
          <w:sz w:val="28"/>
          <w:szCs w:val="28"/>
          <w:lang w:val="uk-UA"/>
        </w:rPr>
        <w:t xml:space="preserve"> Гайворо</w:t>
      </w:r>
      <w:r w:rsidRPr="005B3389">
        <w:rPr>
          <w:noProof/>
          <w:sz w:val="28"/>
          <w:szCs w:val="28"/>
        </w:rPr>
        <w:t>н</w:t>
      </w:r>
      <w:r w:rsidRPr="005B3389">
        <w:rPr>
          <w:noProof/>
          <w:sz w:val="28"/>
          <w:szCs w:val="28"/>
          <w:lang w:val="uk-UA"/>
        </w:rPr>
        <w:t xml:space="preserve">ская В.И. </w:t>
      </w:r>
      <w:r w:rsidRPr="005B3389">
        <w:rPr>
          <w:sz w:val="28"/>
          <w:szCs w:val="28"/>
        </w:rPr>
        <w:t>- М., 1997. - 30 с.</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Гайворонская В. И. Сравнительный анализ частоты возникновения повре</w:t>
      </w:r>
      <w:r w:rsidRPr="005B3389">
        <w:rPr>
          <w:rFonts w:ascii="Times New Roman" w:hAnsi="Times New Roman"/>
          <w:sz w:val="28"/>
          <w:szCs w:val="28"/>
        </w:rPr>
        <w:t>ж</w:t>
      </w:r>
      <w:r w:rsidRPr="005B3389">
        <w:rPr>
          <w:rFonts w:ascii="Times New Roman" w:hAnsi="Times New Roman"/>
          <w:sz w:val="28"/>
          <w:szCs w:val="28"/>
        </w:rPr>
        <w:t>дений мягких тканей, костей и внутренних органов грудной клетки при травмах от падения с высоты и столкновения движущегося автомобиля с пешеходом / Гайв</w:t>
      </w:r>
      <w:r w:rsidRPr="005B3389">
        <w:rPr>
          <w:rFonts w:ascii="Times New Roman" w:hAnsi="Times New Roman"/>
          <w:sz w:val="28"/>
          <w:szCs w:val="28"/>
        </w:rPr>
        <w:t>о</w:t>
      </w:r>
      <w:r w:rsidRPr="005B3389">
        <w:rPr>
          <w:rFonts w:ascii="Times New Roman" w:hAnsi="Times New Roman"/>
          <w:sz w:val="28"/>
          <w:szCs w:val="28"/>
        </w:rPr>
        <w:t>ронская В. И. // Судеб.-мед. экспертиза. – 1997. - № 4. – С. 11-14.</w:t>
      </w:r>
    </w:p>
    <w:p w:rsidR="00F329D4" w:rsidRPr="005B3389" w:rsidRDefault="00F329D4" w:rsidP="003C45B1">
      <w:pPr>
        <w:pStyle w:val="affffffffffffffffffffffffffff8"/>
        <w:numPr>
          <w:ilvl w:val="0"/>
          <w:numId w:val="38"/>
        </w:numPr>
        <w:spacing w:line="360" w:lineRule="auto"/>
        <w:jc w:val="both"/>
        <w:rPr>
          <w:noProof/>
          <w:sz w:val="28"/>
          <w:szCs w:val="28"/>
        </w:rPr>
      </w:pPr>
      <w:r w:rsidRPr="005B3389">
        <w:rPr>
          <w:noProof/>
          <w:sz w:val="28"/>
          <w:szCs w:val="28"/>
          <w:lang w:val="uk-UA"/>
        </w:rPr>
        <w:lastRenderedPageBreak/>
        <w:t>Гришенкова Л.Н.</w:t>
      </w:r>
      <w:r w:rsidRPr="005B3389">
        <w:rPr>
          <w:noProof/>
          <w:sz w:val="28"/>
          <w:szCs w:val="28"/>
        </w:rPr>
        <w:t xml:space="preserve"> </w:t>
      </w:r>
      <w:r w:rsidRPr="005B3389">
        <w:rPr>
          <w:noProof/>
          <w:sz w:val="28"/>
          <w:szCs w:val="28"/>
          <w:lang w:val="uk-UA"/>
        </w:rPr>
        <w:t>Летальность при травматической болезни спинного мозга</w:t>
      </w:r>
      <w:r w:rsidRPr="005B3389">
        <w:rPr>
          <w:noProof/>
          <w:sz w:val="28"/>
          <w:szCs w:val="28"/>
        </w:rPr>
        <w:t>/</w:t>
      </w:r>
      <w:r w:rsidRPr="005B3389">
        <w:rPr>
          <w:noProof/>
          <w:sz w:val="28"/>
          <w:szCs w:val="28"/>
          <w:lang w:val="uk-UA"/>
        </w:rPr>
        <w:t xml:space="preserve"> Гришенкова Л.Н., Дулуб О.И.// Материалы Всероссийской конференции </w:t>
      </w:r>
      <w:r w:rsidRPr="005B3389">
        <w:rPr>
          <w:noProof/>
          <w:sz w:val="28"/>
          <w:szCs w:val="28"/>
        </w:rPr>
        <w:t>[</w:t>
      </w:r>
      <w:r w:rsidRPr="005B3389">
        <w:rPr>
          <w:noProof/>
          <w:sz w:val="28"/>
          <w:szCs w:val="28"/>
          <w:lang w:val="uk-UA"/>
        </w:rPr>
        <w:t>Диагностика и лечение политравм</w:t>
      </w:r>
      <w:r w:rsidRPr="005B3389">
        <w:rPr>
          <w:noProof/>
          <w:sz w:val="28"/>
          <w:szCs w:val="28"/>
        </w:rPr>
        <w:t>]</w:t>
      </w:r>
      <w:r w:rsidRPr="005B3389">
        <w:rPr>
          <w:noProof/>
          <w:sz w:val="28"/>
          <w:szCs w:val="28"/>
          <w:lang w:val="uk-UA"/>
        </w:rPr>
        <w:t xml:space="preserve">, </w:t>
      </w:r>
      <w:smartTag w:uri="urn:schemas-microsoft-com:office:smarttags" w:element="metricconverter">
        <w:smartTagPr>
          <w:attr w:name="ProductID" w:val="1999 г"/>
        </w:smartTagPr>
        <w:r w:rsidRPr="005B3389">
          <w:rPr>
            <w:noProof/>
            <w:sz w:val="28"/>
            <w:szCs w:val="28"/>
            <w:lang w:val="uk-UA"/>
          </w:rPr>
          <w:t>1999 г</w:t>
        </w:r>
      </w:smartTag>
      <w:r w:rsidRPr="005B3389">
        <w:rPr>
          <w:noProof/>
          <w:sz w:val="28"/>
          <w:szCs w:val="28"/>
          <w:lang w:val="uk-UA"/>
        </w:rPr>
        <w:t xml:space="preserve">.. – С. 4-5. </w:t>
      </w:r>
    </w:p>
    <w:p w:rsidR="00F329D4" w:rsidRPr="005B3389" w:rsidRDefault="00F329D4" w:rsidP="003C45B1">
      <w:pPr>
        <w:pStyle w:val="affffffffffffffffffffffffffff8"/>
        <w:numPr>
          <w:ilvl w:val="0"/>
          <w:numId w:val="38"/>
        </w:numPr>
        <w:spacing w:line="360" w:lineRule="auto"/>
        <w:jc w:val="both"/>
        <w:rPr>
          <w:noProof/>
          <w:sz w:val="28"/>
          <w:szCs w:val="28"/>
        </w:rPr>
      </w:pPr>
      <w:r w:rsidRPr="005B3389">
        <w:rPr>
          <w:noProof/>
          <w:sz w:val="28"/>
          <w:szCs w:val="28"/>
          <w:lang w:val="uk-UA"/>
        </w:rPr>
        <w:t>Гуманенко Е.К. Объективная оценка тяжести травм.</w:t>
      </w:r>
      <w:r w:rsidRPr="005B3389">
        <w:rPr>
          <w:noProof/>
          <w:sz w:val="28"/>
          <w:szCs w:val="28"/>
        </w:rPr>
        <w:t>/</w:t>
      </w:r>
      <w:r w:rsidRPr="005B3389">
        <w:rPr>
          <w:noProof/>
          <w:sz w:val="28"/>
          <w:szCs w:val="28"/>
          <w:lang w:val="uk-UA"/>
        </w:rPr>
        <w:t xml:space="preserve"> Гуманенко Е.К., Бояринцев В.В. – СПб.: ВмедА, 1999. – 110 с. </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Дедюева Е. Ю. Обзор летальных исходов при падении с высоты./ Д</w:t>
      </w:r>
      <w:r w:rsidRPr="005B3389">
        <w:rPr>
          <w:rFonts w:ascii="Times New Roman" w:hAnsi="Times New Roman"/>
          <w:sz w:val="28"/>
          <w:szCs w:val="28"/>
        </w:rPr>
        <w:t>е</w:t>
      </w:r>
      <w:r w:rsidRPr="005B3389">
        <w:rPr>
          <w:rFonts w:ascii="Times New Roman" w:hAnsi="Times New Roman"/>
          <w:sz w:val="28"/>
          <w:szCs w:val="28"/>
        </w:rPr>
        <w:t>дюева Е. Ю., Серебренников И. М., Бегоян Н. Л.// Вопросы судебной медиц</w:t>
      </w:r>
      <w:r w:rsidRPr="005B3389">
        <w:rPr>
          <w:rFonts w:ascii="Times New Roman" w:hAnsi="Times New Roman"/>
          <w:sz w:val="28"/>
          <w:szCs w:val="28"/>
        </w:rPr>
        <w:t>и</w:t>
      </w:r>
      <w:r w:rsidRPr="005B3389">
        <w:rPr>
          <w:rFonts w:ascii="Times New Roman" w:hAnsi="Times New Roman"/>
          <w:sz w:val="28"/>
          <w:szCs w:val="28"/>
        </w:rPr>
        <w:t xml:space="preserve">ны : Сб. науч. тр.. - М., 1994. – </w:t>
      </w:r>
      <w:r w:rsidRPr="005B3389">
        <w:rPr>
          <w:rFonts w:ascii="Times New Roman" w:hAnsi="Times New Roman"/>
          <w:sz w:val="28"/>
          <w:szCs w:val="28"/>
          <w:lang w:val="en-GB"/>
        </w:rPr>
        <w:t>C</w:t>
      </w:r>
      <w:r w:rsidRPr="005B3389">
        <w:rPr>
          <w:rFonts w:ascii="Times New Roman" w:hAnsi="Times New Roman"/>
          <w:sz w:val="28"/>
          <w:szCs w:val="28"/>
        </w:rPr>
        <w:t>. 28-30.</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Дулаев А.К. Результат лечения пострадавшего с тяжелой сочетанной кататравмой./ Дулаев А.К.</w:t>
      </w:r>
      <w:r w:rsidRPr="005B3389">
        <w:rPr>
          <w:noProof/>
          <w:sz w:val="28"/>
          <w:szCs w:val="28"/>
        </w:rPr>
        <w:t>, Надулич К.А., Теремшонок А.В.</w:t>
      </w:r>
      <w:r w:rsidRPr="005B3389">
        <w:rPr>
          <w:noProof/>
          <w:sz w:val="28"/>
          <w:szCs w:val="28"/>
          <w:lang w:val="uk-UA"/>
        </w:rPr>
        <w:t>// Хирургия позвоночника. 2004. - №3. –– С. 79-83.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Завальнюк А.Х. Характеристика травмы от падения с высоты в особых условиях./ Завальнюк А.Х.// Криминалистика и судебная экспертиза: республиканский межведомственный научно-методический сборник. – Киев. – 1991. – С. 121-123.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Зубов В.В. Опыт лечения больных с политравмой, вызванной падением с высоты</w:t>
      </w:r>
      <w:r w:rsidRPr="005B3389">
        <w:rPr>
          <w:noProof/>
          <w:sz w:val="28"/>
          <w:szCs w:val="28"/>
        </w:rPr>
        <w:t>./</w:t>
      </w:r>
      <w:r w:rsidRPr="005B3389">
        <w:rPr>
          <w:noProof/>
          <w:sz w:val="28"/>
          <w:szCs w:val="28"/>
          <w:lang w:val="uk-UA"/>
        </w:rPr>
        <w:t xml:space="preserve"> Зубов В.В., Таджиев Д.Д., Каллаев Н.О., Симиндейкин А.Т. и соавт.// Материалы Всероссийской конференции </w:t>
      </w:r>
      <w:r w:rsidRPr="005B3389">
        <w:rPr>
          <w:noProof/>
          <w:sz w:val="28"/>
          <w:szCs w:val="28"/>
        </w:rPr>
        <w:t>[</w:t>
      </w:r>
      <w:r w:rsidRPr="005B3389">
        <w:rPr>
          <w:noProof/>
          <w:sz w:val="28"/>
          <w:szCs w:val="28"/>
          <w:lang w:val="uk-UA"/>
        </w:rPr>
        <w:t>Диагностика и лечение политравм</w:t>
      </w:r>
      <w:r w:rsidRPr="005B3389">
        <w:rPr>
          <w:noProof/>
          <w:sz w:val="28"/>
          <w:szCs w:val="28"/>
        </w:rPr>
        <w:t>]</w:t>
      </w:r>
      <w:r w:rsidRPr="005B3389">
        <w:rPr>
          <w:noProof/>
          <w:sz w:val="28"/>
          <w:szCs w:val="28"/>
          <w:lang w:val="uk-UA"/>
        </w:rPr>
        <w:t xml:space="preserve">, 1999. – С. 13-14.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 xml:space="preserve">Хирургия доминирующих повреждений живота при политравме </w:t>
      </w:r>
      <w:r w:rsidRPr="005B3389">
        <w:rPr>
          <w:noProof/>
          <w:sz w:val="28"/>
          <w:szCs w:val="28"/>
        </w:rPr>
        <w:t>/[</w:t>
      </w:r>
      <w:r w:rsidRPr="005B3389">
        <w:rPr>
          <w:noProof/>
          <w:sz w:val="28"/>
          <w:szCs w:val="28"/>
          <w:lang w:val="uk-UA"/>
        </w:rPr>
        <w:t xml:space="preserve"> Замятин П.Н., Бойко В.В., Голобородко Н.К., Зайцев А.Е.</w:t>
      </w:r>
      <w:r w:rsidRPr="005B3389">
        <w:rPr>
          <w:noProof/>
          <w:sz w:val="28"/>
          <w:szCs w:val="28"/>
        </w:rPr>
        <w:t>]</w:t>
      </w:r>
      <w:r w:rsidRPr="005B3389">
        <w:rPr>
          <w:noProof/>
          <w:sz w:val="28"/>
          <w:szCs w:val="28"/>
          <w:lang w:val="uk-UA"/>
        </w:rPr>
        <w:t>.</w:t>
      </w:r>
      <w:r w:rsidRPr="005B3389">
        <w:rPr>
          <w:noProof/>
          <w:sz w:val="28"/>
          <w:szCs w:val="28"/>
        </w:rPr>
        <w:t xml:space="preserve"> -</w:t>
      </w:r>
      <w:r w:rsidRPr="005B3389">
        <w:rPr>
          <w:noProof/>
          <w:sz w:val="28"/>
          <w:szCs w:val="28"/>
          <w:lang w:val="uk-UA"/>
        </w:rPr>
        <w:t xml:space="preserve"> Харьков. 2006 – 182 с.</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Ивацин М.П. Смертельная травма при падении с высоты по г. Барнаулу за 1984-1988 гг.</w:t>
      </w:r>
      <w:r w:rsidRPr="005B3389">
        <w:rPr>
          <w:noProof/>
          <w:sz w:val="28"/>
          <w:szCs w:val="28"/>
        </w:rPr>
        <w:t>/</w:t>
      </w:r>
      <w:r w:rsidRPr="005B3389">
        <w:rPr>
          <w:noProof/>
          <w:sz w:val="28"/>
          <w:szCs w:val="28"/>
          <w:lang w:val="uk-UA"/>
        </w:rPr>
        <w:t xml:space="preserve"> Ивацин М.П., Саркисян Б.А.// Актуальные вопросы судебной медицины и экспертной практики: </w:t>
      </w:r>
      <w:r w:rsidRPr="005B3389">
        <w:rPr>
          <w:noProof/>
          <w:sz w:val="28"/>
          <w:szCs w:val="28"/>
          <w:lang w:val="en-US"/>
        </w:rPr>
        <w:t>c</w:t>
      </w:r>
      <w:r w:rsidRPr="005B3389">
        <w:rPr>
          <w:noProof/>
          <w:sz w:val="28"/>
          <w:szCs w:val="28"/>
          <w:lang w:val="uk-UA"/>
        </w:rPr>
        <w:t xml:space="preserve">борник научных трудов. – Барнаул, 1989. – С. 89-90. </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 xml:space="preserve">Имаев А. А. Особенности повреждений костей стопы при падении с высоты на ноги./ Имаев А. А., Гареев А. М.// Третий Всесоюзный съезд судебных медиков: Тез. докл., 14-16 дек. </w:t>
      </w:r>
      <w:smartTag w:uri="urn:schemas-microsoft-com:office:smarttags" w:element="metricconverter">
        <w:smartTagPr>
          <w:attr w:name="ProductID" w:val="1988 г"/>
        </w:smartTagPr>
        <w:r w:rsidRPr="005B3389">
          <w:rPr>
            <w:rFonts w:ascii="Times New Roman" w:hAnsi="Times New Roman"/>
            <w:sz w:val="28"/>
            <w:szCs w:val="28"/>
          </w:rPr>
          <w:t>1988 г</w:t>
        </w:r>
      </w:smartTag>
      <w:r w:rsidRPr="005B3389">
        <w:rPr>
          <w:rFonts w:ascii="Times New Roman" w:hAnsi="Times New Roman"/>
          <w:sz w:val="28"/>
          <w:szCs w:val="28"/>
        </w:rPr>
        <w:t>, 1988. – С. 139-140.</w:t>
      </w:r>
    </w:p>
    <w:p w:rsidR="00F329D4" w:rsidRPr="005B3389" w:rsidRDefault="00F329D4" w:rsidP="003C45B1">
      <w:pPr>
        <w:pStyle w:val="affffffffffffffffffffffffffff8"/>
        <w:numPr>
          <w:ilvl w:val="0"/>
          <w:numId w:val="38"/>
        </w:numPr>
        <w:spacing w:line="360" w:lineRule="auto"/>
        <w:jc w:val="both"/>
        <w:rPr>
          <w:noProof/>
          <w:sz w:val="28"/>
          <w:szCs w:val="28"/>
          <w:lang w:val="uk-UA"/>
        </w:rPr>
      </w:pPr>
      <w:r w:rsidRPr="005B3389">
        <w:rPr>
          <w:noProof/>
          <w:sz w:val="28"/>
          <w:szCs w:val="28"/>
          <w:lang w:val="uk-UA"/>
        </w:rPr>
        <w:lastRenderedPageBreak/>
        <w:t>Имаев А.А. Характер переломов костей стопы при падении на ноги</w:t>
      </w:r>
      <w:r w:rsidRPr="005B3389">
        <w:rPr>
          <w:noProof/>
          <w:sz w:val="28"/>
          <w:szCs w:val="28"/>
        </w:rPr>
        <w:t>./</w:t>
      </w:r>
      <w:r w:rsidRPr="005B3389">
        <w:rPr>
          <w:noProof/>
          <w:sz w:val="28"/>
          <w:szCs w:val="28"/>
          <w:lang w:val="uk-UA"/>
        </w:rPr>
        <w:t xml:space="preserve"> Имаев А.А.</w:t>
      </w:r>
      <w:r w:rsidRPr="005B3389">
        <w:rPr>
          <w:noProof/>
          <w:sz w:val="28"/>
          <w:szCs w:val="28"/>
        </w:rPr>
        <w:t xml:space="preserve"> </w:t>
      </w:r>
      <w:r w:rsidRPr="005B3389">
        <w:rPr>
          <w:noProof/>
          <w:sz w:val="28"/>
          <w:szCs w:val="28"/>
          <w:lang w:val="uk-UA"/>
        </w:rPr>
        <w:t>// Механизмы и давность происхождения процессов и объектов судебно-медицинской экспертизы: республиканский сборник научных трудов. – М., 1988. – С. 63-67.</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rPr>
        <w:t>Калинкин О.Г. Состояние метаболизма и сроки проведения оперативного лечения у больных с политравмой./ Калинкин О.Г., Калинкин А.О., Криве</w:t>
      </w:r>
      <w:r w:rsidRPr="005B3389">
        <w:rPr>
          <w:sz w:val="28"/>
          <w:szCs w:val="28"/>
        </w:rPr>
        <w:t>н</w:t>
      </w:r>
      <w:r w:rsidRPr="005B3389">
        <w:rPr>
          <w:sz w:val="28"/>
          <w:szCs w:val="28"/>
        </w:rPr>
        <w:t>ко С.Н., Жуков Ю.Б. и соавт// Тра</w:t>
      </w:r>
      <w:r w:rsidRPr="005B3389">
        <w:rPr>
          <w:sz w:val="28"/>
          <w:szCs w:val="28"/>
        </w:rPr>
        <w:t>в</w:t>
      </w:r>
      <w:r w:rsidRPr="005B3389">
        <w:rPr>
          <w:sz w:val="28"/>
          <w:szCs w:val="28"/>
        </w:rPr>
        <w:t xml:space="preserve">ма. – 2000. – Т.1. - №1. – С. 105-110.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uk-UA"/>
        </w:rPr>
        <w:t>Кассиль В.Л. Проблемы жировой эмболии в травматологии и ортопеди</w:t>
      </w:r>
      <w:r w:rsidRPr="005B3389">
        <w:rPr>
          <w:sz w:val="28"/>
          <w:szCs w:val="28"/>
        </w:rPr>
        <w:t>./</w:t>
      </w:r>
      <w:r w:rsidRPr="005B3389">
        <w:rPr>
          <w:sz w:val="28"/>
          <w:szCs w:val="28"/>
          <w:lang w:val="uk-UA"/>
        </w:rPr>
        <w:t xml:space="preserve"> К</w:t>
      </w:r>
      <w:r w:rsidRPr="005B3389">
        <w:rPr>
          <w:sz w:val="28"/>
          <w:szCs w:val="28"/>
          <w:lang w:val="uk-UA"/>
        </w:rPr>
        <w:t>а</w:t>
      </w:r>
      <w:r w:rsidRPr="005B3389">
        <w:rPr>
          <w:sz w:val="28"/>
          <w:szCs w:val="28"/>
          <w:lang w:val="uk-UA"/>
        </w:rPr>
        <w:t>ссиль В.Л., Плетнев И.Н., Аржакова Н.И., Рябцев К.Л.//Вестник травматол</w:t>
      </w:r>
      <w:r w:rsidRPr="005B3389">
        <w:rPr>
          <w:sz w:val="28"/>
          <w:szCs w:val="28"/>
          <w:lang w:val="uk-UA"/>
        </w:rPr>
        <w:t>о</w:t>
      </w:r>
      <w:r w:rsidRPr="005B3389">
        <w:rPr>
          <w:sz w:val="28"/>
          <w:szCs w:val="28"/>
          <w:lang w:val="uk-UA"/>
        </w:rPr>
        <w:t>гии и орт</w:t>
      </w:r>
      <w:r w:rsidRPr="005B3389">
        <w:rPr>
          <w:sz w:val="28"/>
          <w:szCs w:val="28"/>
          <w:lang w:val="uk-UA"/>
        </w:rPr>
        <w:t>о</w:t>
      </w:r>
      <w:r w:rsidRPr="005B3389">
        <w:rPr>
          <w:sz w:val="28"/>
          <w:szCs w:val="28"/>
          <w:lang w:val="uk-UA"/>
        </w:rPr>
        <w:t xml:space="preserve">педии им. Н.Н. Приорова. – 1998. - №2. – С. 66-74. </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Коновалов А. И. Характер повреждений поясничного отдела позвоночн</w:t>
      </w:r>
      <w:r w:rsidRPr="005B3389">
        <w:rPr>
          <w:rFonts w:ascii="Times New Roman" w:hAnsi="Times New Roman"/>
          <w:sz w:val="28"/>
          <w:szCs w:val="28"/>
        </w:rPr>
        <w:t>и</w:t>
      </w:r>
      <w:r w:rsidRPr="005B3389">
        <w:rPr>
          <w:rFonts w:ascii="Times New Roman" w:hAnsi="Times New Roman"/>
          <w:sz w:val="28"/>
          <w:szCs w:val="28"/>
        </w:rPr>
        <w:t>ка при падении человека с высоты на спину и плечи./ Коновалов А. И.// Суде</w:t>
      </w:r>
      <w:r w:rsidRPr="005B3389">
        <w:rPr>
          <w:rFonts w:ascii="Times New Roman" w:hAnsi="Times New Roman"/>
          <w:sz w:val="28"/>
          <w:szCs w:val="28"/>
        </w:rPr>
        <w:t>б</w:t>
      </w:r>
      <w:r w:rsidRPr="005B3389">
        <w:rPr>
          <w:rFonts w:ascii="Times New Roman" w:hAnsi="Times New Roman"/>
          <w:sz w:val="28"/>
          <w:szCs w:val="28"/>
        </w:rPr>
        <w:t>но-медицинская экспертиза механических повреждений : респ. сб. науч. тр.:Второй Моск. гос. мед. ин-т им. Н. И. Пирогова; Под ред. В. Н. Крюкова, 1988. – С. 93-94.</w:t>
      </w:r>
    </w:p>
    <w:p w:rsidR="00F329D4" w:rsidRPr="005B3389" w:rsidRDefault="00F329D4" w:rsidP="003C45B1">
      <w:pPr>
        <w:pStyle w:val="affffffffffffffffffffffffffff8"/>
        <w:numPr>
          <w:ilvl w:val="0"/>
          <w:numId w:val="38"/>
        </w:numPr>
        <w:spacing w:line="360" w:lineRule="auto"/>
        <w:jc w:val="both"/>
        <w:rPr>
          <w:noProof/>
          <w:sz w:val="28"/>
          <w:szCs w:val="28"/>
          <w:lang w:val="uk-UA"/>
        </w:rPr>
      </w:pPr>
      <w:r w:rsidRPr="005B3389">
        <w:rPr>
          <w:noProof/>
          <w:sz w:val="28"/>
          <w:szCs w:val="28"/>
          <w:lang w:val="uk-UA"/>
        </w:rPr>
        <w:t>Кононенко В.И. Порядок определения механизма травмы при падении с высоты</w:t>
      </w:r>
      <w:r w:rsidRPr="005B3389">
        <w:rPr>
          <w:noProof/>
          <w:sz w:val="28"/>
          <w:szCs w:val="28"/>
        </w:rPr>
        <w:t>./</w:t>
      </w:r>
      <w:r w:rsidRPr="005B3389">
        <w:rPr>
          <w:noProof/>
          <w:sz w:val="28"/>
          <w:szCs w:val="28"/>
          <w:lang w:val="uk-UA"/>
        </w:rPr>
        <w:t xml:space="preserve"> Кононенко В.И., Тагаев Н.Н., Крапивкин Ю.А., Гуров А.М.// Современные вопросы судебной медицины и экспертной практики: сборник статей. – Ижевск. – 1991. – В.5. – С. 121-123.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Кузнецова Н.М.</w:t>
      </w:r>
      <w:r w:rsidRPr="005B3389">
        <w:rPr>
          <w:noProof/>
          <w:sz w:val="28"/>
          <w:szCs w:val="28"/>
        </w:rPr>
        <w:t xml:space="preserve"> </w:t>
      </w:r>
      <w:r w:rsidRPr="005B3389">
        <w:rPr>
          <w:noProof/>
          <w:sz w:val="28"/>
          <w:szCs w:val="28"/>
          <w:lang w:val="uk-UA"/>
        </w:rPr>
        <w:t>Анализ летальности при множественной травме</w:t>
      </w:r>
      <w:r w:rsidRPr="005B3389">
        <w:rPr>
          <w:noProof/>
          <w:sz w:val="28"/>
          <w:szCs w:val="28"/>
        </w:rPr>
        <w:t>./</w:t>
      </w:r>
      <w:r w:rsidRPr="005B3389">
        <w:rPr>
          <w:noProof/>
          <w:sz w:val="28"/>
          <w:szCs w:val="28"/>
          <w:lang w:val="uk-UA"/>
        </w:rPr>
        <w:t xml:space="preserve"> Кузнецова Н.М., Иванов В.И., Степура А.В., Могильный М.А. и соавт.// Материалы Всероссийской конференции </w:t>
      </w:r>
      <w:r w:rsidRPr="005B3389">
        <w:rPr>
          <w:noProof/>
          <w:sz w:val="28"/>
          <w:szCs w:val="28"/>
        </w:rPr>
        <w:t>[</w:t>
      </w:r>
      <w:r w:rsidRPr="005B3389">
        <w:rPr>
          <w:noProof/>
          <w:sz w:val="28"/>
          <w:szCs w:val="28"/>
          <w:lang w:val="uk-UA"/>
        </w:rPr>
        <w:t>Диагностика и лечение политравм</w:t>
      </w:r>
      <w:r w:rsidRPr="005B3389">
        <w:rPr>
          <w:noProof/>
          <w:sz w:val="28"/>
          <w:szCs w:val="28"/>
        </w:rPr>
        <w:t>]</w:t>
      </w:r>
      <w:r w:rsidRPr="005B3389">
        <w:rPr>
          <w:noProof/>
          <w:sz w:val="28"/>
          <w:szCs w:val="28"/>
          <w:lang w:val="uk-UA"/>
        </w:rPr>
        <w:t xml:space="preserve">, 1999. – С. 14- 16. </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Лебедев А. Н. Возможности прогнозирования некоторых повреждений, во</w:t>
      </w:r>
      <w:r w:rsidRPr="005B3389">
        <w:rPr>
          <w:rFonts w:ascii="Times New Roman" w:hAnsi="Times New Roman"/>
          <w:sz w:val="28"/>
          <w:szCs w:val="28"/>
        </w:rPr>
        <w:t>з</w:t>
      </w:r>
      <w:r w:rsidRPr="005B3389">
        <w:rPr>
          <w:rFonts w:ascii="Times New Roman" w:hAnsi="Times New Roman"/>
          <w:sz w:val="28"/>
          <w:szCs w:val="28"/>
        </w:rPr>
        <w:t>никающих при падении на выпрямленные ноги./ Лебедев А. Н., Емельянов В. Г., Денисов А. Г.// Травматология и ортопедия России. – 1995. - № 2. - 12 с.</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lastRenderedPageBreak/>
        <w:t>Лебедев А.Н.</w:t>
      </w:r>
      <w:r w:rsidRPr="005B3389">
        <w:rPr>
          <w:noProof/>
          <w:sz w:val="28"/>
          <w:szCs w:val="28"/>
        </w:rPr>
        <w:t xml:space="preserve"> Возможности прогнозирования повреждений легких при кататравме./</w:t>
      </w:r>
      <w:r w:rsidRPr="005B3389">
        <w:rPr>
          <w:noProof/>
          <w:sz w:val="28"/>
          <w:szCs w:val="28"/>
          <w:lang w:val="uk-UA"/>
        </w:rPr>
        <w:t xml:space="preserve"> Лебедев А.Н.</w:t>
      </w:r>
      <w:r w:rsidRPr="005B3389">
        <w:rPr>
          <w:noProof/>
          <w:sz w:val="28"/>
          <w:szCs w:val="28"/>
        </w:rPr>
        <w:t xml:space="preserve">// Современные аспекты медицины и здравооохранения крупного города. </w:t>
      </w:r>
      <w:r w:rsidRPr="005B3389">
        <w:rPr>
          <w:noProof/>
          <w:sz w:val="28"/>
          <w:szCs w:val="28"/>
          <w:lang w:val="en-US"/>
        </w:rPr>
        <w:t>c</w:t>
      </w:r>
      <w:r w:rsidRPr="005B3389">
        <w:rPr>
          <w:noProof/>
          <w:sz w:val="28"/>
          <w:szCs w:val="28"/>
        </w:rPr>
        <w:t>б. науч.-практ. работ, вып. 2. – Спб. –</w:t>
      </w:r>
      <w:r w:rsidRPr="005B3389">
        <w:rPr>
          <w:noProof/>
          <w:sz w:val="28"/>
          <w:szCs w:val="28"/>
          <w:lang w:val="uk-UA"/>
        </w:rPr>
        <w:t xml:space="preserve"> 1997. – С. 98-100.</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Лебедев А.Н. Патоморфологические предпосылки гемодинамических осложнений при кататравме</w:t>
      </w:r>
      <w:r w:rsidRPr="005B3389">
        <w:rPr>
          <w:noProof/>
          <w:sz w:val="28"/>
          <w:szCs w:val="28"/>
        </w:rPr>
        <w:t>./</w:t>
      </w:r>
      <w:r w:rsidRPr="005B3389">
        <w:rPr>
          <w:noProof/>
          <w:sz w:val="28"/>
          <w:szCs w:val="28"/>
          <w:lang w:val="uk-UA"/>
        </w:rPr>
        <w:t xml:space="preserve"> Лебедев А.Н.//</w:t>
      </w:r>
      <w:r w:rsidRPr="005B3389">
        <w:rPr>
          <w:noProof/>
          <w:sz w:val="28"/>
          <w:szCs w:val="28"/>
        </w:rPr>
        <w:t xml:space="preserve"> Современные аспекты медицины и здравооохранения крупного города: сб. науч.-практ. работ, вып. 2. – Спб. –</w:t>
      </w:r>
      <w:r w:rsidRPr="005B3389">
        <w:rPr>
          <w:noProof/>
          <w:sz w:val="28"/>
          <w:szCs w:val="28"/>
          <w:lang w:val="uk-UA"/>
        </w:rPr>
        <w:t xml:space="preserve"> 1997. – С. 100-103.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Левичев Э.А. Случай успешного лечения больного с тяжелой кататравмой</w:t>
      </w:r>
      <w:r w:rsidRPr="005B3389">
        <w:rPr>
          <w:noProof/>
          <w:sz w:val="28"/>
          <w:szCs w:val="28"/>
        </w:rPr>
        <w:t>/</w:t>
      </w:r>
      <w:r w:rsidRPr="005B3389">
        <w:rPr>
          <w:noProof/>
          <w:sz w:val="28"/>
          <w:szCs w:val="28"/>
          <w:lang w:val="uk-UA"/>
        </w:rPr>
        <w:t xml:space="preserve"> Левичев Э.А.// Вестник травматологии и ортопедии им. Н.Н. Приорова. – 2002. - №2. – С. 88-89.</w:t>
      </w:r>
    </w:p>
    <w:p w:rsidR="00F329D4"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Лунева З. М. Судебно-медицинская оценка повреждений, возникающих при падении пострадавших с различной высоты./ Лунева З. М., Теньков А. А. // Судебно-медицинская экспертиза механических повреждений: респ. сб. н</w:t>
      </w:r>
      <w:r w:rsidRPr="005B3389">
        <w:rPr>
          <w:rFonts w:ascii="Times New Roman" w:hAnsi="Times New Roman"/>
          <w:sz w:val="28"/>
          <w:szCs w:val="28"/>
        </w:rPr>
        <w:t>а</w:t>
      </w:r>
      <w:r w:rsidRPr="005B3389">
        <w:rPr>
          <w:rFonts w:ascii="Times New Roman" w:hAnsi="Times New Roman"/>
          <w:sz w:val="28"/>
          <w:szCs w:val="28"/>
        </w:rPr>
        <w:t>уч. тр.: Второй Моск. гос. мед. ин-т им. Н. И. Пирогова; Под ред. В. Н. Кр</w:t>
      </w:r>
      <w:r w:rsidRPr="005B3389">
        <w:rPr>
          <w:rFonts w:ascii="Times New Roman" w:hAnsi="Times New Roman"/>
          <w:sz w:val="28"/>
          <w:szCs w:val="28"/>
        </w:rPr>
        <w:t>ю</w:t>
      </w:r>
      <w:r w:rsidRPr="005B3389">
        <w:rPr>
          <w:rFonts w:ascii="Times New Roman" w:hAnsi="Times New Roman"/>
          <w:sz w:val="28"/>
          <w:szCs w:val="28"/>
        </w:rPr>
        <w:t>кова, 1988. – С. 88-90.</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Pr>
          <w:rFonts w:ascii="Times New Roman" w:hAnsi="Times New Roman"/>
          <w:sz w:val="28"/>
          <w:szCs w:val="28"/>
        </w:rPr>
        <w:t>Л</w:t>
      </w:r>
      <w:r w:rsidRPr="005B3389">
        <w:rPr>
          <w:rFonts w:ascii="Times New Roman" w:hAnsi="Times New Roman"/>
          <w:sz w:val="28"/>
          <w:szCs w:val="28"/>
        </w:rPr>
        <w:t>унева З. Смертельная травма, возникающая при падении с лестничных маршей./ Лунева З. М., Теньков А. А.// Судебно-медицинская экспертиза м</w:t>
      </w:r>
      <w:r w:rsidRPr="005B3389">
        <w:rPr>
          <w:rFonts w:ascii="Times New Roman" w:hAnsi="Times New Roman"/>
          <w:sz w:val="28"/>
          <w:szCs w:val="28"/>
        </w:rPr>
        <w:t>е</w:t>
      </w:r>
      <w:r w:rsidRPr="005B3389">
        <w:rPr>
          <w:rFonts w:ascii="Times New Roman" w:hAnsi="Times New Roman"/>
          <w:sz w:val="28"/>
          <w:szCs w:val="28"/>
        </w:rPr>
        <w:t>ханических повреждений : респ. сб. науч. тр.: Второй Моск. гос. мед. ин-т им. Н. И. Пирог</w:t>
      </w:r>
      <w:r w:rsidRPr="005B3389">
        <w:rPr>
          <w:rFonts w:ascii="Times New Roman" w:hAnsi="Times New Roman"/>
          <w:sz w:val="28"/>
          <w:szCs w:val="28"/>
        </w:rPr>
        <w:t>о</w:t>
      </w:r>
      <w:r w:rsidRPr="005B3389">
        <w:rPr>
          <w:rFonts w:ascii="Times New Roman" w:hAnsi="Times New Roman"/>
          <w:sz w:val="28"/>
          <w:szCs w:val="28"/>
        </w:rPr>
        <w:t>ва/Под ред. В. Н. Крюкова, 1988. – С. 95-97.</w:t>
      </w:r>
    </w:p>
    <w:p w:rsidR="00F329D4" w:rsidRPr="005B3389" w:rsidRDefault="00F329D4" w:rsidP="003C45B1">
      <w:pPr>
        <w:pStyle w:val="affffffffffffffffffffffffffff8"/>
        <w:numPr>
          <w:ilvl w:val="0"/>
          <w:numId w:val="38"/>
        </w:numPr>
        <w:spacing w:line="360" w:lineRule="auto"/>
        <w:jc w:val="both"/>
        <w:rPr>
          <w:noProof/>
          <w:sz w:val="28"/>
          <w:szCs w:val="28"/>
          <w:lang w:val="uk-UA"/>
        </w:rPr>
      </w:pPr>
      <w:r w:rsidRPr="005B3389">
        <w:rPr>
          <w:noProof/>
          <w:sz w:val="28"/>
          <w:szCs w:val="28"/>
          <w:lang w:val="uk-UA"/>
        </w:rPr>
        <w:t>Мазуренко М.Д. К вопросу о механизме разрывов аорты в случаях транспортной травмы и падения с высоты</w:t>
      </w:r>
      <w:r w:rsidRPr="005B3389">
        <w:rPr>
          <w:noProof/>
          <w:sz w:val="28"/>
          <w:szCs w:val="28"/>
        </w:rPr>
        <w:t>./</w:t>
      </w:r>
      <w:r w:rsidRPr="005B3389">
        <w:rPr>
          <w:noProof/>
          <w:sz w:val="28"/>
          <w:szCs w:val="28"/>
          <w:lang w:val="uk-UA"/>
        </w:rPr>
        <w:t xml:space="preserve">Мазуренко М.Д., Обрубова В.К., Коржевская В.Ф., Соловьева И.П. // Механизм и давность происхождения процессов и объектов судебно-медицинской экспертизы: </w:t>
      </w:r>
      <w:r w:rsidRPr="005B3389">
        <w:rPr>
          <w:noProof/>
          <w:sz w:val="28"/>
          <w:szCs w:val="28"/>
        </w:rPr>
        <w:t>р</w:t>
      </w:r>
      <w:r w:rsidRPr="005B3389">
        <w:rPr>
          <w:noProof/>
          <w:sz w:val="28"/>
          <w:szCs w:val="28"/>
          <w:lang w:val="uk-UA"/>
        </w:rPr>
        <w:t xml:space="preserve">еспубликанский сборник научных трудов. – М., 1988. – С. 67-72. </w:t>
      </w:r>
    </w:p>
    <w:p w:rsidR="00F329D4" w:rsidRPr="005B3389" w:rsidRDefault="00F329D4" w:rsidP="003C45B1">
      <w:pPr>
        <w:numPr>
          <w:ilvl w:val="0"/>
          <w:numId w:val="38"/>
        </w:numPr>
        <w:spacing w:after="0" w:line="360" w:lineRule="auto"/>
        <w:jc w:val="both"/>
        <w:rPr>
          <w:noProof/>
          <w:sz w:val="28"/>
          <w:szCs w:val="28"/>
        </w:rPr>
      </w:pPr>
      <w:r w:rsidRPr="005B3389">
        <w:rPr>
          <w:noProof/>
          <w:sz w:val="28"/>
          <w:szCs w:val="28"/>
          <w:lang w:val="uk-UA"/>
        </w:rPr>
        <w:t xml:space="preserve">Матышев А.А. Морфология и механизмы образования повреждений при координированном падении с высоты </w:t>
      </w:r>
      <w:r w:rsidRPr="005B3389">
        <w:rPr>
          <w:noProof/>
          <w:sz w:val="28"/>
          <w:szCs w:val="28"/>
        </w:rPr>
        <w:t>/</w:t>
      </w:r>
      <w:r w:rsidRPr="005B3389">
        <w:rPr>
          <w:noProof/>
          <w:sz w:val="28"/>
          <w:szCs w:val="28"/>
          <w:lang w:val="uk-UA"/>
        </w:rPr>
        <w:t xml:space="preserve"> Матышев А.А.// Актуальные вопросы судебной медицины и экспертной практики:</w:t>
      </w:r>
      <w:r w:rsidRPr="005B3389">
        <w:rPr>
          <w:noProof/>
          <w:sz w:val="28"/>
          <w:szCs w:val="28"/>
        </w:rPr>
        <w:t xml:space="preserve"> </w:t>
      </w:r>
      <w:r w:rsidRPr="005B3389">
        <w:rPr>
          <w:noProof/>
          <w:sz w:val="28"/>
          <w:szCs w:val="28"/>
          <w:lang w:val="en-US"/>
        </w:rPr>
        <w:t>c</w:t>
      </w:r>
      <w:r w:rsidRPr="005B3389">
        <w:rPr>
          <w:noProof/>
          <w:sz w:val="28"/>
          <w:szCs w:val="28"/>
          <w:lang w:val="uk-UA"/>
        </w:rPr>
        <w:t>борник научных трудов. – 1988. – С. 53-54.</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lastRenderedPageBreak/>
        <w:t>Нагорнов М.Н. К вопросу установления механизма падения с высоты</w:t>
      </w:r>
      <w:r w:rsidRPr="005B3389">
        <w:rPr>
          <w:noProof/>
          <w:sz w:val="28"/>
          <w:szCs w:val="28"/>
        </w:rPr>
        <w:t>/</w:t>
      </w:r>
      <w:r w:rsidRPr="005B3389">
        <w:rPr>
          <w:noProof/>
          <w:sz w:val="28"/>
          <w:szCs w:val="28"/>
          <w:lang w:val="uk-UA"/>
        </w:rPr>
        <w:t xml:space="preserve"> Нагорнов М.Н. // Судебно-медицинская экспертиза. – 1990. - № 1. – С. 53-55.</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Павлова Г.В. Травма шеи при падении с высоты на ноги и ягодицы</w:t>
      </w:r>
      <w:r w:rsidRPr="005B3389">
        <w:rPr>
          <w:noProof/>
          <w:sz w:val="28"/>
          <w:szCs w:val="28"/>
        </w:rPr>
        <w:t xml:space="preserve"> /</w:t>
      </w:r>
      <w:r w:rsidRPr="005B3389">
        <w:rPr>
          <w:noProof/>
          <w:sz w:val="28"/>
          <w:szCs w:val="28"/>
          <w:lang w:val="uk-UA"/>
        </w:rPr>
        <w:t xml:space="preserve"> Павлова Г.В. // Труды Петербургского научного общества судебных медиков. - СПб., 1999. – Вып.3. – С. 28-29.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Пауков В.С</w:t>
      </w:r>
      <w:r w:rsidRPr="005B3389">
        <w:rPr>
          <w:noProof/>
          <w:sz w:val="28"/>
          <w:szCs w:val="28"/>
        </w:rPr>
        <w:t>.</w:t>
      </w:r>
      <w:r w:rsidRPr="005B3389">
        <w:rPr>
          <w:noProof/>
          <w:sz w:val="28"/>
          <w:szCs w:val="28"/>
          <w:lang w:val="uk-UA"/>
        </w:rPr>
        <w:t xml:space="preserve"> Судебная медицина и судебная психиатрия.</w:t>
      </w:r>
      <w:r w:rsidRPr="005B3389">
        <w:rPr>
          <w:noProof/>
          <w:sz w:val="28"/>
          <w:szCs w:val="28"/>
        </w:rPr>
        <w:t>/</w:t>
      </w:r>
      <w:r w:rsidRPr="005B3389">
        <w:rPr>
          <w:noProof/>
          <w:sz w:val="28"/>
          <w:szCs w:val="28"/>
          <w:lang w:val="uk-UA"/>
        </w:rPr>
        <w:t xml:space="preserve"> Пауков В.С. Живодеров Н.Н. – М.: Гэотар. Медицина, 2000. – 240 с.</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Судебная медицина и судебная психиатрия.</w:t>
      </w:r>
      <w:r w:rsidRPr="005B3389">
        <w:rPr>
          <w:noProof/>
          <w:sz w:val="28"/>
          <w:szCs w:val="28"/>
        </w:rPr>
        <w:t>/[</w:t>
      </w:r>
      <w:r w:rsidRPr="005B3389">
        <w:rPr>
          <w:noProof/>
          <w:sz w:val="28"/>
          <w:szCs w:val="28"/>
          <w:lang w:val="uk-UA"/>
        </w:rPr>
        <w:t xml:space="preserve"> Пиголкин Ю.И., Баринова Е.Х., Богомолов Д.В., Богомолова И.Н.</w:t>
      </w:r>
      <w:r w:rsidRPr="005B3389">
        <w:rPr>
          <w:noProof/>
          <w:sz w:val="28"/>
          <w:szCs w:val="28"/>
        </w:rPr>
        <w:t>]</w:t>
      </w:r>
      <w:r w:rsidRPr="005B3389">
        <w:rPr>
          <w:noProof/>
          <w:sz w:val="28"/>
          <w:szCs w:val="28"/>
          <w:lang w:val="uk-UA"/>
        </w:rPr>
        <w:t xml:space="preserve"> – М.: Гэотар. Медицина, 2002. – 360 с.</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Попов В.Л. Курс лекций по судебной медицине.</w:t>
      </w:r>
      <w:r w:rsidRPr="005B3389">
        <w:rPr>
          <w:noProof/>
          <w:sz w:val="28"/>
          <w:szCs w:val="28"/>
        </w:rPr>
        <w:t>/</w:t>
      </w:r>
      <w:r w:rsidRPr="005B3389">
        <w:rPr>
          <w:noProof/>
          <w:sz w:val="28"/>
          <w:szCs w:val="28"/>
          <w:lang w:val="uk-UA"/>
        </w:rPr>
        <w:t xml:space="preserve"> Попов В.Л. – СПб., 1999. – С. 65-68.</w:t>
      </w:r>
    </w:p>
    <w:p w:rsidR="00F329D4" w:rsidRPr="005B3389" w:rsidRDefault="00F329D4" w:rsidP="003C45B1">
      <w:pPr>
        <w:pStyle w:val="affffffffffffffffffffffffffff8"/>
        <w:numPr>
          <w:ilvl w:val="0"/>
          <w:numId w:val="38"/>
        </w:numPr>
        <w:spacing w:line="360" w:lineRule="auto"/>
        <w:jc w:val="both"/>
        <w:rPr>
          <w:noProof/>
          <w:sz w:val="28"/>
          <w:szCs w:val="28"/>
          <w:lang w:val="uk-UA"/>
        </w:rPr>
      </w:pPr>
      <w:r w:rsidRPr="005B3389">
        <w:rPr>
          <w:noProof/>
          <w:sz w:val="28"/>
          <w:szCs w:val="28"/>
          <w:lang w:val="uk-UA"/>
        </w:rPr>
        <w:t xml:space="preserve">Ромодановский О.А. Повреждения головы при самопроизвольном падении человека навзничь /Под ред. Г.А. Пашиняна. – М., 1998. – 152 с. </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Савелло В. Е. Комплексная неотложная лучевая диагностика закрытых п</w:t>
      </w:r>
      <w:r w:rsidRPr="005B3389">
        <w:rPr>
          <w:rFonts w:ascii="Times New Roman" w:hAnsi="Times New Roman"/>
          <w:sz w:val="28"/>
          <w:szCs w:val="28"/>
        </w:rPr>
        <w:t>о</w:t>
      </w:r>
      <w:r w:rsidRPr="005B3389">
        <w:rPr>
          <w:rFonts w:ascii="Times New Roman" w:hAnsi="Times New Roman"/>
          <w:sz w:val="28"/>
          <w:szCs w:val="28"/>
        </w:rPr>
        <w:t>вреждений живота при сочетанной травме / Савелло В. Е.// Вестн. рентген</w:t>
      </w:r>
      <w:r w:rsidRPr="005B3389">
        <w:rPr>
          <w:rFonts w:ascii="Times New Roman" w:hAnsi="Times New Roman"/>
          <w:sz w:val="28"/>
          <w:szCs w:val="28"/>
        </w:rPr>
        <w:t>о</w:t>
      </w:r>
      <w:r w:rsidRPr="005B3389">
        <w:rPr>
          <w:rFonts w:ascii="Times New Roman" w:hAnsi="Times New Roman"/>
          <w:sz w:val="28"/>
          <w:szCs w:val="28"/>
        </w:rPr>
        <w:t>логии и радиологии, 1992. - №1. – С. 39-40.</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Саркисян Б.А. Некоторые особенности переломов костей таза при падении с высоты</w:t>
      </w:r>
      <w:r w:rsidRPr="005B3389">
        <w:rPr>
          <w:noProof/>
          <w:sz w:val="28"/>
          <w:szCs w:val="28"/>
        </w:rPr>
        <w:t>/</w:t>
      </w:r>
      <w:r w:rsidRPr="005B3389">
        <w:rPr>
          <w:noProof/>
          <w:sz w:val="28"/>
          <w:szCs w:val="28"/>
          <w:lang w:val="uk-UA"/>
        </w:rPr>
        <w:t xml:space="preserve"> Саркисян Б.А. // Республиканский сб. науч. трудов «Актуальные вопросы экспертизы механических повреждений». – М., 1990. – С. 76-78.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 xml:space="preserve">Сингаевский А.Б. Причины летальных исходов при тяжелой сочетанной травме </w:t>
      </w:r>
      <w:r w:rsidRPr="005B3389">
        <w:rPr>
          <w:noProof/>
          <w:sz w:val="28"/>
          <w:szCs w:val="28"/>
        </w:rPr>
        <w:t>/</w:t>
      </w:r>
      <w:r w:rsidRPr="005B3389">
        <w:rPr>
          <w:noProof/>
          <w:sz w:val="28"/>
          <w:szCs w:val="28"/>
          <w:lang w:val="uk-UA"/>
        </w:rPr>
        <w:t xml:space="preserve"> Сингаевский А.Б.// Вестник хирурггии им. И.И. Грекова. – 2002. - №2. – С. 62-65.</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uk-UA"/>
        </w:rPr>
        <w:t>Смирнов И.А. Характеристика механических факторов поражения в совр</w:t>
      </w:r>
      <w:r w:rsidRPr="005B3389">
        <w:rPr>
          <w:sz w:val="28"/>
          <w:szCs w:val="28"/>
          <w:lang w:val="uk-UA"/>
        </w:rPr>
        <w:t>е</w:t>
      </w:r>
      <w:r w:rsidRPr="005B3389">
        <w:rPr>
          <w:sz w:val="28"/>
          <w:szCs w:val="28"/>
          <w:lang w:val="uk-UA"/>
        </w:rPr>
        <w:t xml:space="preserve">менных войнах и вооруженных конфликтах </w:t>
      </w:r>
      <w:r w:rsidRPr="005B3389">
        <w:rPr>
          <w:sz w:val="28"/>
          <w:szCs w:val="28"/>
        </w:rPr>
        <w:t>/</w:t>
      </w:r>
      <w:r w:rsidRPr="005B3389">
        <w:rPr>
          <w:sz w:val="28"/>
          <w:szCs w:val="28"/>
          <w:lang w:val="uk-UA"/>
        </w:rPr>
        <w:t xml:space="preserve"> Смирнов И.А.// Воен.-мед. ж</w:t>
      </w:r>
      <w:r w:rsidRPr="005B3389">
        <w:rPr>
          <w:sz w:val="28"/>
          <w:szCs w:val="28"/>
          <w:lang w:val="uk-UA"/>
        </w:rPr>
        <w:t>у</w:t>
      </w:r>
      <w:r w:rsidRPr="005B3389">
        <w:rPr>
          <w:sz w:val="28"/>
          <w:szCs w:val="28"/>
          <w:lang w:val="uk-UA"/>
        </w:rPr>
        <w:t>рнал. – 2005. - №5. – С. 38-46.</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Солохин А.А</w:t>
      </w:r>
      <w:r w:rsidRPr="005B3389">
        <w:rPr>
          <w:noProof/>
          <w:sz w:val="28"/>
          <w:szCs w:val="28"/>
        </w:rPr>
        <w:t xml:space="preserve">. </w:t>
      </w:r>
      <w:r w:rsidRPr="005B3389">
        <w:rPr>
          <w:noProof/>
          <w:sz w:val="28"/>
          <w:szCs w:val="28"/>
          <w:lang w:val="uk-UA"/>
        </w:rPr>
        <w:t xml:space="preserve">Применение метода последовательного математического анализа для дифференциальной диагностики травмы от падения с высоты </w:t>
      </w:r>
      <w:r w:rsidRPr="005B3389">
        <w:rPr>
          <w:noProof/>
          <w:sz w:val="28"/>
          <w:szCs w:val="28"/>
          <w:lang w:val="uk-UA"/>
        </w:rPr>
        <w:lastRenderedPageBreak/>
        <w:t xml:space="preserve">и травмы от столкновения движущегося автомобиля с пешеходом по повреждениям груди </w:t>
      </w:r>
      <w:r w:rsidRPr="005B3389">
        <w:rPr>
          <w:noProof/>
          <w:sz w:val="28"/>
          <w:szCs w:val="28"/>
        </w:rPr>
        <w:t>/</w:t>
      </w:r>
      <w:r w:rsidRPr="005B3389">
        <w:rPr>
          <w:noProof/>
          <w:sz w:val="28"/>
          <w:szCs w:val="28"/>
          <w:lang w:val="uk-UA"/>
        </w:rPr>
        <w:t xml:space="preserve"> Солохин А.А., Гайворонская В.И., Баранов В.И.// Судебно-медицинская экспертиза. - 1997. - №3. – С. 32-36.</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 xml:space="preserve">Солохин Ю.А. О классификации падения с высоты </w:t>
      </w:r>
      <w:r w:rsidRPr="005B3389">
        <w:rPr>
          <w:noProof/>
          <w:sz w:val="28"/>
          <w:szCs w:val="28"/>
        </w:rPr>
        <w:t>/</w:t>
      </w:r>
      <w:r w:rsidRPr="005B3389">
        <w:rPr>
          <w:noProof/>
          <w:sz w:val="28"/>
          <w:szCs w:val="28"/>
          <w:lang w:val="uk-UA"/>
        </w:rPr>
        <w:t xml:space="preserve"> Солохин Ю.А. // Судебно-медицинская экспертиза. – 2003. - №2. – С. 9-11.</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 xml:space="preserve">Спортивные травмы: Основные принципы профилактики и лечения. Под ред. П.А.Ф.Х. Ренстрема. – Киев: Олимпийская литература, 2002. – 378 с.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Судебная медицина: Руководство для врачей / Под  ред. А.А Матышева. – СПб.: Гиппократ, 1998. – 544 с.</w:t>
      </w:r>
    </w:p>
    <w:p w:rsidR="00F329D4" w:rsidRPr="005B3389" w:rsidRDefault="00F329D4" w:rsidP="003C45B1">
      <w:pPr>
        <w:pStyle w:val="affffffffffffffffffffffffffff8"/>
        <w:numPr>
          <w:ilvl w:val="0"/>
          <w:numId w:val="38"/>
        </w:numPr>
        <w:spacing w:line="360" w:lineRule="auto"/>
        <w:jc w:val="both"/>
        <w:rPr>
          <w:sz w:val="28"/>
          <w:szCs w:val="28"/>
          <w:lang w:val="uk-UA"/>
        </w:rPr>
      </w:pPr>
      <w:r w:rsidRPr="005B3389">
        <w:rPr>
          <w:sz w:val="28"/>
          <w:szCs w:val="28"/>
          <w:lang w:val="uk-UA"/>
        </w:rPr>
        <w:t>Тагаев Н.Н. Дифференциальная диагностика смертельной травмы при сам</w:t>
      </w:r>
      <w:r w:rsidRPr="005B3389">
        <w:rPr>
          <w:sz w:val="28"/>
          <w:szCs w:val="28"/>
          <w:lang w:val="uk-UA"/>
        </w:rPr>
        <w:t>о</w:t>
      </w:r>
      <w:r w:rsidRPr="005B3389">
        <w:rPr>
          <w:sz w:val="28"/>
          <w:szCs w:val="28"/>
          <w:lang w:val="uk-UA"/>
        </w:rPr>
        <w:t xml:space="preserve">произвольном падении на поверхности с травмой, </w:t>
      </w:r>
      <w:r w:rsidRPr="005B3389">
        <w:rPr>
          <w:sz w:val="28"/>
          <w:szCs w:val="28"/>
        </w:rPr>
        <w:t>нанесенной конечностями человека с последующим падением на поверхности /</w:t>
      </w:r>
      <w:r w:rsidRPr="005B3389">
        <w:rPr>
          <w:sz w:val="28"/>
          <w:szCs w:val="28"/>
          <w:lang w:val="uk-UA"/>
        </w:rPr>
        <w:t xml:space="preserve"> Тагаев Н.Н., Овчаренко Д.Ю. </w:t>
      </w:r>
      <w:r w:rsidRPr="005B3389">
        <w:rPr>
          <w:sz w:val="28"/>
          <w:szCs w:val="28"/>
        </w:rPr>
        <w:t>// Актуальные вопросы экспертизы механических повреждений: Ре</w:t>
      </w:r>
      <w:r w:rsidRPr="005B3389">
        <w:rPr>
          <w:sz w:val="28"/>
          <w:szCs w:val="28"/>
        </w:rPr>
        <w:t>с</w:t>
      </w:r>
      <w:r w:rsidRPr="005B3389">
        <w:rPr>
          <w:sz w:val="28"/>
          <w:szCs w:val="28"/>
        </w:rPr>
        <w:t>публиканский сборник н</w:t>
      </w:r>
      <w:r w:rsidRPr="005B3389">
        <w:rPr>
          <w:sz w:val="28"/>
          <w:szCs w:val="28"/>
        </w:rPr>
        <w:t>а</w:t>
      </w:r>
      <w:r w:rsidRPr="005B3389">
        <w:rPr>
          <w:sz w:val="28"/>
          <w:szCs w:val="28"/>
        </w:rPr>
        <w:t>учных трудов. – М., 1990. – С. 81-86</w:t>
      </w:r>
      <w:r w:rsidRPr="005B3389">
        <w:rPr>
          <w:sz w:val="28"/>
          <w:szCs w:val="28"/>
          <w:lang w:val="uk-UA"/>
        </w:rPr>
        <w:t xml:space="preserve">. </w:t>
      </w:r>
    </w:p>
    <w:p w:rsidR="00F329D4" w:rsidRPr="005B3389" w:rsidRDefault="00F329D4" w:rsidP="003C45B1">
      <w:pPr>
        <w:pStyle w:val="affffffffffffffffffffffffffff8"/>
        <w:numPr>
          <w:ilvl w:val="0"/>
          <w:numId w:val="38"/>
        </w:numPr>
        <w:spacing w:line="360" w:lineRule="auto"/>
        <w:jc w:val="both"/>
        <w:rPr>
          <w:sz w:val="28"/>
          <w:szCs w:val="28"/>
          <w:lang w:val="uk-UA"/>
        </w:rPr>
      </w:pPr>
      <w:r w:rsidRPr="005B3389">
        <w:rPr>
          <w:sz w:val="28"/>
          <w:szCs w:val="28"/>
        </w:rPr>
        <w:t>Тимербуламов М. В. Органосохраняющая и миниинвазивная хирургия сел</w:t>
      </w:r>
      <w:r w:rsidRPr="005B3389">
        <w:rPr>
          <w:sz w:val="28"/>
          <w:szCs w:val="28"/>
        </w:rPr>
        <w:t>е</w:t>
      </w:r>
      <w:r w:rsidRPr="005B3389">
        <w:rPr>
          <w:sz w:val="28"/>
          <w:szCs w:val="28"/>
        </w:rPr>
        <w:t>зенки/ Тимербуламов М. В., Хасанов А.Г., Фаязов Р.Р. - М.: МЕ</w:t>
      </w:r>
      <w:r w:rsidRPr="005B3389">
        <w:rPr>
          <w:sz w:val="28"/>
          <w:szCs w:val="28"/>
        </w:rPr>
        <w:t>Д</w:t>
      </w:r>
      <w:r w:rsidRPr="005B3389">
        <w:rPr>
          <w:sz w:val="28"/>
          <w:szCs w:val="28"/>
        </w:rPr>
        <w:t>пресс-информ.-2004.-218с.</w:t>
      </w:r>
    </w:p>
    <w:p w:rsidR="00F329D4" w:rsidRPr="005B3389" w:rsidRDefault="00F329D4" w:rsidP="003C45B1">
      <w:pPr>
        <w:pStyle w:val="affffffffffffffffffffffffffff8"/>
        <w:numPr>
          <w:ilvl w:val="0"/>
          <w:numId w:val="38"/>
        </w:numPr>
        <w:spacing w:line="360" w:lineRule="auto"/>
        <w:jc w:val="both"/>
        <w:rPr>
          <w:sz w:val="28"/>
          <w:szCs w:val="28"/>
          <w:lang w:val="uk-UA"/>
        </w:rPr>
      </w:pPr>
      <w:r w:rsidRPr="005B3389">
        <w:rPr>
          <w:sz w:val="28"/>
          <w:szCs w:val="28"/>
          <w:lang w:val="uk-UA"/>
        </w:rPr>
        <w:t xml:space="preserve">Толковый словарь русского языка / Под ред. С.И. Ожегова, Н.Ю. Шведовой. – Москва, 1999. – 944 с. </w:t>
      </w:r>
    </w:p>
    <w:p w:rsidR="00F329D4" w:rsidRPr="005B3389" w:rsidRDefault="00F329D4" w:rsidP="003C45B1">
      <w:pPr>
        <w:pStyle w:val="affffffffffffffffffffffffffff8"/>
        <w:numPr>
          <w:ilvl w:val="0"/>
          <w:numId w:val="38"/>
        </w:numPr>
        <w:spacing w:line="360" w:lineRule="auto"/>
        <w:jc w:val="both"/>
        <w:rPr>
          <w:sz w:val="28"/>
          <w:szCs w:val="28"/>
          <w:lang w:val="uk-UA"/>
        </w:rPr>
      </w:pPr>
      <w:r w:rsidRPr="005B3389">
        <w:rPr>
          <w:sz w:val="28"/>
          <w:szCs w:val="28"/>
          <w:lang w:val="uk-UA"/>
        </w:rPr>
        <w:t>Томилин В.В. О биохимических условиях формирования повреждений т</w:t>
      </w:r>
      <w:r w:rsidRPr="005B3389">
        <w:rPr>
          <w:sz w:val="28"/>
          <w:szCs w:val="28"/>
          <w:lang w:val="uk-UA"/>
        </w:rPr>
        <w:t>е</w:t>
      </w:r>
      <w:r w:rsidRPr="005B3389">
        <w:rPr>
          <w:sz w:val="28"/>
          <w:szCs w:val="28"/>
          <w:lang w:val="uk-UA"/>
        </w:rPr>
        <w:t xml:space="preserve">ла при падении с высоты </w:t>
      </w:r>
      <w:r w:rsidRPr="005B3389">
        <w:rPr>
          <w:sz w:val="28"/>
          <w:szCs w:val="28"/>
        </w:rPr>
        <w:t>/</w:t>
      </w:r>
      <w:r w:rsidRPr="005B3389">
        <w:rPr>
          <w:sz w:val="28"/>
          <w:szCs w:val="28"/>
          <w:lang w:val="uk-UA"/>
        </w:rPr>
        <w:t xml:space="preserve"> Томилин В.В // Судебно-медицинская экспертиза. – 2001. - №4. – С. 8-11.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uk-UA"/>
        </w:rPr>
        <w:t>Опт</w:t>
      </w:r>
      <w:r w:rsidRPr="005B3389">
        <w:rPr>
          <w:sz w:val="28"/>
          <w:szCs w:val="28"/>
          <w:lang w:val="uk-UA"/>
        </w:rPr>
        <w:t>и</w:t>
      </w:r>
      <w:r w:rsidRPr="005B3389">
        <w:rPr>
          <w:sz w:val="28"/>
          <w:szCs w:val="28"/>
          <w:lang w:val="uk-UA"/>
        </w:rPr>
        <w:t xml:space="preserve">мизация результатов лечения пациентов с сочетанной травмой таза и живота </w:t>
      </w:r>
      <w:r w:rsidRPr="005B3389">
        <w:rPr>
          <w:sz w:val="28"/>
          <w:szCs w:val="28"/>
        </w:rPr>
        <w:t>/[</w:t>
      </w:r>
      <w:r w:rsidRPr="005B3389">
        <w:rPr>
          <w:sz w:val="28"/>
          <w:szCs w:val="28"/>
          <w:lang w:val="uk-UA"/>
        </w:rPr>
        <w:t xml:space="preserve"> Тутанцев Л.Л., Бокарев М.И., Сергеев С.В., Варданян А.В., Чере</w:t>
      </w:r>
      <w:r w:rsidRPr="005B3389">
        <w:rPr>
          <w:sz w:val="28"/>
          <w:szCs w:val="28"/>
          <w:lang w:val="uk-UA"/>
        </w:rPr>
        <w:t>н</w:t>
      </w:r>
      <w:r w:rsidRPr="005B3389">
        <w:rPr>
          <w:sz w:val="28"/>
          <w:szCs w:val="28"/>
          <w:lang w:val="uk-UA"/>
        </w:rPr>
        <w:t>ков П.А.</w:t>
      </w:r>
      <w:r w:rsidRPr="005B3389">
        <w:rPr>
          <w:sz w:val="28"/>
          <w:szCs w:val="28"/>
        </w:rPr>
        <w:t>]</w:t>
      </w:r>
      <w:r w:rsidRPr="005B3389">
        <w:rPr>
          <w:sz w:val="28"/>
          <w:szCs w:val="28"/>
          <w:lang w:val="uk-UA"/>
        </w:rPr>
        <w:t>// Медицинский академический журнал. – 2007. – Т.7. - №3. – С. 251-252.</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rPr>
        <w:t>Урман М.Г. Травма живота / Урман М.Г. - Пермь: ИПК</w:t>
      </w:r>
      <w:r w:rsidRPr="005B3389">
        <w:rPr>
          <w:noProof/>
          <w:sz w:val="28"/>
          <w:szCs w:val="28"/>
          <w:lang w:val="uk-UA"/>
        </w:rPr>
        <w:t xml:space="preserve"> «</w:t>
      </w:r>
      <w:r w:rsidRPr="005B3389">
        <w:rPr>
          <w:sz w:val="28"/>
          <w:szCs w:val="28"/>
        </w:rPr>
        <w:t>Звезда</w:t>
      </w:r>
      <w:r w:rsidRPr="005B3389">
        <w:rPr>
          <w:noProof/>
          <w:sz w:val="28"/>
          <w:szCs w:val="28"/>
          <w:lang w:val="uk-UA"/>
        </w:rPr>
        <w:t>»</w:t>
      </w:r>
      <w:r w:rsidRPr="005B3389">
        <w:rPr>
          <w:sz w:val="28"/>
          <w:szCs w:val="28"/>
        </w:rPr>
        <w:t>, 2003.-259с.</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lastRenderedPageBreak/>
        <w:t>Чучко В.А. Судебно-медицинская характеристика и дифференциальная д</w:t>
      </w:r>
      <w:r w:rsidRPr="005B3389">
        <w:rPr>
          <w:rFonts w:ascii="Times New Roman" w:hAnsi="Times New Roman"/>
          <w:sz w:val="28"/>
          <w:szCs w:val="28"/>
        </w:rPr>
        <w:t>и</w:t>
      </w:r>
      <w:r w:rsidRPr="005B3389">
        <w:rPr>
          <w:rFonts w:ascii="Times New Roman" w:hAnsi="Times New Roman"/>
          <w:sz w:val="28"/>
          <w:szCs w:val="28"/>
        </w:rPr>
        <w:t>агностика повреждений при падении с высоты и из движущейся автомаш</w:t>
      </w:r>
      <w:r w:rsidRPr="005B3389">
        <w:rPr>
          <w:rFonts w:ascii="Times New Roman" w:hAnsi="Times New Roman"/>
          <w:sz w:val="28"/>
          <w:szCs w:val="28"/>
        </w:rPr>
        <w:t>и</w:t>
      </w:r>
      <w:r w:rsidRPr="005B3389">
        <w:rPr>
          <w:rFonts w:ascii="Times New Roman" w:hAnsi="Times New Roman"/>
          <w:sz w:val="28"/>
          <w:szCs w:val="28"/>
        </w:rPr>
        <w:t xml:space="preserve">ны : автореф. дис. д-ра мед. наук : 14.00.24 / Чучко В.А./ Воен.-мед. акад. - СПб., 1992. - 44 с. </w:t>
      </w:r>
    </w:p>
    <w:p w:rsidR="00F329D4" w:rsidRPr="005B3389" w:rsidRDefault="00F329D4" w:rsidP="003C45B1">
      <w:pPr>
        <w:pStyle w:val="affffffffffffffffffffffffffff8"/>
        <w:numPr>
          <w:ilvl w:val="0"/>
          <w:numId w:val="38"/>
        </w:numPr>
        <w:spacing w:line="360" w:lineRule="auto"/>
        <w:jc w:val="both"/>
        <w:rPr>
          <w:noProof/>
          <w:sz w:val="28"/>
          <w:szCs w:val="28"/>
          <w:lang w:val="uk-UA"/>
        </w:rPr>
      </w:pPr>
      <w:r w:rsidRPr="005B3389">
        <w:rPr>
          <w:noProof/>
          <w:sz w:val="28"/>
          <w:szCs w:val="28"/>
          <w:lang w:val="uk-UA"/>
        </w:rPr>
        <w:t>Чучко В.А.</w:t>
      </w:r>
      <w:r w:rsidRPr="005B3389">
        <w:rPr>
          <w:noProof/>
          <w:sz w:val="28"/>
          <w:szCs w:val="28"/>
        </w:rPr>
        <w:t xml:space="preserve"> </w:t>
      </w:r>
      <w:r w:rsidRPr="005B3389">
        <w:rPr>
          <w:noProof/>
          <w:sz w:val="28"/>
          <w:szCs w:val="28"/>
          <w:lang w:val="uk-UA"/>
        </w:rPr>
        <w:t xml:space="preserve">Повреждения органов брюшной полости при падении с высоты и из движущейся автомашины </w:t>
      </w:r>
      <w:r w:rsidRPr="005B3389">
        <w:rPr>
          <w:noProof/>
          <w:sz w:val="28"/>
          <w:szCs w:val="28"/>
        </w:rPr>
        <w:t>/</w:t>
      </w:r>
      <w:r w:rsidRPr="005B3389">
        <w:rPr>
          <w:noProof/>
          <w:sz w:val="28"/>
          <w:szCs w:val="28"/>
          <w:lang w:val="uk-UA"/>
        </w:rPr>
        <w:t xml:space="preserve"> Чучко В.А., Гусаков Ю.А., Савич В.И.// Третий Всесоюзный съезд судебных медиков: </w:t>
      </w:r>
      <w:r w:rsidRPr="005B3389">
        <w:rPr>
          <w:noProof/>
          <w:sz w:val="28"/>
          <w:szCs w:val="28"/>
        </w:rPr>
        <w:t>т</w:t>
      </w:r>
      <w:r w:rsidRPr="005B3389">
        <w:rPr>
          <w:noProof/>
          <w:sz w:val="28"/>
          <w:szCs w:val="28"/>
          <w:lang w:val="uk-UA"/>
        </w:rPr>
        <w:t xml:space="preserve">езисы докладов, 14-16 декабря </w:t>
      </w:r>
      <w:smartTag w:uri="urn:schemas-microsoft-com:office:smarttags" w:element="metricconverter">
        <w:smartTagPr>
          <w:attr w:name="ProductID" w:val="1988 г"/>
        </w:smartTagPr>
        <w:r w:rsidRPr="005B3389">
          <w:rPr>
            <w:noProof/>
            <w:sz w:val="28"/>
            <w:szCs w:val="28"/>
            <w:lang w:val="uk-UA"/>
          </w:rPr>
          <w:t>1988 г</w:t>
        </w:r>
      </w:smartTag>
      <w:r w:rsidRPr="005B3389">
        <w:rPr>
          <w:noProof/>
          <w:sz w:val="28"/>
          <w:szCs w:val="28"/>
          <w:lang w:val="uk-UA"/>
        </w:rPr>
        <w:t>., С. 138-139.</w:t>
      </w:r>
    </w:p>
    <w:p w:rsidR="00F329D4" w:rsidRPr="005B3389" w:rsidRDefault="00F329D4" w:rsidP="003C45B1">
      <w:pPr>
        <w:pStyle w:val="af9"/>
        <w:numPr>
          <w:ilvl w:val="0"/>
          <w:numId w:val="38"/>
        </w:numPr>
        <w:spacing w:line="360" w:lineRule="auto"/>
        <w:jc w:val="both"/>
        <w:rPr>
          <w:rFonts w:ascii="Times New Roman" w:hAnsi="Times New Roman"/>
          <w:sz w:val="28"/>
          <w:szCs w:val="28"/>
        </w:rPr>
      </w:pPr>
      <w:r w:rsidRPr="005B3389">
        <w:rPr>
          <w:rFonts w:ascii="Times New Roman" w:hAnsi="Times New Roman"/>
          <w:sz w:val="28"/>
          <w:szCs w:val="28"/>
        </w:rPr>
        <w:t>Шарифов А.Т. Судебно-медицинская диагностика видов падения человека с высоты и способов приземления по особенностям повреждений вну</w:t>
      </w:r>
      <w:r w:rsidRPr="005B3389">
        <w:rPr>
          <w:rFonts w:ascii="Times New Roman" w:hAnsi="Times New Roman"/>
          <w:sz w:val="28"/>
          <w:szCs w:val="28"/>
        </w:rPr>
        <w:t>т</w:t>
      </w:r>
      <w:r w:rsidRPr="005B3389">
        <w:rPr>
          <w:rFonts w:ascii="Times New Roman" w:hAnsi="Times New Roman"/>
          <w:sz w:val="28"/>
          <w:szCs w:val="28"/>
        </w:rPr>
        <w:t>ренних органов живота : (Математ. методы оценки повреждений) : автореф. дис. ... к. мед. н. / Шарифов А.Т.- М., 2000. - 24 с.</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 xml:space="preserve">Шкарупа А.В. Особенности структуры травмы, полученной в результате падения с высоты </w:t>
      </w:r>
      <w:r w:rsidRPr="005B3389">
        <w:rPr>
          <w:noProof/>
          <w:sz w:val="28"/>
          <w:szCs w:val="28"/>
        </w:rPr>
        <w:t>/</w:t>
      </w:r>
      <w:r w:rsidRPr="005B3389">
        <w:rPr>
          <w:noProof/>
          <w:sz w:val="28"/>
          <w:szCs w:val="28"/>
          <w:lang w:val="uk-UA"/>
        </w:rPr>
        <w:t xml:space="preserve"> Шкарупа А.В.// Доклады Академии военных наук. – 2006. - № 19. – С. 145-152.</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 xml:space="preserve">Шкарупа А.В. Причины летальности у пострадавших от падения с высоты </w:t>
      </w:r>
      <w:r w:rsidRPr="005B3389">
        <w:rPr>
          <w:noProof/>
          <w:sz w:val="28"/>
          <w:szCs w:val="28"/>
        </w:rPr>
        <w:t>/</w:t>
      </w:r>
      <w:r w:rsidRPr="005B3389">
        <w:rPr>
          <w:noProof/>
          <w:sz w:val="28"/>
          <w:szCs w:val="28"/>
          <w:lang w:val="uk-UA"/>
        </w:rPr>
        <w:t xml:space="preserve"> Шкарупа А.В.// Актуальные вопросы военной и практической медицины: </w:t>
      </w:r>
      <w:r w:rsidRPr="005B3389">
        <w:rPr>
          <w:noProof/>
          <w:sz w:val="28"/>
          <w:szCs w:val="28"/>
          <w:lang w:val="en-US"/>
        </w:rPr>
        <w:t>c</w:t>
      </w:r>
      <w:r w:rsidRPr="005B3389">
        <w:rPr>
          <w:noProof/>
          <w:sz w:val="28"/>
          <w:szCs w:val="28"/>
          <w:lang w:val="uk-UA"/>
        </w:rPr>
        <w:t xml:space="preserve">б. научных трудов </w:t>
      </w:r>
      <w:r w:rsidRPr="005B3389">
        <w:rPr>
          <w:noProof/>
          <w:sz w:val="28"/>
          <w:szCs w:val="28"/>
          <w:lang w:val="en-US"/>
        </w:rPr>
        <w:t>VI</w:t>
      </w:r>
      <w:r w:rsidRPr="005B3389">
        <w:rPr>
          <w:noProof/>
          <w:sz w:val="28"/>
          <w:szCs w:val="28"/>
        </w:rPr>
        <w:t xml:space="preserve"> межрегиональной научно-практической конференции Приволжско-Уральского военного округа: В 2 т. – Оренбург, 2005. – Т.2. – С. 312-315.</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Axonal injury in falls /[ Abou-Hamden A., Blumbergs PC., Scott G., Manavis J., Wainwright H., Jones N., McLean J.]// J. Neurotrauma. – 1997. - </w:t>
      </w:r>
      <w:r w:rsidRPr="005B3389">
        <w:rPr>
          <w:noProof/>
          <w:sz w:val="28"/>
          <w:szCs w:val="28"/>
          <w:lang w:val="uk-UA"/>
        </w:rPr>
        <w:t>№14(10)</w:t>
      </w:r>
      <w:r w:rsidRPr="005B3389">
        <w:rPr>
          <w:noProof/>
          <w:sz w:val="28"/>
          <w:szCs w:val="28"/>
          <w:lang w:val="en-US"/>
        </w:rPr>
        <w:t>.</w:t>
      </w:r>
      <w:r w:rsidRPr="005B3389">
        <w:rPr>
          <w:noProof/>
          <w:sz w:val="28"/>
          <w:szCs w:val="28"/>
          <w:lang w:val="uk-UA"/>
        </w:rPr>
        <w:t xml:space="preserve"> – </w:t>
      </w:r>
      <w:r w:rsidRPr="005B3389">
        <w:rPr>
          <w:noProof/>
          <w:sz w:val="28"/>
          <w:szCs w:val="28"/>
          <w:lang w:val="en-US"/>
        </w:rPr>
        <w:t>P. 699-713.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Agalar F. Factors effecting mortality in urban vertical free falls: evaluation of 180 cases / Agalar F., Cakmakci M., Sayek I. // Int. Surg. – 1999. – Vol. 84. – P. 271-274.</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Agalar F. Factors effecting mortality in urban vertical free falls: evaluation of 180 cases / Agalar F., Cakmakci M., Sayek I.// Int. Surg. – 1999. - </w:t>
      </w:r>
      <w:r w:rsidRPr="005B3389">
        <w:rPr>
          <w:noProof/>
          <w:sz w:val="28"/>
          <w:szCs w:val="28"/>
          <w:lang w:val="uk-UA"/>
        </w:rPr>
        <w:t>№84(3)</w:t>
      </w:r>
      <w:r w:rsidRPr="005B3389">
        <w:rPr>
          <w:noProof/>
          <w:sz w:val="28"/>
          <w:szCs w:val="28"/>
          <w:lang w:val="en-US"/>
        </w:rPr>
        <w:t>. – P. 271-274.</w:t>
      </w:r>
    </w:p>
    <w:p w:rsidR="00F329D4" w:rsidRPr="005B3389" w:rsidRDefault="00F329D4" w:rsidP="003C45B1">
      <w:pPr>
        <w:numPr>
          <w:ilvl w:val="0"/>
          <w:numId w:val="38"/>
        </w:numPr>
        <w:spacing w:after="0" w:line="360" w:lineRule="auto"/>
        <w:jc w:val="both"/>
        <w:rPr>
          <w:sz w:val="28"/>
          <w:szCs w:val="28"/>
          <w:lang w:val="uk-UA"/>
        </w:rPr>
      </w:pPr>
      <w:r w:rsidRPr="005B3389">
        <w:rPr>
          <w:noProof/>
          <w:sz w:val="28"/>
          <w:szCs w:val="28"/>
          <w:lang w:val="en-US"/>
        </w:rPr>
        <w:lastRenderedPageBreak/>
        <w:t>Akang E.E. Pattern of fatal head injuries in Ibadan a 10 year / Akang E.E., Kuti M.A., Osunkoya A.O. et al. // Med. Sci. Law. – 2002. – Vol. 42. – P. 160-166.</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Aldemir M. Predecting factors for mortality in the penetrating abdominal trauma / Aldemir M., Tacyildiz I., Girgin S. // Acta Chir. Belg. – 2004. – </w:t>
      </w:r>
      <w:r w:rsidRPr="005B3389">
        <w:rPr>
          <w:sz w:val="28"/>
          <w:szCs w:val="28"/>
          <w:lang w:val="en-US"/>
        </w:rPr>
        <w:t>№</w:t>
      </w:r>
      <w:r w:rsidRPr="005B3389">
        <w:rPr>
          <w:sz w:val="28"/>
          <w:szCs w:val="28"/>
          <w:lang w:val="en-GB"/>
        </w:rPr>
        <w:t>104 (4). – P. 429-434.</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Alzamel H.A. When is safe to discharge asymptomatic patients with a</w:t>
      </w:r>
      <w:r w:rsidRPr="005B3389">
        <w:rPr>
          <w:sz w:val="28"/>
          <w:szCs w:val="28"/>
          <w:lang w:val="en-GB"/>
        </w:rPr>
        <w:t>b</w:t>
      </w:r>
      <w:r w:rsidRPr="005B3389">
        <w:rPr>
          <w:sz w:val="28"/>
          <w:szCs w:val="28"/>
          <w:lang w:val="en-GB"/>
        </w:rPr>
        <w:t xml:space="preserve">dominal stab wounds?/ Alzamel H.A., Cohn S.M.  // J. Trauma. – 2005. – </w:t>
      </w:r>
      <w:r w:rsidRPr="005B3389">
        <w:rPr>
          <w:sz w:val="28"/>
          <w:szCs w:val="28"/>
          <w:lang w:val="en-US"/>
        </w:rPr>
        <w:t>№</w:t>
      </w:r>
      <w:r w:rsidRPr="005B3389">
        <w:rPr>
          <w:sz w:val="28"/>
          <w:szCs w:val="28"/>
          <w:lang w:val="en-GB"/>
        </w:rPr>
        <w:t>58 (3). – P. 526-532.</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A prospective comparison of the selective observation and routine exploration methods for penetrating abdominal stab wounds with organ or omentum eviscer</w:t>
      </w:r>
      <w:r w:rsidRPr="005B3389">
        <w:rPr>
          <w:sz w:val="28"/>
          <w:szCs w:val="28"/>
          <w:lang w:val="en-GB"/>
        </w:rPr>
        <w:t>a</w:t>
      </w:r>
      <w:r w:rsidRPr="005B3389">
        <w:rPr>
          <w:sz w:val="28"/>
          <w:szCs w:val="28"/>
          <w:lang w:val="en-GB"/>
        </w:rPr>
        <w:t xml:space="preserve">tion /[ Arican S., Kocakusak A., Yucel A.F., Adas G.]// J. Trauma. – 2005. – </w:t>
      </w:r>
      <w:r w:rsidRPr="005B3389">
        <w:rPr>
          <w:sz w:val="28"/>
          <w:szCs w:val="28"/>
          <w:lang w:val="en-US"/>
        </w:rPr>
        <w:t>№</w:t>
      </w:r>
      <w:r w:rsidRPr="005B3389">
        <w:rPr>
          <w:sz w:val="28"/>
          <w:szCs w:val="28"/>
          <w:lang w:val="en-GB"/>
        </w:rPr>
        <w:t xml:space="preserve"> 58 (3). – P. 526-532.</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Asensio J.A. Penetrating thoracoabdominal injuries: ongoing dilemma-which ca</w:t>
      </w:r>
      <w:r w:rsidRPr="005B3389">
        <w:rPr>
          <w:sz w:val="28"/>
          <w:szCs w:val="28"/>
          <w:lang w:val="en-GB"/>
        </w:rPr>
        <w:t>v</w:t>
      </w:r>
      <w:r w:rsidRPr="005B3389">
        <w:rPr>
          <w:sz w:val="28"/>
          <w:szCs w:val="28"/>
          <w:lang w:val="en-GB"/>
        </w:rPr>
        <w:t xml:space="preserve">ity and when? / Asensio J.A., Arroyo H.Jr., Veloz W. et al. // World J. Surg. – 2002. – </w:t>
      </w:r>
      <w:r w:rsidRPr="005B3389">
        <w:rPr>
          <w:sz w:val="28"/>
          <w:szCs w:val="28"/>
          <w:lang w:val="en-US"/>
        </w:rPr>
        <w:t>№</w:t>
      </w:r>
      <w:r w:rsidRPr="005B3389">
        <w:rPr>
          <w:sz w:val="28"/>
          <w:szCs w:val="28"/>
          <w:lang w:val="en-GB"/>
        </w:rPr>
        <w:t xml:space="preserve"> 26 (5). – P. 539-543.</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Frequency and severity of injuries in correlation with the height of fall /[ Atanas</w:t>
      </w:r>
      <w:r w:rsidRPr="005B3389">
        <w:rPr>
          <w:sz w:val="28"/>
          <w:szCs w:val="28"/>
          <w:lang w:val="en-US"/>
        </w:rPr>
        <w:t>i</w:t>
      </w:r>
      <w:r w:rsidRPr="005B3389">
        <w:rPr>
          <w:sz w:val="28"/>
          <w:szCs w:val="28"/>
          <w:lang w:val="en-US"/>
        </w:rPr>
        <w:t>jevic T.C., Savic S.N., Nicolic S.D., Djoki V.M.]// J. Forensic Sci. – 2005. – Vol. 50, №3. – P. 608-612.</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Verletzungen nach Fall aus grosser Hohe. Eine vergleichende Analyse von Verletzungsmuster und Verlauf nach suizidalem und akzidentellem Absturztrauma /[ Aufmkolk</w:t>
      </w:r>
      <w:r w:rsidRPr="005B3389">
        <w:rPr>
          <w:noProof/>
          <w:sz w:val="28"/>
          <w:szCs w:val="28"/>
          <w:lang w:val="uk-UA"/>
        </w:rPr>
        <w:t xml:space="preserve"> </w:t>
      </w:r>
      <w:r w:rsidRPr="005B3389">
        <w:rPr>
          <w:noProof/>
          <w:sz w:val="28"/>
          <w:szCs w:val="28"/>
          <w:lang w:val="de-DE"/>
        </w:rPr>
        <w:t>M</w:t>
      </w:r>
      <w:r w:rsidRPr="005B3389">
        <w:rPr>
          <w:noProof/>
          <w:sz w:val="28"/>
          <w:szCs w:val="28"/>
          <w:lang w:val="uk-UA"/>
        </w:rPr>
        <w:t xml:space="preserve">., </w:t>
      </w:r>
      <w:r w:rsidRPr="005B3389">
        <w:rPr>
          <w:noProof/>
          <w:sz w:val="28"/>
          <w:szCs w:val="28"/>
          <w:lang w:val="de-DE"/>
        </w:rPr>
        <w:t>Voggenreiter</w:t>
      </w:r>
      <w:r w:rsidRPr="005B3389">
        <w:rPr>
          <w:noProof/>
          <w:sz w:val="28"/>
          <w:szCs w:val="28"/>
          <w:lang w:val="uk-UA"/>
        </w:rPr>
        <w:t xml:space="preserve"> </w:t>
      </w:r>
      <w:r w:rsidRPr="005B3389">
        <w:rPr>
          <w:noProof/>
          <w:sz w:val="28"/>
          <w:szCs w:val="28"/>
          <w:lang w:val="de-DE"/>
        </w:rPr>
        <w:t>G</w:t>
      </w:r>
      <w:r w:rsidRPr="005B3389">
        <w:rPr>
          <w:noProof/>
          <w:sz w:val="28"/>
          <w:szCs w:val="28"/>
          <w:lang w:val="uk-UA"/>
        </w:rPr>
        <w:t xml:space="preserve">., </w:t>
      </w:r>
      <w:r w:rsidRPr="005B3389">
        <w:rPr>
          <w:noProof/>
          <w:sz w:val="28"/>
          <w:szCs w:val="28"/>
          <w:lang w:val="de-DE"/>
        </w:rPr>
        <w:t>Majetschak</w:t>
      </w:r>
      <w:r w:rsidRPr="005B3389">
        <w:rPr>
          <w:noProof/>
          <w:sz w:val="28"/>
          <w:szCs w:val="28"/>
          <w:lang w:val="uk-UA"/>
        </w:rPr>
        <w:t xml:space="preserve"> </w:t>
      </w:r>
      <w:r w:rsidRPr="005B3389">
        <w:rPr>
          <w:noProof/>
          <w:sz w:val="28"/>
          <w:szCs w:val="28"/>
          <w:lang w:val="de-DE"/>
        </w:rPr>
        <w:t>M</w:t>
      </w:r>
      <w:r w:rsidRPr="005B3389">
        <w:rPr>
          <w:noProof/>
          <w:sz w:val="28"/>
          <w:szCs w:val="28"/>
          <w:lang w:val="uk-UA"/>
        </w:rPr>
        <w:t xml:space="preserve">., </w:t>
      </w:r>
      <w:r w:rsidRPr="005B3389">
        <w:rPr>
          <w:noProof/>
          <w:sz w:val="28"/>
          <w:szCs w:val="28"/>
          <w:lang w:val="de-DE"/>
        </w:rPr>
        <w:t>Neudeck</w:t>
      </w:r>
      <w:r w:rsidRPr="005B3389">
        <w:rPr>
          <w:noProof/>
          <w:sz w:val="28"/>
          <w:szCs w:val="28"/>
          <w:lang w:val="uk-UA"/>
        </w:rPr>
        <w:t xml:space="preserve"> </w:t>
      </w:r>
      <w:r w:rsidRPr="005B3389">
        <w:rPr>
          <w:noProof/>
          <w:sz w:val="28"/>
          <w:szCs w:val="28"/>
          <w:lang w:val="de-DE"/>
        </w:rPr>
        <w:t>F</w:t>
      </w:r>
      <w:r w:rsidRPr="005B3389">
        <w:rPr>
          <w:noProof/>
          <w:sz w:val="28"/>
          <w:szCs w:val="28"/>
          <w:lang w:val="uk-UA"/>
        </w:rPr>
        <w:t xml:space="preserve">., </w:t>
      </w:r>
      <w:r w:rsidRPr="005B3389">
        <w:rPr>
          <w:noProof/>
          <w:sz w:val="28"/>
          <w:szCs w:val="28"/>
          <w:lang w:val="de-DE"/>
        </w:rPr>
        <w:t>Schmit</w:t>
      </w:r>
      <w:r w:rsidRPr="005B3389">
        <w:rPr>
          <w:noProof/>
          <w:sz w:val="28"/>
          <w:szCs w:val="28"/>
          <w:lang w:val="uk-UA"/>
        </w:rPr>
        <w:t>-</w:t>
      </w:r>
      <w:r w:rsidRPr="005B3389">
        <w:rPr>
          <w:noProof/>
          <w:sz w:val="28"/>
          <w:szCs w:val="28"/>
          <w:lang w:val="de-DE"/>
        </w:rPr>
        <w:t>Neuerburg</w:t>
      </w:r>
      <w:r w:rsidRPr="005B3389">
        <w:rPr>
          <w:noProof/>
          <w:sz w:val="28"/>
          <w:szCs w:val="28"/>
          <w:lang w:val="uk-UA"/>
        </w:rPr>
        <w:t xml:space="preserve"> </w:t>
      </w:r>
      <w:r w:rsidRPr="005B3389">
        <w:rPr>
          <w:noProof/>
          <w:sz w:val="28"/>
          <w:szCs w:val="28"/>
          <w:lang w:val="de-DE"/>
        </w:rPr>
        <w:t>KP</w:t>
      </w:r>
      <w:r w:rsidRPr="005B3389">
        <w:rPr>
          <w:noProof/>
          <w:sz w:val="28"/>
          <w:szCs w:val="28"/>
          <w:lang w:val="uk-UA"/>
        </w:rPr>
        <w:t xml:space="preserve">., </w:t>
      </w:r>
      <w:r w:rsidRPr="005B3389">
        <w:rPr>
          <w:noProof/>
          <w:sz w:val="28"/>
          <w:szCs w:val="28"/>
          <w:lang w:val="de-DE"/>
        </w:rPr>
        <w:t>Obertacke</w:t>
      </w:r>
      <w:r w:rsidRPr="005B3389">
        <w:rPr>
          <w:noProof/>
          <w:sz w:val="28"/>
          <w:szCs w:val="28"/>
          <w:lang w:val="uk-UA"/>
        </w:rPr>
        <w:t xml:space="preserve"> </w:t>
      </w:r>
      <w:r w:rsidRPr="005B3389">
        <w:rPr>
          <w:noProof/>
          <w:sz w:val="28"/>
          <w:szCs w:val="28"/>
          <w:lang w:val="de-DE"/>
        </w:rPr>
        <w:t>U</w:t>
      </w:r>
      <w:r w:rsidRPr="005B3389">
        <w:rPr>
          <w:noProof/>
          <w:sz w:val="28"/>
          <w:szCs w:val="28"/>
          <w:lang w:val="uk-UA"/>
        </w:rPr>
        <w:t>.</w:t>
      </w:r>
      <w:r w:rsidRPr="005B3389">
        <w:rPr>
          <w:noProof/>
          <w:sz w:val="28"/>
          <w:szCs w:val="28"/>
          <w:lang w:val="de-DE"/>
        </w:rPr>
        <w:t xml:space="preserve">]// Unfallchirurg. – 1999. - </w:t>
      </w:r>
      <w:r w:rsidRPr="005B3389">
        <w:rPr>
          <w:noProof/>
          <w:sz w:val="28"/>
          <w:szCs w:val="28"/>
          <w:lang w:val="uk-UA"/>
        </w:rPr>
        <w:t>№102(7)</w:t>
      </w:r>
      <w:r w:rsidRPr="005B3389">
        <w:rPr>
          <w:noProof/>
          <w:sz w:val="28"/>
          <w:szCs w:val="28"/>
          <w:lang w:val="de-DE"/>
        </w:rPr>
        <w:t>. – P. 525-530.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Surgical treatment of post-traumatic trache</w:t>
      </w:r>
      <w:r w:rsidRPr="005B3389">
        <w:rPr>
          <w:sz w:val="28"/>
          <w:szCs w:val="28"/>
          <w:lang w:val="en-GB"/>
        </w:rPr>
        <w:t>o</w:t>
      </w:r>
      <w:r w:rsidRPr="005B3389">
        <w:rPr>
          <w:sz w:val="28"/>
          <w:szCs w:val="28"/>
          <w:lang w:val="en-GB"/>
        </w:rPr>
        <w:t>bronchial injuries: 14-year experience // Eur. J. Cardiothorac</w:t>
      </w:r>
      <w:r w:rsidRPr="005B3389">
        <w:rPr>
          <w:sz w:val="28"/>
          <w:szCs w:val="28"/>
          <w:lang w:val="en-US"/>
        </w:rPr>
        <w:t>.</w:t>
      </w:r>
      <w:r w:rsidRPr="005B3389">
        <w:rPr>
          <w:sz w:val="28"/>
          <w:szCs w:val="28"/>
          <w:lang w:val="en-GB"/>
        </w:rPr>
        <w:t xml:space="preserve"> Surg. – 2002. – </w:t>
      </w:r>
      <w:r w:rsidRPr="005B3389">
        <w:rPr>
          <w:sz w:val="28"/>
          <w:szCs w:val="28"/>
          <w:lang w:val="en-US"/>
        </w:rPr>
        <w:t>№</w:t>
      </w:r>
      <w:r w:rsidRPr="005B3389">
        <w:rPr>
          <w:sz w:val="28"/>
          <w:szCs w:val="28"/>
          <w:lang w:val="en-GB"/>
        </w:rPr>
        <w:t>22 (6). – P. 984-989.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Balogh Z., McKinley B.A., Holcomb J.B. et al. Both primary and secondary a</w:t>
      </w:r>
      <w:r w:rsidRPr="005B3389">
        <w:rPr>
          <w:sz w:val="28"/>
          <w:szCs w:val="28"/>
          <w:lang w:val="en-GB"/>
        </w:rPr>
        <w:t>b</w:t>
      </w:r>
      <w:r w:rsidRPr="005B3389">
        <w:rPr>
          <w:sz w:val="28"/>
          <w:szCs w:val="28"/>
          <w:lang w:val="en-GB"/>
        </w:rPr>
        <w:t xml:space="preserve">dominal compartment syndrome can be predicted early and are harbingers </w:t>
      </w:r>
      <w:r w:rsidRPr="005B3389">
        <w:rPr>
          <w:sz w:val="28"/>
          <w:szCs w:val="28"/>
          <w:lang w:val="en-GB"/>
        </w:rPr>
        <w:lastRenderedPageBreak/>
        <w:t>of mu</w:t>
      </w:r>
      <w:r w:rsidRPr="005B3389">
        <w:rPr>
          <w:sz w:val="28"/>
          <w:szCs w:val="28"/>
          <w:lang w:val="en-GB"/>
        </w:rPr>
        <w:t>l</w:t>
      </w:r>
      <w:r w:rsidRPr="005B3389">
        <w:rPr>
          <w:sz w:val="28"/>
          <w:szCs w:val="28"/>
          <w:lang w:val="en-GB"/>
        </w:rPr>
        <w:t xml:space="preserve">tiple organ failure /[ Balchi A.E., Eren N., Eren S., Ulku R.]// J. Trauma. – 2003. – </w:t>
      </w:r>
      <w:r w:rsidRPr="005B3389">
        <w:rPr>
          <w:sz w:val="28"/>
          <w:szCs w:val="28"/>
          <w:lang w:val="en-US"/>
        </w:rPr>
        <w:t>№</w:t>
      </w:r>
      <w:r w:rsidRPr="005B3389">
        <w:rPr>
          <w:sz w:val="28"/>
          <w:szCs w:val="28"/>
          <w:lang w:val="en-GB"/>
        </w:rPr>
        <w:t xml:space="preserve"> 54 (5). – P. 848-859.</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Beale J.P. A five year study of high falls in Edinburgh / Beale J.P., Wyatt J.P., Beard D. et al. // I</w:t>
      </w:r>
      <w:r w:rsidRPr="005B3389">
        <w:rPr>
          <w:sz w:val="28"/>
          <w:szCs w:val="28"/>
          <w:lang w:val="en-US"/>
        </w:rPr>
        <w:t>n</w:t>
      </w:r>
      <w:r w:rsidRPr="005B3389">
        <w:rPr>
          <w:sz w:val="28"/>
          <w:szCs w:val="28"/>
          <w:lang w:val="en-US"/>
        </w:rPr>
        <w:t>jury. – 2000. – Vol. 31. – P. 503-508.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Becker C.D. The trauma concept: the role of MDCT in the diagnosis and ma</w:t>
      </w:r>
      <w:r w:rsidRPr="005B3389">
        <w:rPr>
          <w:sz w:val="28"/>
          <w:szCs w:val="28"/>
          <w:lang w:val="en-GB"/>
        </w:rPr>
        <w:t>n</w:t>
      </w:r>
      <w:r w:rsidRPr="005B3389">
        <w:rPr>
          <w:sz w:val="28"/>
          <w:szCs w:val="28"/>
          <w:lang w:val="en-GB"/>
        </w:rPr>
        <w:t xml:space="preserve">agement of visceral injuries / Becker C.D., Poletti P.A. // Eur. Radiol. – 2005. – </w:t>
      </w:r>
      <w:r w:rsidRPr="005B3389">
        <w:rPr>
          <w:sz w:val="28"/>
          <w:szCs w:val="28"/>
          <w:lang w:val="en-US"/>
        </w:rPr>
        <w:t>№</w:t>
      </w:r>
      <w:r w:rsidRPr="005B3389">
        <w:rPr>
          <w:sz w:val="28"/>
          <w:szCs w:val="28"/>
          <w:lang w:val="en-GB"/>
        </w:rPr>
        <w:t xml:space="preserve">15. – P. 105-109.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Bell A.J. Characteristics and outcomes of older patients presenting to the eme</w:t>
      </w:r>
      <w:r w:rsidRPr="005B3389">
        <w:rPr>
          <w:sz w:val="28"/>
          <w:szCs w:val="28"/>
          <w:lang w:val="en-US"/>
        </w:rPr>
        <w:t>r</w:t>
      </w:r>
      <w:r w:rsidRPr="005B3389">
        <w:rPr>
          <w:sz w:val="28"/>
          <w:szCs w:val="28"/>
          <w:lang w:val="en-US"/>
        </w:rPr>
        <w:t>gency department after a fall: a retrospective analysis / Bell A.J. //Mad. J. Aust. – 2000. – Vol. 173. – P. 179-182.</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Epidural</w:t>
      </w:r>
      <w:r w:rsidRPr="005B3389">
        <w:rPr>
          <w:noProof/>
          <w:sz w:val="28"/>
          <w:szCs w:val="28"/>
          <w:lang w:val="uk-UA"/>
        </w:rPr>
        <w:t xml:space="preserve"> </w:t>
      </w:r>
      <w:r w:rsidRPr="005B3389">
        <w:rPr>
          <w:noProof/>
          <w:sz w:val="28"/>
          <w:szCs w:val="28"/>
          <w:lang w:val="de-DE"/>
        </w:rPr>
        <w:t>hematoma</w:t>
      </w:r>
      <w:r w:rsidRPr="005B3389">
        <w:rPr>
          <w:noProof/>
          <w:sz w:val="28"/>
          <w:szCs w:val="28"/>
          <w:lang w:val="uk-UA"/>
        </w:rPr>
        <w:t xml:space="preserve"> </w:t>
      </w:r>
      <w:r w:rsidRPr="005B3389">
        <w:rPr>
          <w:noProof/>
          <w:sz w:val="28"/>
          <w:szCs w:val="28"/>
          <w:lang w:val="de-DE"/>
        </w:rPr>
        <w:t>in</w:t>
      </w:r>
      <w:r w:rsidRPr="005B3389">
        <w:rPr>
          <w:noProof/>
          <w:sz w:val="28"/>
          <w:szCs w:val="28"/>
          <w:lang w:val="uk-UA"/>
        </w:rPr>
        <w:t xml:space="preserve"> </w:t>
      </w:r>
      <w:r w:rsidRPr="005B3389">
        <w:rPr>
          <w:noProof/>
          <w:sz w:val="28"/>
          <w:szCs w:val="28"/>
          <w:lang w:val="de-DE"/>
        </w:rPr>
        <w:t>i</w:t>
      </w:r>
      <w:r w:rsidRPr="005B3389">
        <w:rPr>
          <w:noProof/>
          <w:sz w:val="28"/>
          <w:szCs w:val="28"/>
          <w:lang w:val="en-US"/>
        </w:rPr>
        <w:t>nfants</w:t>
      </w:r>
      <w:r w:rsidRPr="005B3389">
        <w:rPr>
          <w:noProof/>
          <w:sz w:val="28"/>
          <w:szCs w:val="28"/>
          <w:lang w:val="uk-UA"/>
        </w:rPr>
        <w:t xml:space="preserve">: </w:t>
      </w:r>
      <w:r w:rsidRPr="005B3389">
        <w:rPr>
          <w:noProof/>
          <w:sz w:val="28"/>
          <w:szCs w:val="28"/>
          <w:lang w:val="en-US"/>
        </w:rPr>
        <w:t>a</w:t>
      </w:r>
      <w:r w:rsidRPr="005B3389">
        <w:rPr>
          <w:noProof/>
          <w:sz w:val="28"/>
          <w:szCs w:val="28"/>
          <w:lang w:val="uk-UA"/>
        </w:rPr>
        <w:t xml:space="preserve"> </w:t>
      </w:r>
      <w:r w:rsidRPr="005B3389">
        <w:rPr>
          <w:noProof/>
          <w:sz w:val="28"/>
          <w:szCs w:val="28"/>
          <w:lang w:val="en-US"/>
        </w:rPr>
        <w:t>different</w:t>
      </w:r>
      <w:r w:rsidRPr="005B3389">
        <w:rPr>
          <w:noProof/>
          <w:sz w:val="28"/>
          <w:szCs w:val="28"/>
          <w:lang w:val="uk-UA"/>
        </w:rPr>
        <w:t xml:space="preserve"> </w:t>
      </w:r>
      <w:r w:rsidRPr="005B3389">
        <w:rPr>
          <w:noProof/>
          <w:sz w:val="28"/>
          <w:szCs w:val="28"/>
          <w:lang w:val="en-US"/>
        </w:rPr>
        <w:t>entity</w:t>
      </w:r>
      <w:r w:rsidRPr="005B3389">
        <w:rPr>
          <w:noProof/>
          <w:sz w:val="28"/>
          <w:szCs w:val="28"/>
          <w:lang w:val="uk-UA"/>
        </w:rPr>
        <w:t xml:space="preserve">? </w:t>
      </w:r>
      <w:r w:rsidRPr="005B3389">
        <w:rPr>
          <w:noProof/>
          <w:sz w:val="28"/>
          <w:szCs w:val="28"/>
          <w:lang w:val="en-US"/>
        </w:rPr>
        <w:t>/[</w:t>
      </w:r>
      <w:r w:rsidRPr="005B3389">
        <w:rPr>
          <w:noProof/>
          <w:sz w:val="28"/>
          <w:szCs w:val="28"/>
          <w:lang w:val="de-DE"/>
        </w:rPr>
        <w:t xml:space="preserve"> Beni</w:t>
      </w:r>
      <w:r w:rsidRPr="005B3389">
        <w:rPr>
          <w:noProof/>
          <w:sz w:val="28"/>
          <w:szCs w:val="28"/>
          <w:lang w:val="uk-UA"/>
        </w:rPr>
        <w:t>-</w:t>
      </w:r>
      <w:r w:rsidRPr="005B3389">
        <w:rPr>
          <w:noProof/>
          <w:sz w:val="28"/>
          <w:szCs w:val="28"/>
          <w:lang w:val="de-DE"/>
        </w:rPr>
        <w:t>Adani</w:t>
      </w:r>
      <w:r w:rsidRPr="005B3389">
        <w:rPr>
          <w:noProof/>
          <w:sz w:val="28"/>
          <w:szCs w:val="28"/>
          <w:lang w:val="uk-UA"/>
        </w:rPr>
        <w:t xml:space="preserve"> </w:t>
      </w:r>
      <w:r w:rsidRPr="005B3389">
        <w:rPr>
          <w:noProof/>
          <w:sz w:val="28"/>
          <w:szCs w:val="28"/>
          <w:lang w:val="de-DE"/>
        </w:rPr>
        <w:t>L</w:t>
      </w:r>
      <w:r w:rsidRPr="005B3389">
        <w:rPr>
          <w:noProof/>
          <w:sz w:val="28"/>
          <w:szCs w:val="28"/>
          <w:lang w:val="uk-UA"/>
        </w:rPr>
        <w:t xml:space="preserve">., </w:t>
      </w:r>
      <w:r w:rsidRPr="005B3389">
        <w:rPr>
          <w:noProof/>
          <w:sz w:val="28"/>
          <w:szCs w:val="28"/>
          <w:lang w:val="de-DE"/>
        </w:rPr>
        <w:t>Flores</w:t>
      </w:r>
      <w:r w:rsidRPr="005B3389">
        <w:rPr>
          <w:noProof/>
          <w:sz w:val="28"/>
          <w:szCs w:val="28"/>
          <w:lang w:val="uk-UA"/>
        </w:rPr>
        <w:t xml:space="preserve"> </w:t>
      </w:r>
      <w:r w:rsidRPr="005B3389">
        <w:rPr>
          <w:noProof/>
          <w:sz w:val="28"/>
          <w:szCs w:val="28"/>
          <w:lang w:val="de-DE"/>
        </w:rPr>
        <w:t>I</w:t>
      </w:r>
      <w:r w:rsidRPr="005B3389">
        <w:rPr>
          <w:noProof/>
          <w:sz w:val="28"/>
          <w:szCs w:val="28"/>
          <w:lang w:val="uk-UA"/>
        </w:rPr>
        <w:t xml:space="preserve">., </w:t>
      </w:r>
      <w:r w:rsidRPr="005B3389">
        <w:rPr>
          <w:noProof/>
          <w:sz w:val="28"/>
          <w:szCs w:val="28"/>
          <w:lang w:val="de-DE"/>
        </w:rPr>
        <w:t>Spector</w:t>
      </w:r>
      <w:r w:rsidRPr="005B3389">
        <w:rPr>
          <w:noProof/>
          <w:sz w:val="28"/>
          <w:szCs w:val="28"/>
          <w:lang w:val="uk-UA"/>
        </w:rPr>
        <w:t xml:space="preserve"> </w:t>
      </w:r>
      <w:r w:rsidRPr="005B3389">
        <w:rPr>
          <w:noProof/>
          <w:sz w:val="28"/>
          <w:szCs w:val="28"/>
          <w:lang w:val="de-DE"/>
        </w:rPr>
        <w:t>S</w:t>
      </w:r>
      <w:r w:rsidRPr="005B3389">
        <w:rPr>
          <w:noProof/>
          <w:sz w:val="28"/>
          <w:szCs w:val="28"/>
          <w:lang w:val="uk-UA"/>
        </w:rPr>
        <w:t xml:space="preserve">., </w:t>
      </w:r>
      <w:r w:rsidRPr="005B3389">
        <w:rPr>
          <w:noProof/>
          <w:sz w:val="28"/>
          <w:szCs w:val="28"/>
          <w:lang w:val="de-DE"/>
        </w:rPr>
        <w:t>Umansky</w:t>
      </w:r>
      <w:r w:rsidRPr="005B3389">
        <w:rPr>
          <w:noProof/>
          <w:sz w:val="28"/>
          <w:szCs w:val="28"/>
          <w:lang w:val="uk-UA"/>
        </w:rPr>
        <w:t xml:space="preserve"> </w:t>
      </w:r>
      <w:r w:rsidRPr="005B3389">
        <w:rPr>
          <w:noProof/>
          <w:sz w:val="28"/>
          <w:szCs w:val="28"/>
          <w:lang w:val="de-DE"/>
        </w:rPr>
        <w:t>F</w:t>
      </w:r>
      <w:r w:rsidRPr="005B3389">
        <w:rPr>
          <w:noProof/>
          <w:sz w:val="28"/>
          <w:szCs w:val="28"/>
          <w:lang w:val="uk-UA"/>
        </w:rPr>
        <w:t>.</w:t>
      </w:r>
      <w:r w:rsidRPr="005B3389">
        <w:rPr>
          <w:noProof/>
          <w:sz w:val="28"/>
          <w:szCs w:val="28"/>
          <w:lang w:val="en-GB"/>
        </w:rPr>
        <w:t xml:space="preserve"> et al.</w:t>
      </w:r>
      <w:r w:rsidRPr="005B3389">
        <w:rPr>
          <w:noProof/>
          <w:sz w:val="28"/>
          <w:szCs w:val="28"/>
          <w:lang w:val="en-US"/>
        </w:rPr>
        <w:t>]</w:t>
      </w:r>
      <w:r w:rsidRPr="005B3389">
        <w:rPr>
          <w:noProof/>
          <w:sz w:val="28"/>
          <w:szCs w:val="28"/>
          <w:lang w:val="uk-UA"/>
        </w:rPr>
        <w:t xml:space="preserve">// </w:t>
      </w:r>
      <w:r w:rsidRPr="005B3389">
        <w:rPr>
          <w:noProof/>
          <w:sz w:val="28"/>
          <w:szCs w:val="28"/>
          <w:lang w:val="en-US"/>
        </w:rPr>
        <w:t xml:space="preserve">J. Trauma. – 1999. - </w:t>
      </w:r>
      <w:r w:rsidRPr="005B3389">
        <w:rPr>
          <w:noProof/>
          <w:sz w:val="28"/>
          <w:szCs w:val="28"/>
          <w:lang w:val="uk-UA"/>
        </w:rPr>
        <w:t>№46(2)</w:t>
      </w:r>
      <w:r w:rsidRPr="005B3389">
        <w:rPr>
          <w:noProof/>
          <w:sz w:val="28"/>
          <w:szCs w:val="28"/>
          <w:lang w:val="en-US"/>
        </w:rPr>
        <w:t xml:space="preserve">. – P. 306-311.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Bertocci G.EInfluence of fall height and impact surface on biomechanics of feet-first free falls in children / Bertocci G.E., Piercea M.C., Deemera E. et al. // Injury. – 2004. – Vol. 35. – P. 417-424.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Biffl W.L. The evolution of trauma care at a level 1 trauma center / Biffl W.L., Harrington D.T., Majercik S.D. et al. // J. Am. Coll Surg. – 2005. – </w:t>
      </w:r>
      <w:r w:rsidRPr="005B3389">
        <w:rPr>
          <w:sz w:val="28"/>
          <w:szCs w:val="28"/>
          <w:lang w:val="en-US"/>
        </w:rPr>
        <w:t>№</w:t>
      </w:r>
      <w:r w:rsidRPr="005B3389">
        <w:rPr>
          <w:sz w:val="28"/>
          <w:szCs w:val="28"/>
          <w:lang w:val="en-GB"/>
        </w:rPr>
        <w:t>200 (6). – P. 922-929.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Biffl W.L. Emergency Department Thoracotomy / Biffl W.L., Moore E.E., Harken A.H. // Trauma. – 4</w:t>
      </w:r>
      <w:r w:rsidRPr="005B3389">
        <w:rPr>
          <w:sz w:val="28"/>
          <w:szCs w:val="28"/>
          <w:vertAlign w:val="superscript"/>
          <w:lang w:val="en-GB"/>
        </w:rPr>
        <w:t>th</w:t>
      </w:r>
      <w:r w:rsidRPr="005B3389">
        <w:rPr>
          <w:sz w:val="28"/>
          <w:szCs w:val="28"/>
          <w:lang w:val="en-GB"/>
        </w:rPr>
        <w:t xml:space="preserve"> ed.- 2000. – P. 245-258.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Bilkovski R.N. Targeted resuscitation strategies after injury / Bilkovski R.N., Ri</w:t>
      </w:r>
      <w:r w:rsidRPr="005B3389">
        <w:rPr>
          <w:sz w:val="28"/>
          <w:szCs w:val="28"/>
          <w:lang w:val="en-GB"/>
        </w:rPr>
        <w:t>v</w:t>
      </w:r>
      <w:r w:rsidRPr="005B3389">
        <w:rPr>
          <w:sz w:val="28"/>
          <w:szCs w:val="28"/>
          <w:lang w:val="en-GB"/>
        </w:rPr>
        <w:t xml:space="preserve">ers E.P., Horst H.M. // Curr. Opin. Crit. Care. – 2004. – </w:t>
      </w:r>
      <w:r w:rsidRPr="005B3389">
        <w:rPr>
          <w:sz w:val="28"/>
          <w:szCs w:val="28"/>
        </w:rPr>
        <w:t>№</w:t>
      </w:r>
      <w:r w:rsidRPr="005B3389">
        <w:rPr>
          <w:sz w:val="28"/>
          <w:szCs w:val="28"/>
          <w:lang w:val="en-GB"/>
        </w:rPr>
        <w:t>10. – P. 529-538.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Bir C.A. Skin penetration assessment of less lethal kinetic energy mun</w:t>
      </w:r>
      <w:r w:rsidRPr="005B3389">
        <w:rPr>
          <w:sz w:val="28"/>
          <w:szCs w:val="28"/>
          <w:lang w:val="en-GB"/>
        </w:rPr>
        <w:t>i</w:t>
      </w:r>
      <w:r w:rsidRPr="005B3389">
        <w:rPr>
          <w:sz w:val="28"/>
          <w:szCs w:val="28"/>
          <w:lang w:val="en-GB"/>
        </w:rPr>
        <w:t xml:space="preserve">tions / Bir C.A., Stewart S.J., Wilhelm M. // J. Forensic. SCi. – 2005. – </w:t>
      </w:r>
      <w:r w:rsidRPr="005B3389">
        <w:rPr>
          <w:sz w:val="28"/>
          <w:szCs w:val="28"/>
          <w:lang w:val="en-US"/>
        </w:rPr>
        <w:t>№</w:t>
      </w:r>
      <w:r w:rsidRPr="005B3389">
        <w:rPr>
          <w:sz w:val="28"/>
          <w:szCs w:val="28"/>
          <w:lang w:val="en-GB"/>
        </w:rPr>
        <w:t>50 (6). – P. 1426-1429.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Bjerke S. Evolution, not revolution: splenic salvage for blunt trauma in a stat</w:t>
      </w:r>
      <w:r w:rsidRPr="005B3389">
        <w:rPr>
          <w:sz w:val="28"/>
          <w:szCs w:val="28"/>
          <w:lang w:val="en-GB"/>
        </w:rPr>
        <w:t>e</w:t>
      </w:r>
      <w:r w:rsidRPr="005B3389">
        <w:rPr>
          <w:sz w:val="28"/>
          <w:szCs w:val="28"/>
          <w:lang w:val="en-GB"/>
        </w:rPr>
        <w:t xml:space="preserve">wide voluntary trauma system – a 10-year experience / Bjerke S., Pohlman T., Saywell R.M. // Am. J. Surg. – 2006. – </w:t>
      </w:r>
      <w:r w:rsidRPr="005B3389">
        <w:rPr>
          <w:sz w:val="28"/>
          <w:szCs w:val="28"/>
          <w:lang w:val="en-US"/>
        </w:rPr>
        <w:t>№</w:t>
      </w:r>
      <w:r w:rsidRPr="005B3389">
        <w:rPr>
          <w:sz w:val="28"/>
          <w:szCs w:val="28"/>
          <w:lang w:val="en-GB"/>
        </w:rPr>
        <w:t>191 (3). – P. 413-417.</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lastRenderedPageBreak/>
        <w:t xml:space="preserve">Prognostic determinants in duodenal injuries /[ Blocksom J.M., Tyburski J.G., Sohn R.L., Williams M et al.]// Am. Surg. – 2004. – </w:t>
      </w:r>
      <w:r w:rsidRPr="005B3389">
        <w:rPr>
          <w:sz w:val="28"/>
          <w:szCs w:val="28"/>
        </w:rPr>
        <w:t>№</w:t>
      </w:r>
      <w:r w:rsidRPr="005B3389">
        <w:rPr>
          <w:sz w:val="28"/>
          <w:szCs w:val="28"/>
          <w:lang w:val="en-GB"/>
        </w:rPr>
        <w:t>70. – P. 248-255.</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Bockholdt B. Traumatology in cases of „falls from a height“ / Bockholdt B., Maxeiner H. // Book of Proceedings 13-th World Congress on Medical Law. Helsinki. – 2000. – P. 87-88.</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 xml:space="preserve">Bockholdt B. Uber Halsbefunde und petechiale Blutungen beim Sturz aus der Hohe / Bockholdt B., Maxeiner H. // Arch. Kriminal. – 2000. - </w:t>
      </w:r>
      <w:r w:rsidRPr="005B3389">
        <w:rPr>
          <w:noProof/>
          <w:sz w:val="28"/>
          <w:szCs w:val="28"/>
          <w:lang w:val="uk-UA"/>
        </w:rPr>
        <w:t xml:space="preserve">№205(1-2). – </w:t>
      </w:r>
      <w:r w:rsidRPr="005B3389">
        <w:rPr>
          <w:noProof/>
          <w:sz w:val="28"/>
          <w:szCs w:val="28"/>
          <w:lang w:val="en-US"/>
        </w:rPr>
        <w:t>S. 171-179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Bombeli T. Updates in perioperative coagulation: physiology and management of thromboembolism and haemorrhage / Bombeli T., Spahn D.R. // Br. J. Anaesth. – 2004. –93. – P. 275-287.</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Bozorgzadeh A. The duration of antibiotic administration in penetrating a</w:t>
      </w:r>
      <w:r w:rsidRPr="005B3389">
        <w:rPr>
          <w:sz w:val="28"/>
          <w:szCs w:val="28"/>
          <w:lang w:val="en-GB"/>
        </w:rPr>
        <w:t>b</w:t>
      </w:r>
      <w:r w:rsidRPr="005B3389">
        <w:rPr>
          <w:sz w:val="28"/>
          <w:szCs w:val="28"/>
          <w:lang w:val="en-GB"/>
        </w:rPr>
        <w:t>dominal trauma / Bozorgzadeh A., Pizzi W.F., Barie P.S. et al. // Am. J. Surg. – 1999. –177 (2). – P. 125-131.</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Brandes S.B. Urban free falls and pattern of renal injury: a 20-year exper</w:t>
      </w:r>
      <w:r w:rsidRPr="005B3389">
        <w:rPr>
          <w:sz w:val="28"/>
          <w:szCs w:val="28"/>
          <w:lang w:val="en-US"/>
        </w:rPr>
        <w:t>i</w:t>
      </w:r>
      <w:r w:rsidRPr="005B3389">
        <w:rPr>
          <w:sz w:val="28"/>
          <w:szCs w:val="28"/>
          <w:lang w:val="en-US"/>
        </w:rPr>
        <w:t>ence with 396 cases / Brandes S.B., McAninch J.W. // J. Trauma. – 1999. – Vol. 47, №4. – P. 643-649.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Braslow B. Damage control in abdominal trauma / Braslow B. // Contemp. Surgery. – 2006. – N 62. – P. 65-74.</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Braude D. The Mt. Tyndall incident / Braude D., Shalit M. // Prehosp. Emerg. Care. – 1999. – Vol. 3. – P. 167-169.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 xml:space="preserve">Breasted J.H. The Edwin Smith surgical papyrus./ Breasted J.H. //Chicago, 1930. – 140 p.     </w:t>
      </w:r>
    </w:p>
    <w:p w:rsidR="00F329D4" w:rsidRPr="005B3389" w:rsidRDefault="00F329D4" w:rsidP="003C45B1">
      <w:pPr>
        <w:numPr>
          <w:ilvl w:val="0"/>
          <w:numId w:val="38"/>
        </w:numPr>
        <w:spacing w:after="0" w:line="360" w:lineRule="auto"/>
        <w:jc w:val="both"/>
        <w:rPr>
          <w:sz w:val="28"/>
          <w:szCs w:val="28"/>
          <w:lang w:val="uk-UA"/>
        </w:rPr>
      </w:pPr>
      <w:r>
        <w:rPr>
          <w:sz w:val="28"/>
          <w:szCs w:val="28"/>
          <w:lang w:val="uk-UA"/>
        </w:rPr>
        <w:t>В</w:t>
      </w:r>
      <w:r w:rsidRPr="005B3389">
        <w:rPr>
          <w:sz w:val="28"/>
          <w:szCs w:val="28"/>
          <w:lang w:val="en-US"/>
        </w:rPr>
        <w:t>ull M.J. Falls from heights: windows, roofs and ba</w:t>
      </w:r>
      <w:r w:rsidRPr="005B3389">
        <w:rPr>
          <w:sz w:val="28"/>
          <w:szCs w:val="28"/>
          <w:lang w:val="en-US"/>
        </w:rPr>
        <w:t>l</w:t>
      </w:r>
      <w:r w:rsidRPr="005B3389">
        <w:rPr>
          <w:sz w:val="28"/>
          <w:szCs w:val="28"/>
          <w:lang w:val="en-US"/>
        </w:rPr>
        <w:t>conies / Bull M.J., Agran P., Gardner C.P. et al. // Pediatrics. – 2001. – Vol. 107. – P. 1188-1191.</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Cause and clinical characteristics of rib fracture in infants /[ Bulloch B., Schubert CJ., Brophy PD., Johnson N., Reed MH., Shapiro RA.]// Pediatrics. – 2000. - </w:t>
      </w:r>
      <w:r w:rsidRPr="005B3389">
        <w:rPr>
          <w:noProof/>
          <w:sz w:val="28"/>
          <w:szCs w:val="28"/>
          <w:lang w:val="uk-UA"/>
        </w:rPr>
        <w:t>№105(4). – Р. 48-54.</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lastRenderedPageBreak/>
        <w:t>Butler K</w:t>
      </w:r>
      <w:r w:rsidRPr="005B3389">
        <w:rPr>
          <w:noProof/>
          <w:sz w:val="28"/>
          <w:szCs w:val="28"/>
          <w:lang w:val="en-US"/>
        </w:rPr>
        <w:t>.</w:t>
      </w:r>
      <w:r w:rsidRPr="005B3389">
        <w:rPr>
          <w:noProof/>
          <w:sz w:val="28"/>
          <w:szCs w:val="28"/>
          <w:lang w:val="de-DE"/>
        </w:rPr>
        <w:t>L., Moore E</w:t>
      </w:r>
      <w:r w:rsidRPr="005B3389">
        <w:rPr>
          <w:noProof/>
          <w:sz w:val="28"/>
          <w:szCs w:val="28"/>
          <w:lang w:val="en-US"/>
        </w:rPr>
        <w:t>.</w:t>
      </w:r>
      <w:r w:rsidRPr="005B3389">
        <w:rPr>
          <w:noProof/>
          <w:sz w:val="28"/>
          <w:szCs w:val="28"/>
          <w:lang w:val="de-DE"/>
        </w:rPr>
        <w:t>E., Harken A</w:t>
      </w:r>
      <w:r w:rsidRPr="005B3389">
        <w:rPr>
          <w:noProof/>
          <w:sz w:val="28"/>
          <w:szCs w:val="28"/>
          <w:lang w:val="en-US"/>
        </w:rPr>
        <w:t>.</w:t>
      </w:r>
      <w:r w:rsidRPr="005B3389">
        <w:rPr>
          <w:noProof/>
          <w:sz w:val="28"/>
          <w:szCs w:val="28"/>
          <w:lang w:val="de-DE"/>
        </w:rPr>
        <w:t xml:space="preserve">H. </w:t>
      </w:r>
      <w:r w:rsidRPr="005B3389">
        <w:rPr>
          <w:noProof/>
          <w:sz w:val="28"/>
          <w:szCs w:val="28"/>
          <w:lang w:val="en-US"/>
        </w:rPr>
        <w:t>Traumatic rupture of the descending thoracic aorta /</w:t>
      </w:r>
      <w:r w:rsidRPr="005B3389">
        <w:rPr>
          <w:noProof/>
          <w:sz w:val="28"/>
          <w:szCs w:val="28"/>
          <w:lang w:val="de-DE"/>
        </w:rPr>
        <w:t xml:space="preserve"> Butler K</w:t>
      </w:r>
      <w:r w:rsidRPr="005B3389">
        <w:rPr>
          <w:noProof/>
          <w:sz w:val="28"/>
          <w:szCs w:val="28"/>
          <w:lang w:val="en-US"/>
        </w:rPr>
        <w:t>.</w:t>
      </w:r>
      <w:r w:rsidRPr="005B3389">
        <w:rPr>
          <w:noProof/>
          <w:sz w:val="28"/>
          <w:szCs w:val="28"/>
          <w:lang w:val="de-DE"/>
        </w:rPr>
        <w:t>L., Moore E</w:t>
      </w:r>
      <w:r w:rsidRPr="005B3389">
        <w:rPr>
          <w:noProof/>
          <w:sz w:val="28"/>
          <w:szCs w:val="28"/>
          <w:lang w:val="en-US"/>
        </w:rPr>
        <w:t>.</w:t>
      </w:r>
      <w:r w:rsidRPr="005B3389">
        <w:rPr>
          <w:noProof/>
          <w:sz w:val="28"/>
          <w:szCs w:val="28"/>
          <w:lang w:val="de-DE"/>
        </w:rPr>
        <w:t>E., Harken A</w:t>
      </w:r>
      <w:r w:rsidRPr="005B3389">
        <w:rPr>
          <w:noProof/>
          <w:sz w:val="28"/>
          <w:szCs w:val="28"/>
          <w:lang w:val="en-US"/>
        </w:rPr>
        <w:t>.</w:t>
      </w:r>
      <w:r w:rsidRPr="005B3389">
        <w:rPr>
          <w:noProof/>
          <w:sz w:val="28"/>
          <w:szCs w:val="28"/>
          <w:lang w:val="de-DE"/>
        </w:rPr>
        <w:t xml:space="preserve">H. </w:t>
      </w:r>
      <w:r w:rsidRPr="005B3389">
        <w:rPr>
          <w:noProof/>
          <w:sz w:val="28"/>
          <w:szCs w:val="28"/>
          <w:lang w:val="en-US"/>
        </w:rPr>
        <w:t xml:space="preserve">// AORN. J. – 1996. - </w:t>
      </w:r>
      <w:r w:rsidRPr="005B3389">
        <w:rPr>
          <w:noProof/>
          <w:sz w:val="28"/>
          <w:szCs w:val="28"/>
          <w:lang w:val="uk-UA"/>
        </w:rPr>
        <w:t>№63(5)</w:t>
      </w:r>
      <w:r w:rsidRPr="005B3389">
        <w:rPr>
          <w:noProof/>
          <w:sz w:val="28"/>
          <w:szCs w:val="28"/>
          <w:lang w:val="en-US"/>
        </w:rPr>
        <w:t xml:space="preserve">. – P. 917-925.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Cantor R.M. Evaluation and management of pediatric major trauma / Cantor R.M. // Emerg. Med. Clin. North. Am. – 1998. – Vol. 16. – P. 229-256.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Carlin A.M. Factors affecting the outcome of patients with splenic trauma / Carlin A.M., Tyburski J.G., Wilson R.F. // Am. Surg. – 2002. – </w:t>
      </w:r>
      <w:r w:rsidRPr="005B3389">
        <w:rPr>
          <w:sz w:val="28"/>
          <w:szCs w:val="28"/>
          <w:lang w:val="en-US"/>
        </w:rPr>
        <w:t>№</w:t>
      </w:r>
      <w:r w:rsidRPr="005B3389">
        <w:rPr>
          <w:sz w:val="28"/>
          <w:szCs w:val="28"/>
          <w:lang w:val="en-GB"/>
        </w:rPr>
        <w:t>68 (3). – P. 232-239.</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Cattledge G.H. Fatal occupational falls in the U.S. construction industry, 1980-1989 / Cattledge G.H., Hendricks S., Stanevich R. // Accid. Anal. Prev. – 1996. - </w:t>
      </w:r>
      <w:r w:rsidRPr="005B3389">
        <w:rPr>
          <w:noProof/>
          <w:sz w:val="28"/>
          <w:szCs w:val="28"/>
          <w:lang w:val="uk-UA"/>
        </w:rPr>
        <w:t>№28(5)</w:t>
      </w:r>
      <w:r w:rsidRPr="005B3389">
        <w:rPr>
          <w:noProof/>
          <w:sz w:val="28"/>
          <w:szCs w:val="28"/>
          <w:lang w:val="en-US"/>
        </w:rPr>
        <w:t xml:space="preserve">. – P. 647-654.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Suicides by jumping from Bosphorus Brige in Istanbul /[ Cetin G., Guenayb Y., Fincancic S.K., Kolusayin R.O.]// Forensic Sci. Int. – 2001. – Vol. 116. – P. 157-162.</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Chalmers D.J. Compliance of Dunedin school playground equipment with the New Zealand Playground standart / Chalmers D.J., Parry M.L., Crawford A.L. et al. // Aust NZ J. Public Health. – 2001. - </w:t>
      </w:r>
      <w:r w:rsidRPr="005B3389">
        <w:rPr>
          <w:sz w:val="28"/>
          <w:szCs w:val="28"/>
          <w:lang w:val="en-US"/>
        </w:rPr>
        <w:t>№</w:t>
      </w:r>
      <w:r w:rsidRPr="005B3389">
        <w:rPr>
          <w:sz w:val="28"/>
          <w:szCs w:val="28"/>
          <w:lang w:val="en-GB"/>
        </w:rPr>
        <w:t xml:space="preserve">25 (3). – P. 253-255.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Christensen A.M. The influence of behavior on free fall injury patterns: poss</w:t>
      </w:r>
      <w:r w:rsidRPr="005B3389">
        <w:rPr>
          <w:sz w:val="28"/>
          <w:szCs w:val="28"/>
          <w:lang w:val="en-US"/>
        </w:rPr>
        <w:t>i</w:t>
      </w:r>
      <w:r w:rsidRPr="005B3389">
        <w:rPr>
          <w:sz w:val="28"/>
          <w:szCs w:val="28"/>
          <w:lang w:val="en-US"/>
        </w:rPr>
        <w:t>ble implications for forensic anthropological investigations / Christensen A.M. //J. Fore</w:t>
      </w:r>
      <w:r w:rsidRPr="005B3389">
        <w:rPr>
          <w:sz w:val="28"/>
          <w:szCs w:val="28"/>
          <w:lang w:val="en-US"/>
        </w:rPr>
        <w:t>n</w:t>
      </w:r>
      <w:r w:rsidRPr="005B3389">
        <w:rPr>
          <w:sz w:val="28"/>
          <w:szCs w:val="28"/>
          <w:lang w:val="en-US"/>
        </w:rPr>
        <w:t>sic Sci. – 2004. – Vol. 49, №1. – P. 5-10.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Cochran A. Resource utilization and its management in splenic trauma / Coc</w:t>
      </w:r>
      <w:r w:rsidRPr="005B3389">
        <w:rPr>
          <w:sz w:val="28"/>
          <w:szCs w:val="28"/>
          <w:lang w:val="en-GB"/>
        </w:rPr>
        <w:t>h</w:t>
      </w:r>
      <w:r w:rsidRPr="005B3389">
        <w:rPr>
          <w:sz w:val="28"/>
          <w:szCs w:val="28"/>
          <w:lang w:val="en-GB"/>
        </w:rPr>
        <w:t>ran A., Mann N.C., Dean J.M. // Am. J. Surg. – 2004. –</w:t>
      </w:r>
      <w:r w:rsidRPr="005B3389">
        <w:rPr>
          <w:sz w:val="28"/>
          <w:szCs w:val="28"/>
          <w:lang w:val="en-US"/>
        </w:rPr>
        <w:t xml:space="preserve"> №</w:t>
      </w:r>
      <w:r w:rsidRPr="005B3389">
        <w:rPr>
          <w:sz w:val="28"/>
          <w:szCs w:val="28"/>
          <w:lang w:val="en-GB"/>
        </w:rPr>
        <w:t>187 (6). – P. 713-719.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Cohen D.B. Pancreatic duct ligation reduces lung injury following trauma and he</w:t>
      </w:r>
      <w:r w:rsidRPr="005B3389">
        <w:rPr>
          <w:sz w:val="28"/>
          <w:szCs w:val="28"/>
          <w:lang w:val="en-GB"/>
        </w:rPr>
        <w:t>m</w:t>
      </w:r>
      <w:r w:rsidRPr="005B3389">
        <w:rPr>
          <w:sz w:val="28"/>
          <w:szCs w:val="28"/>
          <w:lang w:val="en-GB"/>
        </w:rPr>
        <w:t xml:space="preserve">orrhagic shock / Cohen D.B., Magnotti L.J., Lu Q. et al. // Ann. Surg. – 2004. – </w:t>
      </w:r>
      <w:r w:rsidRPr="005B3389">
        <w:rPr>
          <w:sz w:val="28"/>
          <w:szCs w:val="28"/>
          <w:lang w:val="en-US"/>
        </w:rPr>
        <w:t>№</w:t>
      </w:r>
      <w:r w:rsidRPr="005B3389">
        <w:rPr>
          <w:sz w:val="28"/>
          <w:szCs w:val="28"/>
          <w:lang w:val="en-GB"/>
        </w:rPr>
        <w:t>240 (5). – P. 885-891.</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Coman</w:t>
      </w:r>
      <w:r w:rsidRPr="005B3389">
        <w:rPr>
          <w:sz w:val="28"/>
          <w:szCs w:val="28"/>
          <w:lang w:val="uk-UA"/>
        </w:rPr>
        <w:t xml:space="preserve"> </w:t>
      </w:r>
      <w:r w:rsidRPr="005B3389">
        <w:rPr>
          <w:sz w:val="28"/>
          <w:szCs w:val="28"/>
          <w:lang w:val="en-US"/>
        </w:rPr>
        <w:t>M</w:t>
      </w:r>
      <w:r w:rsidRPr="005B3389">
        <w:rPr>
          <w:sz w:val="28"/>
          <w:szCs w:val="28"/>
          <w:lang w:val="uk-UA"/>
        </w:rPr>
        <w:t xml:space="preserve">. </w:t>
      </w:r>
      <w:r w:rsidRPr="005B3389">
        <w:rPr>
          <w:sz w:val="28"/>
          <w:szCs w:val="28"/>
          <w:lang w:val="en-US"/>
        </w:rPr>
        <w:t>Jumping</w:t>
      </w:r>
      <w:r w:rsidRPr="005B3389">
        <w:rPr>
          <w:sz w:val="28"/>
          <w:szCs w:val="28"/>
          <w:lang w:val="uk-UA"/>
        </w:rPr>
        <w:t xml:space="preserve"> </w:t>
      </w:r>
      <w:r w:rsidRPr="005B3389">
        <w:rPr>
          <w:sz w:val="28"/>
          <w:szCs w:val="28"/>
          <w:lang w:val="en-US"/>
        </w:rPr>
        <w:t>from</w:t>
      </w:r>
      <w:r w:rsidRPr="005B3389">
        <w:rPr>
          <w:sz w:val="28"/>
          <w:szCs w:val="28"/>
          <w:lang w:val="uk-UA"/>
        </w:rPr>
        <w:t xml:space="preserve"> </w:t>
      </w:r>
      <w:r w:rsidRPr="005B3389">
        <w:rPr>
          <w:sz w:val="28"/>
          <w:szCs w:val="28"/>
          <w:lang w:val="en-US"/>
        </w:rPr>
        <w:t>the</w:t>
      </w:r>
      <w:r w:rsidRPr="005B3389">
        <w:rPr>
          <w:sz w:val="28"/>
          <w:szCs w:val="28"/>
          <w:lang w:val="uk-UA"/>
        </w:rPr>
        <w:t xml:space="preserve"> </w:t>
      </w:r>
      <w:r w:rsidRPr="005B3389">
        <w:rPr>
          <w:sz w:val="28"/>
          <w:szCs w:val="28"/>
          <w:lang w:val="en-US"/>
        </w:rPr>
        <w:t>Westgate</w:t>
      </w:r>
      <w:r w:rsidRPr="005B3389">
        <w:rPr>
          <w:sz w:val="28"/>
          <w:szCs w:val="28"/>
          <w:lang w:val="uk-UA"/>
        </w:rPr>
        <w:t xml:space="preserve"> </w:t>
      </w:r>
      <w:r w:rsidRPr="005B3389">
        <w:rPr>
          <w:sz w:val="28"/>
          <w:szCs w:val="28"/>
          <w:lang w:val="en-US"/>
        </w:rPr>
        <w:t>Brige</w:t>
      </w:r>
      <w:r w:rsidRPr="005B3389">
        <w:rPr>
          <w:sz w:val="28"/>
          <w:szCs w:val="28"/>
          <w:lang w:val="uk-UA"/>
        </w:rPr>
        <w:t xml:space="preserve">, </w:t>
      </w:r>
      <w:r w:rsidRPr="005B3389">
        <w:rPr>
          <w:sz w:val="28"/>
          <w:szCs w:val="28"/>
          <w:lang w:val="en-US"/>
        </w:rPr>
        <w:t>Melbourne</w:t>
      </w:r>
      <w:r w:rsidRPr="005B3389">
        <w:rPr>
          <w:sz w:val="28"/>
          <w:szCs w:val="28"/>
          <w:lang w:val="uk-UA"/>
        </w:rPr>
        <w:t xml:space="preserve"> </w:t>
      </w:r>
      <w:r w:rsidRPr="005B3389">
        <w:rPr>
          <w:sz w:val="28"/>
          <w:szCs w:val="28"/>
          <w:lang w:val="en-US"/>
        </w:rPr>
        <w:t>/ Coman</w:t>
      </w:r>
      <w:r w:rsidRPr="005B3389">
        <w:rPr>
          <w:sz w:val="28"/>
          <w:szCs w:val="28"/>
          <w:lang w:val="uk-UA"/>
        </w:rPr>
        <w:t xml:space="preserve"> </w:t>
      </w:r>
      <w:r w:rsidRPr="005B3389">
        <w:rPr>
          <w:sz w:val="28"/>
          <w:szCs w:val="28"/>
          <w:lang w:val="en-US"/>
        </w:rPr>
        <w:t>M</w:t>
      </w:r>
      <w:r w:rsidRPr="005B3389">
        <w:rPr>
          <w:sz w:val="28"/>
          <w:szCs w:val="28"/>
          <w:lang w:val="uk-UA"/>
        </w:rPr>
        <w:t xml:space="preserve">., </w:t>
      </w:r>
      <w:r w:rsidRPr="005B3389">
        <w:rPr>
          <w:sz w:val="28"/>
          <w:szCs w:val="28"/>
          <w:lang w:val="en-US"/>
        </w:rPr>
        <w:t>Meyer</w:t>
      </w:r>
      <w:r w:rsidRPr="005B3389">
        <w:rPr>
          <w:sz w:val="28"/>
          <w:szCs w:val="28"/>
          <w:lang w:val="uk-UA"/>
        </w:rPr>
        <w:t xml:space="preserve"> </w:t>
      </w:r>
      <w:r w:rsidRPr="005B3389">
        <w:rPr>
          <w:sz w:val="28"/>
          <w:szCs w:val="28"/>
          <w:lang w:val="en-US"/>
        </w:rPr>
        <w:t>A</w:t>
      </w:r>
      <w:r w:rsidRPr="005B3389">
        <w:rPr>
          <w:sz w:val="28"/>
          <w:szCs w:val="28"/>
          <w:lang w:val="uk-UA"/>
        </w:rPr>
        <w:t>.</w:t>
      </w:r>
      <w:r w:rsidRPr="005B3389">
        <w:rPr>
          <w:sz w:val="28"/>
          <w:szCs w:val="28"/>
          <w:lang w:val="en-US"/>
        </w:rPr>
        <w:t>D</w:t>
      </w:r>
      <w:r w:rsidRPr="005B3389">
        <w:rPr>
          <w:sz w:val="28"/>
          <w:szCs w:val="28"/>
          <w:lang w:val="uk-UA"/>
        </w:rPr>
        <w:t xml:space="preserve">., </w:t>
      </w:r>
      <w:r w:rsidRPr="005B3389">
        <w:rPr>
          <w:sz w:val="28"/>
          <w:szCs w:val="28"/>
          <w:lang w:val="en-US"/>
        </w:rPr>
        <w:t>Cameron</w:t>
      </w:r>
      <w:r w:rsidRPr="005B3389">
        <w:rPr>
          <w:sz w:val="28"/>
          <w:szCs w:val="28"/>
          <w:lang w:val="uk-UA"/>
        </w:rPr>
        <w:t xml:space="preserve"> </w:t>
      </w:r>
      <w:r w:rsidRPr="005B3389">
        <w:rPr>
          <w:sz w:val="28"/>
          <w:szCs w:val="28"/>
          <w:lang w:val="en-US"/>
        </w:rPr>
        <w:t>P</w:t>
      </w:r>
      <w:r w:rsidRPr="005B3389">
        <w:rPr>
          <w:sz w:val="28"/>
          <w:szCs w:val="28"/>
          <w:lang w:val="uk-UA"/>
        </w:rPr>
        <w:t>.</w:t>
      </w:r>
      <w:r w:rsidRPr="005B3389">
        <w:rPr>
          <w:sz w:val="28"/>
          <w:szCs w:val="28"/>
          <w:lang w:val="en-US"/>
        </w:rPr>
        <w:t>A</w:t>
      </w:r>
      <w:r w:rsidRPr="005B3389">
        <w:rPr>
          <w:sz w:val="28"/>
          <w:szCs w:val="28"/>
          <w:lang w:val="uk-UA"/>
        </w:rPr>
        <w:t xml:space="preserve">. // </w:t>
      </w:r>
      <w:r w:rsidRPr="005B3389">
        <w:rPr>
          <w:sz w:val="28"/>
          <w:szCs w:val="28"/>
          <w:lang w:val="en-US"/>
        </w:rPr>
        <w:t>Med</w:t>
      </w:r>
      <w:r w:rsidRPr="005B3389">
        <w:rPr>
          <w:sz w:val="28"/>
          <w:szCs w:val="28"/>
          <w:lang w:val="uk-UA"/>
        </w:rPr>
        <w:t xml:space="preserve">. </w:t>
      </w:r>
      <w:r w:rsidRPr="005B3389">
        <w:rPr>
          <w:sz w:val="28"/>
          <w:szCs w:val="28"/>
          <w:lang w:val="en-US"/>
        </w:rPr>
        <w:t>J</w:t>
      </w:r>
      <w:r w:rsidRPr="005B3389">
        <w:rPr>
          <w:sz w:val="28"/>
          <w:szCs w:val="28"/>
          <w:lang w:val="uk-UA"/>
        </w:rPr>
        <w:t xml:space="preserve">. </w:t>
      </w:r>
      <w:r w:rsidRPr="005B3389">
        <w:rPr>
          <w:sz w:val="28"/>
          <w:szCs w:val="28"/>
          <w:lang w:val="en-US"/>
        </w:rPr>
        <w:t>Aust</w:t>
      </w:r>
      <w:r w:rsidRPr="005B3389">
        <w:rPr>
          <w:sz w:val="28"/>
          <w:szCs w:val="28"/>
          <w:lang w:val="uk-UA"/>
        </w:rPr>
        <w:t xml:space="preserve">. – 2000. – </w:t>
      </w:r>
      <w:r w:rsidRPr="005B3389">
        <w:rPr>
          <w:sz w:val="28"/>
          <w:szCs w:val="28"/>
          <w:lang w:val="en-US"/>
        </w:rPr>
        <w:t>Vol</w:t>
      </w:r>
      <w:r w:rsidRPr="005B3389">
        <w:rPr>
          <w:sz w:val="28"/>
          <w:szCs w:val="28"/>
          <w:lang w:val="uk-UA"/>
        </w:rPr>
        <w:t xml:space="preserve">. 172, </w:t>
      </w:r>
      <w:r w:rsidRPr="005B3389">
        <w:rPr>
          <w:sz w:val="28"/>
          <w:szCs w:val="28"/>
          <w:lang w:val="en-US"/>
        </w:rPr>
        <w:t>№</w:t>
      </w:r>
      <w:r w:rsidRPr="005B3389">
        <w:rPr>
          <w:sz w:val="28"/>
          <w:szCs w:val="28"/>
          <w:lang w:val="uk-UA"/>
        </w:rPr>
        <w:t xml:space="preserve">2. – </w:t>
      </w:r>
      <w:r w:rsidRPr="005B3389">
        <w:rPr>
          <w:sz w:val="28"/>
          <w:szCs w:val="28"/>
          <w:lang w:val="en-US"/>
        </w:rPr>
        <w:t>P</w:t>
      </w:r>
      <w:r w:rsidRPr="005B3389">
        <w:rPr>
          <w:sz w:val="28"/>
          <w:szCs w:val="28"/>
          <w:lang w:val="uk-UA"/>
        </w:rPr>
        <w:t xml:space="preserve">. </w:t>
      </w:r>
      <w:r w:rsidRPr="005B3389">
        <w:rPr>
          <w:sz w:val="28"/>
          <w:szCs w:val="28"/>
          <w:lang w:val="en-US"/>
        </w:rPr>
        <w:t>67-69.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lastRenderedPageBreak/>
        <w:t>Coleman A.L. Higher risk of multiple falls among elderly women who lose visual acuity / Coleman A.L., Stone K., Ewing S.K. et al. // Ophthalmology. – 2004. – Vol. 111. – P. 857-862.</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 xml:space="preserve">Copeland </w:t>
      </w:r>
      <w:r w:rsidRPr="005B3389">
        <w:rPr>
          <w:noProof/>
          <w:sz w:val="28"/>
          <w:szCs w:val="28"/>
          <w:lang w:val="en-US"/>
        </w:rPr>
        <w:t>A</w:t>
      </w:r>
      <w:r w:rsidRPr="005B3389">
        <w:rPr>
          <w:noProof/>
          <w:sz w:val="28"/>
          <w:szCs w:val="28"/>
          <w:lang w:val="uk-UA"/>
        </w:rPr>
        <w:t>.</w:t>
      </w:r>
      <w:r w:rsidRPr="005B3389">
        <w:rPr>
          <w:noProof/>
          <w:sz w:val="28"/>
          <w:szCs w:val="28"/>
          <w:lang w:val="en-US"/>
        </w:rPr>
        <w:t>R</w:t>
      </w:r>
      <w:r w:rsidRPr="005B3389">
        <w:rPr>
          <w:noProof/>
          <w:sz w:val="28"/>
          <w:szCs w:val="28"/>
          <w:lang w:val="uk-UA"/>
        </w:rPr>
        <w:t xml:space="preserve">.  Статистика несчастных случаев со смертельным исходом, связанных с падением с высоты на производстве </w:t>
      </w:r>
      <w:r w:rsidRPr="005B3389">
        <w:rPr>
          <w:noProof/>
          <w:sz w:val="28"/>
          <w:szCs w:val="28"/>
        </w:rPr>
        <w:t>/</w:t>
      </w:r>
      <w:r w:rsidRPr="005B3389">
        <w:rPr>
          <w:noProof/>
          <w:sz w:val="28"/>
          <w:szCs w:val="28"/>
          <w:lang w:val="uk-UA"/>
        </w:rPr>
        <w:t xml:space="preserve"> Copeland </w:t>
      </w:r>
      <w:r w:rsidRPr="005B3389">
        <w:rPr>
          <w:noProof/>
          <w:sz w:val="28"/>
          <w:szCs w:val="28"/>
          <w:lang w:val="en-US"/>
        </w:rPr>
        <w:t>A</w:t>
      </w:r>
      <w:r w:rsidRPr="005B3389">
        <w:rPr>
          <w:noProof/>
          <w:sz w:val="28"/>
          <w:szCs w:val="28"/>
          <w:lang w:val="uk-UA"/>
        </w:rPr>
        <w:t>.</w:t>
      </w:r>
      <w:r w:rsidRPr="005B3389">
        <w:rPr>
          <w:noProof/>
          <w:sz w:val="28"/>
          <w:szCs w:val="28"/>
          <w:lang w:val="en-US"/>
        </w:rPr>
        <w:t>R</w:t>
      </w:r>
      <w:r w:rsidRPr="005B3389">
        <w:rPr>
          <w:noProof/>
          <w:sz w:val="28"/>
          <w:szCs w:val="28"/>
          <w:lang w:val="uk-UA"/>
        </w:rPr>
        <w:t xml:space="preserve">.  // </w:t>
      </w:r>
      <w:r w:rsidRPr="005B3389">
        <w:rPr>
          <w:noProof/>
          <w:sz w:val="28"/>
          <w:szCs w:val="28"/>
          <w:lang w:val="en-US"/>
        </w:rPr>
        <w:t>Amer</w:t>
      </w:r>
      <w:r w:rsidRPr="005B3389">
        <w:rPr>
          <w:noProof/>
          <w:sz w:val="28"/>
          <w:szCs w:val="28"/>
          <w:lang w:val="uk-UA"/>
        </w:rPr>
        <w:t xml:space="preserve">. </w:t>
      </w:r>
      <w:r w:rsidRPr="005B3389">
        <w:rPr>
          <w:noProof/>
          <w:sz w:val="28"/>
          <w:szCs w:val="28"/>
          <w:lang w:val="en-US"/>
        </w:rPr>
        <w:t>J</w:t>
      </w:r>
      <w:r w:rsidRPr="005B3389">
        <w:rPr>
          <w:noProof/>
          <w:sz w:val="28"/>
          <w:szCs w:val="28"/>
        </w:rPr>
        <w:t xml:space="preserve">. </w:t>
      </w:r>
      <w:r w:rsidRPr="005B3389">
        <w:rPr>
          <w:noProof/>
          <w:sz w:val="28"/>
          <w:szCs w:val="28"/>
          <w:lang w:val="en-US"/>
        </w:rPr>
        <w:t>Foren</w:t>
      </w:r>
      <w:r w:rsidRPr="005B3389">
        <w:rPr>
          <w:noProof/>
          <w:sz w:val="28"/>
          <w:szCs w:val="28"/>
        </w:rPr>
        <w:t xml:space="preserve">. </w:t>
      </w:r>
      <w:r w:rsidRPr="005B3389">
        <w:rPr>
          <w:noProof/>
          <w:sz w:val="28"/>
          <w:szCs w:val="28"/>
          <w:lang w:val="en-US"/>
        </w:rPr>
        <w:t>Med</w:t>
      </w:r>
      <w:r w:rsidRPr="005B3389">
        <w:rPr>
          <w:noProof/>
          <w:sz w:val="28"/>
          <w:szCs w:val="28"/>
        </w:rPr>
        <w:t xml:space="preserve">. </w:t>
      </w:r>
      <w:r w:rsidRPr="005B3389">
        <w:rPr>
          <w:noProof/>
          <w:sz w:val="28"/>
          <w:szCs w:val="28"/>
          <w:lang w:val="en-US"/>
        </w:rPr>
        <w:t>Pathol</w:t>
      </w:r>
      <w:r w:rsidRPr="005B3389">
        <w:rPr>
          <w:noProof/>
          <w:sz w:val="28"/>
          <w:szCs w:val="28"/>
        </w:rPr>
        <w:t xml:space="preserve">., 1989, </w:t>
      </w:r>
      <w:r w:rsidRPr="005B3389">
        <w:rPr>
          <w:noProof/>
          <w:sz w:val="28"/>
          <w:szCs w:val="28"/>
          <w:lang w:val="uk-UA"/>
        </w:rPr>
        <w:t>№ 1</w:t>
      </w:r>
      <w:r w:rsidRPr="005B3389">
        <w:rPr>
          <w:noProof/>
          <w:sz w:val="28"/>
          <w:szCs w:val="28"/>
        </w:rPr>
        <w:t>. – Р. 17-20.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Cothren C. Lung-sparing techniques are associated with improved outcome compared with anatomic resection for severe lung injuries / Cothren C., Moore E.E., Biffl W.L. et al. // J. Trauma. – 2002. – </w:t>
      </w:r>
      <w:r w:rsidRPr="005B3389">
        <w:rPr>
          <w:sz w:val="28"/>
          <w:szCs w:val="28"/>
          <w:lang w:val="en-US"/>
        </w:rPr>
        <w:t>№</w:t>
      </w:r>
      <w:r w:rsidRPr="005B3389">
        <w:rPr>
          <w:sz w:val="28"/>
          <w:szCs w:val="28"/>
          <w:lang w:val="en-GB"/>
        </w:rPr>
        <w:t>53 (3). – P. 483-487.</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Cothren C. Emergency department thoracotomy for the critically injured p</w:t>
      </w:r>
      <w:r w:rsidRPr="005B3389">
        <w:rPr>
          <w:sz w:val="28"/>
          <w:szCs w:val="28"/>
          <w:lang w:val="en-GB"/>
        </w:rPr>
        <w:t>a</w:t>
      </w:r>
      <w:r w:rsidRPr="005B3389">
        <w:rPr>
          <w:sz w:val="28"/>
          <w:szCs w:val="28"/>
          <w:lang w:val="en-GB"/>
        </w:rPr>
        <w:t xml:space="preserve">tient: objectives, indications and outcomes / Cothren C., Moore E.E. // World J. Emerg. Surg. – 2006. - </w:t>
      </w:r>
      <w:r w:rsidRPr="005B3389">
        <w:rPr>
          <w:sz w:val="28"/>
          <w:szCs w:val="28"/>
          <w:lang w:val="en-US"/>
        </w:rPr>
        <w:t>№</w:t>
      </w:r>
      <w:r w:rsidRPr="005B3389">
        <w:rPr>
          <w:sz w:val="28"/>
          <w:szCs w:val="28"/>
          <w:lang w:val="en-GB"/>
        </w:rPr>
        <w:t xml:space="preserve">1. – P. 4.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Crites BM. Spine injuries associated with falls from hunting tree stands / Crites BM., Moorman CT., Hardaker WT. Jr. // J. South. Orthop. Assoc. – 1998. - </w:t>
      </w:r>
      <w:r w:rsidRPr="005B3389">
        <w:rPr>
          <w:noProof/>
          <w:sz w:val="28"/>
          <w:szCs w:val="28"/>
          <w:lang w:val="uk-UA"/>
        </w:rPr>
        <w:t>№ 7(4)</w:t>
      </w:r>
      <w:r w:rsidRPr="005B3389">
        <w:rPr>
          <w:noProof/>
          <w:sz w:val="28"/>
          <w:szCs w:val="28"/>
          <w:lang w:val="en-US"/>
        </w:rPr>
        <w:t>. – P. 241-245.</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The relationship of blunt head trauma, subarachnoid hemorrhage, and rupture of pre-existing intracranial saccular aneurysms / Cummings TJ., Johnson RR., Diaz FG., Michael DB. // Neurol. Res. – 2000. - </w:t>
      </w:r>
      <w:r w:rsidRPr="005B3389">
        <w:rPr>
          <w:noProof/>
          <w:sz w:val="28"/>
          <w:szCs w:val="28"/>
          <w:lang w:val="uk-UA"/>
        </w:rPr>
        <w:t>№22(2)</w:t>
      </w:r>
      <w:r w:rsidRPr="005B3389">
        <w:rPr>
          <w:noProof/>
          <w:sz w:val="28"/>
          <w:szCs w:val="28"/>
          <w:lang w:val="en-US"/>
        </w:rPr>
        <w:t>. – P. 165-170.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The effect of paramedic rapid sequence intubation on outcome in patients with severe traumatic brain injury /[ Davis D.P., Hoyt D.B., Ochs M., Fortlage D. et al.]// J. Trauma. – 2003. – </w:t>
      </w:r>
      <w:r w:rsidRPr="005B3389">
        <w:rPr>
          <w:sz w:val="28"/>
          <w:szCs w:val="28"/>
          <w:lang w:val="en-US"/>
        </w:rPr>
        <w:t>№</w:t>
      </w:r>
      <w:r w:rsidRPr="005B3389">
        <w:rPr>
          <w:sz w:val="28"/>
          <w:szCs w:val="28"/>
          <w:lang w:val="en-GB"/>
        </w:rPr>
        <w:t>54. – P. 444-453.</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Deemer E. Influence of wet surfaces and fall height on pediatric injury risk in feet-first freefalls as predicted using a test dummy / Deemer E., Bertocci G., Pierce M.C. et al. // Med. Eng. Phys. – 2005. – Vol. 27. – P. 31-39.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 xml:space="preserve">De Haven H. Mechanical analysis of survival in falls from heights of fifty to one hundred and fifty feet. 1942 / De Haven H. // Inj. Prev. – 2000. – Vol. 6. – </w:t>
      </w:r>
      <w:r w:rsidRPr="005B3389">
        <w:rPr>
          <w:sz w:val="28"/>
          <w:szCs w:val="28"/>
        </w:rPr>
        <w:t>№</w:t>
      </w:r>
      <w:r w:rsidRPr="005B3389">
        <w:rPr>
          <w:sz w:val="28"/>
          <w:szCs w:val="28"/>
          <w:lang w:val="en-US"/>
        </w:rPr>
        <w:t xml:space="preserve">1. – P. 62-68.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lastRenderedPageBreak/>
        <w:t>De</w:t>
      </w:r>
      <w:r w:rsidRPr="005B3389">
        <w:rPr>
          <w:sz w:val="28"/>
          <w:szCs w:val="28"/>
          <w:lang w:val="en-US"/>
        </w:rPr>
        <w:t xml:space="preserve"> </w:t>
      </w:r>
      <w:r w:rsidRPr="005B3389">
        <w:rPr>
          <w:sz w:val="28"/>
          <w:szCs w:val="28"/>
          <w:lang w:val="en-GB"/>
        </w:rPr>
        <w:t>Loughery T.G. Coagulation defects in trauma patients: etiology, recogn</w:t>
      </w:r>
      <w:r w:rsidRPr="005B3389">
        <w:rPr>
          <w:sz w:val="28"/>
          <w:szCs w:val="28"/>
          <w:lang w:val="en-GB"/>
        </w:rPr>
        <w:t>i</w:t>
      </w:r>
      <w:r w:rsidRPr="005B3389">
        <w:rPr>
          <w:sz w:val="28"/>
          <w:szCs w:val="28"/>
          <w:lang w:val="en-GB"/>
        </w:rPr>
        <w:t>tion and therapy / De</w:t>
      </w:r>
      <w:r w:rsidRPr="005B3389">
        <w:rPr>
          <w:sz w:val="28"/>
          <w:szCs w:val="28"/>
          <w:lang w:val="en-US"/>
        </w:rPr>
        <w:t xml:space="preserve"> </w:t>
      </w:r>
      <w:r w:rsidRPr="005B3389">
        <w:rPr>
          <w:sz w:val="28"/>
          <w:szCs w:val="28"/>
          <w:lang w:val="en-GB"/>
        </w:rPr>
        <w:t xml:space="preserve">Loughery T.G .// Crit. Care Clin. – 2004. – </w:t>
      </w:r>
      <w:r w:rsidRPr="005B3389">
        <w:rPr>
          <w:sz w:val="28"/>
          <w:szCs w:val="28"/>
          <w:lang w:val="en-US"/>
        </w:rPr>
        <w:t>№</w:t>
      </w:r>
      <w:r w:rsidRPr="005B3389">
        <w:rPr>
          <w:sz w:val="28"/>
          <w:szCs w:val="28"/>
          <w:lang w:val="en-GB"/>
        </w:rPr>
        <w:t xml:space="preserve"> 20. – P. 13-24.</w:t>
      </w:r>
    </w:p>
    <w:p w:rsidR="00F329D4" w:rsidRPr="005B3389" w:rsidRDefault="00F329D4" w:rsidP="003C45B1">
      <w:pPr>
        <w:numPr>
          <w:ilvl w:val="0"/>
          <w:numId w:val="38"/>
        </w:numPr>
        <w:spacing w:after="0" w:line="360" w:lineRule="auto"/>
        <w:jc w:val="both"/>
        <w:rPr>
          <w:noProof/>
          <w:sz w:val="28"/>
          <w:szCs w:val="28"/>
          <w:lang w:val="uk-UA"/>
        </w:rPr>
      </w:pPr>
      <w:r w:rsidRPr="005B3389">
        <w:rPr>
          <w:sz w:val="28"/>
          <w:szCs w:val="28"/>
          <w:lang w:val="en-GB"/>
        </w:rPr>
        <w:t>Demetriades D.</w:t>
      </w:r>
      <w:r w:rsidRPr="005B3389">
        <w:rPr>
          <w:noProof/>
          <w:sz w:val="28"/>
          <w:szCs w:val="28"/>
          <w:lang w:val="en-US"/>
        </w:rPr>
        <w:t xml:space="preserve"> Expanded analysis of injury mortality among unionzed construction workers /</w:t>
      </w:r>
      <w:r w:rsidRPr="005B3389">
        <w:rPr>
          <w:sz w:val="28"/>
          <w:szCs w:val="28"/>
          <w:lang w:val="en-GB"/>
        </w:rPr>
        <w:t xml:space="preserve"> Demetriades D.,</w:t>
      </w:r>
      <w:r w:rsidRPr="005B3389">
        <w:rPr>
          <w:sz w:val="28"/>
          <w:szCs w:val="28"/>
          <w:lang w:val="en-US"/>
        </w:rPr>
        <w:t xml:space="preserve"> </w:t>
      </w:r>
      <w:r w:rsidRPr="005B3389">
        <w:rPr>
          <w:noProof/>
          <w:sz w:val="28"/>
          <w:szCs w:val="28"/>
          <w:lang w:val="en-US"/>
        </w:rPr>
        <w:t>Chen G.X., Johnston JJ.</w:t>
      </w:r>
      <w:r w:rsidRPr="005B3389">
        <w:rPr>
          <w:noProof/>
          <w:sz w:val="28"/>
          <w:szCs w:val="28"/>
          <w:lang w:val="en-GB"/>
        </w:rPr>
        <w:t xml:space="preserve"> et al.</w:t>
      </w:r>
      <w:r w:rsidRPr="005B3389">
        <w:rPr>
          <w:noProof/>
          <w:sz w:val="28"/>
          <w:szCs w:val="28"/>
          <w:lang w:val="en-US"/>
        </w:rPr>
        <w:t xml:space="preserve"> // Am. J. Ind. Med. – 2000. - </w:t>
      </w:r>
      <w:r w:rsidRPr="005B3389">
        <w:rPr>
          <w:noProof/>
          <w:sz w:val="28"/>
          <w:szCs w:val="28"/>
          <w:lang w:val="uk-UA"/>
        </w:rPr>
        <w:t>№37(4)</w:t>
      </w:r>
      <w:r w:rsidRPr="005B3389">
        <w:rPr>
          <w:noProof/>
          <w:sz w:val="28"/>
          <w:szCs w:val="28"/>
          <w:lang w:val="en-US"/>
        </w:rPr>
        <w:t>. – P. 364-373.</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Demetriades D. Penetrating injuries of the chest: indications for op eration / Demetriades D., Velmahos G.C.// Scand. J. Surg. – 2002. – </w:t>
      </w:r>
      <w:r w:rsidRPr="005B3389">
        <w:rPr>
          <w:sz w:val="28"/>
          <w:szCs w:val="28"/>
          <w:lang w:val="en-US"/>
        </w:rPr>
        <w:t>№</w:t>
      </w:r>
      <w:r w:rsidRPr="005B3389">
        <w:rPr>
          <w:sz w:val="28"/>
          <w:szCs w:val="28"/>
          <w:lang w:val="en-GB"/>
        </w:rPr>
        <w:t>91 (1). – P. 41-45.</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Demetriades D. Trauma fatalities: time and location of hospital death / D</w:t>
      </w:r>
      <w:r w:rsidRPr="005B3389">
        <w:rPr>
          <w:sz w:val="28"/>
          <w:szCs w:val="28"/>
          <w:lang w:val="en-GB"/>
        </w:rPr>
        <w:t>e</w:t>
      </w:r>
      <w:r w:rsidRPr="005B3389">
        <w:rPr>
          <w:sz w:val="28"/>
          <w:szCs w:val="28"/>
          <w:lang w:val="en-GB"/>
        </w:rPr>
        <w:t xml:space="preserve">metriades D., Murray J., Charalambides K. et al. // J. Am. Coll. Surg. – 2004. – </w:t>
      </w:r>
      <w:r w:rsidRPr="005B3389">
        <w:rPr>
          <w:sz w:val="28"/>
          <w:szCs w:val="28"/>
          <w:lang w:val="en-US"/>
        </w:rPr>
        <w:t>№</w:t>
      </w:r>
      <w:r w:rsidRPr="005B3389">
        <w:rPr>
          <w:sz w:val="28"/>
          <w:szCs w:val="28"/>
          <w:lang w:val="en-GB"/>
        </w:rPr>
        <w:t>198 (1). – P. 20-26.</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Demetriades D. Trauma deaths in a mature urban trauma system: is “trimodal” distribution a valid concept?/ Demetriades D., Kimbrell B., Salim A.  // J. Am. Coll. Surg. – 2005. – </w:t>
      </w:r>
      <w:r w:rsidRPr="005B3389">
        <w:rPr>
          <w:sz w:val="28"/>
          <w:szCs w:val="28"/>
          <w:lang w:val="en-US"/>
        </w:rPr>
        <w:t>№</w:t>
      </w:r>
      <w:r w:rsidRPr="005B3389">
        <w:rPr>
          <w:sz w:val="28"/>
          <w:szCs w:val="28"/>
          <w:lang w:val="en-GB"/>
        </w:rPr>
        <w:t>201 (3). – P. 343-348.</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Lesioni da impalamento. Caso clinico /[ De Rosa G., Peppas C., Vincenti B., Rapicano G., Martino A.]// Minerva. Chir. – 1997. - </w:t>
      </w:r>
      <w:r w:rsidRPr="005B3389">
        <w:rPr>
          <w:noProof/>
          <w:sz w:val="28"/>
          <w:szCs w:val="28"/>
          <w:lang w:val="uk-UA"/>
        </w:rPr>
        <w:t>№52(1-2)</w:t>
      </w:r>
      <w:r w:rsidRPr="005B3389">
        <w:rPr>
          <w:noProof/>
          <w:sz w:val="28"/>
          <w:szCs w:val="28"/>
          <w:lang w:val="en-US"/>
        </w:rPr>
        <w:t xml:space="preserve">. – P. 143-148.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Dobrowolski Z.F. External and jatrogenic trauma of the urinary bladder: a survey in Poland / Dobrowolski Z.F., Lipczynski W., Drewniak T. et al. // B. J. U. Int. – 2002. – Vol. 89. – 37. – P. 755-766.</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Drumond</w:t>
      </w:r>
      <w:r w:rsidRPr="005B3389">
        <w:rPr>
          <w:noProof/>
          <w:sz w:val="28"/>
          <w:szCs w:val="28"/>
          <w:lang w:val="uk-UA"/>
        </w:rPr>
        <w:t xml:space="preserve"> </w:t>
      </w:r>
      <w:r w:rsidRPr="005B3389">
        <w:rPr>
          <w:noProof/>
          <w:sz w:val="28"/>
          <w:szCs w:val="28"/>
          <w:lang w:val="en-US"/>
        </w:rPr>
        <w:t>M</w:t>
      </w:r>
      <w:r w:rsidRPr="005B3389">
        <w:rPr>
          <w:noProof/>
          <w:sz w:val="28"/>
          <w:szCs w:val="28"/>
          <w:lang w:val="uk-UA"/>
        </w:rPr>
        <w:t>.</w:t>
      </w:r>
      <w:r w:rsidRPr="005B3389">
        <w:rPr>
          <w:noProof/>
          <w:sz w:val="28"/>
          <w:szCs w:val="28"/>
          <w:lang w:val="en-US"/>
        </w:rPr>
        <w:t>Jr</w:t>
      </w:r>
      <w:r w:rsidRPr="005B3389">
        <w:rPr>
          <w:noProof/>
          <w:sz w:val="28"/>
          <w:szCs w:val="28"/>
          <w:lang w:val="uk-UA"/>
        </w:rPr>
        <w:t xml:space="preserve">. </w:t>
      </w:r>
      <w:r w:rsidRPr="005B3389">
        <w:rPr>
          <w:noProof/>
          <w:sz w:val="28"/>
          <w:szCs w:val="28"/>
          <w:lang w:val="en-US"/>
        </w:rPr>
        <w:t>Avaliacao</w:t>
      </w:r>
      <w:r w:rsidRPr="005B3389">
        <w:rPr>
          <w:noProof/>
          <w:sz w:val="28"/>
          <w:szCs w:val="28"/>
          <w:lang w:val="uk-UA"/>
        </w:rPr>
        <w:t xml:space="preserve"> </w:t>
      </w:r>
      <w:r w:rsidRPr="005B3389">
        <w:rPr>
          <w:noProof/>
          <w:sz w:val="28"/>
          <w:szCs w:val="28"/>
          <w:lang w:val="en-US"/>
        </w:rPr>
        <w:t>da</w:t>
      </w:r>
      <w:r w:rsidRPr="005B3389">
        <w:rPr>
          <w:noProof/>
          <w:sz w:val="28"/>
          <w:szCs w:val="28"/>
          <w:lang w:val="uk-UA"/>
        </w:rPr>
        <w:t xml:space="preserve"> </w:t>
      </w:r>
      <w:r w:rsidRPr="005B3389">
        <w:rPr>
          <w:noProof/>
          <w:sz w:val="28"/>
          <w:szCs w:val="28"/>
          <w:lang w:val="en-US"/>
        </w:rPr>
        <w:t>qualidade</w:t>
      </w:r>
      <w:r w:rsidRPr="005B3389">
        <w:rPr>
          <w:noProof/>
          <w:sz w:val="28"/>
          <w:szCs w:val="28"/>
          <w:lang w:val="uk-UA"/>
        </w:rPr>
        <w:t xml:space="preserve"> </w:t>
      </w:r>
      <w:r w:rsidRPr="005B3389">
        <w:rPr>
          <w:noProof/>
          <w:sz w:val="28"/>
          <w:szCs w:val="28"/>
          <w:lang w:val="en-US"/>
        </w:rPr>
        <w:t>das</w:t>
      </w:r>
      <w:r w:rsidRPr="005B3389">
        <w:rPr>
          <w:noProof/>
          <w:sz w:val="28"/>
          <w:szCs w:val="28"/>
          <w:lang w:val="uk-UA"/>
        </w:rPr>
        <w:t xml:space="preserve"> </w:t>
      </w:r>
      <w:r w:rsidRPr="005B3389">
        <w:rPr>
          <w:noProof/>
          <w:sz w:val="28"/>
          <w:szCs w:val="28"/>
          <w:lang w:val="en-US"/>
        </w:rPr>
        <w:t>informacoes</w:t>
      </w:r>
      <w:r w:rsidRPr="005B3389">
        <w:rPr>
          <w:noProof/>
          <w:sz w:val="28"/>
          <w:szCs w:val="28"/>
          <w:lang w:val="uk-UA"/>
        </w:rPr>
        <w:t xml:space="preserve"> </w:t>
      </w:r>
      <w:r w:rsidRPr="005B3389">
        <w:rPr>
          <w:noProof/>
          <w:sz w:val="28"/>
          <w:szCs w:val="28"/>
          <w:lang w:val="en-US"/>
        </w:rPr>
        <w:t>de</w:t>
      </w:r>
      <w:r w:rsidRPr="005B3389">
        <w:rPr>
          <w:noProof/>
          <w:sz w:val="28"/>
          <w:szCs w:val="28"/>
          <w:lang w:val="uk-UA"/>
        </w:rPr>
        <w:t xml:space="preserve"> </w:t>
      </w:r>
      <w:r w:rsidRPr="005B3389">
        <w:rPr>
          <w:noProof/>
          <w:sz w:val="28"/>
          <w:szCs w:val="28"/>
          <w:lang w:val="en-US"/>
        </w:rPr>
        <w:t>mortalidate</w:t>
      </w:r>
      <w:r w:rsidRPr="005B3389">
        <w:rPr>
          <w:noProof/>
          <w:sz w:val="28"/>
          <w:szCs w:val="28"/>
          <w:lang w:val="uk-UA"/>
        </w:rPr>
        <w:t xml:space="preserve"> </w:t>
      </w:r>
      <w:r w:rsidRPr="005B3389">
        <w:rPr>
          <w:noProof/>
          <w:sz w:val="28"/>
          <w:szCs w:val="28"/>
          <w:lang w:val="en-US"/>
        </w:rPr>
        <w:t>por</w:t>
      </w:r>
      <w:r w:rsidRPr="005B3389">
        <w:rPr>
          <w:noProof/>
          <w:sz w:val="28"/>
          <w:szCs w:val="28"/>
          <w:lang w:val="uk-UA"/>
        </w:rPr>
        <w:t xml:space="preserve"> </w:t>
      </w:r>
      <w:r w:rsidRPr="005B3389">
        <w:rPr>
          <w:noProof/>
          <w:sz w:val="28"/>
          <w:szCs w:val="28"/>
          <w:lang w:val="en-US"/>
        </w:rPr>
        <w:t>acidentes</w:t>
      </w:r>
      <w:r w:rsidRPr="005B3389">
        <w:rPr>
          <w:noProof/>
          <w:sz w:val="28"/>
          <w:szCs w:val="28"/>
          <w:lang w:val="uk-UA"/>
        </w:rPr>
        <w:t xml:space="preserve"> </w:t>
      </w:r>
      <w:r w:rsidRPr="005B3389">
        <w:rPr>
          <w:noProof/>
          <w:sz w:val="28"/>
          <w:szCs w:val="28"/>
          <w:lang w:val="en-US"/>
        </w:rPr>
        <w:t>nao</w:t>
      </w:r>
      <w:r w:rsidRPr="005B3389">
        <w:rPr>
          <w:noProof/>
          <w:sz w:val="28"/>
          <w:szCs w:val="28"/>
          <w:lang w:val="uk-UA"/>
        </w:rPr>
        <w:t xml:space="preserve"> </w:t>
      </w:r>
      <w:r w:rsidRPr="005B3389">
        <w:rPr>
          <w:noProof/>
          <w:sz w:val="28"/>
          <w:szCs w:val="28"/>
          <w:lang w:val="en-US"/>
        </w:rPr>
        <w:t>especificados</w:t>
      </w:r>
      <w:r w:rsidRPr="005B3389">
        <w:rPr>
          <w:noProof/>
          <w:sz w:val="28"/>
          <w:szCs w:val="28"/>
          <w:lang w:val="uk-UA"/>
        </w:rPr>
        <w:t xml:space="preserve"> </w:t>
      </w:r>
      <w:r w:rsidRPr="005B3389">
        <w:rPr>
          <w:noProof/>
          <w:sz w:val="28"/>
          <w:szCs w:val="28"/>
          <w:lang w:val="en-US"/>
        </w:rPr>
        <w:t>e</w:t>
      </w:r>
      <w:r w:rsidRPr="005B3389">
        <w:rPr>
          <w:noProof/>
          <w:sz w:val="28"/>
          <w:szCs w:val="28"/>
          <w:lang w:val="uk-UA"/>
        </w:rPr>
        <w:t xml:space="preserve"> </w:t>
      </w:r>
      <w:r w:rsidRPr="005B3389">
        <w:rPr>
          <w:noProof/>
          <w:sz w:val="28"/>
          <w:szCs w:val="28"/>
          <w:lang w:val="en-US"/>
        </w:rPr>
        <w:t>eventos</w:t>
      </w:r>
      <w:r w:rsidRPr="005B3389">
        <w:rPr>
          <w:noProof/>
          <w:sz w:val="28"/>
          <w:szCs w:val="28"/>
          <w:lang w:val="uk-UA"/>
        </w:rPr>
        <w:t xml:space="preserve"> </w:t>
      </w:r>
      <w:r w:rsidRPr="005B3389">
        <w:rPr>
          <w:noProof/>
          <w:sz w:val="28"/>
          <w:szCs w:val="28"/>
          <w:lang w:val="en-US"/>
        </w:rPr>
        <w:t>com</w:t>
      </w:r>
      <w:r w:rsidRPr="005B3389">
        <w:rPr>
          <w:noProof/>
          <w:sz w:val="28"/>
          <w:szCs w:val="28"/>
          <w:lang w:val="uk-UA"/>
        </w:rPr>
        <w:t xml:space="preserve"> </w:t>
      </w:r>
      <w:r w:rsidRPr="005B3389">
        <w:rPr>
          <w:noProof/>
          <w:sz w:val="28"/>
          <w:szCs w:val="28"/>
          <w:lang w:val="en-US"/>
        </w:rPr>
        <w:t>intencao</w:t>
      </w:r>
      <w:r w:rsidRPr="005B3389">
        <w:rPr>
          <w:noProof/>
          <w:sz w:val="28"/>
          <w:szCs w:val="28"/>
          <w:lang w:val="uk-UA"/>
        </w:rPr>
        <w:t xml:space="preserve"> </w:t>
      </w:r>
      <w:r w:rsidRPr="005B3389">
        <w:rPr>
          <w:noProof/>
          <w:sz w:val="28"/>
          <w:szCs w:val="28"/>
          <w:lang w:val="en-US"/>
        </w:rPr>
        <w:t>indeterminada</w:t>
      </w:r>
      <w:r w:rsidRPr="005B3389">
        <w:rPr>
          <w:noProof/>
          <w:sz w:val="28"/>
          <w:szCs w:val="28"/>
          <w:lang w:val="uk-UA"/>
        </w:rPr>
        <w:t xml:space="preserve"> </w:t>
      </w:r>
      <w:r w:rsidRPr="005B3389">
        <w:rPr>
          <w:noProof/>
          <w:sz w:val="28"/>
          <w:szCs w:val="28"/>
          <w:lang w:val="en-US"/>
        </w:rPr>
        <w:t>/ Drumond</w:t>
      </w:r>
      <w:r w:rsidRPr="005B3389">
        <w:rPr>
          <w:noProof/>
          <w:sz w:val="28"/>
          <w:szCs w:val="28"/>
          <w:lang w:val="uk-UA"/>
        </w:rPr>
        <w:t xml:space="preserve"> </w:t>
      </w:r>
      <w:r w:rsidRPr="005B3389">
        <w:rPr>
          <w:noProof/>
          <w:sz w:val="28"/>
          <w:szCs w:val="28"/>
          <w:lang w:val="en-US"/>
        </w:rPr>
        <w:t>M</w:t>
      </w:r>
      <w:r w:rsidRPr="005B3389">
        <w:rPr>
          <w:noProof/>
          <w:sz w:val="28"/>
          <w:szCs w:val="28"/>
          <w:lang w:val="uk-UA"/>
        </w:rPr>
        <w:t>.</w:t>
      </w:r>
      <w:r w:rsidRPr="005B3389">
        <w:rPr>
          <w:noProof/>
          <w:sz w:val="28"/>
          <w:szCs w:val="28"/>
          <w:lang w:val="en-US"/>
        </w:rPr>
        <w:t>Jr</w:t>
      </w:r>
      <w:r w:rsidRPr="005B3389">
        <w:rPr>
          <w:noProof/>
          <w:sz w:val="28"/>
          <w:szCs w:val="28"/>
          <w:lang w:val="uk-UA"/>
        </w:rPr>
        <w:t xml:space="preserve">., </w:t>
      </w:r>
      <w:r w:rsidRPr="005B3389">
        <w:rPr>
          <w:noProof/>
          <w:sz w:val="28"/>
          <w:szCs w:val="28"/>
          <w:lang w:val="en-US"/>
        </w:rPr>
        <w:t>Lira</w:t>
      </w:r>
      <w:r w:rsidRPr="005B3389">
        <w:rPr>
          <w:noProof/>
          <w:sz w:val="28"/>
          <w:szCs w:val="28"/>
          <w:lang w:val="uk-UA"/>
        </w:rPr>
        <w:t xml:space="preserve"> </w:t>
      </w:r>
      <w:r w:rsidRPr="005B3389">
        <w:rPr>
          <w:noProof/>
          <w:sz w:val="28"/>
          <w:szCs w:val="28"/>
          <w:lang w:val="en-US"/>
        </w:rPr>
        <w:t>MM</w:t>
      </w:r>
      <w:r w:rsidRPr="005B3389">
        <w:rPr>
          <w:noProof/>
          <w:sz w:val="28"/>
          <w:szCs w:val="28"/>
          <w:lang w:val="uk-UA"/>
        </w:rPr>
        <w:t xml:space="preserve">., </w:t>
      </w:r>
      <w:r w:rsidRPr="005B3389">
        <w:rPr>
          <w:noProof/>
          <w:sz w:val="28"/>
          <w:szCs w:val="28"/>
          <w:lang w:val="en-US"/>
        </w:rPr>
        <w:t>Freitas</w:t>
      </w:r>
      <w:r w:rsidRPr="005B3389">
        <w:rPr>
          <w:noProof/>
          <w:sz w:val="28"/>
          <w:szCs w:val="28"/>
          <w:lang w:val="uk-UA"/>
        </w:rPr>
        <w:t xml:space="preserve"> </w:t>
      </w:r>
      <w:r w:rsidRPr="005B3389">
        <w:rPr>
          <w:noProof/>
          <w:sz w:val="28"/>
          <w:szCs w:val="28"/>
          <w:lang w:val="en-US"/>
        </w:rPr>
        <w:t>Md</w:t>
      </w:r>
      <w:r w:rsidRPr="005B3389">
        <w:rPr>
          <w:noProof/>
          <w:sz w:val="28"/>
          <w:szCs w:val="28"/>
          <w:lang w:val="uk-UA"/>
        </w:rPr>
        <w:t>.</w:t>
      </w:r>
      <w:r w:rsidRPr="005B3389">
        <w:rPr>
          <w:noProof/>
          <w:sz w:val="28"/>
          <w:szCs w:val="28"/>
          <w:lang w:val="en-GB"/>
        </w:rPr>
        <w:t xml:space="preserve"> et al.</w:t>
      </w:r>
      <w:r w:rsidRPr="005B3389">
        <w:rPr>
          <w:noProof/>
          <w:sz w:val="28"/>
          <w:szCs w:val="28"/>
          <w:lang w:val="uk-UA"/>
        </w:rPr>
        <w:t xml:space="preserve"> // </w:t>
      </w:r>
      <w:r w:rsidRPr="005B3389">
        <w:rPr>
          <w:noProof/>
          <w:sz w:val="28"/>
          <w:szCs w:val="28"/>
          <w:lang w:val="en-US"/>
        </w:rPr>
        <w:t xml:space="preserve">Rev. Saude. Publica. – 1999. - </w:t>
      </w:r>
      <w:r w:rsidRPr="005B3389">
        <w:rPr>
          <w:noProof/>
          <w:sz w:val="28"/>
          <w:szCs w:val="28"/>
          <w:lang w:val="uk-UA"/>
        </w:rPr>
        <w:t>№</w:t>
      </w:r>
      <w:r w:rsidRPr="005B3389">
        <w:rPr>
          <w:noProof/>
          <w:sz w:val="28"/>
          <w:szCs w:val="28"/>
          <w:lang w:val="en-US"/>
        </w:rPr>
        <w:t>33(3). – P. 273-280.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Dutton R.P. Hypotensive resuscitation during active hemorrhage: impact on in-hospital mortality / Dutton R.P., Mackenzie C.F., Scalea T.M. // J. Trauma. – 2002. – </w:t>
      </w:r>
      <w:r w:rsidRPr="005B3389">
        <w:rPr>
          <w:sz w:val="28"/>
          <w:szCs w:val="28"/>
          <w:lang w:val="en-US"/>
        </w:rPr>
        <w:t>№</w:t>
      </w:r>
      <w:r w:rsidRPr="005B3389">
        <w:rPr>
          <w:sz w:val="28"/>
          <w:szCs w:val="28"/>
          <w:lang w:val="en-GB"/>
        </w:rPr>
        <w:t>52. – P. 1141-1146.</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lastRenderedPageBreak/>
        <w:t xml:space="preserve">Ekeh A.P. Complications arising from splenic embolization after blunt splenic trauma / Ekeh A.P., McCarthy M.C., Woods R.J. // Am. J. Surg. – 2005. – </w:t>
      </w:r>
      <w:r w:rsidRPr="005B3389">
        <w:rPr>
          <w:sz w:val="28"/>
          <w:szCs w:val="28"/>
          <w:lang w:val="en-US"/>
        </w:rPr>
        <w:t>№</w:t>
      </w:r>
      <w:r w:rsidRPr="005B3389">
        <w:rPr>
          <w:sz w:val="28"/>
          <w:szCs w:val="28"/>
          <w:lang w:val="en-GB"/>
        </w:rPr>
        <w:t>189 (3). – P. 335-339.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Therapeutical strategies and outcome of polytraumatized patients with pelvic injuries. A six-year experience /[ Ertel W., Eid K., Keel M., Trentz O.]// Eur. J. Trauma. – 2000. – </w:t>
      </w:r>
      <w:r w:rsidRPr="005B3389">
        <w:rPr>
          <w:sz w:val="28"/>
          <w:szCs w:val="28"/>
          <w:lang w:val="en-US"/>
        </w:rPr>
        <w:t>№</w:t>
      </w:r>
      <w:r w:rsidRPr="005B3389">
        <w:rPr>
          <w:sz w:val="28"/>
          <w:szCs w:val="28"/>
          <w:lang w:val="en-GB"/>
        </w:rPr>
        <w:t>26. – P. 278-286.</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Ertel W. et al. Incidence and clinical pattern of the abdominal compartment syndrome after “damage control” laparotomy in 311 patients with severe abdom</w:t>
      </w:r>
      <w:r w:rsidRPr="005B3389">
        <w:rPr>
          <w:sz w:val="28"/>
          <w:szCs w:val="28"/>
          <w:lang w:val="en-GB"/>
        </w:rPr>
        <w:t>i</w:t>
      </w:r>
      <w:r w:rsidRPr="005B3389">
        <w:rPr>
          <w:sz w:val="28"/>
          <w:szCs w:val="28"/>
          <w:lang w:val="en-GB"/>
        </w:rPr>
        <w:t xml:space="preserve">nal and/or pelvic trauma / Ertel W., Oberholzer A., Platz A. et al. // Crit. Care Med. – 2000. – </w:t>
      </w:r>
      <w:r w:rsidRPr="005B3389">
        <w:rPr>
          <w:sz w:val="28"/>
          <w:szCs w:val="28"/>
          <w:lang w:val="en-US"/>
        </w:rPr>
        <w:t>№</w:t>
      </w:r>
      <w:r w:rsidRPr="005B3389">
        <w:rPr>
          <w:sz w:val="28"/>
          <w:szCs w:val="28"/>
          <w:lang w:val="en-GB"/>
        </w:rPr>
        <w:t>28 (6). – P. 1747-1753.</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Fabian T.C. Abdominal trauma, including indications for celiotomy / Fabian T.C., Croce M.A. // J. Trauma. – 2000. – </w:t>
      </w:r>
      <w:r w:rsidRPr="005B3389">
        <w:rPr>
          <w:sz w:val="28"/>
          <w:szCs w:val="28"/>
          <w:lang w:val="en-US"/>
        </w:rPr>
        <w:t>№</w:t>
      </w:r>
      <w:r w:rsidRPr="005B3389">
        <w:rPr>
          <w:sz w:val="28"/>
          <w:szCs w:val="28"/>
          <w:lang w:val="en-GB"/>
        </w:rPr>
        <w:t xml:space="preserve">57 (2). - P. 1583-1602.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Fabian T.C. Infection in penetrating abdominal trauma: risk factors and preve</w:t>
      </w:r>
      <w:r w:rsidRPr="005B3389">
        <w:rPr>
          <w:sz w:val="28"/>
          <w:szCs w:val="28"/>
          <w:lang w:val="en-GB"/>
        </w:rPr>
        <w:t>n</w:t>
      </w:r>
      <w:r w:rsidRPr="005B3389">
        <w:rPr>
          <w:sz w:val="28"/>
          <w:szCs w:val="28"/>
          <w:lang w:val="en-GB"/>
        </w:rPr>
        <w:t xml:space="preserve">tive antibiotics / Fabian T.C. // Am. Surg. – 2002. – </w:t>
      </w:r>
      <w:r w:rsidRPr="005B3389">
        <w:rPr>
          <w:sz w:val="28"/>
          <w:szCs w:val="28"/>
          <w:lang w:val="en-US"/>
        </w:rPr>
        <w:t>№</w:t>
      </w:r>
      <w:r w:rsidRPr="005B3389">
        <w:rPr>
          <w:sz w:val="28"/>
          <w:szCs w:val="28"/>
          <w:lang w:val="en-GB"/>
        </w:rPr>
        <w:t>240 (5). – P. 885-891.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Faergemann</w:t>
      </w:r>
      <w:r w:rsidRPr="005B3389">
        <w:rPr>
          <w:sz w:val="28"/>
          <w:szCs w:val="28"/>
          <w:lang w:val="uk-UA"/>
        </w:rPr>
        <w:t xml:space="preserve"> </w:t>
      </w:r>
      <w:r w:rsidRPr="005B3389">
        <w:rPr>
          <w:sz w:val="28"/>
          <w:szCs w:val="28"/>
          <w:lang w:val="en-GB"/>
        </w:rPr>
        <w:t>C</w:t>
      </w:r>
      <w:r w:rsidRPr="005B3389">
        <w:rPr>
          <w:sz w:val="28"/>
          <w:szCs w:val="28"/>
          <w:lang w:val="en-US"/>
        </w:rPr>
        <w:t xml:space="preserve">. </w:t>
      </w:r>
      <w:r w:rsidRPr="005B3389">
        <w:rPr>
          <w:sz w:val="28"/>
          <w:szCs w:val="28"/>
          <w:lang w:val="en-GB"/>
        </w:rPr>
        <w:t>Non</w:t>
      </w:r>
      <w:r w:rsidRPr="005B3389">
        <w:rPr>
          <w:sz w:val="28"/>
          <w:szCs w:val="28"/>
          <w:lang w:val="uk-UA"/>
        </w:rPr>
        <w:t>-</w:t>
      </w:r>
      <w:r w:rsidRPr="005B3389">
        <w:rPr>
          <w:sz w:val="28"/>
          <w:szCs w:val="28"/>
          <w:lang w:val="en-GB"/>
        </w:rPr>
        <w:t>occupational</w:t>
      </w:r>
      <w:r w:rsidRPr="005B3389">
        <w:rPr>
          <w:sz w:val="28"/>
          <w:szCs w:val="28"/>
          <w:lang w:val="uk-UA"/>
        </w:rPr>
        <w:t xml:space="preserve"> </w:t>
      </w:r>
      <w:r w:rsidRPr="005B3389">
        <w:rPr>
          <w:sz w:val="28"/>
          <w:szCs w:val="28"/>
          <w:lang w:val="en-GB"/>
        </w:rPr>
        <w:t>ladder</w:t>
      </w:r>
      <w:r w:rsidRPr="005B3389">
        <w:rPr>
          <w:sz w:val="28"/>
          <w:szCs w:val="28"/>
          <w:lang w:val="uk-UA"/>
        </w:rPr>
        <w:t xml:space="preserve"> </w:t>
      </w:r>
      <w:r w:rsidRPr="005B3389">
        <w:rPr>
          <w:sz w:val="28"/>
          <w:szCs w:val="28"/>
          <w:lang w:val="en-GB"/>
        </w:rPr>
        <w:t>and</w:t>
      </w:r>
      <w:r w:rsidRPr="005B3389">
        <w:rPr>
          <w:sz w:val="28"/>
          <w:szCs w:val="28"/>
          <w:lang w:val="uk-UA"/>
        </w:rPr>
        <w:t xml:space="preserve"> </w:t>
      </w:r>
      <w:r w:rsidRPr="005B3389">
        <w:rPr>
          <w:sz w:val="28"/>
          <w:szCs w:val="28"/>
          <w:lang w:val="en-GB"/>
        </w:rPr>
        <w:t>scaffold</w:t>
      </w:r>
      <w:r w:rsidRPr="005B3389">
        <w:rPr>
          <w:sz w:val="28"/>
          <w:szCs w:val="28"/>
          <w:lang w:val="uk-UA"/>
        </w:rPr>
        <w:t xml:space="preserve"> </w:t>
      </w:r>
      <w:r w:rsidRPr="005B3389">
        <w:rPr>
          <w:sz w:val="28"/>
          <w:szCs w:val="28"/>
          <w:lang w:val="en-GB"/>
        </w:rPr>
        <w:t>fall</w:t>
      </w:r>
      <w:r w:rsidRPr="005B3389">
        <w:rPr>
          <w:sz w:val="28"/>
          <w:szCs w:val="28"/>
          <w:lang w:val="uk-UA"/>
        </w:rPr>
        <w:t xml:space="preserve"> </w:t>
      </w:r>
      <w:r w:rsidRPr="005B3389">
        <w:rPr>
          <w:sz w:val="28"/>
          <w:szCs w:val="28"/>
          <w:lang w:val="en-GB"/>
        </w:rPr>
        <w:t>injuries</w:t>
      </w:r>
      <w:r w:rsidRPr="005B3389">
        <w:rPr>
          <w:sz w:val="28"/>
          <w:szCs w:val="28"/>
          <w:lang w:val="uk-UA"/>
        </w:rPr>
        <w:t xml:space="preserve"> </w:t>
      </w:r>
      <w:r w:rsidRPr="005B3389">
        <w:rPr>
          <w:sz w:val="28"/>
          <w:szCs w:val="28"/>
          <w:lang w:val="en-US"/>
        </w:rPr>
        <w:t>/</w:t>
      </w:r>
      <w:r w:rsidRPr="005B3389">
        <w:rPr>
          <w:sz w:val="28"/>
          <w:szCs w:val="28"/>
          <w:lang w:val="en-GB"/>
        </w:rPr>
        <w:t xml:space="preserve"> Faerg</w:t>
      </w:r>
      <w:r w:rsidRPr="005B3389">
        <w:rPr>
          <w:sz w:val="28"/>
          <w:szCs w:val="28"/>
          <w:lang w:val="en-GB"/>
        </w:rPr>
        <w:t>e</w:t>
      </w:r>
      <w:r w:rsidRPr="005B3389">
        <w:rPr>
          <w:sz w:val="28"/>
          <w:szCs w:val="28"/>
          <w:lang w:val="en-GB"/>
        </w:rPr>
        <w:t>mann</w:t>
      </w:r>
      <w:r w:rsidRPr="005B3389">
        <w:rPr>
          <w:sz w:val="28"/>
          <w:szCs w:val="28"/>
          <w:lang w:val="uk-UA"/>
        </w:rPr>
        <w:t xml:space="preserve"> </w:t>
      </w:r>
      <w:r w:rsidRPr="005B3389">
        <w:rPr>
          <w:sz w:val="28"/>
          <w:szCs w:val="28"/>
          <w:lang w:val="en-GB"/>
        </w:rPr>
        <w:t>C</w:t>
      </w:r>
      <w:r w:rsidRPr="005B3389">
        <w:rPr>
          <w:sz w:val="28"/>
          <w:szCs w:val="28"/>
          <w:lang w:val="uk-UA"/>
        </w:rPr>
        <w:t xml:space="preserve">., </w:t>
      </w:r>
      <w:r w:rsidRPr="005B3389">
        <w:rPr>
          <w:sz w:val="28"/>
          <w:szCs w:val="28"/>
          <w:lang w:val="en-GB"/>
        </w:rPr>
        <w:t>Larsen</w:t>
      </w:r>
      <w:r w:rsidRPr="005B3389">
        <w:rPr>
          <w:sz w:val="28"/>
          <w:szCs w:val="28"/>
          <w:lang w:val="uk-UA"/>
        </w:rPr>
        <w:t xml:space="preserve"> </w:t>
      </w:r>
      <w:r w:rsidRPr="005B3389">
        <w:rPr>
          <w:sz w:val="28"/>
          <w:szCs w:val="28"/>
          <w:lang w:val="en-GB"/>
        </w:rPr>
        <w:t>L</w:t>
      </w:r>
      <w:r w:rsidRPr="005B3389">
        <w:rPr>
          <w:sz w:val="28"/>
          <w:szCs w:val="28"/>
          <w:lang w:val="uk-UA"/>
        </w:rPr>
        <w:t>.</w:t>
      </w:r>
      <w:r w:rsidRPr="005B3389">
        <w:rPr>
          <w:sz w:val="28"/>
          <w:szCs w:val="28"/>
          <w:lang w:val="en-GB"/>
        </w:rPr>
        <w:t>B</w:t>
      </w:r>
      <w:r w:rsidRPr="005B3389">
        <w:rPr>
          <w:sz w:val="28"/>
          <w:szCs w:val="28"/>
          <w:lang w:val="uk-UA"/>
        </w:rPr>
        <w:t xml:space="preserve">. // </w:t>
      </w:r>
      <w:r w:rsidRPr="005B3389">
        <w:rPr>
          <w:sz w:val="28"/>
          <w:szCs w:val="28"/>
          <w:lang w:val="en-GB"/>
        </w:rPr>
        <w:t>Accid</w:t>
      </w:r>
      <w:r w:rsidRPr="005B3389">
        <w:rPr>
          <w:sz w:val="28"/>
          <w:szCs w:val="28"/>
          <w:lang w:val="uk-UA"/>
        </w:rPr>
        <w:t xml:space="preserve"> </w:t>
      </w:r>
      <w:r w:rsidRPr="005B3389">
        <w:rPr>
          <w:sz w:val="28"/>
          <w:szCs w:val="28"/>
          <w:lang w:val="en-GB"/>
        </w:rPr>
        <w:t>Anal</w:t>
      </w:r>
      <w:r w:rsidRPr="005B3389">
        <w:rPr>
          <w:sz w:val="28"/>
          <w:szCs w:val="28"/>
          <w:lang w:val="uk-UA"/>
        </w:rPr>
        <w:t xml:space="preserve"> </w:t>
      </w:r>
      <w:r w:rsidRPr="005B3389">
        <w:rPr>
          <w:sz w:val="28"/>
          <w:szCs w:val="28"/>
          <w:lang w:val="en-GB"/>
        </w:rPr>
        <w:t>Prev</w:t>
      </w:r>
      <w:r w:rsidRPr="005B3389">
        <w:rPr>
          <w:sz w:val="28"/>
          <w:szCs w:val="28"/>
          <w:lang w:val="uk-UA"/>
        </w:rPr>
        <w:t xml:space="preserve">.- 2000. – </w:t>
      </w:r>
      <w:r w:rsidRPr="005B3389">
        <w:rPr>
          <w:sz w:val="28"/>
          <w:szCs w:val="28"/>
          <w:lang w:val="en-US"/>
        </w:rPr>
        <w:t>№</w:t>
      </w:r>
      <w:r w:rsidRPr="005B3389">
        <w:rPr>
          <w:sz w:val="28"/>
          <w:szCs w:val="28"/>
          <w:lang w:val="uk-UA"/>
        </w:rPr>
        <w:t>32</w:t>
      </w:r>
      <w:r w:rsidRPr="005B3389">
        <w:rPr>
          <w:sz w:val="28"/>
          <w:szCs w:val="28"/>
          <w:lang w:val="en-GB"/>
        </w:rPr>
        <w:t xml:space="preserve"> </w:t>
      </w:r>
      <w:r w:rsidRPr="005B3389">
        <w:rPr>
          <w:sz w:val="28"/>
          <w:szCs w:val="28"/>
          <w:lang w:val="uk-UA"/>
        </w:rPr>
        <w:t xml:space="preserve">(6). – </w:t>
      </w:r>
      <w:r w:rsidRPr="005B3389">
        <w:rPr>
          <w:sz w:val="28"/>
          <w:szCs w:val="28"/>
          <w:lang w:val="en-GB"/>
        </w:rPr>
        <w:t>P</w:t>
      </w:r>
      <w:r w:rsidRPr="005B3389">
        <w:rPr>
          <w:sz w:val="28"/>
          <w:szCs w:val="28"/>
          <w:lang w:val="uk-UA"/>
        </w:rPr>
        <w:t>. 745-750</w:t>
      </w:r>
      <w:r w:rsidRPr="005B3389">
        <w:rPr>
          <w:sz w:val="28"/>
          <w:szCs w:val="28"/>
          <w:lang w:val="en-GB"/>
        </w:rPr>
        <w:t>.</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Faergemann</w:t>
      </w:r>
      <w:r w:rsidRPr="005B3389">
        <w:rPr>
          <w:sz w:val="28"/>
          <w:szCs w:val="28"/>
          <w:lang w:val="uk-UA"/>
        </w:rPr>
        <w:t xml:space="preserve"> </w:t>
      </w:r>
      <w:r w:rsidRPr="005B3389">
        <w:rPr>
          <w:sz w:val="28"/>
          <w:szCs w:val="28"/>
          <w:lang w:val="en-GB"/>
        </w:rPr>
        <w:t>C. The mechanism and severity of non-occupational la</w:t>
      </w:r>
      <w:r w:rsidRPr="005B3389">
        <w:rPr>
          <w:sz w:val="28"/>
          <w:szCs w:val="28"/>
          <w:lang w:val="en-GB"/>
        </w:rPr>
        <w:t>d</w:t>
      </w:r>
      <w:r w:rsidRPr="005B3389">
        <w:rPr>
          <w:sz w:val="28"/>
          <w:szCs w:val="28"/>
          <w:lang w:val="en-GB"/>
        </w:rPr>
        <w:t>der fall injuries / Faergemann</w:t>
      </w:r>
      <w:r w:rsidRPr="005B3389">
        <w:rPr>
          <w:sz w:val="28"/>
          <w:szCs w:val="28"/>
          <w:lang w:val="uk-UA"/>
        </w:rPr>
        <w:t xml:space="preserve"> </w:t>
      </w:r>
      <w:r w:rsidRPr="005B3389">
        <w:rPr>
          <w:sz w:val="28"/>
          <w:szCs w:val="28"/>
          <w:lang w:val="en-GB"/>
        </w:rPr>
        <w:t>C., Larsen L.B. // Journal of Safety Research. – 2001. – Vol. 32. – P. 333-343.</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Hypotensive patients with blunt abdominal truma: performance of screening US /[ Farahmand N., Sirlin C.B., Brown M.A., Shragg G.P. et al.]// Radiology. – 2005. – </w:t>
      </w:r>
      <w:r w:rsidRPr="005B3389">
        <w:rPr>
          <w:sz w:val="28"/>
          <w:szCs w:val="28"/>
          <w:lang w:val="en-US"/>
        </w:rPr>
        <w:t>№</w:t>
      </w:r>
      <w:r w:rsidRPr="005B3389">
        <w:rPr>
          <w:sz w:val="28"/>
          <w:szCs w:val="28"/>
          <w:lang w:val="en-GB"/>
        </w:rPr>
        <w:t>235. – P. 436-443.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 xml:space="preserve">Suizidmethoden im Sectionsgut des Instituts fur Rechtsmedizin der Medizininischen Hochschule Hannover /[ Fieguth A., Grimm U., Kleemann WJ., Troger HD.]// Arch. Kriminol. – 1997. - </w:t>
      </w:r>
      <w:r w:rsidRPr="005B3389">
        <w:rPr>
          <w:noProof/>
          <w:sz w:val="28"/>
          <w:szCs w:val="28"/>
          <w:lang w:val="uk-UA"/>
        </w:rPr>
        <w:t>№199(1-2)</w:t>
      </w:r>
      <w:r w:rsidRPr="005B3389">
        <w:rPr>
          <w:noProof/>
          <w:sz w:val="28"/>
          <w:szCs w:val="28"/>
          <w:lang w:val="en-US"/>
        </w:rPr>
        <w:t>. – P. 13-20.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Frakes M.A., Evans T. Major pelvic fracture / Frakes M.A., Evans T. // Crit. Care. Nurse. – 2004. – </w:t>
      </w:r>
      <w:r w:rsidRPr="005B3389">
        <w:rPr>
          <w:sz w:val="28"/>
          <w:szCs w:val="28"/>
          <w:lang w:val="en-US"/>
        </w:rPr>
        <w:t>№</w:t>
      </w:r>
      <w:r w:rsidRPr="005B3389">
        <w:rPr>
          <w:sz w:val="28"/>
          <w:szCs w:val="28"/>
          <w:lang w:val="en-GB"/>
        </w:rPr>
        <w:t>24. – P. 18-30.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lastRenderedPageBreak/>
        <w:t>Indications for using video-assisted thoracoscopic surgery to diagnose di</w:t>
      </w:r>
      <w:r w:rsidRPr="005B3389">
        <w:rPr>
          <w:sz w:val="28"/>
          <w:szCs w:val="28"/>
          <w:lang w:val="en-GB"/>
        </w:rPr>
        <w:t>a</w:t>
      </w:r>
      <w:r w:rsidRPr="005B3389">
        <w:rPr>
          <w:sz w:val="28"/>
          <w:szCs w:val="28"/>
          <w:lang w:val="en-GB"/>
        </w:rPr>
        <w:t xml:space="preserve">phragmatic injuries after penetrating chest trauma /[ Freeman R.K., Al-Dossari G., Hutcheson K.A. et al.]// Ann. Thorac. Surg. – 2001. – </w:t>
      </w:r>
      <w:r w:rsidRPr="005B3389">
        <w:rPr>
          <w:sz w:val="28"/>
          <w:szCs w:val="28"/>
          <w:lang w:val="en-US"/>
        </w:rPr>
        <w:t>№</w:t>
      </w:r>
      <w:r w:rsidRPr="005B3389">
        <w:rPr>
          <w:sz w:val="28"/>
          <w:szCs w:val="28"/>
          <w:lang w:val="en-GB"/>
        </w:rPr>
        <w:t>72 (2). – P. 342-347.</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Friese R.S. Laparoscopy is sufficient to exclude occult diaphragm injury after penetrating abdominal trauma / Friese R.S., Coln C.E., Gentilello L.M. // J. Trauma. – 2005. – </w:t>
      </w:r>
      <w:r w:rsidRPr="005B3389">
        <w:rPr>
          <w:sz w:val="28"/>
          <w:szCs w:val="28"/>
          <w:lang w:val="en-US"/>
        </w:rPr>
        <w:t>№</w:t>
      </w:r>
      <w:r w:rsidRPr="005B3389">
        <w:rPr>
          <w:sz w:val="28"/>
          <w:szCs w:val="28"/>
          <w:lang w:val="en-GB"/>
        </w:rPr>
        <w:t>58 (4). – P. 789-792.</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Hemodinamic instability after parachute-jumping trauma: Role of transesophageal echocardiography /[ Frietman</w:t>
      </w:r>
      <w:r w:rsidRPr="005B3389">
        <w:rPr>
          <w:noProof/>
          <w:sz w:val="28"/>
          <w:szCs w:val="28"/>
          <w:lang w:val="uk-UA"/>
        </w:rPr>
        <w:t xml:space="preserve"> </w:t>
      </w:r>
      <w:r w:rsidRPr="005B3389">
        <w:rPr>
          <w:noProof/>
          <w:sz w:val="28"/>
          <w:szCs w:val="28"/>
          <w:lang w:val="en-US"/>
        </w:rPr>
        <w:t>P</w:t>
      </w:r>
      <w:r w:rsidRPr="005B3389">
        <w:rPr>
          <w:noProof/>
          <w:sz w:val="28"/>
          <w:szCs w:val="28"/>
          <w:lang w:val="uk-UA"/>
        </w:rPr>
        <w:t xml:space="preserve">., </w:t>
      </w:r>
      <w:r w:rsidRPr="005B3389">
        <w:rPr>
          <w:noProof/>
          <w:sz w:val="28"/>
          <w:szCs w:val="28"/>
          <w:lang w:val="en-US"/>
        </w:rPr>
        <w:t>Codden</w:t>
      </w:r>
      <w:r w:rsidRPr="005B3389">
        <w:rPr>
          <w:noProof/>
          <w:sz w:val="28"/>
          <w:szCs w:val="28"/>
          <w:lang w:val="uk-UA"/>
        </w:rPr>
        <w:t xml:space="preserve"> </w:t>
      </w:r>
      <w:r w:rsidRPr="005B3389">
        <w:rPr>
          <w:noProof/>
          <w:sz w:val="28"/>
          <w:szCs w:val="28"/>
          <w:lang w:val="en-US"/>
        </w:rPr>
        <w:t>J</w:t>
      </w:r>
      <w:r w:rsidRPr="005B3389">
        <w:rPr>
          <w:noProof/>
          <w:sz w:val="28"/>
          <w:szCs w:val="28"/>
          <w:lang w:val="uk-UA"/>
        </w:rPr>
        <w:t xml:space="preserve">., </w:t>
      </w:r>
      <w:r w:rsidRPr="005B3389">
        <w:rPr>
          <w:noProof/>
          <w:sz w:val="28"/>
          <w:szCs w:val="28"/>
          <w:lang w:val="en-US"/>
        </w:rPr>
        <w:t>Gussenhoven</w:t>
      </w:r>
      <w:r w:rsidRPr="005B3389">
        <w:rPr>
          <w:noProof/>
          <w:sz w:val="28"/>
          <w:szCs w:val="28"/>
          <w:lang w:val="uk-UA"/>
        </w:rPr>
        <w:t xml:space="preserve"> </w:t>
      </w:r>
      <w:r w:rsidRPr="005B3389">
        <w:rPr>
          <w:noProof/>
          <w:sz w:val="28"/>
          <w:szCs w:val="28"/>
          <w:lang w:val="en-US"/>
        </w:rPr>
        <w:t>EJ</w:t>
      </w:r>
      <w:r w:rsidRPr="005B3389">
        <w:rPr>
          <w:noProof/>
          <w:sz w:val="28"/>
          <w:szCs w:val="28"/>
          <w:lang w:val="uk-UA"/>
        </w:rPr>
        <w:t xml:space="preserve">., </w:t>
      </w:r>
      <w:r w:rsidRPr="005B3389">
        <w:rPr>
          <w:noProof/>
          <w:sz w:val="28"/>
          <w:szCs w:val="28"/>
          <w:lang w:val="en-US"/>
        </w:rPr>
        <w:t>Demeyer</w:t>
      </w:r>
      <w:r w:rsidRPr="005B3389">
        <w:rPr>
          <w:noProof/>
          <w:sz w:val="28"/>
          <w:szCs w:val="28"/>
          <w:lang w:val="uk-UA"/>
        </w:rPr>
        <w:t xml:space="preserve"> </w:t>
      </w:r>
      <w:r w:rsidRPr="005B3389">
        <w:rPr>
          <w:noProof/>
          <w:sz w:val="28"/>
          <w:szCs w:val="28"/>
          <w:lang w:val="en-US"/>
        </w:rPr>
        <w:t>I</w:t>
      </w:r>
      <w:r w:rsidRPr="005B3389">
        <w:rPr>
          <w:noProof/>
          <w:sz w:val="28"/>
          <w:szCs w:val="28"/>
          <w:lang w:val="uk-UA"/>
        </w:rPr>
        <w:t xml:space="preserve">., </w:t>
      </w:r>
      <w:r w:rsidRPr="005B3389">
        <w:rPr>
          <w:noProof/>
          <w:sz w:val="28"/>
          <w:szCs w:val="28"/>
          <w:lang w:val="en-US"/>
        </w:rPr>
        <w:t>Deloof</w:t>
      </w:r>
      <w:r w:rsidRPr="005B3389">
        <w:rPr>
          <w:noProof/>
          <w:sz w:val="28"/>
          <w:szCs w:val="28"/>
          <w:lang w:val="uk-UA"/>
        </w:rPr>
        <w:t xml:space="preserve"> </w:t>
      </w:r>
      <w:r w:rsidRPr="005B3389">
        <w:rPr>
          <w:noProof/>
          <w:sz w:val="28"/>
          <w:szCs w:val="28"/>
          <w:lang w:val="en-US"/>
        </w:rPr>
        <w:t>T</w:t>
      </w:r>
      <w:r w:rsidRPr="005B3389">
        <w:rPr>
          <w:noProof/>
          <w:sz w:val="28"/>
          <w:szCs w:val="28"/>
          <w:lang w:val="uk-UA"/>
        </w:rPr>
        <w:t>.</w:t>
      </w:r>
      <w:r w:rsidRPr="005B3389">
        <w:rPr>
          <w:noProof/>
          <w:sz w:val="28"/>
          <w:szCs w:val="28"/>
          <w:lang w:val="en-US"/>
        </w:rPr>
        <w:t xml:space="preserve">]// J. Cardiothorac. And Vasc. Anesth. – 2001. - №1. – </w:t>
      </w:r>
      <w:r w:rsidRPr="005B3389">
        <w:rPr>
          <w:noProof/>
          <w:sz w:val="28"/>
          <w:szCs w:val="28"/>
        </w:rPr>
        <w:t>Р</w:t>
      </w:r>
      <w:r w:rsidRPr="005B3389">
        <w:rPr>
          <w:noProof/>
          <w:sz w:val="28"/>
          <w:szCs w:val="28"/>
          <w:lang w:val="en-US"/>
        </w:rPr>
        <w:t>. 77-80.</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Fuller GF. Falls in the elderly / Fuller GF. // Am. Fam. Physician. – 2000. - </w:t>
      </w:r>
      <w:r w:rsidRPr="005B3389">
        <w:rPr>
          <w:noProof/>
          <w:sz w:val="28"/>
          <w:szCs w:val="28"/>
          <w:lang w:val="uk-UA"/>
        </w:rPr>
        <w:t>№61(7)</w:t>
      </w:r>
      <w:r w:rsidRPr="005B3389">
        <w:rPr>
          <w:noProof/>
          <w:sz w:val="28"/>
          <w:szCs w:val="28"/>
          <w:lang w:val="en-US"/>
        </w:rPr>
        <w:t>. – P. 2159-2168, 2173-2174.</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Galindo</w:t>
      </w:r>
      <w:r w:rsidRPr="005B3389">
        <w:rPr>
          <w:noProof/>
          <w:sz w:val="28"/>
          <w:szCs w:val="28"/>
          <w:lang w:val="uk-UA"/>
        </w:rPr>
        <w:t>-</w:t>
      </w:r>
      <w:r w:rsidRPr="005B3389">
        <w:rPr>
          <w:noProof/>
          <w:sz w:val="28"/>
          <w:szCs w:val="28"/>
          <w:lang w:val="en-US"/>
        </w:rPr>
        <w:t>Gallego</w:t>
      </w:r>
      <w:r w:rsidRPr="005B3389">
        <w:rPr>
          <w:noProof/>
          <w:sz w:val="28"/>
          <w:szCs w:val="28"/>
          <w:lang w:val="uk-UA"/>
        </w:rPr>
        <w:t xml:space="preserve"> </w:t>
      </w:r>
      <w:r w:rsidRPr="005B3389">
        <w:rPr>
          <w:noProof/>
          <w:sz w:val="28"/>
          <w:szCs w:val="28"/>
          <w:lang w:val="en-US"/>
        </w:rPr>
        <w:t>M</w:t>
      </w:r>
      <w:r w:rsidRPr="005B3389">
        <w:rPr>
          <w:noProof/>
          <w:sz w:val="28"/>
          <w:szCs w:val="28"/>
          <w:lang w:val="uk-UA"/>
        </w:rPr>
        <w:t xml:space="preserve">. </w:t>
      </w:r>
      <w:r w:rsidRPr="005B3389">
        <w:rPr>
          <w:noProof/>
          <w:sz w:val="28"/>
          <w:szCs w:val="28"/>
          <w:lang w:val="en-US"/>
        </w:rPr>
        <w:t>Traumatic rupture of the pericardium. Case report and literature review / Galindo</w:t>
      </w:r>
      <w:r w:rsidRPr="005B3389">
        <w:rPr>
          <w:noProof/>
          <w:sz w:val="28"/>
          <w:szCs w:val="28"/>
          <w:lang w:val="uk-UA"/>
        </w:rPr>
        <w:t>-</w:t>
      </w:r>
      <w:r w:rsidRPr="005B3389">
        <w:rPr>
          <w:noProof/>
          <w:sz w:val="28"/>
          <w:szCs w:val="28"/>
          <w:lang w:val="en-US"/>
        </w:rPr>
        <w:t>Gallego</w:t>
      </w:r>
      <w:r w:rsidRPr="005B3389">
        <w:rPr>
          <w:noProof/>
          <w:sz w:val="28"/>
          <w:szCs w:val="28"/>
          <w:lang w:val="uk-UA"/>
        </w:rPr>
        <w:t xml:space="preserve"> </w:t>
      </w:r>
      <w:r w:rsidRPr="005B3389">
        <w:rPr>
          <w:noProof/>
          <w:sz w:val="28"/>
          <w:szCs w:val="28"/>
          <w:lang w:val="en-US"/>
        </w:rPr>
        <w:t>M</w:t>
      </w:r>
      <w:r w:rsidRPr="005B3389">
        <w:rPr>
          <w:noProof/>
          <w:sz w:val="28"/>
          <w:szCs w:val="28"/>
          <w:lang w:val="uk-UA"/>
        </w:rPr>
        <w:t xml:space="preserve">., </w:t>
      </w:r>
      <w:r w:rsidRPr="005B3389">
        <w:rPr>
          <w:noProof/>
          <w:sz w:val="28"/>
          <w:szCs w:val="28"/>
          <w:lang w:val="en-US"/>
        </w:rPr>
        <w:t>Lopez</w:t>
      </w:r>
      <w:r w:rsidRPr="005B3389">
        <w:rPr>
          <w:noProof/>
          <w:sz w:val="28"/>
          <w:szCs w:val="28"/>
          <w:lang w:val="uk-UA"/>
        </w:rPr>
        <w:t>-</w:t>
      </w:r>
      <w:r w:rsidRPr="005B3389">
        <w:rPr>
          <w:noProof/>
          <w:sz w:val="28"/>
          <w:szCs w:val="28"/>
          <w:lang w:val="en-US"/>
        </w:rPr>
        <w:t>Cambra</w:t>
      </w:r>
      <w:r w:rsidRPr="005B3389">
        <w:rPr>
          <w:noProof/>
          <w:sz w:val="28"/>
          <w:szCs w:val="28"/>
          <w:lang w:val="uk-UA"/>
        </w:rPr>
        <w:t xml:space="preserve"> </w:t>
      </w:r>
      <w:r w:rsidRPr="005B3389">
        <w:rPr>
          <w:noProof/>
          <w:sz w:val="28"/>
          <w:szCs w:val="28"/>
          <w:lang w:val="en-US"/>
        </w:rPr>
        <w:t>MJ</w:t>
      </w:r>
      <w:r w:rsidRPr="005B3389">
        <w:rPr>
          <w:noProof/>
          <w:sz w:val="28"/>
          <w:szCs w:val="28"/>
          <w:lang w:val="uk-UA"/>
        </w:rPr>
        <w:t xml:space="preserve">., </w:t>
      </w:r>
      <w:r w:rsidRPr="005B3389">
        <w:rPr>
          <w:noProof/>
          <w:sz w:val="28"/>
          <w:szCs w:val="28"/>
          <w:lang w:val="en-US"/>
        </w:rPr>
        <w:t>Fernandez</w:t>
      </w:r>
      <w:r w:rsidRPr="005B3389">
        <w:rPr>
          <w:noProof/>
          <w:sz w:val="28"/>
          <w:szCs w:val="28"/>
          <w:lang w:val="uk-UA"/>
        </w:rPr>
        <w:t>-</w:t>
      </w:r>
      <w:r w:rsidRPr="005B3389">
        <w:rPr>
          <w:noProof/>
          <w:sz w:val="28"/>
          <w:szCs w:val="28"/>
          <w:lang w:val="en-US"/>
        </w:rPr>
        <w:t>Acenero</w:t>
      </w:r>
      <w:r w:rsidRPr="005B3389">
        <w:rPr>
          <w:noProof/>
          <w:sz w:val="28"/>
          <w:szCs w:val="28"/>
          <w:lang w:val="uk-UA"/>
        </w:rPr>
        <w:t xml:space="preserve"> </w:t>
      </w:r>
      <w:r w:rsidRPr="005B3389">
        <w:rPr>
          <w:noProof/>
          <w:sz w:val="28"/>
          <w:szCs w:val="28"/>
          <w:lang w:val="en-US"/>
        </w:rPr>
        <w:t>MJ</w:t>
      </w:r>
      <w:r w:rsidRPr="005B3389">
        <w:rPr>
          <w:noProof/>
          <w:sz w:val="28"/>
          <w:szCs w:val="28"/>
          <w:lang w:val="uk-UA"/>
        </w:rPr>
        <w:t>.</w:t>
      </w:r>
      <w:r w:rsidRPr="005B3389">
        <w:rPr>
          <w:noProof/>
          <w:sz w:val="28"/>
          <w:szCs w:val="28"/>
          <w:lang w:val="en-GB"/>
        </w:rPr>
        <w:t xml:space="preserve"> et al.</w:t>
      </w:r>
      <w:r w:rsidRPr="005B3389">
        <w:rPr>
          <w:noProof/>
          <w:sz w:val="28"/>
          <w:szCs w:val="28"/>
          <w:lang w:val="uk-UA"/>
        </w:rPr>
        <w:t xml:space="preserve"> </w:t>
      </w:r>
      <w:r w:rsidRPr="005B3389">
        <w:rPr>
          <w:noProof/>
          <w:sz w:val="28"/>
          <w:szCs w:val="28"/>
          <w:lang w:val="en-US"/>
        </w:rPr>
        <w:t xml:space="preserve">// J. Cardiovasc. Surg. Torino. – 1996. - </w:t>
      </w:r>
      <w:r w:rsidRPr="005B3389">
        <w:rPr>
          <w:noProof/>
          <w:sz w:val="28"/>
          <w:szCs w:val="28"/>
          <w:lang w:val="uk-UA"/>
        </w:rPr>
        <w:t>№37(2)</w:t>
      </w:r>
      <w:r w:rsidRPr="005B3389">
        <w:rPr>
          <w:noProof/>
          <w:sz w:val="28"/>
          <w:szCs w:val="28"/>
          <w:lang w:val="en-US"/>
        </w:rPr>
        <w:t>. – P. 187-191.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Prevention of venous thromboembolism: the Seventh ACCP Conference on Antithrombotic and Thrombolytic Therapy /[ Geerts W.H., Pineo G.F., Heit J.A., Bergqvist D. et al.]// Chest. – 2004. – </w:t>
      </w:r>
      <w:r w:rsidRPr="005B3389">
        <w:rPr>
          <w:sz w:val="28"/>
          <w:szCs w:val="28"/>
          <w:lang w:val="en-US"/>
        </w:rPr>
        <w:t>№</w:t>
      </w:r>
      <w:r w:rsidRPr="005B3389">
        <w:rPr>
          <w:sz w:val="28"/>
          <w:szCs w:val="28"/>
          <w:lang w:val="en-GB"/>
        </w:rPr>
        <w:t>126. – P. 338-400.</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Gill J.R. Fatal descent from height in New York City / Gill J.R. // J. Forensic Sci. – 2001. – Vol. 46, №5. – P. 1132-1137.</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Can the distance fallen predict serious injury after a fall from a height? /[ Goodacre</w:t>
      </w:r>
      <w:r w:rsidRPr="005B3389">
        <w:rPr>
          <w:noProof/>
          <w:sz w:val="28"/>
          <w:szCs w:val="28"/>
          <w:lang w:val="uk-UA"/>
        </w:rPr>
        <w:t xml:space="preserve"> </w:t>
      </w:r>
      <w:r w:rsidRPr="005B3389">
        <w:rPr>
          <w:noProof/>
          <w:sz w:val="28"/>
          <w:szCs w:val="28"/>
          <w:lang w:val="en-US"/>
        </w:rPr>
        <w:t>S</w:t>
      </w:r>
      <w:r w:rsidRPr="005B3389">
        <w:rPr>
          <w:noProof/>
          <w:sz w:val="28"/>
          <w:szCs w:val="28"/>
          <w:lang w:val="uk-UA"/>
        </w:rPr>
        <w:t xml:space="preserve">., </w:t>
      </w:r>
      <w:r w:rsidRPr="005B3389">
        <w:rPr>
          <w:noProof/>
          <w:sz w:val="28"/>
          <w:szCs w:val="28"/>
          <w:lang w:val="en-US"/>
        </w:rPr>
        <w:t>Than</w:t>
      </w:r>
      <w:r w:rsidRPr="005B3389">
        <w:rPr>
          <w:noProof/>
          <w:sz w:val="28"/>
          <w:szCs w:val="28"/>
          <w:lang w:val="uk-UA"/>
        </w:rPr>
        <w:t xml:space="preserve"> </w:t>
      </w:r>
      <w:r w:rsidRPr="005B3389">
        <w:rPr>
          <w:noProof/>
          <w:sz w:val="28"/>
          <w:szCs w:val="28"/>
          <w:lang w:val="en-US"/>
        </w:rPr>
        <w:t>M</w:t>
      </w:r>
      <w:r w:rsidRPr="005B3389">
        <w:rPr>
          <w:noProof/>
          <w:sz w:val="28"/>
          <w:szCs w:val="28"/>
          <w:lang w:val="uk-UA"/>
        </w:rPr>
        <w:t xml:space="preserve">., </w:t>
      </w:r>
      <w:r w:rsidRPr="005B3389">
        <w:rPr>
          <w:noProof/>
          <w:sz w:val="28"/>
          <w:szCs w:val="28"/>
          <w:lang w:val="en-US"/>
        </w:rPr>
        <w:t>Goyder</w:t>
      </w:r>
      <w:r w:rsidRPr="005B3389">
        <w:rPr>
          <w:noProof/>
          <w:sz w:val="28"/>
          <w:szCs w:val="28"/>
          <w:lang w:val="uk-UA"/>
        </w:rPr>
        <w:t xml:space="preserve"> </w:t>
      </w:r>
      <w:r w:rsidRPr="005B3389">
        <w:rPr>
          <w:noProof/>
          <w:sz w:val="28"/>
          <w:szCs w:val="28"/>
          <w:lang w:val="en-US"/>
        </w:rPr>
        <w:t>EC</w:t>
      </w:r>
      <w:r w:rsidRPr="005B3389">
        <w:rPr>
          <w:noProof/>
          <w:sz w:val="28"/>
          <w:szCs w:val="28"/>
          <w:lang w:val="uk-UA"/>
        </w:rPr>
        <w:t xml:space="preserve">., </w:t>
      </w:r>
      <w:r w:rsidRPr="005B3389">
        <w:rPr>
          <w:noProof/>
          <w:sz w:val="28"/>
          <w:szCs w:val="28"/>
          <w:lang w:val="en-US"/>
        </w:rPr>
        <w:t>Joseph</w:t>
      </w:r>
      <w:r w:rsidRPr="005B3389">
        <w:rPr>
          <w:noProof/>
          <w:sz w:val="28"/>
          <w:szCs w:val="28"/>
          <w:lang w:val="uk-UA"/>
        </w:rPr>
        <w:t xml:space="preserve"> </w:t>
      </w:r>
      <w:r w:rsidRPr="005B3389">
        <w:rPr>
          <w:noProof/>
          <w:sz w:val="28"/>
          <w:szCs w:val="28"/>
          <w:lang w:val="en-US"/>
        </w:rPr>
        <w:t>AP</w:t>
      </w:r>
      <w:r w:rsidRPr="005B3389">
        <w:rPr>
          <w:noProof/>
          <w:sz w:val="28"/>
          <w:szCs w:val="28"/>
          <w:lang w:val="uk-UA"/>
        </w:rPr>
        <w:t>.</w:t>
      </w:r>
      <w:r w:rsidRPr="005B3389">
        <w:rPr>
          <w:noProof/>
          <w:sz w:val="28"/>
          <w:szCs w:val="28"/>
          <w:lang w:val="en-US"/>
        </w:rPr>
        <w:t xml:space="preserve">]// J. Trauma. – 1999. - </w:t>
      </w:r>
      <w:r w:rsidRPr="005B3389">
        <w:rPr>
          <w:noProof/>
          <w:sz w:val="28"/>
          <w:szCs w:val="28"/>
          <w:lang w:val="uk-UA"/>
        </w:rPr>
        <w:t>№46(6)</w:t>
      </w:r>
      <w:r w:rsidRPr="005B3389">
        <w:rPr>
          <w:noProof/>
          <w:sz w:val="28"/>
          <w:szCs w:val="28"/>
          <w:lang w:val="en-US"/>
        </w:rPr>
        <w:t xml:space="preserve">. – P. 1055-1058.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Fatal falls from heights in and around Diyarbakir, Turkey /[ Goren S., Subasib M., Tyrascia Y., Gurkan F.]// Forensic Sci. Int. – 2003. – Vol. 137, №1. – P. 37-40.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lastRenderedPageBreak/>
        <w:t>Green S.M. Is there evidence to support the need for routine surgeon pre</w:t>
      </w:r>
      <w:r w:rsidRPr="005B3389">
        <w:rPr>
          <w:sz w:val="28"/>
          <w:szCs w:val="28"/>
          <w:lang w:val="en-GB"/>
        </w:rPr>
        <w:t>s</w:t>
      </w:r>
      <w:r w:rsidRPr="005B3389">
        <w:rPr>
          <w:sz w:val="28"/>
          <w:szCs w:val="28"/>
          <w:lang w:val="en-GB"/>
        </w:rPr>
        <w:t xml:space="preserve">ence on trauma patient arrival? / Green S.M. // Ann. Emerg. Med. – 2006. – </w:t>
      </w:r>
      <w:r w:rsidRPr="005B3389">
        <w:rPr>
          <w:sz w:val="28"/>
          <w:szCs w:val="28"/>
          <w:lang w:val="en-US"/>
        </w:rPr>
        <w:t>№</w:t>
      </w:r>
      <w:r w:rsidRPr="005B3389">
        <w:rPr>
          <w:sz w:val="28"/>
          <w:szCs w:val="28"/>
          <w:lang w:val="en-GB"/>
        </w:rPr>
        <w:t>47 (5). – P. 405-411.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Staged management and outcome of combined pelvic and liver trauma. An i</w:t>
      </w:r>
      <w:r w:rsidRPr="005B3389">
        <w:rPr>
          <w:sz w:val="28"/>
          <w:szCs w:val="28"/>
          <w:lang w:val="en-GB"/>
        </w:rPr>
        <w:t>n</w:t>
      </w:r>
      <w:r w:rsidRPr="005B3389">
        <w:rPr>
          <w:sz w:val="28"/>
          <w:szCs w:val="28"/>
          <w:lang w:val="en-GB"/>
        </w:rPr>
        <w:t xml:space="preserve">ternational experience of the deadly duo /[ Grotz M.R., Gummerson N.W., Gansslen A., Petrowsky H. et al.]// Injury. – 2006. – </w:t>
      </w:r>
      <w:r w:rsidRPr="005B3389">
        <w:rPr>
          <w:sz w:val="28"/>
          <w:szCs w:val="28"/>
          <w:lang w:val="en-US"/>
        </w:rPr>
        <w:t>№</w:t>
      </w:r>
      <w:r w:rsidRPr="005B3389">
        <w:rPr>
          <w:sz w:val="28"/>
          <w:szCs w:val="28"/>
          <w:lang w:val="en-GB"/>
        </w:rPr>
        <w:t>37. – P. 642-651.</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Gunatilaka A.H. Comparative performance of playground surfacing materials including conditions of extreme non-compliance / Gunatilaka A.H., Sherker S., Ozanne-Smith J. //Inj. Prev. – 2004. – Vol. 10. – P. 174-179.</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Gupta</w:t>
      </w:r>
      <w:r w:rsidRPr="005B3389">
        <w:rPr>
          <w:noProof/>
          <w:sz w:val="28"/>
          <w:szCs w:val="28"/>
          <w:lang w:val="uk-UA"/>
        </w:rPr>
        <w:t xml:space="preserve"> </w:t>
      </w:r>
      <w:r w:rsidRPr="005B3389">
        <w:rPr>
          <w:noProof/>
          <w:sz w:val="28"/>
          <w:szCs w:val="28"/>
          <w:lang w:val="en-US"/>
        </w:rPr>
        <w:t>SK</w:t>
      </w:r>
      <w:r w:rsidRPr="005B3389">
        <w:rPr>
          <w:noProof/>
          <w:sz w:val="28"/>
          <w:szCs w:val="28"/>
          <w:lang w:val="uk-UA"/>
        </w:rPr>
        <w:t>.</w:t>
      </w:r>
      <w:r w:rsidRPr="005B3389">
        <w:rPr>
          <w:noProof/>
          <w:sz w:val="28"/>
          <w:szCs w:val="28"/>
          <w:lang w:val="en-GB"/>
        </w:rPr>
        <w:t xml:space="preserve"> </w:t>
      </w:r>
      <w:r w:rsidRPr="005B3389">
        <w:rPr>
          <w:noProof/>
          <w:sz w:val="28"/>
          <w:szCs w:val="28"/>
          <w:lang w:val="en-US"/>
        </w:rPr>
        <w:t>Growing</w:t>
      </w:r>
      <w:r w:rsidRPr="005B3389">
        <w:rPr>
          <w:noProof/>
          <w:sz w:val="28"/>
          <w:szCs w:val="28"/>
          <w:lang w:val="uk-UA"/>
        </w:rPr>
        <w:t xml:space="preserve"> </w:t>
      </w:r>
      <w:r w:rsidRPr="005B3389">
        <w:rPr>
          <w:noProof/>
          <w:sz w:val="28"/>
          <w:szCs w:val="28"/>
          <w:lang w:val="en-US"/>
        </w:rPr>
        <w:t>skull</w:t>
      </w:r>
      <w:r w:rsidRPr="005B3389">
        <w:rPr>
          <w:noProof/>
          <w:sz w:val="28"/>
          <w:szCs w:val="28"/>
          <w:lang w:val="uk-UA"/>
        </w:rPr>
        <w:t xml:space="preserve"> </w:t>
      </w:r>
      <w:r w:rsidRPr="005B3389">
        <w:rPr>
          <w:noProof/>
          <w:sz w:val="28"/>
          <w:szCs w:val="28"/>
          <w:lang w:val="en-US"/>
        </w:rPr>
        <w:t>fractures</w:t>
      </w:r>
      <w:r w:rsidRPr="005B3389">
        <w:rPr>
          <w:noProof/>
          <w:sz w:val="28"/>
          <w:szCs w:val="28"/>
          <w:lang w:val="uk-UA"/>
        </w:rPr>
        <w:t xml:space="preserve">: </w:t>
      </w:r>
      <w:r w:rsidRPr="005B3389">
        <w:rPr>
          <w:noProof/>
          <w:sz w:val="28"/>
          <w:szCs w:val="28"/>
          <w:lang w:val="en-US"/>
        </w:rPr>
        <w:t>a</w:t>
      </w:r>
      <w:r w:rsidRPr="005B3389">
        <w:rPr>
          <w:noProof/>
          <w:sz w:val="28"/>
          <w:szCs w:val="28"/>
          <w:lang w:val="uk-UA"/>
        </w:rPr>
        <w:t xml:space="preserve"> </w:t>
      </w:r>
      <w:r w:rsidRPr="005B3389">
        <w:rPr>
          <w:noProof/>
          <w:sz w:val="28"/>
          <w:szCs w:val="28"/>
          <w:lang w:val="en-US"/>
        </w:rPr>
        <w:t>clinical</w:t>
      </w:r>
      <w:r w:rsidRPr="005B3389">
        <w:rPr>
          <w:noProof/>
          <w:sz w:val="28"/>
          <w:szCs w:val="28"/>
          <w:lang w:val="uk-UA"/>
        </w:rPr>
        <w:t xml:space="preserve"> </w:t>
      </w:r>
      <w:r w:rsidRPr="005B3389">
        <w:rPr>
          <w:noProof/>
          <w:sz w:val="28"/>
          <w:szCs w:val="28"/>
          <w:lang w:val="en-US"/>
        </w:rPr>
        <w:t>study</w:t>
      </w:r>
      <w:r w:rsidRPr="005B3389">
        <w:rPr>
          <w:noProof/>
          <w:sz w:val="28"/>
          <w:szCs w:val="28"/>
          <w:lang w:val="uk-UA"/>
        </w:rPr>
        <w:t xml:space="preserve"> </w:t>
      </w:r>
      <w:r w:rsidRPr="005B3389">
        <w:rPr>
          <w:noProof/>
          <w:sz w:val="28"/>
          <w:szCs w:val="28"/>
          <w:lang w:val="en-US"/>
        </w:rPr>
        <w:t>of</w:t>
      </w:r>
      <w:r w:rsidRPr="005B3389">
        <w:rPr>
          <w:noProof/>
          <w:sz w:val="28"/>
          <w:szCs w:val="28"/>
          <w:lang w:val="uk-UA"/>
        </w:rPr>
        <w:t xml:space="preserve"> 41 </w:t>
      </w:r>
      <w:r w:rsidRPr="005B3389">
        <w:rPr>
          <w:noProof/>
          <w:sz w:val="28"/>
          <w:szCs w:val="28"/>
          <w:lang w:val="en-US"/>
        </w:rPr>
        <w:t>patients</w:t>
      </w:r>
      <w:r w:rsidRPr="005B3389">
        <w:rPr>
          <w:noProof/>
          <w:sz w:val="28"/>
          <w:szCs w:val="28"/>
          <w:lang w:val="uk-UA"/>
        </w:rPr>
        <w:t xml:space="preserve"> </w:t>
      </w:r>
      <w:r w:rsidRPr="005B3389">
        <w:rPr>
          <w:noProof/>
          <w:sz w:val="28"/>
          <w:szCs w:val="28"/>
          <w:lang w:val="en-US"/>
        </w:rPr>
        <w:t>/ Gupta</w:t>
      </w:r>
      <w:r w:rsidRPr="005B3389">
        <w:rPr>
          <w:noProof/>
          <w:sz w:val="28"/>
          <w:szCs w:val="28"/>
          <w:lang w:val="uk-UA"/>
        </w:rPr>
        <w:t xml:space="preserve"> </w:t>
      </w:r>
      <w:r w:rsidRPr="005B3389">
        <w:rPr>
          <w:noProof/>
          <w:sz w:val="28"/>
          <w:szCs w:val="28"/>
          <w:lang w:val="en-US"/>
        </w:rPr>
        <w:t>SK</w:t>
      </w:r>
      <w:r w:rsidRPr="005B3389">
        <w:rPr>
          <w:noProof/>
          <w:sz w:val="28"/>
          <w:szCs w:val="28"/>
          <w:lang w:val="uk-UA"/>
        </w:rPr>
        <w:t xml:space="preserve">., </w:t>
      </w:r>
      <w:r w:rsidRPr="005B3389">
        <w:rPr>
          <w:noProof/>
          <w:sz w:val="28"/>
          <w:szCs w:val="28"/>
          <w:lang w:val="en-US"/>
        </w:rPr>
        <w:t>Reddy</w:t>
      </w:r>
      <w:r w:rsidRPr="005B3389">
        <w:rPr>
          <w:noProof/>
          <w:sz w:val="28"/>
          <w:szCs w:val="28"/>
          <w:lang w:val="uk-UA"/>
        </w:rPr>
        <w:t xml:space="preserve"> </w:t>
      </w:r>
      <w:r w:rsidRPr="005B3389">
        <w:rPr>
          <w:noProof/>
          <w:sz w:val="28"/>
          <w:szCs w:val="28"/>
          <w:lang w:val="en-US"/>
        </w:rPr>
        <w:t>NM</w:t>
      </w:r>
      <w:r w:rsidRPr="005B3389">
        <w:rPr>
          <w:noProof/>
          <w:sz w:val="28"/>
          <w:szCs w:val="28"/>
          <w:lang w:val="uk-UA"/>
        </w:rPr>
        <w:t xml:space="preserve">., </w:t>
      </w:r>
      <w:r w:rsidRPr="005B3389">
        <w:rPr>
          <w:noProof/>
          <w:sz w:val="28"/>
          <w:szCs w:val="28"/>
          <w:lang w:val="en-US"/>
        </w:rPr>
        <w:t>Knosla</w:t>
      </w:r>
      <w:r w:rsidRPr="005B3389">
        <w:rPr>
          <w:noProof/>
          <w:sz w:val="28"/>
          <w:szCs w:val="28"/>
          <w:lang w:val="uk-UA"/>
        </w:rPr>
        <w:t xml:space="preserve"> </w:t>
      </w:r>
      <w:r w:rsidRPr="005B3389">
        <w:rPr>
          <w:noProof/>
          <w:sz w:val="28"/>
          <w:szCs w:val="28"/>
          <w:lang w:val="en-US"/>
        </w:rPr>
        <w:t>VK</w:t>
      </w:r>
      <w:r w:rsidRPr="005B3389">
        <w:rPr>
          <w:noProof/>
          <w:sz w:val="28"/>
          <w:szCs w:val="28"/>
          <w:lang w:val="uk-UA"/>
        </w:rPr>
        <w:t>.</w:t>
      </w:r>
      <w:r w:rsidRPr="005B3389">
        <w:rPr>
          <w:noProof/>
          <w:sz w:val="28"/>
          <w:szCs w:val="28"/>
          <w:lang w:val="en-GB"/>
        </w:rPr>
        <w:t xml:space="preserve"> et al. </w:t>
      </w:r>
      <w:r w:rsidRPr="005B3389">
        <w:rPr>
          <w:noProof/>
          <w:sz w:val="28"/>
          <w:szCs w:val="28"/>
          <w:lang w:val="uk-UA"/>
        </w:rPr>
        <w:t xml:space="preserve">// </w:t>
      </w:r>
      <w:r w:rsidRPr="005B3389">
        <w:rPr>
          <w:noProof/>
          <w:sz w:val="28"/>
          <w:szCs w:val="28"/>
          <w:lang w:val="en-US"/>
        </w:rPr>
        <w:t>Acta</w:t>
      </w:r>
      <w:r w:rsidRPr="005B3389">
        <w:rPr>
          <w:noProof/>
          <w:sz w:val="28"/>
          <w:szCs w:val="28"/>
          <w:lang w:val="uk-UA"/>
        </w:rPr>
        <w:t xml:space="preserve">. </w:t>
      </w:r>
      <w:r w:rsidRPr="005B3389">
        <w:rPr>
          <w:noProof/>
          <w:sz w:val="28"/>
          <w:szCs w:val="28"/>
          <w:lang w:val="en-US"/>
        </w:rPr>
        <w:t>Neurochir</w:t>
      </w:r>
      <w:r w:rsidRPr="005B3389">
        <w:rPr>
          <w:noProof/>
          <w:sz w:val="28"/>
          <w:szCs w:val="28"/>
          <w:lang w:val="uk-UA"/>
        </w:rPr>
        <w:t xml:space="preserve">. </w:t>
      </w:r>
      <w:r w:rsidRPr="005B3389">
        <w:rPr>
          <w:noProof/>
          <w:sz w:val="28"/>
          <w:szCs w:val="28"/>
          <w:lang w:val="en-US"/>
        </w:rPr>
        <w:t xml:space="preserve">Wien. – 1997. - </w:t>
      </w:r>
      <w:r w:rsidRPr="005B3389">
        <w:rPr>
          <w:noProof/>
          <w:sz w:val="28"/>
          <w:szCs w:val="28"/>
          <w:lang w:val="uk-UA"/>
        </w:rPr>
        <w:t>№139(10)</w:t>
      </w:r>
      <w:r w:rsidRPr="005B3389">
        <w:rPr>
          <w:noProof/>
          <w:sz w:val="28"/>
          <w:szCs w:val="28"/>
          <w:lang w:val="en-US"/>
        </w:rPr>
        <w:t>. – P. 928-932.</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Gupta A. Blunt trauma of the pancreas and biliary tract: a multimodality ima</w:t>
      </w:r>
      <w:r w:rsidRPr="005B3389">
        <w:rPr>
          <w:sz w:val="28"/>
          <w:szCs w:val="28"/>
          <w:lang w:val="en-GB"/>
        </w:rPr>
        <w:t>g</w:t>
      </w:r>
      <w:r w:rsidRPr="005B3389">
        <w:rPr>
          <w:sz w:val="28"/>
          <w:szCs w:val="28"/>
          <w:lang w:val="en-GB"/>
        </w:rPr>
        <w:t>ing approach to diagnosis / Gupta A., Stuhlfaut J.W., Fleming K.W. et al // Radi</w:t>
      </w:r>
      <w:r w:rsidRPr="005B3389">
        <w:rPr>
          <w:sz w:val="28"/>
          <w:szCs w:val="28"/>
          <w:lang w:val="en-GB"/>
        </w:rPr>
        <w:t>o</w:t>
      </w:r>
      <w:r w:rsidRPr="005B3389">
        <w:rPr>
          <w:sz w:val="28"/>
          <w:szCs w:val="28"/>
          <w:lang w:val="en-GB"/>
        </w:rPr>
        <w:t>grap</w:t>
      </w:r>
      <w:r w:rsidRPr="005B3389">
        <w:rPr>
          <w:sz w:val="28"/>
          <w:szCs w:val="28"/>
          <w:lang w:val="en-GB"/>
        </w:rPr>
        <w:t>h</w:t>
      </w:r>
      <w:r w:rsidRPr="005B3389">
        <w:rPr>
          <w:sz w:val="28"/>
          <w:szCs w:val="28"/>
          <w:lang w:val="en-GB"/>
        </w:rPr>
        <w:t xml:space="preserve">ics. – 2004. – </w:t>
      </w:r>
      <w:r w:rsidRPr="005B3389">
        <w:rPr>
          <w:sz w:val="28"/>
          <w:szCs w:val="28"/>
          <w:lang w:val="en-US"/>
        </w:rPr>
        <w:t>№</w:t>
      </w:r>
      <w:r w:rsidRPr="005B3389">
        <w:rPr>
          <w:sz w:val="28"/>
          <w:szCs w:val="28"/>
          <w:lang w:val="en-GB"/>
        </w:rPr>
        <w:t>24 (5). – P. 1381-1395.</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uk-UA"/>
        </w:rPr>
        <w:t xml:space="preserve">Смертность среди детей в результате падения /[ Hall </w:t>
      </w:r>
      <w:r w:rsidRPr="005B3389">
        <w:rPr>
          <w:noProof/>
          <w:sz w:val="28"/>
          <w:szCs w:val="28"/>
          <w:lang w:val="en-US"/>
        </w:rPr>
        <w:t>JR</w:t>
      </w:r>
      <w:r w:rsidRPr="005B3389">
        <w:rPr>
          <w:noProof/>
          <w:sz w:val="28"/>
          <w:szCs w:val="28"/>
          <w:lang w:val="uk-UA"/>
        </w:rPr>
        <w:t xml:space="preserve">., </w:t>
      </w:r>
      <w:r w:rsidRPr="005B3389">
        <w:rPr>
          <w:noProof/>
          <w:sz w:val="28"/>
          <w:szCs w:val="28"/>
          <w:lang w:val="en-US"/>
        </w:rPr>
        <w:t>Reyes</w:t>
      </w:r>
      <w:r w:rsidRPr="005B3389">
        <w:rPr>
          <w:noProof/>
          <w:sz w:val="28"/>
          <w:szCs w:val="28"/>
          <w:lang w:val="uk-UA"/>
        </w:rPr>
        <w:t xml:space="preserve"> </w:t>
      </w:r>
      <w:r w:rsidRPr="005B3389">
        <w:rPr>
          <w:noProof/>
          <w:sz w:val="28"/>
          <w:szCs w:val="28"/>
          <w:lang w:val="en-US"/>
        </w:rPr>
        <w:t>HM</w:t>
      </w:r>
      <w:r w:rsidRPr="005B3389">
        <w:rPr>
          <w:noProof/>
          <w:sz w:val="28"/>
          <w:szCs w:val="28"/>
          <w:lang w:val="uk-UA"/>
        </w:rPr>
        <w:t xml:space="preserve">., </w:t>
      </w:r>
      <w:r w:rsidRPr="005B3389">
        <w:rPr>
          <w:noProof/>
          <w:sz w:val="28"/>
          <w:szCs w:val="28"/>
          <w:lang w:val="en-US"/>
        </w:rPr>
        <w:t>Horvat</w:t>
      </w:r>
      <w:r w:rsidRPr="005B3389">
        <w:rPr>
          <w:noProof/>
          <w:sz w:val="28"/>
          <w:szCs w:val="28"/>
          <w:lang w:val="uk-UA"/>
        </w:rPr>
        <w:t xml:space="preserve"> </w:t>
      </w:r>
      <w:r w:rsidRPr="005B3389">
        <w:rPr>
          <w:noProof/>
          <w:sz w:val="28"/>
          <w:szCs w:val="28"/>
          <w:lang w:val="en-US"/>
        </w:rPr>
        <w:t>JL</w:t>
      </w:r>
      <w:r w:rsidRPr="005B3389">
        <w:rPr>
          <w:noProof/>
          <w:sz w:val="28"/>
          <w:szCs w:val="28"/>
          <w:lang w:val="uk-UA"/>
        </w:rPr>
        <w:t xml:space="preserve">., </w:t>
      </w:r>
      <w:r w:rsidRPr="005B3389">
        <w:rPr>
          <w:noProof/>
          <w:sz w:val="28"/>
          <w:szCs w:val="28"/>
          <w:lang w:val="en-US"/>
        </w:rPr>
        <w:t>Stein</w:t>
      </w:r>
      <w:r w:rsidRPr="005B3389">
        <w:rPr>
          <w:noProof/>
          <w:sz w:val="28"/>
          <w:szCs w:val="28"/>
          <w:lang w:val="uk-UA"/>
        </w:rPr>
        <w:t xml:space="preserve"> </w:t>
      </w:r>
      <w:r w:rsidRPr="005B3389">
        <w:rPr>
          <w:noProof/>
          <w:sz w:val="28"/>
          <w:szCs w:val="28"/>
          <w:lang w:val="en-US"/>
        </w:rPr>
        <w:t>R</w:t>
      </w:r>
      <w:r w:rsidRPr="005B3389">
        <w:rPr>
          <w:noProof/>
          <w:sz w:val="28"/>
          <w:szCs w:val="28"/>
          <w:lang w:val="uk-UA"/>
        </w:rPr>
        <w:t xml:space="preserve">.]// </w:t>
      </w:r>
      <w:r w:rsidRPr="005B3389">
        <w:rPr>
          <w:noProof/>
          <w:sz w:val="28"/>
          <w:szCs w:val="28"/>
          <w:lang w:val="en-US"/>
        </w:rPr>
        <w:t>J</w:t>
      </w:r>
      <w:r w:rsidRPr="005B3389">
        <w:rPr>
          <w:noProof/>
          <w:sz w:val="28"/>
          <w:szCs w:val="28"/>
          <w:lang w:val="uk-UA"/>
        </w:rPr>
        <w:t xml:space="preserve">. </w:t>
      </w:r>
      <w:r w:rsidRPr="005B3389">
        <w:rPr>
          <w:noProof/>
          <w:sz w:val="28"/>
          <w:szCs w:val="28"/>
          <w:lang w:val="en-US"/>
        </w:rPr>
        <w:t>Trauma</w:t>
      </w:r>
      <w:r w:rsidRPr="005B3389">
        <w:rPr>
          <w:noProof/>
          <w:sz w:val="28"/>
          <w:szCs w:val="28"/>
          <w:lang w:val="uk-UA"/>
        </w:rPr>
        <w:t>, 1989. - №9. – Р. 1273-1275.</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Hartshorne NJ. Fatal head injuries in ground-level falls / Hartshorne NJ., Harruff RC., Alvord EC Jr. // Am. J. Forensis. Med. Pathol. – 1997. - </w:t>
      </w:r>
      <w:r w:rsidRPr="005B3389">
        <w:rPr>
          <w:noProof/>
          <w:sz w:val="28"/>
          <w:szCs w:val="28"/>
          <w:lang w:val="uk-UA"/>
        </w:rPr>
        <w:t>№ 18(3)</w:t>
      </w:r>
      <w:r w:rsidRPr="005B3389">
        <w:rPr>
          <w:noProof/>
          <w:sz w:val="28"/>
          <w:szCs w:val="28"/>
          <w:lang w:val="en-US"/>
        </w:rPr>
        <w:t>. – P. 258-264.</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Beckernringverletzungen</w:t>
      </w:r>
      <w:r w:rsidRPr="005B3389">
        <w:rPr>
          <w:noProof/>
          <w:sz w:val="28"/>
          <w:szCs w:val="28"/>
          <w:lang w:val="uk-UA"/>
        </w:rPr>
        <w:t xml:space="preserve"> </w:t>
      </w:r>
      <w:r w:rsidRPr="005B3389">
        <w:rPr>
          <w:noProof/>
          <w:sz w:val="28"/>
          <w:szCs w:val="28"/>
          <w:lang w:val="en-US"/>
        </w:rPr>
        <w:t>/[ Heller</w:t>
      </w:r>
      <w:r w:rsidRPr="005B3389">
        <w:rPr>
          <w:noProof/>
          <w:sz w:val="28"/>
          <w:szCs w:val="28"/>
          <w:lang w:val="uk-UA"/>
        </w:rPr>
        <w:t xml:space="preserve"> </w:t>
      </w:r>
      <w:r w:rsidRPr="005B3389">
        <w:rPr>
          <w:noProof/>
          <w:sz w:val="28"/>
          <w:szCs w:val="28"/>
          <w:lang w:val="en-US"/>
        </w:rPr>
        <w:t>M</w:t>
      </w:r>
      <w:r w:rsidRPr="005B3389">
        <w:rPr>
          <w:noProof/>
          <w:sz w:val="28"/>
          <w:szCs w:val="28"/>
          <w:lang w:val="uk-UA"/>
        </w:rPr>
        <w:t xml:space="preserve">., </w:t>
      </w:r>
      <w:r w:rsidRPr="005B3389">
        <w:rPr>
          <w:noProof/>
          <w:sz w:val="28"/>
          <w:szCs w:val="28"/>
          <w:lang w:val="en-US"/>
        </w:rPr>
        <w:t>Blanke</w:t>
      </w:r>
      <w:r w:rsidRPr="005B3389">
        <w:rPr>
          <w:noProof/>
          <w:sz w:val="28"/>
          <w:szCs w:val="28"/>
          <w:lang w:val="uk-UA"/>
        </w:rPr>
        <w:t xml:space="preserve"> </w:t>
      </w:r>
      <w:r w:rsidRPr="005B3389">
        <w:rPr>
          <w:noProof/>
          <w:sz w:val="28"/>
          <w:szCs w:val="28"/>
          <w:lang w:val="en-US"/>
        </w:rPr>
        <w:t>J</w:t>
      </w:r>
      <w:r w:rsidRPr="005B3389">
        <w:rPr>
          <w:noProof/>
          <w:sz w:val="28"/>
          <w:szCs w:val="28"/>
          <w:lang w:val="uk-UA"/>
        </w:rPr>
        <w:t xml:space="preserve">., </w:t>
      </w:r>
      <w:r w:rsidRPr="005B3389">
        <w:rPr>
          <w:noProof/>
          <w:sz w:val="28"/>
          <w:szCs w:val="28"/>
          <w:lang w:val="en-US"/>
        </w:rPr>
        <w:t>Drajer</w:t>
      </w:r>
      <w:r w:rsidRPr="005B3389">
        <w:rPr>
          <w:noProof/>
          <w:sz w:val="28"/>
          <w:szCs w:val="28"/>
          <w:lang w:val="uk-UA"/>
        </w:rPr>
        <w:t xml:space="preserve"> </w:t>
      </w:r>
      <w:r w:rsidRPr="005B3389">
        <w:rPr>
          <w:noProof/>
          <w:sz w:val="28"/>
          <w:szCs w:val="28"/>
          <w:lang w:val="en-US"/>
        </w:rPr>
        <w:t>F</w:t>
      </w:r>
      <w:r w:rsidRPr="005B3389">
        <w:rPr>
          <w:noProof/>
          <w:sz w:val="28"/>
          <w:szCs w:val="28"/>
          <w:lang w:val="uk-UA"/>
        </w:rPr>
        <w:t xml:space="preserve">., </w:t>
      </w:r>
      <w:r w:rsidRPr="005B3389">
        <w:rPr>
          <w:noProof/>
          <w:sz w:val="28"/>
          <w:szCs w:val="28"/>
          <w:lang w:val="en-US"/>
        </w:rPr>
        <w:t>Brossman</w:t>
      </w:r>
      <w:r w:rsidRPr="005B3389">
        <w:rPr>
          <w:noProof/>
          <w:sz w:val="28"/>
          <w:szCs w:val="28"/>
          <w:lang w:val="uk-UA"/>
        </w:rPr>
        <w:t xml:space="preserve"> </w:t>
      </w:r>
      <w:r w:rsidRPr="005B3389">
        <w:rPr>
          <w:noProof/>
          <w:sz w:val="28"/>
          <w:szCs w:val="28"/>
          <w:lang w:val="en-US"/>
        </w:rPr>
        <w:t>J</w:t>
      </w:r>
      <w:r w:rsidRPr="005B3389">
        <w:rPr>
          <w:noProof/>
          <w:sz w:val="28"/>
          <w:szCs w:val="28"/>
          <w:lang w:val="uk-UA"/>
        </w:rPr>
        <w:t xml:space="preserve">., </w:t>
      </w:r>
      <w:r w:rsidRPr="005B3389">
        <w:rPr>
          <w:noProof/>
          <w:sz w:val="28"/>
          <w:szCs w:val="28"/>
          <w:lang w:val="en-US"/>
        </w:rPr>
        <w:t>Eg</w:t>
      </w:r>
      <w:r w:rsidRPr="005B3389">
        <w:rPr>
          <w:noProof/>
          <w:sz w:val="28"/>
          <w:szCs w:val="28"/>
          <w:lang w:val="de-DE"/>
        </w:rPr>
        <w:t>bers</w:t>
      </w:r>
      <w:r w:rsidRPr="005B3389">
        <w:rPr>
          <w:noProof/>
          <w:sz w:val="28"/>
          <w:szCs w:val="28"/>
          <w:lang w:val="uk-UA"/>
        </w:rPr>
        <w:t xml:space="preserve"> </w:t>
      </w:r>
      <w:r w:rsidRPr="005B3389">
        <w:rPr>
          <w:noProof/>
          <w:sz w:val="28"/>
          <w:szCs w:val="28"/>
          <w:lang w:val="de-DE"/>
        </w:rPr>
        <w:t>HJ</w:t>
      </w:r>
      <w:r w:rsidRPr="005B3389">
        <w:rPr>
          <w:noProof/>
          <w:sz w:val="28"/>
          <w:szCs w:val="28"/>
          <w:lang w:val="uk-UA"/>
        </w:rPr>
        <w:t xml:space="preserve">., </w:t>
      </w:r>
      <w:r w:rsidRPr="005B3389">
        <w:rPr>
          <w:noProof/>
          <w:sz w:val="28"/>
          <w:szCs w:val="28"/>
          <w:lang w:val="de-DE"/>
        </w:rPr>
        <w:t>Havemann</w:t>
      </w:r>
      <w:r w:rsidRPr="005B3389">
        <w:rPr>
          <w:noProof/>
          <w:sz w:val="28"/>
          <w:szCs w:val="28"/>
          <w:lang w:val="uk-UA"/>
        </w:rPr>
        <w:t xml:space="preserve"> </w:t>
      </w:r>
      <w:r w:rsidRPr="005B3389">
        <w:rPr>
          <w:noProof/>
          <w:sz w:val="28"/>
          <w:szCs w:val="28"/>
          <w:lang w:val="de-DE"/>
        </w:rPr>
        <w:t>D</w:t>
      </w:r>
      <w:r w:rsidRPr="005B3389">
        <w:rPr>
          <w:noProof/>
          <w:sz w:val="28"/>
          <w:szCs w:val="28"/>
          <w:lang w:val="uk-UA"/>
        </w:rPr>
        <w:t>.</w:t>
      </w:r>
      <w:r w:rsidRPr="005B3389">
        <w:rPr>
          <w:noProof/>
          <w:sz w:val="28"/>
          <w:szCs w:val="28"/>
          <w:lang w:val="en-US"/>
        </w:rPr>
        <w:t>]</w:t>
      </w:r>
      <w:r w:rsidRPr="005B3389">
        <w:rPr>
          <w:noProof/>
          <w:sz w:val="28"/>
          <w:szCs w:val="28"/>
          <w:lang w:val="uk-UA"/>
        </w:rPr>
        <w:t xml:space="preserve">// </w:t>
      </w:r>
      <w:r w:rsidRPr="005B3389">
        <w:rPr>
          <w:noProof/>
          <w:sz w:val="28"/>
          <w:szCs w:val="28"/>
          <w:lang w:val="de-DE"/>
        </w:rPr>
        <w:t>Radiologe</w:t>
      </w:r>
      <w:r w:rsidRPr="005B3389">
        <w:rPr>
          <w:noProof/>
          <w:sz w:val="28"/>
          <w:szCs w:val="28"/>
          <w:lang w:val="uk-UA"/>
        </w:rPr>
        <w:t xml:space="preserve">. – 1998. - №38(8). – </w:t>
      </w:r>
      <w:r w:rsidRPr="005B3389">
        <w:rPr>
          <w:noProof/>
          <w:sz w:val="28"/>
          <w:szCs w:val="28"/>
          <w:lang w:val="de-DE"/>
        </w:rPr>
        <w:t>P</w:t>
      </w:r>
      <w:r w:rsidRPr="005B3389">
        <w:rPr>
          <w:noProof/>
          <w:sz w:val="28"/>
          <w:szCs w:val="28"/>
          <w:lang w:val="uk-UA"/>
        </w:rPr>
        <w:t>. 702-709.</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 xml:space="preserve">Versorgungskonzept der akuten traumatischen Aortenruptur anhand eines Fallbeispieles /[ Heller G., Schlapfer R., Stirnemann P., Stulz P. Das]// Swiss-Surg. – 2000. - </w:t>
      </w:r>
      <w:r w:rsidRPr="005B3389">
        <w:rPr>
          <w:noProof/>
          <w:sz w:val="28"/>
          <w:szCs w:val="28"/>
          <w:lang w:val="uk-UA"/>
        </w:rPr>
        <w:t>№2</w:t>
      </w:r>
      <w:r w:rsidRPr="005B3389">
        <w:rPr>
          <w:noProof/>
          <w:sz w:val="28"/>
          <w:szCs w:val="28"/>
          <w:lang w:val="de-DE"/>
        </w:rPr>
        <w:t xml:space="preserve">. – P. 84-87.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Helling T.S. Low falls: An Under appreciated mechanism of injury // Helling T.S., Watkins M., Evans L.L. et al. // J. Trauma. – 1999. – Vol. 46. – P. 453-456.</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lastRenderedPageBreak/>
        <w:t>Prospective rando</w:t>
      </w:r>
      <w:r w:rsidRPr="005B3389">
        <w:rPr>
          <w:sz w:val="28"/>
          <w:szCs w:val="28"/>
          <w:lang w:val="en-GB"/>
        </w:rPr>
        <w:t>m</w:t>
      </w:r>
      <w:r w:rsidRPr="005B3389">
        <w:rPr>
          <w:sz w:val="28"/>
          <w:szCs w:val="28"/>
          <w:lang w:val="en-GB"/>
        </w:rPr>
        <w:t xml:space="preserve">ized trial of a modified standart multislice CT protocol for the evaluation of multiple trauma patient /[ Heyer C.M., Rduch G., Kagel T., Lemburg S.P. et al.]// Rofo. – 2005. – </w:t>
      </w:r>
      <w:r w:rsidRPr="005B3389">
        <w:rPr>
          <w:sz w:val="28"/>
          <w:szCs w:val="28"/>
          <w:lang w:val="en-US"/>
        </w:rPr>
        <w:t>№</w:t>
      </w:r>
      <w:r w:rsidRPr="005B3389">
        <w:rPr>
          <w:sz w:val="28"/>
          <w:szCs w:val="28"/>
          <w:lang w:val="en-GB"/>
        </w:rPr>
        <w:t>177. – P. 242-249.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A mathematical model for fresh frozen plasma transfusion strategies during major trauma resuscitation with ongoing hemorrhage /[ Ho A.M., Dion P.W., Cheng C.A., Karmakar M.K. et al.]// Can. J. Surg. 2005. – </w:t>
      </w:r>
      <w:r w:rsidRPr="005B3389">
        <w:rPr>
          <w:sz w:val="28"/>
          <w:szCs w:val="28"/>
          <w:lang w:val="en-US"/>
        </w:rPr>
        <w:t>№</w:t>
      </w:r>
      <w:r w:rsidRPr="005B3389">
        <w:rPr>
          <w:sz w:val="28"/>
          <w:szCs w:val="28"/>
          <w:lang w:val="en-GB"/>
        </w:rPr>
        <w:t>33. – P. 721-726.</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Hoey B.A. Damage control surgery / Hoey B.A., Schwab C.W. // Scand. J. Surg. – 2002. – </w:t>
      </w:r>
      <w:r w:rsidRPr="005B3389">
        <w:rPr>
          <w:sz w:val="28"/>
          <w:szCs w:val="28"/>
          <w:lang w:val="en-US"/>
        </w:rPr>
        <w:t>№</w:t>
      </w:r>
      <w:r w:rsidRPr="005B3389">
        <w:rPr>
          <w:sz w:val="28"/>
          <w:szCs w:val="28"/>
          <w:lang w:val="en-GB"/>
        </w:rPr>
        <w:t>91. – P. 92-103.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Analysis of 1263 death in four general practices /[ Holden J., O`Donnell S., Brindley J., Miles L.]// Br. J. Cen. Pract ., 1998. - </w:t>
      </w:r>
      <w:r w:rsidRPr="005B3389">
        <w:rPr>
          <w:noProof/>
          <w:sz w:val="28"/>
          <w:szCs w:val="28"/>
          <w:lang w:val="uk-UA"/>
        </w:rPr>
        <w:t>№</w:t>
      </w:r>
      <w:r w:rsidRPr="005B3389">
        <w:rPr>
          <w:noProof/>
          <w:sz w:val="28"/>
          <w:szCs w:val="28"/>
          <w:lang w:val="en-US"/>
        </w:rPr>
        <w:t xml:space="preserve"> 48(432). – P. 1409-1412.</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Hoskin AF. Fatal falls: trends and characteristics / Hoskin AF. // Stat. Bull. Metrop. Insur. Co. – 1998. - </w:t>
      </w:r>
      <w:r w:rsidRPr="005B3389">
        <w:rPr>
          <w:noProof/>
          <w:sz w:val="28"/>
          <w:szCs w:val="28"/>
          <w:lang w:val="uk-UA"/>
        </w:rPr>
        <w:t>№79(2)</w:t>
      </w:r>
      <w:r w:rsidRPr="005B3389">
        <w:rPr>
          <w:noProof/>
          <w:sz w:val="28"/>
          <w:szCs w:val="28"/>
          <w:lang w:val="en-US"/>
        </w:rPr>
        <w:t xml:space="preserve">. – P. 10-15.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Hoque M.F. Spinal cord lesions in Bangladesh: an epidemiological study 1994-1995 / Hoque M.F., Grangeon C., Reed K. // Spinal Cord. – 1999. – Vol. 37, №12. – P. 858-861.</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An unusual cause of falls in an elderly patient /[ Hussian A., Qadiri MR., Rees PJ., O`Brien MD. et al.]// Int. J. Clin. Pract., 1999. - </w:t>
      </w:r>
      <w:r w:rsidRPr="005B3389">
        <w:rPr>
          <w:noProof/>
          <w:sz w:val="28"/>
          <w:szCs w:val="28"/>
          <w:lang w:val="uk-UA"/>
        </w:rPr>
        <w:t>№</w:t>
      </w:r>
      <w:r w:rsidRPr="005B3389">
        <w:rPr>
          <w:noProof/>
          <w:sz w:val="28"/>
          <w:szCs w:val="28"/>
          <w:lang w:val="en-US"/>
        </w:rPr>
        <w:t>53(5): P. 399-400.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Jansen J.O. Diagnostic peritoneal lavage – an obituary / Jansen J.O., Logie J.R. // Br. J. Surg. – 2005. – N 92 (5). – P. 517-518.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Evolution in damage control for exsanguinating penetrating abdominal injury /[ Johnson J.W., Gracias V.H., Schwab C.W., Reilly P.M. et al.]// J. Trauma. – 2001. – </w:t>
      </w:r>
      <w:r w:rsidRPr="005B3389">
        <w:rPr>
          <w:sz w:val="28"/>
          <w:szCs w:val="28"/>
          <w:lang w:val="en-US"/>
        </w:rPr>
        <w:t>№</w:t>
      </w:r>
      <w:r w:rsidRPr="005B3389">
        <w:rPr>
          <w:sz w:val="28"/>
          <w:szCs w:val="28"/>
          <w:lang w:val="en-GB"/>
        </w:rPr>
        <w:t>51. – P. 261-269.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Kahdi F.U. Role of ultrasound in penetrating abdominal trauma: a prospective clin</w:t>
      </w:r>
      <w:r w:rsidRPr="005B3389">
        <w:rPr>
          <w:sz w:val="28"/>
          <w:szCs w:val="28"/>
          <w:lang w:val="en-GB"/>
        </w:rPr>
        <w:t>i</w:t>
      </w:r>
      <w:r w:rsidRPr="005B3389">
        <w:rPr>
          <w:sz w:val="28"/>
          <w:szCs w:val="28"/>
          <w:lang w:val="en-GB"/>
        </w:rPr>
        <w:t xml:space="preserve">cal study // J. Trauma. – 2000. – </w:t>
      </w:r>
      <w:r w:rsidRPr="005B3389">
        <w:rPr>
          <w:sz w:val="28"/>
          <w:szCs w:val="28"/>
          <w:lang w:val="en-US"/>
        </w:rPr>
        <w:t>№</w:t>
      </w:r>
      <w:r w:rsidRPr="005B3389">
        <w:rPr>
          <w:sz w:val="28"/>
          <w:szCs w:val="28"/>
          <w:lang w:val="en-GB"/>
        </w:rPr>
        <w:t>50 (3). – P. 475-479.</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Fall-induced injuries and death among older adults / Kannus P., Parkkari J., Koskinen S., Niemi S. et al.// JAMA. – 1999. - </w:t>
      </w:r>
      <w:r w:rsidRPr="005B3389">
        <w:rPr>
          <w:noProof/>
          <w:sz w:val="28"/>
          <w:szCs w:val="28"/>
          <w:lang w:val="uk-UA"/>
        </w:rPr>
        <w:t>№ 281(20)</w:t>
      </w:r>
      <w:r w:rsidRPr="005B3389">
        <w:rPr>
          <w:noProof/>
          <w:sz w:val="28"/>
          <w:szCs w:val="28"/>
          <w:lang w:val="en-US"/>
        </w:rPr>
        <w:t>. – P. 1895-1899.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lastRenderedPageBreak/>
        <w:t>Karmy-Jones R. Management of traumatic lung injury: a Western Trauma A</w:t>
      </w:r>
      <w:r w:rsidRPr="005B3389">
        <w:rPr>
          <w:sz w:val="28"/>
          <w:szCs w:val="28"/>
          <w:lang w:val="en-GB"/>
        </w:rPr>
        <w:t>s</w:t>
      </w:r>
      <w:r w:rsidRPr="005B3389">
        <w:rPr>
          <w:sz w:val="28"/>
          <w:szCs w:val="28"/>
          <w:lang w:val="en-GB"/>
        </w:rPr>
        <w:t xml:space="preserve">sociation Multicenter review / Karmy-Jones R., Jurkovich G.J., Shatz D.V. et al. //J. Trauma. – 2001. – </w:t>
      </w:r>
      <w:r w:rsidRPr="005B3389">
        <w:rPr>
          <w:sz w:val="28"/>
          <w:szCs w:val="28"/>
          <w:lang w:val="en-US"/>
        </w:rPr>
        <w:t>№</w:t>
      </w:r>
      <w:r w:rsidRPr="005B3389">
        <w:rPr>
          <w:sz w:val="28"/>
          <w:szCs w:val="28"/>
          <w:lang w:val="en-GB"/>
        </w:rPr>
        <w:t>51 (6). – P. 1049-1053.</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Kauvar D.S. The epidemiology and modern management of traumatic hemo</w:t>
      </w:r>
      <w:r w:rsidRPr="005B3389">
        <w:rPr>
          <w:sz w:val="28"/>
          <w:szCs w:val="28"/>
          <w:lang w:val="en-GB"/>
        </w:rPr>
        <w:t>r</w:t>
      </w:r>
      <w:r w:rsidRPr="005B3389">
        <w:rPr>
          <w:sz w:val="28"/>
          <w:szCs w:val="28"/>
          <w:lang w:val="en-GB"/>
        </w:rPr>
        <w:t xml:space="preserve">rhage: US and international perspectives/ Kauvar D.S., Wade C.E. // Crit. Care. – 2005. – </w:t>
      </w:r>
      <w:r w:rsidRPr="005B3389">
        <w:rPr>
          <w:sz w:val="28"/>
          <w:szCs w:val="28"/>
          <w:lang w:val="en-US"/>
        </w:rPr>
        <w:t>№</w:t>
      </w:r>
      <w:r w:rsidRPr="005B3389">
        <w:rPr>
          <w:sz w:val="28"/>
          <w:szCs w:val="28"/>
          <w:lang w:val="en-GB"/>
        </w:rPr>
        <w:t>9. – P 1-9.</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Spinal cord injuries and attempted suicide: a retrospective review / Kennedy P., Rogers B., Speer S., Frankel H. // Spinal. Cord. – 1999. - </w:t>
      </w:r>
      <w:r w:rsidRPr="005B3389">
        <w:rPr>
          <w:noProof/>
          <w:sz w:val="28"/>
          <w:szCs w:val="28"/>
          <w:lang w:val="uk-UA"/>
        </w:rPr>
        <w:t>№37(12)</w:t>
      </w:r>
      <w:r w:rsidRPr="005B3389">
        <w:rPr>
          <w:noProof/>
          <w:sz w:val="28"/>
          <w:szCs w:val="28"/>
          <w:lang w:val="en-US"/>
        </w:rPr>
        <w:t>. – P. 847-852.</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uk-UA"/>
        </w:rPr>
        <w:t>Kennedy R.L. Low-impact falls: Demands on a system o</w:t>
      </w:r>
      <w:r w:rsidRPr="005B3389">
        <w:rPr>
          <w:sz w:val="28"/>
          <w:szCs w:val="28"/>
          <w:lang w:val="en-GB"/>
        </w:rPr>
        <w:t>f</w:t>
      </w:r>
      <w:r w:rsidRPr="005B3389">
        <w:rPr>
          <w:sz w:val="28"/>
          <w:szCs w:val="28"/>
          <w:lang w:val="uk-UA"/>
        </w:rPr>
        <w:t xml:space="preserve"> trau</w:t>
      </w:r>
      <w:r w:rsidRPr="005B3389">
        <w:rPr>
          <w:sz w:val="28"/>
          <w:szCs w:val="28"/>
          <w:lang w:val="en-GB"/>
        </w:rPr>
        <w:t>ma management, prediction of outcome, and influence of  comorbidities /</w:t>
      </w:r>
      <w:r w:rsidRPr="005B3389">
        <w:rPr>
          <w:sz w:val="28"/>
          <w:szCs w:val="28"/>
          <w:lang w:val="uk-UA"/>
        </w:rPr>
        <w:t xml:space="preserve"> Kennedy R.L., Grant P.T., Blackwell D</w:t>
      </w:r>
      <w:r w:rsidRPr="005B3389">
        <w:rPr>
          <w:sz w:val="28"/>
          <w:szCs w:val="28"/>
          <w:lang w:val="en-GB"/>
        </w:rPr>
        <w:t>.</w:t>
      </w:r>
      <w:r w:rsidRPr="005B3389">
        <w:rPr>
          <w:sz w:val="28"/>
          <w:szCs w:val="28"/>
          <w:lang w:val="uk-UA"/>
        </w:rPr>
        <w:t xml:space="preserve"> </w:t>
      </w:r>
      <w:r w:rsidRPr="005B3389">
        <w:rPr>
          <w:sz w:val="28"/>
          <w:szCs w:val="28"/>
          <w:lang w:val="en-GB"/>
        </w:rPr>
        <w:t xml:space="preserve">// J. Trauma. – 2001. – </w:t>
      </w:r>
      <w:r w:rsidRPr="005B3389">
        <w:rPr>
          <w:sz w:val="28"/>
          <w:szCs w:val="28"/>
          <w:lang w:val="en-US"/>
        </w:rPr>
        <w:t>№</w:t>
      </w:r>
      <w:r w:rsidRPr="005B3389">
        <w:rPr>
          <w:sz w:val="28"/>
          <w:szCs w:val="28"/>
          <w:lang w:val="en-GB"/>
        </w:rPr>
        <w:t>51 (4). – P. 717-724.</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 xml:space="preserve">Kingma J. </w:t>
      </w:r>
      <w:r w:rsidRPr="005B3389">
        <w:rPr>
          <w:noProof/>
          <w:sz w:val="28"/>
          <w:szCs w:val="28"/>
          <w:lang w:val="en-US"/>
        </w:rPr>
        <w:t>Severity of injuries due to accidental fall across the life span: a retrospective hospital-based study /</w:t>
      </w:r>
      <w:r w:rsidRPr="005B3389">
        <w:rPr>
          <w:noProof/>
          <w:sz w:val="28"/>
          <w:szCs w:val="28"/>
          <w:lang w:val="de-DE"/>
        </w:rPr>
        <w:t xml:space="preserve"> Kingma J., Ten-Duis HJ. </w:t>
      </w:r>
      <w:r w:rsidRPr="005B3389">
        <w:rPr>
          <w:noProof/>
          <w:sz w:val="28"/>
          <w:szCs w:val="28"/>
          <w:lang w:val="en-US"/>
        </w:rPr>
        <w:t xml:space="preserve">//Percept. Mot. Skills. – 2000. - </w:t>
      </w:r>
      <w:r w:rsidRPr="005B3389">
        <w:rPr>
          <w:noProof/>
          <w:sz w:val="28"/>
          <w:szCs w:val="28"/>
          <w:lang w:val="uk-UA"/>
        </w:rPr>
        <w:t>№90(1)</w:t>
      </w:r>
      <w:r w:rsidRPr="005B3389">
        <w:rPr>
          <w:noProof/>
          <w:sz w:val="28"/>
          <w:szCs w:val="28"/>
          <w:lang w:val="en-US"/>
        </w:rPr>
        <w:t>. – P. 62-72.</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Influence of negative expiratory pressure ventilation on hemodynamic var</w:t>
      </w:r>
      <w:r w:rsidRPr="005B3389">
        <w:rPr>
          <w:sz w:val="28"/>
          <w:szCs w:val="28"/>
          <w:lang w:val="en-GB"/>
        </w:rPr>
        <w:t>i</w:t>
      </w:r>
      <w:r w:rsidRPr="005B3389">
        <w:rPr>
          <w:sz w:val="28"/>
          <w:szCs w:val="28"/>
          <w:lang w:val="en-GB"/>
        </w:rPr>
        <w:t>ables du</w:t>
      </w:r>
      <w:r w:rsidRPr="005B3389">
        <w:rPr>
          <w:sz w:val="28"/>
          <w:szCs w:val="28"/>
          <w:lang w:val="en-GB"/>
        </w:rPr>
        <w:t>r</w:t>
      </w:r>
      <w:r w:rsidRPr="005B3389">
        <w:rPr>
          <w:sz w:val="28"/>
          <w:szCs w:val="28"/>
          <w:lang w:val="en-GB"/>
        </w:rPr>
        <w:t>ing severe hemorrhagic shock /[ Krismer A.C., Wenzel V., Lindner K.H., Von Go</w:t>
      </w:r>
      <w:r w:rsidRPr="005B3389">
        <w:rPr>
          <w:sz w:val="28"/>
          <w:szCs w:val="28"/>
          <w:lang w:val="en-GB"/>
        </w:rPr>
        <w:t>e</w:t>
      </w:r>
      <w:r w:rsidRPr="005B3389">
        <w:rPr>
          <w:sz w:val="28"/>
          <w:szCs w:val="28"/>
          <w:lang w:val="en-GB"/>
        </w:rPr>
        <w:t xml:space="preserve">decke A. et al.]// Crit. Care. Med. – 2006. – </w:t>
      </w:r>
      <w:r w:rsidRPr="005B3389">
        <w:rPr>
          <w:sz w:val="28"/>
          <w:szCs w:val="28"/>
          <w:lang w:val="en-US"/>
        </w:rPr>
        <w:t>№</w:t>
      </w:r>
      <w:r w:rsidRPr="005B3389">
        <w:rPr>
          <w:sz w:val="28"/>
          <w:szCs w:val="28"/>
          <w:lang w:val="en-GB"/>
        </w:rPr>
        <w:t>34. – P. 2175-2181.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Krug E.G. The global burden of injuries / Krug E.G., Sharma G.K., Lozano R. // Am. J. Health. – 2000. – </w:t>
      </w:r>
      <w:r w:rsidRPr="005B3389">
        <w:rPr>
          <w:sz w:val="28"/>
          <w:szCs w:val="28"/>
          <w:lang w:val="en-US"/>
        </w:rPr>
        <w:t>№</w:t>
      </w:r>
      <w:r w:rsidRPr="005B3389">
        <w:rPr>
          <w:sz w:val="28"/>
          <w:szCs w:val="28"/>
          <w:lang w:val="en-GB"/>
        </w:rPr>
        <w:t>90. – P. 532-526.</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Severity of fall injuries on sand or grass in playgrounds /[ Laforest S., Robitaille Y., Dorval D., Lesage D. et al.]// J. Epidemiol. and Community Health. – 2000. - </w:t>
      </w:r>
      <w:r w:rsidRPr="005B3389">
        <w:rPr>
          <w:noProof/>
          <w:sz w:val="28"/>
          <w:szCs w:val="28"/>
          <w:lang w:val="uk-UA"/>
        </w:rPr>
        <w:t>№6. – Р. 475-477.</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Laforest S. et al. Surface characteristics, equipment height, and the occurrence and severity of playground injuries / Laforest S., Robitaille Y., Lesage D. et al // Inj. Prev. – 2001. – </w:t>
      </w:r>
      <w:r w:rsidRPr="005B3389">
        <w:rPr>
          <w:sz w:val="28"/>
          <w:szCs w:val="28"/>
          <w:lang w:val="en-US"/>
        </w:rPr>
        <w:t>№</w:t>
      </w:r>
      <w:r w:rsidRPr="005B3389">
        <w:rPr>
          <w:sz w:val="28"/>
          <w:szCs w:val="28"/>
          <w:lang w:val="en-GB"/>
        </w:rPr>
        <w:t>7 (1). – P. 35-40.</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lastRenderedPageBreak/>
        <w:t xml:space="preserve">Falls from heights among children: a retrospective review /[ Lallier M.., Bouchard S., St-Vil D., Dupont J. et al.]// J. Pediatr. Surg. – 1999. - </w:t>
      </w:r>
      <w:r w:rsidRPr="005B3389">
        <w:rPr>
          <w:noProof/>
          <w:sz w:val="28"/>
          <w:szCs w:val="28"/>
          <w:lang w:val="uk-UA"/>
        </w:rPr>
        <w:t>№34(7)</w:t>
      </w:r>
      <w:r w:rsidRPr="005B3389">
        <w:rPr>
          <w:noProof/>
          <w:sz w:val="28"/>
          <w:szCs w:val="28"/>
          <w:lang w:val="en-US"/>
        </w:rPr>
        <w:t>. – P. 1060-1063.</w:t>
      </w:r>
    </w:p>
    <w:p w:rsidR="00F329D4" w:rsidRPr="005B3389" w:rsidRDefault="00F329D4" w:rsidP="003C45B1">
      <w:pPr>
        <w:numPr>
          <w:ilvl w:val="0"/>
          <w:numId w:val="38"/>
        </w:numPr>
        <w:spacing w:after="0" w:line="360" w:lineRule="auto"/>
        <w:jc w:val="both"/>
        <w:rPr>
          <w:noProof/>
          <w:sz w:val="28"/>
          <w:szCs w:val="28"/>
          <w:lang w:val="uk-UA"/>
        </w:rPr>
      </w:pPr>
      <w:r>
        <w:rPr>
          <w:sz w:val="28"/>
          <w:szCs w:val="28"/>
          <w:lang w:val="uk-UA"/>
        </w:rPr>
        <w:t>L</w:t>
      </w:r>
      <w:r w:rsidRPr="005B3389">
        <w:rPr>
          <w:sz w:val="28"/>
          <w:szCs w:val="28"/>
          <w:lang w:val="en-GB"/>
        </w:rPr>
        <w:t>anganay T. Surgical treatment of the thoracic aorta a timing reappraisal? / Langanay T., Verhoye J. Ph., Corbineau H. et al. // Eur. J. Cardiothorac. Surg. – 2002. – Vol.21. – P. 282-287.</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Lau G. Fatal falls from a height: the use of mathematical models to estimate the height of fall from the injuries sustained / Lau G., Ooi PL., Phoon B. // Forensic. Sci. Int. – 1998. - №93(1)</w:t>
      </w:r>
      <w:r w:rsidRPr="005B3389">
        <w:rPr>
          <w:noProof/>
          <w:sz w:val="28"/>
          <w:szCs w:val="28"/>
          <w:lang w:val="de-DE"/>
        </w:rPr>
        <w:t>.</w:t>
      </w:r>
      <w:r w:rsidRPr="005B3389">
        <w:rPr>
          <w:noProof/>
          <w:sz w:val="28"/>
          <w:szCs w:val="28"/>
          <w:lang w:val="en-US"/>
        </w:rPr>
        <w:t xml:space="preserve"> – P. 33-44.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Lauritzen JB. Forebyggelse med hoftebeskytter. Biomekaniske forhold ved fald og hoftebrud / Lauritzen JB. // Nord. Med. – 1996. - </w:t>
      </w:r>
      <w:r w:rsidRPr="005B3389">
        <w:rPr>
          <w:noProof/>
          <w:sz w:val="28"/>
          <w:szCs w:val="28"/>
          <w:lang w:val="uk-UA"/>
        </w:rPr>
        <w:t>№111(10)</w:t>
      </w:r>
      <w:r w:rsidRPr="005B3389">
        <w:rPr>
          <w:noProof/>
          <w:sz w:val="28"/>
          <w:szCs w:val="28"/>
          <w:lang w:val="en-US"/>
        </w:rPr>
        <w:t>.</w:t>
      </w:r>
      <w:r w:rsidRPr="005B3389">
        <w:rPr>
          <w:noProof/>
          <w:sz w:val="28"/>
          <w:szCs w:val="28"/>
          <w:lang w:val="uk-UA"/>
        </w:rPr>
        <w:t xml:space="preserve"> – </w:t>
      </w:r>
      <w:r w:rsidRPr="005B3389">
        <w:rPr>
          <w:noProof/>
          <w:sz w:val="28"/>
          <w:szCs w:val="28"/>
          <w:lang w:val="en-US"/>
        </w:rPr>
        <w:t xml:space="preserve">P. 340-343.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Lecomte D. Suicide among youth adults, 15 through 24 years of age. A report of 392 cases from Paris, 1989-1996 / Lecomte D., Fornes P. // J. Forensic Sci. – 1998. – Vol. 43. – P. 964-968.</w:t>
      </w:r>
      <w:r w:rsidRPr="005B3389">
        <w:rPr>
          <w:noProof/>
          <w:sz w:val="28"/>
          <w:szCs w:val="28"/>
          <w:lang w:val="uk-UA"/>
        </w:rPr>
        <w:t xml:space="preserve">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Lee R. Isolated rupture of the interventricular septum due to a fall from a height / Lee R., Gill D.S., Yong Q.W. // International Journal of Cardiology. – 2005. – Vol. 98, №3. – P. 525-526.</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Leppaniemi A. Diagnostic laparoscopy in abdominal stab wounds: a prospe</w:t>
      </w:r>
      <w:r w:rsidRPr="005B3389">
        <w:rPr>
          <w:sz w:val="28"/>
          <w:szCs w:val="28"/>
          <w:lang w:val="en-GB"/>
        </w:rPr>
        <w:t>c</w:t>
      </w:r>
      <w:r w:rsidRPr="005B3389">
        <w:rPr>
          <w:sz w:val="28"/>
          <w:szCs w:val="28"/>
          <w:lang w:val="en-GB"/>
        </w:rPr>
        <w:t xml:space="preserve">tive, randomized study / Leppaniemi A., Haapiainen R. // J. Trauma. – 2003. – </w:t>
      </w:r>
      <w:r w:rsidRPr="005B3389">
        <w:rPr>
          <w:sz w:val="28"/>
          <w:szCs w:val="28"/>
          <w:lang w:val="en-US"/>
        </w:rPr>
        <w:t>№</w:t>
      </w:r>
      <w:r w:rsidRPr="005B3389">
        <w:rPr>
          <w:sz w:val="28"/>
          <w:szCs w:val="28"/>
          <w:lang w:val="en-GB"/>
        </w:rPr>
        <w:t>55 (4). – P. 636-645.</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Leppaniemi A. Occult diaphragmatic injuries caused by stab wounds / Le</w:t>
      </w:r>
      <w:r w:rsidRPr="005B3389">
        <w:rPr>
          <w:sz w:val="28"/>
          <w:szCs w:val="28"/>
          <w:lang w:val="en-GB"/>
        </w:rPr>
        <w:t>p</w:t>
      </w:r>
      <w:r w:rsidRPr="005B3389">
        <w:rPr>
          <w:sz w:val="28"/>
          <w:szCs w:val="28"/>
          <w:lang w:val="en-GB"/>
        </w:rPr>
        <w:t xml:space="preserve">paniemi A., Haapiainen R. // J. Trauma. – 2003. - </w:t>
      </w:r>
      <w:r w:rsidRPr="005B3389">
        <w:rPr>
          <w:sz w:val="28"/>
          <w:szCs w:val="28"/>
          <w:lang w:val="en-US"/>
        </w:rPr>
        <w:t>№</w:t>
      </w:r>
      <w:r w:rsidRPr="005B3389">
        <w:rPr>
          <w:sz w:val="28"/>
          <w:szCs w:val="28"/>
          <w:lang w:val="en-GB"/>
        </w:rPr>
        <w:t>55 (4). – P. 646-650.</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Lipscomb H.J. Work-related injuries in residential and drywall carpentry / Lipscomb H.J., Dement J.M., Li L. et al. // Appl. Occup. Environ. Hyg. – 2003. – Vol. 18. – P. 479-488.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lastRenderedPageBreak/>
        <w:t>Lipscomb H.J. Falls in residential carpentry and dr</w:t>
      </w:r>
      <w:r w:rsidRPr="005B3389">
        <w:rPr>
          <w:sz w:val="28"/>
          <w:szCs w:val="28"/>
          <w:lang w:val="en-US"/>
        </w:rPr>
        <w:t>y</w:t>
      </w:r>
      <w:r w:rsidRPr="005B3389">
        <w:rPr>
          <w:sz w:val="28"/>
          <w:szCs w:val="28"/>
          <w:lang w:val="en-US"/>
        </w:rPr>
        <w:t>wall installation: findings from active injury surveillance with union carpenters / Lipscomb H.J., Dement J.M., Nolan J. et al. // J. Occup. Environ. Med. – 2003. – Vol. 45. – P. 881-890.</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Fatal occupational injuries among electric power company workers /[ Loomis D., Dufort V., Kleckner R.C., Savitz D.A.]// Am. J. Ind. Med. – 1999. - </w:t>
      </w:r>
      <w:r w:rsidRPr="005B3389">
        <w:rPr>
          <w:noProof/>
          <w:sz w:val="28"/>
          <w:szCs w:val="28"/>
          <w:lang w:val="uk-UA"/>
        </w:rPr>
        <w:t>№35</w:t>
      </w:r>
      <w:r w:rsidRPr="005B3389">
        <w:rPr>
          <w:noProof/>
          <w:sz w:val="28"/>
          <w:szCs w:val="28"/>
          <w:lang w:val="en-GB"/>
        </w:rPr>
        <w:t xml:space="preserve"> </w:t>
      </w:r>
      <w:r w:rsidRPr="005B3389">
        <w:rPr>
          <w:noProof/>
          <w:sz w:val="28"/>
          <w:szCs w:val="28"/>
          <w:lang w:val="uk-UA"/>
        </w:rPr>
        <w:t>(3)</w:t>
      </w:r>
      <w:r w:rsidRPr="005B3389">
        <w:rPr>
          <w:noProof/>
          <w:sz w:val="28"/>
          <w:szCs w:val="28"/>
          <w:lang w:val="en-US"/>
        </w:rPr>
        <w:t>. – P. 302-309.</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Lovasik D. The older patient with a spinal cord injury / Lovasik D. // Crit. Care. Nurs. Q. – 1999. - </w:t>
      </w:r>
      <w:r w:rsidRPr="005B3389">
        <w:rPr>
          <w:noProof/>
          <w:sz w:val="28"/>
          <w:szCs w:val="28"/>
          <w:lang w:val="uk-UA"/>
        </w:rPr>
        <w:t>№22</w:t>
      </w:r>
      <w:r w:rsidRPr="005B3389">
        <w:rPr>
          <w:noProof/>
          <w:sz w:val="28"/>
          <w:szCs w:val="28"/>
          <w:lang w:val="en-GB"/>
        </w:rPr>
        <w:t xml:space="preserve"> </w:t>
      </w:r>
      <w:r w:rsidRPr="005B3389">
        <w:rPr>
          <w:noProof/>
          <w:sz w:val="28"/>
          <w:szCs w:val="28"/>
          <w:lang w:val="uk-UA"/>
        </w:rPr>
        <w:t>(2)</w:t>
      </w:r>
      <w:r w:rsidRPr="005B3389">
        <w:rPr>
          <w:noProof/>
          <w:sz w:val="28"/>
          <w:szCs w:val="28"/>
          <w:lang w:val="en-US"/>
        </w:rPr>
        <w:t xml:space="preserve">. – P. 20-30.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Luchette F.A. Practice management quidelines for prophylactic antibiotic use in penetrating abdominal trauma: the EAST Practice Management Guidelines Work Group / Luchette F.A., Borzotta A.P., Croce M.A. et al. // J. Trauma. – 2000. – </w:t>
      </w:r>
      <w:r w:rsidRPr="005B3389">
        <w:rPr>
          <w:sz w:val="28"/>
          <w:szCs w:val="28"/>
          <w:lang w:val="en-US"/>
        </w:rPr>
        <w:t>№</w:t>
      </w:r>
      <w:r w:rsidRPr="005B3389">
        <w:rPr>
          <w:sz w:val="28"/>
          <w:szCs w:val="28"/>
          <w:lang w:val="en-GB"/>
        </w:rPr>
        <w:t>48 (3). – P. 508-518.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Blood transfusion, independent of shock severity, is associated with worse ou</w:t>
      </w:r>
      <w:r w:rsidRPr="005B3389">
        <w:rPr>
          <w:sz w:val="28"/>
          <w:szCs w:val="28"/>
          <w:lang w:val="en-GB"/>
        </w:rPr>
        <w:t>t</w:t>
      </w:r>
      <w:r w:rsidRPr="005B3389">
        <w:rPr>
          <w:sz w:val="28"/>
          <w:szCs w:val="28"/>
          <w:lang w:val="en-GB"/>
        </w:rPr>
        <w:t xml:space="preserve">come in trauma/[ Malone D.L., Dunne J., Tracy J.K., Putnam A.T.] // J. Trauma. – 2003. – </w:t>
      </w:r>
      <w:r w:rsidRPr="005B3389">
        <w:rPr>
          <w:sz w:val="28"/>
          <w:szCs w:val="28"/>
          <w:lang w:val="en-US"/>
        </w:rPr>
        <w:t>№</w:t>
      </w:r>
      <w:r w:rsidRPr="005B3389">
        <w:rPr>
          <w:sz w:val="28"/>
          <w:szCs w:val="28"/>
          <w:lang w:val="en-GB"/>
        </w:rPr>
        <w:t>54. – P. 898-905.</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Mandavia D.P. Bedside echocardiography in chest trauma / Mandavia D.P., J</w:t>
      </w:r>
      <w:r w:rsidRPr="005B3389">
        <w:rPr>
          <w:sz w:val="28"/>
          <w:szCs w:val="28"/>
          <w:lang w:val="en-GB"/>
        </w:rPr>
        <w:t>o</w:t>
      </w:r>
      <w:r w:rsidRPr="005B3389">
        <w:rPr>
          <w:sz w:val="28"/>
          <w:szCs w:val="28"/>
          <w:lang w:val="en-GB"/>
        </w:rPr>
        <w:t>seph A. // Emerg. Med. Clin. North. Am. – 2004. – N 22 (3). – P. 601-619.</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Marczynski W. Fractures of thoracic and lumbar spine; treatment and follow up / Marczynski W.,Kroczak S., Baranski M. // Ann. Transplant. – 1999. - </w:t>
      </w:r>
      <w:r w:rsidRPr="005B3389">
        <w:rPr>
          <w:noProof/>
          <w:sz w:val="28"/>
          <w:szCs w:val="28"/>
          <w:lang w:val="uk-UA"/>
        </w:rPr>
        <w:t>№4(3-4)</w:t>
      </w:r>
      <w:r w:rsidRPr="005B3389">
        <w:rPr>
          <w:noProof/>
          <w:sz w:val="28"/>
          <w:szCs w:val="28"/>
          <w:lang w:val="en-US"/>
        </w:rPr>
        <w:t>. – P. 46-48.</w:t>
      </w:r>
      <w:r w:rsidRPr="005B3389">
        <w:rPr>
          <w:noProof/>
          <w:sz w:val="28"/>
          <w:szCs w:val="28"/>
          <w:lang w:val="uk-UA"/>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Mayer J.M. Pancreatic injury in severe trauma: early diagnosis and therapy i</w:t>
      </w:r>
      <w:r w:rsidRPr="005B3389">
        <w:rPr>
          <w:sz w:val="28"/>
          <w:szCs w:val="28"/>
          <w:lang w:val="en-GB"/>
        </w:rPr>
        <w:t>m</w:t>
      </w:r>
      <w:r w:rsidRPr="005B3389">
        <w:rPr>
          <w:sz w:val="28"/>
          <w:szCs w:val="28"/>
          <w:lang w:val="en-GB"/>
        </w:rPr>
        <w:t xml:space="preserve">prove the outcome / Mayer J.M., Tomczak R., Rau B. et al. // Dig. Surg. – 2002. – </w:t>
      </w:r>
      <w:r w:rsidRPr="005B3389">
        <w:rPr>
          <w:sz w:val="28"/>
          <w:szCs w:val="28"/>
          <w:lang w:val="en-US"/>
        </w:rPr>
        <w:t>№</w:t>
      </w:r>
      <w:r w:rsidRPr="005B3389">
        <w:rPr>
          <w:sz w:val="28"/>
          <w:szCs w:val="28"/>
          <w:lang w:val="en-GB"/>
        </w:rPr>
        <w:t>19 (4). – P. 291-297.</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Mazurenko</w:t>
      </w:r>
      <w:r w:rsidRPr="005B3389">
        <w:rPr>
          <w:noProof/>
          <w:sz w:val="28"/>
          <w:szCs w:val="28"/>
          <w:lang w:val="uk-UA"/>
        </w:rPr>
        <w:t xml:space="preserve"> </w:t>
      </w:r>
      <w:r w:rsidRPr="005B3389">
        <w:rPr>
          <w:noProof/>
          <w:sz w:val="28"/>
          <w:szCs w:val="28"/>
          <w:lang w:val="en-US"/>
        </w:rPr>
        <w:t>OV</w:t>
      </w:r>
      <w:r w:rsidRPr="005B3389">
        <w:rPr>
          <w:noProof/>
          <w:sz w:val="28"/>
          <w:szCs w:val="28"/>
          <w:lang w:val="uk-UA"/>
        </w:rPr>
        <w:t xml:space="preserve">. </w:t>
      </w:r>
      <w:r w:rsidRPr="005B3389">
        <w:rPr>
          <w:noProof/>
          <w:sz w:val="28"/>
          <w:szCs w:val="28"/>
          <w:lang w:val="en-US"/>
        </w:rPr>
        <w:t>Analiz</w:t>
      </w:r>
      <w:r w:rsidRPr="005B3389">
        <w:rPr>
          <w:noProof/>
          <w:sz w:val="28"/>
          <w:szCs w:val="28"/>
          <w:lang w:val="uk-UA"/>
        </w:rPr>
        <w:t xml:space="preserve"> </w:t>
      </w:r>
      <w:r w:rsidRPr="005B3389">
        <w:rPr>
          <w:noProof/>
          <w:sz w:val="28"/>
          <w:szCs w:val="28"/>
          <w:lang w:val="en-US"/>
        </w:rPr>
        <w:t>letal</w:t>
      </w:r>
      <w:r w:rsidRPr="005B3389">
        <w:rPr>
          <w:noProof/>
          <w:sz w:val="28"/>
          <w:szCs w:val="28"/>
          <w:lang w:val="uk-UA"/>
        </w:rPr>
        <w:t>’</w:t>
      </w:r>
      <w:r w:rsidRPr="005B3389">
        <w:rPr>
          <w:noProof/>
          <w:sz w:val="28"/>
          <w:szCs w:val="28"/>
          <w:lang w:val="en-US"/>
        </w:rPr>
        <w:t>nosti</w:t>
      </w:r>
      <w:r w:rsidRPr="005B3389">
        <w:rPr>
          <w:noProof/>
          <w:sz w:val="28"/>
          <w:szCs w:val="28"/>
          <w:lang w:val="uk-UA"/>
        </w:rPr>
        <w:t xml:space="preserve"> </w:t>
      </w:r>
      <w:r w:rsidRPr="005B3389">
        <w:rPr>
          <w:noProof/>
          <w:sz w:val="28"/>
          <w:szCs w:val="28"/>
          <w:lang w:val="en-US"/>
        </w:rPr>
        <w:t>poterpilykh</w:t>
      </w:r>
      <w:r w:rsidRPr="005B3389">
        <w:rPr>
          <w:noProof/>
          <w:sz w:val="28"/>
          <w:szCs w:val="28"/>
          <w:lang w:val="uk-UA"/>
        </w:rPr>
        <w:t xml:space="preserve"> </w:t>
      </w:r>
      <w:r w:rsidRPr="005B3389">
        <w:rPr>
          <w:noProof/>
          <w:sz w:val="28"/>
          <w:szCs w:val="28"/>
          <w:lang w:val="en-US"/>
        </w:rPr>
        <w:t>z</w:t>
      </w:r>
      <w:r w:rsidRPr="005B3389">
        <w:rPr>
          <w:noProof/>
          <w:sz w:val="28"/>
          <w:szCs w:val="28"/>
          <w:lang w:val="uk-UA"/>
        </w:rPr>
        <w:t xml:space="preserve"> </w:t>
      </w:r>
      <w:r w:rsidRPr="005B3389">
        <w:rPr>
          <w:noProof/>
          <w:sz w:val="28"/>
          <w:szCs w:val="28"/>
          <w:lang w:val="en-US"/>
        </w:rPr>
        <w:t>izol</w:t>
      </w:r>
      <w:r w:rsidRPr="005B3389">
        <w:rPr>
          <w:noProof/>
          <w:sz w:val="28"/>
          <w:szCs w:val="28"/>
          <w:lang w:val="uk-UA"/>
        </w:rPr>
        <w:t>’</w:t>
      </w:r>
      <w:r w:rsidRPr="005B3389">
        <w:rPr>
          <w:noProof/>
          <w:sz w:val="28"/>
          <w:szCs w:val="28"/>
          <w:lang w:val="en-US"/>
        </w:rPr>
        <w:t>ovanoiu</w:t>
      </w:r>
      <w:r w:rsidRPr="005B3389">
        <w:rPr>
          <w:noProof/>
          <w:sz w:val="28"/>
          <w:szCs w:val="28"/>
          <w:lang w:val="uk-UA"/>
        </w:rPr>
        <w:t xml:space="preserve"> </w:t>
      </w:r>
      <w:r w:rsidRPr="005B3389">
        <w:rPr>
          <w:noProof/>
          <w:sz w:val="28"/>
          <w:szCs w:val="28"/>
          <w:lang w:val="en-US"/>
        </w:rPr>
        <w:t>ta</w:t>
      </w:r>
      <w:r w:rsidRPr="005B3389">
        <w:rPr>
          <w:noProof/>
          <w:sz w:val="28"/>
          <w:szCs w:val="28"/>
          <w:lang w:val="uk-UA"/>
        </w:rPr>
        <w:t xml:space="preserve"> </w:t>
      </w:r>
      <w:r w:rsidRPr="005B3389">
        <w:rPr>
          <w:noProof/>
          <w:sz w:val="28"/>
          <w:szCs w:val="28"/>
          <w:lang w:val="en-US"/>
        </w:rPr>
        <w:t>poiednanoiu</w:t>
      </w:r>
      <w:r w:rsidRPr="005B3389">
        <w:rPr>
          <w:noProof/>
          <w:sz w:val="28"/>
          <w:szCs w:val="28"/>
          <w:lang w:val="uk-UA"/>
        </w:rPr>
        <w:t xml:space="preserve"> </w:t>
      </w:r>
      <w:r w:rsidRPr="005B3389">
        <w:rPr>
          <w:noProof/>
          <w:sz w:val="28"/>
          <w:szCs w:val="28"/>
          <w:lang w:val="en-US"/>
        </w:rPr>
        <w:t>travmoiu</w:t>
      </w:r>
      <w:r w:rsidRPr="005B3389">
        <w:rPr>
          <w:noProof/>
          <w:sz w:val="28"/>
          <w:szCs w:val="28"/>
          <w:lang w:val="uk-UA"/>
        </w:rPr>
        <w:t xml:space="preserve"> / </w:t>
      </w:r>
      <w:r w:rsidRPr="005B3389">
        <w:rPr>
          <w:noProof/>
          <w:sz w:val="28"/>
          <w:szCs w:val="28"/>
          <w:lang w:val="en-US"/>
        </w:rPr>
        <w:t>Mazurenko</w:t>
      </w:r>
      <w:r w:rsidRPr="005B3389">
        <w:rPr>
          <w:noProof/>
          <w:sz w:val="28"/>
          <w:szCs w:val="28"/>
          <w:lang w:val="uk-UA"/>
        </w:rPr>
        <w:t xml:space="preserve"> </w:t>
      </w:r>
      <w:r w:rsidRPr="005B3389">
        <w:rPr>
          <w:noProof/>
          <w:sz w:val="28"/>
          <w:szCs w:val="28"/>
          <w:lang w:val="en-US"/>
        </w:rPr>
        <w:t>OV</w:t>
      </w:r>
      <w:r w:rsidRPr="005B3389">
        <w:rPr>
          <w:noProof/>
          <w:sz w:val="28"/>
          <w:szCs w:val="28"/>
          <w:lang w:val="uk-UA"/>
        </w:rPr>
        <w:t xml:space="preserve">., </w:t>
      </w:r>
      <w:r w:rsidRPr="005B3389">
        <w:rPr>
          <w:noProof/>
          <w:sz w:val="28"/>
          <w:szCs w:val="28"/>
          <w:lang w:val="en-US"/>
        </w:rPr>
        <w:t>Kuz</w:t>
      </w:r>
      <w:r w:rsidRPr="005B3389">
        <w:rPr>
          <w:noProof/>
          <w:sz w:val="28"/>
          <w:szCs w:val="28"/>
          <w:lang w:val="uk-UA"/>
        </w:rPr>
        <w:t>’</w:t>
      </w:r>
      <w:r w:rsidRPr="005B3389">
        <w:rPr>
          <w:noProof/>
          <w:sz w:val="28"/>
          <w:szCs w:val="28"/>
          <w:lang w:val="en-US"/>
        </w:rPr>
        <w:t>min</w:t>
      </w:r>
      <w:r w:rsidRPr="005B3389">
        <w:rPr>
          <w:noProof/>
          <w:sz w:val="28"/>
          <w:szCs w:val="28"/>
          <w:lang w:val="uk-UA"/>
        </w:rPr>
        <w:t xml:space="preserve"> </w:t>
      </w:r>
      <w:r w:rsidRPr="005B3389">
        <w:rPr>
          <w:noProof/>
          <w:sz w:val="28"/>
          <w:szCs w:val="28"/>
          <w:lang w:val="en-US"/>
        </w:rPr>
        <w:t>Viu</w:t>
      </w:r>
      <w:r w:rsidRPr="005B3389">
        <w:rPr>
          <w:noProof/>
          <w:sz w:val="28"/>
          <w:szCs w:val="28"/>
          <w:lang w:val="uk-UA"/>
        </w:rPr>
        <w:t xml:space="preserve">. // </w:t>
      </w:r>
      <w:r w:rsidRPr="005B3389">
        <w:rPr>
          <w:noProof/>
          <w:sz w:val="28"/>
          <w:szCs w:val="28"/>
          <w:lang w:val="en-US"/>
        </w:rPr>
        <w:t>Klin</w:t>
      </w:r>
      <w:r w:rsidRPr="005B3389">
        <w:rPr>
          <w:noProof/>
          <w:sz w:val="28"/>
          <w:szCs w:val="28"/>
          <w:lang w:val="uk-UA"/>
        </w:rPr>
        <w:t xml:space="preserve">. </w:t>
      </w:r>
      <w:r w:rsidRPr="005B3389">
        <w:rPr>
          <w:noProof/>
          <w:sz w:val="28"/>
          <w:szCs w:val="28"/>
          <w:lang w:val="en-US"/>
        </w:rPr>
        <w:t>Khir</w:t>
      </w:r>
      <w:r w:rsidRPr="005B3389">
        <w:rPr>
          <w:noProof/>
          <w:sz w:val="28"/>
          <w:szCs w:val="28"/>
          <w:lang w:val="uk-UA"/>
        </w:rPr>
        <w:t xml:space="preserve">. – 1998. - №12. – </w:t>
      </w:r>
      <w:r w:rsidRPr="005B3389">
        <w:rPr>
          <w:noProof/>
          <w:sz w:val="28"/>
          <w:szCs w:val="28"/>
          <w:lang w:val="en-US"/>
        </w:rPr>
        <w:t>P</w:t>
      </w:r>
      <w:r w:rsidRPr="005B3389">
        <w:rPr>
          <w:noProof/>
          <w:sz w:val="28"/>
          <w:szCs w:val="28"/>
          <w:lang w:val="uk-UA"/>
        </w:rPr>
        <w:t xml:space="preserve">. 21-23.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Is a restrictive transfusion strategy safe for resuscitated and critically ill trauma p</w:t>
      </w:r>
      <w:r w:rsidRPr="005B3389">
        <w:rPr>
          <w:sz w:val="28"/>
          <w:szCs w:val="28"/>
          <w:lang w:val="en-GB"/>
        </w:rPr>
        <w:t>a</w:t>
      </w:r>
      <w:r w:rsidRPr="005B3389">
        <w:rPr>
          <w:sz w:val="28"/>
          <w:szCs w:val="28"/>
          <w:lang w:val="en-GB"/>
        </w:rPr>
        <w:t>tients? /[ Mc</w:t>
      </w:r>
      <w:r w:rsidRPr="005B3389">
        <w:rPr>
          <w:sz w:val="28"/>
          <w:szCs w:val="28"/>
          <w:lang w:val="en-US"/>
        </w:rPr>
        <w:t xml:space="preserve"> </w:t>
      </w:r>
      <w:r w:rsidRPr="005B3389">
        <w:rPr>
          <w:sz w:val="28"/>
          <w:szCs w:val="28"/>
          <w:lang w:val="en-GB"/>
        </w:rPr>
        <w:t xml:space="preserve">Intyre L., Hebert P.C., Wells G., Fergusson D. et al.]// J. Trauma. – 2004. – </w:t>
      </w:r>
      <w:r w:rsidRPr="005B3389">
        <w:rPr>
          <w:sz w:val="28"/>
          <w:szCs w:val="28"/>
          <w:lang w:val="en-US"/>
        </w:rPr>
        <w:t>№</w:t>
      </w:r>
      <w:r w:rsidRPr="005B3389">
        <w:rPr>
          <w:sz w:val="28"/>
          <w:szCs w:val="28"/>
          <w:lang w:val="en-GB"/>
        </w:rPr>
        <w:t>57. – P. 563-568.</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lastRenderedPageBreak/>
        <w:t>Meel B.L. Pre-hospital and hospital traumatic death in the former homeland of Transkei, South Africa / Meel B.L. // J. Clin Forensic Med. – 2004. – Vol. 11. – P. 6-11.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Metz M. Tree stand falls: a persistent cause of sports injury / Metz M., Kross M., Abt P. et al. // South. Med. J. – 2004. – Vol. 97. – P. 715-719.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Mirvis S.E. Imaging of acute thoracic injury: the advent of MDCT screening / Mi</w:t>
      </w:r>
      <w:r w:rsidRPr="005B3389">
        <w:rPr>
          <w:sz w:val="28"/>
          <w:szCs w:val="28"/>
          <w:lang w:val="en-GB"/>
        </w:rPr>
        <w:t>r</w:t>
      </w:r>
      <w:r w:rsidRPr="005B3389">
        <w:rPr>
          <w:sz w:val="28"/>
          <w:szCs w:val="28"/>
          <w:lang w:val="en-GB"/>
        </w:rPr>
        <w:t xml:space="preserve">vis S.E. // Semin. Ultrasound CT MR. – 2005. – </w:t>
      </w:r>
      <w:r w:rsidRPr="005B3389">
        <w:rPr>
          <w:sz w:val="28"/>
          <w:szCs w:val="28"/>
          <w:lang w:val="en-US"/>
        </w:rPr>
        <w:t>№</w:t>
      </w:r>
      <w:r w:rsidRPr="005B3389">
        <w:rPr>
          <w:sz w:val="28"/>
          <w:szCs w:val="28"/>
          <w:lang w:val="en-GB"/>
        </w:rPr>
        <w:t>26 (5). – P. 305-331.</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 xml:space="preserve">Moeller K. Verletzungsmuster beim Fenstersprung. Eine Fallanalyse bei 48 Patienten / Moeller K., Letsch R. // Unfallchirurgie. – 1997. - </w:t>
      </w:r>
      <w:r w:rsidRPr="005B3389">
        <w:rPr>
          <w:noProof/>
          <w:sz w:val="28"/>
          <w:szCs w:val="28"/>
          <w:lang w:val="uk-UA"/>
        </w:rPr>
        <w:t>№23(4)</w:t>
      </w:r>
      <w:r w:rsidRPr="005B3389">
        <w:rPr>
          <w:noProof/>
          <w:sz w:val="28"/>
          <w:szCs w:val="28"/>
          <w:lang w:val="de-DE"/>
        </w:rPr>
        <w:t>. – P. – 137-143.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Morphological evaluation of damages at the persons have fallen from various heights // Book of Proceedings 13-th World Congress on Medical Law. Helsinki, 2000. – P. 89-91.</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Moskopp</w:t>
      </w:r>
      <w:r w:rsidRPr="005B3389">
        <w:rPr>
          <w:noProof/>
          <w:sz w:val="28"/>
          <w:szCs w:val="28"/>
          <w:lang w:val="uk-UA"/>
        </w:rPr>
        <w:t xml:space="preserve"> </w:t>
      </w:r>
      <w:r w:rsidRPr="005B3389">
        <w:rPr>
          <w:noProof/>
          <w:sz w:val="28"/>
          <w:szCs w:val="28"/>
          <w:lang w:val="de-DE"/>
        </w:rPr>
        <w:t>D</w:t>
      </w:r>
      <w:r w:rsidRPr="005B3389">
        <w:rPr>
          <w:noProof/>
          <w:sz w:val="28"/>
          <w:szCs w:val="28"/>
          <w:lang w:val="uk-UA"/>
        </w:rPr>
        <w:t xml:space="preserve">. </w:t>
      </w:r>
      <w:r w:rsidRPr="005B3389">
        <w:rPr>
          <w:noProof/>
          <w:sz w:val="28"/>
          <w:szCs w:val="28"/>
          <w:lang w:val="de-DE"/>
        </w:rPr>
        <w:t>Subarachnoidalblutung</w:t>
      </w:r>
      <w:r w:rsidRPr="005B3389">
        <w:rPr>
          <w:noProof/>
          <w:sz w:val="28"/>
          <w:szCs w:val="28"/>
          <w:lang w:val="uk-UA"/>
        </w:rPr>
        <w:t xml:space="preserve"> </w:t>
      </w:r>
      <w:r w:rsidRPr="005B3389">
        <w:rPr>
          <w:noProof/>
          <w:sz w:val="28"/>
          <w:szCs w:val="28"/>
          <w:lang w:val="de-DE"/>
        </w:rPr>
        <w:t>aus</w:t>
      </w:r>
      <w:r w:rsidRPr="005B3389">
        <w:rPr>
          <w:noProof/>
          <w:sz w:val="28"/>
          <w:szCs w:val="28"/>
          <w:lang w:val="uk-UA"/>
        </w:rPr>
        <w:t xml:space="preserve"> </w:t>
      </w:r>
      <w:r w:rsidRPr="005B3389">
        <w:rPr>
          <w:noProof/>
          <w:sz w:val="28"/>
          <w:szCs w:val="28"/>
          <w:lang w:val="de-DE"/>
        </w:rPr>
        <w:t>hirnarteriellem</w:t>
      </w:r>
      <w:r w:rsidRPr="005B3389">
        <w:rPr>
          <w:noProof/>
          <w:sz w:val="28"/>
          <w:szCs w:val="28"/>
          <w:lang w:val="uk-UA"/>
        </w:rPr>
        <w:t xml:space="preserve"> </w:t>
      </w:r>
      <w:r w:rsidRPr="005B3389">
        <w:rPr>
          <w:noProof/>
          <w:sz w:val="28"/>
          <w:szCs w:val="28"/>
          <w:lang w:val="de-DE"/>
        </w:rPr>
        <w:t>Aneurysma</w:t>
      </w:r>
      <w:r w:rsidRPr="005B3389">
        <w:rPr>
          <w:noProof/>
          <w:sz w:val="28"/>
          <w:szCs w:val="28"/>
          <w:lang w:val="uk-UA"/>
        </w:rPr>
        <w:t xml:space="preserve"> </w:t>
      </w:r>
      <w:r w:rsidRPr="005B3389">
        <w:rPr>
          <w:noProof/>
          <w:sz w:val="28"/>
          <w:szCs w:val="28"/>
          <w:lang w:val="de-DE"/>
        </w:rPr>
        <w:t>im</w:t>
      </w:r>
      <w:r w:rsidRPr="005B3389">
        <w:rPr>
          <w:noProof/>
          <w:sz w:val="28"/>
          <w:szCs w:val="28"/>
          <w:lang w:val="uk-UA"/>
        </w:rPr>
        <w:t xml:space="preserve"> </w:t>
      </w:r>
      <w:r w:rsidRPr="005B3389">
        <w:rPr>
          <w:noProof/>
          <w:sz w:val="28"/>
          <w:szCs w:val="28"/>
          <w:lang w:val="de-DE"/>
        </w:rPr>
        <w:t>Rahmen</w:t>
      </w:r>
      <w:r w:rsidRPr="005B3389">
        <w:rPr>
          <w:noProof/>
          <w:sz w:val="28"/>
          <w:szCs w:val="28"/>
          <w:lang w:val="uk-UA"/>
        </w:rPr>
        <w:t xml:space="preserve"> </w:t>
      </w:r>
      <w:r w:rsidRPr="005B3389">
        <w:rPr>
          <w:noProof/>
          <w:sz w:val="28"/>
          <w:szCs w:val="28"/>
          <w:lang w:val="de-DE"/>
        </w:rPr>
        <w:t>eines</w:t>
      </w:r>
      <w:r w:rsidRPr="005B3389">
        <w:rPr>
          <w:noProof/>
          <w:sz w:val="28"/>
          <w:szCs w:val="28"/>
          <w:lang w:val="uk-UA"/>
        </w:rPr>
        <w:t xml:space="preserve"> </w:t>
      </w:r>
      <w:r w:rsidRPr="005B3389">
        <w:rPr>
          <w:noProof/>
          <w:sz w:val="28"/>
          <w:szCs w:val="28"/>
          <w:lang w:val="de-DE"/>
        </w:rPr>
        <w:t>Sturzes</w:t>
      </w:r>
      <w:r w:rsidRPr="005B3389">
        <w:rPr>
          <w:noProof/>
          <w:sz w:val="28"/>
          <w:szCs w:val="28"/>
          <w:lang w:val="uk-UA"/>
        </w:rPr>
        <w:t xml:space="preserve">: </w:t>
      </w:r>
      <w:r w:rsidRPr="005B3389">
        <w:rPr>
          <w:noProof/>
          <w:sz w:val="28"/>
          <w:szCs w:val="28"/>
          <w:lang w:val="de-DE"/>
        </w:rPr>
        <w:t>aussere</w:t>
      </w:r>
      <w:r w:rsidRPr="005B3389">
        <w:rPr>
          <w:noProof/>
          <w:sz w:val="28"/>
          <w:szCs w:val="28"/>
          <w:lang w:val="uk-UA"/>
        </w:rPr>
        <w:t xml:space="preserve"> </w:t>
      </w:r>
      <w:r w:rsidRPr="005B3389">
        <w:rPr>
          <w:noProof/>
          <w:sz w:val="28"/>
          <w:szCs w:val="28"/>
          <w:lang w:val="de-DE"/>
        </w:rPr>
        <w:t>oder</w:t>
      </w:r>
      <w:r w:rsidRPr="005B3389">
        <w:rPr>
          <w:noProof/>
          <w:sz w:val="28"/>
          <w:szCs w:val="28"/>
          <w:lang w:val="uk-UA"/>
        </w:rPr>
        <w:t xml:space="preserve"> </w:t>
      </w:r>
      <w:r w:rsidRPr="005B3389">
        <w:rPr>
          <w:noProof/>
          <w:sz w:val="28"/>
          <w:szCs w:val="28"/>
          <w:lang w:val="de-DE"/>
        </w:rPr>
        <w:t>innere</w:t>
      </w:r>
      <w:r w:rsidRPr="005B3389">
        <w:rPr>
          <w:noProof/>
          <w:sz w:val="28"/>
          <w:szCs w:val="28"/>
          <w:lang w:val="uk-UA"/>
        </w:rPr>
        <w:t xml:space="preserve"> </w:t>
      </w:r>
      <w:r w:rsidRPr="005B3389">
        <w:rPr>
          <w:noProof/>
          <w:sz w:val="28"/>
          <w:szCs w:val="28"/>
          <w:lang w:val="de-DE"/>
        </w:rPr>
        <w:t>Ursache</w:t>
      </w:r>
      <w:r w:rsidRPr="005B3389">
        <w:rPr>
          <w:noProof/>
          <w:sz w:val="28"/>
          <w:szCs w:val="28"/>
          <w:lang w:val="uk-UA"/>
        </w:rPr>
        <w:t xml:space="preserve">? </w:t>
      </w:r>
      <w:r w:rsidRPr="005B3389">
        <w:rPr>
          <w:noProof/>
          <w:sz w:val="28"/>
          <w:szCs w:val="28"/>
          <w:lang w:val="en-US"/>
        </w:rPr>
        <w:t>/</w:t>
      </w:r>
      <w:r w:rsidRPr="005B3389">
        <w:rPr>
          <w:noProof/>
          <w:sz w:val="28"/>
          <w:szCs w:val="28"/>
          <w:lang w:val="de-DE"/>
        </w:rPr>
        <w:t xml:space="preserve"> Moskopp</w:t>
      </w:r>
      <w:r w:rsidRPr="005B3389">
        <w:rPr>
          <w:noProof/>
          <w:sz w:val="28"/>
          <w:szCs w:val="28"/>
          <w:lang w:val="uk-UA"/>
        </w:rPr>
        <w:t xml:space="preserve"> </w:t>
      </w:r>
      <w:r w:rsidRPr="005B3389">
        <w:rPr>
          <w:noProof/>
          <w:sz w:val="28"/>
          <w:szCs w:val="28"/>
          <w:lang w:val="de-DE"/>
        </w:rPr>
        <w:t>D</w:t>
      </w:r>
      <w:r w:rsidRPr="005B3389">
        <w:rPr>
          <w:noProof/>
          <w:sz w:val="28"/>
          <w:szCs w:val="28"/>
          <w:lang w:val="uk-UA"/>
        </w:rPr>
        <w:t xml:space="preserve">., </w:t>
      </w:r>
      <w:r w:rsidRPr="005B3389">
        <w:rPr>
          <w:noProof/>
          <w:sz w:val="28"/>
          <w:szCs w:val="28"/>
          <w:lang w:val="de-DE"/>
        </w:rPr>
        <w:t>Wassmann</w:t>
      </w:r>
      <w:r w:rsidRPr="005B3389">
        <w:rPr>
          <w:noProof/>
          <w:sz w:val="28"/>
          <w:szCs w:val="28"/>
          <w:lang w:val="uk-UA"/>
        </w:rPr>
        <w:t xml:space="preserve"> </w:t>
      </w:r>
      <w:r w:rsidRPr="005B3389">
        <w:rPr>
          <w:noProof/>
          <w:sz w:val="28"/>
          <w:szCs w:val="28"/>
          <w:lang w:val="de-DE"/>
        </w:rPr>
        <w:t>H</w:t>
      </w:r>
      <w:r w:rsidRPr="005B3389">
        <w:rPr>
          <w:noProof/>
          <w:sz w:val="28"/>
          <w:szCs w:val="28"/>
          <w:lang w:val="uk-UA"/>
        </w:rPr>
        <w:t xml:space="preserve">. // </w:t>
      </w:r>
      <w:r w:rsidRPr="005B3389">
        <w:rPr>
          <w:noProof/>
          <w:sz w:val="28"/>
          <w:szCs w:val="28"/>
          <w:lang w:val="de-DE"/>
        </w:rPr>
        <w:t>Versicherungsmedizin</w:t>
      </w:r>
      <w:r w:rsidRPr="005B3389">
        <w:rPr>
          <w:noProof/>
          <w:sz w:val="28"/>
          <w:szCs w:val="28"/>
          <w:lang w:val="uk-UA"/>
        </w:rPr>
        <w:t xml:space="preserve">. – 1996. - №48(4). – </w:t>
      </w:r>
      <w:r w:rsidRPr="005B3389">
        <w:rPr>
          <w:noProof/>
          <w:sz w:val="28"/>
          <w:szCs w:val="28"/>
          <w:lang w:val="de-DE"/>
        </w:rPr>
        <w:t>P</w:t>
      </w:r>
      <w:r w:rsidRPr="005B3389">
        <w:rPr>
          <w:noProof/>
          <w:sz w:val="28"/>
          <w:szCs w:val="28"/>
          <w:lang w:val="uk-UA"/>
        </w:rPr>
        <w:t xml:space="preserve">. </w:t>
      </w:r>
      <w:r w:rsidRPr="005B3389">
        <w:rPr>
          <w:noProof/>
          <w:sz w:val="28"/>
          <w:szCs w:val="28"/>
          <w:lang w:val="de-DE"/>
        </w:rPr>
        <w:t>134-137.</w:t>
      </w:r>
      <w:r w:rsidRPr="005B3389">
        <w:rPr>
          <w:noProof/>
          <w:sz w:val="28"/>
          <w:szCs w:val="28"/>
          <w:lang w:val="en-US"/>
        </w:rPr>
        <w:t xml:space="preserve">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A case-control study of risk factors for playground injuries among children in Kingston and area /[ Mowat D.L., Wang F., Pickett R.J., Brison R.J.]// Inj. Prev. – 1998. – Vol. 4. – P. 39-43.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Nguyen-Thanh Q. Polytraumatisme par chute d`une grande hauteur: Severite des lesions et mortalite des traumatismes de l`abdomen operes / Nguyen-Thanh Q., Menegaux F., Tresallet C. et al. // Annales de chirurgie. – 2002. – Vol. 127, №7. – P. 582-583.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Nguyen-Thanh Q. Les polytraumatismes sont plus graves apres chute d`une grande hauteur qu`apres accident de la voie publique / Nguyen-Thanh Q., Tresallet C., Langeron O. et al. // Annales de chirurgie. – 2003. – Vol. 128, №8. – P. 526-529.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lastRenderedPageBreak/>
        <w:t>Changing patterns in the management of penetrating abdominal trauma: the more things change, the more they stay the same /[ Nicholas J.M., Rix E.P., Ea</w:t>
      </w:r>
      <w:r w:rsidRPr="005B3389">
        <w:rPr>
          <w:sz w:val="28"/>
          <w:szCs w:val="28"/>
          <w:lang w:val="en-GB"/>
        </w:rPr>
        <w:t>s</w:t>
      </w:r>
      <w:r w:rsidRPr="005B3389">
        <w:rPr>
          <w:sz w:val="28"/>
          <w:szCs w:val="28"/>
          <w:lang w:val="en-GB"/>
        </w:rPr>
        <w:t>ley K.A., F</w:t>
      </w:r>
      <w:r w:rsidRPr="005B3389">
        <w:rPr>
          <w:sz w:val="28"/>
          <w:szCs w:val="28"/>
          <w:lang w:val="en-GB"/>
        </w:rPr>
        <w:t>e</w:t>
      </w:r>
      <w:r w:rsidRPr="005B3389">
        <w:rPr>
          <w:sz w:val="28"/>
          <w:szCs w:val="28"/>
          <w:lang w:val="en-GB"/>
        </w:rPr>
        <w:t xml:space="preserve">liciano D.V. et al.]// J. Trauma. – 2003. – </w:t>
      </w:r>
      <w:r w:rsidRPr="005B3389">
        <w:rPr>
          <w:sz w:val="28"/>
          <w:szCs w:val="28"/>
          <w:lang w:val="en-US"/>
        </w:rPr>
        <w:t>№</w:t>
      </w:r>
      <w:r w:rsidRPr="005B3389">
        <w:rPr>
          <w:sz w:val="28"/>
          <w:szCs w:val="28"/>
          <w:lang w:val="en-GB"/>
        </w:rPr>
        <w:t>55. – P. 1095-1108.</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Nordell E. Accidental falls and related fractures in 65-74 year olds: a retrospe</w:t>
      </w:r>
      <w:r w:rsidRPr="005B3389">
        <w:rPr>
          <w:sz w:val="28"/>
          <w:szCs w:val="28"/>
          <w:lang w:val="en-US"/>
        </w:rPr>
        <w:t>c</w:t>
      </w:r>
      <w:r w:rsidRPr="005B3389">
        <w:rPr>
          <w:sz w:val="28"/>
          <w:szCs w:val="28"/>
          <w:lang w:val="en-US"/>
        </w:rPr>
        <w:t>tive study of 332 patients / Nordell E., Jarnlo G.B., Jetsen C. et al. // Acta. O</w:t>
      </w:r>
      <w:r w:rsidRPr="005B3389">
        <w:rPr>
          <w:sz w:val="28"/>
          <w:szCs w:val="28"/>
          <w:lang w:val="en-US"/>
        </w:rPr>
        <w:t>r</w:t>
      </w:r>
      <w:r w:rsidRPr="005B3389">
        <w:rPr>
          <w:sz w:val="28"/>
          <w:szCs w:val="28"/>
          <w:lang w:val="en-US"/>
        </w:rPr>
        <w:t>thop. Scand. – 2000. – Vol. 71. – P. 175-179.</w:t>
      </w:r>
      <w:r w:rsidRPr="005B3389">
        <w:rPr>
          <w:sz w:val="28"/>
          <w:szCs w:val="28"/>
          <w:lang w:val="uk-UA"/>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Pancreatic transaction from blunt abdominal trauma: early versus delayed d</w:t>
      </w:r>
      <w:r w:rsidRPr="005B3389">
        <w:rPr>
          <w:sz w:val="28"/>
          <w:szCs w:val="28"/>
          <w:lang w:val="en-GB"/>
        </w:rPr>
        <w:t>i</w:t>
      </w:r>
      <w:r w:rsidRPr="005B3389">
        <w:rPr>
          <w:sz w:val="28"/>
          <w:szCs w:val="28"/>
          <w:lang w:val="en-GB"/>
        </w:rPr>
        <w:t xml:space="preserve">agnosis and surgical management /[ Olah A., Issekutz A., Haulik L., Makay R.]// Dig. Surg. – 2003. – </w:t>
      </w:r>
      <w:r w:rsidRPr="005B3389">
        <w:rPr>
          <w:sz w:val="28"/>
          <w:szCs w:val="28"/>
          <w:lang w:val="en-US"/>
        </w:rPr>
        <w:t>№</w:t>
      </w:r>
      <w:r w:rsidRPr="005B3389">
        <w:rPr>
          <w:sz w:val="28"/>
          <w:szCs w:val="28"/>
          <w:lang w:val="en-GB"/>
        </w:rPr>
        <w:t>20 (5). – P. 408-414.</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Ong A. Victims of falls from a height surviving to hospital admission in two Sing</w:t>
      </w:r>
      <w:r w:rsidRPr="005B3389">
        <w:rPr>
          <w:sz w:val="28"/>
          <w:szCs w:val="28"/>
          <w:lang w:val="en-US"/>
        </w:rPr>
        <w:t>a</w:t>
      </w:r>
      <w:r w:rsidRPr="005B3389">
        <w:rPr>
          <w:sz w:val="28"/>
          <w:szCs w:val="28"/>
          <w:lang w:val="en-US"/>
        </w:rPr>
        <w:t>pore hospital / Ong A., Iau P.T., Yeo A.W. et al. // Med. Sci. Law. – 2004. – Vol. 44. – P. 201-206.</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Partrige R.A. Causes and patterns of injury from ladder falls/ Partrige R.A., Virk A.S., Antosia R.E.  // Academy of Emergency Medicine. – 1998. – Vol. 5. – P. 31-34.</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Patselas T.N. The diagnostic dilemma of diaphragm injury / Patselas T.N., Ga</w:t>
      </w:r>
      <w:r w:rsidRPr="005B3389">
        <w:rPr>
          <w:sz w:val="28"/>
          <w:szCs w:val="28"/>
          <w:lang w:val="en-GB"/>
        </w:rPr>
        <w:t>l</w:t>
      </w:r>
      <w:r w:rsidRPr="005B3389">
        <w:rPr>
          <w:sz w:val="28"/>
          <w:szCs w:val="28"/>
          <w:lang w:val="en-GB"/>
        </w:rPr>
        <w:t xml:space="preserve">lagher E.G. // Am. Surg. – 2002. – </w:t>
      </w:r>
      <w:r w:rsidRPr="005B3389">
        <w:rPr>
          <w:sz w:val="28"/>
          <w:szCs w:val="28"/>
          <w:lang w:val="en-US"/>
        </w:rPr>
        <w:t>№</w:t>
      </w:r>
      <w:r w:rsidRPr="005B3389">
        <w:rPr>
          <w:sz w:val="28"/>
          <w:szCs w:val="28"/>
          <w:lang w:val="en-GB"/>
        </w:rPr>
        <w:t>68 (7). – P. 633-639.</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Gait</w:t>
      </w:r>
      <w:r w:rsidRPr="005B3389">
        <w:rPr>
          <w:noProof/>
          <w:sz w:val="28"/>
          <w:szCs w:val="28"/>
          <w:lang w:val="uk-UA"/>
        </w:rPr>
        <w:t xml:space="preserve"> </w:t>
      </w:r>
      <w:r w:rsidRPr="005B3389">
        <w:rPr>
          <w:noProof/>
          <w:sz w:val="28"/>
          <w:szCs w:val="28"/>
          <w:lang w:val="de-DE"/>
        </w:rPr>
        <w:t>characteristics</w:t>
      </w:r>
      <w:r w:rsidRPr="005B3389">
        <w:rPr>
          <w:noProof/>
          <w:sz w:val="28"/>
          <w:szCs w:val="28"/>
          <w:lang w:val="uk-UA"/>
        </w:rPr>
        <w:t xml:space="preserve"> </w:t>
      </w:r>
      <w:r w:rsidRPr="005B3389">
        <w:rPr>
          <w:noProof/>
          <w:sz w:val="28"/>
          <w:szCs w:val="28"/>
          <w:lang w:val="de-DE"/>
        </w:rPr>
        <w:t>as</w:t>
      </w:r>
      <w:r w:rsidRPr="005B3389">
        <w:rPr>
          <w:noProof/>
          <w:sz w:val="28"/>
          <w:szCs w:val="28"/>
          <w:lang w:val="uk-UA"/>
        </w:rPr>
        <w:t xml:space="preserve"> </w:t>
      </w:r>
      <w:r w:rsidRPr="005B3389">
        <w:rPr>
          <w:noProof/>
          <w:sz w:val="28"/>
          <w:szCs w:val="28"/>
          <w:lang w:val="de-DE"/>
        </w:rPr>
        <w:t>risk</w:t>
      </w:r>
      <w:r w:rsidRPr="005B3389">
        <w:rPr>
          <w:noProof/>
          <w:sz w:val="28"/>
          <w:szCs w:val="28"/>
          <w:lang w:val="uk-UA"/>
        </w:rPr>
        <w:t xml:space="preserve"> </w:t>
      </w:r>
      <w:r w:rsidRPr="005B3389">
        <w:rPr>
          <w:noProof/>
          <w:sz w:val="28"/>
          <w:szCs w:val="28"/>
          <w:lang w:val="de-DE"/>
        </w:rPr>
        <w:t>factors</w:t>
      </w:r>
      <w:r w:rsidRPr="005B3389">
        <w:rPr>
          <w:noProof/>
          <w:sz w:val="28"/>
          <w:szCs w:val="28"/>
          <w:lang w:val="uk-UA"/>
        </w:rPr>
        <w:t xml:space="preserve"> </w:t>
      </w:r>
      <w:r w:rsidRPr="005B3389">
        <w:rPr>
          <w:noProof/>
          <w:sz w:val="28"/>
          <w:szCs w:val="28"/>
          <w:lang w:val="de-DE"/>
        </w:rPr>
        <w:t>for</w:t>
      </w:r>
      <w:r w:rsidRPr="005B3389">
        <w:rPr>
          <w:noProof/>
          <w:sz w:val="28"/>
          <w:szCs w:val="28"/>
          <w:lang w:val="uk-UA"/>
        </w:rPr>
        <w:t xml:space="preserve"> </w:t>
      </w:r>
      <w:r w:rsidRPr="005B3389">
        <w:rPr>
          <w:noProof/>
          <w:sz w:val="28"/>
          <w:szCs w:val="28"/>
          <w:lang w:val="de-DE"/>
        </w:rPr>
        <w:t>falling</w:t>
      </w:r>
      <w:r w:rsidRPr="005B3389">
        <w:rPr>
          <w:noProof/>
          <w:sz w:val="28"/>
          <w:szCs w:val="28"/>
          <w:lang w:val="uk-UA"/>
        </w:rPr>
        <w:t xml:space="preserve"> </w:t>
      </w:r>
      <w:r w:rsidRPr="005B3389">
        <w:rPr>
          <w:noProof/>
          <w:sz w:val="28"/>
          <w:szCs w:val="28"/>
          <w:lang w:val="de-DE"/>
        </w:rPr>
        <w:t>from</w:t>
      </w:r>
      <w:r w:rsidRPr="005B3389">
        <w:rPr>
          <w:noProof/>
          <w:sz w:val="28"/>
          <w:szCs w:val="28"/>
          <w:lang w:val="uk-UA"/>
        </w:rPr>
        <w:t xml:space="preserve"> </w:t>
      </w:r>
      <w:r w:rsidRPr="005B3389">
        <w:rPr>
          <w:noProof/>
          <w:sz w:val="28"/>
          <w:szCs w:val="28"/>
          <w:lang w:val="de-DE"/>
        </w:rPr>
        <w:t>tr</w:t>
      </w:r>
      <w:r w:rsidRPr="005B3389">
        <w:rPr>
          <w:noProof/>
          <w:sz w:val="28"/>
          <w:szCs w:val="28"/>
          <w:lang w:val="en-US"/>
        </w:rPr>
        <w:t>ips</w:t>
      </w:r>
      <w:r w:rsidRPr="005B3389">
        <w:rPr>
          <w:noProof/>
          <w:sz w:val="28"/>
          <w:szCs w:val="28"/>
          <w:lang w:val="uk-UA"/>
        </w:rPr>
        <w:t xml:space="preserve"> </w:t>
      </w:r>
      <w:r w:rsidRPr="005B3389">
        <w:rPr>
          <w:noProof/>
          <w:sz w:val="28"/>
          <w:szCs w:val="28"/>
          <w:lang w:val="en-US"/>
        </w:rPr>
        <w:t>induced</w:t>
      </w:r>
      <w:r w:rsidRPr="005B3389">
        <w:rPr>
          <w:noProof/>
          <w:sz w:val="28"/>
          <w:szCs w:val="28"/>
          <w:lang w:val="uk-UA"/>
        </w:rPr>
        <w:t xml:space="preserve"> </w:t>
      </w:r>
      <w:r w:rsidRPr="005B3389">
        <w:rPr>
          <w:noProof/>
          <w:sz w:val="28"/>
          <w:szCs w:val="28"/>
          <w:lang w:val="en-US"/>
        </w:rPr>
        <w:t>in</w:t>
      </w:r>
      <w:r w:rsidRPr="005B3389">
        <w:rPr>
          <w:noProof/>
          <w:sz w:val="28"/>
          <w:szCs w:val="28"/>
          <w:lang w:val="uk-UA"/>
        </w:rPr>
        <w:t xml:space="preserve"> </w:t>
      </w:r>
      <w:r w:rsidRPr="005B3389">
        <w:rPr>
          <w:noProof/>
          <w:sz w:val="28"/>
          <w:szCs w:val="28"/>
          <w:lang w:val="en-US"/>
        </w:rPr>
        <w:t>older</w:t>
      </w:r>
      <w:r w:rsidRPr="005B3389">
        <w:rPr>
          <w:noProof/>
          <w:sz w:val="28"/>
          <w:szCs w:val="28"/>
          <w:lang w:val="uk-UA"/>
        </w:rPr>
        <w:t xml:space="preserve"> </w:t>
      </w:r>
      <w:r w:rsidRPr="005B3389">
        <w:rPr>
          <w:noProof/>
          <w:sz w:val="28"/>
          <w:szCs w:val="28"/>
          <w:lang w:val="en-US"/>
        </w:rPr>
        <w:t>adults /[</w:t>
      </w:r>
      <w:r w:rsidRPr="005B3389">
        <w:rPr>
          <w:noProof/>
          <w:sz w:val="28"/>
          <w:szCs w:val="28"/>
          <w:lang w:val="de-DE"/>
        </w:rPr>
        <w:t xml:space="preserve"> Pavol</w:t>
      </w:r>
      <w:r w:rsidRPr="005B3389">
        <w:rPr>
          <w:noProof/>
          <w:sz w:val="28"/>
          <w:szCs w:val="28"/>
          <w:lang w:val="uk-UA"/>
        </w:rPr>
        <w:t xml:space="preserve"> </w:t>
      </w:r>
      <w:r w:rsidRPr="005B3389">
        <w:rPr>
          <w:noProof/>
          <w:sz w:val="28"/>
          <w:szCs w:val="28"/>
          <w:lang w:val="de-DE"/>
        </w:rPr>
        <w:t>MJ</w:t>
      </w:r>
      <w:r w:rsidRPr="005B3389">
        <w:rPr>
          <w:noProof/>
          <w:sz w:val="28"/>
          <w:szCs w:val="28"/>
          <w:lang w:val="uk-UA"/>
        </w:rPr>
        <w:t xml:space="preserve">., </w:t>
      </w:r>
      <w:r w:rsidRPr="005B3389">
        <w:rPr>
          <w:noProof/>
          <w:sz w:val="28"/>
          <w:szCs w:val="28"/>
          <w:lang w:val="de-DE"/>
        </w:rPr>
        <w:t>Owings</w:t>
      </w:r>
      <w:r w:rsidRPr="005B3389">
        <w:rPr>
          <w:noProof/>
          <w:sz w:val="28"/>
          <w:szCs w:val="28"/>
          <w:lang w:val="uk-UA"/>
        </w:rPr>
        <w:t xml:space="preserve"> </w:t>
      </w:r>
      <w:r w:rsidRPr="005B3389">
        <w:rPr>
          <w:noProof/>
          <w:sz w:val="28"/>
          <w:szCs w:val="28"/>
          <w:lang w:val="de-DE"/>
        </w:rPr>
        <w:t>TM</w:t>
      </w:r>
      <w:r w:rsidRPr="005B3389">
        <w:rPr>
          <w:noProof/>
          <w:sz w:val="28"/>
          <w:szCs w:val="28"/>
          <w:lang w:val="uk-UA"/>
        </w:rPr>
        <w:t xml:space="preserve">., </w:t>
      </w:r>
      <w:r w:rsidRPr="005B3389">
        <w:rPr>
          <w:noProof/>
          <w:sz w:val="28"/>
          <w:szCs w:val="28"/>
          <w:lang w:val="de-DE"/>
        </w:rPr>
        <w:t>Foley</w:t>
      </w:r>
      <w:r w:rsidRPr="005B3389">
        <w:rPr>
          <w:noProof/>
          <w:sz w:val="28"/>
          <w:szCs w:val="28"/>
          <w:lang w:val="uk-UA"/>
        </w:rPr>
        <w:t xml:space="preserve"> </w:t>
      </w:r>
      <w:r w:rsidRPr="005B3389">
        <w:rPr>
          <w:noProof/>
          <w:sz w:val="28"/>
          <w:szCs w:val="28"/>
          <w:lang w:val="de-DE"/>
        </w:rPr>
        <w:t>KT</w:t>
      </w:r>
      <w:r w:rsidRPr="005B3389">
        <w:rPr>
          <w:noProof/>
          <w:sz w:val="28"/>
          <w:szCs w:val="28"/>
          <w:lang w:val="uk-UA"/>
        </w:rPr>
        <w:t xml:space="preserve">., </w:t>
      </w:r>
      <w:r w:rsidRPr="005B3389">
        <w:rPr>
          <w:noProof/>
          <w:sz w:val="28"/>
          <w:szCs w:val="28"/>
          <w:lang w:val="de-DE"/>
        </w:rPr>
        <w:t>Grabiner</w:t>
      </w:r>
      <w:r w:rsidRPr="005B3389">
        <w:rPr>
          <w:noProof/>
          <w:sz w:val="28"/>
          <w:szCs w:val="28"/>
          <w:lang w:val="uk-UA"/>
        </w:rPr>
        <w:t xml:space="preserve"> </w:t>
      </w:r>
      <w:r w:rsidRPr="005B3389">
        <w:rPr>
          <w:noProof/>
          <w:sz w:val="28"/>
          <w:szCs w:val="28"/>
          <w:lang w:val="de-DE"/>
        </w:rPr>
        <w:t>MD</w:t>
      </w:r>
      <w:r w:rsidRPr="005B3389">
        <w:rPr>
          <w:noProof/>
          <w:sz w:val="28"/>
          <w:szCs w:val="28"/>
          <w:lang w:val="uk-UA"/>
        </w:rPr>
        <w:t>.</w:t>
      </w:r>
      <w:r w:rsidRPr="005B3389">
        <w:rPr>
          <w:noProof/>
          <w:sz w:val="28"/>
          <w:szCs w:val="28"/>
          <w:lang w:val="en-US"/>
        </w:rPr>
        <w:t xml:space="preserve">]// J. Gerontol. A. Biol. Sci. Med. Sci. – 1999. - </w:t>
      </w:r>
      <w:r w:rsidRPr="005B3389">
        <w:rPr>
          <w:noProof/>
          <w:sz w:val="28"/>
          <w:szCs w:val="28"/>
          <w:lang w:val="uk-UA"/>
        </w:rPr>
        <w:t>№54(11)</w:t>
      </w:r>
      <w:r w:rsidRPr="005B3389">
        <w:rPr>
          <w:noProof/>
          <w:sz w:val="28"/>
          <w:szCs w:val="28"/>
          <w:lang w:val="en-US"/>
        </w:rPr>
        <w:t>. – P. 583-590.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Detrimental hemodynamic effects of assisted ventilation in hemorrragic states /[ Pepe P.E., Lurie K.G., Wigginton J.G., Raedler C. et al]// Crit. Care. Med. – 2004. – N 32. – P. 414-420.</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Perret G. Suicides by fall height in Geneva, Switzerland, from 1991 to 2000 /</w:t>
      </w:r>
      <w:r w:rsidRPr="005B3389">
        <w:rPr>
          <w:noProof/>
          <w:sz w:val="28"/>
          <w:szCs w:val="28"/>
          <w:lang w:val="en-US"/>
        </w:rPr>
        <w:t xml:space="preserve"> Petruszczak S., Inglis D., Pande GN</w:t>
      </w:r>
      <w:r w:rsidRPr="005B3389">
        <w:rPr>
          <w:sz w:val="28"/>
          <w:szCs w:val="28"/>
          <w:lang w:val="en-US"/>
        </w:rPr>
        <w:t xml:space="preserve"> // J. Forensic Sci. – 2003. – Vol. 48, №4. – P. 821-826.</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lastRenderedPageBreak/>
        <w:t xml:space="preserve">Petruszczak S., Inglis D., Pande GN. A fabric-dependent fracture criterion for bone / Petruszczak S., Inglis D., Pande GN // J. Biomech., 1999. - </w:t>
      </w:r>
      <w:r w:rsidRPr="005B3389">
        <w:rPr>
          <w:noProof/>
          <w:sz w:val="28"/>
          <w:szCs w:val="28"/>
          <w:lang w:val="uk-UA"/>
        </w:rPr>
        <w:t>№</w:t>
      </w:r>
      <w:r w:rsidRPr="005B3389">
        <w:rPr>
          <w:noProof/>
          <w:sz w:val="28"/>
          <w:szCs w:val="28"/>
          <w:lang w:val="en-US"/>
        </w:rPr>
        <w:t xml:space="preserve">32(10). – P. 1071-1079.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External injuries to the neck after free fall from great height /[ Plattner T., Kopp A., Bolliger S., Zollinger U.]// Am. J. Forensic Med. Pathol. – 2004. – Vol. 25. – P. 285-287.</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Pons F. The role of videothoracoscopy in management of precordial thoracic penetrating injuries / Pons F., Lang-Lazdunski L., de Kerengal X. et al. // Eur. J. Cardioth</w:t>
      </w:r>
      <w:r w:rsidRPr="005B3389">
        <w:rPr>
          <w:sz w:val="28"/>
          <w:szCs w:val="28"/>
          <w:lang w:val="en-GB"/>
        </w:rPr>
        <w:t>o</w:t>
      </w:r>
      <w:r w:rsidRPr="005B3389">
        <w:rPr>
          <w:sz w:val="28"/>
          <w:szCs w:val="28"/>
          <w:lang w:val="en-GB"/>
        </w:rPr>
        <w:t xml:space="preserve">rac Surg. – 2002. – </w:t>
      </w:r>
      <w:r w:rsidRPr="005B3389">
        <w:rPr>
          <w:sz w:val="28"/>
          <w:szCs w:val="28"/>
          <w:lang w:val="en-US"/>
        </w:rPr>
        <w:t>№</w:t>
      </w:r>
      <w:r w:rsidRPr="005B3389">
        <w:rPr>
          <w:sz w:val="28"/>
          <w:szCs w:val="28"/>
          <w:lang w:val="en-GB"/>
        </w:rPr>
        <w:t>22 (1). – P. 7-12.</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Prevost C. Suicides associated with the Jacques Cartier Bridge, Montreal, Quebec 1988-1993: descriptive analysis and intervention proposal / Prevost C., Julien M., Brown BP. // Can. J. Public. Health. – 1996. - </w:t>
      </w:r>
      <w:r w:rsidRPr="005B3389">
        <w:rPr>
          <w:noProof/>
          <w:sz w:val="28"/>
          <w:szCs w:val="28"/>
          <w:lang w:val="uk-UA"/>
        </w:rPr>
        <w:t>№87(6)</w:t>
      </w:r>
      <w:r w:rsidRPr="005B3389">
        <w:rPr>
          <w:noProof/>
          <w:sz w:val="28"/>
          <w:szCs w:val="28"/>
          <w:lang w:val="en-US"/>
        </w:rPr>
        <w:t xml:space="preserve">. – P. 377-380.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Pryor J.P. Initial phase of trauma management and fluid resuscitation / Pryor J.P., Pryor R.J., Stafford P.W. // Trauma Reports. – 2002. – N 3 (3). – P. 1-12.</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Rawsky E. Review of the literature on falls among the elderly / Rawsky E // Image. J. Nurs. Sch. – 1998. - </w:t>
      </w:r>
      <w:r w:rsidRPr="005B3389">
        <w:rPr>
          <w:noProof/>
          <w:sz w:val="28"/>
          <w:szCs w:val="28"/>
          <w:lang w:val="uk-UA"/>
        </w:rPr>
        <w:t>№30(1)</w:t>
      </w:r>
      <w:r w:rsidRPr="005B3389">
        <w:rPr>
          <w:noProof/>
          <w:sz w:val="28"/>
          <w:szCs w:val="28"/>
          <w:lang w:val="en-US"/>
        </w:rPr>
        <w:t>. – P. 47-52.`</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Bilateral craniotomies for blunt head trauma /[ Razack N., Singh RV., Petrin D., Villanueva P. et al.]// J. Trauma. – 1997. - </w:t>
      </w:r>
      <w:r w:rsidRPr="005B3389">
        <w:rPr>
          <w:noProof/>
          <w:sz w:val="28"/>
          <w:szCs w:val="28"/>
          <w:lang w:val="uk-UA"/>
        </w:rPr>
        <w:t>№</w:t>
      </w:r>
      <w:r w:rsidRPr="005B3389">
        <w:rPr>
          <w:noProof/>
          <w:sz w:val="28"/>
          <w:szCs w:val="28"/>
          <w:lang w:val="en-US"/>
        </w:rPr>
        <w:t>43(5). – P. 840-843.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Reece RM. Childhood head injuries: accidental or inflicted? / Reece RM., Sege R. // Arch. Pediatr. Adolesc. Med. – 2000. - </w:t>
      </w:r>
      <w:r w:rsidRPr="005B3389">
        <w:rPr>
          <w:noProof/>
          <w:sz w:val="28"/>
          <w:szCs w:val="28"/>
          <w:lang w:val="uk-UA"/>
        </w:rPr>
        <w:t>№154(1)</w:t>
      </w:r>
      <w:r w:rsidRPr="005B3389">
        <w:rPr>
          <w:noProof/>
          <w:sz w:val="28"/>
          <w:szCs w:val="28"/>
          <w:lang w:val="en-US"/>
        </w:rPr>
        <w:t>. – P. 11-15.</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Sonographic asses</w:t>
      </w:r>
      <w:r w:rsidRPr="005B3389">
        <w:rPr>
          <w:sz w:val="28"/>
          <w:szCs w:val="28"/>
          <w:lang w:val="en-GB"/>
        </w:rPr>
        <w:t>s</w:t>
      </w:r>
      <w:r w:rsidRPr="005B3389">
        <w:rPr>
          <w:sz w:val="28"/>
          <w:szCs w:val="28"/>
          <w:lang w:val="en-GB"/>
        </w:rPr>
        <w:t>ment of blunt abdominal trauma: a 4-year prospective study /[ Richards J.R., Schleper N.H., Woo B.D., Bohnen P.A. et al.]// J. Clin. Ultr</w:t>
      </w:r>
      <w:r w:rsidRPr="005B3389">
        <w:rPr>
          <w:sz w:val="28"/>
          <w:szCs w:val="28"/>
          <w:lang w:val="en-GB"/>
        </w:rPr>
        <w:t>a</w:t>
      </w:r>
      <w:r w:rsidRPr="005B3389">
        <w:rPr>
          <w:sz w:val="28"/>
          <w:szCs w:val="28"/>
          <w:lang w:val="en-GB"/>
        </w:rPr>
        <w:t xml:space="preserve">sound. – 2002. – </w:t>
      </w:r>
      <w:r w:rsidRPr="005B3389">
        <w:rPr>
          <w:sz w:val="28"/>
          <w:szCs w:val="28"/>
          <w:lang w:val="en-US"/>
        </w:rPr>
        <w:t>№</w:t>
      </w:r>
      <w:r w:rsidRPr="005B3389">
        <w:rPr>
          <w:sz w:val="28"/>
          <w:szCs w:val="28"/>
          <w:lang w:val="en-GB"/>
        </w:rPr>
        <w:t>30. – P. 59-67.</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The mechanism of injury in blunt traumatic rupture of the aorta /[ Richens D., Field M., Neale M., Oakley C.]// Europ. J. Ca</w:t>
      </w:r>
      <w:r w:rsidRPr="005B3389">
        <w:rPr>
          <w:sz w:val="28"/>
          <w:szCs w:val="28"/>
          <w:lang w:val="en-GB"/>
        </w:rPr>
        <w:t>r</w:t>
      </w:r>
      <w:r w:rsidRPr="005B3389">
        <w:rPr>
          <w:sz w:val="28"/>
          <w:szCs w:val="28"/>
          <w:lang w:val="en-GB"/>
        </w:rPr>
        <w:t>diothorac. Surg. – 2002. – Vol. 21. – P. 288-293.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Risk of dying after a free fall from heihgt /[ Risser D., Bonsch A., Schneider B., Bauer G.]// Forensic. Sci. Int. – 1996. - </w:t>
      </w:r>
      <w:r w:rsidRPr="005B3389">
        <w:rPr>
          <w:noProof/>
          <w:sz w:val="28"/>
          <w:szCs w:val="28"/>
          <w:lang w:val="uk-UA"/>
        </w:rPr>
        <w:t>№78(3)</w:t>
      </w:r>
      <w:r w:rsidRPr="005B3389">
        <w:rPr>
          <w:noProof/>
          <w:sz w:val="28"/>
          <w:szCs w:val="28"/>
          <w:lang w:val="en-US"/>
        </w:rPr>
        <w:t>. – P. 187-191.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lastRenderedPageBreak/>
        <w:t xml:space="preserve">Preference for fall from height as a method of suicide by elderly resident of New York City /[ Robert C., Abrams M.D., Peter M., Marzuk M.D. et al.]// American J. Public Health. – 2005. – </w:t>
      </w:r>
      <w:r w:rsidRPr="005B3389">
        <w:rPr>
          <w:sz w:val="28"/>
          <w:szCs w:val="28"/>
          <w:lang w:val="en-US"/>
        </w:rPr>
        <w:t>№</w:t>
      </w:r>
      <w:r w:rsidRPr="005B3389">
        <w:rPr>
          <w:sz w:val="28"/>
          <w:szCs w:val="28"/>
          <w:lang w:val="en-GB"/>
        </w:rPr>
        <w:t>6.</w:t>
      </w:r>
      <w:r w:rsidRPr="005B3389">
        <w:rPr>
          <w:sz w:val="28"/>
          <w:szCs w:val="28"/>
          <w:lang w:val="en-US"/>
        </w:rPr>
        <w:t xml:space="preserve"> </w:t>
      </w:r>
      <w:r w:rsidRPr="005B3389">
        <w:rPr>
          <w:sz w:val="28"/>
          <w:szCs w:val="28"/>
          <w:lang w:val="en-GB"/>
        </w:rPr>
        <w:t xml:space="preserve">P. </w:t>
      </w:r>
      <w:r w:rsidRPr="005B3389">
        <w:rPr>
          <w:sz w:val="28"/>
          <w:szCs w:val="28"/>
          <w:lang w:val="en-US"/>
        </w:rPr>
        <w:t>6</w:t>
      </w:r>
      <w:r w:rsidRPr="005B3389">
        <w:rPr>
          <w:sz w:val="28"/>
          <w:szCs w:val="28"/>
          <w:lang w:val="en-GB"/>
        </w:rPr>
        <w:t>9-</w:t>
      </w:r>
      <w:r w:rsidRPr="005B3389">
        <w:rPr>
          <w:sz w:val="28"/>
          <w:szCs w:val="28"/>
          <w:lang w:val="en-US"/>
        </w:rPr>
        <w:t>7</w:t>
      </w:r>
      <w:r w:rsidRPr="005B3389">
        <w:rPr>
          <w:sz w:val="28"/>
          <w:szCs w:val="28"/>
          <w:lang w:val="en-GB"/>
        </w:rPr>
        <w:t>7.</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Whole-body MSCT of patients after polytrauma: abdominal injuries /[ Rohrl B., Sadick M., Diehl S., Obertacke U. et al.]// Rofo. – 2005. – </w:t>
      </w:r>
      <w:r w:rsidRPr="005B3389">
        <w:rPr>
          <w:sz w:val="28"/>
          <w:szCs w:val="28"/>
          <w:lang w:val="en-US"/>
        </w:rPr>
        <w:t>№</w:t>
      </w:r>
      <w:r w:rsidRPr="005B3389">
        <w:rPr>
          <w:sz w:val="28"/>
          <w:szCs w:val="28"/>
          <w:lang w:val="en-GB"/>
        </w:rPr>
        <w:t>177. – P. 1641-1648.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Does the presence of ultr</w:t>
      </w:r>
      <w:r w:rsidRPr="005B3389">
        <w:rPr>
          <w:sz w:val="28"/>
          <w:szCs w:val="28"/>
          <w:lang w:val="en-GB"/>
        </w:rPr>
        <w:t>a</w:t>
      </w:r>
      <w:r w:rsidRPr="005B3389">
        <w:rPr>
          <w:sz w:val="28"/>
          <w:szCs w:val="28"/>
          <w:lang w:val="en-GB"/>
        </w:rPr>
        <w:t xml:space="preserve">sound really affect computed tomographic scan use? A prospective randomized trial of ultrasound in trauma /[ Rose J.S., Levitt M.A., Porter J., Hutson A. et al.]// J. Trauma. – 2001. – </w:t>
      </w:r>
      <w:r w:rsidRPr="005B3389">
        <w:rPr>
          <w:sz w:val="28"/>
          <w:szCs w:val="28"/>
          <w:lang w:val="en-US"/>
        </w:rPr>
        <w:t>№</w:t>
      </w:r>
      <w:r w:rsidRPr="005B3389">
        <w:rPr>
          <w:sz w:val="28"/>
          <w:szCs w:val="28"/>
          <w:lang w:val="en-GB"/>
        </w:rPr>
        <w:t>51. – P. 545-550.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Key issues in advanced bleeding care in trauma /[ Rossaint R., Cerny V., Coats T.J., Duranteau J. et al.]// Shock. – 2006. – </w:t>
      </w:r>
      <w:r w:rsidRPr="005B3389">
        <w:rPr>
          <w:sz w:val="28"/>
          <w:szCs w:val="28"/>
          <w:lang w:val="en-US"/>
        </w:rPr>
        <w:t>№</w:t>
      </w:r>
      <w:r w:rsidRPr="005B3389">
        <w:rPr>
          <w:sz w:val="28"/>
          <w:szCs w:val="28"/>
          <w:lang w:val="en-GB"/>
        </w:rPr>
        <w:t>26. – P. 322-331.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The emergency room transfusion score (ETS): prediction of blood transfusion requirement in initial resuscitation after severe trauma /[ Ruchholtz S., Pehle B., Lewan U., Lefering R. et al.]// Transfus. – Med. – 2006. – </w:t>
      </w:r>
      <w:r w:rsidRPr="005B3389">
        <w:rPr>
          <w:sz w:val="28"/>
          <w:szCs w:val="28"/>
          <w:lang w:val="en-US"/>
        </w:rPr>
        <w:t>№</w:t>
      </w:r>
      <w:r w:rsidRPr="005B3389">
        <w:rPr>
          <w:sz w:val="28"/>
          <w:szCs w:val="28"/>
          <w:lang w:val="en-GB"/>
        </w:rPr>
        <w:t>16. – P. 49-56.</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Scott VJ. Mortality and morbidity related to injuries from falls in British Columbia / Scott VJ., Gallagher EM. // Can. J. Public. Health. – 1999. - </w:t>
      </w:r>
      <w:r w:rsidRPr="005B3389">
        <w:rPr>
          <w:noProof/>
          <w:sz w:val="28"/>
          <w:szCs w:val="28"/>
          <w:lang w:val="uk-UA"/>
        </w:rPr>
        <w:t>№90(5)</w:t>
      </w:r>
      <w:r w:rsidRPr="005B3389">
        <w:rPr>
          <w:noProof/>
          <w:sz w:val="28"/>
          <w:szCs w:val="28"/>
          <w:lang w:val="en-US"/>
        </w:rPr>
        <w:t xml:space="preserve">. – P. 343-347. </w:t>
      </w:r>
    </w:p>
    <w:p w:rsidR="00F329D4" w:rsidRPr="005B3389" w:rsidRDefault="00F329D4" w:rsidP="003C45B1">
      <w:pPr>
        <w:numPr>
          <w:ilvl w:val="0"/>
          <w:numId w:val="38"/>
        </w:numPr>
        <w:spacing w:before="100" w:beforeAutospacing="1" w:after="100" w:afterAutospacing="1" w:line="360" w:lineRule="auto"/>
        <w:jc w:val="both"/>
        <w:outlineLvl w:val="0"/>
        <w:rPr>
          <w:noProof/>
          <w:sz w:val="28"/>
          <w:szCs w:val="28"/>
          <w:lang w:val="uk-UA"/>
        </w:rPr>
      </w:pPr>
      <w:r w:rsidRPr="005B3389">
        <w:rPr>
          <w:bCs/>
          <w:kern w:val="36"/>
          <w:sz w:val="28"/>
          <w:szCs w:val="28"/>
          <w:lang w:val="en-US"/>
        </w:rPr>
        <w:t>Computed Tomography Imaging of Facial Trauma in Accidental Falls from Heights /[</w:t>
      </w:r>
      <w:r w:rsidRPr="005B3389">
        <w:rPr>
          <w:sz w:val="28"/>
          <w:szCs w:val="28"/>
          <w:lang w:val="en-US"/>
        </w:rPr>
        <w:t xml:space="preserve"> Salonen E. M., Koivikko M. P., Koskinen S. K. </w:t>
      </w:r>
      <w:r w:rsidRPr="005B3389">
        <w:rPr>
          <w:bCs/>
          <w:kern w:val="36"/>
          <w:sz w:val="28"/>
          <w:szCs w:val="28"/>
          <w:lang w:val="en-US"/>
        </w:rPr>
        <w:t xml:space="preserve"> Multidetector]// </w:t>
      </w:r>
      <w:hyperlink r:id="rId9" w:tgtFrame="_top" w:tooltip="Click to go to publication home" w:history="1">
        <w:r w:rsidRPr="005B3389">
          <w:rPr>
            <w:sz w:val="28"/>
            <w:szCs w:val="28"/>
            <w:lang w:val="en-US"/>
          </w:rPr>
          <w:t>A</w:t>
        </w:r>
        <w:r w:rsidRPr="005B3389">
          <w:rPr>
            <w:sz w:val="28"/>
            <w:szCs w:val="28"/>
            <w:lang w:val="en-US"/>
          </w:rPr>
          <w:t>c</w:t>
        </w:r>
        <w:r w:rsidRPr="005B3389">
          <w:rPr>
            <w:sz w:val="28"/>
            <w:szCs w:val="28"/>
            <w:lang w:val="en-US"/>
          </w:rPr>
          <w:t>ta Radiologica</w:t>
        </w:r>
      </w:hyperlink>
      <w:r w:rsidRPr="005B3389">
        <w:rPr>
          <w:sz w:val="28"/>
          <w:szCs w:val="28"/>
          <w:lang w:val="en-US"/>
        </w:rPr>
        <w:t>. – 2007. - Vol.</w:t>
      </w:r>
      <w:hyperlink r:id="rId10" w:anchor="v48" w:tgtFrame="_top" w:tooltip="Click to view volume" w:history="1">
        <w:r w:rsidRPr="005B3389">
          <w:rPr>
            <w:sz w:val="28"/>
            <w:szCs w:val="28"/>
            <w:lang w:val="en-US"/>
          </w:rPr>
          <w:t>48</w:t>
        </w:r>
      </w:hyperlink>
      <w:r w:rsidRPr="005B3389">
        <w:rPr>
          <w:sz w:val="28"/>
          <w:szCs w:val="28"/>
          <w:lang w:val="en-US"/>
        </w:rPr>
        <w:t xml:space="preserve">. – </w:t>
      </w:r>
      <w:r w:rsidRPr="005B3389">
        <w:rPr>
          <w:sz w:val="28"/>
          <w:szCs w:val="28"/>
        </w:rPr>
        <w:t>Р</w:t>
      </w:r>
      <w:r w:rsidRPr="005B3389">
        <w:rPr>
          <w:sz w:val="28"/>
          <w:szCs w:val="28"/>
          <w:lang w:val="en-US"/>
        </w:rPr>
        <w:t>. 449 – 455.</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Fracture patterns in children and young adults who fall from significant heights /[ Sawyer JR., Flynn JM., Dormans JP., Catalano J. et al.]// J. Pediatr-Orthop. – 2000. - </w:t>
      </w:r>
      <w:r w:rsidRPr="005B3389">
        <w:rPr>
          <w:noProof/>
          <w:sz w:val="28"/>
          <w:szCs w:val="28"/>
          <w:lang w:val="uk-UA"/>
        </w:rPr>
        <w:t>№20(2)</w:t>
      </w:r>
      <w:r w:rsidRPr="005B3389">
        <w:rPr>
          <w:noProof/>
          <w:sz w:val="28"/>
          <w:szCs w:val="28"/>
          <w:lang w:val="en-US"/>
        </w:rPr>
        <w:t>. – P. 197-202.</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Hospitalizations for fall-related injuries among active-duty Army soldiers, 1980-1998 /[ Senier L., Bell N.S., Yore M.M., Amoroso P.J.]// Work. – 2002. – Vol. 18, №2. – P. 161-170.</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Damage control: collective review /[ Shapiro M.B., Jenkins D.H., Schwab C.W., Rotondo M.F.]// J. Trauma. – 2000. – </w:t>
      </w:r>
      <w:r w:rsidRPr="005B3389">
        <w:rPr>
          <w:sz w:val="28"/>
          <w:szCs w:val="28"/>
          <w:lang w:val="en-US"/>
        </w:rPr>
        <w:t>№</w:t>
      </w:r>
      <w:r w:rsidRPr="005B3389">
        <w:rPr>
          <w:sz w:val="28"/>
          <w:szCs w:val="28"/>
          <w:lang w:val="en-GB"/>
        </w:rPr>
        <w:t>49. – P. 969-978.</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lastRenderedPageBreak/>
        <w:t xml:space="preserve">Shaw KP. Horizontal distance and height determining falling pattern / Shaw KP., Hsu SY. // Forensic. Sci. – 1998. - </w:t>
      </w:r>
      <w:r w:rsidRPr="005B3389">
        <w:rPr>
          <w:noProof/>
          <w:sz w:val="28"/>
          <w:szCs w:val="28"/>
          <w:lang w:val="uk-UA"/>
        </w:rPr>
        <w:t>№43(4)</w:t>
      </w:r>
      <w:r w:rsidRPr="005B3389">
        <w:rPr>
          <w:noProof/>
          <w:sz w:val="28"/>
          <w:szCs w:val="28"/>
          <w:lang w:val="en-US"/>
        </w:rPr>
        <w:t>. – P. 765-771.</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Epidural hemorrage: is it abuse? Pediatrics./[ Shugermann RP., Paes A., Grossman DC., Feldman KW. et al.] – 1996. - </w:t>
      </w:r>
      <w:r w:rsidRPr="005B3389">
        <w:rPr>
          <w:noProof/>
          <w:sz w:val="28"/>
          <w:szCs w:val="28"/>
          <w:lang w:val="uk-UA"/>
        </w:rPr>
        <w:t>№97(5)</w:t>
      </w:r>
      <w:r w:rsidRPr="005B3389">
        <w:rPr>
          <w:noProof/>
          <w:sz w:val="28"/>
          <w:szCs w:val="28"/>
          <w:lang w:val="en-US"/>
        </w:rPr>
        <w:t>. – P. 664-668.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Retroperitoneal packing as a resuscitation technique for hemodynamically u</w:t>
      </w:r>
      <w:r w:rsidRPr="005B3389">
        <w:rPr>
          <w:sz w:val="28"/>
          <w:szCs w:val="28"/>
          <w:lang w:val="en-GB"/>
        </w:rPr>
        <w:t>n</w:t>
      </w:r>
      <w:r w:rsidRPr="005B3389">
        <w:rPr>
          <w:sz w:val="28"/>
          <w:szCs w:val="28"/>
          <w:lang w:val="en-GB"/>
        </w:rPr>
        <w:t>stable patients with pelvic fractures: report of two representative cases and a d</w:t>
      </w:r>
      <w:r w:rsidRPr="005B3389">
        <w:rPr>
          <w:sz w:val="28"/>
          <w:szCs w:val="28"/>
          <w:lang w:val="en-GB"/>
        </w:rPr>
        <w:t>e</w:t>
      </w:r>
      <w:r w:rsidRPr="005B3389">
        <w:rPr>
          <w:sz w:val="28"/>
          <w:szCs w:val="28"/>
          <w:lang w:val="en-GB"/>
        </w:rPr>
        <w:t xml:space="preserve">scription of technique /[ Smith W.R., Moore E.E., Osborn P., Agudelo J.F.]// J. Trauma. – 2005. – </w:t>
      </w:r>
      <w:r w:rsidRPr="005B3389">
        <w:rPr>
          <w:sz w:val="28"/>
          <w:szCs w:val="28"/>
          <w:lang w:val="en-US"/>
        </w:rPr>
        <w:t>№</w:t>
      </w:r>
      <w:r w:rsidRPr="005B3389">
        <w:rPr>
          <w:sz w:val="28"/>
          <w:szCs w:val="28"/>
          <w:lang w:val="en-GB"/>
        </w:rPr>
        <w:t>59. – P. 1510-1514.</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Spahn D.R. Coagulopathy and blood component transfusion in trauma / Spahn D.R., Rassaint R.// Br. J. Anaesth. – 2005. – </w:t>
      </w:r>
      <w:r w:rsidRPr="005B3389">
        <w:rPr>
          <w:sz w:val="28"/>
          <w:szCs w:val="28"/>
          <w:lang w:val="en-US"/>
        </w:rPr>
        <w:t>№</w:t>
      </w:r>
      <w:r w:rsidRPr="005B3389">
        <w:rPr>
          <w:sz w:val="28"/>
          <w:szCs w:val="28"/>
          <w:lang w:val="en-GB"/>
        </w:rPr>
        <w:t>95. – P. 130-139.</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Reevaluation of diagnostic procedures for transmediastinal gunshot wounds /[ Stassen N.A., Lukan J.K., Spain D.A. et al.]// J. Trauma. – 2002. – N 53 (4). – P. 635-638.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Association between compliance with methodological standarts of diagnostic research and reported test accuracy: meta-analysis of focused assessment of US for trauma /[ Stengel D., Bauwens K., Rademacher G., Mutze S. et al.]// Radio</w:t>
      </w:r>
      <w:r w:rsidRPr="005B3389">
        <w:rPr>
          <w:sz w:val="28"/>
          <w:szCs w:val="28"/>
          <w:lang w:val="en-GB"/>
        </w:rPr>
        <w:t>l</w:t>
      </w:r>
      <w:r w:rsidRPr="005B3389">
        <w:rPr>
          <w:sz w:val="28"/>
          <w:szCs w:val="28"/>
          <w:lang w:val="en-GB"/>
        </w:rPr>
        <w:t xml:space="preserve">ogy. – 2005. – </w:t>
      </w:r>
      <w:r w:rsidRPr="005B3389">
        <w:rPr>
          <w:sz w:val="28"/>
          <w:szCs w:val="28"/>
          <w:lang w:val="en-US"/>
        </w:rPr>
        <w:t>№</w:t>
      </w:r>
      <w:r w:rsidRPr="005B3389">
        <w:rPr>
          <w:sz w:val="28"/>
          <w:szCs w:val="28"/>
          <w:lang w:val="en-GB"/>
        </w:rPr>
        <w:t>236. – P. 1021-111.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Systematic review and meta-analysis of emergency ultrasonography for blunt a</w:t>
      </w:r>
      <w:r w:rsidRPr="005B3389">
        <w:rPr>
          <w:sz w:val="28"/>
          <w:szCs w:val="28"/>
          <w:lang w:val="en-GB"/>
        </w:rPr>
        <w:t>b</w:t>
      </w:r>
      <w:r w:rsidRPr="005B3389">
        <w:rPr>
          <w:sz w:val="28"/>
          <w:szCs w:val="28"/>
          <w:lang w:val="en-GB"/>
        </w:rPr>
        <w:t xml:space="preserve">dominal trauma /[ Stengel D., Bauwens K., Sehouli J., Porzsolt F. et al.]// Br. J. Surg. – 2001. – </w:t>
      </w:r>
      <w:r w:rsidRPr="005B3389">
        <w:rPr>
          <w:sz w:val="28"/>
          <w:szCs w:val="28"/>
          <w:lang w:val="en-US"/>
        </w:rPr>
        <w:t>№</w:t>
      </w:r>
      <w:r w:rsidRPr="005B3389">
        <w:rPr>
          <w:sz w:val="28"/>
          <w:szCs w:val="28"/>
          <w:lang w:val="en-GB"/>
        </w:rPr>
        <w:t>88. – P. 901-912.</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 xml:space="preserve">Stern S.A. Low-volume fluid resuscitation for presumed hemorrhagic shock: helpful or harmful? / Stern S.A.// Curr. Opin. Crit. Care. – 2001. – </w:t>
      </w:r>
      <w:r w:rsidRPr="005B3389">
        <w:rPr>
          <w:sz w:val="28"/>
          <w:szCs w:val="28"/>
          <w:lang w:val="en-US"/>
        </w:rPr>
        <w:t>№</w:t>
      </w:r>
      <w:r w:rsidRPr="005B3389">
        <w:rPr>
          <w:sz w:val="28"/>
          <w:szCs w:val="28"/>
          <w:lang w:val="en-GB"/>
        </w:rPr>
        <w:t>7. – P. 422-430.</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Surveillance for injuries and violence among older adults /[ Stevens JA., Hasbrouck LM., Durant TM., Dellinger AM. et al.]// Mor. Mortal. Wkly. Rep. CDC. Surveill. Summ. – 1999. - </w:t>
      </w:r>
      <w:r w:rsidRPr="005B3389">
        <w:rPr>
          <w:noProof/>
          <w:sz w:val="28"/>
          <w:szCs w:val="28"/>
          <w:lang w:val="uk-UA"/>
        </w:rPr>
        <w:t>№48(8)</w:t>
      </w:r>
      <w:r w:rsidRPr="005B3389">
        <w:rPr>
          <w:noProof/>
          <w:sz w:val="28"/>
          <w:szCs w:val="28"/>
          <w:lang w:val="en-US"/>
        </w:rPr>
        <w:t xml:space="preserve">. – P. 27-50.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lastRenderedPageBreak/>
        <w:t xml:space="preserve">Childhood injuries and death due to falls from windows /[ Stone K.E., Lanphear BP., Pomerantz WJ., Khoury J.]// J. Urban Health. – 2000. - </w:t>
      </w:r>
      <w:r w:rsidRPr="005B3389">
        <w:rPr>
          <w:noProof/>
          <w:sz w:val="28"/>
          <w:szCs w:val="28"/>
          <w:lang w:val="uk-UA"/>
        </w:rPr>
        <w:t>№77(1)</w:t>
      </w:r>
      <w:r w:rsidRPr="005B3389">
        <w:rPr>
          <w:noProof/>
          <w:sz w:val="28"/>
          <w:szCs w:val="28"/>
          <w:lang w:val="en-US"/>
        </w:rPr>
        <w:t>. – P. 26-33.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Does gender make a difference in the risk of falls? A Japanese study /[ Suzuki M., Shimamoto Y., Kawamura I., Takahasi H.]// J. Gerontol. Nurs. – 1997. - </w:t>
      </w:r>
      <w:r w:rsidRPr="005B3389">
        <w:rPr>
          <w:noProof/>
          <w:sz w:val="28"/>
          <w:szCs w:val="28"/>
          <w:lang w:val="uk-UA"/>
        </w:rPr>
        <w:t>№23(1)</w:t>
      </w:r>
      <w:r w:rsidRPr="005B3389">
        <w:rPr>
          <w:noProof/>
          <w:sz w:val="28"/>
          <w:szCs w:val="28"/>
          <w:lang w:val="en-US"/>
        </w:rPr>
        <w:t>. – P. 41-48.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Todd S.R., Critical concepts in abdominal injury / Todd S.R.// Crit. Care. Clin. – 2004. – N 20 (1). – P. 119-134.</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Tomczak PD. Analysis of blunt trauma injuries: vertical deceleration versus horizontal deceleration injuries / Tomczak PD., Buikstra JE. // J. Forensic. Sci. – 1999. - </w:t>
      </w:r>
      <w:r w:rsidRPr="005B3389">
        <w:rPr>
          <w:noProof/>
          <w:sz w:val="28"/>
          <w:szCs w:val="28"/>
          <w:lang w:val="uk-UA"/>
        </w:rPr>
        <w:t>№44(2)</w:t>
      </w:r>
      <w:r w:rsidRPr="005B3389">
        <w:rPr>
          <w:noProof/>
          <w:sz w:val="28"/>
          <w:szCs w:val="28"/>
          <w:lang w:val="en-US"/>
        </w:rPr>
        <w:t xml:space="preserve">. – P. 253-262.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Morbidity and mortality in elderly trauma patients /[ Tornetta</w:t>
      </w:r>
      <w:r w:rsidRPr="005B3389">
        <w:rPr>
          <w:noProof/>
          <w:sz w:val="28"/>
          <w:szCs w:val="28"/>
          <w:lang w:val="uk-UA"/>
        </w:rPr>
        <w:t xml:space="preserve"> </w:t>
      </w:r>
      <w:r w:rsidRPr="005B3389">
        <w:rPr>
          <w:noProof/>
          <w:sz w:val="28"/>
          <w:szCs w:val="28"/>
          <w:lang w:val="en-US"/>
        </w:rPr>
        <w:t>P</w:t>
      </w:r>
      <w:r w:rsidRPr="005B3389">
        <w:rPr>
          <w:noProof/>
          <w:sz w:val="28"/>
          <w:szCs w:val="28"/>
          <w:lang w:val="uk-UA"/>
        </w:rPr>
        <w:t>-3</w:t>
      </w:r>
      <w:r w:rsidRPr="005B3389">
        <w:rPr>
          <w:noProof/>
          <w:sz w:val="28"/>
          <w:szCs w:val="28"/>
          <w:vertAlign w:val="superscript"/>
          <w:lang w:val="en-US"/>
        </w:rPr>
        <w:t>rd</w:t>
      </w:r>
      <w:r w:rsidRPr="005B3389">
        <w:rPr>
          <w:noProof/>
          <w:sz w:val="28"/>
          <w:szCs w:val="28"/>
          <w:lang w:val="uk-UA"/>
        </w:rPr>
        <w:t xml:space="preserve">, </w:t>
      </w:r>
      <w:r w:rsidRPr="005B3389">
        <w:rPr>
          <w:noProof/>
          <w:sz w:val="28"/>
          <w:szCs w:val="28"/>
          <w:lang w:val="en-US"/>
        </w:rPr>
        <w:t>Mostafavi</w:t>
      </w:r>
      <w:r w:rsidRPr="005B3389">
        <w:rPr>
          <w:noProof/>
          <w:sz w:val="28"/>
          <w:szCs w:val="28"/>
          <w:lang w:val="uk-UA"/>
        </w:rPr>
        <w:t xml:space="preserve"> </w:t>
      </w:r>
      <w:r w:rsidRPr="005B3389">
        <w:rPr>
          <w:noProof/>
          <w:sz w:val="28"/>
          <w:szCs w:val="28"/>
          <w:lang w:val="en-US"/>
        </w:rPr>
        <w:t>H</w:t>
      </w:r>
      <w:r w:rsidRPr="005B3389">
        <w:rPr>
          <w:noProof/>
          <w:sz w:val="28"/>
          <w:szCs w:val="28"/>
          <w:lang w:val="uk-UA"/>
        </w:rPr>
        <w:t xml:space="preserve">., </w:t>
      </w:r>
      <w:r w:rsidRPr="005B3389">
        <w:rPr>
          <w:noProof/>
          <w:sz w:val="28"/>
          <w:szCs w:val="28"/>
          <w:lang w:val="en-US"/>
        </w:rPr>
        <w:t>Riina</w:t>
      </w:r>
      <w:r w:rsidRPr="005B3389">
        <w:rPr>
          <w:noProof/>
          <w:sz w:val="28"/>
          <w:szCs w:val="28"/>
          <w:lang w:val="uk-UA"/>
        </w:rPr>
        <w:t xml:space="preserve"> </w:t>
      </w:r>
      <w:r w:rsidRPr="005B3389">
        <w:rPr>
          <w:noProof/>
          <w:sz w:val="28"/>
          <w:szCs w:val="28"/>
          <w:lang w:val="en-US"/>
        </w:rPr>
        <w:t>J</w:t>
      </w:r>
      <w:r w:rsidRPr="005B3389">
        <w:rPr>
          <w:noProof/>
          <w:sz w:val="28"/>
          <w:szCs w:val="28"/>
          <w:lang w:val="uk-UA"/>
        </w:rPr>
        <w:t xml:space="preserve">., </w:t>
      </w:r>
      <w:r w:rsidRPr="005B3389">
        <w:rPr>
          <w:noProof/>
          <w:sz w:val="28"/>
          <w:szCs w:val="28"/>
          <w:lang w:val="en-US"/>
        </w:rPr>
        <w:t>Turen</w:t>
      </w:r>
      <w:r w:rsidRPr="005B3389">
        <w:rPr>
          <w:noProof/>
          <w:sz w:val="28"/>
          <w:szCs w:val="28"/>
          <w:lang w:val="uk-UA"/>
        </w:rPr>
        <w:t xml:space="preserve"> </w:t>
      </w:r>
      <w:r w:rsidRPr="005B3389">
        <w:rPr>
          <w:noProof/>
          <w:sz w:val="28"/>
          <w:szCs w:val="28"/>
          <w:lang w:val="en-US"/>
        </w:rPr>
        <w:t>C</w:t>
      </w:r>
      <w:r w:rsidRPr="005B3389">
        <w:rPr>
          <w:noProof/>
          <w:sz w:val="28"/>
          <w:szCs w:val="28"/>
          <w:lang w:val="uk-UA"/>
        </w:rPr>
        <w:t>.</w:t>
      </w:r>
      <w:r w:rsidRPr="005B3389">
        <w:rPr>
          <w:noProof/>
          <w:sz w:val="28"/>
          <w:szCs w:val="28"/>
          <w:lang w:val="en-GB"/>
        </w:rPr>
        <w:t>et al.</w:t>
      </w:r>
      <w:r w:rsidRPr="005B3389">
        <w:rPr>
          <w:noProof/>
          <w:sz w:val="28"/>
          <w:szCs w:val="28"/>
          <w:lang w:val="en-US"/>
        </w:rPr>
        <w:t xml:space="preserve">]// J. Trauma. – 1999. - </w:t>
      </w:r>
      <w:r w:rsidRPr="005B3389">
        <w:rPr>
          <w:noProof/>
          <w:sz w:val="28"/>
          <w:szCs w:val="28"/>
          <w:lang w:val="uk-UA"/>
        </w:rPr>
        <w:t>№46(4)</w:t>
      </w:r>
      <w:r w:rsidRPr="005B3389">
        <w:rPr>
          <w:noProof/>
          <w:sz w:val="28"/>
          <w:szCs w:val="28"/>
          <w:lang w:val="en-US"/>
        </w:rPr>
        <w:t>.  – P. 702-706.</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Traumatic brain injury. Colorado, Missouri, Oklahoma, and Utah, 1990-1993 // MMWR. Morb. Mortal. Wkly. Rep. – 1997. - </w:t>
      </w:r>
      <w:r w:rsidRPr="005B3389">
        <w:rPr>
          <w:noProof/>
          <w:sz w:val="28"/>
          <w:szCs w:val="28"/>
          <w:lang w:val="uk-UA"/>
        </w:rPr>
        <w:t>№</w:t>
      </w:r>
      <w:r w:rsidRPr="005B3389">
        <w:rPr>
          <w:noProof/>
          <w:sz w:val="28"/>
          <w:szCs w:val="28"/>
          <w:lang w:val="en-US"/>
        </w:rPr>
        <w:t>46(1). – P. 8-11.</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Blunt trauma with flail chest and penetrating aortic ihjury /[ Tsai FC., Chang YS., Lin PJ., Chang CH.]// Eur. J. Cardiothorac Surg. – 1999. - №16(3). – P. 374-377.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Turk E.E., Tsokos M. Pathologic features of fatal falls from height / Turk E.E., Tsokos M.// Am. J. Forensic Med. Pathol. – 2004. – Vol. 25, №3. – P. 194-199.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Turk E.E. Blunt cardiac trauma caused by fatal from height: an autopsy-based assessment of the injury pattern / Turk E.E., Tsokos M // J. Trauma. – 2004. – Vol. 57, №2. – P. 301-304.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Van Den Kroonenberg AJ. Hip impact velocities and body configurations for voluntary falls from standing height / Van Den Kroonenberg AJ., Hayes WC., McMahon TA. // J. Biomech. – 1996. - </w:t>
      </w:r>
      <w:r w:rsidRPr="005B3389">
        <w:rPr>
          <w:noProof/>
          <w:sz w:val="28"/>
          <w:szCs w:val="28"/>
          <w:lang w:val="uk-UA"/>
        </w:rPr>
        <w:t>№29(6)</w:t>
      </w:r>
      <w:r w:rsidRPr="005B3389">
        <w:rPr>
          <w:noProof/>
          <w:sz w:val="28"/>
          <w:szCs w:val="28"/>
          <w:lang w:val="en-US"/>
        </w:rPr>
        <w:t>. – P. 807-811.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lastRenderedPageBreak/>
        <w:t>Velmahos G.C. Abdominal computed tomographic scan for patients with gu</w:t>
      </w:r>
      <w:r w:rsidRPr="005B3389">
        <w:rPr>
          <w:sz w:val="28"/>
          <w:szCs w:val="28"/>
          <w:lang w:val="en-GB"/>
        </w:rPr>
        <w:t>n</w:t>
      </w:r>
      <w:r w:rsidRPr="005B3389">
        <w:rPr>
          <w:sz w:val="28"/>
          <w:szCs w:val="28"/>
          <w:lang w:val="en-GB"/>
        </w:rPr>
        <w:t>shot wounds to the abdomen selected for nonoperative management / Velmahos G.C., Co</w:t>
      </w:r>
      <w:r w:rsidRPr="005B3389">
        <w:rPr>
          <w:sz w:val="28"/>
          <w:szCs w:val="28"/>
          <w:lang w:val="en-GB"/>
        </w:rPr>
        <w:t>n</w:t>
      </w:r>
      <w:r w:rsidRPr="005B3389">
        <w:rPr>
          <w:sz w:val="28"/>
          <w:szCs w:val="28"/>
          <w:lang w:val="en-GB"/>
        </w:rPr>
        <w:t xml:space="preserve">stantinou C., Tillou A. et al.// J. Trauma. – 2005. – </w:t>
      </w:r>
      <w:r w:rsidRPr="005B3389">
        <w:rPr>
          <w:sz w:val="28"/>
          <w:szCs w:val="28"/>
          <w:lang w:val="en-US"/>
        </w:rPr>
        <w:t>№</w:t>
      </w:r>
      <w:r w:rsidRPr="005B3389">
        <w:rPr>
          <w:sz w:val="28"/>
          <w:szCs w:val="28"/>
          <w:lang w:val="en-GB"/>
        </w:rPr>
        <w:t>59 (5). – P. 1155-1160.</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Walsh M. Farm accidents: their causes and the development of a nurse led a</w:t>
      </w:r>
      <w:r w:rsidRPr="005B3389">
        <w:rPr>
          <w:sz w:val="28"/>
          <w:szCs w:val="28"/>
          <w:lang w:val="en-US"/>
        </w:rPr>
        <w:t>c</w:t>
      </w:r>
      <w:r w:rsidRPr="005B3389">
        <w:rPr>
          <w:sz w:val="28"/>
          <w:szCs w:val="28"/>
          <w:lang w:val="en-US"/>
        </w:rPr>
        <w:t>cident prevention strategy / Walsh M. // Emerg. Nurse. – 2000. – Vol. 8. – P. 24-31.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US"/>
        </w:rPr>
        <w:t>Wang Y. Injuries From Falls in the Pediatric Popul</w:t>
      </w:r>
      <w:r w:rsidRPr="005B3389">
        <w:rPr>
          <w:sz w:val="28"/>
          <w:szCs w:val="28"/>
          <w:lang w:val="en-US"/>
        </w:rPr>
        <w:t>a</w:t>
      </w:r>
      <w:r w:rsidRPr="005B3389">
        <w:rPr>
          <w:sz w:val="28"/>
          <w:szCs w:val="28"/>
          <w:lang w:val="en-US"/>
        </w:rPr>
        <w:t>tion: An Analysis of 729 Cases / Wang Y., Kim K.A., Griffith P.M. et al. // Journal of Pediatric Surgery. – 2001. – Vol. 36, №10. – P. 371-374.</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Early versus delayed repair of facial in the multiply injured patient /[ Weider L., Hughes K., Ciarochi J., Dunn E.]// Am. Surg. – 1999. - </w:t>
      </w:r>
      <w:r w:rsidRPr="005B3389">
        <w:rPr>
          <w:noProof/>
          <w:sz w:val="28"/>
          <w:szCs w:val="28"/>
          <w:lang w:val="uk-UA"/>
        </w:rPr>
        <w:t>№65(8)</w:t>
      </w:r>
      <w:r w:rsidRPr="005B3389">
        <w:rPr>
          <w:noProof/>
          <w:sz w:val="28"/>
          <w:szCs w:val="28"/>
          <w:lang w:val="en-US"/>
        </w:rPr>
        <w:t>. – P. 790-793.</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 xml:space="preserve">Weisskopf M. Densfraktur und Mehrfachfractur der Brustwirbelsaule nach Sturz aus grosser Hohe. </w:t>
      </w:r>
      <w:r w:rsidRPr="005B3389">
        <w:rPr>
          <w:noProof/>
          <w:sz w:val="28"/>
          <w:szCs w:val="28"/>
          <w:lang w:val="en-US"/>
        </w:rPr>
        <w:t>Diagnosticher</w:t>
      </w:r>
      <w:r w:rsidRPr="005B3389">
        <w:rPr>
          <w:noProof/>
          <w:sz w:val="28"/>
          <w:szCs w:val="28"/>
          <w:lang w:val="uk-UA"/>
        </w:rPr>
        <w:t xml:space="preserve"> </w:t>
      </w:r>
      <w:r w:rsidRPr="005B3389">
        <w:rPr>
          <w:noProof/>
          <w:sz w:val="28"/>
          <w:szCs w:val="28"/>
          <w:lang w:val="en-US"/>
        </w:rPr>
        <w:t>Standart</w:t>
      </w:r>
      <w:r w:rsidRPr="005B3389">
        <w:rPr>
          <w:noProof/>
          <w:sz w:val="28"/>
          <w:szCs w:val="28"/>
          <w:lang w:val="uk-UA"/>
        </w:rPr>
        <w:t xml:space="preserve"> /</w:t>
      </w:r>
      <w:r w:rsidRPr="005B3389">
        <w:rPr>
          <w:noProof/>
          <w:sz w:val="28"/>
          <w:szCs w:val="28"/>
          <w:lang w:val="de-DE"/>
        </w:rPr>
        <w:t xml:space="preserve"> Weisskopf M., Hoffmann R., Sudkamp NP., Haas NP. </w:t>
      </w:r>
      <w:r w:rsidRPr="005B3389">
        <w:rPr>
          <w:noProof/>
          <w:sz w:val="28"/>
          <w:szCs w:val="28"/>
          <w:lang w:val="uk-UA"/>
        </w:rPr>
        <w:t xml:space="preserve">// </w:t>
      </w:r>
      <w:r w:rsidRPr="005B3389">
        <w:rPr>
          <w:noProof/>
          <w:sz w:val="28"/>
          <w:szCs w:val="28"/>
          <w:lang w:val="en-US"/>
        </w:rPr>
        <w:t>Unfallchirurg</w:t>
      </w:r>
      <w:r w:rsidRPr="005B3389">
        <w:rPr>
          <w:noProof/>
          <w:sz w:val="28"/>
          <w:szCs w:val="28"/>
          <w:lang w:val="uk-UA"/>
        </w:rPr>
        <w:t xml:space="preserve">. – 1996. - №99(7). – </w:t>
      </w:r>
      <w:r w:rsidRPr="005B3389">
        <w:rPr>
          <w:noProof/>
          <w:sz w:val="28"/>
          <w:szCs w:val="28"/>
          <w:lang w:val="en-US"/>
        </w:rPr>
        <w:t>P</w:t>
      </w:r>
      <w:r w:rsidRPr="005B3389">
        <w:rPr>
          <w:noProof/>
          <w:sz w:val="28"/>
          <w:szCs w:val="28"/>
          <w:lang w:val="uk-UA"/>
        </w:rPr>
        <w:t xml:space="preserve">. 520-524. </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 xml:space="preserve">Wick M. Epidemiologie des Polytraumas / Wick M., Ekkernkamp A., Muhr G. // Chirurg. – 1997. - </w:t>
      </w:r>
      <w:r w:rsidRPr="005B3389">
        <w:rPr>
          <w:noProof/>
          <w:sz w:val="28"/>
          <w:szCs w:val="28"/>
          <w:lang w:val="uk-UA"/>
        </w:rPr>
        <w:t>№68(11)</w:t>
      </w:r>
      <w:r w:rsidRPr="005B3389">
        <w:rPr>
          <w:noProof/>
          <w:sz w:val="28"/>
          <w:szCs w:val="28"/>
          <w:lang w:val="de-DE"/>
        </w:rPr>
        <w:t>. – P. 1053-1058.</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Williams</w:t>
      </w:r>
      <w:r w:rsidRPr="005B3389">
        <w:rPr>
          <w:sz w:val="28"/>
          <w:szCs w:val="28"/>
          <w:lang w:val="uk-UA"/>
        </w:rPr>
        <w:t xml:space="preserve"> </w:t>
      </w:r>
      <w:r w:rsidRPr="005B3389">
        <w:rPr>
          <w:sz w:val="28"/>
          <w:szCs w:val="28"/>
          <w:lang w:val="en-GB"/>
        </w:rPr>
        <w:t>M. Predictor of mortality in patients with traumatic diaphragmatic rupture and associated thoracic and/or abdominal injuries / Williams M., Carlin A.M., T</w:t>
      </w:r>
      <w:r w:rsidRPr="005B3389">
        <w:rPr>
          <w:sz w:val="28"/>
          <w:szCs w:val="28"/>
          <w:lang w:val="en-GB"/>
        </w:rPr>
        <w:t>y</w:t>
      </w:r>
      <w:r w:rsidRPr="005B3389">
        <w:rPr>
          <w:sz w:val="28"/>
          <w:szCs w:val="28"/>
          <w:lang w:val="en-GB"/>
        </w:rPr>
        <w:t xml:space="preserve">burski J.G. et al. // Am. Surg. – 2004. – </w:t>
      </w:r>
      <w:r w:rsidRPr="005B3389">
        <w:rPr>
          <w:sz w:val="28"/>
          <w:szCs w:val="28"/>
          <w:lang w:val="en-US"/>
        </w:rPr>
        <w:t>№</w:t>
      </w:r>
      <w:r w:rsidRPr="005B3389">
        <w:rPr>
          <w:sz w:val="28"/>
          <w:szCs w:val="28"/>
          <w:lang w:val="en-GB"/>
        </w:rPr>
        <w:t>70 (2). – P. 157-162.</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Wladis A. Acute hemodynamic effects of induced hypothermia in hemorrhagic shock: an experimental study in the pig / Wladis A., Hahn R.G., Hjelmqvist H., Bri</w:t>
      </w:r>
      <w:r w:rsidRPr="005B3389">
        <w:rPr>
          <w:sz w:val="28"/>
          <w:szCs w:val="28"/>
          <w:lang w:val="en-GB"/>
        </w:rPr>
        <w:t>s</w:t>
      </w:r>
      <w:r w:rsidRPr="005B3389">
        <w:rPr>
          <w:sz w:val="28"/>
          <w:szCs w:val="28"/>
          <w:lang w:val="en-GB"/>
        </w:rPr>
        <w:t xml:space="preserve">mar B. et al. // Shock. – 2001. – </w:t>
      </w:r>
      <w:r w:rsidRPr="005B3389">
        <w:rPr>
          <w:sz w:val="28"/>
          <w:szCs w:val="28"/>
          <w:lang w:val="en-US"/>
        </w:rPr>
        <w:t>№</w:t>
      </w:r>
      <w:r w:rsidRPr="005B3389">
        <w:rPr>
          <w:sz w:val="28"/>
          <w:szCs w:val="28"/>
          <w:lang w:val="en-GB"/>
        </w:rPr>
        <w:t>15. – P. 60-64.</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t xml:space="preserve">Wong A. S.H. Camel racing: A new cause of extradural haemorrhage in Australia / Wong A. S.H., Simpson D.A., Jones N.R., Gilligan J.E. // J. Clin. Neurosci. – 2002. - №6. – </w:t>
      </w:r>
      <w:r w:rsidRPr="005B3389">
        <w:rPr>
          <w:noProof/>
          <w:sz w:val="28"/>
          <w:szCs w:val="28"/>
        </w:rPr>
        <w:t>Р</w:t>
      </w:r>
      <w:r w:rsidRPr="005B3389">
        <w:rPr>
          <w:noProof/>
          <w:sz w:val="28"/>
          <w:szCs w:val="28"/>
          <w:lang w:val="en-US"/>
        </w:rPr>
        <w:t>. 719-721.</w:t>
      </w:r>
    </w:p>
    <w:p w:rsidR="00F329D4" w:rsidRPr="005B3389" w:rsidRDefault="00F329D4" w:rsidP="003C45B1">
      <w:pPr>
        <w:numPr>
          <w:ilvl w:val="0"/>
          <w:numId w:val="38"/>
        </w:numPr>
        <w:spacing w:after="0" w:line="360" w:lineRule="auto"/>
        <w:jc w:val="both"/>
        <w:rPr>
          <w:sz w:val="28"/>
          <w:szCs w:val="28"/>
          <w:lang w:val="uk-UA"/>
        </w:rPr>
      </w:pPr>
      <w:r w:rsidRPr="005B3389">
        <w:rPr>
          <w:sz w:val="28"/>
          <w:szCs w:val="28"/>
          <w:lang w:val="en-GB"/>
        </w:rPr>
        <w:t>Wright M.J. Blunt pancreatic trauma: a difficult injury / Wright M.J., Stanski C.// South Med. J. – 2000. – N 93 (4). – P. 383-385.</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en-US"/>
        </w:rPr>
        <w:lastRenderedPageBreak/>
        <w:t>Wyatt J.P. A. Fatal falls down stairs/ Wyatt J.P., Beard D., Bussuttil A // Injury. – 1999. - №30(1). – P. 31-34.</w:t>
      </w:r>
    </w:p>
    <w:p w:rsidR="00F329D4" w:rsidRPr="005B3389" w:rsidRDefault="00F329D4" w:rsidP="003C45B1">
      <w:pPr>
        <w:numPr>
          <w:ilvl w:val="0"/>
          <w:numId w:val="38"/>
        </w:numPr>
        <w:spacing w:after="0" w:line="360" w:lineRule="auto"/>
        <w:jc w:val="both"/>
        <w:rPr>
          <w:noProof/>
          <w:sz w:val="28"/>
          <w:szCs w:val="28"/>
          <w:lang w:val="uk-UA"/>
        </w:rPr>
      </w:pPr>
      <w:r w:rsidRPr="005B3389">
        <w:rPr>
          <w:noProof/>
          <w:sz w:val="28"/>
          <w:szCs w:val="28"/>
          <w:lang w:val="de-DE"/>
        </w:rPr>
        <w:t xml:space="preserve">Yagmur Y. </w:t>
      </w:r>
      <w:r w:rsidRPr="005B3389">
        <w:rPr>
          <w:noProof/>
          <w:sz w:val="28"/>
          <w:szCs w:val="28"/>
          <w:lang w:val="en-US"/>
        </w:rPr>
        <w:t>Looking at trauma and death: Diyarbakir city in Turkey /</w:t>
      </w:r>
      <w:r w:rsidRPr="005B3389">
        <w:rPr>
          <w:noProof/>
          <w:sz w:val="28"/>
          <w:szCs w:val="28"/>
          <w:lang w:val="de-DE"/>
        </w:rPr>
        <w:t xml:space="preserve"> Yagmur Y., Kiraz M., Kara I</w:t>
      </w:r>
      <w:r w:rsidRPr="005B3389">
        <w:rPr>
          <w:noProof/>
          <w:sz w:val="28"/>
          <w:szCs w:val="28"/>
          <w:lang w:val="en-US"/>
        </w:rPr>
        <w:t>.</w:t>
      </w:r>
      <w:r w:rsidRPr="005B3389">
        <w:rPr>
          <w:noProof/>
          <w:sz w:val="28"/>
          <w:szCs w:val="28"/>
          <w:lang w:val="de-DE"/>
        </w:rPr>
        <w:t xml:space="preserve">H. </w:t>
      </w:r>
      <w:r w:rsidRPr="005B3389">
        <w:rPr>
          <w:noProof/>
          <w:sz w:val="28"/>
          <w:szCs w:val="28"/>
          <w:lang w:val="en-US"/>
        </w:rPr>
        <w:t xml:space="preserve">//Injury. – 1999. - </w:t>
      </w:r>
      <w:r w:rsidRPr="005B3389">
        <w:rPr>
          <w:noProof/>
          <w:sz w:val="28"/>
          <w:szCs w:val="28"/>
          <w:lang w:val="uk-UA"/>
        </w:rPr>
        <w:t>№30(2)</w:t>
      </w:r>
      <w:r w:rsidRPr="005B3389">
        <w:rPr>
          <w:noProof/>
          <w:sz w:val="28"/>
          <w:szCs w:val="28"/>
          <w:lang w:val="en-US"/>
        </w:rPr>
        <w:t xml:space="preserve">. – P. 111-114. </w:t>
      </w:r>
    </w:p>
    <w:p w:rsidR="00F329D4" w:rsidRPr="005B3389" w:rsidRDefault="00F329D4" w:rsidP="003C45B1">
      <w:pPr>
        <w:numPr>
          <w:ilvl w:val="0"/>
          <w:numId w:val="38"/>
        </w:numPr>
        <w:spacing w:after="0" w:line="360" w:lineRule="auto"/>
        <w:jc w:val="both"/>
        <w:rPr>
          <w:noProof/>
          <w:sz w:val="28"/>
          <w:szCs w:val="28"/>
          <w:lang w:val="de-DE"/>
        </w:rPr>
      </w:pPr>
      <w:r w:rsidRPr="005B3389">
        <w:rPr>
          <w:noProof/>
          <w:sz w:val="28"/>
          <w:szCs w:val="28"/>
          <w:lang w:val="de-DE"/>
        </w:rPr>
        <w:t xml:space="preserve">Yagmur Y. The pattern of injury and mortality rates in patients who had fallen from flat-roofed buildings / Yagmur Y., Guloglu C., Kara I.H. // Europe Journal Trauma Emergency Surgery. – 1999. – Vol. 22. – P. 7-10.   </w:t>
      </w:r>
    </w:p>
    <w:p w:rsidR="00F329D4" w:rsidRPr="005B3389" w:rsidRDefault="00F329D4" w:rsidP="003C45B1">
      <w:pPr>
        <w:numPr>
          <w:ilvl w:val="0"/>
          <w:numId w:val="38"/>
        </w:numPr>
        <w:spacing w:after="0" w:line="360" w:lineRule="auto"/>
        <w:jc w:val="both"/>
        <w:rPr>
          <w:noProof/>
          <w:sz w:val="28"/>
          <w:szCs w:val="28"/>
          <w:lang w:val="de-DE"/>
        </w:rPr>
      </w:pPr>
      <w:r>
        <w:rPr>
          <w:noProof/>
          <w:sz w:val="28"/>
          <w:szCs w:val="28"/>
          <w:lang w:val="en-US"/>
        </w:rPr>
        <w:t>F</w:t>
      </w:r>
      <w:r w:rsidRPr="005B3389">
        <w:rPr>
          <w:noProof/>
          <w:sz w:val="28"/>
          <w:szCs w:val="28"/>
          <w:lang w:val="de-DE"/>
        </w:rPr>
        <w:t xml:space="preserve">alls from flat-roofed houses: a surgical experience of 1643 patients /[ Yagmur Y., Guloglu C., Aldemir M., Orak M.]// Injury. – 2004. – Vol. 35, </w:t>
      </w:r>
      <w:r w:rsidRPr="005B3389">
        <w:rPr>
          <w:noProof/>
          <w:sz w:val="28"/>
          <w:szCs w:val="28"/>
          <w:lang w:val="en-US"/>
        </w:rPr>
        <w:t>№</w:t>
      </w:r>
      <w:r w:rsidRPr="005B3389">
        <w:rPr>
          <w:noProof/>
          <w:sz w:val="28"/>
          <w:szCs w:val="28"/>
          <w:lang w:val="de-DE"/>
        </w:rPr>
        <w:t>4. – P. 425-428.</w:t>
      </w:r>
    </w:p>
    <w:p w:rsidR="00F329D4" w:rsidRPr="005B3389" w:rsidRDefault="00F329D4" w:rsidP="003C45B1">
      <w:pPr>
        <w:numPr>
          <w:ilvl w:val="0"/>
          <w:numId w:val="38"/>
        </w:numPr>
        <w:spacing w:after="0" w:line="360" w:lineRule="auto"/>
        <w:jc w:val="both"/>
        <w:rPr>
          <w:noProof/>
          <w:sz w:val="28"/>
          <w:szCs w:val="28"/>
          <w:lang w:val="uk-UA"/>
        </w:rPr>
      </w:pPr>
      <w:r w:rsidRPr="005B3389">
        <w:rPr>
          <w:sz w:val="28"/>
          <w:szCs w:val="28"/>
          <w:lang w:val="en-GB"/>
        </w:rPr>
        <w:t xml:space="preserve">Trauma Associated Severe Hemorrhage  (TASH) – Score: probability of mass transfusion as surrogate for life threatening hemorrhage after multiple trauma /[ Yucel N., Lefering R., Maegele M., Vorweg M. et al.]// J. Trauma. – 2006. – </w:t>
      </w:r>
      <w:r w:rsidRPr="005B3389">
        <w:rPr>
          <w:sz w:val="28"/>
          <w:szCs w:val="28"/>
          <w:lang w:val="en-US"/>
        </w:rPr>
        <w:t>№</w:t>
      </w:r>
      <w:r w:rsidRPr="005B3389">
        <w:rPr>
          <w:sz w:val="28"/>
          <w:szCs w:val="28"/>
          <w:lang w:val="en-GB"/>
        </w:rPr>
        <w:t>60. – P. 1228-1236.</w:t>
      </w:r>
      <w:r w:rsidRPr="005B3389">
        <w:rPr>
          <w:sz w:val="28"/>
          <w:szCs w:val="28"/>
          <w:lang w:val="en-US"/>
        </w:rPr>
        <w:t xml:space="preserve"> </w:t>
      </w:r>
    </w:p>
    <w:p w:rsidR="00F329D4" w:rsidRPr="005B3389" w:rsidRDefault="00F329D4" w:rsidP="003C45B1">
      <w:pPr>
        <w:numPr>
          <w:ilvl w:val="0"/>
          <w:numId w:val="38"/>
        </w:numPr>
        <w:spacing w:after="0" w:line="360" w:lineRule="auto"/>
        <w:jc w:val="both"/>
        <w:rPr>
          <w:noProof/>
          <w:sz w:val="28"/>
          <w:szCs w:val="28"/>
          <w:lang w:val="uk-UA"/>
        </w:rPr>
      </w:pPr>
      <w:r w:rsidRPr="005B3389">
        <w:rPr>
          <w:sz w:val="28"/>
          <w:szCs w:val="28"/>
          <w:lang w:val="en-US"/>
        </w:rPr>
        <w:t xml:space="preserve">Zhu B.L. Longitudinal brainstem laceration associated with complex basilar scull fractures due to a fall: an autopsy case / Zhu B.L., Quan L., Ishida K. et al.// Forensic Sci. Int. – 2002. – Vol. 126, №1. – P. 40-42. </w:t>
      </w:r>
    </w:p>
    <w:p w:rsidR="00A946FA" w:rsidRPr="00F329D4" w:rsidRDefault="00A946FA" w:rsidP="00A946FA">
      <w:pPr>
        <w:spacing w:line="324" w:lineRule="auto"/>
      </w:pPr>
    </w:p>
    <w:p w:rsidR="004A5838" w:rsidRPr="00A946FA" w:rsidRDefault="004A5838" w:rsidP="008F6030">
      <w:pPr>
        <w:pStyle w:val="af7"/>
        <w:rPr>
          <w:sz w:val="28"/>
          <w:szCs w:val="28"/>
          <w:lang w:val="uk-UA"/>
        </w:rPr>
      </w:pPr>
    </w:p>
    <w:p w:rsidR="00804CAB" w:rsidRPr="00160786" w:rsidRDefault="00804CAB" w:rsidP="00E01E18">
      <w:pPr>
        <w:spacing w:line="360" w:lineRule="auto"/>
        <w:jc w:val="center"/>
      </w:pPr>
      <w:r w:rsidRPr="00804CAB">
        <w:rPr>
          <w:rStyle w:val="af2"/>
          <w:color w:val="FF0000"/>
        </w:rPr>
        <w:t xml:space="preserve">Для заказа доставки данной работы воспользуйтесь поиском на сайте по ссылке:  </w:t>
      </w:r>
      <w:hyperlink r:id="rId11" w:history="1">
        <w:r>
          <w:rPr>
            <w:rStyle w:val="af2"/>
            <w:color w:val="0070C0"/>
          </w:rPr>
          <w:t>http</w:t>
        </w:r>
        <w:r w:rsidRPr="00804CAB">
          <w:rPr>
            <w:rStyle w:val="af2"/>
            <w:color w:val="0070C0"/>
          </w:rPr>
          <w:t>://</w:t>
        </w:r>
        <w:r>
          <w:rPr>
            <w:rStyle w:val="af2"/>
            <w:color w:val="0070C0"/>
          </w:rPr>
          <w:t>www</w:t>
        </w:r>
        <w:r w:rsidRPr="00804CAB">
          <w:rPr>
            <w:rStyle w:val="af2"/>
            <w:color w:val="0070C0"/>
          </w:rPr>
          <w:t>.</w:t>
        </w:r>
        <w:r>
          <w:rPr>
            <w:rStyle w:val="af2"/>
            <w:color w:val="0070C0"/>
          </w:rPr>
          <w:t>mydisser</w:t>
        </w:r>
        <w:r w:rsidRPr="00804CAB">
          <w:rPr>
            <w:rStyle w:val="af2"/>
            <w:color w:val="0070C0"/>
          </w:rPr>
          <w:t>.</w:t>
        </w:r>
        <w:r>
          <w:rPr>
            <w:rStyle w:val="af2"/>
            <w:color w:val="0070C0"/>
          </w:rPr>
          <w:t>com</w:t>
        </w:r>
        <w:r w:rsidRPr="00804CAB">
          <w:rPr>
            <w:rStyle w:val="af2"/>
            <w:color w:val="0070C0"/>
          </w:rPr>
          <w:t>/</w:t>
        </w:r>
        <w:r>
          <w:rPr>
            <w:rStyle w:val="af2"/>
            <w:color w:val="0070C0"/>
          </w:rPr>
          <w:t>search</w:t>
        </w:r>
        <w:r w:rsidRPr="00804CAB">
          <w:rPr>
            <w:rStyle w:val="af2"/>
            <w:color w:val="0070C0"/>
          </w:rPr>
          <w:t>.</w:t>
        </w:r>
        <w:r>
          <w:rPr>
            <w:rStyle w:val="af2"/>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2"/>
      <w:headerReference w:type="default" r:id="rId13"/>
      <w:footerReference w:type="even"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5B1" w:rsidRDefault="003C45B1">
      <w:pPr>
        <w:spacing w:after="0" w:line="240" w:lineRule="auto"/>
      </w:pPr>
      <w:r>
        <w:separator/>
      </w:r>
    </w:p>
  </w:endnote>
  <w:endnote w:type="continuationSeparator" w:id="0">
    <w:p w:rsidR="003C45B1" w:rsidRDefault="003C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9C466D">
      <w:rPr>
        <w:rStyle w:val="aff0"/>
        <w:rFonts w:eastAsia="Garamond"/>
        <w:noProof/>
      </w:rPr>
      <w:t>43</w:t>
    </w:r>
    <w:r>
      <w:rPr>
        <w:rStyle w:val="aff0"/>
        <w:rFonts w:eastAsia="Garamond"/>
      </w:rPr>
      <w:fldChar w:fldCharType="end"/>
    </w:r>
  </w:p>
  <w:p w:rsidR="009335CF" w:rsidRDefault="003C45B1">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F329D4">
      <w:rPr>
        <w:rStyle w:val="aff0"/>
        <w:rFonts w:eastAsia="Garamond"/>
        <w:noProof/>
      </w:rPr>
      <w:t>193</w:t>
    </w:r>
    <w:r>
      <w:rPr>
        <w:rStyle w:val="aff0"/>
        <w:rFonts w:eastAsia="Garamond"/>
      </w:rPr>
      <w:fldChar w:fldCharType="end"/>
    </w:r>
  </w:p>
  <w:p w:rsidR="009335CF" w:rsidRDefault="003C45B1">
    <w:pPr>
      <w:pStyle w:val="a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5B1" w:rsidRDefault="003C45B1">
      <w:pPr>
        <w:spacing w:after="0" w:line="240" w:lineRule="auto"/>
      </w:pPr>
      <w:r>
        <w:separator/>
      </w:r>
    </w:p>
  </w:footnote>
  <w:footnote w:type="continuationSeparator" w:id="0">
    <w:p w:rsidR="003C45B1" w:rsidRDefault="003C4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9D4" w:rsidRDefault="00F329D4">
    <w:pPr>
      <w:pStyle w:val="afe"/>
      <w:jc w:val="right"/>
    </w:pPr>
    <w:r>
      <w:fldChar w:fldCharType="begin"/>
    </w:r>
    <w:r>
      <w:instrText xml:space="preserve"> PAGE   \* MERGEFORMAT </w:instrText>
    </w:r>
    <w:r>
      <w:fldChar w:fldCharType="separate"/>
    </w:r>
    <w:r>
      <w:rPr>
        <w:noProof/>
      </w:rPr>
      <w:t>173</w:t>
    </w:r>
    <w:r>
      <w:fldChar w:fldCharType="end"/>
    </w:r>
  </w:p>
  <w:p w:rsidR="00F329D4" w:rsidRDefault="00F329D4">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9C466D">
      <w:rPr>
        <w:rStyle w:val="aff0"/>
        <w:noProof/>
      </w:rPr>
      <w:t>43</w:t>
    </w:r>
    <w:r>
      <w:rPr>
        <w:rStyle w:val="aff0"/>
      </w:rPr>
      <w:fldChar w:fldCharType="end"/>
    </w:r>
  </w:p>
  <w:p w:rsidR="009335CF" w:rsidRDefault="003C45B1">
    <w:pPr>
      <w:pStyle w:val="a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3C45B1">
    <w:pPr>
      <w:pStyle w:val="afe"/>
      <w:framePr w:wrap="around" w:vAnchor="text" w:hAnchor="margin" w:xAlign="right" w:y="1"/>
      <w:rPr>
        <w:rStyle w:val="aff0"/>
        <w:lang w:val="uk-UA"/>
      </w:rPr>
    </w:pPr>
  </w:p>
  <w:p w:rsidR="009335CF" w:rsidRDefault="003C45B1">
    <w:pPr>
      <w:pStyle w:val="af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9">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0">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5">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4142F64"/>
    <w:multiLevelType w:val="hybridMultilevel"/>
    <w:tmpl w:val="251C1D4C"/>
    <w:lvl w:ilvl="0" w:tplc="126AAB9C">
      <w:start w:val="1"/>
      <w:numFmt w:val="decimal"/>
      <w:lvlText w:val="%1."/>
      <w:lvlJc w:val="left"/>
      <w:pPr>
        <w:ind w:left="360" w:hanging="360"/>
      </w:pPr>
      <w:rPr>
        <w:rFonts w:hint="default"/>
        <w:caps w:val="0"/>
        <w:strike w:val="0"/>
        <w:dstrike w:val="0"/>
        <w:outline w:val="0"/>
        <w:shadow w:val="0"/>
        <w:emboss w:val="0"/>
        <w:imprint w:val="0"/>
        <w: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0">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4A973883"/>
    <w:multiLevelType w:val="hybridMultilevel"/>
    <w:tmpl w:val="6676271A"/>
    <w:lvl w:ilvl="0" w:tplc="5CF6E290">
      <w:start w:val="1"/>
      <w:numFmt w:val="decimal"/>
      <w:pStyle w:val="a4"/>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FF704AD"/>
    <w:multiLevelType w:val="multilevel"/>
    <w:tmpl w:val="FB1855F8"/>
    <w:styleLink w:val="a5"/>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6">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5EF227B7"/>
    <w:multiLevelType w:val="singleLevel"/>
    <w:tmpl w:val="D72659E8"/>
    <w:lvl w:ilvl="0">
      <w:start w:val="1"/>
      <w:numFmt w:val="decimal"/>
      <w:pStyle w:val="a6"/>
      <w:lvlText w:val="%1."/>
      <w:lvlJc w:val="left"/>
      <w:pPr>
        <w:tabs>
          <w:tab w:val="num" w:pos="680"/>
        </w:tabs>
        <w:ind w:left="680" w:hanging="680"/>
      </w:pPr>
    </w:lvl>
  </w:abstractNum>
  <w:abstractNum w:abstractNumId="48">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9">
    <w:nsid w:val="6C5F524F"/>
    <w:multiLevelType w:val="multilevel"/>
    <w:tmpl w:val="50AC5D92"/>
    <w:lvl w:ilvl="0">
      <w:start w:val="1"/>
      <w:numFmt w:val="upperRoman"/>
      <w:pStyle w:val="a7"/>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0">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1">
    <w:nsid w:val="6DE12BD0"/>
    <w:multiLevelType w:val="multilevel"/>
    <w:tmpl w:val="4F10AC90"/>
    <w:styleLink w:val="a8"/>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nsid w:val="6F705CE0"/>
    <w:multiLevelType w:val="multilevel"/>
    <w:tmpl w:val="53AE9CB8"/>
    <w:styleLink w:val="a9"/>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nsid w:val="717D2042"/>
    <w:multiLevelType w:val="hybridMultilevel"/>
    <w:tmpl w:val="C630A244"/>
    <w:lvl w:ilvl="0" w:tplc="0422000F">
      <w:start w:val="1"/>
      <w:numFmt w:val="decimal"/>
      <w:pStyle w:val="aa"/>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4">
    <w:nsid w:val="754B0DF2"/>
    <w:multiLevelType w:val="hybridMultilevel"/>
    <w:tmpl w:val="51F6C850"/>
    <w:lvl w:ilvl="0" w:tplc="19623AC8">
      <w:start w:val="1"/>
      <w:numFmt w:val="decimal"/>
      <w:pStyle w:val="ab"/>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77265102"/>
    <w:multiLevelType w:val="hybridMultilevel"/>
    <w:tmpl w:val="0EE6E988"/>
    <w:lvl w:ilvl="0" w:tplc="F9F6D88A">
      <w:start w:val="1"/>
      <w:numFmt w:val="decimal"/>
      <w:pStyle w:val="ac"/>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7">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8">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7E666BA2"/>
    <w:multiLevelType w:val="hybridMultilevel"/>
    <w:tmpl w:val="0AF2224E"/>
    <w:lvl w:ilvl="0" w:tplc="5B46159A">
      <w:start w:val="1"/>
      <w:numFmt w:val="bullet"/>
      <w:pStyle w:val="ad"/>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3"/>
  </w:num>
  <w:num w:numId="2">
    <w:abstractNumId w:val="50"/>
  </w:num>
  <w:num w:numId="3">
    <w:abstractNumId w:val="0"/>
  </w:num>
  <w:num w:numId="4">
    <w:abstractNumId w:val="29"/>
  </w:num>
  <w:num w:numId="5">
    <w:abstractNumId w:val="26"/>
  </w:num>
  <w:num w:numId="6">
    <w:abstractNumId w:val="36"/>
  </w:num>
  <w:num w:numId="7">
    <w:abstractNumId w:val="23"/>
  </w:num>
  <w:num w:numId="8">
    <w:abstractNumId w:val="55"/>
  </w:num>
  <w:num w:numId="9">
    <w:abstractNumId w:val="34"/>
  </w:num>
  <w:num w:numId="10">
    <w:abstractNumId w:val="39"/>
  </w:num>
  <w:num w:numId="11">
    <w:abstractNumId w:val="60"/>
  </w:num>
  <w:num w:numId="12">
    <w:abstractNumId w:val="41"/>
  </w:num>
  <w:num w:numId="13">
    <w:abstractNumId w:val="48"/>
  </w:num>
  <w:num w:numId="14">
    <w:abstractNumId w:val="40"/>
  </w:num>
  <w:num w:numId="15">
    <w:abstractNumId w:val="31"/>
  </w:num>
  <w:num w:numId="16">
    <w:abstractNumId w:val="38"/>
  </w:num>
  <w:num w:numId="17">
    <w:abstractNumId w:val="5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5"/>
  </w:num>
  <w:num w:numId="21">
    <w:abstractNumId w:val="28"/>
  </w:num>
  <w:num w:numId="22">
    <w:abstractNumId w:val="57"/>
  </w:num>
  <w:num w:numId="23">
    <w:abstractNumId w:val="25"/>
  </w:num>
  <w:num w:numId="24">
    <w:abstractNumId w:val="47"/>
    <w:lvlOverride w:ilvl="0">
      <w:startOverride w:val="1"/>
    </w:lvlOverride>
  </w:num>
  <w:num w:numId="25">
    <w:abstractNumId w:val="44"/>
  </w:num>
  <w:num w:numId="26">
    <w:abstractNumId w:val="59"/>
  </w:num>
  <w:num w:numId="27">
    <w:abstractNumId w:val="27"/>
  </w:num>
  <w:num w:numId="28">
    <w:abstractNumId w:val="33"/>
  </w:num>
  <w:num w:numId="29">
    <w:abstractNumId w:val="45"/>
  </w:num>
  <w:num w:numId="30">
    <w:abstractNumId w:val="49"/>
  </w:num>
  <w:num w:numId="31">
    <w:abstractNumId w:val="56"/>
  </w:num>
  <w:num w:numId="32">
    <w:abstractNumId w:val="30"/>
  </w:num>
  <w:num w:numId="33">
    <w:abstractNumId w:val="51"/>
  </w:num>
  <w:num w:numId="34">
    <w:abstractNumId w:val="52"/>
  </w:num>
  <w:num w:numId="35">
    <w:abstractNumId w:val="43"/>
  </w:num>
  <w:num w:numId="36">
    <w:abstractNumId w:val="58"/>
  </w:num>
  <w:num w:numId="37">
    <w:abstractNumId w:val="1"/>
  </w:num>
  <w:num w:numId="3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35FD"/>
    <w:rsid w:val="00224AA5"/>
    <w:rsid w:val="00224F2E"/>
    <w:rsid w:val="00231B95"/>
    <w:rsid w:val="00231DB9"/>
    <w:rsid w:val="00232726"/>
    <w:rsid w:val="002328D2"/>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3950"/>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4BFE"/>
    <w:rsid w:val="00334E00"/>
    <w:rsid w:val="00336D79"/>
    <w:rsid w:val="00340297"/>
    <w:rsid w:val="00341C93"/>
    <w:rsid w:val="00342F6A"/>
    <w:rsid w:val="00346753"/>
    <w:rsid w:val="00347C3F"/>
    <w:rsid w:val="00347FFE"/>
    <w:rsid w:val="003505C8"/>
    <w:rsid w:val="00350E31"/>
    <w:rsid w:val="00351AF1"/>
    <w:rsid w:val="00352B0F"/>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2BA2"/>
    <w:rsid w:val="00384947"/>
    <w:rsid w:val="00384AA3"/>
    <w:rsid w:val="0038640C"/>
    <w:rsid w:val="00387821"/>
    <w:rsid w:val="00387DAE"/>
    <w:rsid w:val="00390D22"/>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5B1"/>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2615"/>
    <w:rsid w:val="00412FAE"/>
    <w:rsid w:val="00413DDA"/>
    <w:rsid w:val="00414B49"/>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5732"/>
    <w:rsid w:val="005B7857"/>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93F"/>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5D4"/>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4118"/>
    <w:rsid w:val="007B5C28"/>
    <w:rsid w:val="007B5CF6"/>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243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2A1C"/>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2580"/>
    <w:rsid w:val="00AB4B38"/>
    <w:rsid w:val="00AB4F63"/>
    <w:rsid w:val="00AB5CA3"/>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64D2"/>
    <w:rsid w:val="00B8692B"/>
    <w:rsid w:val="00B92735"/>
    <w:rsid w:val="00B93DB4"/>
    <w:rsid w:val="00B9407E"/>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6545"/>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728E"/>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53D"/>
    <w:rsid w:val="00C8766D"/>
    <w:rsid w:val="00C879C2"/>
    <w:rsid w:val="00C91C4E"/>
    <w:rsid w:val="00C92619"/>
    <w:rsid w:val="00C92746"/>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1BDF"/>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09F9"/>
    <w:rsid w:val="00E01228"/>
    <w:rsid w:val="00E0129E"/>
    <w:rsid w:val="00E01E18"/>
    <w:rsid w:val="00E02EF6"/>
    <w:rsid w:val="00E0507B"/>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5829A6"/>
  </w:style>
  <w:style w:type="paragraph" w:styleId="15">
    <w:name w:val="heading 1"/>
    <w:aliases w:val=" Знак9,Заг 1,Раздел,Заголовок 1 Знак Знак, Знак Знак Знак, Знак Знак Знак Знак Знак"/>
    <w:basedOn w:val="ae"/>
    <w:next w:val="ae"/>
    <w:link w:val="17"/>
    <w:uiPriority w:val="99"/>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e"/>
    <w:next w:val="ae"/>
    <w:link w:val="23"/>
    <w:uiPriority w:val="99"/>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e"/>
    <w:next w:val="ae"/>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e"/>
    <w:next w:val="ae"/>
    <w:link w:val="41"/>
    <w:uiPriority w:val="99"/>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e"/>
    <w:next w:val="ae"/>
    <w:link w:val="50"/>
    <w:uiPriority w:val="99"/>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e"/>
    <w:next w:val="ae"/>
    <w:link w:val="60"/>
    <w:uiPriority w:val="99"/>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e"/>
    <w:next w:val="ae"/>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e"/>
    <w:next w:val="ae"/>
    <w:link w:val="80"/>
    <w:uiPriority w:val="99"/>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e"/>
    <w:next w:val="ae"/>
    <w:link w:val="91"/>
    <w:uiPriority w:val="99"/>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styleId="af2">
    <w:name w:val="Hyperlink"/>
    <w:unhideWhenUsed/>
    <w:rsid w:val="005740A6"/>
    <w:rPr>
      <w:color w:val="0000FF"/>
      <w:u w:val="single"/>
    </w:rPr>
  </w:style>
  <w:style w:type="paragraph" w:styleId="af3">
    <w:name w:val="Body Text"/>
    <w:aliases w:val=" Знак, Знак5"/>
    <w:basedOn w:val="ae"/>
    <w:link w:val="af4"/>
    <w:uiPriority w:val="99"/>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4">
    <w:name w:val="Основной текст Знак"/>
    <w:aliases w:val=" Знак Знак, Знак5 Знак"/>
    <w:basedOn w:val="af"/>
    <w:link w:val="af3"/>
    <w:uiPriority w:val="99"/>
    <w:rsid w:val="005740A6"/>
    <w:rPr>
      <w:rFonts w:ascii="Garamond" w:eastAsia="Garamond" w:hAnsi="Garamond" w:cs="Garamond"/>
      <w:sz w:val="28"/>
      <w:szCs w:val="24"/>
      <w:lang w:eastAsia="ar-SA"/>
    </w:rPr>
  </w:style>
  <w:style w:type="paragraph" w:styleId="af5">
    <w:name w:val="Body Text Indent"/>
    <w:aliases w:val="Основной текст с отступом Знак1 Знак,Основной текст с отступом Знак1 Знак Знак"/>
    <w:basedOn w:val="ae"/>
    <w:link w:val="af6"/>
    <w:unhideWhenUsed/>
    <w:rsid w:val="007B5C28"/>
    <w:pPr>
      <w:spacing w:after="120"/>
      <w:ind w:left="283"/>
    </w:pPr>
  </w:style>
  <w:style w:type="character" w:customStyle="1" w:styleId="af6">
    <w:name w:val="Основной текст с отступом Знак"/>
    <w:aliases w:val="Основной текст с отступом Знак1 Знак Знак1,Основной текст с отступом Знак1 Знак Знак Знак"/>
    <w:basedOn w:val="af"/>
    <w:link w:val="af5"/>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
    <w:link w:val="15"/>
    <w:uiPriority w:val="99"/>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
    <w:link w:val="2"/>
    <w:uiPriority w:val="99"/>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
    <w:link w:val="40"/>
    <w:uiPriority w:val="99"/>
    <w:rsid w:val="007B5C28"/>
    <w:rPr>
      <w:rFonts w:ascii="Times New Roman" w:eastAsia="MS Mincho" w:hAnsi="Times New Roman" w:cs="Times New Roman"/>
      <w:sz w:val="28"/>
      <w:szCs w:val="20"/>
      <w:lang w:val="uk-UA" w:eastAsia="ru-RU"/>
    </w:rPr>
  </w:style>
  <w:style w:type="paragraph" w:styleId="af7">
    <w:name w:val="Title"/>
    <w:aliases w:val="Знак2,Глава, Char Char,Char"/>
    <w:basedOn w:val="ae"/>
    <w:link w:val="af8"/>
    <w:uiPriority w:val="9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8">
    <w:name w:val="Название Знак"/>
    <w:aliases w:val="Знак2 Знак,Глава Знак, Char Char Знак,Char Знак"/>
    <w:basedOn w:val="af"/>
    <w:link w:val="af7"/>
    <w:uiPriority w:val="99"/>
    <w:rsid w:val="007B5C28"/>
    <w:rPr>
      <w:rFonts w:ascii="Times New Roman" w:eastAsia="MS Mincho" w:hAnsi="Times New Roman" w:cs="Times New Roman"/>
      <w:b/>
      <w:sz w:val="25"/>
      <w:szCs w:val="20"/>
      <w:lang w:eastAsia="ru-RU"/>
    </w:rPr>
  </w:style>
  <w:style w:type="paragraph" w:styleId="24">
    <w:name w:val="Body Text Indent 2"/>
    <w:basedOn w:val="ae"/>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
    <w:link w:val="24"/>
    <w:rsid w:val="007B5C28"/>
    <w:rPr>
      <w:rFonts w:ascii="Times New Roman" w:eastAsia="MS Mincho" w:hAnsi="Times New Roman" w:cs="Times New Roman"/>
      <w:sz w:val="24"/>
      <w:szCs w:val="24"/>
      <w:lang w:eastAsia="ru-RU"/>
    </w:rPr>
  </w:style>
  <w:style w:type="paragraph" w:styleId="af9">
    <w:name w:val="Plain Text"/>
    <w:aliases w:val="Текст Знак Знак"/>
    <w:basedOn w:val="ae"/>
    <w:link w:val="afa"/>
    <w:rsid w:val="007B5C28"/>
    <w:pPr>
      <w:spacing w:after="0" w:line="240" w:lineRule="auto"/>
    </w:pPr>
    <w:rPr>
      <w:rFonts w:ascii="Courier New" w:eastAsia="MS Mincho" w:hAnsi="Courier New" w:cs="Times New Roman"/>
      <w:sz w:val="20"/>
      <w:szCs w:val="20"/>
      <w:lang w:eastAsia="ru-RU"/>
    </w:rPr>
  </w:style>
  <w:style w:type="character" w:customStyle="1" w:styleId="afa">
    <w:name w:val="Текст Знак"/>
    <w:aliases w:val="Текст Знак Знак Знак"/>
    <w:basedOn w:val="af"/>
    <w:link w:val="af9"/>
    <w:rsid w:val="007B5C28"/>
    <w:rPr>
      <w:rFonts w:ascii="Courier New" w:eastAsia="MS Mincho" w:hAnsi="Courier New" w:cs="Times New Roman"/>
      <w:sz w:val="20"/>
      <w:szCs w:val="20"/>
      <w:lang w:eastAsia="ru-RU"/>
    </w:rPr>
  </w:style>
  <w:style w:type="paragraph" w:styleId="32">
    <w:name w:val="Body Text Indent 3"/>
    <w:basedOn w:val="ae"/>
    <w:link w:val="33"/>
    <w:uiPriority w:val="99"/>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
    <w:link w:val="32"/>
    <w:uiPriority w:val="99"/>
    <w:rsid w:val="007B5C28"/>
    <w:rPr>
      <w:rFonts w:ascii="Times New Roman" w:eastAsia="MS Mincho" w:hAnsi="Times New Roman" w:cs="Times New Roman"/>
      <w:sz w:val="16"/>
      <w:szCs w:val="16"/>
      <w:lang w:eastAsia="ru-RU"/>
    </w:rPr>
  </w:style>
  <w:style w:type="table" w:styleId="afb">
    <w:name w:val="Table Grid"/>
    <w:basedOn w:val="af0"/>
    <w:uiPriority w:val="99"/>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e"/>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e"/>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
    <w:link w:val="26"/>
    <w:uiPriority w:val="99"/>
    <w:rsid w:val="007B5C28"/>
    <w:rPr>
      <w:rFonts w:ascii="Times New Roman" w:eastAsia="MS Mincho" w:hAnsi="Times New Roman" w:cs="Times New Roman"/>
      <w:sz w:val="24"/>
      <w:szCs w:val="24"/>
      <w:lang w:eastAsia="ru-RU"/>
    </w:rPr>
  </w:style>
  <w:style w:type="paragraph" w:customStyle="1" w:styleId="afd">
    <w:name w:val="АДРЕС"/>
    <w:basedOn w:val="ae"/>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e">
    <w:name w:val="header"/>
    <w:aliases w:val=" Знак3 Знак Знак, Знак3"/>
    <w:basedOn w:val="ae"/>
    <w:link w:val="aff"/>
    <w:uiPriority w:val="9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
    <w:name w:val="Верхний колонтитул Знак"/>
    <w:aliases w:val=" Знак3 Знак Знак Знак, Знак3 Знак1"/>
    <w:basedOn w:val="af"/>
    <w:link w:val="afe"/>
    <w:uiPriority w:val="99"/>
    <w:rsid w:val="00D353C8"/>
    <w:rPr>
      <w:rFonts w:ascii="Times New Roman" w:eastAsia="MS Mincho" w:hAnsi="Times New Roman" w:cs="Times New Roman"/>
      <w:sz w:val="24"/>
      <w:szCs w:val="24"/>
      <w:lang w:eastAsia="ru-RU"/>
    </w:rPr>
  </w:style>
  <w:style w:type="character" w:styleId="aff0">
    <w:name w:val="page number"/>
    <w:basedOn w:val="af"/>
    <w:rsid w:val="00D353C8"/>
  </w:style>
  <w:style w:type="paragraph" w:styleId="34">
    <w:name w:val="Body Text 3"/>
    <w:basedOn w:val="ae"/>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
    <w:link w:val="5"/>
    <w:uiPriority w:val="99"/>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
    <w:link w:val="6"/>
    <w:uiPriority w:val="99"/>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
    <w:link w:val="8"/>
    <w:uiPriority w:val="99"/>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
    <w:link w:val="90"/>
    <w:uiPriority w:val="99"/>
    <w:rsid w:val="00720151"/>
    <w:rPr>
      <w:rFonts w:ascii="Times New Roman" w:eastAsia="Times New Roman" w:hAnsi="Times New Roman" w:cs="Times New Roman"/>
      <w:sz w:val="28"/>
      <w:szCs w:val="28"/>
      <w:lang w:val="uk-UA" w:eastAsia="ru-RU"/>
    </w:rPr>
  </w:style>
  <w:style w:type="paragraph" w:customStyle="1" w:styleId="20">
    <w:name w:val="Стиль2"/>
    <w:basedOn w:val="ae"/>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1">
    <w:name w:val="Основний текст Знак"/>
    <w:basedOn w:val="af"/>
    <w:rsid w:val="00720151"/>
    <w:rPr>
      <w:bCs/>
      <w:sz w:val="28"/>
      <w:szCs w:val="24"/>
      <w:lang w:val="uk-UA" w:eastAsia="ru-RU" w:bidi="ar-SA"/>
    </w:rPr>
  </w:style>
  <w:style w:type="paragraph" w:customStyle="1" w:styleId="18">
    <w:name w:val="заголовок 1"/>
    <w:basedOn w:val="ae"/>
    <w:next w:val="ae"/>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e"/>
    <w:next w:val="ae"/>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2">
    <w:name w:val="footer"/>
    <w:basedOn w:val="ae"/>
    <w:link w:val="aff3"/>
    <w:uiPriority w:val="99"/>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3">
    <w:name w:val="Нижний колонтитул Знак"/>
    <w:basedOn w:val="af"/>
    <w:link w:val="aff2"/>
    <w:uiPriority w:val="99"/>
    <w:rsid w:val="00720151"/>
    <w:rPr>
      <w:rFonts w:ascii="Times New Roman" w:eastAsia="Times New Roman" w:hAnsi="Times New Roman" w:cs="Times New Roman"/>
      <w:sz w:val="24"/>
      <w:szCs w:val="24"/>
      <w:lang w:val="uk-UA" w:eastAsia="ru-RU"/>
    </w:rPr>
  </w:style>
  <w:style w:type="paragraph" w:customStyle="1" w:styleId="1">
    <w:name w:val="Стиль1"/>
    <w:basedOn w:val="ae"/>
    <w:uiPriority w:val="99"/>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e"/>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4">
    <w:name w:val="Normal (Web)"/>
    <w:aliases w:val="Обычный (Web)1"/>
    <w:basedOn w:val="ae"/>
    <w:link w:val="aff5"/>
    <w:uiPriority w:val="99"/>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
    <w:rsid w:val="00720151"/>
  </w:style>
  <w:style w:type="character" w:styleId="aff6">
    <w:name w:val="Strong"/>
    <w:basedOn w:val="af"/>
    <w:uiPriority w:val="99"/>
    <w:qFormat/>
    <w:rsid w:val="00720151"/>
    <w:rPr>
      <w:b/>
      <w:bCs/>
    </w:rPr>
  </w:style>
  <w:style w:type="paragraph" w:customStyle="1" w:styleId="Normal1">
    <w:name w:val="Normal1"/>
    <w:uiPriority w:val="99"/>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
    <w:rsid w:val="00680986"/>
    <w:rPr>
      <w:rFonts w:ascii="Times New Roman" w:hAnsi="Times New Roman" w:cs="Times New Roman"/>
      <w:b/>
      <w:bCs/>
      <w:sz w:val="24"/>
      <w:szCs w:val="24"/>
    </w:rPr>
  </w:style>
  <w:style w:type="paragraph" w:customStyle="1" w:styleId="Style2">
    <w:name w:val="Style2"/>
    <w:basedOn w:val="ae"/>
    <w:uiPriority w:val="99"/>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e"/>
    <w:uiPriority w:val="99"/>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e"/>
    <w:uiPriority w:val="99"/>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
    <w:uiPriority w:val="99"/>
    <w:rsid w:val="006B4085"/>
    <w:rPr>
      <w:rFonts w:ascii="Times New Roman" w:hAnsi="Times New Roman" w:cs="Times New Roman"/>
      <w:sz w:val="18"/>
      <w:szCs w:val="18"/>
    </w:rPr>
  </w:style>
  <w:style w:type="character" w:customStyle="1" w:styleId="FontStyle24">
    <w:name w:val="Font Style24"/>
    <w:basedOn w:val="af"/>
    <w:uiPriority w:val="99"/>
    <w:rsid w:val="006B4085"/>
    <w:rPr>
      <w:rFonts w:ascii="Times New Roman" w:hAnsi="Times New Roman" w:cs="Times New Roman"/>
      <w:sz w:val="26"/>
      <w:szCs w:val="26"/>
    </w:rPr>
  </w:style>
  <w:style w:type="paragraph" w:customStyle="1" w:styleId="Style8">
    <w:name w:val="Style8"/>
    <w:basedOn w:val="ae"/>
    <w:uiPriority w:val="99"/>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e"/>
    <w:next w:val="ae"/>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7">
    <w:name w:val="Block Text"/>
    <w:basedOn w:val="ae"/>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
    <w:rsid w:val="00BA6271"/>
  </w:style>
  <w:style w:type="paragraph" w:customStyle="1" w:styleId="1b">
    <w:name w:val="Текст1"/>
    <w:basedOn w:val="ae"/>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e"/>
    <w:next w:val="ae"/>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
    <w:rsid w:val="00BA6271"/>
    <w:rPr>
      <w:rFonts w:ascii="Tahoma" w:eastAsia="Times New Roman" w:hAnsi="Tahoma" w:cs="Tahoma" w:hint="default"/>
      <w:color w:val="333333"/>
      <w:sz w:val="20"/>
      <w:szCs w:val="20"/>
    </w:rPr>
  </w:style>
  <w:style w:type="paragraph" w:styleId="aff8">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e"/>
    <w:link w:val="aff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9">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
    <w:link w:val="aff8"/>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a">
    <w:name w:val="footnote reference"/>
    <w:basedOn w:val="af"/>
    <w:rsid w:val="00BA6271"/>
    <w:rPr>
      <w:vertAlign w:val="superscript"/>
    </w:rPr>
  </w:style>
  <w:style w:type="paragraph" w:customStyle="1" w:styleId="StyleZakonu">
    <w:name w:val="StyleZakonu"/>
    <w:basedOn w:val="ae"/>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
    <w:rsid w:val="00DF1BE1"/>
  </w:style>
  <w:style w:type="paragraph" w:customStyle="1" w:styleId="rvps14">
    <w:name w:val="rvps14"/>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
    <w:rsid w:val="00DF1BE1"/>
  </w:style>
  <w:style w:type="paragraph" w:customStyle="1" w:styleId="rvps17">
    <w:name w:val="rvps17"/>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e"/>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
    <w:rsid w:val="00725913"/>
    <w:rPr>
      <w:b/>
      <w:bCs/>
    </w:rPr>
  </w:style>
  <w:style w:type="character" w:customStyle="1" w:styleId="announcetitle1">
    <w:name w:val="announce_title1"/>
    <w:basedOn w:val="af"/>
    <w:rsid w:val="00725913"/>
    <w:rPr>
      <w:b/>
      <w:bCs/>
      <w:color w:val="00763E"/>
      <w:sz w:val="28"/>
      <w:szCs w:val="28"/>
    </w:rPr>
  </w:style>
  <w:style w:type="character" w:customStyle="1" w:styleId="mainmagtitle1">
    <w:name w:val="main_mag_title1"/>
    <w:basedOn w:val="af"/>
    <w:rsid w:val="00725913"/>
    <w:rPr>
      <w:b/>
      <w:bCs/>
      <w:color w:val="9D0000"/>
      <w:sz w:val="40"/>
      <w:szCs w:val="40"/>
    </w:rPr>
  </w:style>
  <w:style w:type="character" w:customStyle="1" w:styleId="mainmagnum1">
    <w:name w:val="main_mag_num1"/>
    <w:basedOn w:val="af"/>
    <w:rsid w:val="00725913"/>
    <w:rPr>
      <w:color w:val="9D0000"/>
      <w:sz w:val="28"/>
      <w:szCs w:val="28"/>
    </w:rPr>
  </w:style>
  <w:style w:type="character" w:styleId="affb">
    <w:name w:val="Emphasis"/>
    <w:basedOn w:val="af"/>
    <w:qFormat/>
    <w:rsid w:val="00725913"/>
    <w:rPr>
      <w:i/>
      <w:iCs/>
    </w:rPr>
  </w:style>
  <w:style w:type="character" w:customStyle="1" w:styleId="style51">
    <w:name w:val="style51"/>
    <w:basedOn w:val="af"/>
    <w:rsid w:val="00725913"/>
    <w:rPr>
      <w:rFonts w:ascii="Arial" w:hAnsi="Arial" w:cs="Arial" w:hint="default"/>
      <w:sz w:val="36"/>
      <w:szCs w:val="36"/>
    </w:rPr>
  </w:style>
  <w:style w:type="character" w:customStyle="1" w:styleId="style81">
    <w:name w:val="style81"/>
    <w:basedOn w:val="af"/>
    <w:rsid w:val="00725913"/>
    <w:rPr>
      <w:rFonts w:ascii="Arial" w:hAnsi="Arial" w:cs="Arial" w:hint="default"/>
    </w:rPr>
  </w:style>
  <w:style w:type="character" w:styleId="affc">
    <w:name w:val="FollowedHyperlink"/>
    <w:basedOn w:val="af"/>
    <w:uiPriority w:val="99"/>
    <w:unhideWhenUsed/>
    <w:rsid w:val="00725913"/>
    <w:rPr>
      <w:color w:val="954F72" w:themeColor="followedHyperlink"/>
      <w:u w:val="single"/>
    </w:rPr>
  </w:style>
  <w:style w:type="paragraph" w:customStyle="1" w:styleId="affd">
    <w:name w:val="Содержимое таблицы"/>
    <w:basedOn w:val="ae"/>
    <w:uiPriority w:val="99"/>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e">
    <w:name w:val="Subtitle"/>
    <w:basedOn w:val="ae"/>
    <w:next w:val="af3"/>
    <w:link w:val="afff"/>
    <w:uiPriority w:val="9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
    <w:name w:val="Подзаголовок Знак"/>
    <w:basedOn w:val="af"/>
    <w:link w:val="affe"/>
    <w:uiPriority w:val="99"/>
    <w:rsid w:val="00005941"/>
    <w:rPr>
      <w:rFonts w:ascii="Arial" w:eastAsia="Lucida Sans Unicode" w:hAnsi="Arial" w:cs="Tahoma"/>
      <w:i/>
      <w:iCs/>
      <w:sz w:val="28"/>
      <w:szCs w:val="28"/>
      <w:lang w:eastAsia="ar-SA"/>
    </w:rPr>
  </w:style>
  <w:style w:type="paragraph" w:styleId="HTML0">
    <w:name w:val="HTML Preformatted"/>
    <w:basedOn w:val="ae"/>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
    <w:link w:val="HTML0"/>
    <w:rsid w:val="003C1FA0"/>
    <w:rPr>
      <w:rFonts w:ascii="Courier New" w:eastAsia="Times New Roman" w:hAnsi="Courier New" w:cs="Courier New"/>
      <w:sz w:val="18"/>
      <w:szCs w:val="18"/>
      <w:lang w:eastAsia="ru-RU"/>
    </w:rPr>
  </w:style>
  <w:style w:type="character" w:customStyle="1" w:styleId="snoska1">
    <w:name w:val="snoska1"/>
    <w:basedOn w:val="af"/>
    <w:rsid w:val="003C1FA0"/>
    <w:rPr>
      <w:rFonts w:ascii="Times New Roman" w:hAnsi="Times New Roman" w:cs="Times New Roman"/>
      <w:sz w:val="24"/>
      <w:szCs w:val="24"/>
    </w:rPr>
  </w:style>
  <w:style w:type="paragraph" w:customStyle="1" w:styleId="H3">
    <w:name w:val="H3"/>
    <w:basedOn w:val="ae"/>
    <w:next w:val="ae"/>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
    <w:rsid w:val="003C1FA0"/>
    <w:rPr>
      <w:rFonts w:ascii="Times New Roman" w:hAnsi="Times New Roman" w:cs="Times New Roman"/>
      <w:sz w:val="24"/>
      <w:szCs w:val="24"/>
    </w:rPr>
  </w:style>
  <w:style w:type="paragraph" w:styleId="afff0">
    <w:name w:val="Balloon Text"/>
    <w:basedOn w:val="ae"/>
    <w:link w:val="afff1"/>
    <w:uiPriority w:val="99"/>
    <w:rsid w:val="003C1FA0"/>
    <w:pPr>
      <w:spacing w:after="0" w:line="240" w:lineRule="auto"/>
    </w:pPr>
    <w:rPr>
      <w:rFonts w:ascii="Tahoma" w:eastAsia="Times New Roman" w:hAnsi="Tahoma" w:cs="Tahoma"/>
      <w:sz w:val="16"/>
      <w:szCs w:val="16"/>
      <w:lang w:eastAsia="ru-RU"/>
    </w:rPr>
  </w:style>
  <w:style w:type="character" w:customStyle="1" w:styleId="afff1">
    <w:name w:val="Текст выноски Знак"/>
    <w:basedOn w:val="af"/>
    <w:link w:val="afff0"/>
    <w:uiPriority w:val="99"/>
    <w:rsid w:val="003C1FA0"/>
    <w:rPr>
      <w:rFonts w:ascii="Tahoma" w:eastAsia="Times New Roman" w:hAnsi="Tahoma" w:cs="Tahoma"/>
      <w:sz w:val="16"/>
      <w:szCs w:val="16"/>
      <w:lang w:eastAsia="ru-RU"/>
    </w:rPr>
  </w:style>
  <w:style w:type="paragraph" w:customStyle="1" w:styleId="1e">
    <w:name w:val="Основной текст с отступом1"/>
    <w:basedOn w:val="ae"/>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2">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0"/>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3">
    <w:name w:val="Document Map"/>
    <w:basedOn w:val="ae"/>
    <w:link w:val="afff4"/>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4">
    <w:name w:val="Схема документа Знак"/>
    <w:basedOn w:val="af"/>
    <w:link w:val="afff3"/>
    <w:rsid w:val="007C7BBA"/>
    <w:rPr>
      <w:rFonts w:ascii="Tahoma" w:eastAsia="Times New Roman" w:hAnsi="Tahoma" w:cs="Tahoma"/>
      <w:sz w:val="20"/>
      <w:szCs w:val="20"/>
      <w:shd w:val="clear" w:color="auto" w:fill="000080"/>
      <w:lang w:eastAsia="ru-RU"/>
    </w:rPr>
  </w:style>
  <w:style w:type="paragraph" w:styleId="afff5">
    <w:name w:val="List Paragraph"/>
    <w:basedOn w:val="ae"/>
    <w:uiPriority w:val="99"/>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6">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7">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8">
    <w:name w:val="Заголовок"/>
    <w:basedOn w:val="ae"/>
    <w:next w:val="af3"/>
    <w:uiPriority w:val="99"/>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9">
    <w:name w:val="List"/>
    <w:basedOn w:val="af3"/>
    <w:uiPriority w:val="99"/>
    <w:rsid w:val="00033211"/>
    <w:pPr>
      <w:widowControl w:val="0"/>
    </w:pPr>
    <w:rPr>
      <w:rFonts w:ascii="Arial" w:eastAsia="Times New Roman" w:hAnsi="Arial" w:cs="Tahoma"/>
      <w:sz w:val="24"/>
    </w:rPr>
  </w:style>
  <w:style w:type="paragraph" w:customStyle="1" w:styleId="1f2">
    <w:name w:val="Название1"/>
    <w:basedOn w:val="ae"/>
    <w:uiPriority w:val="99"/>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e"/>
    <w:uiPriority w:val="99"/>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
    <w:uiPriority w:val="99"/>
    <w:rsid w:val="00033211"/>
    <w:rPr>
      <w:sz w:val="28"/>
      <w:szCs w:val="28"/>
      <w:lang w:val="uk-UA" w:eastAsia="ar-SA"/>
    </w:rPr>
  </w:style>
  <w:style w:type="paragraph" w:customStyle="1" w:styleId="1f5">
    <w:name w:val="Ниж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e"/>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e"/>
    <w:next w:val="ae"/>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a">
    <w:name w:val="Цитаты"/>
    <w:basedOn w:val="ae"/>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b">
    <w:name w:val="TOC Heading"/>
    <w:basedOn w:val="15"/>
    <w:next w:val="ae"/>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e"/>
    <w:next w:val="ae"/>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
    <w:rsid w:val="00CC111C"/>
    <w:rPr>
      <w:rFonts w:ascii="Tahoma" w:eastAsia="Times New Roman" w:hAnsi="Tahoma" w:cs="Tahoma"/>
      <w:sz w:val="16"/>
      <w:szCs w:val="16"/>
    </w:rPr>
  </w:style>
  <w:style w:type="character" w:styleId="afffc">
    <w:name w:val="line number"/>
    <w:basedOn w:val="af"/>
    <w:rsid w:val="00896233"/>
  </w:style>
  <w:style w:type="paragraph" w:styleId="afffd">
    <w:name w:val="No Spacing"/>
    <w:uiPriority w:val="1"/>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e">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uiPriority w:val="99"/>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e"/>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0">
    <w:name w:val="Основной шрифт"/>
    <w:uiPriority w:val="99"/>
    <w:rsid w:val="00985B1C"/>
  </w:style>
  <w:style w:type="character" w:customStyle="1" w:styleId="affff1">
    <w:name w:val="номер страницы"/>
    <w:basedOn w:val="affff0"/>
    <w:rsid w:val="00985B1C"/>
  </w:style>
  <w:style w:type="paragraph" w:customStyle="1" w:styleId="affff2">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3">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4">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5">
    <w:name w:val="annotation reference"/>
    <w:basedOn w:val="af"/>
    <w:rsid w:val="006360C2"/>
    <w:rPr>
      <w:sz w:val="16"/>
      <w:szCs w:val="16"/>
    </w:rPr>
  </w:style>
  <w:style w:type="paragraph" w:styleId="affff6">
    <w:name w:val="annotation text"/>
    <w:basedOn w:val="ae"/>
    <w:link w:val="affff7"/>
    <w:rsid w:val="006360C2"/>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f"/>
    <w:link w:val="affff6"/>
    <w:rsid w:val="006360C2"/>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360C2"/>
    <w:rPr>
      <w:b/>
      <w:bCs/>
    </w:rPr>
  </w:style>
  <w:style w:type="character" w:customStyle="1" w:styleId="affff9">
    <w:name w:val="Тема примечания Знак"/>
    <w:basedOn w:val="affff7"/>
    <w:link w:val="affff8"/>
    <w:rsid w:val="006360C2"/>
    <w:rPr>
      <w:rFonts w:ascii="Times New Roman" w:eastAsia="Times New Roman" w:hAnsi="Times New Roman" w:cs="Times New Roman"/>
      <w:b/>
      <w:bCs/>
      <w:sz w:val="20"/>
      <w:szCs w:val="20"/>
      <w:lang w:eastAsia="ru-RU"/>
    </w:rPr>
  </w:style>
  <w:style w:type="character" w:customStyle="1" w:styleId="rvts9">
    <w:name w:val="rvts9"/>
    <w:basedOn w:val="af"/>
    <w:rsid w:val="00CE763D"/>
    <w:rPr>
      <w:rFonts w:ascii="Times New Roman" w:hAnsi="Times New Roman" w:cs="Times New Roman"/>
      <w:sz w:val="24"/>
      <w:szCs w:val="24"/>
    </w:rPr>
  </w:style>
  <w:style w:type="character" w:customStyle="1" w:styleId="rvts15">
    <w:name w:val="rvts15"/>
    <w:basedOn w:val="af"/>
    <w:rsid w:val="00CE763D"/>
    <w:rPr>
      <w:rFonts w:ascii="Times New Roman" w:hAnsi="Times New Roman" w:cs="Times New Roman"/>
      <w:sz w:val="28"/>
      <w:szCs w:val="28"/>
    </w:rPr>
  </w:style>
  <w:style w:type="character" w:customStyle="1" w:styleId="ti">
    <w:name w:val="ti"/>
    <w:basedOn w:val="af"/>
    <w:rsid w:val="00CE763D"/>
  </w:style>
  <w:style w:type="character" w:customStyle="1" w:styleId="citation-abbreviation">
    <w:name w:val="citation-abbreviation"/>
    <w:basedOn w:val="af"/>
    <w:rsid w:val="00CE763D"/>
  </w:style>
  <w:style w:type="character" w:customStyle="1" w:styleId="citation-publication-date">
    <w:name w:val="citation-publication-date"/>
    <w:basedOn w:val="af"/>
    <w:rsid w:val="00CE763D"/>
  </w:style>
  <w:style w:type="character" w:customStyle="1" w:styleId="citation-volume">
    <w:name w:val="citation-volume"/>
    <w:basedOn w:val="af"/>
    <w:rsid w:val="00CE763D"/>
  </w:style>
  <w:style w:type="character" w:customStyle="1" w:styleId="citation-flpages">
    <w:name w:val="citation-flpages"/>
    <w:basedOn w:val="af"/>
    <w:rsid w:val="00CE763D"/>
  </w:style>
  <w:style w:type="paragraph" w:customStyle="1" w:styleId="1fe">
    <w:name w:val="Текст выноски1"/>
    <w:basedOn w:val="ae"/>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
    <w:rsid w:val="00C30E90"/>
  </w:style>
  <w:style w:type="paragraph" w:customStyle="1" w:styleId="14pt0">
    <w:name w:val="Обычный + 14 pt"/>
    <w:basedOn w:val="ae"/>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e"/>
    <w:rsid w:val="009E1D6E"/>
    <w:pPr>
      <w:spacing w:after="0" w:line="360" w:lineRule="auto"/>
      <w:jc w:val="both"/>
    </w:pPr>
    <w:rPr>
      <w:rFonts w:ascii="Times New Roman" w:eastAsia="Times New Roman" w:hAnsi="Times New Roman" w:cs="Times New Roman"/>
      <w:sz w:val="28"/>
      <w:szCs w:val="20"/>
      <w:lang w:eastAsia="ru-RU"/>
    </w:rPr>
  </w:style>
  <w:style w:type="paragraph" w:styleId="affffa">
    <w:name w:val="endnote text"/>
    <w:aliases w:val=" Знак2 Знак Знак"/>
    <w:basedOn w:val="ae"/>
    <w:link w:val="affffb"/>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b">
    <w:name w:val="Текст концевой сноски Знак"/>
    <w:aliases w:val=" Знак2 Знак Знак Знак"/>
    <w:basedOn w:val="af"/>
    <w:link w:val="affffa"/>
    <w:rsid w:val="0003662D"/>
    <w:rPr>
      <w:rFonts w:ascii="Times New Roman" w:eastAsia="Times New Roman" w:hAnsi="Times New Roman" w:cs="Times New Roman"/>
      <w:sz w:val="20"/>
      <w:szCs w:val="20"/>
      <w:lang w:eastAsia="ru-RU"/>
    </w:rPr>
  </w:style>
  <w:style w:type="character" w:customStyle="1" w:styleId="font5">
    <w:name w:val="font5"/>
    <w:basedOn w:val="af"/>
    <w:uiPriority w:val="99"/>
    <w:rsid w:val="00DE4FE1"/>
  </w:style>
  <w:style w:type="paragraph" w:customStyle="1" w:styleId="lic">
    <w:name w:val="lic"/>
    <w:basedOn w:val="ae"/>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e"/>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e"/>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e"/>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
    <w:rsid w:val="00DE4FE1"/>
    <w:rPr>
      <w:rFonts w:ascii="Times New Roman" w:hAnsi="Times New Roman" w:cs="Times New Roman" w:hint="default"/>
      <w:sz w:val="24"/>
      <w:szCs w:val="24"/>
    </w:rPr>
  </w:style>
  <w:style w:type="character" w:customStyle="1" w:styleId="rvts21">
    <w:name w:val="rvts21"/>
    <w:basedOn w:val="af"/>
    <w:rsid w:val="00DE4FE1"/>
    <w:rPr>
      <w:rFonts w:ascii="Times New Roman" w:hAnsi="Times New Roman" w:cs="Times New Roman" w:hint="default"/>
      <w:spacing w:val="-15"/>
      <w:sz w:val="24"/>
      <w:szCs w:val="24"/>
    </w:rPr>
  </w:style>
  <w:style w:type="character" w:customStyle="1" w:styleId="rvts22">
    <w:name w:val="rvts22"/>
    <w:basedOn w:val="af"/>
    <w:rsid w:val="00DE4FE1"/>
    <w:rPr>
      <w:rFonts w:ascii="Times New Roman" w:hAnsi="Times New Roman" w:cs="Times New Roman" w:hint="default"/>
      <w:color w:val="000000"/>
      <w:sz w:val="24"/>
      <w:szCs w:val="24"/>
    </w:rPr>
  </w:style>
  <w:style w:type="character" w:customStyle="1" w:styleId="affffc">
    <w:name w:val="a"/>
    <w:basedOn w:val="af"/>
    <w:rsid w:val="00BD4B75"/>
  </w:style>
  <w:style w:type="character" w:customStyle="1" w:styleId="spelle">
    <w:name w:val="spelle"/>
    <w:basedOn w:val="af"/>
    <w:rsid w:val="00BD4B75"/>
  </w:style>
  <w:style w:type="character" w:customStyle="1" w:styleId="grame">
    <w:name w:val="grame"/>
    <w:basedOn w:val="af"/>
    <w:rsid w:val="00BD4B75"/>
  </w:style>
  <w:style w:type="paragraph" w:customStyle="1" w:styleId="14pt">
    <w:name w:val="Стиль Нумерованный список + 14 pt"/>
    <w:basedOn w:val="ae"/>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e"/>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
    <w:rsid w:val="00116762"/>
    <w:rPr>
      <w:rFonts w:ascii="Times New Roman" w:hAnsi="Times New Roman" w:cs="Times New Roman" w:hint="default"/>
      <w:sz w:val="24"/>
      <w:szCs w:val="24"/>
    </w:rPr>
  </w:style>
  <w:style w:type="paragraph" w:customStyle="1" w:styleId="affffd">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e">
    <w:name w:val="Таблиця"/>
    <w:basedOn w:val="ae"/>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e"/>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e"/>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uiPriority w:val="99"/>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e"/>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e"/>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e"/>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
    <w:rsid w:val="00116762"/>
  </w:style>
  <w:style w:type="character" w:customStyle="1" w:styleId="featuredlinkouts">
    <w:name w:val="featured_linkouts"/>
    <w:basedOn w:val="af"/>
    <w:rsid w:val="00116762"/>
  </w:style>
  <w:style w:type="paragraph" w:customStyle="1" w:styleId="r8">
    <w:name w:val="r8"/>
    <w:basedOn w:val="ae"/>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e"/>
    <w:rsid w:val="00BE3FCD"/>
    <w:pPr>
      <w:spacing w:after="0" w:line="240" w:lineRule="auto"/>
    </w:pPr>
    <w:rPr>
      <w:rFonts w:ascii="Times New Roman" w:eastAsia="Times New Roman" w:hAnsi="Times New Roman" w:cs="Times New Roman"/>
      <w:b/>
      <w:i/>
      <w:sz w:val="28"/>
      <w:szCs w:val="20"/>
      <w:lang w:eastAsia="ru-RU"/>
    </w:rPr>
  </w:style>
  <w:style w:type="paragraph" w:styleId="afffff">
    <w:name w:val="envelope address"/>
    <w:basedOn w:val="ae"/>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e"/>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
    <w:rsid w:val="00BE3FCD"/>
    <w:rPr>
      <w:b/>
      <w:i/>
      <w:spacing w:val="24"/>
      <w:sz w:val="32"/>
    </w:rPr>
  </w:style>
  <w:style w:type="paragraph" w:customStyle="1" w:styleId="214">
    <w:name w:val="Основной текст с отступом 21"/>
    <w:basedOn w:val="ae"/>
    <w:uiPriority w:val="99"/>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0">
    <w:name w:val="Знак Знак Знак"/>
    <w:basedOn w:val="af"/>
    <w:rsid w:val="00BE3FCD"/>
    <w:rPr>
      <w:sz w:val="28"/>
      <w:lang w:val="uk-UA" w:eastAsia="ru-RU" w:bidi="ar-SA"/>
    </w:rPr>
  </w:style>
  <w:style w:type="character" w:customStyle="1" w:styleId="hissue">
    <w:name w:val="hissue"/>
    <w:basedOn w:val="af"/>
    <w:rsid w:val="00BE3FCD"/>
  </w:style>
  <w:style w:type="character" w:customStyle="1" w:styleId="partheader">
    <w:name w:val="partheader"/>
    <w:basedOn w:val="af"/>
    <w:rsid w:val="00BE3FCD"/>
  </w:style>
  <w:style w:type="character" w:customStyle="1" w:styleId="small">
    <w:name w:val="small"/>
    <w:basedOn w:val="af"/>
    <w:rsid w:val="00BE3FCD"/>
  </w:style>
  <w:style w:type="character" w:customStyle="1" w:styleId="1ff1">
    <w:name w:val="Верхний колонтитул1"/>
    <w:basedOn w:val="af"/>
    <w:rsid w:val="00BE3FCD"/>
  </w:style>
  <w:style w:type="character" w:customStyle="1" w:styleId="bolder">
    <w:name w:val="bolder"/>
    <w:basedOn w:val="af"/>
    <w:rsid w:val="00BE3FCD"/>
  </w:style>
  <w:style w:type="character" w:customStyle="1" w:styleId="htopic">
    <w:name w:val="htopic"/>
    <w:basedOn w:val="af"/>
    <w:rsid w:val="00BE3FCD"/>
  </w:style>
  <w:style w:type="character" w:customStyle="1" w:styleId="header3">
    <w:name w:val="header3"/>
    <w:basedOn w:val="af"/>
    <w:rsid w:val="00BE3FCD"/>
  </w:style>
  <w:style w:type="character" w:customStyle="1" w:styleId="volume">
    <w:name w:val="volume"/>
    <w:basedOn w:val="af"/>
    <w:rsid w:val="00BE3FCD"/>
  </w:style>
  <w:style w:type="character" w:customStyle="1" w:styleId="issue">
    <w:name w:val="issue"/>
    <w:basedOn w:val="af"/>
    <w:rsid w:val="00BE3FCD"/>
  </w:style>
  <w:style w:type="character" w:customStyle="1" w:styleId="pages">
    <w:name w:val="pages"/>
    <w:basedOn w:val="af"/>
    <w:rsid w:val="00BE3FCD"/>
  </w:style>
  <w:style w:type="character" w:customStyle="1" w:styleId="text1">
    <w:name w:val="text1"/>
    <w:basedOn w:val="af"/>
    <w:rsid w:val="00BE3FCD"/>
  </w:style>
  <w:style w:type="character" w:customStyle="1" w:styleId="journalname">
    <w:name w:val="journalname"/>
    <w:basedOn w:val="af"/>
    <w:rsid w:val="00BE3FCD"/>
    <w:rPr>
      <w:i/>
      <w:iCs/>
    </w:rPr>
  </w:style>
  <w:style w:type="character" w:customStyle="1" w:styleId="b1">
    <w:name w:val="b1"/>
    <w:basedOn w:val="af"/>
    <w:rsid w:val="00BE3FCD"/>
    <w:rPr>
      <w:b/>
      <w:bCs/>
    </w:rPr>
  </w:style>
  <w:style w:type="character" w:customStyle="1" w:styleId="38">
    <w:name w:val="Название3"/>
    <w:basedOn w:val="af"/>
    <w:rsid w:val="00BE3FCD"/>
  </w:style>
  <w:style w:type="paragraph" w:customStyle="1" w:styleId="head">
    <w:name w:val="head"/>
    <w:basedOn w:val="ae"/>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e"/>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e"/>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
    <w:rsid w:val="00F91DA6"/>
    <w:rPr>
      <w:i/>
      <w:iCs/>
      <w:vanish w:val="0"/>
      <w:webHidden w:val="0"/>
      <w:specVanish w:val="0"/>
    </w:rPr>
  </w:style>
  <w:style w:type="character" w:customStyle="1" w:styleId="titles-source1">
    <w:name w:val="titles-source1"/>
    <w:basedOn w:val="af"/>
    <w:rsid w:val="00F91DA6"/>
    <w:rPr>
      <w:i/>
      <w:iCs/>
      <w:vanish w:val="0"/>
      <w:webHidden w:val="0"/>
      <w:color w:val="0A0905"/>
      <w:specVanish w:val="0"/>
    </w:rPr>
  </w:style>
  <w:style w:type="character" w:customStyle="1" w:styleId="fulltext-bd1">
    <w:name w:val="fulltext-bd1"/>
    <w:basedOn w:val="af"/>
    <w:rsid w:val="00F91DA6"/>
    <w:rPr>
      <w:b/>
      <w:bCs/>
    </w:rPr>
  </w:style>
  <w:style w:type="character" w:customStyle="1" w:styleId="titles-title1">
    <w:name w:val="titles-title1"/>
    <w:basedOn w:val="af"/>
    <w:rsid w:val="00F91DA6"/>
    <w:rPr>
      <w:b/>
      <w:bCs/>
      <w:vanish w:val="0"/>
      <w:webHidden w:val="0"/>
      <w:color w:val="0A0905"/>
      <w:specVanish w:val="0"/>
    </w:rPr>
  </w:style>
  <w:style w:type="character" w:customStyle="1" w:styleId="bibrecord-highlight1">
    <w:name w:val="bibrecord-highlight1"/>
    <w:basedOn w:val="af"/>
    <w:rsid w:val="00F91DA6"/>
    <w:rPr>
      <w:b/>
      <w:bCs/>
      <w:vanish w:val="0"/>
      <w:webHidden w:val="0"/>
      <w:color w:val="EE014C"/>
      <w:specVanish w:val="0"/>
    </w:rPr>
  </w:style>
  <w:style w:type="paragraph" w:customStyle="1" w:styleId="fulltext-references">
    <w:name w:val="fulltext-references"/>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e"/>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
    <w:rsid w:val="00F91DA6"/>
    <w:rPr>
      <w:w w:val="89"/>
      <w:sz w:val="24"/>
      <w:szCs w:val="24"/>
      <w:lang w:val="ru-RU" w:eastAsia="ru-RU" w:bidi="ar-SA"/>
    </w:rPr>
  </w:style>
  <w:style w:type="character" w:customStyle="1" w:styleId="indent1">
    <w:name w:val="indent1"/>
    <w:basedOn w:val="af"/>
    <w:rsid w:val="00F91DA6"/>
  </w:style>
  <w:style w:type="paragraph" w:customStyle="1" w:styleId="Iauiue">
    <w:name w:val="Iau?iue"/>
    <w:uiPriority w:val="99"/>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
    <w:rsid w:val="00F91DA6"/>
    <w:rPr>
      <w:strike w:val="0"/>
      <w:dstrike w:val="0"/>
      <w:color w:val="004C88"/>
      <w:u w:val="single"/>
      <w:effect w:val="none"/>
    </w:rPr>
  </w:style>
  <w:style w:type="character" w:customStyle="1" w:styleId="12100">
    <w:name w:val="Обычный + 12 пт;Масштаб знаков: 100% Знак"/>
    <w:basedOn w:val="af"/>
    <w:rsid w:val="00F91DA6"/>
    <w:rPr>
      <w:w w:val="89"/>
      <w:sz w:val="24"/>
      <w:szCs w:val="24"/>
      <w:lang w:val="ru-RU" w:eastAsia="ru-RU" w:bidi="ar-SA"/>
    </w:rPr>
  </w:style>
  <w:style w:type="paragraph" w:customStyle="1" w:styleId="CommentSubject1">
    <w:name w:val="Comment Subject1"/>
    <w:basedOn w:val="affff6"/>
    <w:next w:val="affff6"/>
    <w:semiHidden/>
    <w:rsid w:val="0067363F"/>
    <w:rPr>
      <w:b/>
      <w:bCs/>
      <w:noProof/>
      <w:lang w:val="uk-UA"/>
    </w:rPr>
  </w:style>
  <w:style w:type="paragraph" w:customStyle="1" w:styleId="BalloonText1">
    <w:name w:val="Balloon Text1"/>
    <w:basedOn w:val="ae"/>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
    <w:rsid w:val="00CD0DED"/>
    <w:rPr>
      <w:rFonts w:ascii="Times New Roman" w:hAnsi="Times New Roman" w:cs="Times New Roman"/>
      <w:sz w:val="24"/>
      <w:szCs w:val="24"/>
    </w:rPr>
  </w:style>
  <w:style w:type="paragraph" w:customStyle="1" w:styleId="afffff1">
    <w:name w:val="Таблица"/>
    <w:basedOn w:val="ae"/>
    <w:uiPriority w:val="99"/>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e"/>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e"/>
    <w:next w:val="ae"/>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
    <w:rsid w:val="00AF0815"/>
  </w:style>
  <w:style w:type="paragraph" w:customStyle="1" w:styleId="msonormalcxspmiddle">
    <w:name w:val="msonormalcxspmiddle"/>
    <w:basedOn w:val="ae"/>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uiPriority w:val="99"/>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uiPriority w:val="99"/>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uiPriority w:val="99"/>
    <w:rsid w:val="00B634FC"/>
  </w:style>
  <w:style w:type="paragraph" w:customStyle="1" w:styleId="2e">
    <w:name w:val="Название2"/>
    <w:basedOn w:val="ae"/>
    <w:uiPriority w:val="99"/>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e"/>
    <w:uiPriority w:val="99"/>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e"/>
    <w:uiPriority w:val="99"/>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e"/>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2">
    <w:name w:val="Заголовок таблицы"/>
    <w:basedOn w:val="affd"/>
    <w:uiPriority w:val="99"/>
    <w:rsid w:val="00B634FC"/>
    <w:pPr>
      <w:jc w:val="center"/>
    </w:pPr>
    <w:rPr>
      <w:b/>
      <w:bCs/>
      <w:sz w:val="28"/>
      <w:szCs w:val="24"/>
    </w:rPr>
  </w:style>
  <w:style w:type="paragraph" w:customStyle="1" w:styleId="afffff3">
    <w:name w:val="Содержимое врезки"/>
    <w:basedOn w:val="af3"/>
    <w:uiPriority w:val="99"/>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e"/>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e"/>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e"/>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e"/>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e"/>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
    <w:rsid w:val="00605D7E"/>
    <w:rPr>
      <w:i/>
      <w:iCs/>
    </w:rPr>
  </w:style>
  <w:style w:type="character" w:customStyle="1" w:styleId="z3988">
    <w:name w:val="z3988"/>
    <w:basedOn w:val="af"/>
    <w:rsid w:val="00605D7E"/>
  </w:style>
  <w:style w:type="paragraph" w:customStyle="1" w:styleId="2f0">
    <w:name w:val="Номер страницы2"/>
    <w:basedOn w:val="ae"/>
    <w:rsid w:val="00605D7E"/>
    <w:pPr>
      <w:spacing w:after="0" w:line="240" w:lineRule="auto"/>
      <w:jc w:val="center"/>
    </w:pPr>
    <w:rPr>
      <w:rFonts w:ascii="Times" w:eastAsia="Times New Roman" w:hAnsi="Times" w:cs="Times"/>
      <w:sz w:val="24"/>
      <w:szCs w:val="24"/>
      <w:lang w:val="en-US"/>
    </w:rPr>
  </w:style>
  <w:style w:type="paragraph" w:customStyle="1" w:styleId="afffff4">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e"/>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5">
    <w:name w:val="List Bullet"/>
    <w:basedOn w:val="ae"/>
    <w:link w:val="afffff6"/>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e"/>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
    <w:rsid w:val="00605D7E"/>
    <w:rPr>
      <w:sz w:val="28"/>
      <w:szCs w:val="28"/>
      <w:lang w:val="ru-RU" w:eastAsia="ru-RU"/>
    </w:rPr>
  </w:style>
  <w:style w:type="paragraph" w:customStyle="1" w:styleId="1ff4">
    <w:name w:val="Абзац списка1"/>
    <w:basedOn w:val="ae"/>
    <w:qFormat/>
    <w:rsid w:val="00605D7E"/>
    <w:pPr>
      <w:spacing w:after="200" w:line="276" w:lineRule="auto"/>
      <w:ind w:left="720"/>
    </w:pPr>
    <w:rPr>
      <w:rFonts w:ascii="Calibri" w:eastAsia="Times New Roman" w:hAnsi="Calibri" w:cs="Calibri"/>
    </w:rPr>
  </w:style>
  <w:style w:type="character" w:customStyle="1" w:styleId="315">
    <w:name w:val="Çíàê Çíàê31"/>
    <w:basedOn w:val="af"/>
    <w:locked/>
    <w:rsid w:val="00605D7E"/>
    <w:rPr>
      <w:b/>
      <w:bCs/>
      <w:caps/>
      <w:kern w:val="32"/>
      <w:sz w:val="28"/>
      <w:szCs w:val="28"/>
      <w:lang w:val="ru-RU" w:eastAsia="ru-RU"/>
    </w:rPr>
  </w:style>
  <w:style w:type="character" w:customStyle="1" w:styleId="113">
    <w:name w:val="Çíàê Çíàê11"/>
    <w:basedOn w:val="af"/>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e"/>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
    <w:locked/>
    <w:rsid w:val="00605D7E"/>
    <w:rPr>
      <w:b/>
      <w:bCs/>
      <w:sz w:val="28"/>
      <w:szCs w:val="28"/>
      <w:lang w:val="en-US" w:eastAsia="ru-RU"/>
    </w:rPr>
  </w:style>
  <w:style w:type="character" w:customStyle="1" w:styleId="52">
    <w:name w:val="Çíàê Çíàê5"/>
    <w:basedOn w:val="af"/>
    <w:rsid w:val="00605D7E"/>
    <w:rPr>
      <w:color w:val="000000"/>
      <w:sz w:val="24"/>
      <w:szCs w:val="24"/>
      <w:lang w:val="pl-PL" w:eastAsia="pl-PL"/>
    </w:rPr>
  </w:style>
  <w:style w:type="character" w:customStyle="1" w:styleId="121">
    <w:name w:val="Çíàê Çíàê12"/>
    <w:basedOn w:val="af"/>
    <w:rsid w:val="00605D7E"/>
    <w:rPr>
      <w:b/>
      <w:bCs/>
      <w:caps/>
      <w:kern w:val="32"/>
      <w:sz w:val="28"/>
      <w:szCs w:val="28"/>
      <w:lang w:val="ru-RU" w:eastAsia="ru-RU"/>
    </w:rPr>
  </w:style>
  <w:style w:type="character" w:customStyle="1" w:styleId="markupontologylegend">
    <w:name w:val="markupontologylegend"/>
    <w:basedOn w:val="af"/>
    <w:rsid w:val="00605D7E"/>
  </w:style>
  <w:style w:type="character" w:customStyle="1" w:styleId="markupkeyword">
    <w:name w:val="markupkeyword"/>
    <w:basedOn w:val="af"/>
    <w:rsid w:val="00605D7E"/>
  </w:style>
  <w:style w:type="paragraph" w:customStyle="1" w:styleId="CharChar4">
    <w:name w:val="Char Char4"/>
    <w:basedOn w:val="ae"/>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e"/>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
    <w:locked/>
    <w:rsid w:val="00605D7E"/>
    <w:rPr>
      <w:i/>
      <w:iCs/>
      <w:sz w:val="28"/>
      <w:szCs w:val="28"/>
      <w:lang w:val="ru-RU" w:eastAsia="ru-RU"/>
    </w:rPr>
  </w:style>
  <w:style w:type="character" w:customStyle="1" w:styleId="ref-journal">
    <w:name w:val="ref-journal"/>
    <w:basedOn w:val="af"/>
    <w:rsid w:val="003E2DB7"/>
  </w:style>
  <w:style w:type="character" w:customStyle="1" w:styleId="ref-vol">
    <w:name w:val="ref-vol"/>
    <w:basedOn w:val="af"/>
    <w:rsid w:val="003E2DB7"/>
  </w:style>
  <w:style w:type="paragraph" w:customStyle="1" w:styleId="affiliation">
    <w:name w:val="affiliation"/>
    <w:basedOn w:val="ae"/>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e"/>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e"/>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7">
    <w:name w:val="Body Text First Indent"/>
    <w:basedOn w:val="af3"/>
    <w:link w:val="afffff8"/>
    <w:rsid w:val="00973F2A"/>
    <w:pPr>
      <w:suppressAutoHyphens w:val="0"/>
      <w:ind w:firstLine="210"/>
    </w:pPr>
    <w:rPr>
      <w:rFonts w:ascii="Times New Roman" w:eastAsia="Times New Roman" w:hAnsi="Times New Roman" w:cs="Times New Roman"/>
      <w:sz w:val="24"/>
    </w:rPr>
  </w:style>
  <w:style w:type="character" w:customStyle="1" w:styleId="afffff8">
    <w:name w:val="Красная строка Знак"/>
    <w:basedOn w:val="af4"/>
    <w:link w:val="afffff7"/>
    <w:rsid w:val="00973F2A"/>
    <w:rPr>
      <w:rFonts w:ascii="Times New Roman" w:eastAsia="Times New Roman" w:hAnsi="Times New Roman" w:cs="Times New Roman"/>
      <w:sz w:val="24"/>
      <w:szCs w:val="24"/>
      <w:lang w:eastAsia="ar-SA"/>
    </w:rPr>
  </w:style>
  <w:style w:type="paragraph" w:styleId="2f2">
    <w:name w:val="Body Text First Indent 2"/>
    <w:basedOn w:val="af5"/>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6"/>
    <w:link w:val="2f2"/>
    <w:rsid w:val="00973F2A"/>
    <w:rPr>
      <w:rFonts w:ascii="Times New Roman" w:eastAsia="Times New Roman" w:hAnsi="Times New Roman" w:cs="Times New Roman"/>
      <w:sz w:val="24"/>
      <w:szCs w:val="24"/>
      <w:lang w:eastAsia="ar-SA"/>
    </w:rPr>
  </w:style>
  <w:style w:type="table" w:styleId="-2">
    <w:name w:val="Table Web 2"/>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b"/>
    <w:rsid w:val="00973F2A"/>
    <w:tblPr/>
  </w:style>
  <w:style w:type="table" w:styleId="afffff9">
    <w:name w:val="Table Contemporary"/>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0"/>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0"/>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e"/>
    <w:next w:val="ae"/>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e"/>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e"/>
    <w:next w:val="ae"/>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
    <w:link w:val="2f5"/>
    <w:rsid w:val="000F576E"/>
    <w:rPr>
      <w:rFonts w:ascii="Times New Roman" w:eastAsia="Times New Roman" w:hAnsi="Times New Roman" w:cs="Times New Roman"/>
      <w:i/>
      <w:iCs/>
      <w:color w:val="000000"/>
      <w:lang w:bidi="en-US"/>
    </w:rPr>
  </w:style>
  <w:style w:type="paragraph" w:styleId="afffffa">
    <w:name w:val="Intense Quote"/>
    <w:basedOn w:val="ae"/>
    <w:next w:val="ae"/>
    <w:link w:val="afffffb"/>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b">
    <w:name w:val="Выделенная цитата Знак"/>
    <w:basedOn w:val="af"/>
    <w:link w:val="afffffa"/>
    <w:rsid w:val="000F576E"/>
    <w:rPr>
      <w:rFonts w:ascii="Times New Roman" w:eastAsia="Times New Roman" w:hAnsi="Times New Roman" w:cs="Times New Roman"/>
      <w:b/>
      <w:bCs/>
      <w:i/>
      <w:iCs/>
      <w:color w:val="4F81BD"/>
      <w:lang w:bidi="en-US"/>
    </w:rPr>
  </w:style>
  <w:style w:type="character" w:styleId="afffffc">
    <w:name w:val="Subtle Emphasis"/>
    <w:basedOn w:val="af"/>
    <w:uiPriority w:val="19"/>
    <w:qFormat/>
    <w:rsid w:val="000F576E"/>
    <w:rPr>
      <w:i/>
      <w:iCs/>
      <w:color w:val="808080"/>
    </w:rPr>
  </w:style>
  <w:style w:type="character" w:styleId="afffffd">
    <w:name w:val="Intense Emphasis"/>
    <w:basedOn w:val="af"/>
    <w:qFormat/>
    <w:rsid w:val="000F576E"/>
    <w:rPr>
      <w:b/>
      <w:bCs/>
      <w:i/>
      <w:iCs/>
      <w:color w:val="4F81BD"/>
    </w:rPr>
  </w:style>
  <w:style w:type="character" w:styleId="afffffe">
    <w:name w:val="Subtle Reference"/>
    <w:basedOn w:val="af"/>
    <w:qFormat/>
    <w:rsid w:val="000F576E"/>
    <w:rPr>
      <w:smallCaps/>
      <w:color w:val="C0504D"/>
      <w:u w:val="single"/>
    </w:rPr>
  </w:style>
  <w:style w:type="character" w:styleId="affffff">
    <w:name w:val="Intense Reference"/>
    <w:basedOn w:val="af"/>
    <w:qFormat/>
    <w:rsid w:val="000F576E"/>
    <w:rPr>
      <w:b/>
      <w:bCs/>
      <w:smallCaps/>
      <w:color w:val="C0504D"/>
      <w:spacing w:val="5"/>
      <w:u w:val="single"/>
    </w:rPr>
  </w:style>
  <w:style w:type="character" w:styleId="affffff0">
    <w:name w:val="Book Title"/>
    <w:basedOn w:val="af"/>
    <w:qFormat/>
    <w:rsid w:val="000F576E"/>
    <w:rPr>
      <w:b/>
      <w:bCs/>
      <w:smallCaps/>
      <w:spacing w:val="5"/>
    </w:rPr>
  </w:style>
  <w:style w:type="paragraph" w:customStyle="1" w:styleId="literature">
    <w:name w:val="literature"/>
    <w:basedOn w:val="ae"/>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
    <w:rsid w:val="000F576E"/>
  </w:style>
  <w:style w:type="character" w:customStyle="1" w:styleId="jnumber">
    <w:name w:val="jnumber"/>
    <w:basedOn w:val="af"/>
    <w:rsid w:val="000F576E"/>
  </w:style>
  <w:style w:type="paragraph" w:customStyle="1" w:styleId="affffff1">
    <w:name w:val="Табличній"/>
    <w:basedOn w:val="ae"/>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e"/>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e"/>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
    <w:rsid w:val="00396E92"/>
    <w:rPr>
      <w:rFonts w:ascii="Times New Roman" w:hAnsi="Times New Roman" w:cs="Times New Roman" w:hint="default"/>
      <w:spacing w:val="-20"/>
      <w:sz w:val="24"/>
      <w:szCs w:val="24"/>
    </w:rPr>
  </w:style>
  <w:style w:type="character" w:customStyle="1" w:styleId="rvts17">
    <w:name w:val="rvts17"/>
    <w:basedOn w:val="af"/>
    <w:rsid w:val="004F58E9"/>
    <w:rPr>
      <w:rFonts w:ascii="Times New Roman" w:hAnsi="Times New Roman" w:cs="Times New Roman" w:hint="default"/>
      <w:color w:val="000000"/>
      <w:spacing w:val="-20"/>
      <w:sz w:val="24"/>
      <w:szCs w:val="24"/>
    </w:rPr>
  </w:style>
  <w:style w:type="character" w:customStyle="1" w:styleId="rvts18">
    <w:name w:val="rvts18"/>
    <w:basedOn w:val="af"/>
    <w:rsid w:val="004F58E9"/>
    <w:rPr>
      <w:rFonts w:ascii="Times New Roman" w:hAnsi="Times New Roman" w:cs="Times New Roman" w:hint="default"/>
      <w:color w:val="000000"/>
      <w:spacing w:val="-20"/>
      <w:sz w:val="24"/>
      <w:szCs w:val="24"/>
    </w:rPr>
  </w:style>
  <w:style w:type="character" w:customStyle="1" w:styleId="rvts23">
    <w:name w:val="rvts23"/>
    <w:basedOn w:val="af"/>
    <w:rsid w:val="004F58E9"/>
    <w:rPr>
      <w:rFonts w:ascii="Times New Roman" w:hAnsi="Times New Roman" w:cs="Times New Roman" w:hint="default"/>
      <w:b/>
      <w:bCs/>
      <w:sz w:val="24"/>
      <w:szCs w:val="24"/>
    </w:rPr>
  </w:style>
  <w:style w:type="paragraph" w:customStyle="1" w:styleId="rvps10">
    <w:name w:val="rvps10"/>
    <w:basedOn w:val="ae"/>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
    <w:rsid w:val="004F58E9"/>
    <w:rPr>
      <w:rFonts w:ascii="Arial Unicode MS" w:eastAsia="Arial Unicode MS" w:hAnsi="Arial Unicode MS" w:cs="Arial Unicode MS" w:hint="eastAsia"/>
      <w:sz w:val="24"/>
      <w:szCs w:val="24"/>
    </w:rPr>
  </w:style>
  <w:style w:type="paragraph" w:customStyle="1" w:styleId="rvps2">
    <w:name w:val="rvps2"/>
    <w:basedOn w:val="ae"/>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e"/>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
    <w:rsid w:val="00494823"/>
    <w:rPr>
      <w:rFonts w:ascii="Arial" w:hAnsi="Arial" w:hint="default"/>
      <w:color w:val="777777"/>
      <w:sz w:val="20"/>
      <w:szCs w:val="20"/>
    </w:rPr>
  </w:style>
  <w:style w:type="paragraph" w:customStyle="1" w:styleId="par">
    <w:name w:val="par"/>
    <w:basedOn w:val="ae"/>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
    <w:rsid w:val="00494823"/>
    <w:rPr>
      <w:sz w:val="24"/>
      <w:szCs w:val="24"/>
      <w:lang w:val="ru-RU" w:eastAsia="ru-RU"/>
    </w:rPr>
  </w:style>
  <w:style w:type="paragraph" w:customStyle="1" w:styleId="Heading31">
    <w:name w:val="Heading 31"/>
    <w:basedOn w:val="ae"/>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e"/>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e"/>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
    <w:rsid w:val="00494823"/>
    <w:rPr>
      <w:rFonts w:ascii="Arial" w:hAnsi="Arial" w:cs="Arial" w:hint="default"/>
      <w:color w:val="1C3664"/>
      <w:sz w:val="17"/>
      <w:szCs w:val="17"/>
    </w:rPr>
  </w:style>
  <w:style w:type="paragraph" w:customStyle="1" w:styleId="csrc">
    <w:name w:val="c_src"/>
    <w:basedOn w:val="ae"/>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
    <w:locked/>
    <w:rsid w:val="00494823"/>
    <w:rPr>
      <w:sz w:val="24"/>
      <w:szCs w:val="24"/>
      <w:lang w:val="ru-RU" w:eastAsia="ru-RU"/>
    </w:rPr>
  </w:style>
  <w:style w:type="paragraph" w:customStyle="1" w:styleId="14pt2">
    <w:name w:val="Стиль 14 pt по ширине Междустр.интервал:  полуторный"/>
    <w:basedOn w:val="ae"/>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
    <w:rsid w:val="002E354D"/>
  </w:style>
  <w:style w:type="paragraph" w:customStyle="1" w:styleId="atext">
    <w:name w:val="a_text"/>
    <w:basedOn w:val="ae"/>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e"/>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e"/>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e"/>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c">
    <w:name w:val="Литература"/>
    <w:basedOn w:val="ae"/>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2">
    <w:name w:val="машинка"/>
    <w:basedOn w:val="ae"/>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e"/>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e"/>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3">
    <w:name w:val="Знак Знак"/>
    <w:basedOn w:val="af"/>
    <w:rsid w:val="00D072BE"/>
    <w:rPr>
      <w:rFonts w:ascii="Tahoma" w:hAnsi="Tahoma" w:cs="Tahoma"/>
      <w:sz w:val="16"/>
      <w:szCs w:val="16"/>
      <w:lang w:val="ru-RU" w:eastAsia="ru-RU" w:bidi="ar-SA"/>
    </w:rPr>
  </w:style>
  <w:style w:type="character" w:customStyle="1" w:styleId="1ff6">
    <w:name w:val="Знак Знак1"/>
    <w:basedOn w:val="af"/>
    <w:rsid w:val="00E6193F"/>
    <w:rPr>
      <w:noProof w:val="0"/>
      <w:sz w:val="24"/>
      <w:szCs w:val="24"/>
      <w:lang w:val="uk-UA" w:eastAsia="uk-UA" w:bidi="ar-SA"/>
    </w:rPr>
  </w:style>
  <w:style w:type="paragraph" w:customStyle="1" w:styleId="affffff4">
    <w:name w:val="ТЕКСТ"/>
    <w:basedOn w:val="ae"/>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
    <w:rsid w:val="006E3878"/>
    <w:rPr>
      <w:sz w:val="22"/>
      <w:szCs w:val="22"/>
    </w:rPr>
  </w:style>
  <w:style w:type="paragraph" w:customStyle="1" w:styleId="222">
    <w:name w:val="Заголовок 22"/>
    <w:basedOn w:val="ae"/>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
    <w:rsid w:val="006E3878"/>
    <w:rPr>
      <w:rFonts w:ascii="Times New Roman" w:hAnsi="Times New Roman" w:cs="Times New Roman" w:hint="default"/>
      <w:sz w:val="24"/>
      <w:szCs w:val="24"/>
    </w:rPr>
  </w:style>
  <w:style w:type="paragraph" w:customStyle="1" w:styleId="text">
    <w:name w:val="text"/>
    <w:basedOn w:val="ae"/>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5">
    <w:name w:val="Normal Indent"/>
    <w:basedOn w:val="ae"/>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e"/>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e"/>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e"/>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e"/>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e"/>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e"/>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e"/>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e"/>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e"/>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e"/>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e"/>
    <w:next w:val="ae"/>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e"/>
    <w:next w:val="ae"/>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e"/>
    <w:next w:val="ae"/>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e"/>
    <w:next w:val="ae"/>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e"/>
    <w:next w:val="ae"/>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e"/>
    <w:next w:val="ae"/>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6">
    <w:name w:val="Без интервала Знак"/>
    <w:basedOn w:val="af"/>
    <w:rsid w:val="008F149C"/>
    <w:rPr>
      <w:rFonts w:ascii="Calibri" w:hAnsi="Calibri"/>
      <w:sz w:val="22"/>
      <w:szCs w:val="22"/>
      <w:lang w:val="ru-RU" w:eastAsia="en-US" w:bidi="ar-SA"/>
    </w:rPr>
  </w:style>
  <w:style w:type="paragraph" w:customStyle="1" w:styleId="500">
    <w:name w:val="Стиль50"/>
    <w:basedOn w:val="ae"/>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3"/>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e"/>
    <w:next w:val="ae"/>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e"/>
    <w:next w:val="ae"/>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e"/>
    <w:next w:val="ae"/>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7">
    <w:name w:val="заголовок таблицы Знак Знак"/>
    <w:basedOn w:val="ae"/>
    <w:link w:val="affffff8"/>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8">
    <w:name w:val="заголовок таблицы Знак Знак Знак"/>
    <w:basedOn w:val="af"/>
    <w:link w:val="affffff7"/>
    <w:rsid w:val="0007066E"/>
    <w:rPr>
      <w:rFonts w:ascii="Times New Roman" w:eastAsia="Times New Roman" w:hAnsi="Times New Roman" w:cs="Times New Roman"/>
      <w:i/>
      <w:sz w:val="28"/>
      <w:szCs w:val="28"/>
      <w:lang w:eastAsia="ru-RU"/>
    </w:rPr>
  </w:style>
  <w:style w:type="paragraph" w:customStyle="1" w:styleId="affffff9">
    <w:name w:val="фото Знак Знак"/>
    <w:basedOn w:val="ae"/>
    <w:link w:val="affffffa"/>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a">
    <w:name w:val="фото Знак Знак Знак"/>
    <w:basedOn w:val="af"/>
    <w:link w:val="affffff9"/>
    <w:rsid w:val="0007066E"/>
    <w:rPr>
      <w:rFonts w:ascii="Times New Roman" w:eastAsia="Times New Roman" w:hAnsi="Times New Roman" w:cs="Times New Roman"/>
      <w:sz w:val="24"/>
      <w:szCs w:val="24"/>
      <w:lang w:eastAsia="ru-RU"/>
    </w:rPr>
  </w:style>
  <w:style w:type="paragraph" w:customStyle="1" w:styleId="2f9">
    <w:name w:val="фото2 Знак Знак"/>
    <w:basedOn w:val="ae"/>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
    <w:link w:val="2f9"/>
    <w:rsid w:val="0007066E"/>
    <w:rPr>
      <w:rFonts w:ascii="Times New Roman" w:eastAsia="Times New Roman" w:hAnsi="Times New Roman" w:cs="Times New Roman"/>
      <w:sz w:val="28"/>
      <w:szCs w:val="28"/>
      <w:lang w:eastAsia="ru-RU"/>
    </w:rPr>
  </w:style>
  <w:style w:type="paragraph" w:customStyle="1" w:styleId="affffffb">
    <w:name w:val="фото"/>
    <w:basedOn w:val="ae"/>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e"/>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e"/>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e"/>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e"/>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
    <w:rsid w:val="00A529DA"/>
    <w:rPr>
      <w:b/>
      <w:bCs/>
      <w:color w:val="999999"/>
      <w:sz w:val="16"/>
      <w:szCs w:val="16"/>
    </w:rPr>
  </w:style>
  <w:style w:type="character" w:customStyle="1" w:styleId="citation-abbreviation3">
    <w:name w:val="citation-abbreviation3"/>
    <w:basedOn w:val="af"/>
    <w:rsid w:val="00A529DA"/>
  </w:style>
  <w:style w:type="character" w:customStyle="1" w:styleId="ref-title">
    <w:name w:val="ref-title"/>
    <w:basedOn w:val="af"/>
    <w:rsid w:val="00A529DA"/>
  </w:style>
  <w:style w:type="character" w:customStyle="1" w:styleId="ref-journal1">
    <w:name w:val="ref-journal1"/>
    <w:basedOn w:val="af"/>
    <w:rsid w:val="00A529DA"/>
    <w:rPr>
      <w:i/>
      <w:iCs/>
    </w:rPr>
  </w:style>
  <w:style w:type="paragraph" w:customStyle="1" w:styleId="affffffc">
    <w:name w:val="Дисс"/>
    <w:basedOn w:val="ae"/>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e"/>
    <w:next w:val="ae"/>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e"/>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e"/>
    <w:next w:val="ae"/>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d">
    <w:name w:val="текст сноски"/>
    <w:basedOn w:val="ae"/>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e">
    <w:name w:val="знак сноски"/>
    <w:basedOn w:val="affff0"/>
    <w:rsid w:val="00DF60D4"/>
    <w:rPr>
      <w:rFonts w:cs="Times New Roman"/>
      <w:vertAlign w:val="superscript"/>
    </w:rPr>
  </w:style>
  <w:style w:type="paragraph" w:customStyle="1" w:styleId="afffffff">
    <w:name w:val="Текст виноски"/>
    <w:basedOn w:val="ae"/>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0">
    <w:name w:val="endnote reference"/>
    <w:basedOn w:val="affff0"/>
    <w:semiHidden/>
    <w:rsid w:val="00DF60D4"/>
    <w:rPr>
      <w:rFonts w:cs="Times New Roman"/>
      <w:vertAlign w:val="superscript"/>
    </w:rPr>
  </w:style>
  <w:style w:type="paragraph" w:customStyle="1" w:styleId="c7ee1">
    <w:name w:val="заг(c7eeловок 1"/>
    <w:basedOn w:val="ae"/>
    <w:next w:val="ae"/>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e"/>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e"/>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
    <w:rsid w:val="00D269F5"/>
    <w:rPr>
      <w:bCs/>
      <w:sz w:val="28"/>
      <w:szCs w:val="28"/>
    </w:rPr>
  </w:style>
  <w:style w:type="character" w:customStyle="1" w:styleId="4b">
    <w:name w:val="Знак Знак4"/>
    <w:basedOn w:val="af"/>
    <w:rsid w:val="00D269F5"/>
    <w:rPr>
      <w:sz w:val="24"/>
      <w:szCs w:val="24"/>
    </w:rPr>
  </w:style>
  <w:style w:type="character" w:customStyle="1" w:styleId="3e">
    <w:name w:val="Знак Знак3"/>
    <w:basedOn w:val="af"/>
    <w:rsid w:val="00D269F5"/>
    <w:rPr>
      <w:rFonts w:ascii="Courier New" w:hAnsi="Courier New"/>
      <w:lang w:val="uk-UA"/>
    </w:rPr>
  </w:style>
  <w:style w:type="character" w:customStyle="1" w:styleId="115">
    <w:name w:val="Знак Знак11"/>
    <w:basedOn w:val="af"/>
    <w:rsid w:val="00D269F5"/>
    <w:rPr>
      <w:b/>
      <w:bCs/>
      <w:sz w:val="36"/>
      <w:szCs w:val="36"/>
    </w:rPr>
  </w:style>
  <w:style w:type="character" w:customStyle="1" w:styleId="76">
    <w:name w:val="Знак Знак7"/>
    <w:basedOn w:val="af"/>
    <w:rsid w:val="00D269F5"/>
    <w:rPr>
      <w:rFonts w:ascii="Calibri" w:eastAsia="Times New Roman" w:hAnsi="Calibri" w:cs="Times New Roman"/>
      <w:b/>
      <w:bCs/>
      <w:sz w:val="22"/>
      <w:szCs w:val="22"/>
    </w:rPr>
  </w:style>
  <w:style w:type="character" w:customStyle="1" w:styleId="65">
    <w:name w:val="Знак Знак6"/>
    <w:basedOn w:val="af"/>
    <w:rsid w:val="00D269F5"/>
    <w:rPr>
      <w:rFonts w:ascii="Arial" w:hAnsi="Arial" w:cs="Arial"/>
      <w:sz w:val="22"/>
      <w:szCs w:val="22"/>
    </w:rPr>
  </w:style>
  <w:style w:type="character" w:customStyle="1" w:styleId="95">
    <w:name w:val="Знак Знак9"/>
    <w:basedOn w:val="af"/>
    <w:rsid w:val="00D269F5"/>
    <w:rPr>
      <w:rFonts w:ascii="Calibri" w:eastAsia="Times New Roman" w:hAnsi="Calibri" w:cs="Times New Roman"/>
      <w:b/>
      <w:bCs/>
      <w:sz w:val="28"/>
      <w:szCs w:val="28"/>
    </w:rPr>
  </w:style>
  <w:style w:type="character" w:customStyle="1" w:styleId="102">
    <w:name w:val="Знак Знак10"/>
    <w:basedOn w:val="af"/>
    <w:rsid w:val="00D269F5"/>
    <w:rPr>
      <w:rFonts w:ascii="Arial" w:hAnsi="Arial" w:cs="Arial"/>
      <w:b/>
      <w:bCs/>
      <w:sz w:val="26"/>
      <w:szCs w:val="26"/>
    </w:rPr>
  </w:style>
  <w:style w:type="character" w:customStyle="1" w:styleId="84">
    <w:name w:val="Знак Знак8"/>
    <w:basedOn w:val="af"/>
    <w:rsid w:val="00D269F5"/>
    <w:rPr>
      <w:rFonts w:ascii="Calibri" w:eastAsia="Times New Roman" w:hAnsi="Calibri" w:cs="Times New Roman"/>
      <w:b/>
      <w:bCs/>
      <w:i/>
      <w:iCs/>
      <w:sz w:val="26"/>
      <w:szCs w:val="26"/>
    </w:rPr>
  </w:style>
  <w:style w:type="paragraph" w:styleId="afffffff1">
    <w:name w:val="List Continue"/>
    <w:basedOn w:val="ae"/>
    <w:unhideWhenUsed/>
    <w:rsid w:val="00C616AA"/>
    <w:pPr>
      <w:spacing w:after="120"/>
      <w:ind w:left="283"/>
      <w:contextualSpacing/>
    </w:pPr>
  </w:style>
  <w:style w:type="paragraph" w:styleId="2fb">
    <w:name w:val="List Continue 2"/>
    <w:basedOn w:val="ae"/>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e"/>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e"/>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
    <w:rsid w:val="008A78CA"/>
  </w:style>
  <w:style w:type="paragraph" w:customStyle="1" w:styleId="Iiiaeuiueiaaaao">
    <w:name w:val="Ii.iaeuiue ia.aa.ao"/>
    <w:basedOn w:val="ae"/>
    <w:next w:val="ae"/>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e"/>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e"/>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e"/>
    <w:unhideWhenUsed/>
    <w:rsid w:val="00C749DA"/>
    <w:pPr>
      <w:ind w:left="1415" w:hanging="283"/>
      <w:contextualSpacing/>
    </w:pPr>
  </w:style>
  <w:style w:type="paragraph" w:customStyle="1" w:styleId="afffffff2">
    <w:name w:val="ОбычныйКрасный Знак"/>
    <w:basedOn w:val="ae"/>
    <w:link w:val="afffffff3"/>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3">
    <w:name w:val="ОбычныйКрасный Знак Знак"/>
    <w:basedOn w:val="af"/>
    <w:link w:val="afffffff2"/>
    <w:rsid w:val="00405B60"/>
    <w:rPr>
      <w:rFonts w:ascii="Times New Roman" w:eastAsia="Times New Roman" w:hAnsi="Times New Roman" w:cs="Times New Roman"/>
      <w:sz w:val="28"/>
      <w:szCs w:val="24"/>
      <w:lang w:eastAsia="ru-RU"/>
    </w:rPr>
  </w:style>
  <w:style w:type="paragraph" w:customStyle="1" w:styleId="afffffff4">
    <w:name w:val="НазваниеРаздела"/>
    <w:basedOn w:val="ae"/>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e"/>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e"/>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5">
    <w:name w:val="ОбычныйСписок"/>
    <w:basedOn w:val="ae"/>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6">
    <w:name w:val="НазваниеПодраздела"/>
    <w:basedOn w:val="afffffff2"/>
    <w:rsid w:val="00405B60"/>
    <w:pPr>
      <w:ind w:left="1276" w:hanging="567"/>
      <w:jc w:val="left"/>
    </w:pPr>
  </w:style>
  <w:style w:type="paragraph" w:customStyle="1" w:styleId="1ff9">
    <w:name w:val="Таблица1Номер"/>
    <w:basedOn w:val="ae"/>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e"/>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e"/>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e"/>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2"/>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7">
    <w:name w:val="СборТабТекст"/>
    <w:basedOn w:val="ae"/>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8">
    <w:name w:val="СборТаблицаНазвание"/>
    <w:basedOn w:val="ae"/>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9">
    <w:name w:val="СборТаблицаНомер"/>
    <w:basedOn w:val="afffffff8"/>
    <w:rsid w:val="00405B60"/>
    <w:pPr>
      <w:spacing w:after="0" w:line="240" w:lineRule="auto"/>
      <w:ind w:left="0" w:right="567"/>
      <w:jc w:val="right"/>
    </w:pPr>
  </w:style>
  <w:style w:type="paragraph" w:customStyle="1" w:styleId="afffffffa">
    <w:name w:val="СборТекстОснов"/>
    <w:basedOn w:val="ae"/>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b">
    <w:name w:val="СборЛитНазв"/>
    <w:basedOn w:val="ae"/>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e"/>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c">
    <w:name w:val="ТаблицаТекст"/>
    <w:basedOn w:val="ae"/>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d">
    <w:name w:val="РисНазвание"/>
    <w:basedOn w:val="ae"/>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e">
    <w:name w:val="РисунокСтиль"/>
    <w:basedOn w:val="ae"/>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
    <w:name w:val="ТабицаСтиль"/>
    <w:basedOn w:val="ae"/>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0">
    <w:name w:val="ТаблицаНомер"/>
    <w:basedOn w:val="ae"/>
    <w:next w:val="ae"/>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1">
    <w:name w:val="ПодраздНазвание"/>
    <w:basedOn w:val="ae"/>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2">
    <w:name w:val="РазделНазвание"/>
    <w:basedOn w:val="ae"/>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3">
    <w:name w:val="ТаблицаНазвание"/>
    <w:basedOn w:val="ae"/>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4">
    <w:name w:val="ОбычныйКрасный"/>
    <w:basedOn w:val="ae"/>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e"/>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5">
    <w:name w:val="Текст таблицы"/>
    <w:basedOn w:val="ae"/>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e"/>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6">
    <w:name w:val="АвторефКрас"/>
    <w:basedOn w:val="161"/>
    <w:rsid w:val="00405B60"/>
    <w:pPr>
      <w:keepNext w:val="0"/>
      <w:spacing w:line="293" w:lineRule="auto"/>
    </w:pPr>
  </w:style>
  <w:style w:type="paragraph" w:customStyle="1" w:styleId="affffffff7">
    <w:name w:val="ОбычныйКрасн"/>
    <w:basedOn w:val="ae"/>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e"/>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e"/>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e"/>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e"/>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e"/>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e"/>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e"/>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e"/>
    <w:next w:val="ae"/>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e"/>
    <w:next w:val="ae"/>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e"/>
    <w:next w:val="aff4"/>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8">
    <w:name w:val="Заголовок_таблицы"/>
    <w:basedOn w:val="ae"/>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e"/>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9">
    <w:name w:val="Загол"/>
    <w:basedOn w:val="ae"/>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a">
    <w:name w:val="Абзац"/>
    <w:basedOn w:val="af3"/>
    <w:link w:val="affffffffb"/>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e"/>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0"/>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c">
    <w:name w:val="асновной"/>
    <w:basedOn w:val="ae"/>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
    <w:rsid w:val="00273C61"/>
    <w:rPr>
      <w:rFonts w:ascii="Verdana" w:hAnsi="Verdana" w:hint="default"/>
      <w:color w:val="636363"/>
      <w:sz w:val="18"/>
      <w:szCs w:val="18"/>
    </w:rPr>
  </w:style>
  <w:style w:type="paragraph" w:customStyle="1" w:styleId="affffffffd">
    <w:name w:val="Осн.текст Знак Знак"/>
    <w:basedOn w:val="ae"/>
    <w:link w:val="affffffffe"/>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e">
    <w:name w:val="Осн.текст Знак Знак Знак"/>
    <w:basedOn w:val="af"/>
    <w:link w:val="affffffffd"/>
    <w:rsid w:val="00D13E19"/>
    <w:rPr>
      <w:rFonts w:ascii="Times New Roman" w:eastAsia="Times New Roman" w:hAnsi="Times New Roman" w:cs="Times New Roman CYR"/>
      <w:sz w:val="28"/>
      <w:szCs w:val="28"/>
      <w:lang w:val="uk-UA" w:eastAsia="ru-RU"/>
    </w:rPr>
  </w:style>
  <w:style w:type="paragraph" w:customStyle="1" w:styleId="afffffffff">
    <w:name w:val="текст дис."/>
    <w:link w:val="afffffffff0"/>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0">
    <w:name w:val="текст дис. Знак"/>
    <w:basedOn w:val="af"/>
    <w:link w:val="afffffffff"/>
    <w:rsid w:val="00D13E19"/>
    <w:rPr>
      <w:rFonts w:ascii="Times New Roman" w:eastAsia="Times New Roman" w:hAnsi="Times New Roman" w:cs="Times New Roman"/>
      <w:sz w:val="28"/>
      <w:szCs w:val="24"/>
      <w:lang w:eastAsia="ru-RU"/>
    </w:rPr>
  </w:style>
  <w:style w:type="character" w:customStyle="1" w:styleId="afffffffff1">
    <w:name w:val="Шрифт Ж"/>
    <w:basedOn w:val="af"/>
    <w:rsid w:val="00BB775E"/>
    <w:rPr>
      <w:b/>
      <w:bCs/>
    </w:rPr>
  </w:style>
  <w:style w:type="paragraph" w:customStyle="1" w:styleId="afffffffff2">
    <w:name w:val="текст дис. Пр"/>
    <w:basedOn w:val="afffffffff"/>
    <w:next w:val="afffffffff"/>
    <w:autoRedefine/>
    <w:rsid w:val="00BB775E"/>
    <w:pPr>
      <w:jc w:val="right"/>
    </w:pPr>
    <w:rPr>
      <w:szCs w:val="28"/>
    </w:rPr>
  </w:style>
  <w:style w:type="paragraph" w:customStyle="1" w:styleId="Norm1">
    <w:name w:val="Norm_1"/>
    <w:basedOn w:val="ae"/>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3">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
    <w:rsid w:val="00837881"/>
    <w:rPr>
      <w:vanish/>
      <w:webHidden w:val="0"/>
      <w:specVanish w:val="0"/>
    </w:rPr>
  </w:style>
  <w:style w:type="paragraph" w:customStyle="1" w:styleId="233">
    <w:name w:val="Основной текст с отступом 23"/>
    <w:basedOn w:val="ae"/>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e"/>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
    <w:rsid w:val="000F4875"/>
    <w:rPr>
      <w:rFonts w:ascii="Arial" w:hAnsi="Arial" w:cs="Arial"/>
      <w:lang w:val="ru-RU" w:eastAsia="uk-UA"/>
    </w:rPr>
  </w:style>
  <w:style w:type="character" w:customStyle="1" w:styleId="3f0">
    <w:name w:val="заголовок 3 Знак Знак"/>
    <w:basedOn w:val="af"/>
    <w:rsid w:val="00787A5F"/>
    <w:rPr>
      <w:b/>
      <w:bCs/>
      <w:i/>
      <w:iCs/>
      <w:sz w:val="26"/>
      <w:szCs w:val="26"/>
      <w:lang w:val="ru-RU" w:eastAsia="ru-RU" w:bidi="ar-SA"/>
    </w:rPr>
  </w:style>
  <w:style w:type="character" w:customStyle="1" w:styleId="4e">
    <w:name w:val="заголовок 4 Знак Знак"/>
    <w:basedOn w:val="af"/>
    <w:rsid w:val="00787A5F"/>
    <w:rPr>
      <w:b/>
      <w:bCs/>
      <w:i/>
      <w:iCs/>
      <w:sz w:val="26"/>
      <w:szCs w:val="26"/>
      <w:u w:val="single"/>
      <w:lang w:val="ru-RU" w:eastAsia="ru-RU" w:bidi="ar-SA"/>
    </w:rPr>
  </w:style>
  <w:style w:type="paragraph" w:customStyle="1" w:styleId="afffffffff4">
    <w:name w:val="Знак Знак Знак"/>
    <w:basedOn w:val="ae"/>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
    <w:rsid w:val="00787A5F"/>
    <w:rPr>
      <w:sz w:val="28"/>
      <w:szCs w:val="24"/>
      <w:lang w:val="ru-RU" w:eastAsia="ru-RU" w:bidi="ar-SA"/>
    </w:rPr>
  </w:style>
  <w:style w:type="character" w:customStyle="1" w:styleId="131">
    <w:name w:val="Знак Знак13"/>
    <w:basedOn w:val="af"/>
    <w:rsid w:val="00787A5F"/>
    <w:rPr>
      <w:b/>
      <w:sz w:val="24"/>
      <w:szCs w:val="24"/>
      <w:lang w:val="ru-RU" w:eastAsia="ru-RU" w:bidi="ar-SA"/>
    </w:rPr>
  </w:style>
  <w:style w:type="character" w:customStyle="1" w:styleId="123">
    <w:name w:val="Знак Знак12"/>
    <w:basedOn w:val="af"/>
    <w:rsid w:val="00787A5F"/>
    <w:rPr>
      <w:sz w:val="24"/>
      <w:szCs w:val="24"/>
      <w:lang w:val="ru-RU" w:eastAsia="ru-RU" w:bidi="ar-SA"/>
    </w:rPr>
  </w:style>
  <w:style w:type="paragraph" w:styleId="afffffffff5">
    <w:name w:val="Note Heading"/>
    <w:basedOn w:val="ae"/>
    <w:next w:val="ae"/>
    <w:link w:val="afffffffff6"/>
    <w:rsid w:val="00787A5F"/>
    <w:pPr>
      <w:spacing w:after="0" w:line="240" w:lineRule="auto"/>
    </w:pPr>
    <w:rPr>
      <w:rFonts w:ascii="Times New Roman" w:eastAsia="PMingLiU" w:hAnsi="Times New Roman" w:cs="Times New Roman"/>
      <w:sz w:val="24"/>
      <w:szCs w:val="24"/>
      <w:lang w:eastAsia="ru-RU"/>
    </w:rPr>
  </w:style>
  <w:style w:type="character" w:customStyle="1" w:styleId="afffffffff6">
    <w:name w:val="Заголовок записки Знак"/>
    <w:basedOn w:val="af"/>
    <w:link w:val="afffffffff5"/>
    <w:rsid w:val="00787A5F"/>
    <w:rPr>
      <w:rFonts w:ascii="Times New Roman" w:eastAsia="PMingLiU" w:hAnsi="Times New Roman" w:cs="Times New Roman"/>
      <w:sz w:val="24"/>
      <w:szCs w:val="24"/>
      <w:lang w:eastAsia="ru-RU"/>
    </w:rPr>
  </w:style>
  <w:style w:type="paragraph" w:customStyle="1" w:styleId="ps6">
    <w:name w:val="ps6"/>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
    <w:rsid w:val="00787A5F"/>
    <w:rPr>
      <w:rFonts w:ascii="Arial" w:hAnsi="Arial" w:cs="Arial" w:hint="default"/>
      <w:color w:val="808080"/>
      <w:sz w:val="18"/>
      <w:szCs w:val="18"/>
    </w:rPr>
  </w:style>
  <w:style w:type="character" w:customStyle="1" w:styleId="prim1">
    <w:name w:val="prim1"/>
    <w:basedOn w:val="af"/>
    <w:rsid w:val="00787A5F"/>
    <w:rPr>
      <w:rFonts w:ascii="Arial" w:hAnsi="Arial" w:cs="Arial" w:hint="default"/>
      <w:b/>
      <w:bCs/>
      <w:i/>
      <w:iCs/>
      <w:color w:val="0000FF"/>
      <w:sz w:val="24"/>
      <w:szCs w:val="24"/>
    </w:rPr>
  </w:style>
  <w:style w:type="paragraph" w:customStyle="1" w:styleId="ps28">
    <w:name w:val="ps28"/>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
    <w:rsid w:val="0017312A"/>
  </w:style>
  <w:style w:type="paragraph" w:customStyle="1" w:styleId="2ff2">
    <w:name w:val="Основной текст2"/>
    <w:basedOn w:val="ae"/>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e"/>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7">
    <w:name w:val="Без видступу"/>
    <w:basedOn w:val="ae"/>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8">
    <w:name w:val="Підпис малюнка"/>
    <w:basedOn w:val="ae"/>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9">
    <w:name w:val="Робота"/>
    <w:basedOn w:val="ae"/>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a">
    <w:name w:val="Розділ"/>
    <w:basedOn w:val="ae"/>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b">
    <w:name w:val="Назва_розділу"/>
    <w:basedOn w:val="ae"/>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3"/>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5621E7"/>
    <w:rPr>
      <w:vanish/>
      <w:color w:val="FF0000"/>
      <w:sz w:val="28"/>
      <w:szCs w:val="28"/>
    </w:rPr>
  </w:style>
  <w:style w:type="paragraph" w:customStyle="1" w:styleId="j">
    <w:name w:val="j"/>
    <w:basedOn w:val="ae"/>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c">
    <w:name w:val="Дисертация"/>
    <w:basedOn w:val="ae"/>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e"/>
    <w:rsid w:val="00E06C69"/>
    <w:pPr>
      <w:spacing w:after="200" w:line="276" w:lineRule="auto"/>
      <w:ind w:left="720"/>
    </w:pPr>
    <w:rPr>
      <w:rFonts w:ascii="Calibri" w:eastAsia="Times New Roman" w:hAnsi="Calibri" w:cs="Times New Roman"/>
      <w:lang w:eastAsia="ru-RU"/>
    </w:rPr>
  </w:style>
  <w:style w:type="paragraph" w:customStyle="1" w:styleId="afffffffffd">
    <w:name w:val="Автореферат"/>
    <w:basedOn w:val="ae"/>
    <w:link w:val="afffffffffe"/>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
    <w:name w:val="Стиль дисерт"/>
    <w:basedOn w:val="ae"/>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0">
    <w:name w:val="Текст дис"/>
    <w:basedOn w:val="af5"/>
    <w:uiPriority w:val="99"/>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e"/>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
    <w:rsid w:val="008A21EB"/>
    <w:rPr>
      <w:b/>
      <w:bCs/>
    </w:rPr>
  </w:style>
  <w:style w:type="character" w:customStyle="1" w:styleId="namenowrap">
    <w:name w:val="name nowrap"/>
    <w:basedOn w:val="af"/>
    <w:rsid w:val="008A21EB"/>
    <w:rPr>
      <w:i/>
      <w:iCs/>
    </w:rPr>
  </w:style>
  <w:style w:type="character" w:customStyle="1" w:styleId="citationsource-journal1">
    <w:name w:val="citation_source-journal1"/>
    <w:basedOn w:val="af"/>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e"/>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e"/>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1">
    <w:name w:val="Итоговая информация"/>
    <w:basedOn w:val="ae"/>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
    <w:rsid w:val="007A3A60"/>
    <w:rPr>
      <w:sz w:val="28"/>
      <w:szCs w:val="28"/>
      <w:lang w:val="ru-RU" w:eastAsia="ru-RU" w:bidi="ar-SA"/>
    </w:rPr>
  </w:style>
  <w:style w:type="character" w:customStyle="1" w:styleId="217">
    <w:name w:val="Заголовок 2 Знак1"/>
    <w:basedOn w:val="af"/>
    <w:locked/>
    <w:rsid w:val="007C550B"/>
    <w:rPr>
      <w:rFonts w:ascii="Arial" w:hAnsi="Arial" w:cs="Arial"/>
      <w:b/>
      <w:bCs/>
      <w:i/>
      <w:iCs/>
      <w:sz w:val="28"/>
      <w:szCs w:val="28"/>
    </w:rPr>
  </w:style>
  <w:style w:type="character" w:customStyle="1" w:styleId="412">
    <w:name w:val="Заголовок 4 Знак1"/>
    <w:basedOn w:val="af"/>
    <w:uiPriority w:val="99"/>
    <w:locked/>
    <w:rsid w:val="007C550B"/>
    <w:rPr>
      <w:rFonts w:ascii="Times New Roman" w:hAnsi="Times New Roman"/>
      <w:b/>
      <w:bCs/>
      <w:sz w:val="28"/>
      <w:szCs w:val="28"/>
    </w:rPr>
  </w:style>
  <w:style w:type="paragraph" w:customStyle="1" w:styleId="affffffffff2">
    <w:name w:val="......."/>
    <w:basedOn w:val="ae"/>
    <w:next w:val="ae"/>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e"/>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e"/>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
    <w:rsid w:val="00AF25AA"/>
    <w:rPr>
      <w:rFonts w:ascii="Arial" w:hAnsi="Arial" w:cs="Arial" w:hint="default"/>
      <w:color w:val="666666"/>
      <w:sz w:val="18"/>
      <w:szCs w:val="18"/>
    </w:rPr>
  </w:style>
  <w:style w:type="character" w:customStyle="1" w:styleId="pagetitle1">
    <w:name w:val="pagetitle1"/>
    <w:basedOn w:val="af"/>
    <w:rsid w:val="00AF25AA"/>
    <w:rPr>
      <w:b/>
      <w:bCs/>
      <w:color w:val="9F9F9F"/>
      <w:sz w:val="25"/>
      <w:szCs w:val="25"/>
    </w:rPr>
  </w:style>
  <w:style w:type="paragraph" w:customStyle="1" w:styleId="4f">
    <w:name w:val="Обычный4"/>
    <w:basedOn w:val="ae"/>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
    <w:rsid w:val="004420E3"/>
    <w:rPr>
      <w:rFonts w:cs="Times New Roman"/>
      <w:b/>
      <w:bCs/>
      <w:color w:val="000000"/>
      <w:sz w:val="21"/>
      <w:szCs w:val="21"/>
      <w:u w:val="none"/>
      <w:effect w:val="none"/>
    </w:rPr>
  </w:style>
  <w:style w:type="character" w:customStyle="1" w:styleId="96">
    <w:name w:val="Гиперссылка9"/>
    <w:basedOn w:val="af"/>
    <w:rsid w:val="004420E3"/>
    <w:rPr>
      <w:rFonts w:cs="Times New Roman"/>
      <w:color w:val="800000"/>
      <w:u w:val="none"/>
      <w:effect w:val="none"/>
    </w:rPr>
  </w:style>
  <w:style w:type="character" w:customStyle="1" w:styleId="colorkey12">
    <w:name w:val="color_key_12"/>
    <w:basedOn w:val="af"/>
    <w:rsid w:val="004420E3"/>
    <w:rPr>
      <w:rFonts w:cs="Times New Roman"/>
      <w:shd w:val="clear" w:color="auto" w:fill="FFD700"/>
    </w:rPr>
  </w:style>
  <w:style w:type="paragraph" w:customStyle="1" w:styleId="DefaultText">
    <w:name w:val="Default Text"/>
    <w:basedOn w:val="ae"/>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
    <w:rsid w:val="004420E3"/>
    <w:rPr>
      <w:rFonts w:ascii="Times New Roman" w:hAnsi="Times New Roman" w:cs="Times New Roman"/>
      <w:color w:val="000000"/>
      <w:sz w:val="24"/>
      <w:szCs w:val="24"/>
    </w:rPr>
  </w:style>
  <w:style w:type="character" w:customStyle="1" w:styleId="citeauthors">
    <w:name w:val="cite_authors"/>
    <w:basedOn w:val="af"/>
    <w:rsid w:val="004420E3"/>
    <w:rPr>
      <w:rFonts w:ascii="Times New Roman" w:hAnsi="Times New Roman" w:cs="Times New Roman"/>
      <w:color w:val="000000"/>
      <w:sz w:val="24"/>
      <w:szCs w:val="24"/>
    </w:rPr>
  </w:style>
  <w:style w:type="paragraph" w:customStyle="1" w:styleId="1ffc">
    <w:name w:val="Стиль1 Знак Знак Знак Знак"/>
    <w:basedOn w:val="affffa"/>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
    <w:rsid w:val="004420E3"/>
    <w:rPr>
      <w:vanish w:val="0"/>
      <w:webHidden w:val="0"/>
      <w:sz w:val="21"/>
      <w:szCs w:val="21"/>
      <w:specVanish w:val="0"/>
    </w:rPr>
  </w:style>
  <w:style w:type="character" w:customStyle="1" w:styleId="variant1">
    <w:name w:val="variant1"/>
    <w:basedOn w:val="af"/>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
    <w:rsid w:val="003C2905"/>
    <w:rPr>
      <w:sz w:val="28"/>
      <w:szCs w:val="28"/>
      <w:lang w:val="en-GB"/>
    </w:rPr>
  </w:style>
  <w:style w:type="character" w:customStyle="1" w:styleId="affffffffff3">
    <w:name w:val="Символ сноски"/>
    <w:basedOn w:val="af"/>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e"/>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4">
    <w:name w:val="A"/>
    <w:rsid w:val="00B30E71"/>
    <w:rPr>
      <w:i/>
    </w:rPr>
  </w:style>
  <w:style w:type="character" w:customStyle="1" w:styleId="N1">
    <w:name w:val="N1"/>
    <w:rsid w:val="00B30E71"/>
    <w:rPr>
      <w:b/>
    </w:rPr>
  </w:style>
  <w:style w:type="paragraph" w:customStyle="1" w:styleId="H4">
    <w:name w:val="H4"/>
    <w:basedOn w:val="ae"/>
    <w:next w:val="ae"/>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e"/>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5">
    <w:name w:val="ыі"/>
    <w:basedOn w:val="ae"/>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e"/>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6">
    <w:name w:val="Обычный мой"/>
    <w:basedOn w:val="ae"/>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e"/>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
    <w:link w:val="143"/>
    <w:rsid w:val="00561707"/>
    <w:rPr>
      <w:rFonts w:ascii="Times New Roman" w:eastAsia="Times New Roman" w:hAnsi="Times New Roman" w:cs="Times New Roman"/>
      <w:sz w:val="28"/>
      <w:szCs w:val="20"/>
      <w:lang w:val="uk-UA" w:eastAsia="ru-RU"/>
    </w:rPr>
  </w:style>
  <w:style w:type="paragraph" w:styleId="1fff1">
    <w:name w:val="index 1"/>
    <w:basedOn w:val="ae"/>
    <w:next w:val="ae"/>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
    <w:rsid w:val="00811858"/>
    <w:rPr>
      <w:rFonts w:cs="Times New Roman"/>
    </w:rPr>
  </w:style>
  <w:style w:type="character" w:customStyle="1" w:styleId="header1">
    <w:name w:val="header1"/>
    <w:basedOn w:val="af"/>
    <w:rsid w:val="0079353D"/>
    <w:rPr>
      <w:rFonts w:ascii="Arial" w:hAnsi="Arial" w:cs="Arial"/>
      <w:color w:val="000000"/>
      <w:sz w:val="26"/>
      <w:szCs w:val="26"/>
    </w:rPr>
  </w:style>
  <w:style w:type="paragraph" w:customStyle="1" w:styleId="1fff2">
    <w:name w:val="Обычный (веб)1"/>
    <w:basedOn w:val="ae"/>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e"/>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e"/>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5">
    <w:name w:val="Обычный (веб) Знак"/>
    <w:aliases w:val="Обычный (Web)1 Знак"/>
    <w:basedOn w:val="af"/>
    <w:link w:val="aff4"/>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e"/>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7">
    <w:name w:val="Диссер"/>
    <w:basedOn w:val="ae"/>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8">
    <w:name w:val="диссер"/>
    <w:basedOn w:val="dt2"/>
    <w:rsid w:val="0079353D"/>
    <w:pPr>
      <w:spacing w:line="360" w:lineRule="auto"/>
      <w:jc w:val="both"/>
    </w:pPr>
    <w:rPr>
      <w:sz w:val="32"/>
      <w:szCs w:val="32"/>
      <w:lang w:val="uk-UA"/>
    </w:rPr>
  </w:style>
  <w:style w:type="paragraph" w:customStyle="1" w:styleId="Pa3">
    <w:name w:val="Pa3"/>
    <w:basedOn w:val="ae"/>
    <w:next w:val="ae"/>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
    <w:rsid w:val="0079353D"/>
  </w:style>
  <w:style w:type="character" w:customStyle="1" w:styleId="ptdocissue">
    <w:name w:val="ptdocissue"/>
    <w:basedOn w:val="af"/>
    <w:rsid w:val="0079353D"/>
  </w:style>
  <w:style w:type="character" w:customStyle="1" w:styleId="ptdocissuevolume">
    <w:name w:val="ptdocissuevolume"/>
    <w:basedOn w:val="af"/>
    <w:rsid w:val="0079353D"/>
  </w:style>
  <w:style w:type="character" w:customStyle="1" w:styleId="ptdocissuedate">
    <w:name w:val="ptdocissuedate"/>
    <w:basedOn w:val="af"/>
    <w:rsid w:val="0079353D"/>
  </w:style>
  <w:style w:type="character" w:customStyle="1" w:styleId="ptdocissuepage">
    <w:name w:val="ptdocissuepage"/>
    <w:basedOn w:val="af"/>
    <w:rsid w:val="0079353D"/>
  </w:style>
  <w:style w:type="character" w:customStyle="1" w:styleId="pseudotab2">
    <w:name w:val="pseudotab2"/>
    <w:basedOn w:val="af"/>
    <w:rsid w:val="0079353D"/>
  </w:style>
  <w:style w:type="paragraph" w:customStyle="1" w:styleId="118">
    <w:name w:val="Основная часть текста Знак1 Знак1"/>
    <w:basedOn w:val="ae"/>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
    <w:rsid w:val="0079353D"/>
  </w:style>
  <w:style w:type="character" w:customStyle="1" w:styleId="ft11">
    <w:name w:val="ft11"/>
    <w:basedOn w:val="af"/>
    <w:rsid w:val="0079353D"/>
  </w:style>
  <w:style w:type="character" w:customStyle="1" w:styleId="ft4">
    <w:name w:val="ft4"/>
    <w:basedOn w:val="af"/>
    <w:rsid w:val="0079353D"/>
  </w:style>
  <w:style w:type="character" w:customStyle="1" w:styleId="ft8">
    <w:name w:val="ft8"/>
    <w:basedOn w:val="af"/>
    <w:rsid w:val="0079353D"/>
  </w:style>
  <w:style w:type="character" w:customStyle="1" w:styleId="ft0">
    <w:name w:val="ft0"/>
    <w:basedOn w:val="af"/>
    <w:rsid w:val="0079353D"/>
  </w:style>
  <w:style w:type="paragraph" w:customStyle="1" w:styleId="affffffffff9">
    <w:name w:val="Учереждение Знак Знак"/>
    <w:basedOn w:val="ae"/>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
    <w:rsid w:val="0079353D"/>
    <w:rPr>
      <w:color w:val="auto"/>
      <w:sz w:val="16"/>
      <w:szCs w:val="16"/>
    </w:rPr>
  </w:style>
  <w:style w:type="character" w:customStyle="1" w:styleId="shoutbox">
    <w:name w:val="shoutbox"/>
    <w:basedOn w:val="af"/>
    <w:rsid w:val="0079353D"/>
  </w:style>
  <w:style w:type="paragraph" w:customStyle="1" w:styleId="bodycopyblacklargespaced">
    <w:name w:val="bodycopyblacklargespaced"/>
    <w:basedOn w:val="ae"/>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
    <w:rsid w:val="0079353D"/>
    <w:rPr>
      <w:rFonts w:ascii="Arial" w:hAnsi="Arial" w:cs="Arial"/>
      <w:b/>
      <w:bCs/>
      <w:color w:val="auto"/>
      <w:sz w:val="24"/>
      <w:szCs w:val="24"/>
      <w:u w:val="none"/>
      <w:effect w:val="none"/>
    </w:rPr>
  </w:style>
  <w:style w:type="character" w:customStyle="1" w:styleId="bodycopyblacklargespaced1">
    <w:name w:val="bodycopyblacklargespaced1"/>
    <w:basedOn w:val="af"/>
    <w:rsid w:val="0079353D"/>
    <w:rPr>
      <w:rFonts w:ascii="Arial" w:hAnsi="Arial" w:cs="Arial"/>
      <w:color w:val="000000"/>
      <w:sz w:val="17"/>
      <w:szCs w:val="17"/>
    </w:rPr>
  </w:style>
  <w:style w:type="paragraph" w:customStyle="1" w:styleId="ptarticletocsection">
    <w:name w:val="ptarticletocsection"/>
    <w:basedOn w:val="ae"/>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
    <w:rsid w:val="0079353D"/>
    <w:rPr>
      <w:b/>
      <w:bCs/>
      <w:color w:val="auto"/>
      <w:sz w:val="24"/>
      <w:szCs w:val="24"/>
    </w:rPr>
  </w:style>
  <w:style w:type="character" w:customStyle="1" w:styleId="black9pt1">
    <w:name w:val="black9pt1"/>
    <w:basedOn w:val="af"/>
    <w:rsid w:val="0079353D"/>
    <w:rPr>
      <w:color w:val="000000"/>
      <w:sz w:val="18"/>
      <w:szCs w:val="18"/>
    </w:rPr>
  </w:style>
  <w:style w:type="character" w:customStyle="1" w:styleId="string-date">
    <w:name w:val="string-date"/>
    <w:basedOn w:val="af"/>
    <w:rsid w:val="0079353D"/>
  </w:style>
  <w:style w:type="character" w:customStyle="1" w:styleId="wbr1">
    <w:name w:val="wbr1"/>
    <w:basedOn w:val="af"/>
    <w:rsid w:val="0079353D"/>
    <w:rPr>
      <w:rFonts w:ascii="Lucida Sans Unicode" w:hAnsi="Lucida Sans Unicode" w:cs="Lucida Sans Unicode"/>
      <w:color w:val="FFFFFF"/>
      <w:spacing w:val="0"/>
      <w:sz w:val="2"/>
      <w:szCs w:val="2"/>
    </w:rPr>
  </w:style>
  <w:style w:type="character" w:customStyle="1" w:styleId="ref-vol1">
    <w:name w:val="ref-vol1"/>
    <w:basedOn w:val="af"/>
    <w:rsid w:val="0079353D"/>
    <w:rPr>
      <w:b/>
      <w:bCs/>
    </w:rPr>
  </w:style>
  <w:style w:type="character" w:customStyle="1" w:styleId="forenames">
    <w:name w:val="forenames"/>
    <w:basedOn w:val="af"/>
    <w:rsid w:val="0079353D"/>
  </w:style>
  <w:style w:type="character" w:customStyle="1" w:styleId="surname">
    <w:name w:val="surname"/>
    <w:basedOn w:val="af"/>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
    <w:rsid w:val="0079353D"/>
  </w:style>
  <w:style w:type="character" w:customStyle="1" w:styleId="h5-inline3">
    <w:name w:val="h5-inline3"/>
    <w:basedOn w:val="af"/>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
    <w:rsid w:val="0079353D"/>
  </w:style>
  <w:style w:type="character" w:customStyle="1" w:styleId="cit-auth">
    <w:name w:val="cit-auth"/>
    <w:basedOn w:val="af"/>
    <w:rsid w:val="0079353D"/>
  </w:style>
  <w:style w:type="character" w:customStyle="1" w:styleId="cit-name-surname">
    <w:name w:val="cit-name-surname"/>
    <w:basedOn w:val="af"/>
    <w:rsid w:val="0079353D"/>
  </w:style>
  <w:style w:type="character" w:customStyle="1" w:styleId="cit-name-given-names">
    <w:name w:val="cit-name-given-names"/>
    <w:basedOn w:val="af"/>
    <w:rsid w:val="0079353D"/>
  </w:style>
  <w:style w:type="character" w:customStyle="1" w:styleId="cit-etal">
    <w:name w:val="cit-etal"/>
    <w:basedOn w:val="af"/>
    <w:rsid w:val="0079353D"/>
  </w:style>
  <w:style w:type="character" w:customStyle="1" w:styleId="cit-authcit-collab">
    <w:name w:val="cit-auth cit-collab"/>
    <w:basedOn w:val="af"/>
    <w:rsid w:val="0079353D"/>
  </w:style>
  <w:style w:type="character" w:customStyle="1" w:styleId="cit-article-title">
    <w:name w:val="cit-article-title"/>
    <w:basedOn w:val="af"/>
    <w:rsid w:val="0079353D"/>
  </w:style>
  <w:style w:type="character" w:customStyle="1" w:styleId="cit-comment">
    <w:name w:val="cit-comment"/>
    <w:basedOn w:val="af"/>
    <w:rsid w:val="0079353D"/>
  </w:style>
  <w:style w:type="character" w:customStyle="1" w:styleId="ie6-abbr-wrap">
    <w:name w:val="ie6-abbr-wrap"/>
    <w:basedOn w:val="af"/>
    <w:rsid w:val="0079353D"/>
  </w:style>
  <w:style w:type="character" w:customStyle="1" w:styleId="cit-pub-date">
    <w:name w:val="cit-pub-date"/>
    <w:basedOn w:val="af"/>
    <w:rsid w:val="0079353D"/>
  </w:style>
  <w:style w:type="character" w:customStyle="1" w:styleId="cit-vol4">
    <w:name w:val="cit-vol4"/>
    <w:basedOn w:val="af"/>
    <w:rsid w:val="0079353D"/>
  </w:style>
  <w:style w:type="character" w:customStyle="1" w:styleId="cit-issue">
    <w:name w:val="cit-issue"/>
    <w:basedOn w:val="af"/>
    <w:rsid w:val="0079353D"/>
  </w:style>
  <w:style w:type="character" w:customStyle="1" w:styleId="cit-fpage">
    <w:name w:val="cit-fpage"/>
    <w:basedOn w:val="af"/>
    <w:rsid w:val="0079353D"/>
  </w:style>
  <w:style w:type="character" w:customStyle="1" w:styleId="cit-lpage">
    <w:name w:val="cit-lpage"/>
    <w:basedOn w:val="af"/>
    <w:rsid w:val="0079353D"/>
  </w:style>
  <w:style w:type="character" w:customStyle="1" w:styleId="cit-month">
    <w:name w:val="cit-month"/>
    <w:basedOn w:val="af"/>
    <w:rsid w:val="0079353D"/>
  </w:style>
  <w:style w:type="paragraph" w:customStyle="1" w:styleId="norm3">
    <w:name w:val="norm3"/>
    <w:basedOn w:val="ae"/>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
    <w:rsid w:val="0079353D"/>
  </w:style>
  <w:style w:type="paragraph" w:customStyle="1" w:styleId="citations">
    <w:name w:val="citation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
    <w:rsid w:val="0079353D"/>
    <w:rPr>
      <w:rFonts w:ascii="Arial" w:hAnsi="Arial" w:cs="Arial" w:hint="default"/>
      <w:color w:val="666666"/>
      <w:sz w:val="20"/>
      <w:szCs w:val="20"/>
    </w:rPr>
  </w:style>
  <w:style w:type="paragraph" w:customStyle="1" w:styleId="251">
    <w:name w:val="Заголовок 25"/>
    <w:basedOn w:val="ae"/>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
    <w:rsid w:val="0079353D"/>
  </w:style>
  <w:style w:type="paragraph" w:customStyle="1" w:styleId="rvps8">
    <w:name w:val="rvps8"/>
    <w:basedOn w:val="ae"/>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e"/>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e"/>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e"/>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e"/>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
    <w:rsid w:val="00B84764"/>
    <w:rPr>
      <w:rFonts w:ascii="Verdana" w:hAnsi="Verdana" w:hint="default"/>
      <w:b/>
      <w:bCs/>
      <w:color w:val="000000"/>
      <w:sz w:val="18"/>
      <w:szCs w:val="18"/>
    </w:rPr>
  </w:style>
  <w:style w:type="character" w:customStyle="1" w:styleId="ref-page">
    <w:name w:val="ref-page"/>
    <w:basedOn w:val="af"/>
    <w:rsid w:val="00B84764"/>
  </w:style>
  <w:style w:type="character" w:customStyle="1" w:styleId="ref-author">
    <w:name w:val="ref-author"/>
    <w:basedOn w:val="af"/>
    <w:rsid w:val="00B84764"/>
  </w:style>
  <w:style w:type="character" w:customStyle="1" w:styleId="ref-title1">
    <w:name w:val="ref-title1"/>
    <w:basedOn w:val="af"/>
    <w:rsid w:val="00B84764"/>
    <w:rPr>
      <w:b/>
      <w:bCs/>
    </w:rPr>
  </w:style>
  <w:style w:type="character" w:customStyle="1" w:styleId="ref-pubdate">
    <w:name w:val="ref-pubdate"/>
    <w:basedOn w:val="af"/>
    <w:rsid w:val="00B84764"/>
  </w:style>
  <w:style w:type="character" w:customStyle="1" w:styleId="maintextbldleft1">
    <w:name w:val="maintextbldleft1"/>
    <w:basedOn w:val="af"/>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
    <w:rsid w:val="00B84764"/>
    <w:rPr>
      <w:rFonts w:ascii="Arial" w:hAnsi="Arial" w:cs="Arial" w:hint="default"/>
      <w:strike w:val="0"/>
      <w:dstrike w:val="0"/>
      <w:color w:val="000000"/>
      <w:sz w:val="18"/>
      <w:szCs w:val="18"/>
      <w:u w:val="none"/>
      <w:effect w:val="none"/>
    </w:rPr>
  </w:style>
  <w:style w:type="character" w:customStyle="1" w:styleId="rvts14">
    <w:name w:val="rvts14"/>
    <w:basedOn w:val="af"/>
    <w:rsid w:val="00B84764"/>
    <w:rPr>
      <w:rFonts w:ascii="Times New Roman" w:hAnsi="Times New Roman" w:cs="Times New Roman" w:hint="default"/>
      <w:sz w:val="24"/>
      <w:szCs w:val="24"/>
    </w:rPr>
  </w:style>
  <w:style w:type="character" w:customStyle="1" w:styleId="rvts42">
    <w:name w:val="rvts42"/>
    <w:basedOn w:val="af"/>
    <w:rsid w:val="00B84764"/>
    <w:rPr>
      <w:rFonts w:ascii="Arial Unicode MS" w:eastAsia="Arial Unicode MS" w:hAnsi="Arial Unicode MS" w:cs="Arial Unicode MS" w:hint="eastAsia"/>
      <w:sz w:val="24"/>
      <w:szCs w:val="24"/>
    </w:rPr>
  </w:style>
  <w:style w:type="paragraph" w:customStyle="1" w:styleId="Norm">
    <w:name w:val="Norm"/>
    <w:basedOn w:val="ae"/>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e"/>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e"/>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e"/>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e"/>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
    <w:rsid w:val="00E65A17"/>
  </w:style>
  <w:style w:type="paragraph" w:customStyle="1" w:styleId="affffffffffa">
    <w:name w:val="Стиль Основной текст + полужирный"/>
    <w:basedOn w:val="af3"/>
    <w:link w:val="affffffffffb"/>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b">
    <w:name w:val="Стиль Основной текст + полужирный Знак"/>
    <w:basedOn w:val="af4"/>
    <w:link w:val="affffffffffa"/>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3"/>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4"/>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c">
    <w:name w:val="Основной"/>
    <w:basedOn w:val="ae"/>
    <w:link w:val="affffffffffd"/>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d">
    <w:name w:val="Основной Знак"/>
    <w:basedOn w:val="af"/>
    <w:link w:val="affffffffffc"/>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e">
    <w:name w:val="Список определений"/>
    <w:basedOn w:val="3c"/>
    <w:next w:val="ae"/>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3"/>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4"/>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e"/>
    <w:uiPriority w:val="99"/>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e"/>
    <w:uiPriority w:val="99"/>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e"/>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e"/>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
    <w:rsid w:val="00C80C6A"/>
    <w:rPr>
      <w:rFonts w:ascii="Times New Roman" w:hAnsi="Times New Roman" w:cs="Times New Roman"/>
      <w:b/>
      <w:bCs/>
      <w:sz w:val="18"/>
      <w:szCs w:val="18"/>
    </w:rPr>
  </w:style>
  <w:style w:type="character" w:customStyle="1" w:styleId="FontStyle12">
    <w:name w:val="Font Style12"/>
    <w:basedOn w:val="af"/>
    <w:rsid w:val="00C80C6A"/>
    <w:rPr>
      <w:rFonts w:ascii="Times New Roman" w:hAnsi="Times New Roman" w:cs="Times New Roman"/>
      <w:sz w:val="18"/>
      <w:szCs w:val="18"/>
    </w:rPr>
  </w:style>
  <w:style w:type="paragraph" w:customStyle="1" w:styleId="FR2">
    <w:name w:val="FR2"/>
    <w:uiPriority w:val="99"/>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e"/>
    <w:next w:val="ae"/>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
    <w:rsid w:val="006E009B"/>
  </w:style>
  <w:style w:type="character" w:customStyle="1" w:styleId="ja50-ce-sup">
    <w:name w:val="ja50-ce-sup"/>
    <w:basedOn w:val="af"/>
    <w:rsid w:val="006E009B"/>
  </w:style>
  <w:style w:type="character" w:customStyle="1" w:styleId="ja50-header">
    <w:name w:val="ja50-header"/>
    <w:basedOn w:val="af"/>
    <w:rsid w:val="006E009B"/>
  </w:style>
  <w:style w:type="character" w:customStyle="1" w:styleId="textbold">
    <w:name w:val="text_bold"/>
    <w:basedOn w:val="af"/>
    <w:rsid w:val="006E009B"/>
  </w:style>
  <w:style w:type="character" w:customStyle="1" w:styleId="qualifications">
    <w:name w:val="qualifications"/>
    <w:basedOn w:val="af"/>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uiPriority w:val="99"/>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uiPriority w:val="99"/>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uiPriority w:val="99"/>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e"/>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
    <w:rsid w:val="00882881"/>
  </w:style>
  <w:style w:type="paragraph" w:customStyle="1" w:styleId="BodyTextIndent21">
    <w:name w:val="Body Text Indent 21"/>
    <w:basedOn w:val="ae"/>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e"/>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e"/>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e"/>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e"/>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
    <w:rsid w:val="00CB3F9C"/>
    <w:rPr>
      <w:rFonts w:ascii="Times New Roman" w:hAnsi="Times New Roman" w:cs="Times New Roman"/>
      <w:i/>
      <w:iCs/>
      <w:spacing w:val="-15"/>
      <w:sz w:val="24"/>
      <w:szCs w:val="24"/>
    </w:rPr>
  </w:style>
  <w:style w:type="character" w:customStyle="1" w:styleId="rvts19">
    <w:name w:val="rvts19"/>
    <w:basedOn w:val="af"/>
    <w:rsid w:val="00CB3F9C"/>
    <w:rPr>
      <w:rFonts w:ascii="Times New Roman" w:hAnsi="Times New Roman" w:cs="Times New Roman"/>
      <w:i/>
      <w:iCs/>
      <w:sz w:val="24"/>
      <w:szCs w:val="24"/>
    </w:rPr>
  </w:style>
  <w:style w:type="paragraph" w:customStyle="1" w:styleId="caaieiaie2">
    <w:name w:val="caaieiaie 2"/>
    <w:basedOn w:val="ae"/>
    <w:next w:val="ae"/>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e"/>
    <w:next w:val="ae"/>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0">
    <w:name w:val="Основной текст Знак Знак"/>
    <w:basedOn w:val="af"/>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
    <w:rsid w:val="00DF61A7"/>
    <w:rPr>
      <w:rFonts w:ascii="Tahoma" w:hAnsi="Tahoma" w:cs="Tahoma" w:hint="default"/>
      <w:b/>
      <w:bCs/>
      <w:color w:val="1B2E51"/>
      <w:sz w:val="17"/>
      <w:szCs w:val="17"/>
    </w:rPr>
  </w:style>
  <w:style w:type="character" w:customStyle="1" w:styleId="afffff6">
    <w:name w:val="Маркированный список Знак"/>
    <w:basedOn w:val="af"/>
    <w:link w:val="afffff5"/>
    <w:rsid w:val="00FE7893"/>
    <w:rPr>
      <w:rFonts w:ascii="Times New Roman" w:eastAsia="Times New Roman" w:hAnsi="Times New Roman" w:cs="Times New Roman"/>
      <w:sz w:val="28"/>
      <w:szCs w:val="28"/>
      <w:lang w:eastAsia="ru-RU"/>
    </w:rPr>
  </w:style>
  <w:style w:type="character" w:customStyle="1" w:styleId="nlmxref-aff">
    <w:name w:val="nlm_xref-aff"/>
    <w:basedOn w:val="af"/>
    <w:rsid w:val="00FE7893"/>
  </w:style>
  <w:style w:type="paragraph" w:customStyle="1" w:styleId="afffffffffff1">
    <w:name w:val="заг раздела"/>
    <w:basedOn w:val="ae"/>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2">
    <w:name w:val="текст дис Знак"/>
    <w:basedOn w:val="ae"/>
    <w:link w:val="afffffffffff3"/>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4">
    <w:name w:val="текст табл"/>
    <w:basedOn w:val="ae"/>
    <w:next w:val="afffffffffff2"/>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3">
    <w:name w:val="текст дис Знак Знак"/>
    <w:basedOn w:val="af"/>
    <w:link w:val="afffffffffff2"/>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5">
    <w:name w:val="текст дис"/>
    <w:basedOn w:val="ae"/>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6">
    <w:name w:val="заг подраздела Знак"/>
    <w:basedOn w:val="ae"/>
    <w:next w:val="afffffffffff2"/>
    <w:link w:val="afffffffffff7"/>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7">
    <w:name w:val="заг подраздела Знак Знак"/>
    <w:basedOn w:val="af"/>
    <w:link w:val="afffffffffff6"/>
    <w:rsid w:val="00890C7A"/>
    <w:rPr>
      <w:rFonts w:ascii="Times New Roman" w:eastAsia="Times New Roman" w:hAnsi="Times New Roman" w:cs="Times New Roman"/>
      <w:b/>
      <w:color w:val="000000"/>
      <w:sz w:val="28"/>
      <w:szCs w:val="28"/>
      <w:lang w:val="uk-UA" w:eastAsia="ru-RU"/>
    </w:rPr>
  </w:style>
  <w:style w:type="paragraph" w:customStyle="1" w:styleId="afffffffffff8">
    <w:name w:val="таблица"/>
    <w:basedOn w:val="afffffffffff2"/>
    <w:rsid w:val="00890C7A"/>
    <w:pPr>
      <w:jc w:val="right"/>
    </w:pPr>
  </w:style>
  <w:style w:type="paragraph" w:customStyle="1" w:styleId="afffffffffff9">
    <w:name w:val="подпись к рис Знак"/>
    <w:basedOn w:val="ae"/>
    <w:next w:val="afffffffffff2"/>
    <w:link w:val="afffffffffffa"/>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b">
    <w:name w:val="Стиль подпись к рис + полужирный Знак"/>
    <w:basedOn w:val="afffffffffff9"/>
    <w:link w:val="afffffffffffc"/>
    <w:rsid w:val="00890C7A"/>
    <w:pPr>
      <w:spacing w:after="120"/>
    </w:pPr>
    <w:rPr>
      <w:bCs/>
    </w:rPr>
  </w:style>
  <w:style w:type="character" w:customStyle="1" w:styleId="afffffffffffa">
    <w:name w:val="подпись к рис Знак Знак"/>
    <w:basedOn w:val="af"/>
    <w:link w:val="afffffffffff9"/>
    <w:rsid w:val="00890C7A"/>
    <w:rPr>
      <w:rFonts w:ascii="Times New Roman" w:eastAsia="Times New Roman" w:hAnsi="Times New Roman" w:cs="Times New Roman"/>
      <w:color w:val="000000"/>
      <w:sz w:val="28"/>
      <w:szCs w:val="28"/>
      <w:lang w:val="uk-UA" w:eastAsia="ru-RU"/>
    </w:rPr>
  </w:style>
  <w:style w:type="character" w:customStyle="1" w:styleId="afffffffffffc">
    <w:name w:val="Стиль подпись к рис + полужирный Знак Знак"/>
    <w:basedOn w:val="afffffffffffa"/>
    <w:link w:val="afffffffffffb"/>
    <w:rsid w:val="00890C7A"/>
    <w:rPr>
      <w:rFonts w:ascii="Times New Roman" w:eastAsia="Times New Roman" w:hAnsi="Times New Roman" w:cs="Times New Roman"/>
      <w:bCs/>
      <w:color w:val="000000"/>
      <w:sz w:val="28"/>
      <w:szCs w:val="28"/>
      <w:lang w:val="uk-UA" w:eastAsia="ru-RU"/>
    </w:rPr>
  </w:style>
  <w:style w:type="paragraph" w:customStyle="1" w:styleId="afffffffffffd">
    <w:name w:val="название табл"/>
    <w:basedOn w:val="afffffffffff2"/>
    <w:next w:val="afffffffffff4"/>
    <w:rsid w:val="00890C7A"/>
    <w:pPr>
      <w:ind w:firstLine="0"/>
      <w:jc w:val="center"/>
    </w:pPr>
    <w:rPr>
      <w:b/>
    </w:rPr>
  </w:style>
  <w:style w:type="paragraph" w:customStyle="1" w:styleId="afffffffffffe">
    <w:name w:val="М Абзац текста"/>
    <w:basedOn w:val="ae"/>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
    <w:name w:val="подпись к рис"/>
    <w:basedOn w:val="ae"/>
    <w:next w:val="afffffffffff5"/>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e"/>
    <w:next w:val="af3"/>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e"/>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e"/>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3"/>
    <w:rsid w:val="00F324BA"/>
    <w:rPr>
      <w:rFonts w:ascii="Times New Roman" w:eastAsia="Times New Roman" w:hAnsi="Times New Roman" w:cs="Times New Roman"/>
      <w:szCs w:val="28"/>
    </w:rPr>
  </w:style>
  <w:style w:type="paragraph" w:customStyle="1" w:styleId="affffffffffff0">
    <w:name w:val="Підпис"/>
    <w:basedOn w:val="ae"/>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1">
    <w:name w:val="Центрированный текст"/>
    <w:basedOn w:val="ae"/>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2">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
    <w:rsid w:val="00E01228"/>
    <w:rPr>
      <w:rFonts w:ascii="Times New Roman" w:eastAsia="Times New Roman" w:hAnsi="Times New Roman" w:cs="Times New Roman"/>
      <w:sz w:val="28"/>
      <w:szCs w:val="24"/>
      <w:lang w:eastAsia="ru-RU"/>
    </w:rPr>
  </w:style>
  <w:style w:type="character" w:customStyle="1" w:styleId="5c">
    <w:name w:val="Знак5 Знак Знак"/>
    <w:basedOn w:val="af"/>
    <w:rsid w:val="00E01228"/>
    <w:rPr>
      <w:rFonts w:ascii="Times New Roman" w:eastAsia="Times New Roman" w:hAnsi="Times New Roman" w:cs="Times New Roman"/>
      <w:sz w:val="28"/>
      <w:szCs w:val="24"/>
      <w:lang w:eastAsia="ru-RU"/>
    </w:rPr>
  </w:style>
  <w:style w:type="character" w:customStyle="1" w:styleId="2ffa">
    <w:name w:val="Знак2 Знак Знак"/>
    <w:basedOn w:val="af"/>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e"/>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3">
    <w:name w:val="Термин"/>
    <w:basedOn w:val="ae"/>
    <w:next w:val="affffffffffe"/>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4">
    <w:name w:val="Гост"/>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5">
    <w:name w:val="Ãîñò"/>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ГОСТ"/>
    <w:basedOn w:val="ae"/>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e"/>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e"/>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e"/>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e"/>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e"/>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7">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8">
    <w:name w:val="заг_табл"/>
    <w:next w:val="ae"/>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e"/>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e"/>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e"/>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e"/>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e"/>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e"/>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e"/>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e"/>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
    <w:rsid w:val="00B675C5"/>
    <w:rPr>
      <w:rFonts w:ascii="Times New Roman" w:eastAsia="Times New Roman" w:hAnsi="Times New Roman"/>
      <w:b/>
      <w:bCs/>
      <w:sz w:val="28"/>
      <w:szCs w:val="24"/>
    </w:rPr>
  </w:style>
  <w:style w:type="paragraph" w:customStyle="1" w:styleId="affffffffffff9">
    <w:name w:val="дисер"/>
    <w:basedOn w:val="ae"/>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4">
    <w:name w:val="Г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5">
    <w:name w:val="Ã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
    <w:rsid w:val="001A2F71"/>
    <w:rPr>
      <w:sz w:val="16"/>
      <w:szCs w:val="16"/>
    </w:rPr>
  </w:style>
  <w:style w:type="character" w:customStyle="1" w:styleId="mw-headline">
    <w:name w:val="mw-headline"/>
    <w:basedOn w:val="af"/>
    <w:rsid w:val="001A2F71"/>
  </w:style>
  <w:style w:type="character" w:customStyle="1" w:styleId="editsection8">
    <w:name w:val="editsection8"/>
    <w:basedOn w:val="af"/>
    <w:rsid w:val="001A2F71"/>
    <w:rPr>
      <w:b w:val="0"/>
      <w:bCs w:val="0"/>
      <w:sz w:val="18"/>
      <w:szCs w:val="18"/>
    </w:rPr>
  </w:style>
  <w:style w:type="character" w:customStyle="1" w:styleId="editsection9">
    <w:name w:val="editsection9"/>
    <w:basedOn w:val="af"/>
    <w:rsid w:val="001A2F71"/>
    <w:rPr>
      <w:b w:val="0"/>
      <w:bCs w:val="0"/>
      <w:sz w:val="21"/>
      <w:szCs w:val="21"/>
    </w:rPr>
  </w:style>
  <w:style w:type="character" w:customStyle="1" w:styleId="editsection1">
    <w:name w:val="editsection1"/>
    <w:basedOn w:val="af"/>
    <w:rsid w:val="001A2F71"/>
  </w:style>
  <w:style w:type="character" w:styleId="HTML5">
    <w:name w:val="HTML Sample"/>
    <w:basedOn w:val="af"/>
    <w:unhideWhenUsed/>
    <w:rsid w:val="001A2F71"/>
    <w:rPr>
      <w:rFonts w:ascii="Courier New" w:eastAsia="Times New Roman" w:hAnsi="Courier New" w:cs="Courier New"/>
    </w:rPr>
  </w:style>
  <w:style w:type="paragraph" w:customStyle="1" w:styleId="ajus">
    <w:name w:val="ajus"/>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e"/>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e"/>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a">
    <w:name w:val="обычный Знак"/>
    <w:basedOn w:val="1ff2"/>
    <w:rsid w:val="002F2E4D"/>
    <w:rPr>
      <w:color w:val="000000"/>
      <w:sz w:val="28"/>
      <w:szCs w:val="28"/>
      <w:lang w:val="en-US" w:eastAsia="x-none"/>
    </w:rPr>
  </w:style>
  <w:style w:type="character" w:customStyle="1" w:styleId="WW8Num2z1">
    <w:name w:val="WW8Num2z1"/>
    <w:uiPriority w:val="99"/>
    <w:rsid w:val="002F2E4D"/>
    <w:rPr>
      <w:rFonts w:ascii="Courier New" w:hAnsi="Courier New" w:cs="Courier New"/>
      <w:sz w:val="20"/>
      <w:szCs w:val="20"/>
    </w:rPr>
  </w:style>
  <w:style w:type="character" w:customStyle="1" w:styleId="WW8Num2z2">
    <w:name w:val="WW8Num2z2"/>
    <w:uiPriority w:val="99"/>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b">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
    <w:rsid w:val="003C70AE"/>
    <w:rPr>
      <w:rFonts w:ascii="Times New Roman" w:hAnsi="Times New Roman" w:cs="Times New Roman" w:hint="default"/>
      <w:sz w:val="24"/>
      <w:szCs w:val="24"/>
    </w:rPr>
  </w:style>
  <w:style w:type="paragraph" w:customStyle="1" w:styleId="rvps13">
    <w:name w:val="rvps13"/>
    <w:basedOn w:val="ae"/>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c">
    <w:name w:val="........ ....."/>
    <w:basedOn w:val="ae"/>
    <w:next w:val="ae"/>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
    <w:rsid w:val="003C70AE"/>
    <w:rPr>
      <w:rFonts w:ascii="Times New Roman" w:hAnsi="Times New Roman" w:cs="Times New Roman" w:hint="default"/>
      <w:color w:val="000000"/>
      <w:spacing w:val="-17"/>
      <w:sz w:val="24"/>
      <w:szCs w:val="24"/>
    </w:rPr>
  </w:style>
  <w:style w:type="character" w:customStyle="1" w:styleId="rvts29">
    <w:name w:val="rvts29"/>
    <w:basedOn w:val="af"/>
    <w:rsid w:val="003C70AE"/>
    <w:rPr>
      <w:rFonts w:ascii="Times New Roman" w:hAnsi="Times New Roman" w:cs="Times New Roman" w:hint="default"/>
      <w:sz w:val="24"/>
      <w:szCs w:val="24"/>
    </w:rPr>
  </w:style>
  <w:style w:type="paragraph" w:customStyle="1" w:styleId="rvps3">
    <w:name w:val="rvps3"/>
    <w:basedOn w:val="ae"/>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e"/>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e"/>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e"/>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e"/>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e"/>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
    <w:rsid w:val="000E1D41"/>
    <w:rPr>
      <w:rFonts w:ascii="Times New Roman" w:hAnsi="Times New Roman" w:cs="Times New Roman"/>
      <w:i/>
      <w:iCs/>
      <w:color w:val="000000"/>
      <w:sz w:val="24"/>
      <w:szCs w:val="24"/>
    </w:rPr>
  </w:style>
  <w:style w:type="paragraph" w:customStyle="1" w:styleId="3f9">
    <w:name w:val="Абзац списка3"/>
    <w:basedOn w:val="ae"/>
    <w:rsid w:val="000E1D41"/>
    <w:pPr>
      <w:spacing w:after="200" w:line="276" w:lineRule="auto"/>
      <w:ind w:left="720"/>
      <w:contextualSpacing/>
    </w:pPr>
    <w:rPr>
      <w:rFonts w:ascii="Calibri" w:eastAsia="Times New Roman" w:hAnsi="Calibri" w:cs="Times New Roman"/>
    </w:rPr>
  </w:style>
  <w:style w:type="paragraph" w:customStyle="1" w:styleId="1fff6">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e"/>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e"/>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e"/>
    <w:rsid w:val="00B4703B"/>
    <w:pPr>
      <w:spacing w:after="0" w:line="240" w:lineRule="auto"/>
    </w:pPr>
    <w:rPr>
      <w:rFonts w:ascii="Arial" w:eastAsia="Times New Roman" w:hAnsi="Arial" w:cs="Arial"/>
      <w:sz w:val="24"/>
      <w:szCs w:val="24"/>
      <w:lang w:eastAsia="ru-RU"/>
    </w:rPr>
  </w:style>
  <w:style w:type="paragraph" w:customStyle="1" w:styleId="f110">
    <w:name w:val="f1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e"/>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e"/>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e"/>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e"/>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e"/>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e"/>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e"/>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e"/>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e"/>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e"/>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e"/>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e"/>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e"/>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e"/>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e"/>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e"/>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e"/>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
    <w:rsid w:val="00B4703B"/>
    <w:rPr>
      <w:rFonts w:ascii="Times New Roman" w:hAnsi="Times New Roman" w:cs="Times New Roman" w:hint="default"/>
      <w:b w:val="0"/>
      <w:bCs w:val="0"/>
      <w:i/>
      <w:iCs/>
    </w:rPr>
  </w:style>
  <w:style w:type="character" w:customStyle="1" w:styleId="f2101">
    <w:name w:val="f2101"/>
    <w:basedOn w:val="af"/>
    <w:rsid w:val="00B4703B"/>
    <w:rPr>
      <w:rFonts w:ascii="Arial" w:hAnsi="Arial" w:cs="Arial" w:hint="default"/>
      <w:b w:val="0"/>
      <w:bCs w:val="0"/>
      <w:i/>
      <w:iCs/>
    </w:rPr>
  </w:style>
  <w:style w:type="character" w:customStyle="1" w:styleId="f0001">
    <w:name w:val="f0001"/>
    <w:basedOn w:val="af"/>
    <w:rsid w:val="00B4703B"/>
    <w:rPr>
      <w:rFonts w:ascii="Arial" w:hAnsi="Arial" w:cs="Arial" w:hint="default"/>
      <w:b w:val="0"/>
      <w:bCs w:val="0"/>
      <w:i w:val="0"/>
      <w:iCs w:val="0"/>
    </w:rPr>
  </w:style>
  <w:style w:type="character" w:customStyle="1" w:styleId="f3001">
    <w:name w:val="f3001"/>
    <w:basedOn w:val="af"/>
    <w:rsid w:val="00B4703B"/>
    <w:rPr>
      <w:rFonts w:ascii="Times New Roman" w:hAnsi="Times New Roman" w:cs="Times New Roman" w:hint="default"/>
      <w:b w:val="0"/>
      <w:bCs w:val="0"/>
      <w:i w:val="0"/>
      <w:iCs w:val="0"/>
    </w:rPr>
  </w:style>
  <w:style w:type="character" w:customStyle="1" w:styleId="f5011">
    <w:name w:val="f5011"/>
    <w:basedOn w:val="af"/>
    <w:rsid w:val="00B4703B"/>
    <w:rPr>
      <w:rFonts w:ascii="Arial" w:hAnsi="Arial" w:cs="Arial" w:hint="default"/>
      <w:b/>
      <w:bCs/>
      <w:i w:val="0"/>
      <w:iCs w:val="0"/>
    </w:rPr>
  </w:style>
  <w:style w:type="paragraph" w:customStyle="1" w:styleId="head-orange">
    <w:name w:val="head-orange"/>
    <w:basedOn w:val="ae"/>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e"/>
    <w:rsid w:val="00B4703B"/>
    <w:pPr>
      <w:spacing w:after="0" w:line="240" w:lineRule="auto"/>
    </w:pPr>
    <w:rPr>
      <w:rFonts w:ascii="Arial" w:eastAsia="Times New Roman" w:hAnsi="Arial" w:cs="Arial"/>
      <w:sz w:val="24"/>
      <w:szCs w:val="24"/>
      <w:lang w:eastAsia="ru-RU"/>
    </w:rPr>
  </w:style>
  <w:style w:type="character" w:customStyle="1" w:styleId="f1001">
    <w:name w:val="f1001"/>
    <w:basedOn w:val="af"/>
    <w:rsid w:val="00B4703B"/>
    <w:rPr>
      <w:rFonts w:ascii="Arial" w:hAnsi="Arial" w:cs="Arial" w:hint="default"/>
      <w:b w:val="0"/>
      <w:bCs w:val="0"/>
      <w:i w:val="0"/>
      <w:iCs w:val="0"/>
    </w:rPr>
  </w:style>
  <w:style w:type="paragraph" w:customStyle="1" w:styleId="f200">
    <w:name w:val="f200"/>
    <w:basedOn w:val="ae"/>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
    <w:rsid w:val="00B4703B"/>
    <w:rPr>
      <w:rFonts w:ascii="Arial" w:hAnsi="Arial" w:cs="Arial" w:hint="default"/>
      <w:b/>
      <w:bCs/>
      <w:i w:val="0"/>
      <w:iCs w:val="0"/>
    </w:rPr>
  </w:style>
  <w:style w:type="character" w:customStyle="1" w:styleId="f2001">
    <w:name w:val="f2001"/>
    <w:basedOn w:val="af"/>
    <w:rsid w:val="00B4703B"/>
    <w:rPr>
      <w:rFonts w:ascii="Times New Roman" w:hAnsi="Times New Roman" w:cs="Times New Roman" w:hint="default"/>
      <w:b w:val="0"/>
      <w:bCs w:val="0"/>
      <w:i w:val="0"/>
      <w:iCs w:val="0"/>
    </w:rPr>
  </w:style>
  <w:style w:type="paragraph" w:customStyle="1" w:styleId="f201">
    <w:name w:val="f201"/>
    <w:basedOn w:val="ae"/>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
    <w:rsid w:val="00B4703B"/>
    <w:rPr>
      <w:rFonts w:ascii="Times New Roman" w:hAnsi="Times New Roman" w:cs="Times New Roman" w:hint="default"/>
      <w:b/>
      <w:bCs/>
      <w:i w:val="0"/>
      <w:iCs w:val="0"/>
    </w:rPr>
  </w:style>
  <w:style w:type="character" w:customStyle="1" w:styleId="f2011">
    <w:name w:val="f2011"/>
    <w:basedOn w:val="af"/>
    <w:rsid w:val="00B4703B"/>
    <w:rPr>
      <w:rFonts w:ascii="Arial" w:hAnsi="Arial" w:cs="Arial" w:hint="default"/>
      <w:b/>
      <w:bCs/>
      <w:i w:val="0"/>
      <w:iCs w:val="0"/>
    </w:rPr>
  </w:style>
  <w:style w:type="character" w:customStyle="1" w:styleId="f1011">
    <w:name w:val="f1011"/>
    <w:basedOn w:val="af"/>
    <w:rsid w:val="00B4703B"/>
    <w:rPr>
      <w:rFonts w:ascii="Arial" w:hAnsi="Arial" w:cs="Arial" w:hint="default"/>
      <w:b/>
      <w:bCs/>
      <w:i w:val="0"/>
      <w:iCs w:val="0"/>
    </w:rPr>
  </w:style>
  <w:style w:type="paragraph" w:customStyle="1" w:styleId="f301">
    <w:name w:val="f3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e"/>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e"/>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e"/>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
    <w:rsid w:val="00B4703B"/>
    <w:rPr>
      <w:rFonts w:ascii="Arial" w:hAnsi="Arial" w:cs="Arial" w:hint="default"/>
      <w:b w:val="0"/>
      <w:bCs w:val="0"/>
      <w:i/>
      <w:iCs/>
    </w:rPr>
  </w:style>
  <w:style w:type="character" w:customStyle="1" w:styleId="f4011">
    <w:name w:val="f4011"/>
    <w:basedOn w:val="af"/>
    <w:rsid w:val="00B4703B"/>
    <w:rPr>
      <w:rFonts w:ascii="Arial" w:hAnsi="Arial" w:cs="Arial" w:hint="default"/>
      <w:b/>
      <w:bCs/>
      <w:i w:val="0"/>
      <w:iCs w:val="0"/>
    </w:rPr>
  </w:style>
  <w:style w:type="character" w:customStyle="1" w:styleId="f6111">
    <w:name w:val="f6111"/>
    <w:basedOn w:val="af"/>
    <w:rsid w:val="00B4703B"/>
    <w:rPr>
      <w:rFonts w:ascii="Times New Roman" w:hAnsi="Times New Roman" w:cs="Times New Roman" w:hint="default"/>
      <w:b/>
      <w:bCs/>
      <w:i/>
      <w:iCs/>
    </w:rPr>
  </w:style>
  <w:style w:type="character" w:customStyle="1" w:styleId="f7111">
    <w:name w:val="f7111"/>
    <w:basedOn w:val="af"/>
    <w:rsid w:val="00B4703B"/>
    <w:rPr>
      <w:rFonts w:ascii="Arial" w:hAnsi="Arial" w:cs="Arial" w:hint="default"/>
      <w:b/>
      <w:bCs/>
      <w:i/>
      <w:iCs/>
    </w:rPr>
  </w:style>
  <w:style w:type="character" w:customStyle="1" w:styleId="referencelink">
    <w:name w:val="referencelink"/>
    <w:basedOn w:val="af"/>
    <w:rsid w:val="004F56B7"/>
  </w:style>
  <w:style w:type="paragraph" w:customStyle="1" w:styleId="affffffffffffd">
    <w:name w:val="Стиль дис.авт."/>
    <w:basedOn w:val="ae"/>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
    <w:rsid w:val="00F913D1"/>
    <w:rPr>
      <w:sz w:val="28"/>
      <w:szCs w:val="28"/>
    </w:rPr>
  </w:style>
  <w:style w:type="paragraph" w:customStyle="1" w:styleId="affffffffffffe">
    <w:name w:val="Мой текст Знак Знак"/>
    <w:basedOn w:val="ae"/>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e"/>
    <w:next w:val="ae"/>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
    <w:rsid w:val="006747D5"/>
    <w:rPr>
      <w:rFonts w:ascii="Courier New" w:hAnsi="Courier New"/>
      <w:sz w:val="20"/>
    </w:rPr>
  </w:style>
  <w:style w:type="character" w:customStyle="1" w:styleId="names">
    <w:name w:val="names"/>
    <w:basedOn w:val="af"/>
    <w:rsid w:val="006747D5"/>
  </w:style>
  <w:style w:type="paragraph" w:customStyle="1" w:styleId="afffffffffffff">
    <w:name w:val="Нормальний текст"/>
    <w:basedOn w:val="ae"/>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
    <w:rsid w:val="00B31775"/>
  </w:style>
  <w:style w:type="character" w:customStyle="1" w:styleId="booktitle1">
    <w:name w:val="book_title1"/>
    <w:basedOn w:val="af"/>
    <w:rsid w:val="00B31775"/>
    <w:rPr>
      <w:b/>
      <w:bCs/>
      <w:i/>
      <w:iCs/>
      <w:sz w:val="22"/>
      <w:szCs w:val="22"/>
    </w:rPr>
  </w:style>
  <w:style w:type="paragraph" w:customStyle="1" w:styleId="ques">
    <w:name w:val="#ques"/>
    <w:basedOn w:val="ae"/>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7">
    <w:name w:val="Нет списка1"/>
    <w:next w:val="af1"/>
    <w:semiHidden/>
    <w:rsid w:val="0079544F"/>
  </w:style>
  <w:style w:type="character" w:customStyle="1" w:styleId="h11">
    <w:name w:val="h11"/>
    <w:basedOn w:val="af"/>
    <w:rsid w:val="0079544F"/>
    <w:rPr>
      <w:rFonts w:ascii="Arial" w:hAnsi="Arial" w:cs="Arial" w:hint="default"/>
      <w:b/>
      <w:bCs/>
      <w:strike w:val="0"/>
      <w:dstrike w:val="0"/>
      <w:color w:val="384869"/>
      <w:sz w:val="21"/>
      <w:szCs w:val="21"/>
      <w:u w:val="none"/>
      <w:effect w:val="none"/>
    </w:rPr>
  </w:style>
  <w:style w:type="paragraph" w:styleId="afffffffffffff0">
    <w:name w:val="index heading"/>
    <w:basedOn w:val="ae"/>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
    <w:rsid w:val="0079544F"/>
    <w:rPr>
      <w:sz w:val="20"/>
      <w:szCs w:val="20"/>
    </w:rPr>
  </w:style>
  <w:style w:type="character" w:customStyle="1" w:styleId="fm-role1">
    <w:name w:val="fm-role1"/>
    <w:basedOn w:val="af"/>
    <w:rsid w:val="0079544F"/>
    <w:rPr>
      <w:i/>
      <w:iCs/>
    </w:rPr>
  </w:style>
  <w:style w:type="paragraph" w:customStyle="1" w:styleId="Style6">
    <w:name w:val="Style6"/>
    <w:basedOn w:val="ae"/>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e"/>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e"/>
    <w:next w:val="ae"/>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e"/>
    <w:next w:val="ae"/>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e"/>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e"/>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e"/>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e"/>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e"/>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e"/>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
    <w:rsid w:val="006F380D"/>
    <w:rPr>
      <w:rFonts w:ascii="Arial" w:hAnsi="Arial"/>
      <w:i/>
      <w:spacing w:val="0"/>
      <w:sz w:val="20"/>
      <w:u w:val="single"/>
    </w:rPr>
  </w:style>
  <w:style w:type="paragraph" w:customStyle="1" w:styleId="afffffffffffff1">
    <w:name w:val="Мышца"/>
    <w:basedOn w:val="ae"/>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e"/>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e"/>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
    <w:rsid w:val="00FB0B4A"/>
    <w:rPr>
      <w:rFonts w:ascii="Times New Roman" w:hAnsi="Times New Roman" w:cs="Times New Roman"/>
      <w:i/>
      <w:iCs/>
    </w:rPr>
  </w:style>
  <w:style w:type="character" w:customStyle="1" w:styleId="productrating">
    <w:name w:val="product_rating"/>
    <w:basedOn w:val="af"/>
    <w:rsid w:val="0076613F"/>
  </w:style>
  <w:style w:type="paragraph" w:styleId="z-">
    <w:name w:val="HTML Top of Form"/>
    <w:basedOn w:val="ae"/>
    <w:next w:val="ae"/>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
    <w:link w:val="z-"/>
    <w:rsid w:val="0076613F"/>
    <w:rPr>
      <w:rFonts w:ascii="Arial" w:eastAsia="Times New Roman" w:hAnsi="Arial" w:cs="Arial"/>
      <w:vanish/>
      <w:sz w:val="16"/>
      <w:szCs w:val="16"/>
      <w:lang w:eastAsia="ru-RU"/>
    </w:rPr>
  </w:style>
  <w:style w:type="paragraph" w:styleId="z-1">
    <w:name w:val="HTML Bottom of Form"/>
    <w:basedOn w:val="ae"/>
    <w:next w:val="ae"/>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
    <w:link w:val="z-1"/>
    <w:rsid w:val="0076613F"/>
    <w:rPr>
      <w:rFonts w:ascii="Arial" w:eastAsia="Times New Roman" w:hAnsi="Arial" w:cs="Arial"/>
      <w:vanish/>
      <w:sz w:val="16"/>
      <w:szCs w:val="16"/>
      <w:lang w:eastAsia="ru-RU"/>
    </w:rPr>
  </w:style>
  <w:style w:type="character" w:customStyle="1" w:styleId="1fff8">
    <w:name w:val="Верхний колонтитул Знак1"/>
    <w:basedOn w:val="af"/>
    <w:uiPriority w:val="99"/>
    <w:rsid w:val="00080F11"/>
    <w:rPr>
      <w:rFonts w:ascii="Times New Roman" w:eastAsia="Times New Roman" w:hAnsi="Times New Roman"/>
    </w:rPr>
  </w:style>
  <w:style w:type="character" w:customStyle="1" w:styleId="1fff9">
    <w:name w:val="Нижний колонтитул Знак1"/>
    <w:basedOn w:val="af"/>
    <w:uiPriority w:val="99"/>
    <w:rsid w:val="00080F11"/>
    <w:rPr>
      <w:rFonts w:ascii="Times New Roman" w:eastAsia="Times New Roman" w:hAnsi="Times New Roman"/>
    </w:rPr>
  </w:style>
  <w:style w:type="character" w:customStyle="1" w:styleId="1fffa">
    <w:name w:val="Основной текст с отступом Знак1"/>
    <w:basedOn w:val="af"/>
    <w:uiPriority w:val="9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e"/>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
    <w:rsid w:val="004C0FBC"/>
    <w:rPr>
      <w:sz w:val="17"/>
      <w:szCs w:val="17"/>
    </w:rPr>
  </w:style>
  <w:style w:type="character" w:customStyle="1" w:styleId="em3">
    <w:name w:val="em3"/>
    <w:basedOn w:val="af"/>
    <w:rsid w:val="004C0FBC"/>
    <w:rPr>
      <w:b/>
      <w:bCs/>
      <w:color w:val="000080"/>
    </w:rPr>
  </w:style>
  <w:style w:type="paragraph" w:styleId="afffffffffffff2">
    <w:name w:val="toa heading"/>
    <w:basedOn w:val="ae"/>
    <w:next w:val="ae"/>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e"/>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e"/>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
    <w:rsid w:val="004C0FBC"/>
    <w:rPr>
      <w:color w:val="000080"/>
      <w:sz w:val="18"/>
      <w:szCs w:val="18"/>
    </w:rPr>
  </w:style>
  <w:style w:type="paragraph" w:customStyle="1" w:styleId="litz">
    <w:name w:val="litz"/>
    <w:basedOn w:val="ae"/>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e"/>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e"/>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
    <w:rsid w:val="004C0FBC"/>
    <w:rPr>
      <w:color w:val="FF0000"/>
    </w:rPr>
  </w:style>
  <w:style w:type="character" w:customStyle="1" w:styleId="subnavlink1">
    <w:name w:val="subnavlink1"/>
    <w:basedOn w:val="af"/>
    <w:rsid w:val="004C0FBC"/>
    <w:rPr>
      <w:rFonts w:ascii="Tahoma" w:hAnsi="Tahoma" w:cs="Tahoma" w:hint="default"/>
      <w:color w:val="663300"/>
      <w:sz w:val="18"/>
      <w:szCs w:val="18"/>
    </w:rPr>
  </w:style>
  <w:style w:type="paragraph" w:customStyle="1" w:styleId="contentsarticletitle">
    <w:name w:val="contents_article_title"/>
    <w:basedOn w:val="ae"/>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
    <w:rsid w:val="004C0FBC"/>
    <w:rPr>
      <w:b w:val="0"/>
      <w:bCs w:val="0"/>
      <w:sz w:val="18"/>
      <w:szCs w:val="18"/>
    </w:rPr>
  </w:style>
  <w:style w:type="character" w:customStyle="1" w:styleId="1a">
    <w:name w:val="Цитата Знак1"/>
    <w:basedOn w:val="af"/>
    <w:link w:val="aff7"/>
    <w:rsid w:val="00851605"/>
    <w:rPr>
      <w:rFonts w:ascii="Times New Roman" w:eastAsia="Times New Roman" w:hAnsi="Times New Roman" w:cs="Times New Roman"/>
      <w:sz w:val="28"/>
      <w:szCs w:val="20"/>
      <w:lang w:val="uk-UA" w:eastAsia="ru-RU"/>
    </w:rPr>
  </w:style>
  <w:style w:type="paragraph" w:customStyle="1" w:styleId="08Body">
    <w:name w:val="08_Body"/>
    <w:basedOn w:val="ae"/>
    <w:next w:val="ae"/>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e"/>
    <w:next w:val="ae"/>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3">
    <w:name w:val="Цитата Знак"/>
    <w:basedOn w:val="af"/>
    <w:rsid w:val="00851605"/>
    <w:rPr>
      <w:sz w:val="28"/>
      <w:lang w:val="uk-UA" w:eastAsia="ru-RU" w:bidi="ar-SA"/>
    </w:rPr>
  </w:style>
  <w:style w:type="character" w:customStyle="1" w:styleId="ped">
    <w:name w:val="ped"/>
    <w:basedOn w:val="af"/>
    <w:rsid w:val="00851605"/>
  </w:style>
  <w:style w:type="character" w:customStyle="1" w:styleId="wbr">
    <w:name w:val="wbr"/>
    <w:basedOn w:val="af"/>
    <w:rsid w:val="00851605"/>
  </w:style>
  <w:style w:type="character" w:customStyle="1" w:styleId="nlmarticle-title">
    <w:name w:val="nlm_article-title"/>
    <w:basedOn w:val="af"/>
    <w:rsid w:val="00851605"/>
  </w:style>
  <w:style w:type="character" w:customStyle="1" w:styleId="citationsource-journal">
    <w:name w:val="citation_source-journal"/>
    <w:basedOn w:val="af"/>
    <w:rsid w:val="00851605"/>
  </w:style>
  <w:style w:type="character" w:customStyle="1" w:styleId="nlmfpage">
    <w:name w:val="nlm_fpage"/>
    <w:basedOn w:val="af"/>
    <w:rsid w:val="00851605"/>
  </w:style>
  <w:style w:type="character" w:customStyle="1" w:styleId="nlmlpage">
    <w:name w:val="nlm_lpage"/>
    <w:basedOn w:val="af"/>
    <w:rsid w:val="00851605"/>
  </w:style>
  <w:style w:type="character" w:customStyle="1" w:styleId="nlmyear">
    <w:name w:val="nlm_year"/>
    <w:basedOn w:val="af"/>
    <w:rsid w:val="00851605"/>
  </w:style>
  <w:style w:type="character" w:customStyle="1" w:styleId="spi">
    <w:name w:val="spi"/>
    <w:basedOn w:val="af"/>
    <w:rsid w:val="00851605"/>
  </w:style>
  <w:style w:type="character" w:customStyle="1" w:styleId="searchterm0">
    <w:name w:val="searchterm0"/>
    <w:basedOn w:val="af"/>
    <w:rsid w:val="00851605"/>
  </w:style>
  <w:style w:type="paragraph" w:customStyle="1" w:styleId="Style11">
    <w:name w:val="Style 1"/>
    <w:basedOn w:val="ae"/>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e"/>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e"/>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4">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5">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6">
    <w:name w:val="Знак Знак Знак Знак Знак Знак Знак Знак"/>
    <w:basedOn w:val="ae"/>
    <w:rsid w:val="006C6BF0"/>
    <w:pPr>
      <w:spacing w:after="0" w:line="240" w:lineRule="auto"/>
    </w:pPr>
    <w:rPr>
      <w:rFonts w:ascii="Verdana" w:eastAsia="Times New Roman" w:hAnsi="Verdana" w:cs="Verdana"/>
      <w:sz w:val="20"/>
      <w:szCs w:val="20"/>
      <w:lang w:val="en-US"/>
    </w:rPr>
  </w:style>
  <w:style w:type="paragraph" w:customStyle="1" w:styleId="afffffffffffff7">
    <w:name w:val="Знак Знак Знак Знак Знак Знак"/>
    <w:basedOn w:val="ae"/>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
    <w:rsid w:val="006E5C4E"/>
  </w:style>
  <w:style w:type="paragraph" w:customStyle="1" w:styleId="04">
    <w:name w:val="04"/>
    <w:basedOn w:val="ae"/>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8">
    <w:name w:val="дисерт"/>
    <w:basedOn w:val="ae"/>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e"/>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e"/>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e"/>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
    <w:rsid w:val="008305DD"/>
  </w:style>
  <w:style w:type="paragraph" w:customStyle="1" w:styleId="afffffffffffff9">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a">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b">
    <w:name w:val="Диссерт_ текст Знак"/>
    <w:basedOn w:val="ae"/>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
    <w:rsid w:val="00DA7FC4"/>
  </w:style>
  <w:style w:type="character" w:customStyle="1" w:styleId="fundquote">
    <w:name w:val="fundquote"/>
    <w:basedOn w:val="af"/>
    <w:rsid w:val="00332A3A"/>
  </w:style>
  <w:style w:type="character" w:customStyle="1" w:styleId="sitenoticetoggle">
    <w:name w:val="sitenoticetoggle"/>
    <w:basedOn w:val="af"/>
    <w:rsid w:val="00332A3A"/>
  </w:style>
  <w:style w:type="character" w:customStyle="1" w:styleId="fileinfo">
    <w:name w:val="fileinfo"/>
    <w:basedOn w:val="af"/>
    <w:rsid w:val="00332A3A"/>
  </w:style>
  <w:style w:type="character" w:customStyle="1" w:styleId="editsection">
    <w:name w:val="editsection"/>
    <w:basedOn w:val="af"/>
    <w:rsid w:val="00332A3A"/>
  </w:style>
  <w:style w:type="character" w:customStyle="1" w:styleId="divider">
    <w:name w:val="divider"/>
    <w:basedOn w:val="af"/>
    <w:rsid w:val="00332A3A"/>
  </w:style>
  <w:style w:type="character" w:customStyle="1" w:styleId="i1">
    <w:name w:val="i1"/>
    <w:basedOn w:val="af"/>
    <w:rsid w:val="00332A3A"/>
    <w:rPr>
      <w:i/>
      <w:iCs/>
    </w:rPr>
  </w:style>
  <w:style w:type="paragraph" w:customStyle="1" w:styleId="contentboxopenaccesstitle">
    <w:name w:val="content_box_openaccess_title"/>
    <w:basedOn w:val="ae"/>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e"/>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e"/>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
    <w:rsid w:val="00332A3A"/>
    <w:rPr>
      <w:color w:val="000066"/>
      <w:u w:val="single"/>
    </w:rPr>
  </w:style>
  <w:style w:type="paragraph" w:customStyle="1" w:styleId="fm-author">
    <w:name w:val="fm-author"/>
    <w:basedOn w:val="ae"/>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
    <w:rsid w:val="00332A3A"/>
  </w:style>
  <w:style w:type="character" w:customStyle="1" w:styleId="small1">
    <w:name w:val="small1"/>
    <w:basedOn w:val="af"/>
    <w:rsid w:val="00332A3A"/>
    <w:rPr>
      <w:rFonts w:ascii="Verdana" w:hAnsi="Verdana" w:cs="Verdana"/>
      <w:color w:val="000000"/>
      <w:sz w:val="15"/>
      <w:szCs w:val="15"/>
    </w:rPr>
  </w:style>
  <w:style w:type="character" w:customStyle="1" w:styleId="h1black1">
    <w:name w:val="h1black1"/>
    <w:basedOn w:val="af"/>
    <w:rsid w:val="00332A3A"/>
    <w:rPr>
      <w:rFonts w:ascii="Verdana" w:hAnsi="Verdana" w:cs="Verdana"/>
      <w:b/>
      <w:bCs/>
      <w:color w:val="000000"/>
      <w:sz w:val="27"/>
      <w:szCs w:val="27"/>
      <w:u w:val="none"/>
      <w:effect w:val="none"/>
    </w:rPr>
  </w:style>
  <w:style w:type="character" w:customStyle="1" w:styleId="bodyblack1">
    <w:name w:val="bodyblack1"/>
    <w:basedOn w:val="af"/>
    <w:rsid w:val="00332A3A"/>
    <w:rPr>
      <w:rFonts w:ascii="Verdana" w:hAnsi="Verdana" w:cs="Verdana"/>
      <w:color w:val="000000"/>
      <w:sz w:val="20"/>
      <w:szCs w:val="20"/>
    </w:rPr>
  </w:style>
  <w:style w:type="paragraph" w:customStyle="1" w:styleId="bibliomixed">
    <w:name w:val="bibliomixed"/>
    <w:basedOn w:val="ae"/>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e"/>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e"/>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e"/>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
    <w:rsid w:val="00332A3A"/>
    <w:rPr>
      <w:rFonts w:ascii="Verdana" w:hAnsi="Verdana" w:cs="Verdana"/>
      <w:color w:val="000000"/>
      <w:sz w:val="30"/>
      <w:szCs w:val="30"/>
    </w:rPr>
  </w:style>
  <w:style w:type="character" w:customStyle="1" w:styleId="xauthor1">
    <w:name w:val="xauthor1"/>
    <w:basedOn w:val="af"/>
    <w:rsid w:val="00332A3A"/>
    <w:rPr>
      <w:rFonts w:ascii="Verdana" w:hAnsi="Verdana" w:cs="Verdana"/>
      <w:b/>
      <w:bCs/>
      <w:sz w:val="18"/>
      <w:szCs w:val="18"/>
    </w:rPr>
  </w:style>
  <w:style w:type="character" w:customStyle="1" w:styleId="softsubbhead1">
    <w:name w:val="softsubbhead1"/>
    <w:basedOn w:val="af"/>
    <w:rsid w:val="00332A3A"/>
    <w:rPr>
      <w:rFonts w:ascii="Verdana" w:hAnsi="Verdana" w:cs="Verdana"/>
      <w:sz w:val="23"/>
      <w:szCs w:val="23"/>
    </w:rPr>
  </w:style>
  <w:style w:type="character" w:customStyle="1" w:styleId="subhead1">
    <w:name w:val="subhead1"/>
    <w:basedOn w:val="af"/>
    <w:rsid w:val="00332A3A"/>
    <w:rPr>
      <w:rFonts w:ascii="Verdana" w:hAnsi="Verdana" w:cs="Verdana"/>
      <w:b/>
      <w:bCs/>
      <w:sz w:val="24"/>
      <w:szCs w:val="24"/>
    </w:rPr>
  </w:style>
  <w:style w:type="paragraph" w:customStyle="1" w:styleId="xfull">
    <w:name w:val="xfull"/>
    <w:basedOn w:val="ae"/>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
    <w:rsid w:val="00332A3A"/>
    <w:rPr>
      <w:rFonts w:ascii="Verdana" w:hAnsi="Verdana" w:cs="Verdana"/>
      <w:b/>
      <w:bCs/>
      <w:sz w:val="23"/>
      <w:szCs w:val="23"/>
    </w:rPr>
  </w:style>
  <w:style w:type="character" w:customStyle="1" w:styleId="entity1">
    <w:name w:val="entity1"/>
    <w:basedOn w:val="af"/>
    <w:rsid w:val="00332A3A"/>
    <w:rPr>
      <w:rFonts w:ascii="Verdana" w:hAnsi="Verdana" w:cs="Verdana"/>
      <w:sz w:val="20"/>
      <w:szCs w:val="20"/>
    </w:rPr>
  </w:style>
  <w:style w:type="paragraph" w:styleId="afffffffffffffc">
    <w:name w:val="Signature"/>
    <w:basedOn w:val="ae"/>
    <w:link w:val="afffffffffffffd"/>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d">
    <w:name w:val="Подпись Знак"/>
    <w:basedOn w:val="af"/>
    <w:link w:val="afffffffffffffc"/>
    <w:rsid w:val="00332A3A"/>
    <w:rPr>
      <w:rFonts w:ascii="1251 Times" w:eastAsia="Times New Roman" w:hAnsi="1251 Times" w:cs="1251 Times"/>
      <w:sz w:val="17"/>
      <w:szCs w:val="17"/>
      <w:lang w:val="uk-UA" w:eastAsia="ru-RU"/>
    </w:rPr>
  </w:style>
  <w:style w:type="paragraph" w:customStyle="1" w:styleId="660">
    <w:name w:val="Заголовок 66"/>
    <w:basedOn w:val="ae"/>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
    <w:rsid w:val="00332A3A"/>
    <w:rPr>
      <w:color w:val="auto"/>
      <w:u w:val="single"/>
      <w:effect w:val="none"/>
    </w:rPr>
  </w:style>
  <w:style w:type="character" w:customStyle="1" w:styleId="351">
    <w:name w:val="Гиперссылка35"/>
    <w:basedOn w:val="af"/>
    <w:rsid w:val="00332A3A"/>
    <w:rPr>
      <w:color w:val="auto"/>
      <w:u w:val="single"/>
      <w:effect w:val="none"/>
    </w:rPr>
  </w:style>
  <w:style w:type="character" w:customStyle="1" w:styleId="361">
    <w:name w:val="Гиперссылка36"/>
    <w:basedOn w:val="af"/>
    <w:rsid w:val="00332A3A"/>
    <w:rPr>
      <w:color w:val="auto"/>
      <w:u w:val="single"/>
      <w:effect w:val="none"/>
    </w:rPr>
  </w:style>
  <w:style w:type="paragraph" w:customStyle="1" w:styleId="bold">
    <w:name w:val="bold"/>
    <w:basedOn w:val="ae"/>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e"/>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e"/>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e"/>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e"/>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
    <w:rsid w:val="00332A3A"/>
    <w:rPr>
      <w:b/>
      <w:bCs/>
      <w:sz w:val="18"/>
      <w:szCs w:val="18"/>
    </w:rPr>
  </w:style>
  <w:style w:type="character" w:customStyle="1" w:styleId="cssauthor">
    <w:name w:val="css_author"/>
    <w:basedOn w:val="af"/>
    <w:rsid w:val="00332A3A"/>
    <w:rPr>
      <w:color w:val="800000"/>
    </w:rPr>
  </w:style>
  <w:style w:type="paragraph" w:customStyle="1" w:styleId="afffffffffffffe">
    <w:name w:val="+ маленький"/>
    <w:basedOn w:val="ae"/>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
    <w:rsid w:val="00332A3A"/>
  </w:style>
  <w:style w:type="paragraph" w:customStyle="1" w:styleId="affffffffffffff">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0">
    <w:name w:val="Тайм"/>
    <w:basedOn w:val="ae"/>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1">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b">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2">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3">
    <w:name w:val="список"/>
    <w:basedOn w:val="ae"/>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4">
    <w:name w:val="апп"/>
    <w:basedOn w:val="af5"/>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4">
    <w:name w:val="Placeholder Text"/>
    <w:basedOn w:val="af"/>
    <w:uiPriority w:val="99"/>
    <w:semiHidden/>
    <w:rsid w:val="002C0050"/>
    <w:rPr>
      <w:color w:val="808080"/>
    </w:rPr>
  </w:style>
  <w:style w:type="paragraph" w:customStyle="1" w:styleId="1fffc">
    <w:name w:val="Загл 1"/>
    <w:basedOn w:val="affffffffffffff0"/>
    <w:next w:val="15"/>
    <w:qFormat/>
    <w:rsid w:val="002C0050"/>
  </w:style>
  <w:style w:type="paragraph" w:customStyle="1" w:styleId="TimesNewRoman121250">
    <w:name w:val="Стиль Times New Roman 12 пт Первая строка:  125 см После:  0 пт"/>
    <w:basedOn w:val="ae"/>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e"/>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e"/>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e"/>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e"/>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e"/>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
    <w:rsid w:val="00522BF4"/>
  </w:style>
  <w:style w:type="paragraph" w:customStyle="1" w:styleId="affffffffffffff5">
    <w:name w:val="Примітка"/>
    <w:basedOn w:val="5f"/>
    <w:rsid w:val="00FA7E0D"/>
    <w:pPr>
      <w:spacing w:before="120" w:after="120"/>
    </w:pPr>
    <w:rPr>
      <w:sz w:val="28"/>
      <w:szCs w:val="28"/>
      <w:lang w:eastAsia="ja-JP"/>
    </w:rPr>
  </w:style>
  <w:style w:type="character" w:customStyle="1" w:styleId="CharChar">
    <w:name w:val="Char Char"/>
    <w:basedOn w:val="af"/>
    <w:rsid w:val="00FA7E0D"/>
    <w:rPr>
      <w:rFonts w:eastAsia="MS Mincho"/>
      <w:sz w:val="24"/>
      <w:szCs w:val="24"/>
      <w:lang w:val="ru-RU" w:eastAsia="ja-JP"/>
    </w:rPr>
  </w:style>
  <w:style w:type="character" w:customStyle="1" w:styleId="postbody1">
    <w:name w:val="postbody1"/>
    <w:basedOn w:val="af"/>
    <w:rsid w:val="00FA7E0D"/>
    <w:rPr>
      <w:sz w:val="18"/>
      <w:szCs w:val="18"/>
    </w:rPr>
  </w:style>
  <w:style w:type="character" w:customStyle="1" w:styleId="FontStyle45">
    <w:name w:val="Font Style45"/>
    <w:basedOn w:val="af"/>
    <w:rsid w:val="00FA7E0D"/>
    <w:rPr>
      <w:rFonts w:ascii="Times New Roman" w:hAnsi="Times New Roman" w:cs="Times New Roman"/>
      <w:b/>
      <w:bCs/>
      <w:sz w:val="16"/>
      <w:szCs w:val="16"/>
    </w:rPr>
  </w:style>
  <w:style w:type="character" w:customStyle="1" w:styleId="FontStyle56">
    <w:name w:val="Font Style56"/>
    <w:basedOn w:val="af"/>
    <w:rsid w:val="00FA7E0D"/>
    <w:rPr>
      <w:rFonts w:ascii="Times New Roman" w:hAnsi="Times New Roman" w:cs="Times New Roman"/>
      <w:sz w:val="16"/>
      <w:szCs w:val="16"/>
    </w:rPr>
  </w:style>
  <w:style w:type="paragraph" w:customStyle="1" w:styleId="149">
    <w:name w:val="Название14"/>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6">
    <w:name w:val="Рисунок"/>
    <w:basedOn w:val="af3"/>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7">
    <w:name w:val="Рисунок Знак"/>
    <w:basedOn w:val="CharChar"/>
    <w:rsid w:val="00FA7E0D"/>
    <w:rPr>
      <w:rFonts w:eastAsia="MS Mincho"/>
      <w:sz w:val="28"/>
      <w:szCs w:val="28"/>
      <w:lang w:val="uk-UA" w:eastAsia="ja-JP"/>
    </w:rPr>
  </w:style>
  <w:style w:type="paragraph" w:customStyle="1" w:styleId="-0">
    <w:name w:val="заголовок-Д"/>
    <w:basedOn w:val="ae"/>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e"/>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e"/>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8">
    <w:name w:val="Печатная машинка"/>
    <w:rsid w:val="009178CF"/>
    <w:rPr>
      <w:rFonts w:ascii="Courier New" w:hAnsi="Courier New" w:cs="Courier New"/>
      <w:sz w:val="20"/>
      <w:szCs w:val="20"/>
    </w:rPr>
  </w:style>
  <w:style w:type="paragraph" w:customStyle="1" w:styleId="affffffffffffff9">
    <w:name w:val="Готовый"/>
    <w:basedOn w:val="ae"/>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e"/>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
    <w:rsid w:val="003B6480"/>
    <w:rPr>
      <w:rFonts w:ascii="Arial" w:hAnsi="Arial" w:cs="Arial" w:hint="default"/>
      <w:color w:val="000000"/>
      <w:sz w:val="18"/>
      <w:szCs w:val="18"/>
    </w:rPr>
  </w:style>
  <w:style w:type="character" w:customStyle="1" w:styleId="textbold1">
    <w:name w:val="text_bold1"/>
    <w:basedOn w:val="af"/>
    <w:rsid w:val="003B6480"/>
    <w:rPr>
      <w:b/>
      <w:bCs/>
    </w:rPr>
  </w:style>
  <w:style w:type="numbering" w:styleId="111111">
    <w:name w:val="Outline List 2"/>
    <w:basedOn w:val="af1"/>
    <w:uiPriority w:val="99"/>
    <w:rsid w:val="003B6480"/>
    <w:pPr>
      <w:numPr>
        <w:numId w:val="14"/>
      </w:numPr>
    </w:pPr>
  </w:style>
  <w:style w:type="numbering" w:styleId="1ai">
    <w:name w:val="Outline List 1"/>
    <w:basedOn w:val="af1"/>
    <w:rsid w:val="003B6480"/>
    <w:pPr>
      <w:numPr>
        <w:numId w:val="15"/>
      </w:numPr>
    </w:pPr>
  </w:style>
  <w:style w:type="numbering" w:styleId="a3">
    <w:name w:val="Outline List 3"/>
    <w:basedOn w:val="af1"/>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a">
    <w:name w:val="Автореф"/>
    <w:basedOn w:val="ae"/>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
    <w:rsid w:val="00913A20"/>
    <w:rPr>
      <w:rFonts w:ascii="Arial" w:hAnsi="Arial" w:cs="Arial" w:hint="default"/>
      <w:i/>
      <w:iCs/>
      <w:color w:val="666666"/>
      <w:sz w:val="20"/>
      <w:szCs w:val="20"/>
    </w:rPr>
  </w:style>
  <w:style w:type="character" w:customStyle="1" w:styleId="breadcrumb1">
    <w:name w:val="breadcrumb1"/>
    <w:basedOn w:val="af"/>
    <w:rsid w:val="00913A20"/>
    <w:rPr>
      <w:rFonts w:ascii="Arial" w:hAnsi="Arial" w:cs="Arial" w:hint="default"/>
      <w:color w:val="004A8A"/>
      <w:sz w:val="16"/>
      <w:szCs w:val="16"/>
    </w:rPr>
  </w:style>
  <w:style w:type="paragraph" w:customStyle="1" w:styleId="affffffffffffffb">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
    <w:rsid w:val="00862551"/>
    <w:rPr>
      <w:rFonts w:cs="Times New Roman"/>
    </w:rPr>
  </w:style>
  <w:style w:type="character" w:customStyle="1" w:styleId="c6">
    <w:name w:val="c6"/>
    <w:basedOn w:val="af"/>
    <w:rsid w:val="00862551"/>
    <w:rPr>
      <w:rFonts w:cs="Times New Roman"/>
    </w:rPr>
  </w:style>
  <w:style w:type="paragraph" w:customStyle="1" w:styleId="4f6">
    <w:name w:val="Абзац списка4"/>
    <w:basedOn w:val="ae"/>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c">
    <w:name w:val="Списочный"/>
    <w:basedOn w:val="ae"/>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e"/>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e"/>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
    <w:rsid w:val="00862551"/>
    <w:rPr>
      <w:rFonts w:cs="Times New Roman"/>
    </w:rPr>
  </w:style>
  <w:style w:type="paragraph" w:customStyle="1" w:styleId="affffffffffffffd">
    <w:name w:val="Опоненти"/>
    <w:basedOn w:val="afff9"/>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d">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e">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0">
    <w:name w:val="УДК"/>
    <w:basedOn w:val="afff9"/>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1">
    <w:name w:val="прізв"/>
    <w:basedOn w:val="afffffffffffffff2"/>
    <w:rsid w:val="004F16A4"/>
  </w:style>
  <w:style w:type="paragraph" w:customStyle="1" w:styleId="afffffffffffffff2">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3">
    <w:name w:val="Знак Знак Знак Знак Знак Знак Знак Знак Знак"/>
    <w:basedOn w:val="ae"/>
    <w:rsid w:val="004813E7"/>
    <w:pPr>
      <w:spacing w:after="0" w:line="240" w:lineRule="auto"/>
    </w:pPr>
    <w:rPr>
      <w:rFonts w:ascii="Verdana" w:eastAsia="Times New Roman" w:hAnsi="Verdana" w:cs="Verdana"/>
      <w:color w:val="000000"/>
      <w:sz w:val="20"/>
      <w:szCs w:val="20"/>
      <w:lang w:val="en-US"/>
    </w:rPr>
  </w:style>
  <w:style w:type="paragraph" w:customStyle="1" w:styleId="afffffffffffffff4">
    <w:name w:val="Название таблицы"/>
    <w:basedOn w:val="ae"/>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e">
    <w:name w:val="Знак Знак Знак Знак Знак Знак Знак Знак Знак1"/>
    <w:basedOn w:val="ae"/>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e"/>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e"/>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e"/>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
    <w:rsid w:val="00AA4DFF"/>
    <w:rPr>
      <w:rFonts w:ascii="Times New Roman" w:hAnsi="Times New Roman" w:cs="Times New Roman"/>
      <w:sz w:val="16"/>
      <w:szCs w:val="16"/>
    </w:rPr>
  </w:style>
  <w:style w:type="character" w:customStyle="1" w:styleId="FontStyle66">
    <w:name w:val="Font Style66"/>
    <w:basedOn w:val="af"/>
    <w:rsid w:val="00AA4DFF"/>
    <w:rPr>
      <w:rFonts w:ascii="Times New Roman" w:hAnsi="Times New Roman" w:cs="Times New Roman"/>
      <w:i/>
      <w:iCs/>
      <w:sz w:val="16"/>
      <w:szCs w:val="16"/>
    </w:rPr>
  </w:style>
  <w:style w:type="paragraph" w:customStyle="1" w:styleId="Style110">
    <w:name w:val="Style11"/>
    <w:basedOn w:val="ae"/>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
    <w:rsid w:val="00AA4DFF"/>
    <w:rPr>
      <w:rFonts w:ascii="Times New Roman" w:hAnsi="Times New Roman" w:cs="Times New Roman"/>
      <w:sz w:val="26"/>
      <w:szCs w:val="26"/>
    </w:rPr>
  </w:style>
  <w:style w:type="character" w:customStyle="1" w:styleId="FontStyle20">
    <w:name w:val="Font Style20"/>
    <w:basedOn w:val="af"/>
    <w:uiPriority w:val="99"/>
    <w:rsid w:val="00AA4DFF"/>
    <w:rPr>
      <w:rFonts w:ascii="Times New Roman" w:hAnsi="Times New Roman" w:cs="Times New Roman"/>
      <w:b/>
      <w:bCs/>
      <w:spacing w:val="30"/>
      <w:sz w:val="16"/>
      <w:szCs w:val="16"/>
    </w:rPr>
  </w:style>
  <w:style w:type="character" w:customStyle="1" w:styleId="FontStyle23">
    <w:name w:val="Font Style23"/>
    <w:basedOn w:val="af"/>
    <w:uiPriority w:val="99"/>
    <w:rsid w:val="00AA4DFF"/>
    <w:rPr>
      <w:rFonts w:ascii="Times New Roman" w:hAnsi="Times New Roman" w:cs="Times New Roman"/>
      <w:sz w:val="24"/>
      <w:szCs w:val="24"/>
    </w:rPr>
  </w:style>
  <w:style w:type="character" w:customStyle="1" w:styleId="FontStyle53">
    <w:name w:val="Font Style53"/>
    <w:basedOn w:val="af"/>
    <w:rsid w:val="00AA4DFF"/>
    <w:rPr>
      <w:rFonts w:ascii="Times New Roman" w:hAnsi="Times New Roman" w:cs="Times New Roman"/>
      <w:smallCaps/>
      <w:spacing w:val="10"/>
      <w:sz w:val="18"/>
      <w:szCs w:val="18"/>
    </w:rPr>
  </w:style>
  <w:style w:type="character" w:customStyle="1" w:styleId="FontStyle39">
    <w:name w:val="Font Style39"/>
    <w:basedOn w:val="af"/>
    <w:rsid w:val="00AA4DFF"/>
    <w:rPr>
      <w:rFonts w:ascii="Times New Roman" w:hAnsi="Times New Roman" w:cs="Times New Roman"/>
      <w:b/>
      <w:bCs/>
      <w:sz w:val="12"/>
      <w:szCs w:val="12"/>
    </w:rPr>
  </w:style>
  <w:style w:type="paragraph" w:customStyle="1" w:styleId="innandatcbig">
    <w:name w:val="innandatcbig"/>
    <w:basedOn w:val="ae"/>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e"/>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e"/>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
    <w:locked/>
    <w:rsid w:val="00C5727B"/>
    <w:rPr>
      <w:sz w:val="16"/>
      <w:szCs w:val="16"/>
      <w:lang w:val="ru-RU" w:eastAsia="ru-RU" w:bidi="ar-SA"/>
    </w:rPr>
  </w:style>
  <w:style w:type="table" w:customStyle="1" w:styleId="afffffffffffffff5">
    <w:name w:val="Світлий список"/>
    <w:basedOn w:val="af0"/>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
    <w:rsid w:val="005E1742"/>
    <w:rPr>
      <w:vanish w:val="0"/>
      <w:webHidden w:val="0"/>
      <w:sz w:val="24"/>
      <w:szCs w:val="24"/>
      <w:specVanish w:val="0"/>
    </w:rPr>
  </w:style>
  <w:style w:type="paragraph" w:customStyle="1" w:styleId="Style34">
    <w:name w:val="Style34"/>
    <w:basedOn w:val="ae"/>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e"/>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
    <w:rsid w:val="005E1742"/>
    <w:rPr>
      <w:rFonts w:ascii="Book Antiqua" w:hAnsi="Book Antiqua" w:cs="Book Antiqua"/>
      <w:sz w:val="14"/>
      <w:szCs w:val="14"/>
    </w:rPr>
  </w:style>
  <w:style w:type="character" w:customStyle="1" w:styleId="FontStyle250">
    <w:name w:val="Font Style250"/>
    <w:basedOn w:val="af"/>
    <w:rsid w:val="005E1742"/>
    <w:rPr>
      <w:rFonts w:ascii="Book Antiqua" w:hAnsi="Book Antiqua" w:cs="Book Antiqua"/>
      <w:i/>
      <w:iCs/>
      <w:sz w:val="14"/>
      <w:szCs w:val="14"/>
    </w:rPr>
  </w:style>
  <w:style w:type="character" w:customStyle="1" w:styleId="FontStyle243">
    <w:name w:val="Font Style243"/>
    <w:basedOn w:val="af"/>
    <w:rsid w:val="005E1742"/>
    <w:rPr>
      <w:rFonts w:ascii="Book Antiqua" w:hAnsi="Book Antiqua" w:cs="Book Antiqua"/>
      <w:sz w:val="24"/>
      <w:szCs w:val="24"/>
    </w:rPr>
  </w:style>
  <w:style w:type="character" w:customStyle="1" w:styleId="FontStyle242">
    <w:name w:val="Font Style242"/>
    <w:basedOn w:val="af"/>
    <w:rsid w:val="005E1742"/>
    <w:rPr>
      <w:rFonts w:ascii="Book Antiqua" w:hAnsi="Book Antiqua" w:cs="Book Antiqua"/>
      <w:b/>
      <w:bCs/>
      <w:sz w:val="38"/>
      <w:szCs w:val="38"/>
    </w:rPr>
  </w:style>
  <w:style w:type="character" w:customStyle="1" w:styleId="FontStyle244">
    <w:name w:val="Font Style244"/>
    <w:basedOn w:val="af"/>
    <w:rsid w:val="005E1742"/>
    <w:rPr>
      <w:rFonts w:ascii="Book Antiqua" w:hAnsi="Book Antiqua" w:cs="Book Antiqua"/>
      <w:sz w:val="12"/>
      <w:szCs w:val="12"/>
    </w:rPr>
  </w:style>
  <w:style w:type="paragraph" w:customStyle="1" w:styleId="Style86">
    <w:name w:val="Style86"/>
    <w:basedOn w:val="ae"/>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
    <w:rsid w:val="005E1742"/>
    <w:rPr>
      <w:rFonts w:ascii="Book Antiqua" w:hAnsi="Book Antiqua" w:cs="Book Antiqua"/>
      <w:sz w:val="14"/>
      <w:szCs w:val="14"/>
    </w:rPr>
  </w:style>
  <w:style w:type="paragraph" w:customStyle="1" w:styleId="afffffffffffffff6">
    <w:name w:val="Обычный + Междустр.интервал:  полуторный"/>
    <w:basedOn w:val="ae"/>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
    <w:rsid w:val="00DD58C3"/>
    <w:rPr>
      <w:rFonts w:ascii="Verdana" w:hAnsi="Verdana"/>
      <w:sz w:val="14"/>
      <w:szCs w:val="14"/>
    </w:rPr>
  </w:style>
  <w:style w:type="character" w:customStyle="1" w:styleId="FontStyle35">
    <w:name w:val="Font Style35"/>
    <w:basedOn w:val="af"/>
    <w:rsid w:val="00DD58C3"/>
    <w:rPr>
      <w:rFonts w:ascii="Verdana" w:hAnsi="Verdana"/>
      <w:i/>
      <w:iCs/>
      <w:sz w:val="14"/>
      <w:szCs w:val="14"/>
    </w:rPr>
  </w:style>
  <w:style w:type="paragraph" w:customStyle="1" w:styleId="authorgroup0">
    <w:name w:val="author_group"/>
    <w:basedOn w:val="ae"/>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e"/>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7">
    <w:name w:val="Стиль Стиль По центру Междустр.интервал:  полуторный + По центру"/>
    <w:basedOn w:val="afffffffffffffff8"/>
    <w:rsid w:val="00871FEB"/>
    <w:pPr>
      <w:jc w:val="center"/>
    </w:pPr>
    <w:rPr>
      <w:sz w:val="28"/>
    </w:rPr>
  </w:style>
  <w:style w:type="paragraph" w:customStyle="1" w:styleId="afffffffffffffff8">
    <w:name w:val="Стиль По центру Междустр.интервал:  полуторный"/>
    <w:basedOn w:val="ae"/>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e"/>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e"/>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e"/>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e"/>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e"/>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e"/>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e"/>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
    <w:name w:val="Текст Знак1"/>
    <w:basedOn w:val="af"/>
    <w:rsid w:val="00630C26"/>
    <w:rPr>
      <w:rFonts w:ascii="Consolas" w:hAnsi="Consolas" w:cs="Consolas"/>
      <w:sz w:val="21"/>
      <w:szCs w:val="21"/>
      <w:lang w:val="uk-UA"/>
    </w:rPr>
  </w:style>
  <w:style w:type="character" w:customStyle="1" w:styleId="a21">
    <w:name w:val="a2"/>
    <w:basedOn w:val="af"/>
    <w:rsid w:val="00630C26"/>
  </w:style>
  <w:style w:type="character" w:customStyle="1" w:styleId="6b">
    <w:name w:val="Знак Знак6"/>
    <w:basedOn w:val="af"/>
    <w:rsid w:val="00E758D6"/>
    <w:rPr>
      <w:sz w:val="28"/>
      <w:szCs w:val="28"/>
      <w:lang w:val="uk-UA" w:eastAsia="ru-RU" w:bidi="ar-SA"/>
    </w:rPr>
  </w:style>
  <w:style w:type="paragraph" w:customStyle="1" w:styleId="afffffffffffffff9">
    <w:name w:val="Условные обозначения"/>
    <w:basedOn w:val="ae"/>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a">
    <w:name w:val="Таблица номер"/>
    <w:basedOn w:val="ae"/>
    <w:autoRedefine/>
    <w:uiPriority w:val="99"/>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b">
    <w:name w:val="Bibliography"/>
    <w:basedOn w:val="ae"/>
    <w:next w:val="ae"/>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e"/>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c">
    <w:name w:val="Таблица название"/>
    <w:basedOn w:val="ae"/>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d">
    <w:name w:val="Таблица текст"/>
    <w:basedOn w:val="ae"/>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b">
    <w:name w:val="Список публикаций"/>
    <w:basedOn w:val="ae"/>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
    <w:rsid w:val="008A5FE3"/>
    <w:rPr>
      <w:rFonts w:cs="Times New Roman"/>
    </w:rPr>
  </w:style>
  <w:style w:type="paragraph" w:customStyle="1" w:styleId="censz10">
    <w:name w:val="cen sz10"/>
    <w:basedOn w:val="ae"/>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
    <w:rsid w:val="001277D6"/>
    <w:rPr>
      <w:rFonts w:ascii="Symbol" w:hAnsi="Symbol" w:hint="default"/>
    </w:rPr>
  </w:style>
  <w:style w:type="paragraph" w:customStyle="1" w:styleId="262">
    <w:name w:val="Основной текст с отступом 26"/>
    <w:basedOn w:val="ae"/>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e"/>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e"/>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e"/>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0">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e"/>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e"/>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e"/>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
    <w:rsid w:val="00D02D56"/>
  </w:style>
  <w:style w:type="character" w:customStyle="1" w:styleId="author">
    <w:name w:val="author"/>
    <w:basedOn w:val="af"/>
    <w:rsid w:val="00D02D56"/>
  </w:style>
  <w:style w:type="character" w:customStyle="1" w:styleId="FontStyle13">
    <w:name w:val="Font Style13"/>
    <w:basedOn w:val="af"/>
    <w:uiPriority w:val="99"/>
    <w:rsid w:val="00F927C6"/>
    <w:rPr>
      <w:rFonts w:ascii="Times New Roman" w:hAnsi="Times New Roman" w:cs="Times New Roman"/>
      <w:sz w:val="26"/>
      <w:szCs w:val="26"/>
    </w:rPr>
  </w:style>
  <w:style w:type="paragraph" w:customStyle="1" w:styleId="afffffffffffffffe">
    <w:name w:val="Стиль автореферат"/>
    <w:basedOn w:val="ae"/>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e"/>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
    <w:name w:val="Звичайний (веб)"/>
    <w:basedOn w:val="ae"/>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0">
    <w:name w:val="Стиль По ширине"/>
    <w:basedOn w:val="af"/>
    <w:rsid w:val="00A57962"/>
    <w:rPr>
      <w:rFonts w:ascii="Times New Roman" w:hAnsi="Times New Roman"/>
      <w:color w:val="000000"/>
      <w:sz w:val="28"/>
      <w:szCs w:val="28"/>
      <w:lang w:val="uk-UA"/>
    </w:rPr>
  </w:style>
  <w:style w:type="paragraph" w:customStyle="1" w:styleId="155">
    <w:name w:val="Название15"/>
    <w:basedOn w:val="ae"/>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1">
    <w:name w:val="текст пункта"/>
    <w:basedOn w:val="ae"/>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3"/>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1">
    <w:name w:val="Table Subtle 1"/>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
    <w:link w:val="18"/>
    <w:rsid w:val="00276785"/>
    <w:rPr>
      <w:rFonts w:ascii="Arial" w:eastAsia="Times New Roman" w:hAnsi="Arial" w:cs="Arial"/>
      <w:b/>
      <w:bCs/>
      <w:shadow/>
      <w:sz w:val="28"/>
      <w:szCs w:val="28"/>
      <w:lang w:val="uk-UA" w:eastAsia="ru-RU"/>
    </w:rPr>
  </w:style>
  <w:style w:type="character" w:customStyle="1" w:styleId="1ffff2">
    <w:name w:val="Подзаголовок1"/>
    <w:basedOn w:val="af"/>
    <w:rsid w:val="00276785"/>
  </w:style>
  <w:style w:type="paragraph" w:customStyle="1" w:styleId="1510">
    <w:name w:val="КрасНорм1.51"/>
    <w:basedOn w:val="ae"/>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
    <w:link w:val="152"/>
    <w:rsid w:val="00276785"/>
    <w:rPr>
      <w:rFonts w:ascii="Times New Roman" w:eastAsia="Times New Roman" w:hAnsi="Times New Roman" w:cs="Times New Roman"/>
      <w:sz w:val="28"/>
      <w:szCs w:val="28"/>
      <w:lang w:eastAsia="ru-RU"/>
    </w:rPr>
  </w:style>
  <w:style w:type="paragraph" w:styleId="affffffffffffffff2">
    <w:name w:val="macro"/>
    <w:basedOn w:val="af3"/>
    <w:link w:val="affffffffffffffff3"/>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3">
    <w:name w:val="Текст макроса Знак"/>
    <w:basedOn w:val="af"/>
    <w:link w:val="affffffffffffffff2"/>
    <w:semiHidden/>
    <w:rsid w:val="00276785"/>
    <w:rPr>
      <w:rFonts w:ascii="Courier New" w:eastAsia="Times New Roman" w:hAnsi="Courier New" w:cs="Courier New"/>
      <w:spacing w:val="-5"/>
      <w:sz w:val="24"/>
      <w:szCs w:val="24"/>
    </w:rPr>
  </w:style>
  <w:style w:type="paragraph" w:styleId="3ff0">
    <w:name w:val="List Continue 3"/>
    <w:basedOn w:val="afffffff1"/>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1"/>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1"/>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4">
    <w:name w:val="Date"/>
    <w:basedOn w:val="af3"/>
    <w:link w:val="affffffffffffffff5"/>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5">
    <w:name w:val="Дата Знак"/>
    <w:basedOn w:val="af"/>
    <w:link w:val="affffffffffffffff4"/>
    <w:rsid w:val="00276785"/>
    <w:rPr>
      <w:rFonts w:ascii="Times New Roman" w:eastAsia="Times New Roman" w:hAnsi="Times New Roman" w:cs="Times New Roman"/>
      <w:sz w:val="20"/>
      <w:szCs w:val="20"/>
    </w:rPr>
  </w:style>
  <w:style w:type="paragraph" w:customStyle="1" w:styleId="affffffffffffffff6">
    <w:name w:val="Подзаголовок титульного листа"/>
    <w:basedOn w:val="ae"/>
    <w:next w:val="ae"/>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7">
    <w:name w:val="Заголовок титульного листа"/>
    <w:basedOn w:val="affffffffffffffff8"/>
    <w:next w:val="affffffffffffffff6"/>
    <w:rsid w:val="00276785"/>
    <w:pPr>
      <w:pBdr>
        <w:bottom w:val="single" w:sz="6" w:space="22" w:color="auto"/>
      </w:pBdr>
      <w:spacing w:before="0" w:after="0" w:line="300" w:lineRule="exact"/>
    </w:pPr>
    <w:rPr>
      <w:caps/>
      <w:spacing w:val="-10"/>
      <w:sz w:val="32"/>
      <w:szCs w:val="32"/>
    </w:rPr>
  </w:style>
  <w:style w:type="paragraph" w:customStyle="1" w:styleId="affffffffffffffff8">
    <w:name w:val="База заголовка"/>
    <w:basedOn w:val="ae"/>
    <w:next w:val="af3"/>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9">
    <w:name w:val="Название предприятия"/>
    <w:basedOn w:val="ae"/>
    <w:next w:val="affffffffffffffff7"/>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e"/>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a">
    <w:name w:val="Адрес"/>
    <w:basedOn w:val="af3"/>
    <w:rsid w:val="00276785"/>
    <w:pPr>
      <w:keepLines/>
      <w:suppressAutoHyphens w:val="0"/>
      <w:spacing w:after="0" w:line="240" w:lineRule="atLeast"/>
    </w:pPr>
    <w:rPr>
      <w:rFonts w:eastAsia="Times New Roman"/>
      <w:spacing w:val="-5"/>
      <w:sz w:val="24"/>
      <w:lang w:eastAsia="en-US"/>
    </w:rPr>
  </w:style>
  <w:style w:type="paragraph" w:customStyle="1" w:styleId="affffffffffffffffb">
    <w:name w:val="Неразрывный основной текст"/>
    <w:basedOn w:val="af3"/>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c">
    <w:name w:val="Название документа"/>
    <w:basedOn w:val="ae"/>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d">
    <w:name w:val="База сноски"/>
    <w:basedOn w:val="ae"/>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e">
    <w:name w:val="База верхнего колонтитула"/>
    <w:basedOn w:val="ae"/>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
    <w:name w:val="Нижний колонтитул (четный)"/>
    <w:basedOn w:val="aff2"/>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0">
    <w:name w:val="Нижний колонтитул (первый)"/>
    <w:basedOn w:val="aff2"/>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1">
    <w:name w:val="Нижний колонтитул (нечетный)"/>
    <w:basedOn w:val="aff2"/>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2">
    <w:name w:val="Верхний колонтитул (четный)"/>
    <w:basedOn w:val="afe"/>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3">
    <w:name w:val="Верхний колонтитул (первый)"/>
    <w:basedOn w:val="afe"/>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4">
    <w:name w:val="Верхний колонтитул (нечетный)"/>
    <w:basedOn w:val="afe"/>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3">
    <w:name w:val="Значок 1"/>
    <w:basedOn w:val="affffffffffffff6"/>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5">
    <w:name w:val="Список (первый)"/>
    <w:basedOn w:val="afff9"/>
    <w:next w:val="afff9"/>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6">
    <w:name w:val="Список (последний)"/>
    <w:basedOn w:val="afff9"/>
    <w:next w:val="a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8">
    <w:name w:val="Нумерованный список (последний)"/>
    <w:basedOn w:val="a"/>
    <w:next w:val="af3"/>
    <w:rsid w:val="00276785"/>
    <w:pPr>
      <w:numPr>
        <w:numId w:val="0"/>
      </w:numPr>
      <w:spacing w:after="240" w:line="240" w:lineRule="atLeast"/>
    </w:pPr>
    <w:rPr>
      <w:rFonts w:ascii="Garamond" w:hAnsi="Garamond" w:cs="Garamond"/>
      <w:spacing w:val="-5"/>
      <w:lang w:eastAsia="en-US"/>
    </w:rPr>
  </w:style>
  <w:style w:type="paragraph" w:customStyle="1" w:styleId="afffffffffffffffff9">
    <w:name w:val="Тема"/>
    <w:basedOn w:val="af3"/>
    <w:next w:val="af3"/>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a">
    <w:name w:val="Вступление"/>
    <w:rsid w:val="00276785"/>
    <w:rPr>
      <w:caps/>
      <w:sz w:val="20"/>
      <w:szCs w:val="20"/>
    </w:rPr>
  </w:style>
  <w:style w:type="character" w:customStyle="1" w:styleId="afffffffffffffffffb">
    <w:name w:val="Надстрочный"/>
    <w:rsid w:val="00276785"/>
    <w:rPr>
      <w:vertAlign w:val="superscript"/>
    </w:rPr>
  </w:style>
  <w:style w:type="paragraph" w:customStyle="1" w:styleId="afffffffffffffffffc">
    <w:name w:val="Обратный адрес"/>
    <w:basedOn w:val="affffffffffffffffa"/>
    <w:rsid w:val="00276785"/>
    <w:pPr>
      <w:spacing w:line="160" w:lineRule="atLeast"/>
      <w:jc w:val="center"/>
    </w:pPr>
    <w:rPr>
      <w:rFonts w:ascii="Arial" w:hAnsi="Arial" w:cs="Arial"/>
      <w:spacing w:val="0"/>
      <w:sz w:val="15"/>
      <w:szCs w:val="15"/>
    </w:rPr>
  </w:style>
  <w:style w:type="paragraph" w:customStyle="1" w:styleId="ss">
    <w:name w:val="ss"/>
    <w:basedOn w:val="afffffffffffffffffc"/>
    <w:rsid w:val="00276785"/>
  </w:style>
  <w:style w:type="character" w:styleId="HTML6">
    <w:name w:val="HTML Acronym"/>
    <w:basedOn w:val="af"/>
    <w:rsid w:val="00276785"/>
    <w:rPr>
      <w:lang w:val="ru-RU" w:eastAsia="x-none"/>
    </w:rPr>
  </w:style>
  <w:style w:type="character" w:styleId="HTML7">
    <w:name w:val="HTML Keyboard"/>
    <w:basedOn w:val="af"/>
    <w:rsid w:val="00276785"/>
    <w:rPr>
      <w:rFonts w:ascii="Courier New" w:hAnsi="Courier New" w:cs="Courier New"/>
      <w:sz w:val="20"/>
      <w:szCs w:val="20"/>
      <w:lang w:val="ru-RU" w:eastAsia="x-none"/>
    </w:rPr>
  </w:style>
  <w:style w:type="character" w:styleId="HTML8">
    <w:name w:val="HTML Code"/>
    <w:basedOn w:val="af"/>
    <w:rsid w:val="00276785"/>
    <w:rPr>
      <w:rFonts w:ascii="Courier New" w:hAnsi="Courier New" w:cs="Courier New"/>
      <w:sz w:val="20"/>
      <w:szCs w:val="20"/>
      <w:lang w:val="ru-RU" w:eastAsia="x-none"/>
    </w:rPr>
  </w:style>
  <w:style w:type="character" w:styleId="HTML9">
    <w:name w:val="HTML Definition"/>
    <w:basedOn w:val="af"/>
    <w:rsid w:val="00276785"/>
    <w:rPr>
      <w:i/>
      <w:iCs/>
      <w:lang w:val="ru-RU" w:eastAsia="x-none"/>
    </w:rPr>
  </w:style>
  <w:style w:type="character" w:styleId="HTMLa">
    <w:name w:val="HTML Variable"/>
    <w:basedOn w:val="af"/>
    <w:rsid w:val="00276785"/>
    <w:rPr>
      <w:i/>
      <w:iCs/>
      <w:lang w:val="ru-RU" w:eastAsia="x-none"/>
    </w:rPr>
  </w:style>
  <w:style w:type="paragraph" w:styleId="afffffffffffffffffd">
    <w:name w:val="table of figures"/>
    <w:basedOn w:val="ae"/>
    <w:next w:val="ae"/>
    <w:semiHidden/>
    <w:rsid w:val="00276785"/>
    <w:pPr>
      <w:spacing w:after="240" w:line="240" w:lineRule="atLeast"/>
      <w:ind w:left="440" w:hanging="440"/>
    </w:pPr>
    <w:rPr>
      <w:rFonts w:ascii="Garamond" w:eastAsia="Times New Roman" w:hAnsi="Garamond" w:cs="Garamond"/>
    </w:rPr>
  </w:style>
  <w:style w:type="paragraph" w:styleId="afffffffffffffffffe">
    <w:name w:val="Salutation"/>
    <w:basedOn w:val="ae"/>
    <w:next w:val="ae"/>
    <w:link w:val="affffffffffffffffff"/>
    <w:rsid w:val="00276785"/>
    <w:pPr>
      <w:spacing w:after="240" w:line="240" w:lineRule="atLeast"/>
    </w:pPr>
    <w:rPr>
      <w:rFonts w:ascii="Garamond" w:eastAsia="Times New Roman" w:hAnsi="Garamond" w:cs="Garamond"/>
    </w:rPr>
  </w:style>
  <w:style w:type="character" w:customStyle="1" w:styleId="affffffffffffffffff">
    <w:name w:val="Приветствие Знак"/>
    <w:basedOn w:val="af"/>
    <w:link w:val="afffffffffffffffffe"/>
    <w:rsid w:val="00276785"/>
    <w:rPr>
      <w:rFonts w:ascii="Garamond" w:eastAsia="Times New Roman" w:hAnsi="Garamond" w:cs="Garamond"/>
    </w:rPr>
  </w:style>
  <w:style w:type="paragraph" w:styleId="affffffffffffffffff0">
    <w:name w:val="Closing"/>
    <w:basedOn w:val="ae"/>
    <w:link w:val="affffffffffffffffff1"/>
    <w:rsid w:val="00276785"/>
    <w:pPr>
      <w:spacing w:after="240" w:line="240" w:lineRule="atLeast"/>
      <w:ind w:left="4252"/>
    </w:pPr>
    <w:rPr>
      <w:rFonts w:ascii="Garamond" w:eastAsia="Times New Roman" w:hAnsi="Garamond" w:cs="Garamond"/>
    </w:rPr>
  </w:style>
  <w:style w:type="character" w:customStyle="1" w:styleId="affffffffffffffffff1">
    <w:name w:val="Прощание Знак"/>
    <w:basedOn w:val="af"/>
    <w:link w:val="affffffffffffffffff0"/>
    <w:rsid w:val="00276785"/>
    <w:rPr>
      <w:rFonts w:ascii="Garamond" w:eastAsia="Times New Roman" w:hAnsi="Garamond" w:cs="Garamond"/>
    </w:rPr>
  </w:style>
  <w:style w:type="paragraph" w:styleId="affffffffffffffffff2">
    <w:name w:val="table of authorities"/>
    <w:basedOn w:val="ae"/>
    <w:next w:val="ae"/>
    <w:semiHidden/>
    <w:rsid w:val="00276785"/>
    <w:pPr>
      <w:spacing w:after="240" w:line="240" w:lineRule="atLeast"/>
      <w:ind w:left="220" w:hanging="220"/>
    </w:pPr>
    <w:rPr>
      <w:rFonts w:ascii="Garamond" w:eastAsia="Times New Roman" w:hAnsi="Garamond" w:cs="Garamond"/>
    </w:rPr>
  </w:style>
  <w:style w:type="paragraph" w:styleId="2fff6">
    <w:name w:val="index 2"/>
    <w:basedOn w:val="ae"/>
    <w:next w:val="ae"/>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e"/>
    <w:next w:val="ae"/>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e"/>
    <w:next w:val="ae"/>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e"/>
    <w:next w:val="ae"/>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e"/>
    <w:next w:val="ae"/>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e"/>
    <w:next w:val="ae"/>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e"/>
    <w:next w:val="ae"/>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e"/>
    <w:next w:val="ae"/>
    <w:autoRedefine/>
    <w:semiHidden/>
    <w:rsid w:val="00276785"/>
    <w:pPr>
      <w:spacing w:after="240" w:line="240" w:lineRule="atLeast"/>
      <w:ind w:left="1980" w:hanging="220"/>
    </w:pPr>
    <w:rPr>
      <w:rFonts w:ascii="Garamond" w:eastAsia="Times New Roman" w:hAnsi="Garamond" w:cs="Garamond"/>
    </w:rPr>
  </w:style>
  <w:style w:type="paragraph" w:styleId="affffffffffffffffff3">
    <w:name w:val="Message Header"/>
    <w:basedOn w:val="ae"/>
    <w:link w:val="affffffffffffffffff4"/>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4">
    <w:name w:val="Шапка Знак"/>
    <w:basedOn w:val="af"/>
    <w:link w:val="affffffffffffffffff3"/>
    <w:rsid w:val="00276785"/>
    <w:rPr>
      <w:rFonts w:ascii="Arial" w:eastAsia="Times New Roman" w:hAnsi="Arial" w:cs="Arial"/>
      <w:sz w:val="24"/>
      <w:szCs w:val="24"/>
      <w:shd w:val="pct20" w:color="auto" w:fill="auto"/>
    </w:rPr>
  </w:style>
  <w:style w:type="paragraph" w:styleId="affffffffffffffffff5">
    <w:name w:val="E-mail Signature"/>
    <w:basedOn w:val="ae"/>
    <w:link w:val="affffffffffffffffff6"/>
    <w:rsid w:val="00276785"/>
    <w:pPr>
      <w:spacing w:after="240" w:line="240" w:lineRule="atLeast"/>
    </w:pPr>
    <w:rPr>
      <w:rFonts w:ascii="Garamond" w:eastAsia="Times New Roman" w:hAnsi="Garamond" w:cs="Garamond"/>
    </w:rPr>
  </w:style>
  <w:style w:type="character" w:customStyle="1" w:styleId="affffffffffffffffff6">
    <w:name w:val="Электронная подпись Знак"/>
    <w:basedOn w:val="af"/>
    <w:link w:val="affffffffffffffffff5"/>
    <w:rsid w:val="00276785"/>
    <w:rPr>
      <w:rFonts w:ascii="Garamond" w:eastAsia="Times New Roman" w:hAnsi="Garamond" w:cs="Garamond"/>
    </w:rPr>
  </w:style>
  <w:style w:type="paragraph" w:customStyle="1" w:styleId="affffffffffffffffff7">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
    <w:rsid w:val="00A56E02"/>
    <w:rPr>
      <w:rFonts w:ascii="Times New Roman" w:hAnsi="Times New Roman"/>
      <w:shadow/>
      <w:color w:val="000000"/>
      <w:sz w:val="28"/>
    </w:rPr>
  </w:style>
  <w:style w:type="character" w:customStyle="1" w:styleId="a11">
    <w:name w:val="a1"/>
    <w:basedOn w:val="af"/>
    <w:rsid w:val="001F6A43"/>
    <w:rPr>
      <w:color w:val="008000"/>
    </w:rPr>
  </w:style>
  <w:style w:type="paragraph" w:customStyle="1" w:styleId="1ffff4">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e"/>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8">
    <w:name w:val="ТаблНомер"/>
    <w:basedOn w:val="ae"/>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9">
    <w:name w:val="ТаблНазва"/>
    <w:basedOn w:val="ae"/>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a">
    <w:name w:val="ТаблПримітка"/>
    <w:basedOn w:val="af5"/>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b">
    <w:name w:val="ТаблИнтервалПосле"/>
    <w:basedOn w:val="ae"/>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c">
    <w:name w:val="РисКартинка"/>
    <w:basedOn w:val="ae"/>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d">
    <w:name w:val="РисНазва"/>
    <w:basedOn w:val="ae"/>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
    <w:rsid w:val="001415B9"/>
    <w:rPr>
      <w:rFonts w:ascii="Times New Roman" w:hAnsi="Times New Roman" w:cs="Times New Roman" w:hint="default"/>
      <w:b/>
      <w:bCs/>
      <w:color w:val="000000"/>
      <w:sz w:val="26"/>
      <w:szCs w:val="26"/>
    </w:rPr>
  </w:style>
  <w:style w:type="character" w:customStyle="1" w:styleId="FontStyle67">
    <w:name w:val="Font Style67"/>
    <w:basedOn w:val="af"/>
    <w:rsid w:val="001415B9"/>
    <w:rPr>
      <w:rFonts w:ascii="Georgia" w:hAnsi="Georgia" w:cs="Georgia" w:hint="default"/>
      <w:color w:val="000000"/>
      <w:sz w:val="22"/>
      <w:szCs w:val="22"/>
    </w:rPr>
  </w:style>
  <w:style w:type="character" w:customStyle="1" w:styleId="FontStyle64">
    <w:name w:val="Font Style64"/>
    <w:basedOn w:val="af"/>
    <w:rsid w:val="001415B9"/>
    <w:rPr>
      <w:rFonts w:ascii="Times New Roman" w:hAnsi="Times New Roman" w:cs="Times New Roman" w:hint="default"/>
      <w:b/>
      <w:bCs/>
      <w:i/>
      <w:iCs/>
      <w:color w:val="000000"/>
      <w:sz w:val="26"/>
      <w:szCs w:val="26"/>
    </w:rPr>
  </w:style>
  <w:style w:type="character" w:customStyle="1" w:styleId="FontStyle77">
    <w:name w:val="Font Style77"/>
    <w:basedOn w:val="af"/>
    <w:rsid w:val="001415B9"/>
    <w:rPr>
      <w:rFonts w:ascii="Times New Roman" w:hAnsi="Times New Roman" w:cs="Times New Roman" w:hint="default"/>
      <w:b/>
      <w:bCs/>
      <w:smallCaps/>
      <w:color w:val="000000"/>
      <w:sz w:val="26"/>
      <w:szCs w:val="26"/>
    </w:rPr>
  </w:style>
  <w:style w:type="character" w:customStyle="1" w:styleId="FontStyle59">
    <w:name w:val="Font Style59"/>
    <w:basedOn w:val="af"/>
    <w:rsid w:val="001415B9"/>
    <w:rPr>
      <w:rFonts w:ascii="Times New Roman" w:hAnsi="Times New Roman" w:cs="Times New Roman"/>
      <w:b/>
      <w:bCs/>
      <w:i/>
      <w:iCs/>
      <w:color w:val="000000"/>
      <w:sz w:val="26"/>
      <w:szCs w:val="26"/>
    </w:rPr>
  </w:style>
  <w:style w:type="paragraph" w:customStyle="1" w:styleId="affffffffffffffffffe">
    <w:name w:val="Публикация"/>
    <w:basedOn w:val="ae"/>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
    <w:rsid w:val="001415B9"/>
    <w:rPr>
      <w:rFonts w:ascii="Georgia" w:hAnsi="Georgia" w:cs="Georgia" w:hint="default"/>
      <w:color w:val="000000"/>
      <w:sz w:val="22"/>
      <w:szCs w:val="22"/>
    </w:rPr>
  </w:style>
  <w:style w:type="character" w:customStyle="1" w:styleId="FontStyle92">
    <w:name w:val="Font Style92"/>
    <w:basedOn w:val="af"/>
    <w:rsid w:val="001415B9"/>
    <w:rPr>
      <w:rFonts w:ascii="Times New Roman" w:hAnsi="Times New Roman" w:cs="Times New Roman" w:hint="default"/>
      <w:b/>
      <w:bCs/>
      <w:color w:val="000000"/>
      <w:sz w:val="20"/>
      <w:szCs w:val="20"/>
    </w:rPr>
  </w:style>
  <w:style w:type="character" w:customStyle="1" w:styleId="FontStyle68">
    <w:name w:val="Font Style68"/>
    <w:basedOn w:val="af"/>
    <w:rsid w:val="001415B9"/>
    <w:rPr>
      <w:rFonts w:ascii="Arial Narrow" w:hAnsi="Arial Narrow" w:cs="Arial Narrow" w:hint="default"/>
      <w:b/>
      <w:bCs/>
      <w:color w:val="000000"/>
      <w:sz w:val="32"/>
      <w:szCs w:val="32"/>
    </w:rPr>
  </w:style>
  <w:style w:type="character" w:customStyle="1" w:styleId="1ffff5">
    <w:name w:val="Формат текста Знак1 Знак"/>
    <w:basedOn w:val="af"/>
    <w:link w:val="1ffff6"/>
    <w:locked/>
    <w:rsid w:val="001415B9"/>
    <w:rPr>
      <w:sz w:val="28"/>
      <w:szCs w:val="28"/>
      <w:lang w:eastAsia="uk-UA"/>
    </w:rPr>
  </w:style>
  <w:style w:type="paragraph" w:customStyle="1" w:styleId="1ffff6">
    <w:name w:val="Формат текста Знак1"/>
    <w:basedOn w:val="ae"/>
    <w:link w:val="1ffff5"/>
    <w:autoRedefine/>
    <w:rsid w:val="001415B9"/>
    <w:pPr>
      <w:spacing w:after="0" w:line="360" w:lineRule="auto"/>
      <w:ind w:firstLine="397"/>
      <w:jc w:val="both"/>
    </w:pPr>
    <w:rPr>
      <w:sz w:val="28"/>
      <w:szCs w:val="28"/>
      <w:lang w:eastAsia="uk-UA"/>
    </w:rPr>
  </w:style>
  <w:style w:type="character" w:customStyle="1" w:styleId="afffffffffffffffffff">
    <w:name w:val="Номер таблицы Знак"/>
    <w:basedOn w:val="1ffff5"/>
    <w:link w:val="afffffffffffffffffff0"/>
    <w:locked/>
    <w:rsid w:val="001415B9"/>
    <w:rPr>
      <w:i/>
      <w:sz w:val="28"/>
      <w:szCs w:val="28"/>
      <w:lang w:eastAsia="uk-UA"/>
    </w:rPr>
  </w:style>
  <w:style w:type="paragraph" w:customStyle="1" w:styleId="afffffffffffffffffff0">
    <w:name w:val="Номер таблицы"/>
    <w:basedOn w:val="1ffff6"/>
    <w:link w:val="afffffffffffffffffff"/>
    <w:autoRedefine/>
    <w:rsid w:val="001415B9"/>
    <w:pPr>
      <w:ind w:firstLine="0"/>
      <w:jc w:val="right"/>
    </w:pPr>
    <w:rPr>
      <w:i/>
    </w:rPr>
  </w:style>
  <w:style w:type="character" w:customStyle="1" w:styleId="FontStyle73">
    <w:name w:val="Font Style73"/>
    <w:basedOn w:val="af"/>
    <w:rsid w:val="001415B9"/>
    <w:rPr>
      <w:rFonts w:ascii="Times New Roman" w:hAnsi="Times New Roman" w:cs="Times New Roman" w:hint="default"/>
      <w:color w:val="000000"/>
      <w:sz w:val="18"/>
      <w:szCs w:val="18"/>
    </w:rPr>
  </w:style>
  <w:style w:type="character" w:customStyle="1" w:styleId="FontStyle75">
    <w:name w:val="Font Style75"/>
    <w:basedOn w:val="af"/>
    <w:rsid w:val="001415B9"/>
    <w:rPr>
      <w:rFonts w:ascii="Times New Roman" w:hAnsi="Times New Roman" w:cs="Times New Roman" w:hint="default"/>
      <w:i/>
      <w:iCs/>
      <w:color w:val="000000"/>
      <w:sz w:val="26"/>
      <w:szCs w:val="26"/>
    </w:rPr>
  </w:style>
  <w:style w:type="character" w:customStyle="1" w:styleId="FontStyle76">
    <w:name w:val="Font Style76"/>
    <w:basedOn w:val="af"/>
    <w:rsid w:val="001415B9"/>
    <w:rPr>
      <w:rFonts w:ascii="Georgia" w:hAnsi="Georgia" w:cs="Georgia" w:hint="default"/>
      <w:color w:val="000000"/>
      <w:sz w:val="22"/>
      <w:szCs w:val="22"/>
    </w:rPr>
  </w:style>
  <w:style w:type="character" w:customStyle="1" w:styleId="FontStyle78">
    <w:name w:val="Font Style78"/>
    <w:basedOn w:val="af"/>
    <w:rsid w:val="001415B9"/>
    <w:rPr>
      <w:rFonts w:ascii="Georgia" w:hAnsi="Georgia" w:cs="Georgia" w:hint="default"/>
      <w:color w:val="000000"/>
      <w:sz w:val="22"/>
      <w:szCs w:val="22"/>
    </w:rPr>
  </w:style>
  <w:style w:type="character" w:customStyle="1" w:styleId="FontStyle79">
    <w:name w:val="Font Style79"/>
    <w:basedOn w:val="af"/>
    <w:rsid w:val="001415B9"/>
    <w:rPr>
      <w:rFonts w:ascii="Georgia" w:hAnsi="Georgia" w:cs="Georgia" w:hint="default"/>
      <w:color w:val="000000"/>
      <w:spacing w:val="-10"/>
      <w:sz w:val="22"/>
      <w:szCs w:val="22"/>
    </w:rPr>
  </w:style>
  <w:style w:type="character" w:customStyle="1" w:styleId="FontStyle85">
    <w:name w:val="Font Style85"/>
    <w:basedOn w:val="af"/>
    <w:rsid w:val="001415B9"/>
    <w:rPr>
      <w:rFonts w:ascii="Times New Roman" w:hAnsi="Times New Roman" w:cs="Times New Roman" w:hint="default"/>
      <w:color w:val="000000"/>
      <w:sz w:val="24"/>
      <w:szCs w:val="24"/>
    </w:rPr>
  </w:style>
  <w:style w:type="character" w:customStyle="1" w:styleId="FontStyle86">
    <w:name w:val="Font Style86"/>
    <w:basedOn w:val="af"/>
    <w:rsid w:val="001415B9"/>
    <w:rPr>
      <w:rFonts w:ascii="Times New Roman" w:hAnsi="Times New Roman" w:cs="Times New Roman" w:hint="default"/>
      <w:b/>
      <w:bCs/>
      <w:color w:val="000000"/>
      <w:sz w:val="16"/>
      <w:szCs w:val="16"/>
    </w:rPr>
  </w:style>
  <w:style w:type="character" w:customStyle="1" w:styleId="FontStyle87">
    <w:name w:val="Font Style87"/>
    <w:basedOn w:val="af"/>
    <w:rsid w:val="001415B9"/>
    <w:rPr>
      <w:rFonts w:ascii="Georgia" w:hAnsi="Georgia" w:cs="Georgia" w:hint="default"/>
      <w:color w:val="000000"/>
      <w:sz w:val="22"/>
      <w:szCs w:val="22"/>
    </w:rPr>
  </w:style>
  <w:style w:type="character" w:customStyle="1" w:styleId="FontStyle95">
    <w:name w:val="Font Style95"/>
    <w:basedOn w:val="af"/>
    <w:rsid w:val="001415B9"/>
    <w:rPr>
      <w:rFonts w:ascii="Times New Roman" w:hAnsi="Times New Roman" w:cs="Times New Roman" w:hint="default"/>
      <w:b/>
      <w:bCs/>
      <w:color w:val="000000"/>
      <w:sz w:val="24"/>
      <w:szCs w:val="24"/>
    </w:rPr>
  </w:style>
  <w:style w:type="character" w:customStyle="1" w:styleId="FontStyle96">
    <w:name w:val="Font Style96"/>
    <w:basedOn w:val="af"/>
    <w:rsid w:val="001415B9"/>
    <w:rPr>
      <w:rFonts w:ascii="Times New Roman" w:hAnsi="Times New Roman" w:cs="Times New Roman" w:hint="default"/>
      <w:color w:val="000000"/>
      <w:spacing w:val="-10"/>
      <w:sz w:val="42"/>
      <w:szCs w:val="42"/>
    </w:rPr>
  </w:style>
  <w:style w:type="character" w:customStyle="1" w:styleId="FontStyle22">
    <w:name w:val="Font Style22"/>
    <w:basedOn w:val="af"/>
    <w:uiPriority w:val="99"/>
    <w:rsid w:val="001415B9"/>
    <w:rPr>
      <w:rFonts w:ascii="Microsoft Sans Serif" w:hAnsi="Microsoft Sans Serif" w:cs="Microsoft Sans Serif"/>
      <w:b/>
      <w:bCs/>
      <w:sz w:val="14"/>
      <w:szCs w:val="14"/>
    </w:rPr>
  </w:style>
  <w:style w:type="character" w:customStyle="1" w:styleId="FontStyle17">
    <w:name w:val="Font Style17"/>
    <w:basedOn w:val="af"/>
    <w:uiPriority w:val="99"/>
    <w:rsid w:val="001415B9"/>
    <w:rPr>
      <w:rFonts w:ascii="Times New Roman" w:hAnsi="Times New Roman" w:cs="Times New Roman"/>
      <w:sz w:val="22"/>
      <w:szCs w:val="22"/>
    </w:rPr>
  </w:style>
  <w:style w:type="character" w:customStyle="1" w:styleId="FontStyle74">
    <w:name w:val="Font Style74"/>
    <w:basedOn w:val="af"/>
    <w:rsid w:val="001415B9"/>
    <w:rPr>
      <w:rFonts w:ascii="Times New Roman" w:hAnsi="Times New Roman" w:cs="Times New Roman"/>
      <w:b/>
      <w:bCs/>
      <w:smallCaps/>
      <w:color w:val="000000"/>
      <w:sz w:val="28"/>
      <w:szCs w:val="28"/>
    </w:rPr>
  </w:style>
  <w:style w:type="paragraph" w:customStyle="1" w:styleId="Rozd">
    <w:name w:val="Rozd"/>
    <w:basedOn w:val="ae"/>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e"/>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e"/>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
    <w:rsid w:val="00736E38"/>
    <w:rPr>
      <w:sz w:val="24"/>
      <w:szCs w:val="24"/>
      <w:lang w:val="uk-UA" w:eastAsia="ru-RU"/>
    </w:rPr>
  </w:style>
  <w:style w:type="character" w:customStyle="1" w:styleId="rvts30">
    <w:name w:val="rvts30"/>
    <w:basedOn w:val="af"/>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e"/>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1">
    <w:name w:val="ШапТаб"/>
    <w:basedOn w:val="ae"/>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
    <w:rsid w:val="000E46B1"/>
  </w:style>
  <w:style w:type="character" w:customStyle="1" w:styleId="Typewriter">
    <w:name w:val="Typewriter"/>
    <w:rsid w:val="000E46B1"/>
    <w:rPr>
      <w:rFonts w:ascii="Courier New" w:hAnsi="Courier New"/>
      <w:sz w:val="20"/>
    </w:rPr>
  </w:style>
  <w:style w:type="paragraph" w:customStyle="1" w:styleId="afffffffffffffffffff2">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3">
    <w:name w:val="ЗагТабл"/>
    <w:basedOn w:val="ae"/>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e"/>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4">
    <w:name w:val="ÇàãÒàáë"/>
    <w:basedOn w:val="ae"/>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
    <w:rsid w:val="000E46B1"/>
  </w:style>
  <w:style w:type="paragraph" w:customStyle="1" w:styleId="162">
    <w:name w:val="Название16"/>
    <w:basedOn w:val="ae"/>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e"/>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e"/>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e"/>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e"/>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
    <w:rsid w:val="003C3EF4"/>
  </w:style>
  <w:style w:type="character" w:customStyle="1" w:styleId="sectiontitle">
    <w:name w:val="sectiontitle"/>
    <w:basedOn w:val="af"/>
    <w:rsid w:val="00EE47E5"/>
  </w:style>
  <w:style w:type="character" w:customStyle="1" w:styleId="colorkey1">
    <w:name w:val="color_key_1"/>
    <w:basedOn w:val="af"/>
    <w:rsid w:val="00EE47E5"/>
  </w:style>
  <w:style w:type="character" w:customStyle="1" w:styleId="headnewsmall">
    <w:name w:val="headnewsmall"/>
    <w:basedOn w:val="af"/>
    <w:rsid w:val="00EE47E5"/>
  </w:style>
  <w:style w:type="character" w:customStyle="1" w:styleId="11c">
    <w:name w:val="Заголовок 1 Знак1"/>
    <w:basedOn w:val="af"/>
    <w:locked/>
    <w:rsid w:val="006F131F"/>
    <w:rPr>
      <w:rFonts w:cs="Calibri"/>
      <w:b/>
      <w:caps/>
      <w:sz w:val="28"/>
      <w:lang w:val="ru-RU" w:eastAsia="ar-SA" w:bidi="ar-SA"/>
    </w:rPr>
  </w:style>
  <w:style w:type="character" w:customStyle="1" w:styleId="911">
    <w:name w:val="Заголовок 9 Знак1"/>
    <w:basedOn w:val="af"/>
    <w:locked/>
    <w:rsid w:val="006F131F"/>
    <w:rPr>
      <w:rFonts w:cs="Calibri"/>
      <w:sz w:val="28"/>
      <w:lang w:val="uk-UA" w:eastAsia="ar-SA" w:bidi="ar-SA"/>
    </w:rPr>
  </w:style>
  <w:style w:type="character" w:customStyle="1" w:styleId="218">
    <w:name w:val="Основной текст с отступом 2 Знак1"/>
    <w:basedOn w:val="af"/>
    <w:locked/>
    <w:rsid w:val="006F131F"/>
    <w:rPr>
      <w:rFonts w:cs="Calibri"/>
      <w:sz w:val="24"/>
      <w:szCs w:val="24"/>
      <w:lang w:val="ru-RU" w:eastAsia="ar-SA" w:bidi="ar-SA"/>
    </w:rPr>
  </w:style>
  <w:style w:type="character" w:customStyle="1" w:styleId="511">
    <w:name w:val="Заголовок 5 Знак1"/>
    <w:basedOn w:val="af"/>
    <w:uiPriority w:val="99"/>
    <w:locked/>
    <w:rsid w:val="006F131F"/>
    <w:rPr>
      <w:rFonts w:cs="Calibri"/>
      <w:b/>
      <w:bCs/>
      <w:i/>
      <w:iCs/>
      <w:sz w:val="26"/>
      <w:szCs w:val="26"/>
      <w:lang w:eastAsia="ar-SA"/>
    </w:rPr>
  </w:style>
  <w:style w:type="character" w:customStyle="1" w:styleId="810">
    <w:name w:val="Заголовок 8 Знак1"/>
    <w:basedOn w:val="af"/>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5">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e"/>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e"/>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e"/>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e"/>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7">
    <w:name w:val="Текст концевой сноски Знак1"/>
    <w:basedOn w:val="af"/>
    <w:semiHidden/>
    <w:rsid w:val="006F131F"/>
    <w:rPr>
      <w:rFonts w:cs="Calibri"/>
      <w:lang w:eastAsia="ar-SA"/>
    </w:rPr>
  </w:style>
  <w:style w:type="character" w:customStyle="1" w:styleId="1ffff8">
    <w:name w:val="Схема документа Знак1"/>
    <w:basedOn w:val="af"/>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
    <w:rsid w:val="006F131F"/>
    <w:rPr>
      <w:rFonts w:ascii="Arial" w:hAnsi="Arial"/>
      <w:b/>
      <w:sz w:val="22"/>
      <w:lang w:val="uk-UA"/>
    </w:rPr>
  </w:style>
  <w:style w:type="character" w:customStyle="1" w:styleId="21c">
    <w:name w:val="Основной текст 2 Знак1"/>
    <w:basedOn w:val="af"/>
    <w:rsid w:val="006F131F"/>
    <w:rPr>
      <w:sz w:val="24"/>
      <w:szCs w:val="24"/>
    </w:rPr>
  </w:style>
  <w:style w:type="character" w:customStyle="1" w:styleId="512">
    <w:name w:val="Знак Знак51"/>
    <w:basedOn w:val="af"/>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e"/>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e"/>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6">
    <w:name w:val="Название подзаголовка"/>
    <w:basedOn w:val="af7"/>
    <w:rsid w:val="00DC2E83"/>
    <w:pPr>
      <w:widowControl w:val="0"/>
      <w:spacing w:line="360" w:lineRule="auto"/>
    </w:pPr>
    <w:rPr>
      <w:rFonts w:eastAsia="Times New Roman"/>
      <w:sz w:val="28"/>
    </w:rPr>
  </w:style>
  <w:style w:type="paragraph" w:customStyle="1" w:styleId="afffffffffffffffffff7">
    <w:name w:val="Для статей"/>
    <w:basedOn w:val="ae"/>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8">
    <w:name w:val="Таблица (ДЛЯ ДИССЕРТАЦИИ)"/>
    <w:basedOn w:val="ae"/>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9">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a">
    <w:name w:val="ЗАГОЛОВОК 1 + КУРСИВ"/>
    <w:basedOn w:val="1ffff9"/>
    <w:rsid w:val="00DC2E83"/>
  </w:style>
  <w:style w:type="paragraph" w:customStyle="1" w:styleId="1ffffb">
    <w:name w:val="Название 1"/>
    <w:basedOn w:val="af7"/>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c">
    <w:name w:val="Название подзаголовка 1"/>
    <w:basedOn w:val="ae"/>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d">
    <w:name w:val="Основной текст 1"/>
    <w:basedOn w:val="af5"/>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e"/>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9">
    <w:name w:val="Таблица (ДЛЯ ДИС)"/>
    <w:basedOn w:val="afffffffffffffffffff8"/>
    <w:rsid w:val="00DC2E83"/>
    <w:rPr>
      <w:kern w:val="32"/>
    </w:rPr>
  </w:style>
  <w:style w:type="character" w:customStyle="1" w:styleId="citation">
    <w:name w:val="citation"/>
    <w:basedOn w:val="af"/>
    <w:rsid w:val="00DC2E83"/>
  </w:style>
  <w:style w:type="character" w:customStyle="1" w:styleId="afffffffffffffffffffa">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e">
    <w:name w:val="Знак Знак1"/>
    <w:basedOn w:val="af"/>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b">
    <w:name w:val="Пример"/>
    <w:basedOn w:val="ae"/>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e"/>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e"/>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
    <w:rsid w:val="00E96E1F"/>
  </w:style>
  <w:style w:type="paragraph" w:customStyle="1" w:styleId="afffffffffffffffffffc">
    <w:name w:val="Заг_табл"/>
    <w:basedOn w:val="ae"/>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
    <w:rsid w:val="0044302A"/>
    <w:rPr>
      <w:rFonts w:ascii="Verdana" w:hAnsi="Verdana" w:hint="default"/>
      <w:sz w:val="23"/>
      <w:szCs w:val="23"/>
    </w:rPr>
  </w:style>
  <w:style w:type="paragraph" w:customStyle="1" w:styleId="3ff2">
    <w:name w:val="Îñíîâíîé òåêñò ñ îòñòóïîì 3"/>
    <w:basedOn w:val="ae"/>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e"/>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e"/>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e"/>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e"/>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
    <w:rsid w:val="004953AD"/>
    <w:rPr>
      <w:rFonts w:cs="Times New Roman"/>
    </w:rPr>
  </w:style>
  <w:style w:type="character" w:customStyle="1" w:styleId="announcetitle">
    <w:name w:val="announce_title"/>
    <w:basedOn w:val="af"/>
    <w:rsid w:val="004953AD"/>
    <w:rPr>
      <w:rFonts w:cs="Times New Roman"/>
    </w:rPr>
  </w:style>
  <w:style w:type="character" w:customStyle="1" w:styleId="156">
    <w:name w:val="Знак Знак15"/>
    <w:basedOn w:val="af"/>
    <w:rsid w:val="0093541C"/>
    <w:rPr>
      <w:rFonts w:ascii="Arial" w:hAnsi="Arial" w:cs="Arial"/>
      <w:b/>
      <w:bCs/>
      <w:kern w:val="32"/>
      <w:sz w:val="32"/>
      <w:szCs w:val="32"/>
    </w:rPr>
  </w:style>
  <w:style w:type="paragraph" w:customStyle="1" w:styleId="n1a">
    <w:name w:val="n1a"/>
    <w:basedOn w:val="ae"/>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
    <w:rsid w:val="0093541C"/>
    <w:rPr>
      <w:rFonts w:ascii="Times New Roman" w:hAnsi="Times New Roman" w:cs="Times New Roman"/>
      <w:sz w:val="24"/>
      <w:szCs w:val="24"/>
    </w:rPr>
  </w:style>
  <w:style w:type="character" w:customStyle="1" w:styleId="BodyText210">
    <w:name w:val="Body Text 21 Знак"/>
    <w:basedOn w:val="af"/>
    <w:rsid w:val="0093541C"/>
    <w:rPr>
      <w:rFonts w:ascii="Times New Roman" w:hAnsi="Times New Roman" w:cs="Times New Roman"/>
      <w:sz w:val="28"/>
      <w:lang w:val="en-US" w:eastAsia="x-none"/>
    </w:rPr>
  </w:style>
  <w:style w:type="paragraph" w:customStyle="1" w:styleId="1fffff">
    <w:name w:val="Тема примечания1"/>
    <w:basedOn w:val="affff6"/>
    <w:next w:val="affff6"/>
    <w:rsid w:val="0093541C"/>
    <w:rPr>
      <w:b/>
      <w:bCs/>
    </w:rPr>
  </w:style>
  <w:style w:type="paragraph" w:customStyle="1" w:styleId="5f6">
    <w:name w:val="Текст выноски5"/>
    <w:basedOn w:val="ae"/>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
    <w:rsid w:val="0093541C"/>
    <w:rPr>
      <w:rFonts w:ascii="Times New Roman" w:hAnsi="Times New Roman" w:cs="Times New Roman"/>
      <w:sz w:val="26"/>
      <w:szCs w:val="26"/>
    </w:rPr>
  </w:style>
  <w:style w:type="character" w:customStyle="1" w:styleId="FontStyle19">
    <w:name w:val="Font Style19"/>
    <w:basedOn w:val="af"/>
    <w:rsid w:val="0093541C"/>
    <w:rPr>
      <w:rFonts w:ascii="Times New Roman" w:hAnsi="Times New Roman" w:cs="Times New Roman"/>
      <w:spacing w:val="10"/>
      <w:sz w:val="24"/>
      <w:szCs w:val="24"/>
    </w:rPr>
  </w:style>
  <w:style w:type="paragraph" w:customStyle="1" w:styleId="text-content-page1">
    <w:name w:val="text-content-page1"/>
    <w:basedOn w:val="ae"/>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e"/>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
    <w:rsid w:val="0093541C"/>
    <w:rPr>
      <w:rFonts w:ascii="Times New Roman" w:hAnsi="Times New Roman" w:cs="Times New Roman"/>
      <w:i/>
      <w:iCs/>
      <w:sz w:val="18"/>
      <w:szCs w:val="18"/>
    </w:rPr>
  </w:style>
  <w:style w:type="character" w:customStyle="1" w:styleId="FontStyle43">
    <w:name w:val="Font Style43"/>
    <w:basedOn w:val="af"/>
    <w:rsid w:val="0093541C"/>
    <w:rPr>
      <w:rFonts w:ascii="Times New Roman" w:hAnsi="Times New Roman" w:cs="Times New Roman"/>
      <w:w w:val="75"/>
      <w:sz w:val="22"/>
      <w:szCs w:val="22"/>
    </w:rPr>
  </w:style>
  <w:style w:type="paragraph" w:customStyle="1" w:styleId="Style22">
    <w:name w:val="Style22"/>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e"/>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e"/>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
    <w:rsid w:val="0093541C"/>
    <w:rPr>
      <w:rFonts w:ascii="Arial Narrow" w:hAnsi="Arial Narrow" w:cs="Arial Narrow"/>
      <w:b/>
      <w:bCs/>
      <w:sz w:val="16"/>
      <w:szCs w:val="16"/>
    </w:rPr>
  </w:style>
  <w:style w:type="character" w:customStyle="1" w:styleId="FontStyle49">
    <w:name w:val="Font Style49"/>
    <w:basedOn w:val="af"/>
    <w:rsid w:val="0093541C"/>
    <w:rPr>
      <w:rFonts w:ascii="Arial Narrow" w:hAnsi="Arial Narrow" w:cs="Arial Narrow"/>
      <w:b/>
      <w:bCs/>
      <w:i/>
      <w:iCs/>
      <w:sz w:val="16"/>
      <w:szCs w:val="16"/>
    </w:rPr>
  </w:style>
  <w:style w:type="character" w:customStyle="1" w:styleId="FontStyle69">
    <w:name w:val="Font Style69"/>
    <w:basedOn w:val="af"/>
    <w:rsid w:val="0093541C"/>
    <w:rPr>
      <w:rFonts w:ascii="Times New Roman" w:hAnsi="Times New Roman" w:cs="Times New Roman"/>
      <w:w w:val="80"/>
      <w:sz w:val="24"/>
      <w:szCs w:val="24"/>
    </w:rPr>
  </w:style>
  <w:style w:type="paragraph" w:customStyle="1" w:styleId="Style28">
    <w:name w:val="Style28"/>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e"/>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
    <w:rsid w:val="0093541C"/>
    <w:rPr>
      <w:rFonts w:ascii="Cambria" w:hAnsi="Cambria" w:cs="Cambria"/>
      <w:sz w:val="16"/>
      <w:szCs w:val="16"/>
    </w:rPr>
  </w:style>
  <w:style w:type="character" w:customStyle="1" w:styleId="FontStyle71">
    <w:name w:val="Font Style71"/>
    <w:basedOn w:val="af"/>
    <w:rsid w:val="0093541C"/>
    <w:rPr>
      <w:rFonts w:ascii="Times New Roman" w:hAnsi="Times New Roman" w:cs="Times New Roman"/>
      <w:b/>
      <w:bCs/>
      <w:i/>
      <w:iCs/>
      <w:sz w:val="12"/>
      <w:szCs w:val="12"/>
    </w:rPr>
  </w:style>
  <w:style w:type="paragraph" w:customStyle="1" w:styleId="Style19">
    <w:name w:val="Style19"/>
    <w:basedOn w:val="ae"/>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
    <w:rsid w:val="0093541C"/>
    <w:rPr>
      <w:rFonts w:ascii="Times New Roman" w:hAnsi="Times New Roman" w:cs="Times New Roman"/>
      <w:b/>
      <w:bCs/>
      <w:w w:val="60"/>
      <w:sz w:val="30"/>
      <w:szCs w:val="30"/>
    </w:rPr>
  </w:style>
  <w:style w:type="character" w:customStyle="1" w:styleId="FontStyle70">
    <w:name w:val="Font Style70"/>
    <w:basedOn w:val="af"/>
    <w:rsid w:val="0093541C"/>
    <w:rPr>
      <w:rFonts w:ascii="Lucida Sans Unicode" w:hAnsi="Lucida Sans Unicode" w:cs="Lucida Sans Unicode"/>
      <w:sz w:val="16"/>
      <w:szCs w:val="16"/>
    </w:rPr>
  </w:style>
  <w:style w:type="character" w:customStyle="1" w:styleId="FontStyle72">
    <w:name w:val="Font Style72"/>
    <w:basedOn w:val="af"/>
    <w:rsid w:val="0093541C"/>
    <w:rPr>
      <w:rFonts w:ascii="Times New Roman" w:hAnsi="Times New Roman" w:cs="Times New Roman"/>
      <w:i/>
      <w:iCs/>
      <w:sz w:val="16"/>
      <w:szCs w:val="16"/>
    </w:rPr>
  </w:style>
  <w:style w:type="character" w:customStyle="1" w:styleId="FontStyle14">
    <w:name w:val="Font Style14"/>
    <w:basedOn w:val="af"/>
    <w:uiPriority w:val="99"/>
    <w:rsid w:val="0093541C"/>
    <w:rPr>
      <w:rFonts w:ascii="Times New Roman" w:hAnsi="Times New Roman" w:cs="Times New Roman"/>
      <w:b/>
      <w:bCs/>
      <w:smallCaps/>
      <w:sz w:val="18"/>
      <w:szCs w:val="18"/>
    </w:rPr>
  </w:style>
  <w:style w:type="paragraph" w:customStyle="1" w:styleId="HTML11">
    <w:name w:val="Стандартный HTML1"/>
    <w:basedOn w:val="ae"/>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e"/>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
    <w:link w:val="14c"/>
    <w:rsid w:val="009340B0"/>
    <w:rPr>
      <w:rFonts w:ascii="Times New Roman" w:eastAsia="Times New Roman" w:hAnsi="Times New Roman" w:cs="Times New Roman"/>
      <w:sz w:val="28"/>
      <w:szCs w:val="28"/>
    </w:rPr>
  </w:style>
  <w:style w:type="paragraph" w:customStyle="1" w:styleId="5f7">
    <w:name w:val="Текст5"/>
    <w:basedOn w:val="ae"/>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
    <w:rsid w:val="00091892"/>
    <w:rPr>
      <w:rFonts w:ascii="Arial" w:hAnsi="Arial" w:cs="Arial" w:hint="default"/>
      <w:color w:val="000000"/>
      <w:sz w:val="18"/>
      <w:szCs w:val="18"/>
    </w:rPr>
  </w:style>
  <w:style w:type="paragraph" w:customStyle="1" w:styleId="352">
    <w:name w:val="Основной текст с отступом 35"/>
    <w:basedOn w:val="ae"/>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
    <w:rsid w:val="00F10875"/>
  </w:style>
  <w:style w:type="character" w:customStyle="1" w:styleId="maintextbldleft">
    <w:name w:val="maintextbldleft"/>
    <w:basedOn w:val="af"/>
    <w:rsid w:val="00F10875"/>
  </w:style>
  <w:style w:type="character" w:customStyle="1" w:styleId="journaltitle">
    <w:name w:val="journal_title"/>
    <w:basedOn w:val="af"/>
    <w:rsid w:val="00F10875"/>
  </w:style>
  <w:style w:type="paragraph" w:customStyle="1" w:styleId="1fffff0">
    <w:name w:val="_Стиль1"/>
    <w:basedOn w:val="af3"/>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e"/>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
    <w:rsid w:val="00A5497A"/>
    <w:rPr>
      <w:sz w:val="16"/>
      <w:szCs w:val="16"/>
    </w:rPr>
  </w:style>
  <w:style w:type="character" w:customStyle="1" w:styleId="4fe">
    <w:name w:val="Знак Знак4"/>
    <w:basedOn w:val="af"/>
    <w:rsid w:val="00A5497A"/>
    <w:rPr>
      <w:sz w:val="24"/>
      <w:szCs w:val="24"/>
    </w:rPr>
  </w:style>
  <w:style w:type="character" w:customStyle="1" w:styleId="6f0">
    <w:name w:val="Знак Знак6"/>
    <w:basedOn w:val="af"/>
    <w:rsid w:val="00A5497A"/>
  </w:style>
  <w:style w:type="character" w:customStyle="1" w:styleId="159">
    <w:name w:val="Знак Знак15"/>
    <w:basedOn w:val="af"/>
    <w:rsid w:val="00A5497A"/>
    <w:rPr>
      <w:b/>
      <w:sz w:val="28"/>
    </w:rPr>
  </w:style>
  <w:style w:type="character" w:customStyle="1" w:styleId="14e">
    <w:name w:val="Знак Знак14"/>
    <w:basedOn w:val="af"/>
    <w:rsid w:val="00A5497A"/>
    <w:rPr>
      <w:sz w:val="28"/>
    </w:rPr>
  </w:style>
  <w:style w:type="character" w:customStyle="1" w:styleId="136">
    <w:name w:val="Знак Знак13"/>
    <w:basedOn w:val="af"/>
    <w:rsid w:val="00A5497A"/>
    <w:rPr>
      <w:b/>
      <w:sz w:val="32"/>
    </w:rPr>
  </w:style>
  <w:style w:type="character" w:customStyle="1" w:styleId="128">
    <w:name w:val="Знак Знак12"/>
    <w:basedOn w:val="af"/>
    <w:rsid w:val="00A5497A"/>
    <w:rPr>
      <w:sz w:val="28"/>
    </w:rPr>
  </w:style>
  <w:style w:type="character" w:customStyle="1" w:styleId="11d">
    <w:name w:val="Знак Знак11"/>
    <w:basedOn w:val="af"/>
    <w:rsid w:val="00A5497A"/>
    <w:rPr>
      <w:b/>
      <w:bCs/>
      <w:i/>
      <w:iCs/>
      <w:sz w:val="26"/>
      <w:szCs w:val="26"/>
    </w:rPr>
  </w:style>
  <w:style w:type="character" w:customStyle="1" w:styleId="109">
    <w:name w:val="Знак Знак10"/>
    <w:basedOn w:val="af"/>
    <w:rsid w:val="00A5497A"/>
    <w:rPr>
      <w:b/>
      <w:bCs/>
      <w:sz w:val="22"/>
      <w:szCs w:val="22"/>
    </w:rPr>
  </w:style>
  <w:style w:type="character" w:customStyle="1" w:styleId="9d">
    <w:name w:val="Знак Знак9"/>
    <w:basedOn w:val="af"/>
    <w:rsid w:val="00A5497A"/>
    <w:rPr>
      <w:sz w:val="24"/>
      <w:szCs w:val="24"/>
    </w:rPr>
  </w:style>
  <w:style w:type="character" w:customStyle="1" w:styleId="8f">
    <w:name w:val="Знак Знак8"/>
    <w:basedOn w:val="af"/>
    <w:rsid w:val="00A5497A"/>
    <w:rPr>
      <w:i/>
      <w:iCs/>
      <w:sz w:val="24"/>
      <w:szCs w:val="24"/>
    </w:rPr>
  </w:style>
  <w:style w:type="character" w:customStyle="1" w:styleId="7e">
    <w:name w:val="Знак Знак7"/>
    <w:basedOn w:val="af"/>
    <w:rsid w:val="00A5497A"/>
    <w:rPr>
      <w:sz w:val="28"/>
    </w:rPr>
  </w:style>
  <w:style w:type="character" w:customStyle="1" w:styleId="3ff4">
    <w:name w:val="Знак Знак3"/>
    <w:basedOn w:val="af"/>
    <w:rsid w:val="00A5497A"/>
  </w:style>
  <w:style w:type="character" w:customStyle="1" w:styleId="orange">
    <w:name w:val="orange"/>
    <w:basedOn w:val="af"/>
    <w:rsid w:val="00E73BC4"/>
  </w:style>
  <w:style w:type="paragraph" w:customStyle="1" w:styleId="pkt">
    <w:name w:val="pkt"/>
    <w:basedOn w:val="ae"/>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
    <w:rsid w:val="00315BC5"/>
    <w:rPr>
      <w:rFonts w:ascii="Tahoma" w:hAnsi="Tahoma" w:cs="Tahoma" w:hint="default"/>
      <w:color w:val="4D3E50"/>
      <w:sz w:val="36"/>
      <w:szCs w:val="36"/>
    </w:rPr>
  </w:style>
  <w:style w:type="character" w:customStyle="1" w:styleId="toc-cit-jour">
    <w:name w:val="toc-cit-jour"/>
    <w:basedOn w:val="af"/>
    <w:rsid w:val="006B18CC"/>
  </w:style>
  <w:style w:type="character" w:customStyle="1" w:styleId="toc-cit-date">
    <w:name w:val="toc-cit-date"/>
    <w:basedOn w:val="af"/>
    <w:rsid w:val="006B18CC"/>
  </w:style>
  <w:style w:type="character" w:customStyle="1" w:styleId="toc-cit-vol">
    <w:name w:val="toc-cit-vol"/>
    <w:basedOn w:val="af"/>
    <w:rsid w:val="006B18CC"/>
  </w:style>
  <w:style w:type="character" w:customStyle="1" w:styleId="toc-cit-page">
    <w:name w:val="toc-cit-page"/>
    <w:basedOn w:val="af"/>
    <w:rsid w:val="006B18CC"/>
  </w:style>
  <w:style w:type="paragraph" w:customStyle="1" w:styleId="afffffffffffffffffffd">
    <w:name w:val="ТаблИмя"/>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e">
    <w:name w:val="ÒàáëÈìÿ"/>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
    <w:name w:val="Òàáëèöà"/>
    <w:basedOn w:val="ae"/>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e"/>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e"/>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e"/>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e"/>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e"/>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e"/>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e"/>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
    <w:rsid w:val="00DD242C"/>
  </w:style>
  <w:style w:type="character" w:customStyle="1" w:styleId="journalnumber">
    <w:name w:val="journalnumber"/>
    <w:basedOn w:val="af"/>
    <w:rsid w:val="00DD242C"/>
  </w:style>
  <w:style w:type="paragraph" w:customStyle="1" w:styleId="textnormal">
    <w:name w:val="text_normal"/>
    <w:basedOn w:val="ae"/>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
    <w:rsid w:val="00207046"/>
    <w:rPr>
      <w:rFonts w:cs="Times New Roman"/>
      <w:color w:val="FF0000"/>
    </w:rPr>
  </w:style>
  <w:style w:type="paragraph" w:customStyle="1" w:styleId="affffffffffffffffffff0">
    <w:name w:val="Диссертационный"/>
    <w:basedOn w:val="ae"/>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
    <w:rsid w:val="00207046"/>
    <w:rPr>
      <w:rFonts w:ascii="Arial" w:hAnsi="Arial" w:cs="Arial" w:hint="default"/>
      <w:i/>
      <w:iCs/>
      <w:color w:val="666666"/>
      <w:sz w:val="18"/>
      <w:szCs w:val="18"/>
    </w:rPr>
  </w:style>
  <w:style w:type="character" w:customStyle="1" w:styleId="toc-cit-date1">
    <w:name w:val="toc-cit-date1"/>
    <w:basedOn w:val="af"/>
    <w:rsid w:val="00207046"/>
    <w:rPr>
      <w:rFonts w:ascii="Arial" w:hAnsi="Arial" w:cs="Arial" w:hint="default"/>
      <w:color w:val="666666"/>
      <w:sz w:val="18"/>
      <w:szCs w:val="18"/>
    </w:rPr>
  </w:style>
  <w:style w:type="character" w:customStyle="1" w:styleId="toc-cit-vol1">
    <w:name w:val="toc-cit-vol1"/>
    <w:basedOn w:val="af"/>
    <w:rsid w:val="00207046"/>
    <w:rPr>
      <w:rFonts w:ascii="Arial" w:hAnsi="Arial" w:cs="Arial" w:hint="default"/>
      <w:color w:val="666666"/>
      <w:sz w:val="18"/>
      <w:szCs w:val="18"/>
    </w:rPr>
  </w:style>
  <w:style w:type="character" w:customStyle="1" w:styleId="toc-cit-page1">
    <w:name w:val="toc-cit-page1"/>
    <w:basedOn w:val="af"/>
    <w:rsid w:val="00207046"/>
    <w:rPr>
      <w:rFonts w:ascii="Arial" w:hAnsi="Arial" w:cs="Arial" w:hint="default"/>
      <w:b/>
      <w:bCs/>
      <w:color w:val="666666"/>
      <w:sz w:val="18"/>
      <w:szCs w:val="18"/>
    </w:rPr>
  </w:style>
  <w:style w:type="character" w:customStyle="1" w:styleId="toc-subtitle">
    <w:name w:val="toc-subtitle"/>
    <w:basedOn w:val="af"/>
    <w:rsid w:val="00207046"/>
  </w:style>
  <w:style w:type="paragraph" w:customStyle="1" w:styleId="21">
    <w:name w:val="Заголовок2(мой)"/>
    <w:basedOn w:val="ae"/>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1">
    <w:name w:val="РОЗДІЛ1"/>
    <w:basedOn w:val="ae"/>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e"/>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
    <w:rsid w:val="00EB2568"/>
    <w:rPr>
      <w:color w:val="0000FF"/>
      <w:u w:val="single"/>
    </w:rPr>
  </w:style>
  <w:style w:type="character" w:customStyle="1" w:styleId="green">
    <w:name w:val="green"/>
    <w:basedOn w:val="af"/>
    <w:rsid w:val="00E633FC"/>
  </w:style>
  <w:style w:type="character" w:customStyle="1" w:styleId="A90">
    <w:name w:val="A9"/>
    <w:rsid w:val="00E633FC"/>
    <w:rPr>
      <w:rFonts w:cs="Newton"/>
      <w:color w:val="000000"/>
      <w:sz w:val="17"/>
      <w:szCs w:val="17"/>
    </w:rPr>
  </w:style>
  <w:style w:type="paragraph" w:customStyle="1" w:styleId="Pa13">
    <w:name w:val="Pa13"/>
    <w:basedOn w:val="ae"/>
    <w:next w:val="ae"/>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1">
    <w:name w:val="Текст авт"/>
    <w:basedOn w:val="ae"/>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2">
    <w:name w:val="Сетка таблицы1"/>
    <w:basedOn w:val="af0"/>
    <w:next w:val="afb"/>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1"/>
    <w:semiHidden/>
    <w:rsid w:val="00EE4181"/>
  </w:style>
  <w:style w:type="character" w:customStyle="1" w:styleId="FontStyle15">
    <w:name w:val="Font Style15"/>
    <w:basedOn w:val="af"/>
    <w:rsid w:val="00EE4181"/>
    <w:rPr>
      <w:rFonts w:ascii="Times New Roman" w:hAnsi="Times New Roman" w:cs="Times New Roman"/>
      <w:spacing w:val="20"/>
      <w:sz w:val="18"/>
      <w:szCs w:val="18"/>
    </w:rPr>
  </w:style>
  <w:style w:type="paragraph" w:customStyle="1" w:styleId="6f1">
    <w:name w:val="?????6"/>
    <w:basedOn w:val="ae"/>
    <w:next w:val="ae"/>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
    <w:rsid w:val="006B39E7"/>
  </w:style>
  <w:style w:type="character" w:customStyle="1" w:styleId="xauthor">
    <w:name w:val="xauthor"/>
    <w:basedOn w:val="af"/>
    <w:rsid w:val="006B39E7"/>
  </w:style>
  <w:style w:type="paragraph" w:customStyle="1" w:styleId="main-rec-hdr">
    <w:name w:val="main-rec-hdr"/>
    <w:basedOn w:val="ae"/>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e"/>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e"/>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e"/>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e"/>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5"/>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2">
    <w:name w:val="Стиль обзора Знак"/>
    <w:basedOn w:val="ae"/>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3">
    <w:name w:val="Форматированный"/>
    <w:basedOn w:val="ae"/>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
    <w:rsid w:val="003C11F6"/>
  </w:style>
  <w:style w:type="character" w:customStyle="1" w:styleId="ptbrand">
    <w:name w:val="ptbrand"/>
    <w:basedOn w:val="af"/>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
    <w:rsid w:val="004B165B"/>
    <w:rPr>
      <w:sz w:val="21"/>
      <w:szCs w:val="21"/>
    </w:rPr>
  </w:style>
  <w:style w:type="paragraph" w:customStyle="1" w:styleId="8f0">
    <w:name w:val="Основной текст с отступом8"/>
    <w:basedOn w:val="ae"/>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e"/>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3">
    <w:name w:val="Знак Знак1"/>
    <w:basedOn w:val="af"/>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e"/>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e"/>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e"/>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e"/>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e"/>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e"/>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e"/>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e"/>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e"/>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e"/>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e"/>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e"/>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e"/>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e"/>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e"/>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e"/>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e"/>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e"/>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e"/>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e"/>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e"/>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e"/>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e"/>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e"/>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e"/>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e"/>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
    <w:rsid w:val="0044405A"/>
  </w:style>
  <w:style w:type="character" w:customStyle="1" w:styleId="volume3">
    <w:name w:val="volume3"/>
    <w:basedOn w:val="af"/>
    <w:rsid w:val="0044405A"/>
  </w:style>
  <w:style w:type="character" w:customStyle="1" w:styleId="3ff6">
    <w:name w:val="Выделение3"/>
    <w:basedOn w:val="af"/>
    <w:rsid w:val="00F50ED9"/>
    <w:rPr>
      <w:i/>
      <w:sz w:val="20"/>
    </w:rPr>
  </w:style>
  <w:style w:type="character" w:customStyle="1" w:styleId="1fffff4">
    <w:name w:val="Текст1 Знак"/>
    <w:basedOn w:val="af"/>
    <w:rsid w:val="00B3593F"/>
    <w:rPr>
      <w:sz w:val="21"/>
      <w:szCs w:val="21"/>
      <w:lang w:val="uk-UA" w:eastAsia="x-none"/>
    </w:rPr>
  </w:style>
  <w:style w:type="character" w:customStyle="1" w:styleId="rvts32">
    <w:name w:val="rvts32"/>
    <w:basedOn w:val="af"/>
    <w:rsid w:val="00687327"/>
    <w:rPr>
      <w:rFonts w:ascii="Times New Roman" w:hAnsi="Times New Roman" w:cs="Times New Roman"/>
      <w:b/>
      <w:bCs/>
      <w:sz w:val="22"/>
      <w:szCs w:val="22"/>
    </w:rPr>
  </w:style>
  <w:style w:type="character" w:customStyle="1" w:styleId="rvts36">
    <w:name w:val="rvts36"/>
    <w:basedOn w:val="af"/>
    <w:rsid w:val="00687327"/>
    <w:rPr>
      <w:rFonts w:ascii="Times New Roman" w:hAnsi="Times New Roman" w:cs="Times New Roman"/>
    </w:rPr>
  </w:style>
  <w:style w:type="paragraph" w:customStyle="1" w:styleId="affffffffffffffffffff4">
    <w:name w:val="Âåðõíèé êîëîíòèòóë"/>
    <w:basedOn w:val="ae"/>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5">
    <w:name w:val=".......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6">
    <w:name w:val="........ ..... .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Краткий обратный адрес"/>
    <w:basedOn w:val="ae"/>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8">
    <w:name w:val="íîìåð ñòðàíèöû"/>
    <w:basedOn w:val="1fffff5"/>
    <w:uiPriority w:val="99"/>
    <w:rsid w:val="00025F4A"/>
    <w:rPr>
      <w:sz w:val="20"/>
      <w:szCs w:val="20"/>
    </w:rPr>
  </w:style>
  <w:style w:type="character" w:customStyle="1" w:styleId="1fffff5">
    <w:name w:val="Îñíîâíîé øðèôò àáçàöà1"/>
    <w:uiPriority w:val="99"/>
    <w:rsid w:val="00025F4A"/>
    <w:rPr>
      <w:sz w:val="20"/>
      <w:szCs w:val="20"/>
    </w:rPr>
  </w:style>
  <w:style w:type="paragraph" w:customStyle="1" w:styleId="CM8">
    <w:name w:val="CM8"/>
    <w:basedOn w:val="ae"/>
    <w:next w:val="ae"/>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e"/>
    <w:next w:val="ae"/>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e"/>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9">
    <w:name w:val="Знак Знак Знак Знак"/>
    <w:aliases w:val=" Знак Знак Знак Знак Знак Знак Знак"/>
    <w:basedOn w:val="af"/>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
    <w:rsid w:val="006E36D3"/>
    <w:rPr>
      <w:sz w:val="24"/>
      <w:szCs w:val="24"/>
      <w:lang w:val="lt-LT" w:eastAsia="lt-LT" w:bidi="ar-SA"/>
    </w:rPr>
  </w:style>
  <w:style w:type="paragraph" w:customStyle="1" w:styleId="affffffffffffffffffffa">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b">
    <w:name w:val="??????? Знак Знак"/>
    <w:basedOn w:val="af"/>
    <w:rsid w:val="006E36D3"/>
    <w:rPr>
      <w:noProof w:val="0"/>
      <w:sz w:val="24"/>
      <w:szCs w:val="24"/>
      <w:lang w:val="ru-RU" w:eastAsia="ru-RU" w:bidi="ar-SA"/>
    </w:rPr>
  </w:style>
  <w:style w:type="character" w:customStyle="1" w:styleId="2fffa">
    <w:name w:val="Знак2 Знак Знак Знак Знак"/>
    <w:basedOn w:val="af"/>
    <w:semiHidden/>
    <w:rsid w:val="006E36D3"/>
    <w:rPr>
      <w:lang w:val="lt-LT" w:eastAsia="lt-LT" w:bidi="ar-SA"/>
    </w:rPr>
  </w:style>
  <w:style w:type="character" w:customStyle="1" w:styleId="1fffff6">
    <w:name w:val="Знак1 Знак Знак Знак Знак"/>
    <w:aliases w:val=" Знак1 Знак"/>
    <w:basedOn w:val="af"/>
    <w:semiHidden/>
    <w:rsid w:val="006E36D3"/>
    <w:rPr>
      <w:lang w:val="lt-LT" w:eastAsia="lt-LT" w:bidi="ar-SA"/>
    </w:rPr>
  </w:style>
  <w:style w:type="character" w:customStyle="1" w:styleId="3ff9">
    <w:name w:val="Знак Знак3"/>
    <w:basedOn w:val="af"/>
    <w:rsid w:val="006E36D3"/>
    <w:rPr>
      <w:sz w:val="24"/>
      <w:szCs w:val="24"/>
      <w:lang w:val="lt-LT" w:eastAsia="lt-LT" w:bidi="ar-SA"/>
    </w:rPr>
  </w:style>
  <w:style w:type="character" w:customStyle="1" w:styleId="i">
    <w:name w:val="i"/>
    <w:basedOn w:val="af"/>
    <w:rsid w:val="006E36D3"/>
  </w:style>
  <w:style w:type="character" w:customStyle="1" w:styleId="pedigree">
    <w:name w:val="pedigree"/>
    <w:basedOn w:val="af"/>
    <w:rsid w:val="006E36D3"/>
  </w:style>
  <w:style w:type="character" w:customStyle="1" w:styleId="1fffff7">
    <w:name w:val="Знак Знак Знак1"/>
    <w:aliases w:val=" Знак Знак Знак Знак Знак1, Знак Знак Знак Знак Знак Знак Знак1"/>
    <w:basedOn w:val="af"/>
    <w:rsid w:val="00BD4E2F"/>
    <w:rPr>
      <w:rFonts w:ascii="Cambria" w:hAnsi="Cambria"/>
      <w:b/>
      <w:bCs/>
      <w:kern w:val="32"/>
      <w:sz w:val="32"/>
      <w:szCs w:val="32"/>
      <w:lang w:val="lt-LT" w:eastAsia="lt-LT" w:bidi="ar-SA"/>
    </w:rPr>
  </w:style>
  <w:style w:type="paragraph" w:customStyle="1" w:styleId="affffffffffffffffffffc">
    <w:name w:val="???????? ????? ? ????????"/>
    <w:basedOn w:val="ae"/>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
    <w:rsid w:val="00B80F14"/>
    <w:rPr>
      <w:b/>
      <w:sz w:val="28"/>
      <w:lang w:val="uk-UA" w:eastAsia="ru-RU" w:bidi="ar-SA"/>
    </w:rPr>
  </w:style>
  <w:style w:type="character" w:customStyle="1" w:styleId="urf">
    <w:name w:val="urf"/>
    <w:basedOn w:val="af"/>
    <w:rsid w:val="0047071B"/>
  </w:style>
  <w:style w:type="character" w:customStyle="1" w:styleId="emphi">
    <w:name w:val="emph_i"/>
    <w:basedOn w:val="af"/>
    <w:rsid w:val="0047071B"/>
  </w:style>
  <w:style w:type="paragraph" w:customStyle="1" w:styleId="7f">
    <w:name w:val="Абзац списка7"/>
    <w:basedOn w:val="ae"/>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
    <w:rsid w:val="0047071B"/>
    <w:rPr>
      <w:sz w:val="24"/>
      <w:szCs w:val="24"/>
      <w:shd w:val="clear" w:color="auto" w:fill="FFFF99"/>
    </w:rPr>
  </w:style>
  <w:style w:type="character" w:customStyle="1" w:styleId="3ffa">
    <w:name w:val="Гиперссылка3"/>
    <w:basedOn w:val="af"/>
    <w:rsid w:val="00160786"/>
  </w:style>
  <w:style w:type="character" w:customStyle="1" w:styleId="reference1">
    <w:name w:val="reference1"/>
    <w:basedOn w:val="af"/>
    <w:rsid w:val="00160786"/>
    <w:rPr>
      <w:i/>
      <w:iCs/>
      <w:sz w:val="20"/>
      <w:szCs w:val="20"/>
    </w:rPr>
  </w:style>
  <w:style w:type="character" w:customStyle="1" w:styleId="14pt6">
    <w:name w:val="Стиль 14 pt"/>
    <w:basedOn w:val="af"/>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e"/>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e"/>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
    <w:rsid w:val="00160786"/>
    <w:rPr>
      <w:vanish w:val="0"/>
      <w:webHidden w:val="0"/>
      <w:bdr w:val="none" w:sz="0" w:space="0" w:color="auto" w:frame="1"/>
      <w:shd w:val="clear" w:color="auto" w:fill="FFFFFF"/>
      <w:specVanish w:val="0"/>
    </w:rPr>
  </w:style>
  <w:style w:type="paragraph" w:customStyle="1" w:styleId="disser">
    <w:name w:val="disser"/>
    <w:basedOn w:val="ae"/>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6">
    <w:name w:val="литер"/>
    <w:basedOn w:val="ae"/>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e"/>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e"/>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d">
    <w:name w:val="обычный текст"/>
    <w:basedOn w:val="af5"/>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e"/>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e"/>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e">
    <w:name w:val="Table Theme"/>
    <w:basedOn w:val="af0"/>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
    <w:name w:val="текст.док."/>
    <w:basedOn w:val="ae"/>
    <w:link w:val="afffffffffffffffffffff0"/>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0">
    <w:name w:val="текст.док. Знак"/>
    <w:basedOn w:val="af"/>
    <w:link w:val="afffffffffffffffffffff"/>
    <w:rsid w:val="00BF3A9A"/>
    <w:rPr>
      <w:rFonts w:ascii="Times New Roman" w:eastAsia="Times New Roman" w:hAnsi="Times New Roman" w:cs="Times New Roman"/>
      <w:sz w:val="28"/>
      <w:szCs w:val="20"/>
      <w:lang w:eastAsia="ru-RU"/>
    </w:rPr>
  </w:style>
  <w:style w:type="table" w:customStyle="1" w:styleId="Table0">
    <w:name w:val="Table"/>
    <w:basedOn w:val="af0"/>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8">
    <w:name w:val="Дис 1"/>
    <w:basedOn w:val="afffffffffffffffffffff"/>
    <w:next w:val="afffffffffffffffffffff"/>
    <w:link w:val="1fffff9"/>
    <w:rsid w:val="00BF3A9A"/>
    <w:pPr>
      <w:spacing w:before="120" w:after="240"/>
      <w:ind w:firstLine="0"/>
      <w:jc w:val="center"/>
      <w:outlineLvl w:val="0"/>
    </w:pPr>
    <w:rPr>
      <w:b/>
      <w:caps/>
      <w:szCs w:val="28"/>
    </w:rPr>
  </w:style>
  <w:style w:type="character" w:customStyle="1" w:styleId="1fffff9">
    <w:name w:val="Дис 1 Знак"/>
    <w:basedOn w:val="afffffffffffffffffffff0"/>
    <w:link w:val="1fffff8"/>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
    <w:next w:val="afffffffffffffffffffff"/>
    <w:link w:val="11f0"/>
    <w:rsid w:val="00BF3A9A"/>
    <w:pPr>
      <w:spacing w:after="240"/>
      <w:ind w:left="709" w:firstLine="0"/>
      <w:jc w:val="left"/>
      <w:outlineLvl w:val="1"/>
    </w:pPr>
    <w:rPr>
      <w:szCs w:val="28"/>
    </w:rPr>
  </w:style>
  <w:style w:type="character" w:customStyle="1" w:styleId="11f0">
    <w:name w:val="Дис 1.1. Знак"/>
    <w:basedOn w:val="afffffffffffffffffffff0"/>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
    <w:next w:val="afffffffffffffffffffff"/>
    <w:rsid w:val="00BF3A9A"/>
    <w:pPr>
      <w:spacing w:before="240" w:after="240"/>
      <w:outlineLvl w:val="2"/>
    </w:pPr>
    <w:rPr>
      <w:spacing w:val="60"/>
      <w:szCs w:val="28"/>
    </w:rPr>
  </w:style>
  <w:style w:type="paragraph" w:customStyle="1" w:styleId="Table1">
    <w:name w:val="Table номер"/>
    <w:basedOn w:val="afffffffffffffffffffff"/>
    <w:next w:val="afffffffffffffffffffff"/>
    <w:link w:val="Table2"/>
    <w:rsid w:val="00BF3A9A"/>
    <w:pPr>
      <w:jc w:val="right"/>
    </w:pPr>
    <w:rPr>
      <w:i/>
    </w:rPr>
  </w:style>
  <w:style w:type="character" w:customStyle="1" w:styleId="Table2">
    <w:name w:val="Table номер Знак"/>
    <w:basedOn w:val="afffffffffffffffffffff0"/>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
    <w:next w:val="afffffffffffffffffffff"/>
    <w:rsid w:val="00BF3A9A"/>
    <w:pPr>
      <w:spacing w:before="240" w:after="240"/>
      <w:outlineLvl w:val="3"/>
    </w:pPr>
    <w:rPr>
      <w:szCs w:val="28"/>
    </w:rPr>
  </w:style>
  <w:style w:type="paragraph" w:customStyle="1" w:styleId="Table3">
    <w:name w:val="Table название"/>
    <w:basedOn w:val="afffffffffffffffffffff"/>
    <w:next w:val="afffffffffffffffffffff"/>
    <w:link w:val="Table4"/>
    <w:rsid w:val="00BF3A9A"/>
    <w:pPr>
      <w:spacing w:after="120"/>
      <w:ind w:firstLine="0"/>
      <w:jc w:val="center"/>
    </w:pPr>
    <w:rPr>
      <w:b/>
    </w:rPr>
  </w:style>
  <w:style w:type="character" w:customStyle="1" w:styleId="Table4">
    <w:name w:val="Table название Знак"/>
    <w:basedOn w:val="afffffffffffffffffffff0"/>
    <w:link w:val="Table3"/>
    <w:rsid w:val="00BF3A9A"/>
    <w:rPr>
      <w:rFonts w:ascii="Times New Roman" w:eastAsia="Times New Roman" w:hAnsi="Times New Roman" w:cs="Times New Roman"/>
      <w:b/>
      <w:sz w:val="28"/>
      <w:szCs w:val="20"/>
      <w:lang w:eastAsia="ru-RU"/>
    </w:rPr>
  </w:style>
  <w:style w:type="paragraph" w:customStyle="1" w:styleId="afffffffffffffffffffff1">
    <w:name w:val="Рисунок название"/>
    <w:basedOn w:val="afffffffffffffffffffff"/>
    <w:next w:val="afffffffffffffffffffff"/>
    <w:rsid w:val="00BF3A9A"/>
    <w:pPr>
      <w:spacing w:before="120" w:after="120"/>
      <w:ind w:left="1843" w:hanging="1134"/>
      <w:jc w:val="left"/>
    </w:pPr>
  </w:style>
  <w:style w:type="paragraph" w:customStyle="1" w:styleId="afffffffffffffffffffff2">
    <w:name w:val="Рисунок изображение"/>
    <w:basedOn w:val="afffffffffffffffffffff"/>
    <w:next w:val="afffffffffffffffffffff1"/>
    <w:link w:val="afffffffffffffffffffff3"/>
    <w:rsid w:val="00BF3A9A"/>
    <w:pPr>
      <w:ind w:firstLine="0"/>
      <w:jc w:val="center"/>
    </w:pPr>
  </w:style>
  <w:style w:type="character" w:customStyle="1" w:styleId="afffffffffffffffffffff3">
    <w:name w:val="Рисунок изображение Знак"/>
    <w:basedOn w:val="afffffffffffffffffffff0"/>
    <w:link w:val="afffffffffffffffffffff2"/>
    <w:rsid w:val="00BF3A9A"/>
    <w:rPr>
      <w:rFonts w:ascii="Times New Roman" w:eastAsia="Times New Roman" w:hAnsi="Times New Roman" w:cs="Times New Roman"/>
      <w:sz w:val="28"/>
      <w:szCs w:val="20"/>
      <w:lang w:eastAsia="ru-RU"/>
    </w:rPr>
  </w:style>
  <w:style w:type="paragraph" w:customStyle="1" w:styleId="afffffffffffffffffffff4">
    <w:name w:val="Примечание"/>
    <w:basedOn w:val="afffffffffffffffffffff"/>
    <w:next w:val="afffffffffffffffffffff"/>
    <w:rsid w:val="00BF3A9A"/>
    <w:pPr>
      <w:spacing w:before="120" w:after="120" w:line="240" w:lineRule="auto"/>
      <w:ind w:left="709" w:firstLine="0"/>
    </w:pPr>
  </w:style>
  <w:style w:type="character" w:customStyle="1" w:styleId="14f">
    <w:name w:val="шрифт К 14"/>
    <w:basedOn w:val="af"/>
    <w:rsid w:val="00BF3A9A"/>
    <w:rPr>
      <w:i/>
    </w:rPr>
  </w:style>
  <w:style w:type="character" w:customStyle="1" w:styleId="14f0">
    <w:name w:val="шрифт Ж 14"/>
    <w:basedOn w:val="af"/>
    <w:rsid w:val="00BF3A9A"/>
    <w:rPr>
      <w:b/>
    </w:rPr>
  </w:style>
  <w:style w:type="character" w:customStyle="1" w:styleId="14f1">
    <w:name w:val="шрифт ЖК 14"/>
    <w:basedOn w:val="af"/>
    <w:rsid w:val="00BF3A9A"/>
    <w:rPr>
      <w:b/>
      <w:i/>
    </w:rPr>
  </w:style>
  <w:style w:type="character" w:customStyle="1" w:styleId="afffffffffffffffffffff5">
    <w:name w:val="шрифт не разряженный"/>
    <w:basedOn w:val="af"/>
    <w:rsid w:val="00BF3A9A"/>
    <w:rPr>
      <w:spacing w:val="0"/>
      <w:w w:val="100"/>
    </w:rPr>
  </w:style>
  <w:style w:type="table" w:customStyle="1" w:styleId="Table5">
    <w:name w:val="Table Сокращения"/>
    <w:basedOn w:val="af0"/>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a">
    <w:name w:val="Литература номер"/>
    <w:basedOn w:val="afffffffffffffffffffff"/>
    <w:link w:val="afffffffffffffffffffff6"/>
    <w:rsid w:val="00BF3A9A"/>
    <w:pPr>
      <w:numPr>
        <w:numId w:val="1"/>
      </w:numPr>
      <w:ind w:left="851"/>
    </w:pPr>
  </w:style>
  <w:style w:type="paragraph" w:customStyle="1" w:styleId="1fffffa">
    <w:name w:val="Список 1."/>
    <w:basedOn w:val="afffffffffffffffffffff"/>
    <w:next w:val="afffffffffffffffffffff"/>
    <w:rsid w:val="00BF3A9A"/>
    <w:pPr>
      <w:ind w:left="993" w:hanging="284"/>
    </w:pPr>
  </w:style>
  <w:style w:type="paragraph" w:customStyle="1" w:styleId="11f1">
    <w:name w:val="Список 1.1."/>
    <w:basedOn w:val="afffffffffffffffffffff"/>
    <w:next w:val="afffffffffffffffffffff"/>
    <w:rsid w:val="00BF3A9A"/>
    <w:pPr>
      <w:ind w:left="1276" w:hanging="284"/>
    </w:pPr>
  </w:style>
  <w:style w:type="paragraph" w:customStyle="1" w:styleId="1115">
    <w:name w:val="Список 1.1.1."/>
    <w:basedOn w:val="afffffffffffffffffffff"/>
    <w:rsid w:val="00BF3A9A"/>
    <w:pPr>
      <w:ind w:left="1673" w:hanging="397"/>
    </w:pPr>
  </w:style>
  <w:style w:type="paragraph" w:customStyle="1" w:styleId="afffffffffffffffffffff7">
    <w:name w:val="Титул ЦЕНТР"/>
    <w:basedOn w:val="afffffffffffffffffffff"/>
    <w:next w:val="afffffffffffffffffffff"/>
    <w:rsid w:val="00BF3A9A"/>
    <w:pPr>
      <w:spacing w:line="240" w:lineRule="auto"/>
      <w:ind w:firstLine="0"/>
      <w:jc w:val="center"/>
    </w:pPr>
    <w:rPr>
      <w:b/>
      <w:caps/>
      <w:sz w:val="32"/>
      <w:szCs w:val="28"/>
    </w:rPr>
  </w:style>
  <w:style w:type="paragraph" w:customStyle="1" w:styleId="afffffffffffffffffffff8">
    <w:name w:val="Титул центр"/>
    <w:basedOn w:val="afffffffffffffffffffff"/>
    <w:next w:val="afffffffffffffffffffff"/>
    <w:rsid w:val="00BF3A9A"/>
    <w:pPr>
      <w:ind w:firstLine="0"/>
      <w:jc w:val="center"/>
    </w:pPr>
  </w:style>
  <w:style w:type="paragraph" w:customStyle="1" w:styleId="afffffffffffffffffffff9">
    <w:name w:val="Титул название"/>
    <w:basedOn w:val="afffffffffffffffffffff"/>
    <w:next w:val="afffffffffffffffffffff"/>
    <w:rsid w:val="00BF3A9A"/>
    <w:pPr>
      <w:spacing w:line="240" w:lineRule="auto"/>
      <w:ind w:firstLine="0"/>
      <w:jc w:val="center"/>
    </w:pPr>
    <w:rPr>
      <w:rFonts w:ascii="Arial" w:hAnsi="Arial"/>
      <w:b/>
      <w:caps/>
      <w:sz w:val="36"/>
      <w:szCs w:val="36"/>
    </w:rPr>
  </w:style>
  <w:style w:type="paragraph" w:customStyle="1" w:styleId="afffffffffffffffffffffa">
    <w:name w:val="Титул право"/>
    <w:basedOn w:val="afffffffffffffffffffff"/>
    <w:next w:val="afffffffffffffffffffff"/>
    <w:rsid w:val="00BF3A9A"/>
    <w:pPr>
      <w:jc w:val="right"/>
    </w:pPr>
  </w:style>
  <w:style w:type="paragraph" w:customStyle="1" w:styleId="afffffffffffffffffffffb">
    <w:name w:val="Титул правоЖ"/>
    <w:basedOn w:val="afffffffffffffffffffff"/>
    <w:next w:val="afffffffffffffffffffff"/>
    <w:rsid w:val="00BF3A9A"/>
    <w:pPr>
      <w:ind w:left="5103" w:firstLine="0"/>
      <w:jc w:val="left"/>
    </w:pPr>
    <w:rPr>
      <w:b/>
    </w:rPr>
  </w:style>
  <w:style w:type="paragraph" w:customStyle="1" w:styleId="afffffffffffffffffffffc">
    <w:name w:val="Титул руководитель"/>
    <w:basedOn w:val="afffffffffffffffffffff"/>
    <w:rsid w:val="00BF3A9A"/>
    <w:pPr>
      <w:ind w:left="5103" w:firstLine="0"/>
      <w:jc w:val="left"/>
    </w:pPr>
  </w:style>
  <w:style w:type="paragraph" w:customStyle="1" w:styleId="afffffffffffffffffffffd">
    <w:name w:val="Рисунок сопровождающий текст"/>
    <w:basedOn w:val="afffffffffffffffffffff"/>
    <w:link w:val="afffffffffffffffffffffe"/>
    <w:rsid w:val="00BF3A9A"/>
    <w:pPr>
      <w:spacing w:line="240" w:lineRule="auto"/>
      <w:ind w:left="709" w:firstLine="0"/>
    </w:pPr>
  </w:style>
  <w:style w:type="character" w:customStyle="1" w:styleId="afffffffffffffffffffffe">
    <w:name w:val="Рисунок сопровождающий текст Знак"/>
    <w:basedOn w:val="afffffffffffffffffffff0"/>
    <w:link w:val="afffffffffffffffffffffd"/>
    <w:rsid w:val="00BF3A9A"/>
    <w:rPr>
      <w:rFonts w:ascii="Times New Roman" w:eastAsia="Times New Roman" w:hAnsi="Times New Roman" w:cs="Times New Roman"/>
      <w:sz w:val="28"/>
      <w:szCs w:val="20"/>
      <w:lang w:eastAsia="ru-RU"/>
    </w:rPr>
  </w:style>
  <w:style w:type="paragraph" w:customStyle="1" w:styleId="affffffffffffffffffffff">
    <w:name w:val="текст дис.ЖК"/>
    <w:basedOn w:val="ae"/>
    <w:link w:val="affffffffffffffffffffff0"/>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0">
    <w:name w:val="текст дис.ЖК Знак"/>
    <w:basedOn w:val="af"/>
    <w:link w:val="affffffffffffffffffffff"/>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b">
    <w:name w:val="Дис. 1"/>
    <w:basedOn w:val="afffffffff"/>
    <w:next w:val="afffffffff"/>
    <w:autoRedefine/>
    <w:rsid w:val="008B49B1"/>
    <w:pPr>
      <w:spacing w:line="240" w:lineRule="auto"/>
      <w:ind w:firstLine="0"/>
      <w:contextualSpacing/>
      <w:jc w:val="center"/>
      <w:outlineLvl w:val="0"/>
    </w:pPr>
    <w:rPr>
      <w:b/>
      <w:caps/>
      <w:sz w:val="22"/>
      <w:szCs w:val="28"/>
    </w:rPr>
  </w:style>
  <w:style w:type="paragraph" w:customStyle="1" w:styleId="affffffffffffffffffffff1">
    <w:name w:val="текст дис. Ц"/>
    <w:basedOn w:val="afffffffff"/>
    <w:next w:val="afffffffff"/>
    <w:autoRedefine/>
    <w:rsid w:val="008B49B1"/>
    <w:pPr>
      <w:spacing w:line="240" w:lineRule="auto"/>
      <w:ind w:firstLine="0"/>
      <w:jc w:val="center"/>
    </w:pPr>
    <w:rPr>
      <w:sz w:val="22"/>
      <w:szCs w:val="22"/>
    </w:rPr>
  </w:style>
  <w:style w:type="paragraph" w:customStyle="1" w:styleId="affffffffffffffffffffff2">
    <w:name w:val="текст дис.Ж"/>
    <w:basedOn w:val="afffffffff"/>
    <w:next w:val="afffffffff"/>
    <w:autoRedefine/>
    <w:rsid w:val="008B49B1"/>
    <w:pPr>
      <w:spacing w:line="240" w:lineRule="auto"/>
      <w:ind w:firstLine="312"/>
    </w:pPr>
    <w:rPr>
      <w:b/>
      <w:sz w:val="22"/>
      <w:szCs w:val="22"/>
    </w:rPr>
  </w:style>
  <w:style w:type="paragraph" w:customStyle="1" w:styleId="affffffffffffffffffffff3">
    <w:name w:val="табл. Право"/>
    <w:basedOn w:val="afffffffff"/>
    <w:next w:val="afffffffff"/>
    <w:autoRedefine/>
    <w:rsid w:val="008B49B1"/>
    <w:pPr>
      <w:spacing w:line="240" w:lineRule="auto"/>
      <w:ind w:right="113" w:firstLine="0"/>
      <w:jc w:val="right"/>
    </w:pPr>
    <w:rPr>
      <w:sz w:val="24"/>
      <w:szCs w:val="22"/>
    </w:rPr>
  </w:style>
  <w:style w:type="paragraph" w:customStyle="1" w:styleId="11f2">
    <w:name w:val="Дис. 1.1"/>
    <w:basedOn w:val="afffffffff"/>
    <w:next w:val="afffffffff"/>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
    <w:next w:val="afffffffff"/>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
    <w:next w:val="afffffffff"/>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4">
    <w:name w:val="Тит. Шапка дис."/>
    <w:basedOn w:val="afffffffff"/>
    <w:next w:val="afffffffff"/>
    <w:autoRedefine/>
    <w:rsid w:val="008B49B1"/>
    <w:pPr>
      <w:spacing w:line="240" w:lineRule="auto"/>
      <w:ind w:firstLine="0"/>
      <w:jc w:val="center"/>
    </w:pPr>
    <w:rPr>
      <w:b/>
      <w:caps/>
      <w:sz w:val="22"/>
      <w:szCs w:val="28"/>
    </w:rPr>
  </w:style>
  <w:style w:type="paragraph" w:customStyle="1" w:styleId="affffffffffffffffffffff5">
    <w:name w:val="Тит. Название дис."/>
    <w:next w:val="afffffffff"/>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6">
    <w:name w:val="Шрифт К"/>
    <w:basedOn w:val="af"/>
    <w:rsid w:val="008B49B1"/>
    <w:rPr>
      <w:i/>
    </w:rPr>
  </w:style>
  <w:style w:type="paragraph" w:customStyle="1" w:styleId="affffffffffffffffffffff7">
    <w:name w:val="Таб. номер"/>
    <w:basedOn w:val="afffffffff"/>
    <w:next w:val="affffffffffffffffffffff8"/>
    <w:autoRedefine/>
    <w:rsid w:val="008B49B1"/>
    <w:pPr>
      <w:spacing w:line="240" w:lineRule="auto"/>
      <w:ind w:firstLine="0"/>
      <w:jc w:val="right"/>
    </w:pPr>
    <w:rPr>
      <w:i/>
      <w:sz w:val="22"/>
      <w:szCs w:val="22"/>
    </w:rPr>
  </w:style>
  <w:style w:type="paragraph" w:customStyle="1" w:styleId="affffffffffffffffffffff8">
    <w:name w:val="Таб. название"/>
    <w:basedOn w:val="afffffffff"/>
    <w:next w:val="afffffffff"/>
    <w:autoRedefine/>
    <w:rsid w:val="008B49B1"/>
    <w:pPr>
      <w:spacing w:line="240" w:lineRule="auto"/>
      <w:ind w:firstLine="0"/>
      <w:jc w:val="center"/>
    </w:pPr>
    <w:rPr>
      <w:b/>
      <w:sz w:val="22"/>
      <w:szCs w:val="22"/>
    </w:rPr>
  </w:style>
  <w:style w:type="table" w:customStyle="1" w:styleId="affffffffffffffffffffff9">
    <w:name w:val="Сокращения"/>
    <w:basedOn w:val="af0"/>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a">
    <w:name w:val="Таб."/>
    <w:basedOn w:val="af0"/>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b">
    <w:name w:val="Тит. рук."/>
    <w:basedOn w:val="afffffffff"/>
    <w:next w:val="afffffffff"/>
    <w:autoRedefine/>
    <w:rsid w:val="008B49B1"/>
    <w:pPr>
      <w:spacing w:line="240" w:lineRule="auto"/>
      <w:ind w:left="5670" w:firstLine="0"/>
    </w:pPr>
    <w:rPr>
      <w:sz w:val="22"/>
      <w:szCs w:val="22"/>
    </w:rPr>
  </w:style>
  <w:style w:type="character" w:customStyle="1" w:styleId="affffffffffffffffffffffc">
    <w:name w:val="Шрифт"/>
    <w:basedOn w:val="af"/>
    <w:rsid w:val="008B49B1"/>
  </w:style>
  <w:style w:type="paragraph" w:customStyle="1" w:styleId="affffffffffffffffffffffd">
    <w:name w:val="текст дис. К"/>
    <w:basedOn w:val="afffffffff"/>
    <w:next w:val="afffffffff"/>
    <w:autoRedefine/>
    <w:rsid w:val="008B49B1"/>
    <w:pPr>
      <w:spacing w:line="240" w:lineRule="auto"/>
      <w:ind w:firstLine="312"/>
    </w:pPr>
    <w:rPr>
      <w:sz w:val="22"/>
      <w:szCs w:val="22"/>
    </w:rPr>
  </w:style>
  <w:style w:type="paragraph" w:customStyle="1" w:styleId="affffffffffffffffffffffe">
    <w:name w:val="текст табл."/>
    <w:basedOn w:val="afffffffff"/>
    <w:next w:val="afffffffff"/>
    <w:autoRedefine/>
    <w:rsid w:val="008B49B1"/>
    <w:pPr>
      <w:spacing w:line="240" w:lineRule="auto"/>
      <w:ind w:firstLine="312"/>
    </w:pPr>
    <w:rPr>
      <w:sz w:val="24"/>
      <w:szCs w:val="22"/>
    </w:rPr>
  </w:style>
  <w:style w:type="paragraph" w:customStyle="1" w:styleId="15a">
    <w:name w:val="табл. Лево 1.5"/>
    <w:basedOn w:val="ae"/>
    <w:next w:val="afffffffff"/>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e"/>
    <w:next w:val="afffffffff"/>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e"/>
    <w:next w:val="afffffffff"/>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
    <w:name w:val="табл. Лево"/>
    <w:basedOn w:val="ae"/>
    <w:next w:val="afffffffff"/>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0">
    <w:name w:val="табл. Центр"/>
    <w:basedOn w:val="afffffffff"/>
    <w:next w:val="afffffffff"/>
    <w:autoRedefine/>
    <w:rsid w:val="008B49B1"/>
    <w:pPr>
      <w:spacing w:line="240" w:lineRule="auto"/>
      <w:ind w:firstLine="0"/>
      <w:jc w:val="center"/>
    </w:pPr>
    <w:rPr>
      <w:sz w:val="24"/>
      <w:szCs w:val="22"/>
    </w:rPr>
  </w:style>
  <w:style w:type="paragraph" w:customStyle="1" w:styleId="afffffffffffffffffffffff1">
    <w:name w:val="текст табл. Лево"/>
    <w:basedOn w:val="affffffffffffffffffffffe"/>
    <w:next w:val="afffffffff"/>
    <w:autoRedefine/>
    <w:rsid w:val="008B49B1"/>
    <w:pPr>
      <w:ind w:firstLine="113"/>
      <w:jc w:val="left"/>
    </w:pPr>
  </w:style>
  <w:style w:type="numbering" w:customStyle="1" w:styleId="14">
    <w:name w:val="Список многоуровневый 14 пт"/>
    <w:basedOn w:val="af1"/>
    <w:rsid w:val="008B49B1"/>
    <w:pPr>
      <w:numPr>
        <w:numId w:val="25"/>
      </w:numPr>
    </w:pPr>
  </w:style>
  <w:style w:type="paragraph" w:customStyle="1" w:styleId="afffffffffffffffffffffff2">
    <w:name w:val="Табл.Шапка"/>
    <w:basedOn w:val="afffffffffffffffffffffff0"/>
    <w:next w:val="afffffffffffffffffffffff0"/>
    <w:autoRedefine/>
    <w:rsid w:val="008B49B1"/>
    <w:rPr>
      <w:b/>
      <w:bCs/>
    </w:rPr>
  </w:style>
  <w:style w:type="paragraph" w:customStyle="1" w:styleId="11f4">
    <w:name w:val="Табл.Шапка 11 пт"/>
    <w:basedOn w:val="afffffffffffffffffffffff2"/>
    <w:next w:val="afffffffff"/>
    <w:rsid w:val="008B49B1"/>
    <w:rPr>
      <w:sz w:val="22"/>
    </w:rPr>
  </w:style>
  <w:style w:type="paragraph" w:customStyle="1" w:styleId="1fffffc">
    <w:name w:val="Рис 1"/>
    <w:basedOn w:val="affffffffffffff6"/>
    <w:next w:val="afffffffff"/>
    <w:link w:val="1fffffd"/>
    <w:autoRedefine/>
    <w:rsid w:val="008B49B1"/>
    <w:pPr>
      <w:spacing w:after="360" w:line="312" w:lineRule="auto"/>
      <w:ind w:firstLine="312"/>
      <w:contextualSpacing/>
      <w:jc w:val="both"/>
    </w:pPr>
    <w:rPr>
      <w:rFonts w:eastAsia="Times New Roman"/>
      <w:lang w:eastAsia="ru-RU"/>
    </w:rPr>
  </w:style>
  <w:style w:type="character" w:customStyle="1" w:styleId="1fffffd">
    <w:name w:val="Рис 1 Знак"/>
    <w:basedOn w:val="affffffffffffff7"/>
    <w:link w:val="1fffffc"/>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1"/>
    <w:rsid w:val="008B49B1"/>
  </w:style>
  <w:style w:type="paragraph" w:customStyle="1" w:styleId="afffffffffffffffffffffff3">
    <w:name w:val="Осн.текст"/>
    <w:basedOn w:val="ae"/>
    <w:link w:val="afffffffffffffffffffffff4"/>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4">
    <w:name w:val="Осн.текст Знак"/>
    <w:basedOn w:val="af"/>
    <w:link w:val="afffffffffffffffffffffff3"/>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e"/>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6">
    <w:name w:val="Литература номер Знак"/>
    <w:basedOn w:val="afffffffffffffffffffff0"/>
    <w:link w:val="aa"/>
    <w:rsid w:val="00301E03"/>
    <w:rPr>
      <w:rFonts w:ascii="Times New Roman" w:eastAsia="Times New Roman" w:hAnsi="Times New Roman" w:cs="Times New Roman"/>
      <w:sz w:val="28"/>
      <w:szCs w:val="20"/>
      <w:lang w:eastAsia="ru-RU"/>
    </w:rPr>
  </w:style>
  <w:style w:type="paragraph" w:customStyle="1" w:styleId="11f5">
    <w:name w:val="1.1"/>
    <w:basedOn w:val="ae"/>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e">
    <w:name w:val="Строгий1"/>
    <w:basedOn w:val="af"/>
    <w:rsid w:val="008E0198"/>
    <w:rPr>
      <w:b/>
    </w:rPr>
  </w:style>
  <w:style w:type="character" w:customStyle="1" w:styleId="mlxttrn">
    <w:name w:val="mlxt_trn"/>
    <w:basedOn w:val="af"/>
    <w:rsid w:val="00792720"/>
  </w:style>
  <w:style w:type="character" w:customStyle="1" w:styleId="mlxtl1">
    <w:name w:val="mlxt_l1"/>
    <w:basedOn w:val="af"/>
    <w:rsid w:val="00792720"/>
  </w:style>
  <w:style w:type="character" w:customStyle="1" w:styleId="BodyTextIndent2">
    <w:name w:val="Body Text Indent 2 Знак"/>
    <w:basedOn w:val="af"/>
    <w:link w:val="282"/>
    <w:rsid w:val="00F459F0"/>
    <w:rPr>
      <w:rFonts w:ascii="Times New Roman" w:eastAsia="Times New Roman" w:hAnsi="Times New Roman" w:cs="Times New Roman"/>
      <w:sz w:val="24"/>
      <w:szCs w:val="20"/>
      <w:lang w:val="uk-UA" w:eastAsia="ru-RU"/>
    </w:rPr>
  </w:style>
  <w:style w:type="paragraph" w:customStyle="1" w:styleId="rt">
    <w:name w:val="rt"/>
    <w:basedOn w:val="ae"/>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5">
    <w:name w:val="?????"/>
    <w:basedOn w:val="ae"/>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e"/>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
    <w:rsid w:val="00DF37FB"/>
    <w:rPr>
      <w:rFonts w:ascii="Arial" w:hAnsi="Arial" w:cs="Arial" w:hint="default"/>
      <w:sz w:val="20"/>
      <w:szCs w:val="20"/>
    </w:rPr>
  </w:style>
  <w:style w:type="paragraph" w:customStyle="1" w:styleId="afffffffffffffffffffffff6">
    <w:name w:val="Основной текст+"/>
    <w:basedOn w:val="af3"/>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e"/>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e"/>
    <w:next w:val="ae"/>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e"/>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7">
    <w:name w:val="== основной"/>
    <w:basedOn w:val="ae"/>
    <w:link w:val="afffffffffffffffffffffff8"/>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8">
    <w:name w:val="== основной Знак"/>
    <w:basedOn w:val="af"/>
    <w:link w:val="afffffffffffffffffffffff7"/>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e"/>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e"/>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
    <w:rsid w:val="003942BD"/>
  </w:style>
  <w:style w:type="character" w:customStyle="1" w:styleId="2fffb">
    <w:name w:val="Подзаголовок2"/>
    <w:basedOn w:val="af"/>
    <w:rsid w:val="003942BD"/>
  </w:style>
  <w:style w:type="paragraph" w:customStyle="1" w:styleId="10b">
    <w:name w:val="Основной текст с отступом10"/>
    <w:basedOn w:val="ae"/>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9">
    <w:name w:val="Диссер абзац"/>
    <w:basedOn w:val="ae"/>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e"/>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e"/>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a">
    <w:name w:val="Таблиця вн"/>
    <w:basedOn w:val="ae"/>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b">
    <w:name w:val="Гост Знак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c">
    <w:name w:val="Гост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e"/>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d">
    <w:name w:val="Обложка"/>
    <w:basedOn w:val="ae"/>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e">
    <w:name w:val="руковод_оппон"/>
    <w:basedOn w:val="ae"/>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
    <w:name w:val="Рукопись"/>
    <w:basedOn w:val="afffffffffffffffffffffffe"/>
    <w:rsid w:val="00E0129E"/>
    <w:pPr>
      <w:ind w:left="0" w:firstLine="0"/>
      <w:jc w:val="both"/>
    </w:pPr>
  </w:style>
  <w:style w:type="paragraph" w:customStyle="1" w:styleId="NormalParagraf">
    <w:name w:val="Normal Paragraf"/>
    <w:basedOn w:val="ae"/>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0">
    <w:name w:val="Выделение 1"/>
    <w:basedOn w:val="15"/>
    <w:next w:val="ae"/>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e"/>
    <w:rsid w:val="002506DB"/>
    <w:pPr>
      <w:spacing w:after="0" w:line="240" w:lineRule="auto"/>
    </w:pPr>
    <w:rPr>
      <w:rFonts w:ascii="Times New Roman" w:eastAsia="Times New Roman" w:hAnsi="Times New Roman" w:cs="Times New Roman"/>
      <w:sz w:val="32"/>
      <w:szCs w:val="20"/>
      <w:lang w:eastAsia="ru-RU"/>
    </w:rPr>
  </w:style>
  <w:style w:type="paragraph" w:customStyle="1" w:styleId="1ffffff1">
    <w:name w:val="номер1"/>
    <w:basedOn w:val="ae"/>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e"/>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e"/>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
    <w:link w:val="TnR14-1"/>
    <w:rsid w:val="0090460B"/>
    <w:rPr>
      <w:rFonts w:ascii="Times New Roman" w:eastAsia="Times New Roman" w:hAnsi="Times New Roman" w:cs="Times New Roman"/>
      <w:sz w:val="28"/>
      <w:szCs w:val="28"/>
      <w:lang w:val="uk-UA" w:eastAsia="ru-RU"/>
    </w:rPr>
  </w:style>
  <w:style w:type="paragraph" w:customStyle="1" w:styleId="1ffffff2">
    <w:name w:val="Уровень 1"/>
    <w:basedOn w:val="15"/>
    <w:next w:val="af3"/>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
    <w:uiPriority w:val="99"/>
    <w:semiHidden/>
    <w:rsid w:val="0090460B"/>
  </w:style>
  <w:style w:type="table" w:styleId="affffffffffffffffffffffff0">
    <w:name w:val="Table Elegant"/>
    <w:basedOn w:val="af0"/>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0"/>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3">
    <w:name w:val="Table 3D effects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4">
    <w:name w:val="Table Simple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5">
    <w:name w:val="Table Grid 1"/>
    <w:basedOn w:val="af0"/>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0"/>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1">
    <w:name w:val="Table Professional"/>
    <w:basedOn w:val="af0"/>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6">
    <w:name w:val="Table Columns 1"/>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7">
    <w:name w:val="Table Colorful 1"/>
    <w:basedOn w:val="af0"/>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2">
    <w:name w:val="Дисс Текст"/>
    <w:basedOn w:val="ae"/>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e"/>
    <w:next w:val="ae"/>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
    <w:uiPriority w:val="99"/>
    <w:rsid w:val="0090460B"/>
  </w:style>
  <w:style w:type="character" w:customStyle="1" w:styleId="FontStyle27">
    <w:name w:val="Font Style27"/>
    <w:basedOn w:val="af"/>
    <w:uiPriority w:val="99"/>
    <w:rsid w:val="00410207"/>
    <w:rPr>
      <w:rFonts w:ascii="Georgia" w:hAnsi="Georgia" w:cs="Georgia"/>
      <w:sz w:val="20"/>
      <w:szCs w:val="20"/>
    </w:rPr>
  </w:style>
  <w:style w:type="paragraph" w:customStyle="1" w:styleId="affffffffffffffffffffffff3">
    <w:name w:val="с отступом"/>
    <w:basedOn w:val="ae"/>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4">
    <w:name w:val="название раздела"/>
    <w:basedOn w:val="ae"/>
    <w:next w:val="affffffffffffffffffffffff3"/>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5">
    <w:name w:val="с отступом жирный"/>
    <w:basedOn w:val="affffffffffffffffffffffff3"/>
    <w:next w:val="affffffffffffffffffffffff3"/>
    <w:rsid w:val="00B248CD"/>
    <w:rPr>
      <w:b/>
      <w:i/>
      <w:szCs w:val="28"/>
    </w:rPr>
  </w:style>
  <w:style w:type="paragraph" w:customStyle="1" w:styleId="affffffffffffffffffffffff6">
    <w:name w:val="Стиль Междустр.интервал:  одинарный"/>
    <w:basedOn w:val="ae"/>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7">
    <w:name w:val="с_отступом"/>
    <w:basedOn w:val="ae"/>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
    <w:rsid w:val="00B248CD"/>
  </w:style>
  <w:style w:type="character" w:customStyle="1" w:styleId="fn">
    <w:name w:val="fn"/>
    <w:basedOn w:val="af"/>
    <w:rsid w:val="00B248CD"/>
  </w:style>
  <w:style w:type="character" w:customStyle="1" w:styleId="mn">
    <w:name w:val="mn"/>
    <w:basedOn w:val="af"/>
    <w:rsid w:val="00B248CD"/>
  </w:style>
  <w:style w:type="character" w:customStyle="1" w:styleId="sn">
    <w:name w:val="sn"/>
    <w:basedOn w:val="af"/>
    <w:rsid w:val="00B248CD"/>
  </w:style>
  <w:style w:type="character" w:customStyle="1" w:styleId="pb">
    <w:name w:val="pb"/>
    <w:basedOn w:val="af"/>
    <w:rsid w:val="00B248CD"/>
  </w:style>
  <w:style w:type="character" w:customStyle="1" w:styleId="da">
    <w:name w:val="da"/>
    <w:basedOn w:val="af"/>
    <w:rsid w:val="00B248CD"/>
  </w:style>
  <w:style w:type="character" w:customStyle="1" w:styleId="yr">
    <w:name w:val="yr"/>
    <w:basedOn w:val="af"/>
    <w:rsid w:val="00B248CD"/>
  </w:style>
  <w:style w:type="character" w:customStyle="1" w:styleId="v">
    <w:name w:val="v"/>
    <w:basedOn w:val="af"/>
    <w:rsid w:val="00B248CD"/>
  </w:style>
  <w:style w:type="character" w:customStyle="1" w:styleId="is">
    <w:name w:val="is"/>
    <w:basedOn w:val="af"/>
    <w:rsid w:val="00B248CD"/>
  </w:style>
  <w:style w:type="character" w:customStyle="1" w:styleId="ip">
    <w:name w:val="ip"/>
    <w:basedOn w:val="af"/>
    <w:rsid w:val="00B248CD"/>
  </w:style>
  <w:style w:type="character" w:customStyle="1" w:styleId="pg">
    <w:name w:val="pg"/>
    <w:basedOn w:val="af"/>
    <w:rsid w:val="00B248CD"/>
  </w:style>
  <w:style w:type="character" w:customStyle="1" w:styleId="italic">
    <w:name w:val="italic"/>
    <w:basedOn w:val="af"/>
    <w:rsid w:val="00B248CD"/>
  </w:style>
  <w:style w:type="paragraph" w:customStyle="1" w:styleId="affffffffffffffffffffffff8">
    <w:name w:val="Название_раздела"/>
    <w:basedOn w:val="ae"/>
    <w:next w:val="ae"/>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
    <w:rsid w:val="00B248CD"/>
  </w:style>
  <w:style w:type="character" w:customStyle="1" w:styleId="h20">
    <w:name w:val="h2"/>
    <w:basedOn w:val="af"/>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9">
    <w:name w:val="рис"/>
    <w:basedOn w:val="ae"/>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a">
    <w:name w:val="шапка табл"/>
    <w:basedOn w:val="ae"/>
    <w:next w:val="ae"/>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b">
    <w:name w:val="литерат"/>
    <w:basedOn w:val="affffffffffffffe"/>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c">
    <w:name w:val="без_отступа"/>
    <w:basedOn w:val="ae"/>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e"/>
    <w:next w:val="ae"/>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8">
    <w:name w:val="Замещающий текст1"/>
    <w:basedOn w:val="af"/>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d">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e">
    <w:name w:val="Вихідні"/>
    <w:basedOn w:val="af3"/>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9">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
    <w:rsid w:val="00BD36CF"/>
  </w:style>
  <w:style w:type="paragraph" w:customStyle="1" w:styleId="1ffffffa">
    <w:name w:val="Маркированный список1"/>
    <w:basedOn w:val="ae"/>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
    <w:name w:val="Стиль Диссертация"/>
    <w:basedOn w:val="ae"/>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e">
    <w:name w:val="Автореферат Знак"/>
    <w:basedOn w:val="af"/>
    <w:link w:val="afffffffffd"/>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
    <w:rsid w:val="00220139"/>
    <w:rPr>
      <w:rFonts w:ascii="Verdana" w:hAnsi="Verdana" w:hint="default"/>
      <w:strike w:val="0"/>
      <w:dstrike w:val="0"/>
      <w:sz w:val="20"/>
      <w:szCs w:val="20"/>
      <w:u w:val="none"/>
      <w:effect w:val="none"/>
    </w:rPr>
  </w:style>
  <w:style w:type="character" w:customStyle="1" w:styleId="h22">
    <w:name w:val="h22"/>
    <w:basedOn w:val="af"/>
    <w:rsid w:val="00220139"/>
    <w:rPr>
      <w:b/>
      <w:bCs/>
      <w:color w:val="0066CC"/>
    </w:rPr>
  </w:style>
  <w:style w:type="character" w:customStyle="1" w:styleId="hit">
    <w:name w:val="hit"/>
    <w:basedOn w:val="af"/>
    <w:rsid w:val="00220139"/>
  </w:style>
  <w:style w:type="character" w:customStyle="1" w:styleId="1ffffffb">
    <w:name w:val="Нумерованный список 1 Знак"/>
    <w:basedOn w:val="af"/>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
    <w:semiHidden/>
    <w:locked/>
    <w:rsid w:val="00264FCA"/>
    <w:rPr>
      <w:rFonts w:ascii="Tahoma" w:hAnsi="Tahoma" w:cs="Tahoma"/>
      <w:sz w:val="16"/>
      <w:szCs w:val="16"/>
      <w:lang w:val="uk-UA" w:eastAsia="ru-RU"/>
    </w:rPr>
  </w:style>
  <w:style w:type="character" w:customStyle="1" w:styleId="pubtitlejid">
    <w:name w:val="pubtitle_jid"/>
    <w:basedOn w:val="af"/>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e"/>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0">
    <w:name w:val="Рабочий простой"/>
    <w:basedOn w:val="ae"/>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
    <w:rsid w:val="00FD06E3"/>
    <w:rPr>
      <w:color w:val="000000"/>
    </w:rPr>
  </w:style>
  <w:style w:type="character" w:customStyle="1" w:styleId="table-foot1">
    <w:name w:val="table-foot1"/>
    <w:basedOn w:val="af"/>
    <w:rsid w:val="00FD06E3"/>
    <w:rPr>
      <w:sz w:val="24"/>
      <w:szCs w:val="24"/>
    </w:rPr>
  </w:style>
  <w:style w:type="character" w:customStyle="1" w:styleId="bb-header">
    <w:name w:val="bb-header"/>
    <w:basedOn w:val="af"/>
    <w:rsid w:val="00FD06E3"/>
  </w:style>
  <w:style w:type="paragraph" w:customStyle="1" w:styleId="afffffffffffffffffffffffff1">
    <w:name w:val="Рабочий русский"/>
    <w:basedOn w:val="ae"/>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2">
    <w:name w:val="Таблицы текст"/>
    <w:basedOn w:val="ae"/>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5"/>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
    <w:rsid w:val="00FD06E3"/>
  </w:style>
  <w:style w:type="character" w:customStyle="1" w:styleId="rubtitle">
    <w:name w:val="rub_title"/>
    <w:basedOn w:val="af"/>
    <w:rsid w:val="00FD06E3"/>
  </w:style>
  <w:style w:type="paragraph" w:customStyle="1" w:styleId="2ffff2">
    <w:name w:val="Заголовок2"/>
    <w:basedOn w:val="ae"/>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
    <w:rsid w:val="00CA731E"/>
    <w:rPr>
      <w:rFonts w:ascii="Verdana" w:hAnsi="Verdana" w:hint="default"/>
      <w:b w:val="0"/>
      <w:bCs w:val="0"/>
      <w:i w:val="0"/>
      <w:iCs w:val="0"/>
      <w:color w:val="666666"/>
      <w:sz w:val="20"/>
      <w:szCs w:val="20"/>
    </w:rPr>
  </w:style>
  <w:style w:type="paragraph" w:customStyle="1" w:styleId="2110">
    <w:name w:val="Основной текст 211"/>
    <w:basedOn w:val="ae"/>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e"/>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e"/>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
    <w:rsid w:val="001E4375"/>
    <w:rPr>
      <w:rFonts w:ascii="Arial" w:eastAsia="Times New Roman" w:hAnsi="Arial" w:cs="Times New Roman"/>
      <w:b/>
      <w:bCs/>
      <w:color w:val="365F91"/>
      <w:sz w:val="24"/>
      <w:szCs w:val="24"/>
    </w:rPr>
  </w:style>
  <w:style w:type="character" w:customStyle="1" w:styleId="14f3">
    <w:name w:val="Знак Знак14"/>
    <w:basedOn w:val="af"/>
    <w:rsid w:val="001E4375"/>
    <w:rPr>
      <w:rFonts w:ascii="Arial" w:eastAsia="Times New Roman" w:hAnsi="Arial" w:cs="Times New Roman"/>
      <w:color w:val="365F91"/>
      <w:sz w:val="24"/>
      <w:szCs w:val="24"/>
    </w:rPr>
  </w:style>
  <w:style w:type="character" w:customStyle="1" w:styleId="138">
    <w:name w:val="Знак Знак13"/>
    <w:basedOn w:val="af"/>
    <w:rsid w:val="001E4375"/>
    <w:rPr>
      <w:rFonts w:ascii="Arial" w:eastAsia="Times New Roman" w:hAnsi="Arial" w:cs="Times New Roman"/>
      <w:color w:val="4F81BD"/>
      <w:sz w:val="24"/>
      <w:szCs w:val="24"/>
    </w:rPr>
  </w:style>
  <w:style w:type="character" w:customStyle="1" w:styleId="12c">
    <w:name w:val="Знак Знак12"/>
    <w:basedOn w:val="af"/>
    <w:rsid w:val="001E4375"/>
    <w:rPr>
      <w:rFonts w:ascii="Arial" w:eastAsia="Times New Roman" w:hAnsi="Arial" w:cs="Times New Roman"/>
      <w:i/>
      <w:iCs/>
      <w:color w:val="4F81BD"/>
      <w:sz w:val="24"/>
      <w:szCs w:val="24"/>
    </w:rPr>
  </w:style>
  <w:style w:type="character" w:customStyle="1" w:styleId="11f6">
    <w:name w:val="Знак Знак11"/>
    <w:basedOn w:val="af"/>
    <w:semiHidden/>
    <w:rsid w:val="001E4375"/>
    <w:rPr>
      <w:rFonts w:ascii="Arial" w:eastAsia="Times New Roman" w:hAnsi="Arial" w:cs="Times New Roman"/>
      <w:color w:val="4F81BD"/>
    </w:rPr>
  </w:style>
  <w:style w:type="character" w:customStyle="1" w:styleId="10c">
    <w:name w:val="Знак Знак10"/>
    <w:basedOn w:val="af"/>
    <w:rsid w:val="001E4375"/>
    <w:rPr>
      <w:rFonts w:ascii="Arial" w:eastAsia="Times New Roman" w:hAnsi="Arial" w:cs="Times New Roman"/>
      <w:i/>
      <w:iCs/>
      <w:color w:val="4F81BD"/>
    </w:rPr>
  </w:style>
  <w:style w:type="character" w:customStyle="1" w:styleId="9f0">
    <w:name w:val="Знак Знак9"/>
    <w:basedOn w:val="af"/>
    <w:semiHidden/>
    <w:rsid w:val="001E4375"/>
    <w:rPr>
      <w:rFonts w:ascii="Arial" w:eastAsia="Times New Roman" w:hAnsi="Arial" w:cs="Times New Roman"/>
      <w:b/>
      <w:bCs/>
      <w:color w:val="9BBB59"/>
      <w:sz w:val="20"/>
      <w:szCs w:val="20"/>
    </w:rPr>
  </w:style>
  <w:style w:type="character" w:customStyle="1" w:styleId="8f3">
    <w:name w:val="Знак Знак8"/>
    <w:basedOn w:val="af"/>
    <w:semiHidden/>
    <w:rsid w:val="001E4375"/>
    <w:rPr>
      <w:rFonts w:ascii="Arial" w:eastAsia="Times New Roman" w:hAnsi="Arial" w:cs="Times New Roman"/>
      <w:b/>
      <w:bCs/>
      <w:i/>
      <w:iCs/>
      <w:color w:val="9BBB59"/>
      <w:sz w:val="20"/>
      <w:szCs w:val="20"/>
    </w:rPr>
  </w:style>
  <w:style w:type="character" w:customStyle="1" w:styleId="7f1">
    <w:name w:val="Знак Знак7"/>
    <w:basedOn w:val="af"/>
    <w:semiHidden/>
    <w:rsid w:val="001E4375"/>
    <w:rPr>
      <w:rFonts w:ascii="Arial" w:eastAsia="Times New Roman" w:hAnsi="Arial" w:cs="Times New Roman"/>
      <w:i/>
      <w:iCs/>
      <w:color w:val="9BBB59"/>
      <w:sz w:val="20"/>
      <w:szCs w:val="20"/>
    </w:rPr>
  </w:style>
  <w:style w:type="character" w:customStyle="1" w:styleId="6f6">
    <w:name w:val="Знак Знак6"/>
    <w:basedOn w:val="af"/>
    <w:rsid w:val="001E4375"/>
    <w:rPr>
      <w:rFonts w:ascii="Arial" w:eastAsia="Times New Roman" w:hAnsi="Arial" w:cs="Times New Roman"/>
      <w:i/>
      <w:iCs/>
      <w:color w:val="243F60"/>
      <w:sz w:val="60"/>
      <w:szCs w:val="60"/>
    </w:rPr>
  </w:style>
  <w:style w:type="character" w:customStyle="1" w:styleId="5fc">
    <w:name w:val="Знак Знак5"/>
    <w:basedOn w:val="af"/>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
    <w:rsid w:val="001E4375"/>
    <w:rPr>
      <w:rFonts w:ascii="Times New Roman" w:eastAsia="Times New Roman" w:hAnsi="Times New Roman" w:cs="Times New Roman"/>
      <w:sz w:val="24"/>
      <w:szCs w:val="24"/>
      <w:lang w:eastAsia="ru-RU"/>
    </w:rPr>
  </w:style>
  <w:style w:type="character" w:customStyle="1" w:styleId="3fff0">
    <w:name w:val="Знак Знак3"/>
    <w:basedOn w:val="af"/>
    <w:rsid w:val="001E4375"/>
    <w:rPr>
      <w:rFonts w:ascii="Times New Roman" w:eastAsia="Times New Roman" w:hAnsi="Times New Roman" w:cs="Times New Roman"/>
      <w:sz w:val="16"/>
      <w:szCs w:val="16"/>
      <w:lang w:eastAsia="ru-RU"/>
    </w:rPr>
  </w:style>
  <w:style w:type="character" w:customStyle="1" w:styleId="1ffffffc">
    <w:name w:val="Знак Знак1"/>
    <w:basedOn w:val="af"/>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3">
    <w:name w:val="Автор"/>
    <w:basedOn w:val="af3"/>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4">
    <w:name w:val="Название главы"/>
    <w:basedOn w:val="ae"/>
    <w:next w:val="ae"/>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5">
    <w:name w:val="Подзаголовок главы"/>
    <w:basedOn w:val="ae"/>
    <w:next w:val="af3"/>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6">
    <w:name w:val="Заголовок главы"/>
    <w:basedOn w:val="ae"/>
    <w:next w:val="afffffffffffffffffffffffff5"/>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7">
    <w:name w:val="Определение термина"/>
    <w:basedOn w:val="af3"/>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8">
    <w:name w:val="База указателя"/>
    <w:basedOn w:val="ae"/>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9">
    <w:name w:val="Имя"/>
    <w:basedOn w:val="af3"/>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a">
    <w:name w:val="Название раздела"/>
    <w:basedOn w:val="affffffffffffffff8"/>
    <w:next w:val="af3"/>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b">
    <w:name w:val="База оглавления"/>
    <w:basedOn w:val="ae"/>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
    <w:rsid w:val="001E4375"/>
    <w:rPr>
      <w:color w:val="000000"/>
      <w:spacing w:val="-2"/>
      <w:sz w:val="28"/>
      <w:szCs w:val="28"/>
      <w:lang w:val="uk-UA" w:eastAsia="en-US" w:bidi="en-US"/>
    </w:rPr>
  </w:style>
  <w:style w:type="paragraph" w:customStyle="1" w:styleId="8f4">
    <w:name w:val="Обычный (веб)8"/>
    <w:basedOn w:val="ae"/>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e"/>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e"/>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e"/>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e"/>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
    <w:rsid w:val="00371B16"/>
    <w:rPr>
      <w:b/>
      <w:bCs/>
      <w:sz w:val="28"/>
      <w:szCs w:val="24"/>
      <w:u w:val="single"/>
      <w:lang w:val="uk-UA" w:eastAsia="ru-RU" w:bidi="ar-SA"/>
    </w:rPr>
  </w:style>
  <w:style w:type="character" w:customStyle="1" w:styleId="6f7">
    <w:name w:val="Знак Знак6"/>
    <w:basedOn w:val="af"/>
    <w:rsid w:val="00371B16"/>
    <w:rPr>
      <w:sz w:val="28"/>
      <w:szCs w:val="24"/>
      <w:lang w:val="uk-UA" w:eastAsia="ru-RU" w:bidi="ar-SA"/>
    </w:rPr>
  </w:style>
  <w:style w:type="character" w:customStyle="1" w:styleId="5fd">
    <w:name w:val="Знак Знак5"/>
    <w:basedOn w:val="af"/>
    <w:rsid w:val="00371B16"/>
    <w:rPr>
      <w:sz w:val="24"/>
      <w:szCs w:val="24"/>
      <w:lang w:val="ru-RU" w:eastAsia="ru-RU" w:bidi="ar-SA"/>
    </w:rPr>
  </w:style>
  <w:style w:type="paragraph" w:customStyle="1" w:styleId="afffffffffffffffffffffffffc">
    <w:name w:val="Дисс Табл Рядки"/>
    <w:basedOn w:val="ae"/>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d">
    <w:name w:val="Дисс Табл Данные"/>
    <w:basedOn w:val="ae"/>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e">
    <w:name w:val="Дисс Табл Примечание"/>
    <w:basedOn w:val="ae"/>
    <w:next w:val="ae"/>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
    <w:name w:val="Дисс Табл Название"/>
    <w:basedOn w:val="ae"/>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0">
    <w:name w:val="Дисс Раздел"/>
    <w:basedOn w:val="ae"/>
    <w:next w:val="ae"/>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e"/>
    <w:next w:val="ae"/>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1">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e"/>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e"/>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2">
    <w:name w:val="Название рисунка"/>
    <w:basedOn w:val="a"/>
    <w:next w:val="ae"/>
    <w:autoRedefine/>
    <w:rsid w:val="00092DF0"/>
    <w:pPr>
      <w:widowControl w:val="0"/>
      <w:numPr>
        <w:numId w:val="0"/>
      </w:numPr>
      <w:spacing w:line="480" w:lineRule="auto"/>
    </w:pPr>
    <w:rPr>
      <w:sz w:val="28"/>
      <w:szCs w:val="20"/>
      <w:lang w:val="en-US"/>
    </w:rPr>
  </w:style>
  <w:style w:type="paragraph" w:customStyle="1" w:styleId="affffffffffffffffffffffffff3">
    <w:name w:val="Íàçâ. òàáëèöû"/>
    <w:basedOn w:val="ae"/>
    <w:next w:val="affffffffffffffffffff"/>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
    <w:rsid w:val="00092DF0"/>
    <w:rPr>
      <w:b/>
      <w:color w:val="000000"/>
      <w:sz w:val="28"/>
      <w:lang w:val="ru-RU" w:eastAsia="ru-RU" w:bidi="ar-SA"/>
    </w:rPr>
  </w:style>
  <w:style w:type="character" w:customStyle="1" w:styleId="14f4">
    <w:name w:val="Знак Знак14"/>
    <w:basedOn w:val="af"/>
    <w:rsid w:val="00092DF0"/>
    <w:rPr>
      <w:sz w:val="28"/>
      <w:lang w:val="ru-RU" w:eastAsia="ru-RU" w:bidi="ar-SA"/>
    </w:rPr>
  </w:style>
  <w:style w:type="character" w:customStyle="1" w:styleId="11f8">
    <w:name w:val="Знак Знак11"/>
    <w:basedOn w:val="af"/>
    <w:rsid w:val="00092DF0"/>
    <w:rPr>
      <w:sz w:val="28"/>
      <w:lang w:val="ru-RU" w:eastAsia="ru-RU" w:bidi="ar-SA"/>
    </w:rPr>
  </w:style>
  <w:style w:type="character" w:customStyle="1" w:styleId="textitalic1">
    <w:name w:val="text_italic1"/>
    <w:basedOn w:val="af"/>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e"/>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d">
    <w:name w:val="точка"/>
    <w:basedOn w:val="ae"/>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4">
    <w:name w:val="абзац"/>
    <w:basedOn w:val="ae"/>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e"/>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0"/>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e"/>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e"/>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
    <w:rsid w:val="00C52A7D"/>
  </w:style>
  <w:style w:type="character" w:customStyle="1" w:styleId="flag">
    <w:name w:val="flag"/>
    <w:basedOn w:val="af"/>
    <w:rsid w:val="00C52A7D"/>
  </w:style>
  <w:style w:type="paragraph" w:customStyle="1" w:styleId="pmid3">
    <w:name w:val="pmid3"/>
    <w:basedOn w:val="ae"/>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
    <w:rsid w:val="00C52A7D"/>
    <w:rPr>
      <w:b/>
      <w:bCs/>
    </w:rPr>
  </w:style>
  <w:style w:type="character" w:customStyle="1" w:styleId="pubtitle">
    <w:name w:val="pubtitle"/>
    <w:basedOn w:val="af"/>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7">
    <w:name w:val="мой стиль"/>
    <w:basedOn w:val="ae"/>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5">
    <w:name w:val="Моя таблица"/>
    <w:basedOn w:val="af3"/>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e"/>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e"/>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
    <w:rsid w:val="0012690A"/>
  </w:style>
  <w:style w:type="character" w:customStyle="1" w:styleId="searchresulthittext">
    <w:name w:val="search_result_hit_text"/>
    <w:basedOn w:val="af"/>
    <w:rsid w:val="001B4559"/>
  </w:style>
  <w:style w:type="paragraph" w:customStyle="1" w:styleId="affffffffffffffffffffffffff6">
    <w:name w:val="Титул По центру"/>
    <w:basedOn w:val="ae"/>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7">
    <w:name w:val="Титул По правому краю"/>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8">
    <w:name w:val="Титул По левому краю"/>
    <w:basedOn w:val="ae"/>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e"/>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d">
    <w:name w:val="Список литературы1"/>
    <w:basedOn w:val="ae"/>
    <w:next w:val="ae"/>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e">
    <w:name w:val="Заголовок оглавления1"/>
    <w:basedOn w:val="15"/>
    <w:next w:val="ae"/>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9">
    <w:name w:val="Таблица Нумерация"/>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a">
    <w:name w:val="Таблица Заглавие"/>
    <w:basedOn w:val="af3"/>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e"/>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b">
    <w:name w:val="Таблица Канд"/>
    <w:basedOn w:val="ae"/>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c">
    <w:name w:val="рисунок Центр"/>
    <w:basedOn w:val="ae"/>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5">
    <w:name w:val="Стиль многоуровневый"/>
    <w:rsid w:val="005F5EB6"/>
    <w:pPr>
      <w:numPr>
        <w:numId w:val="35"/>
      </w:numPr>
    </w:pPr>
  </w:style>
  <w:style w:type="numbering" w:customStyle="1" w:styleId="a8">
    <w:name w:val="Стиль нумерованный"/>
    <w:rsid w:val="005F5EB6"/>
    <w:pPr>
      <w:numPr>
        <w:numId w:val="33"/>
      </w:numPr>
    </w:pPr>
  </w:style>
  <w:style w:type="numbering" w:customStyle="1" w:styleId="a9">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e"/>
    <w:rsid w:val="006F65CC"/>
    <w:pPr>
      <w:spacing w:line="240" w:lineRule="exact"/>
    </w:pPr>
    <w:rPr>
      <w:rFonts w:ascii="Verdana" w:eastAsia="Times New Roman" w:hAnsi="Verdana" w:cs="Times New Roman"/>
      <w:sz w:val="20"/>
      <w:szCs w:val="20"/>
      <w:lang w:val="en-US"/>
    </w:rPr>
  </w:style>
  <w:style w:type="paragraph" w:customStyle="1" w:styleId="affffffffffffffffffffffffffd">
    <w:name w:val="Абзац списку"/>
    <w:basedOn w:val="ae"/>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
    <w:name w:val="Виділення1"/>
    <w:basedOn w:val="af"/>
    <w:rsid w:val="00747D85"/>
    <w:rPr>
      <w:i/>
    </w:rPr>
  </w:style>
  <w:style w:type="paragraph" w:customStyle="1" w:styleId="msolistparagraph0">
    <w:name w:val="msolistparagraph"/>
    <w:basedOn w:val="ae"/>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e"/>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3"/>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0">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
    <w:rsid w:val="006B76EF"/>
    <w:rPr>
      <w:sz w:val="28"/>
      <w:szCs w:val="28"/>
      <w:lang w:val="en-US" w:eastAsia="ru-RU" w:bidi="ar-SA"/>
    </w:rPr>
  </w:style>
  <w:style w:type="character" w:customStyle="1" w:styleId="7f5">
    <w:name w:val="Знак Знак7"/>
    <w:basedOn w:val="af"/>
    <w:rsid w:val="006B76EF"/>
    <w:rPr>
      <w:rFonts w:cs="Arial"/>
      <w:b/>
      <w:bCs/>
      <w:iCs/>
      <w:spacing w:val="8"/>
      <w:sz w:val="28"/>
      <w:szCs w:val="28"/>
      <w:lang w:val="ru-RU" w:eastAsia="ru-RU" w:bidi="ar-SA"/>
    </w:rPr>
  </w:style>
  <w:style w:type="character" w:customStyle="1" w:styleId="8f5">
    <w:name w:val="Знак Знак8"/>
    <w:basedOn w:val="af"/>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
    <w:rsid w:val="00BC1159"/>
    <w:rPr>
      <w:rFonts w:ascii="Times New Roman" w:hAnsi="Times New Roman" w:cs="Times New Roman"/>
      <w:sz w:val="28"/>
      <w:szCs w:val="28"/>
      <w:lang w:eastAsia="ru-RU"/>
    </w:rPr>
  </w:style>
  <w:style w:type="character" w:customStyle="1" w:styleId="medium-font1">
    <w:name w:val="medium-font1"/>
    <w:basedOn w:val="af"/>
    <w:rsid w:val="00F147BD"/>
    <w:rPr>
      <w:sz w:val="19"/>
      <w:szCs w:val="19"/>
    </w:rPr>
  </w:style>
  <w:style w:type="character" w:customStyle="1" w:styleId="6f8">
    <w:name w:val="Знак Знак6"/>
    <w:basedOn w:val="af"/>
    <w:rsid w:val="00F5008E"/>
    <w:rPr>
      <w:i/>
      <w:iCs/>
      <w:sz w:val="24"/>
      <w:szCs w:val="24"/>
    </w:rPr>
  </w:style>
  <w:style w:type="character" w:customStyle="1" w:styleId="3fff2">
    <w:name w:val="Знак Знак3"/>
    <w:basedOn w:val="af"/>
    <w:rsid w:val="00F5008E"/>
    <w:rPr>
      <w:rFonts w:ascii="Tahoma" w:hAnsi="Tahoma" w:cs="Tahoma"/>
      <w:shd w:val="clear" w:color="auto" w:fill="000080"/>
    </w:rPr>
  </w:style>
  <w:style w:type="character" w:customStyle="1" w:styleId="1fffffff1">
    <w:name w:val="Знак Знак1"/>
    <w:basedOn w:val="1ff0"/>
    <w:rsid w:val="00F5008E"/>
    <w:rPr>
      <w:b/>
      <w:bCs/>
      <w:i w:val="0"/>
      <w:spacing w:val="24"/>
      <w:sz w:val="32"/>
    </w:rPr>
  </w:style>
  <w:style w:type="character" w:customStyle="1" w:styleId="redtext">
    <w:name w:val="red_text"/>
    <w:basedOn w:val="af"/>
    <w:rsid w:val="00F5008E"/>
  </w:style>
  <w:style w:type="paragraph" w:customStyle="1" w:styleId="root">
    <w:name w:val="root"/>
    <w:basedOn w:val="ae"/>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e">
    <w:name w:val="Чип"/>
    <w:basedOn w:val="ae"/>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e"/>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
    <w:rsid w:val="00414B49"/>
  </w:style>
  <w:style w:type="paragraph" w:customStyle="1" w:styleId="12d">
    <w:name w:val="Основной текст с отступом12"/>
    <w:basedOn w:val="ae"/>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
    <w:rsid w:val="00E729E7"/>
  </w:style>
  <w:style w:type="character" w:customStyle="1" w:styleId="contrib">
    <w:name w:val="contrib"/>
    <w:basedOn w:val="af"/>
    <w:rsid w:val="005B5732"/>
  </w:style>
  <w:style w:type="character" w:customStyle="1" w:styleId="11f9">
    <w:name w:val="Знак Знак11"/>
    <w:basedOn w:val="af"/>
    <w:rsid w:val="001F1240"/>
    <w:rPr>
      <w:rFonts w:ascii="Times New Roman" w:eastAsia="Times New Roman" w:hAnsi="Times New Roman" w:cs="Times New Roman"/>
      <w:b/>
      <w:sz w:val="24"/>
      <w:szCs w:val="24"/>
      <w:lang w:val="en-US"/>
    </w:rPr>
  </w:style>
  <w:style w:type="character" w:customStyle="1" w:styleId="10e">
    <w:name w:val="Знак Знак10"/>
    <w:basedOn w:val="af"/>
    <w:rsid w:val="001F1240"/>
    <w:rPr>
      <w:rFonts w:ascii="Times New Roman" w:eastAsia="Times New Roman" w:hAnsi="Times New Roman" w:cs="Times New Roman"/>
      <w:b/>
      <w:sz w:val="28"/>
      <w:szCs w:val="24"/>
    </w:rPr>
  </w:style>
  <w:style w:type="character" w:customStyle="1" w:styleId="9f2">
    <w:name w:val="Знак Знак9"/>
    <w:basedOn w:val="af"/>
    <w:rsid w:val="001F1240"/>
    <w:rPr>
      <w:rFonts w:ascii="Times New Roman" w:eastAsia="Times New Roman" w:hAnsi="Times New Roman" w:cs="Times New Roman"/>
      <w:b/>
      <w:bCs/>
      <w:i/>
      <w:iCs/>
      <w:sz w:val="26"/>
      <w:szCs w:val="26"/>
      <w:lang w:val="fr-FR"/>
    </w:rPr>
  </w:style>
  <w:style w:type="paragraph" w:customStyle="1" w:styleId="msotitle3">
    <w:name w:val="msotitle3"/>
    <w:basedOn w:val="ae"/>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
    <w:name w:val="!_рис"/>
    <w:basedOn w:val="ae"/>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0">
    <w:name w:val="!_раздел"/>
    <w:basedOn w:val="ae"/>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1">
    <w:name w:val="!_раздел_назва"/>
    <w:basedOn w:val="ae"/>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e"/>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2">
    <w:name w:val="!_абзац_1"/>
    <w:aliases w:val="58"/>
    <w:basedOn w:val="ae"/>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2"/>
    <w:rsid w:val="009162C1"/>
    <w:pPr>
      <w:spacing w:line="384" w:lineRule="auto"/>
    </w:pPr>
    <w:rPr>
      <w:rFonts w:eastAsia="Times New Roman"/>
      <w:szCs w:val="20"/>
    </w:rPr>
  </w:style>
  <w:style w:type="paragraph" w:customStyle="1" w:styleId="dip">
    <w:name w:val="dip"/>
    <w:basedOn w:val="ae"/>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
    <w:rsid w:val="00A15D21"/>
    <w:rPr>
      <w:sz w:val="28"/>
      <w:lang w:val="uk-UA" w:eastAsia="ru-RU" w:bidi="ar-SA"/>
    </w:rPr>
  </w:style>
  <w:style w:type="paragraph" w:customStyle="1" w:styleId="21f">
    <w:name w:val="Название21"/>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
    <w:rsid w:val="00A15D21"/>
  </w:style>
  <w:style w:type="character" w:customStyle="1" w:styleId="textsubtitle">
    <w:name w:val="textsubtitle"/>
    <w:basedOn w:val="af"/>
    <w:rsid w:val="00A44DFC"/>
  </w:style>
  <w:style w:type="paragraph" w:customStyle="1" w:styleId="afffffffffffffffffffffffffff2">
    <w:name w:val="Основной Знак Знак"/>
    <w:basedOn w:val="2"/>
    <w:link w:val="afffffffffffffffffffffffffff3"/>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3">
    <w:name w:val="Основной Знак Знак Знак"/>
    <w:basedOn w:val="af"/>
    <w:link w:val="afffffffffffffffffffffffffff2"/>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e"/>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e"/>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e"/>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
    <w:rsid w:val="00B46A3B"/>
    <w:rPr>
      <w:rFonts w:ascii="Times New Roman" w:hAnsi="Times New Roman"/>
    </w:rPr>
  </w:style>
  <w:style w:type="paragraph" w:customStyle="1" w:styleId="5ff">
    <w:name w:val="Обычный (веб)5"/>
    <w:basedOn w:val="ae"/>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
    <w:rsid w:val="00B46A3B"/>
    <w:rPr>
      <w:rFonts w:ascii="Courier New" w:hAnsi="Courier New"/>
    </w:rPr>
  </w:style>
  <w:style w:type="paragraph" w:customStyle="1" w:styleId="pidpys">
    <w:name w:val="pidpys"/>
    <w:basedOn w:val="ae"/>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e"/>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
    <w:rsid w:val="00260413"/>
  </w:style>
  <w:style w:type="paragraph" w:customStyle="1" w:styleId="-9">
    <w:name w:val="Д_список л-р"/>
    <w:basedOn w:val="ae"/>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e"/>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4">
    <w:name w:val="Внутренний адрес"/>
    <w:basedOn w:val="ae"/>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e"/>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e"/>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e"/>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5">
    <w:name w:val="структурні частини"/>
    <w:basedOn w:val="af"/>
    <w:rsid w:val="00C2726C"/>
    <w:rPr>
      <w:b/>
      <w:kern w:val="32"/>
      <w:sz w:val="28"/>
    </w:rPr>
  </w:style>
  <w:style w:type="character" w:customStyle="1" w:styleId="afffffffffffffffffffffffffff6">
    <w:name w:val="підрозділ"/>
    <w:basedOn w:val="af"/>
    <w:rsid w:val="00C2726C"/>
    <w:rPr>
      <w:b/>
      <w:spacing w:val="-8"/>
      <w:sz w:val="28"/>
    </w:rPr>
  </w:style>
  <w:style w:type="paragraph" w:customStyle="1" w:styleId="1fffffff3">
    <w:name w:val="Красная строка1"/>
    <w:basedOn w:val="af3"/>
    <w:rsid w:val="00C2726C"/>
    <w:pPr>
      <w:ind w:firstLine="210"/>
    </w:pPr>
    <w:rPr>
      <w:rFonts w:ascii="Times New Roman" w:eastAsia="Times New Roman" w:hAnsi="Times New Roman" w:cs="Times New Roman"/>
      <w:sz w:val="24"/>
    </w:rPr>
  </w:style>
  <w:style w:type="paragraph" w:customStyle="1" w:styleId="21f0">
    <w:name w:val="Красная строка 21"/>
    <w:basedOn w:val="af5"/>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7">
    <w:name w:val="ГЛАВА"/>
    <w:basedOn w:val="af3"/>
    <w:next w:val="ae"/>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8">
    <w:name w:val="Таблиця №"/>
    <w:basedOn w:val="af3"/>
    <w:next w:val="af3"/>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8"/>
    <w:next w:val="af3"/>
    <w:rsid w:val="00C2726C"/>
    <w:pPr>
      <w:spacing w:before="0"/>
      <w:jc w:val="center"/>
    </w:pPr>
    <w:rPr>
      <w:b/>
      <w:u w:val="none"/>
    </w:rPr>
  </w:style>
  <w:style w:type="paragraph" w:customStyle="1" w:styleId="afffffffffffffffffffffffffff9">
    <w:name w:val="Пункт"/>
    <w:basedOn w:val="ae"/>
    <w:next w:val="af3"/>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a">
    <w:name w:val="Сноски под таблицей"/>
    <w:basedOn w:val="af3"/>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
    <w:rsid w:val="00C2726C"/>
    <w:rPr>
      <w:b/>
      <w:i/>
      <w:spacing w:val="-10"/>
      <w:sz w:val="28"/>
    </w:rPr>
  </w:style>
  <w:style w:type="character" w:customStyle="1" w:styleId="reference-content4">
    <w:name w:val="reference-content4"/>
    <w:basedOn w:val="af"/>
    <w:rsid w:val="00E116D0"/>
    <w:rPr>
      <w:vanish w:val="0"/>
      <w:webHidden w:val="0"/>
      <w:specVanish w:val="0"/>
    </w:rPr>
  </w:style>
  <w:style w:type="character" w:customStyle="1" w:styleId="author-info">
    <w:name w:val="author-info"/>
    <w:basedOn w:val="af"/>
    <w:rsid w:val="00E116D0"/>
  </w:style>
  <w:style w:type="character" w:customStyle="1" w:styleId="reference-date">
    <w:name w:val="reference-date"/>
    <w:basedOn w:val="af"/>
    <w:rsid w:val="00E116D0"/>
  </w:style>
  <w:style w:type="character" w:customStyle="1" w:styleId="reference-document-title">
    <w:name w:val="reference-document-title"/>
    <w:basedOn w:val="af"/>
    <w:rsid w:val="00E116D0"/>
  </w:style>
  <w:style w:type="character" w:customStyle="1" w:styleId="reference-journal-title2">
    <w:name w:val="reference-journal-title2"/>
    <w:basedOn w:val="af"/>
    <w:rsid w:val="00E116D0"/>
    <w:rPr>
      <w:i/>
      <w:iCs/>
    </w:rPr>
  </w:style>
  <w:style w:type="character" w:customStyle="1" w:styleId="reference-volume2">
    <w:name w:val="reference-volume2"/>
    <w:basedOn w:val="af"/>
    <w:rsid w:val="00E116D0"/>
    <w:rPr>
      <w:b/>
      <w:bCs/>
    </w:rPr>
  </w:style>
  <w:style w:type="character" w:customStyle="1" w:styleId="reference-page">
    <w:name w:val="reference-page"/>
    <w:basedOn w:val="af"/>
    <w:rsid w:val="00E116D0"/>
  </w:style>
  <w:style w:type="character" w:customStyle="1" w:styleId="cit-vol3">
    <w:name w:val="cit-vol3"/>
    <w:basedOn w:val="af"/>
    <w:rsid w:val="00E116D0"/>
  </w:style>
  <w:style w:type="character" w:customStyle="1" w:styleId="cit-pub-date2">
    <w:name w:val="cit-pub-date2"/>
    <w:basedOn w:val="af"/>
    <w:rsid w:val="00E116D0"/>
  </w:style>
  <w:style w:type="character" w:customStyle="1" w:styleId="reference">
    <w:name w:val="reference"/>
    <w:basedOn w:val="af"/>
    <w:rsid w:val="00E116D0"/>
  </w:style>
  <w:style w:type="paragraph" w:customStyle="1" w:styleId="mainjustify">
    <w:name w:val="main_justify"/>
    <w:basedOn w:val="ae"/>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
    <w:rsid w:val="00B92735"/>
  </w:style>
  <w:style w:type="character" w:customStyle="1" w:styleId="variantcorrected">
    <w:name w:val="variant corrected"/>
    <w:basedOn w:val="af"/>
    <w:rsid w:val="00B92735"/>
  </w:style>
  <w:style w:type="paragraph" w:customStyle="1" w:styleId="afffffffffffffffffffffffffffb">
    <w:name w:val="Абзац А"/>
    <w:basedOn w:val="ae"/>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4">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b">
    <w:name w:val="Абзац Знак"/>
    <w:basedOn w:val="af"/>
    <w:link w:val="affffffffa"/>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
    <w:rsid w:val="00941834"/>
    <w:rPr>
      <w:color w:val="000080"/>
    </w:rPr>
  </w:style>
  <w:style w:type="numbering" w:customStyle="1" w:styleId="16">
    <w:name w:val="Стиль нумерованный1"/>
    <w:basedOn w:val="af1"/>
    <w:rsid w:val="002509A1"/>
    <w:pPr>
      <w:numPr>
        <w:numId w:val="36"/>
      </w:numPr>
    </w:pPr>
  </w:style>
  <w:style w:type="paragraph" w:customStyle="1" w:styleId="afffffffffffffffffffffffffffc">
    <w:name w:val="Стиль_назв_главы"/>
    <w:basedOn w:val="ae"/>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d">
    <w:name w:val="Стиль_назв"/>
    <w:basedOn w:val="ae"/>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e"/>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
    <w:rsid w:val="00704E8F"/>
    <w:rPr>
      <w:rFonts w:ascii="Verdana" w:hAnsi="Verdana" w:cs="Verdana"/>
      <w:b/>
      <w:bCs/>
      <w:color w:val="auto"/>
      <w:sz w:val="10"/>
      <w:szCs w:val="10"/>
    </w:rPr>
  </w:style>
  <w:style w:type="character" w:customStyle="1" w:styleId="unknown1">
    <w:name w:val="unknown1"/>
    <w:basedOn w:val="af"/>
    <w:rsid w:val="00AB2580"/>
    <w:rPr>
      <w:color w:val="FF0000"/>
    </w:rPr>
  </w:style>
  <w:style w:type="paragraph" w:customStyle="1" w:styleId="afffffffffffffffffffffffffffe">
    <w:name w:val="основной"/>
    <w:basedOn w:val="ae"/>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e"/>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e"/>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e"/>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
    <w:rsid w:val="001F68A1"/>
    <w:rPr>
      <w:rFonts w:ascii="Arial" w:hAnsi="Arial" w:cs="Arial" w:hint="default"/>
      <w:b/>
      <w:bCs/>
      <w:color w:val="990000"/>
      <w:sz w:val="23"/>
      <w:szCs w:val="23"/>
    </w:rPr>
  </w:style>
  <w:style w:type="character" w:customStyle="1" w:styleId="entryauthor1">
    <w:name w:val="entryauthor1"/>
    <w:basedOn w:val="af"/>
    <w:rsid w:val="001F68A1"/>
    <w:rPr>
      <w:color w:val="808080"/>
    </w:rPr>
  </w:style>
  <w:style w:type="character" w:customStyle="1" w:styleId="smallcaps1">
    <w:name w:val="smallcaps1"/>
    <w:basedOn w:val="af"/>
    <w:rsid w:val="001F68A1"/>
    <w:rPr>
      <w:smallCaps/>
    </w:rPr>
  </w:style>
  <w:style w:type="character" w:customStyle="1" w:styleId="searchresultjournal">
    <w:name w:val="searchresultjournal"/>
    <w:basedOn w:val="af"/>
    <w:rsid w:val="001F68A1"/>
  </w:style>
  <w:style w:type="character" w:customStyle="1" w:styleId="main-title">
    <w:name w:val="main-title"/>
    <w:basedOn w:val="af"/>
    <w:rsid w:val="002235FD"/>
    <w:rPr>
      <w:b/>
      <w:bCs/>
      <w:sz w:val="22"/>
      <w:szCs w:val="22"/>
    </w:rPr>
  </w:style>
  <w:style w:type="paragraph" w:customStyle="1" w:styleId="2111">
    <w:name w:val="Основной текст с отступом 211"/>
    <w:basedOn w:val="ae"/>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e"/>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e"/>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e"/>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e"/>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
    <w:rsid w:val="005E079C"/>
    <w:rPr>
      <w:rFonts w:ascii="Trebuchet MS" w:hAnsi="Trebuchet MS" w:hint="default"/>
      <w:color w:val="000000"/>
      <w:sz w:val="26"/>
      <w:szCs w:val="26"/>
    </w:rPr>
  </w:style>
  <w:style w:type="character" w:customStyle="1" w:styleId="text31">
    <w:name w:val="text31"/>
    <w:basedOn w:val="af"/>
    <w:rsid w:val="00B42DD1"/>
    <w:rPr>
      <w:rFonts w:ascii="Arial" w:hAnsi="Arial" w:cs="Arial" w:hint="default"/>
      <w:b/>
      <w:bCs/>
      <w:color w:val="212063"/>
      <w:sz w:val="24"/>
      <w:szCs w:val="24"/>
    </w:rPr>
  </w:style>
  <w:style w:type="character" w:customStyle="1" w:styleId="318">
    <w:name w:val="Заголовок 3 Знак1"/>
    <w:basedOn w:val="af"/>
    <w:locked/>
    <w:rsid w:val="00E96746"/>
    <w:rPr>
      <w:rFonts w:ascii="Times New Roman" w:hAnsi="Times New Roman"/>
      <w:b/>
      <w:bCs/>
      <w:sz w:val="24"/>
      <w:szCs w:val="24"/>
    </w:rPr>
  </w:style>
  <w:style w:type="character" w:customStyle="1" w:styleId="610">
    <w:name w:val="Заголовок 6 Знак1"/>
    <w:basedOn w:val="af"/>
    <w:uiPriority w:val="99"/>
    <w:locked/>
    <w:rsid w:val="00E96746"/>
    <w:rPr>
      <w:rFonts w:ascii="Times New Roman" w:hAnsi="Times New Roman"/>
      <w:b/>
      <w:bCs/>
      <w:sz w:val="24"/>
      <w:szCs w:val="24"/>
      <w:u w:val="single"/>
    </w:rPr>
  </w:style>
  <w:style w:type="character" w:customStyle="1" w:styleId="710">
    <w:name w:val="Заголовок 7 Знак1"/>
    <w:basedOn w:val="af"/>
    <w:locked/>
    <w:rsid w:val="00E96746"/>
    <w:rPr>
      <w:rFonts w:ascii="Times New Roman" w:hAnsi="Times New Roman"/>
      <w:b/>
      <w:bCs/>
      <w:sz w:val="24"/>
      <w:szCs w:val="24"/>
      <w:u w:val="single"/>
    </w:rPr>
  </w:style>
  <w:style w:type="character" w:customStyle="1" w:styleId="BodyTextIndentChar">
    <w:name w:val="Body Text Indent Char"/>
    <w:basedOn w:val="af"/>
    <w:semiHidden/>
    <w:locked/>
    <w:rsid w:val="00E96746"/>
    <w:rPr>
      <w:rFonts w:cs="Times New Roman"/>
    </w:rPr>
  </w:style>
  <w:style w:type="character" w:customStyle="1" w:styleId="HTML13">
    <w:name w:val="Стандартный HTML Знак1"/>
    <w:basedOn w:val="af"/>
    <w:locked/>
    <w:rsid w:val="00E96746"/>
    <w:rPr>
      <w:rFonts w:ascii="Courier New" w:hAnsi="Courier New" w:cs="Courier New"/>
    </w:rPr>
  </w:style>
  <w:style w:type="character" w:customStyle="1" w:styleId="319">
    <w:name w:val="Основной текст с отступом 3 Знак1"/>
    <w:basedOn w:val="af"/>
    <w:uiPriority w:val="99"/>
    <w:locked/>
    <w:rsid w:val="00E96746"/>
    <w:rPr>
      <w:rFonts w:ascii="Arial" w:hAnsi="Arial" w:cs="Arial"/>
      <w:sz w:val="28"/>
      <w:szCs w:val="28"/>
      <w:lang w:eastAsia="en-US"/>
    </w:rPr>
  </w:style>
  <w:style w:type="paragraph" w:customStyle="1" w:styleId="fr3cxspmiddle">
    <w:name w:val="fr3cxspmiddle"/>
    <w:basedOn w:val="ae"/>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e"/>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e"/>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e"/>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
    <w:name w:val="стильди"/>
    <w:basedOn w:val="ae"/>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e"/>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0">
    <w:name w:val="!_основной"/>
    <w:basedOn w:val="af3"/>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BodyText3">
    <w:name w:val="Body Text 3"/>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BodyTextIndent20">
    <w:name w:val="Body Text Indent 2"/>
    <w:basedOn w:val="ae"/>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5">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1">
    <w:name w:val="!_рис_подпись"/>
    <w:basedOn w:val="affffffffffffffffffffffffffff0"/>
    <w:rsid w:val="00DD7871"/>
    <w:pPr>
      <w:spacing w:after="360"/>
      <w:ind w:firstLine="0"/>
      <w:jc w:val="center"/>
    </w:pPr>
    <w:rPr>
      <w:i/>
      <w:szCs w:val="28"/>
    </w:rPr>
  </w:style>
  <w:style w:type="paragraph" w:customStyle="1" w:styleId="affffffffffffffffffffffffffff2">
    <w:name w:val="!_табл"/>
    <w:basedOn w:val="affffffffffffffffffffffffffff0"/>
    <w:rsid w:val="00DD7871"/>
    <w:pPr>
      <w:jc w:val="right"/>
    </w:pPr>
    <w:rPr>
      <w:i/>
    </w:rPr>
  </w:style>
  <w:style w:type="paragraph" w:customStyle="1" w:styleId="affffffffffffffffffffffffffff3">
    <w:name w:val="!_табл_назва"/>
    <w:basedOn w:val="affffffffffffffffffffffffffff0"/>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Normal5">
    <w:name w:val="Normal"/>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
    <w:rsid w:val="008F6030"/>
  </w:style>
  <w:style w:type="paragraph" w:customStyle="1" w:styleId="BodyText2">
    <w:name w:val="Body Text 2"/>
    <w:basedOn w:val="ae"/>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PlainText">
    <w:name w:val="Plain Text"/>
    <w:basedOn w:val="ae"/>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e"/>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e"/>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e"/>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e"/>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e"/>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e"/>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
    <w:rsid w:val="008F6030"/>
    <w:rPr>
      <w:sz w:val="17"/>
      <w:szCs w:val="17"/>
    </w:rPr>
  </w:style>
  <w:style w:type="character" w:customStyle="1" w:styleId="article-articlebody">
    <w:name w:val="article-articlebody"/>
    <w:basedOn w:val="af"/>
    <w:rsid w:val="008F6030"/>
  </w:style>
  <w:style w:type="paragraph" w:customStyle="1" w:styleId="ListParagraph1">
    <w:name w:val="List Paragraph1"/>
    <w:basedOn w:val="ae"/>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4">
    <w:name w:val="Колонтитул"/>
    <w:basedOn w:val="aff2"/>
    <w:autoRedefine/>
    <w:uiPriority w:val="99"/>
    <w:rsid w:val="00F329D4"/>
    <w:pPr>
      <w:jc w:val="center"/>
    </w:pPr>
    <w:rPr>
      <w:szCs w:val="20"/>
      <w:lang w:val="en-US"/>
    </w:rPr>
  </w:style>
  <w:style w:type="paragraph" w:customStyle="1" w:styleId="affffffffffffffffffffffffffff5">
    <w:name w:val="Колонтитул верхний"/>
    <w:basedOn w:val="ae"/>
    <w:next w:val="ae"/>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6">
    <w:name w:val="Колонтитул нижний"/>
    <w:basedOn w:val="affffffffffffffffffffffffffff5"/>
    <w:autoRedefine/>
    <w:uiPriority w:val="99"/>
    <w:rsid w:val="00F329D4"/>
  </w:style>
  <w:style w:type="paragraph" w:customStyle="1" w:styleId="affffffffffffffffffffffffffff7">
    <w:name w:val="Формула"/>
    <w:basedOn w:val="ae"/>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8">
    <w:name w:val="СтильД"/>
    <w:basedOn w:val="ae"/>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uiPriority w:val="99"/>
    <w:rsid w:val="00F329D4"/>
    <w:rPr>
      <w:rFonts w:ascii="Courier New" w:hAnsi="Courier New" w:cs="Courier New"/>
    </w:rPr>
  </w:style>
  <w:style w:type="character" w:customStyle="1" w:styleId="1fffffff6">
    <w:name w:val="Подзаголовок Знак1"/>
    <w:basedOn w:val="af"/>
    <w:uiPriority w:val="99"/>
    <w:rsid w:val="00F329D4"/>
    <w:rPr>
      <w:b/>
      <w:sz w:val="24"/>
      <w:lang w:eastAsia="ar-SA"/>
    </w:rPr>
  </w:style>
  <w:style w:type="character" w:customStyle="1" w:styleId="WW8Num11z0">
    <w:name w:val="WW8Num11z0"/>
    <w:uiPriority w:val="99"/>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9">
    <w:name w:val="Маркеры списка"/>
    <w:uiPriority w:val="99"/>
    <w:rsid w:val="00F329D4"/>
    <w:rPr>
      <w:rFonts w:ascii="StarSymbol" w:eastAsia="StarSymbol" w:hAnsi="StarSymbol" w:cs="StarSymbol"/>
      <w:sz w:val="18"/>
      <w:szCs w:val="18"/>
    </w:rPr>
  </w:style>
  <w:style w:type="paragraph" w:customStyle="1" w:styleId="affffffffffffffffffffffffffffa">
    <w:name w:val="Текст автореферата"/>
    <w:basedOn w:val="ae"/>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b">
    <w:name w:val="таблица текст"/>
    <w:basedOn w:val="ae"/>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c">
    <w:name w:val="Таблица заголовок"/>
    <w:basedOn w:val="affffffffffffffffffffffffffffb"/>
    <w:next w:val="affffffffffffffffffffffffffffb"/>
    <w:uiPriority w:val="99"/>
    <w:rsid w:val="00F329D4"/>
    <w:pPr>
      <w:keepNext/>
      <w:spacing w:after="120"/>
      <w:ind w:right="-6"/>
    </w:pPr>
    <w:rPr>
      <w:i/>
      <w:iCs/>
      <w:sz w:val="28"/>
      <w:szCs w:val="28"/>
    </w:rPr>
  </w:style>
  <w:style w:type="paragraph" w:customStyle="1" w:styleId="affffffffffffffffffffffffffffd">
    <w:name w:val="Примечания к таблице"/>
    <w:basedOn w:val="ae"/>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e"/>
    <w:uiPriority w:val="99"/>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e"/>
    <w:uiPriority w:val="99"/>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
    <w:uiPriority w:val="99"/>
    <w:rsid w:val="00F329D4"/>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disser.com/search.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nformaworld.com/smpp/title~content=t713394674~db=all~tab=issueslist~branches=48" TargetMode="External"/><Relationship Id="rId4" Type="http://schemas.openxmlformats.org/officeDocument/2006/relationships/webSettings" Target="webSettings.xml"/><Relationship Id="rId9" Type="http://schemas.openxmlformats.org/officeDocument/2006/relationships/hyperlink" Target="http://www.informaworld.com/smpp/title~content=t713394674~db=al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2006</TotalTime>
  <Pages>44</Pages>
  <Words>10624</Words>
  <Characters>60563</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988</cp:revision>
  <dcterms:created xsi:type="dcterms:W3CDTF">2015-05-26T12:20:00Z</dcterms:created>
  <dcterms:modified xsi:type="dcterms:W3CDTF">2015-06-05T08:00:00Z</dcterms:modified>
</cp:coreProperties>
</file>