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8B6D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МІНІСТЕРСТВО ОСВІТИ І НАУКИ УКРАЇНИ</w:t>
      </w:r>
    </w:p>
    <w:p w14:paraId="76BB44F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МІЖРЕГІОНАЛЬНА АКАДЕМІЯ УПРАВЛІННЯ ПЕРСОНАЛОМ</w:t>
      </w:r>
    </w:p>
    <w:p w14:paraId="0952E44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ItalicMT" w:hAnsi="TimesNewRomanPS-ItalicMT" w:cs="TimesNewRomanPS-ItalicMT"/>
          <w:i/>
          <w:iCs/>
          <w:kern w:val="0"/>
          <w:sz w:val="28"/>
          <w:szCs w:val="28"/>
          <w:lang w:eastAsia="ru-RU"/>
        </w:rPr>
      </w:pPr>
      <w:r>
        <w:rPr>
          <w:rFonts w:ascii="TimesNewRomanPS-ItalicMT" w:hAnsi="TimesNewRomanPS-ItalicMT" w:cs="TimesNewRomanPS-ItalicMT"/>
          <w:i/>
          <w:iCs/>
          <w:kern w:val="0"/>
          <w:sz w:val="28"/>
          <w:szCs w:val="28"/>
          <w:lang w:eastAsia="ru-RU"/>
        </w:rPr>
        <w:t>на правах рукопису</w:t>
      </w:r>
    </w:p>
    <w:p w14:paraId="4C0B173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BoldMT" w:eastAsia="TimesNewRomanPS-BoldMT" w:hAnsi="TimesNewRomanPSMT" w:cs="TimesNewRomanPS-BoldMT"/>
          <w:b/>
          <w:bCs/>
          <w:kern w:val="0"/>
          <w:sz w:val="28"/>
          <w:szCs w:val="28"/>
          <w:lang w:eastAsia="ru-RU"/>
        </w:rPr>
      </w:pPr>
      <w:r>
        <w:rPr>
          <w:rFonts w:ascii="TimesNewRomanPS-BoldMT" w:eastAsia="TimesNewRomanPS-BoldMT" w:hAnsi="TimesNewRomanPSMT" w:cs="TimesNewRomanPS-BoldMT" w:hint="eastAsia"/>
          <w:b/>
          <w:bCs/>
          <w:kern w:val="0"/>
          <w:sz w:val="28"/>
          <w:szCs w:val="28"/>
          <w:lang w:eastAsia="ru-RU"/>
        </w:rPr>
        <w:t>ЧЖОУЛі</w:t>
      </w:r>
    </w:p>
    <w:p w14:paraId="6087242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УДК 378.637.016:78.071.3</w:t>
      </w:r>
    </w:p>
    <w:p w14:paraId="3B83A1D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BoldMT" w:eastAsia="TimesNewRomanPS-BoldMT" w:hAnsi="TimesNewRomanPSMT" w:cs="TimesNewRomanPS-BoldMT"/>
          <w:b/>
          <w:bCs/>
          <w:kern w:val="0"/>
          <w:sz w:val="28"/>
          <w:szCs w:val="28"/>
          <w:lang w:eastAsia="ru-RU"/>
        </w:rPr>
      </w:pPr>
      <w:r>
        <w:rPr>
          <w:rFonts w:ascii="TimesNewRomanPS-BoldMT" w:eastAsia="TimesNewRomanPS-BoldMT" w:hAnsi="TimesNewRomanPSMT" w:cs="TimesNewRomanPS-BoldMT" w:hint="eastAsia"/>
          <w:b/>
          <w:bCs/>
          <w:kern w:val="0"/>
          <w:sz w:val="28"/>
          <w:szCs w:val="28"/>
          <w:lang w:eastAsia="ru-RU"/>
        </w:rPr>
        <w:t>ФОРМУВАННЯ</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ІНТЕРПРЕТАТОРСЬКОЇ</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КОМПЕТЕНТНОСТІ</w:t>
      </w:r>
    </w:p>
    <w:p w14:paraId="43E4D0F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BoldMT" w:eastAsia="TimesNewRomanPS-BoldMT" w:hAnsi="TimesNewRomanPSMT" w:cs="TimesNewRomanPS-BoldMT"/>
          <w:b/>
          <w:bCs/>
          <w:kern w:val="0"/>
          <w:sz w:val="28"/>
          <w:szCs w:val="28"/>
          <w:lang w:eastAsia="ru-RU"/>
        </w:rPr>
      </w:pPr>
      <w:r>
        <w:rPr>
          <w:rFonts w:ascii="TimesNewRomanPS-BoldMT" w:eastAsia="TimesNewRomanPS-BoldMT" w:hAnsi="TimesNewRomanPSMT" w:cs="TimesNewRomanPS-BoldMT" w:hint="eastAsia"/>
          <w:b/>
          <w:bCs/>
          <w:kern w:val="0"/>
          <w:sz w:val="28"/>
          <w:szCs w:val="28"/>
          <w:lang w:eastAsia="ru-RU"/>
        </w:rPr>
        <w:t>МАЙБУТНІХ</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СПІВАКІВ</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З</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КНР</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У</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ПРОЦЕСІ</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ФАХОВОЇ</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ПІДГОТОВКИ</w:t>
      </w:r>
    </w:p>
    <w:p w14:paraId="3C3119A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BoldMT" w:eastAsia="TimesNewRomanPS-BoldMT" w:hAnsi="TimesNewRomanPSMT" w:cs="TimesNewRomanPS-BoldMT"/>
          <w:b/>
          <w:bCs/>
          <w:kern w:val="0"/>
          <w:sz w:val="28"/>
          <w:szCs w:val="28"/>
          <w:lang w:eastAsia="ru-RU"/>
        </w:rPr>
      </w:pPr>
      <w:r>
        <w:rPr>
          <w:rFonts w:ascii="TimesNewRomanPS-BoldMT" w:eastAsia="TimesNewRomanPS-BoldMT" w:hAnsi="TimesNewRomanPSMT" w:cs="TimesNewRomanPS-BoldMT" w:hint="eastAsia"/>
          <w:b/>
          <w:bCs/>
          <w:kern w:val="0"/>
          <w:sz w:val="28"/>
          <w:szCs w:val="28"/>
          <w:lang w:eastAsia="ru-RU"/>
        </w:rPr>
        <w:t>У</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ВИЩИХ</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ПЕДАГОГІЧНИХ</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НАВЧАЛЬНИХ</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ЗАКЛАДАХ</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УКРАЇНИ</w:t>
      </w:r>
    </w:p>
    <w:p w14:paraId="42B1DC8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lang w:eastAsia="ru-RU"/>
        </w:rPr>
      </w:pPr>
      <w:r>
        <w:rPr>
          <w:rFonts w:ascii="TimesNewRomanPSMT" w:hAnsi="TimesNewRomanPSMT" w:cs="TimesNewRomanPSMT"/>
          <w:kern w:val="0"/>
          <w:sz w:val="28"/>
          <w:szCs w:val="28"/>
          <w:lang w:eastAsia="ru-RU"/>
        </w:rPr>
        <w:t xml:space="preserve">13.00.04 – </w:t>
      </w:r>
      <w:r>
        <w:rPr>
          <w:rFonts w:ascii="TimesNewRomanPSMT" w:hAnsi="TimesNewRomanPSMT" w:cs="TimesNewRomanPSMT"/>
          <w:kern w:val="0"/>
          <w:lang w:eastAsia="ru-RU"/>
        </w:rPr>
        <w:t>теорія та методика професійної освіти</w:t>
      </w:r>
    </w:p>
    <w:p w14:paraId="3C6718F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Дисертація на здобуття наукового ступеня</w:t>
      </w:r>
    </w:p>
    <w:p w14:paraId="5A358C5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кандидата педагогічних наук</w:t>
      </w:r>
    </w:p>
    <w:p w14:paraId="5356439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Науковий керівник –</w:t>
      </w:r>
    </w:p>
    <w:p w14:paraId="2F6CE5F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доктор педагогічних наук,</w:t>
      </w:r>
    </w:p>
    <w:p w14:paraId="7FBEAE8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доцент</w:t>
      </w:r>
    </w:p>
    <w:p w14:paraId="5139AE8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Устименко-Косоріч</w:t>
      </w:r>
    </w:p>
    <w:p w14:paraId="2CE87FA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Олена Анатоліївна</w:t>
      </w:r>
    </w:p>
    <w:p w14:paraId="6E76F08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Київ – 2015</w:t>
      </w:r>
    </w:p>
    <w:p w14:paraId="63F56AD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2</w:t>
      </w:r>
    </w:p>
    <w:p w14:paraId="59109C2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BoldMT" w:eastAsia="TimesNewRomanPS-BoldMT" w:hAnsi="TimesNewRomanPSMT" w:cs="TimesNewRomanPS-BoldMT"/>
          <w:b/>
          <w:bCs/>
          <w:kern w:val="0"/>
          <w:sz w:val="28"/>
          <w:szCs w:val="28"/>
          <w:lang w:eastAsia="ru-RU"/>
        </w:rPr>
      </w:pPr>
      <w:r>
        <w:rPr>
          <w:rFonts w:ascii="TimesNewRomanPS-BoldMT" w:eastAsia="TimesNewRomanPS-BoldMT" w:hAnsi="TimesNewRomanPSMT" w:cs="TimesNewRomanPS-BoldMT" w:hint="eastAsia"/>
          <w:b/>
          <w:bCs/>
          <w:kern w:val="0"/>
          <w:sz w:val="28"/>
          <w:szCs w:val="28"/>
          <w:lang w:eastAsia="ru-RU"/>
        </w:rPr>
        <w:t>ЗМІСТ</w:t>
      </w:r>
    </w:p>
    <w:p w14:paraId="6D44AE5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ВСТУП………………………………………………………………………..</w:t>
      </w:r>
    </w:p>
    <w:p w14:paraId="7EE1DFD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РОЗДІЛ 1. ТЕОРЕТИЧНІ ОСНОВИ ФОРМУВАННЯ</w:t>
      </w:r>
    </w:p>
    <w:p w14:paraId="3A55A5B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ІНТЕРПРЕТАТОРСЬКОЇ КОМПЕТЕНТНОСТІ МАЙБУТНІХ</w:t>
      </w:r>
    </w:p>
    <w:p w14:paraId="02C2DFC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СПІВАКІВ З КНР У ПРОЦЕСІ ФАХОВОЇ ПІДГОТОВКИ…...……</w:t>
      </w:r>
    </w:p>
    <w:p w14:paraId="0910AD8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1.1. Формування інтерпретаторської компетентності у майбутніх співаків</w:t>
      </w:r>
    </w:p>
    <w:p w14:paraId="5FDD65F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з КНР: історіографічний аналіз проблеми та джерельна база</w:t>
      </w:r>
    </w:p>
    <w:p w14:paraId="4B9D8A5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дослідження…………………………………………………………………..</w:t>
      </w:r>
    </w:p>
    <w:p w14:paraId="75D1F3F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1.2. Інтерпретаційна компетентність у майбутніх співаків з КНР:</w:t>
      </w:r>
    </w:p>
    <w:p w14:paraId="12883C7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систематизація та адаптація ключових понять дослідження....................</w:t>
      </w:r>
    </w:p>
    <w:p w14:paraId="0F83977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Висновки до розділу 1……………………………………………………….</w:t>
      </w:r>
    </w:p>
    <w:p w14:paraId="46557C1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РОЗДІЛ 2. ОБГРУНТУВАННЯ ПЕДАГОГІЧНИХ УМОВ</w:t>
      </w:r>
    </w:p>
    <w:p w14:paraId="5886D82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ФОРМУВАННЯ ІНТЕРПРЕТАТОРСЬКОЇ</w:t>
      </w:r>
    </w:p>
    <w:p w14:paraId="481FEAF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КОМПЕТЕНТНОСТІ МАЙБУТНІХ СПІВАКІВ З КНР</w:t>
      </w:r>
    </w:p>
    <w:p w14:paraId="0B85336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У ПРОЦЕСІ ФАХОВОЇ ПІДГОТОВКИ…………………………</w:t>
      </w:r>
    </w:p>
    <w:p w14:paraId="10111EE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2.1. Структурні компоненти формування інтерпретаторської</w:t>
      </w:r>
    </w:p>
    <w:p w14:paraId="7BDB57C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компетентності майбутніх співаків з КНР у процесі фахової</w:t>
      </w:r>
    </w:p>
    <w:p w14:paraId="28C2B77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підготовки…………………………………………………………….……….</w:t>
      </w:r>
    </w:p>
    <w:p w14:paraId="51064D1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2.2. Особливості формування інтерпретаторської компетентності</w:t>
      </w:r>
    </w:p>
    <w:p w14:paraId="79C84FE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майбутніх співаків з КНР в умовах фахової підготовки………………….</w:t>
      </w:r>
    </w:p>
    <w:p w14:paraId="14AE6E5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2.3. Критерії сформованості інтерпретаторської компетентності</w:t>
      </w:r>
    </w:p>
    <w:p w14:paraId="02CBF19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lastRenderedPageBreak/>
        <w:t>майбутніх співаків з КНР у процесі фахової підготовки у вищих</w:t>
      </w:r>
    </w:p>
    <w:p w14:paraId="64FF527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мистецько-педагогічних закладах України………………………………….</w:t>
      </w:r>
    </w:p>
    <w:p w14:paraId="320AA22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Висновки до розділу 2………………………………..……………………….</w:t>
      </w:r>
    </w:p>
    <w:p w14:paraId="5CFC831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РОЗДІЛ 3. ДОСЛІДНО-ЕКСПЕРИМЕНТАЛЬНА РОБОТА З</w:t>
      </w:r>
    </w:p>
    <w:p w14:paraId="5E3F0FE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ФОРМУВАННЯ ІНТЕРПРЕТАТОРСЬКОЇ</w:t>
      </w:r>
    </w:p>
    <w:p w14:paraId="34511FD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КОМПЕТЕНТНОСТІ МАЙБУТНІХ СПІВАКІВ З КНР……….</w:t>
      </w:r>
    </w:p>
    <w:p w14:paraId="273FC45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3.1. Діагностика рівнів сформованості інтерпретаторської</w:t>
      </w:r>
    </w:p>
    <w:p w14:paraId="545CF94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компетентності майбутніх співаків з КНР…………………………………</w:t>
      </w:r>
    </w:p>
    <w:p w14:paraId="0DD3FC4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3.2. Формувальний експеримент……………………………………………..</w:t>
      </w:r>
    </w:p>
    <w:p w14:paraId="1882D1D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4</w:t>
      </w:r>
    </w:p>
    <w:p w14:paraId="6DB903F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12</w:t>
      </w:r>
    </w:p>
    <w:p w14:paraId="6DD9F2E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12</w:t>
      </w:r>
    </w:p>
    <w:p w14:paraId="5D4919A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30</w:t>
      </w:r>
    </w:p>
    <w:p w14:paraId="586923D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58</w:t>
      </w:r>
    </w:p>
    <w:p w14:paraId="549177C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60</w:t>
      </w:r>
    </w:p>
    <w:p w14:paraId="6BABEFD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60</w:t>
      </w:r>
    </w:p>
    <w:p w14:paraId="3E1DFFC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79</w:t>
      </w:r>
    </w:p>
    <w:p w14:paraId="1FEB218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96</w:t>
      </w:r>
    </w:p>
    <w:p w14:paraId="1A7231E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110</w:t>
      </w:r>
    </w:p>
    <w:p w14:paraId="29F0458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112</w:t>
      </w:r>
    </w:p>
    <w:p w14:paraId="01A910A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112</w:t>
      </w:r>
    </w:p>
    <w:p w14:paraId="4DEFEB9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127</w:t>
      </w:r>
    </w:p>
    <w:p w14:paraId="082E10C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3</w:t>
      </w:r>
    </w:p>
    <w:p w14:paraId="6A461FB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3.2.1. Актуалізація мотиваційно-ціннісного ставлення майбутніх</w:t>
      </w:r>
    </w:p>
    <w:p w14:paraId="1F3CB57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співаків з КНР до оволодіння інтерпретаторською</w:t>
      </w:r>
    </w:p>
    <w:p w14:paraId="770B1A6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компетентністю...............................................................................</w:t>
      </w:r>
    </w:p>
    <w:p w14:paraId="7FFFEE4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3.2.2. Використання стратегій інтерпретації під час роботи з</w:t>
      </w:r>
    </w:p>
    <w:p w14:paraId="1864069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вокальними творами………............................………………………</w:t>
      </w:r>
    </w:p>
    <w:p w14:paraId="505C78C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3.2.3. Стимулювання професійної самостійності майбутніх співаків з</w:t>
      </w:r>
    </w:p>
    <w:p w14:paraId="069292E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КНР у навчальному середовищі вищого педагогічного закладу…</w:t>
      </w:r>
    </w:p>
    <w:p w14:paraId="4019B61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3.3. Моніторинг процесу формування інтерпретаторської компетентності</w:t>
      </w:r>
    </w:p>
    <w:p w14:paraId="356BE0A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майбутніх співаків з КНР……………………………………………………..</w:t>
      </w:r>
    </w:p>
    <w:p w14:paraId="0696656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Висновки до розділу 3……………………………………………………….</w:t>
      </w:r>
    </w:p>
    <w:p w14:paraId="52BBCD4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ВИСНОВКИ…………………………………………………………………...</w:t>
      </w:r>
    </w:p>
    <w:p w14:paraId="09BEAF2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СПИСОК ВИКОРИСТАНИХ ДЖЕРЕЛ…………….…………………….....</w:t>
      </w:r>
    </w:p>
    <w:p w14:paraId="735231E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ДОДАТКИ......………………………………………………………………....</w:t>
      </w:r>
    </w:p>
    <w:p w14:paraId="3351306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127</w:t>
      </w:r>
    </w:p>
    <w:p w14:paraId="4CB9BB6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137</w:t>
      </w:r>
    </w:p>
    <w:p w14:paraId="0C5720C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155</w:t>
      </w:r>
    </w:p>
    <w:p w14:paraId="0592562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159</w:t>
      </w:r>
    </w:p>
    <w:p w14:paraId="59FEFAE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166</w:t>
      </w:r>
    </w:p>
    <w:p w14:paraId="25ECD56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169</w:t>
      </w:r>
    </w:p>
    <w:p w14:paraId="09C4781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174</w:t>
      </w:r>
    </w:p>
    <w:p w14:paraId="513FB46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lastRenderedPageBreak/>
        <w:t>192</w:t>
      </w:r>
    </w:p>
    <w:p w14:paraId="13F8365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4</w:t>
      </w:r>
    </w:p>
    <w:p w14:paraId="3449BBE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BoldMT" w:eastAsia="TimesNewRomanPS-BoldMT" w:hAnsi="TimesNewRomanPSMT" w:cs="TimesNewRomanPS-BoldMT"/>
          <w:b/>
          <w:bCs/>
          <w:kern w:val="0"/>
          <w:sz w:val="28"/>
          <w:szCs w:val="28"/>
          <w:lang w:eastAsia="ru-RU"/>
        </w:rPr>
      </w:pPr>
      <w:r>
        <w:rPr>
          <w:rFonts w:ascii="TimesNewRomanPS-BoldMT" w:eastAsia="TimesNewRomanPS-BoldMT" w:hAnsi="TimesNewRomanPSMT" w:cs="TimesNewRomanPS-BoldMT" w:hint="eastAsia"/>
          <w:b/>
          <w:bCs/>
          <w:kern w:val="0"/>
          <w:sz w:val="28"/>
          <w:szCs w:val="28"/>
          <w:lang w:eastAsia="ru-RU"/>
        </w:rPr>
        <w:t>ВСТУП</w:t>
      </w:r>
    </w:p>
    <w:p w14:paraId="0BB9DF3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BoldMT" w:eastAsia="TimesNewRomanPS-BoldMT" w:hAnsi="TimesNewRomanPSMT" w:cs="TimesNewRomanPS-BoldMT" w:hint="eastAsia"/>
          <w:b/>
          <w:bCs/>
          <w:kern w:val="0"/>
          <w:sz w:val="28"/>
          <w:szCs w:val="28"/>
          <w:lang w:eastAsia="ru-RU"/>
        </w:rPr>
        <w:t>Актуальність</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теми</w:t>
      </w:r>
      <w:r>
        <w:rPr>
          <w:rFonts w:ascii="TimesNewRomanPS-BoldMT" w:eastAsia="TimesNewRomanPS-BoldMT" w:hAnsi="TimesNewRomanPSMT" w:cs="TimesNewRomanPS-BoldMT"/>
          <w:b/>
          <w:bCs/>
          <w:kern w:val="0"/>
          <w:sz w:val="28"/>
          <w:szCs w:val="28"/>
          <w:lang w:eastAsia="ru-RU"/>
        </w:rPr>
        <w:t xml:space="preserve">. </w:t>
      </w:r>
      <w:r>
        <w:rPr>
          <w:rFonts w:ascii="TimesNewRomanPSMT" w:hAnsi="TimesNewRomanPSMT" w:cs="TimesNewRomanPSMT"/>
          <w:kern w:val="0"/>
          <w:sz w:val="28"/>
          <w:szCs w:val="28"/>
          <w:lang w:eastAsia="ru-RU"/>
        </w:rPr>
        <w:t>Стрімкі інтеграційні процеси у світовому освітньому</w:t>
      </w:r>
    </w:p>
    <w:p w14:paraId="74B4FC1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просторі вимагають від сучасної системи вищої освіти оснастити її випускників</w:t>
      </w:r>
    </w:p>
    <w:p w14:paraId="5E3830F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комплексом синтезованих знань про кращі культурні традиції інших народів</w:t>
      </w:r>
    </w:p>
    <w:p w14:paraId="2CBC0E9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світу з метою їх адаптації до національної культурно-освітньої практики певної</w:t>
      </w:r>
    </w:p>
    <w:p w14:paraId="45885E9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країни та використання кращого педагогічного досвіду в різних галузях</w:t>
      </w:r>
    </w:p>
    <w:p w14:paraId="1BA0C4D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сучасної освіти. Основою суспільно-історичного розвитку кожної нації є</w:t>
      </w:r>
    </w:p>
    <w:p w14:paraId="01ACD9C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відродження та оновлення її культурно-освітнього потенціалу. Державна</w:t>
      </w:r>
    </w:p>
    <w:p w14:paraId="5F2B876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освітня програма КНР враховує потребу в першокласних фахівцях у галузі</w:t>
      </w:r>
    </w:p>
    <w:p w14:paraId="23F73C2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музичної освіти, тому значна частина китайської молоді дістає освіту в</w:t>
      </w:r>
    </w:p>
    <w:p w14:paraId="5ECBE06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багатьох країнах Європи у тому числі й у вищих навчальних закладах України,</w:t>
      </w:r>
    </w:p>
    <w:p w14:paraId="4E6C1A9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віддаючи перевагу найбільш затребуваним в Китаї музичним спеціальностям,</w:t>
      </w:r>
    </w:p>
    <w:p w14:paraId="244510E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таким як „Сольний спів”.</w:t>
      </w:r>
    </w:p>
    <w:p w14:paraId="08A59BE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Вокальне мистецтво в Китаї має цікаві специфічні форми, відмінні від</w:t>
      </w:r>
    </w:p>
    <w:p w14:paraId="545997D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культурних традицій інших країн, саме тому для кожного викладача, який</w:t>
      </w:r>
    </w:p>
    <w:p w14:paraId="0C223D0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здійснює професійну підготовку студента з КНР за профілем „Сольний спів”</w:t>
      </w:r>
    </w:p>
    <w:p w14:paraId="188B813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головним завданням стає формування інтерпретаційної компетентності, а саме</w:t>
      </w:r>
    </w:p>
    <w:p w14:paraId="3AEA099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збагачення їх художньо-образної сфери в процесі вивчення різних національних</w:t>
      </w:r>
    </w:p>
    <w:p w14:paraId="3F7F503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музичних традицій. Досвід, що об’єднує музично-педагогічні досягнення різних</w:t>
      </w:r>
    </w:p>
    <w:p w14:paraId="1235C7D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культур, дає високі результати, які безпосередньо синтезуються в роботі</w:t>
      </w:r>
    </w:p>
    <w:p w14:paraId="344160B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фахівців, що повертаються після завершення навчання до рідної країни.</w:t>
      </w:r>
    </w:p>
    <w:p w14:paraId="4B28613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5</w:t>
      </w:r>
    </w:p>
    <w:p w14:paraId="672643C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Проблеми підготовки вокалістів на різних рівнях музичної освіти</w:t>
      </w:r>
    </w:p>
    <w:p w14:paraId="42044B5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розкрито в працях українських науковців: педагогічні принципи формування</w:t>
      </w:r>
    </w:p>
    <w:p w14:paraId="39CA4A9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виконавської майстерності вокалістів в умовах музичної освіти України</w:t>
      </w:r>
    </w:p>
    <w:p w14:paraId="209BD5A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(Е. Абдуллін, О. Єременко, Е. Кучменко, Г. Падалка, Г. Побережна,</w:t>
      </w:r>
    </w:p>
    <w:p w14:paraId="1561136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lastRenderedPageBreak/>
        <w:t>О. Ростовський, О. Рудницька, В. Шульгіна, О. Щолокова та ін.); методичні</w:t>
      </w:r>
    </w:p>
    <w:p w14:paraId="48315FA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рекомендації щодо підготовки вокалістів (В. Антонюк, Н. Гребенюк,</w:t>
      </w:r>
    </w:p>
    <w:p w14:paraId="292F8DB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Л. Дмитрієв, Ю. Юцевич та ін.); специфіка співацької діяльності вчителя зі</w:t>
      </w:r>
    </w:p>
    <w:p w14:paraId="205B9B1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школярами (Л. Василенко, В. Ємельянов, О. Коміссаров, К. Матвєєва,</w:t>
      </w:r>
    </w:p>
    <w:p w14:paraId="7559886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А. Менабені, Д. Огороднов та ін.) тощо.</w:t>
      </w:r>
    </w:p>
    <w:p w14:paraId="06D21F4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Китайські дослідники звертались до розробки вимог вокального</w:t>
      </w:r>
    </w:p>
    <w:p w14:paraId="46077EA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виконання музики (Гу Юй Мей, Ма Ге Шунь, Сюй Дин Чжун, Чжан Цзянь Го,</w:t>
      </w:r>
    </w:p>
    <w:p w14:paraId="2892908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Чжау Сон Жу, Чжоу Чжен Сун, Шен Сіан, Юй Тен Ган, Ян Хун Нянь та ін.), але</w:t>
      </w:r>
    </w:p>
    <w:p w14:paraId="19C060C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їх наукові праці обмежуються методичними рекомендаціями щодо розвитку</w:t>
      </w:r>
    </w:p>
    <w:p w14:paraId="044E10F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виконавської майстерності на рівні початкової музичної освіти.</w:t>
      </w:r>
    </w:p>
    <w:p w14:paraId="41EE40B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Аналіз вітчизняної й зарубіжної спеціалізованої літератури й</w:t>
      </w:r>
    </w:p>
    <w:p w14:paraId="6C360DB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дисертаційних робіт, що висвітлюють актуальні питання підготовки вокалістів,</w:t>
      </w:r>
    </w:p>
    <w:p w14:paraId="70B8FFC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дає підстави констатувати, що ґрунтовного педагогічного дослідження, в якому</w:t>
      </w:r>
    </w:p>
    <w:p w14:paraId="0438FDC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було б розглянуто методику формування інтерпретаторської компетентності у</w:t>
      </w:r>
    </w:p>
    <w:p w14:paraId="196BE98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студентів з КНР в системі музичної освіти України здійснено не було.</w:t>
      </w:r>
    </w:p>
    <w:p w14:paraId="5BEB732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Актуальність проведення педагогічного дослідження зумовлена й</w:t>
      </w:r>
    </w:p>
    <w:p w14:paraId="72AE84F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 xml:space="preserve">виявленими </w:t>
      </w:r>
      <w:r>
        <w:rPr>
          <w:rFonts w:ascii="TimesNewRomanPS-ItalicMT" w:hAnsi="TimesNewRomanPS-ItalicMT" w:cs="TimesNewRomanPS-ItalicMT"/>
          <w:i/>
          <w:iCs/>
          <w:kern w:val="0"/>
          <w:sz w:val="28"/>
          <w:szCs w:val="28"/>
          <w:lang w:eastAsia="ru-RU"/>
        </w:rPr>
        <w:t>суперечностями</w:t>
      </w:r>
      <w:r>
        <w:rPr>
          <w:rFonts w:ascii="TimesNewRomanPSMT" w:hAnsi="TimesNewRomanPSMT" w:cs="TimesNewRomanPSMT"/>
          <w:kern w:val="0"/>
          <w:sz w:val="28"/>
          <w:szCs w:val="28"/>
          <w:lang w:eastAsia="ru-RU"/>
        </w:rPr>
        <w:t>, зокрема між: існуючою практикою професійної</w:t>
      </w:r>
    </w:p>
    <w:p w14:paraId="2C2F44E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підготовки майбутніх співаків в Україні та невизначеністю єдиних принципів</w:t>
      </w:r>
    </w:p>
    <w:p w14:paraId="2C74329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6</w:t>
      </w:r>
    </w:p>
    <w:p w14:paraId="00C63D7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навчання зарубіжних студентів у її межах; потребою формування</w:t>
      </w:r>
    </w:p>
    <w:p w14:paraId="50312AA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інтерпретаторської компетентності майбутніх співаків з КНР в умовах фахової</w:t>
      </w:r>
    </w:p>
    <w:p w14:paraId="093DADB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підготовки та відсутністю методичних рекомендацій спрямованих на її</w:t>
      </w:r>
    </w:p>
    <w:p w14:paraId="1E3D5BF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розвиток у музично-педагогічних закладах України; необхідністю модернізації</w:t>
      </w:r>
    </w:p>
    <w:p w14:paraId="32FE8F9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вітчизняної музично-освітньої системи через запровадження кращого світового</w:t>
      </w:r>
    </w:p>
    <w:p w14:paraId="6AD8554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виконавсько-педагогічного досвіду та недостатнім його узагальненням на</w:t>
      </w:r>
    </w:p>
    <w:p w14:paraId="084D279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теоретичному й практичному рівні.</w:t>
      </w:r>
    </w:p>
    <w:p w14:paraId="12F4A3C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Отже, актуальність означеної проблеми, її недостатнє теоретичне і</w:t>
      </w:r>
    </w:p>
    <w:p w14:paraId="4E3AB2B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практичне висвітлення, виявлені суперечності зумовили вибір теми</w:t>
      </w:r>
    </w:p>
    <w:p w14:paraId="3CE64E7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BoldMT" w:eastAsia="TimesNewRomanPS-BoldMT" w:hAnsi="TimesNewRomanPSMT" w:cs="TimesNewRomanPS-BoldMT"/>
          <w:b/>
          <w:bCs/>
          <w:kern w:val="0"/>
          <w:sz w:val="28"/>
          <w:szCs w:val="28"/>
          <w:lang w:eastAsia="ru-RU"/>
        </w:rPr>
      </w:pPr>
      <w:r>
        <w:rPr>
          <w:rFonts w:ascii="TimesNewRomanPSMT" w:hAnsi="TimesNewRomanPSMT" w:cs="TimesNewRomanPSMT"/>
          <w:kern w:val="0"/>
          <w:sz w:val="28"/>
          <w:szCs w:val="28"/>
          <w:lang w:eastAsia="ru-RU"/>
        </w:rPr>
        <w:lastRenderedPageBreak/>
        <w:t xml:space="preserve">дослідження: </w:t>
      </w:r>
      <w:r>
        <w:rPr>
          <w:rFonts w:ascii="TimesNewRomanPS-BoldMT" w:eastAsia="TimesNewRomanPS-BoldMT" w:hAnsi="TimesNewRomanPSMT" w:cs="TimesNewRomanPS-BoldMT" w:hint="eastAsia"/>
          <w:b/>
          <w:bCs/>
          <w:kern w:val="0"/>
          <w:sz w:val="28"/>
          <w:szCs w:val="28"/>
          <w:lang w:eastAsia="ru-RU"/>
        </w:rPr>
        <w:t>„Формування</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інтерпретаторської</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компетентності</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майбутніх</w:t>
      </w:r>
    </w:p>
    <w:p w14:paraId="6A5D62C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BoldMT" w:eastAsia="TimesNewRomanPS-BoldMT" w:hAnsi="TimesNewRomanPSMT" w:cs="TimesNewRomanPS-BoldMT"/>
          <w:b/>
          <w:bCs/>
          <w:kern w:val="0"/>
          <w:sz w:val="28"/>
          <w:szCs w:val="28"/>
          <w:lang w:eastAsia="ru-RU"/>
        </w:rPr>
      </w:pPr>
      <w:r>
        <w:rPr>
          <w:rFonts w:ascii="TimesNewRomanPS-BoldMT" w:eastAsia="TimesNewRomanPS-BoldMT" w:hAnsi="TimesNewRomanPSMT" w:cs="TimesNewRomanPS-BoldMT" w:hint="eastAsia"/>
          <w:b/>
          <w:bCs/>
          <w:kern w:val="0"/>
          <w:sz w:val="28"/>
          <w:szCs w:val="28"/>
          <w:lang w:eastAsia="ru-RU"/>
        </w:rPr>
        <w:t>співаків</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з</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КНР</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у</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процесі</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фахової</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підготовки</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у</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вищих</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педагогічних</w:t>
      </w:r>
    </w:p>
    <w:p w14:paraId="1BA4536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BoldMT" w:eastAsia="TimesNewRomanPS-BoldMT" w:hAnsi="TimesNewRomanPSMT" w:cs="TimesNewRomanPS-BoldMT"/>
          <w:b/>
          <w:bCs/>
          <w:kern w:val="0"/>
          <w:sz w:val="28"/>
          <w:szCs w:val="28"/>
          <w:lang w:eastAsia="ru-RU"/>
        </w:rPr>
      </w:pPr>
      <w:r>
        <w:rPr>
          <w:rFonts w:ascii="TimesNewRomanPS-BoldMT" w:eastAsia="TimesNewRomanPS-BoldMT" w:hAnsi="TimesNewRomanPSMT" w:cs="TimesNewRomanPS-BoldMT" w:hint="eastAsia"/>
          <w:b/>
          <w:bCs/>
          <w:kern w:val="0"/>
          <w:sz w:val="28"/>
          <w:szCs w:val="28"/>
          <w:lang w:eastAsia="ru-RU"/>
        </w:rPr>
        <w:t>навчальних</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закладах</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України”</w:t>
      </w:r>
      <w:r>
        <w:rPr>
          <w:rFonts w:ascii="TimesNewRomanPS-BoldMT" w:eastAsia="TimesNewRomanPS-BoldMT" w:hAnsi="TimesNewRomanPSMT" w:cs="TimesNewRomanPS-BoldMT"/>
          <w:b/>
          <w:bCs/>
          <w:kern w:val="0"/>
          <w:sz w:val="28"/>
          <w:szCs w:val="28"/>
          <w:lang w:eastAsia="ru-RU"/>
        </w:rPr>
        <w:t>.</w:t>
      </w:r>
    </w:p>
    <w:p w14:paraId="0A21473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BoldMT" w:eastAsia="TimesNewRomanPS-BoldMT" w:hAnsi="TimesNewRomanPSMT" w:cs="TimesNewRomanPS-BoldMT"/>
          <w:b/>
          <w:bCs/>
          <w:kern w:val="0"/>
          <w:sz w:val="28"/>
          <w:szCs w:val="28"/>
          <w:lang w:eastAsia="ru-RU"/>
        </w:rPr>
      </w:pPr>
      <w:r>
        <w:rPr>
          <w:rFonts w:ascii="TimesNewRomanPS-BoldMT" w:eastAsia="TimesNewRomanPS-BoldMT" w:hAnsi="TimesNewRomanPSMT" w:cs="TimesNewRomanPS-BoldMT" w:hint="eastAsia"/>
          <w:b/>
          <w:bCs/>
          <w:kern w:val="0"/>
          <w:sz w:val="28"/>
          <w:szCs w:val="28"/>
          <w:lang w:eastAsia="ru-RU"/>
        </w:rPr>
        <w:t>Зв’язок</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роботи</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з</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науковими</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програмами</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планами</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темами</w:t>
      </w:r>
      <w:r>
        <w:rPr>
          <w:rFonts w:ascii="TimesNewRomanPS-BoldMT" w:eastAsia="TimesNewRomanPS-BoldMT" w:hAnsi="TimesNewRomanPSMT" w:cs="TimesNewRomanPS-BoldMT"/>
          <w:b/>
          <w:bCs/>
          <w:kern w:val="0"/>
          <w:sz w:val="28"/>
          <w:szCs w:val="28"/>
          <w:lang w:eastAsia="ru-RU"/>
        </w:rPr>
        <w:t>.</w:t>
      </w:r>
    </w:p>
    <w:p w14:paraId="39B6529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Дисертацію виконано в межах комплексної науково-дослідної теми</w:t>
      </w:r>
    </w:p>
    <w:p w14:paraId="228C230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„Теоретико-методологічні засади становлення української державності та</w:t>
      </w:r>
    </w:p>
    <w:p w14:paraId="7527D2A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соціально-виховна практика: політичні, юридичні, економічні та психолого-</w:t>
      </w:r>
    </w:p>
    <w:p w14:paraId="13C8283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педагогічні проблеми” (державний реєстраційний номер 0113U007698), яку</w:t>
      </w:r>
    </w:p>
    <w:p w14:paraId="00BC2CB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розробляють на кафедрі теорії та методики професійної освіти Міжрегіональної</w:t>
      </w:r>
    </w:p>
    <w:p w14:paraId="4E0B19D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академії управління персоналом.</w:t>
      </w:r>
    </w:p>
    <w:p w14:paraId="1AEAB53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Тему дисертаційної роботи затверджено Вченою радою Міжрегіональної</w:t>
      </w:r>
    </w:p>
    <w:p w14:paraId="3936735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академії управління персоналом (протокол № 6 від 25. 02. 2015) та узгоджено в</w:t>
      </w:r>
    </w:p>
    <w:p w14:paraId="78F4B11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7</w:t>
      </w:r>
    </w:p>
    <w:p w14:paraId="5E39C3C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Міжвідомчій раді з координації наукових досліджень у галузі педагогіки та</w:t>
      </w:r>
    </w:p>
    <w:p w14:paraId="6919553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психології в Україні (протокол № 2 від 24. 03. 2015).</w:t>
      </w:r>
    </w:p>
    <w:p w14:paraId="0BE7966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BoldMT" w:eastAsia="TimesNewRomanPS-BoldMT" w:hAnsi="TimesNewRomanPSMT" w:cs="TimesNewRomanPS-BoldMT" w:hint="eastAsia"/>
          <w:b/>
          <w:bCs/>
          <w:kern w:val="0"/>
          <w:sz w:val="28"/>
          <w:szCs w:val="28"/>
          <w:lang w:eastAsia="ru-RU"/>
        </w:rPr>
        <w:t>Мета</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дослідження</w:t>
      </w:r>
      <w:r>
        <w:rPr>
          <w:rFonts w:ascii="TimesNewRomanPS-BoldMT" w:eastAsia="TimesNewRomanPS-BoldMT" w:hAnsi="TimesNewRomanPSMT" w:cs="TimesNewRomanPS-BoldMT"/>
          <w:b/>
          <w:bCs/>
          <w:kern w:val="0"/>
          <w:sz w:val="28"/>
          <w:szCs w:val="28"/>
          <w:lang w:eastAsia="ru-RU"/>
        </w:rPr>
        <w:t xml:space="preserve"> </w:t>
      </w:r>
      <w:r>
        <w:rPr>
          <w:rFonts w:ascii="TimesNewRomanPSMT" w:hAnsi="TimesNewRomanPSMT" w:cs="TimesNewRomanPSMT"/>
          <w:kern w:val="0"/>
          <w:sz w:val="28"/>
          <w:szCs w:val="28"/>
          <w:lang w:eastAsia="ru-RU"/>
        </w:rPr>
        <w:t>– науково обґрунтувати, розробити та</w:t>
      </w:r>
    </w:p>
    <w:p w14:paraId="4E8171F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експериментально перевірити педагогічні умови формування</w:t>
      </w:r>
    </w:p>
    <w:p w14:paraId="56FED3D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інтерпретаторської компетентності майбутніх співаків з КНР у системі вищої</w:t>
      </w:r>
    </w:p>
    <w:p w14:paraId="0911022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педагогічної освіти України.</w:t>
      </w:r>
    </w:p>
    <w:p w14:paraId="6C8B292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BoldMT" w:eastAsia="TimesNewRomanPS-BoldMT" w:hAnsi="TimesNewRomanPSMT" w:cs="TimesNewRomanPS-BoldMT"/>
          <w:b/>
          <w:bCs/>
          <w:kern w:val="0"/>
          <w:sz w:val="28"/>
          <w:szCs w:val="28"/>
          <w:lang w:eastAsia="ru-RU"/>
        </w:rPr>
      </w:pPr>
      <w:r>
        <w:rPr>
          <w:rFonts w:ascii="TimesNewRomanPS-BoldMT" w:eastAsia="TimesNewRomanPS-BoldMT" w:hAnsi="TimesNewRomanPSMT" w:cs="TimesNewRomanPS-BoldMT" w:hint="eastAsia"/>
          <w:b/>
          <w:bCs/>
          <w:kern w:val="0"/>
          <w:sz w:val="28"/>
          <w:szCs w:val="28"/>
          <w:lang w:eastAsia="ru-RU"/>
        </w:rPr>
        <w:t>Завдання</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дослідження</w:t>
      </w:r>
      <w:r>
        <w:rPr>
          <w:rFonts w:ascii="TimesNewRomanPS-BoldMT" w:eastAsia="TimesNewRomanPS-BoldMT" w:hAnsi="TimesNewRomanPSMT" w:cs="TimesNewRomanPS-BoldMT"/>
          <w:b/>
          <w:bCs/>
          <w:kern w:val="0"/>
          <w:sz w:val="28"/>
          <w:szCs w:val="28"/>
          <w:lang w:eastAsia="ru-RU"/>
        </w:rPr>
        <w:t>:</w:t>
      </w:r>
    </w:p>
    <w:p w14:paraId="31B627A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BoldMT" w:eastAsia="TimesNewRomanPS-BoldMT" w:hAnsi="TimesNewRomanPSMT" w:cs="TimesNewRomanPS-BoldMT"/>
          <w:b/>
          <w:bCs/>
          <w:kern w:val="0"/>
          <w:sz w:val="28"/>
          <w:szCs w:val="28"/>
          <w:lang w:eastAsia="ru-RU"/>
        </w:rPr>
        <w:t xml:space="preserve">1. </w:t>
      </w:r>
      <w:r>
        <w:rPr>
          <w:rFonts w:ascii="TimesNewRomanPSMT" w:hAnsi="TimesNewRomanPSMT" w:cs="TimesNewRomanPSMT"/>
          <w:kern w:val="0"/>
          <w:sz w:val="28"/>
          <w:szCs w:val="28"/>
          <w:lang w:eastAsia="ru-RU"/>
        </w:rPr>
        <w:t>На підставі аналізу філософської, педагогічної та галузевої</w:t>
      </w:r>
    </w:p>
    <w:p w14:paraId="341C79A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літератури виявити стан вивчення проблеми формування інтерпретаторської</w:t>
      </w:r>
    </w:p>
    <w:p w14:paraId="4373CDC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компетентності майбутніх співаків з КНР у процесі фахової підготовки та</w:t>
      </w:r>
    </w:p>
    <w:p w14:paraId="4CAA9B3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визначити дефініції поняття „інтерпретаторська компетентність”.</w:t>
      </w:r>
    </w:p>
    <w:p w14:paraId="48118F3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BoldMT" w:eastAsia="TimesNewRomanPS-BoldMT" w:hAnsi="TimesNewRomanPSMT" w:cs="TimesNewRomanPS-BoldMT"/>
          <w:b/>
          <w:bCs/>
          <w:kern w:val="0"/>
          <w:sz w:val="28"/>
          <w:szCs w:val="28"/>
          <w:lang w:eastAsia="ru-RU"/>
        </w:rPr>
        <w:t xml:space="preserve">2. </w:t>
      </w:r>
      <w:r>
        <w:rPr>
          <w:rFonts w:ascii="TimesNewRomanPSMT" w:hAnsi="TimesNewRomanPSMT" w:cs="TimesNewRomanPSMT"/>
          <w:kern w:val="0"/>
          <w:sz w:val="28"/>
          <w:szCs w:val="28"/>
          <w:lang w:eastAsia="ru-RU"/>
        </w:rPr>
        <w:t>Проаналізувати структурні компоненти інтерпретаторської</w:t>
      </w:r>
    </w:p>
    <w:p w14:paraId="64AFB24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компетентності майбутніх співаків з КНР у процесі фахової підготовки у вищих</w:t>
      </w:r>
    </w:p>
    <w:p w14:paraId="435644D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педагогічних навчальних закладах України.</w:t>
      </w:r>
    </w:p>
    <w:p w14:paraId="5F9B2AF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BoldMT" w:eastAsia="TimesNewRomanPS-BoldMT" w:hAnsi="TimesNewRomanPSMT" w:cs="TimesNewRomanPS-BoldMT"/>
          <w:b/>
          <w:bCs/>
          <w:kern w:val="0"/>
          <w:sz w:val="28"/>
          <w:szCs w:val="28"/>
          <w:lang w:eastAsia="ru-RU"/>
        </w:rPr>
        <w:t xml:space="preserve">3. </w:t>
      </w:r>
      <w:r>
        <w:rPr>
          <w:rFonts w:ascii="TimesNewRomanPSMT" w:hAnsi="TimesNewRomanPSMT" w:cs="TimesNewRomanPSMT"/>
          <w:kern w:val="0"/>
          <w:sz w:val="28"/>
          <w:szCs w:val="28"/>
          <w:lang w:eastAsia="ru-RU"/>
        </w:rPr>
        <w:t>Обґрунтувати педагогічні умови формування інтерпретаторської</w:t>
      </w:r>
    </w:p>
    <w:p w14:paraId="5ECD320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lastRenderedPageBreak/>
        <w:t>компетентності майбутніх співаків з КНР у процесі фахової підготовки у вищих</w:t>
      </w:r>
    </w:p>
    <w:p w14:paraId="01053BF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педагогічних навчальних закладах України.</w:t>
      </w:r>
    </w:p>
    <w:p w14:paraId="40DB460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BoldMT" w:eastAsia="TimesNewRomanPS-BoldMT" w:hAnsi="TimesNewRomanPSMT" w:cs="TimesNewRomanPS-BoldMT"/>
          <w:b/>
          <w:bCs/>
          <w:kern w:val="0"/>
          <w:sz w:val="28"/>
          <w:szCs w:val="28"/>
          <w:lang w:eastAsia="ru-RU"/>
        </w:rPr>
        <w:t xml:space="preserve">4. </w:t>
      </w:r>
      <w:r>
        <w:rPr>
          <w:rFonts w:ascii="TimesNewRomanPSMT" w:hAnsi="TimesNewRomanPSMT" w:cs="TimesNewRomanPSMT"/>
          <w:kern w:val="0"/>
          <w:sz w:val="28"/>
          <w:szCs w:val="28"/>
          <w:lang w:eastAsia="ru-RU"/>
        </w:rPr>
        <w:t>Визначити критерії та показники формування інтерпретаторської</w:t>
      </w:r>
    </w:p>
    <w:p w14:paraId="3719803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компетентності у майбутніх співаків з КНР у процесі фахової підготовки у</w:t>
      </w:r>
    </w:p>
    <w:p w14:paraId="68577EF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вищих педагогічних навчальних закладах України.</w:t>
      </w:r>
    </w:p>
    <w:p w14:paraId="7FAF89A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8</w:t>
      </w:r>
    </w:p>
    <w:p w14:paraId="0C417C8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BoldMT" w:eastAsia="TimesNewRomanPS-BoldMT" w:hAnsi="TimesNewRomanPSMT" w:cs="TimesNewRomanPS-BoldMT"/>
          <w:b/>
          <w:bCs/>
          <w:kern w:val="0"/>
          <w:sz w:val="28"/>
          <w:szCs w:val="28"/>
          <w:lang w:eastAsia="ru-RU"/>
        </w:rPr>
        <w:t xml:space="preserve">5. </w:t>
      </w:r>
      <w:r>
        <w:rPr>
          <w:rFonts w:ascii="TimesNewRomanPSMT" w:hAnsi="TimesNewRomanPSMT" w:cs="TimesNewRomanPSMT"/>
          <w:kern w:val="0"/>
          <w:sz w:val="28"/>
          <w:szCs w:val="28"/>
          <w:lang w:eastAsia="ru-RU"/>
        </w:rPr>
        <w:t>Експериментально перевірити ефективність реалізації педагогічних</w:t>
      </w:r>
    </w:p>
    <w:p w14:paraId="47540AC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умов формування інтерпретаторської компетентності майбутніх співаків з КНР</w:t>
      </w:r>
    </w:p>
    <w:p w14:paraId="7E2F7C0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у системі вищої педагогічної освіти України.</w:t>
      </w:r>
    </w:p>
    <w:p w14:paraId="7EB596F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BoldMT" w:eastAsia="TimesNewRomanPS-BoldMT" w:hAnsi="TimesNewRomanPSMT" w:cs="TimesNewRomanPS-BoldMT" w:hint="eastAsia"/>
          <w:b/>
          <w:bCs/>
          <w:kern w:val="0"/>
          <w:sz w:val="28"/>
          <w:szCs w:val="28"/>
          <w:lang w:eastAsia="ru-RU"/>
        </w:rPr>
        <w:t>Об’єкт</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дослідження</w:t>
      </w:r>
      <w:r>
        <w:rPr>
          <w:rFonts w:ascii="TimesNewRomanPS-BoldMT" w:eastAsia="TimesNewRomanPS-BoldMT" w:hAnsi="TimesNewRomanPSMT" w:cs="TimesNewRomanPS-BoldMT"/>
          <w:b/>
          <w:bCs/>
          <w:kern w:val="0"/>
          <w:sz w:val="28"/>
          <w:szCs w:val="28"/>
          <w:lang w:eastAsia="ru-RU"/>
        </w:rPr>
        <w:t xml:space="preserve"> </w:t>
      </w:r>
      <w:r>
        <w:rPr>
          <w:rFonts w:ascii="TimesNewRomanPSMT" w:hAnsi="TimesNewRomanPSMT" w:cs="TimesNewRomanPSMT"/>
          <w:kern w:val="0"/>
          <w:sz w:val="28"/>
          <w:szCs w:val="28"/>
          <w:lang w:eastAsia="ru-RU"/>
        </w:rPr>
        <w:t>– фахова підготовка майбутніх співаків з КНР у</w:t>
      </w:r>
    </w:p>
    <w:p w14:paraId="176D892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вищих педагогічних навчальних закладах України.</w:t>
      </w:r>
    </w:p>
    <w:p w14:paraId="6032732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BoldMT" w:eastAsia="TimesNewRomanPS-BoldMT" w:hAnsi="TimesNewRomanPSMT" w:cs="TimesNewRomanPS-BoldMT" w:hint="eastAsia"/>
          <w:b/>
          <w:bCs/>
          <w:kern w:val="0"/>
          <w:sz w:val="28"/>
          <w:szCs w:val="28"/>
          <w:lang w:eastAsia="ru-RU"/>
        </w:rPr>
        <w:t>Предмет</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дослідження</w:t>
      </w:r>
      <w:r>
        <w:rPr>
          <w:rFonts w:ascii="TimesNewRomanPS-BoldMT" w:eastAsia="TimesNewRomanPS-BoldMT" w:hAnsi="TimesNewRomanPSMT" w:cs="TimesNewRomanPS-BoldMT"/>
          <w:b/>
          <w:bCs/>
          <w:kern w:val="0"/>
          <w:sz w:val="28"/>
          <w:szCs w:val="28"/>
          <w:lang w:eastAsia="ru-RU"/>
        </w:rPr>
        <w:t xml:space="preserve"> </w:t>
      </w:r>
      <w:r>
        <w:rPr>
          <w:rFonts w:ascii="TimesNewRomanPSMT" w:hAnsi="TimesNewRomanPSMT" w:cs="TimesNewRomanPSMT"/>
          <w:kern w:val="0"/>
          <w:sz w:val="28"/>
          <w:szCs w:val="28"/>
          <w:lang w:eastAsia="ru-RU"/>
        </w:rPr>
        <w:t>– педагогічні умови формування</w:t>
      </w:r>
    </w:p>
    <w:p w14:paraId="0A7899E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інтерпретаторської компетентності майбутніх співаків з КНР у процесі фахової</w:t>
      </w:r>
    </w:p>
    <w:p w14:paraId="4FB4FAA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підготовки у вищих педагогічних навчальних закладах України.</w:t>
      </w:r>
    </w:p>
    <w:p w14:paraId="6CFF9F7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BoldMT" w:eastAsia="TimesNewRomanPS-BoldMT" w:hAnsi="TimesNewRomanPSMT" w:cs="TimesNewRomanPS-BoldMT" w:hint="eastAsia"/>
          <w:b/>
          <w:bCs/>
          <w:kern w:val="0"/>
          <w:sz w:val="28"/>
          <w:szCs w:val="28"/>
          <w:lang w:eastAsia="ru-RU"/>
        </w:rPr>
        <w:t>Методи</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дослідження</w:t>
      </w:r>
      <w:r>
        <w:rPr>
          <w:rFonts w:ascii="TimesNewRomanPS-BoldMT" w:eastAsia="TimesNewRomanPS-BoldMT" w:hAnsi="TimesNewRomanPSMT" w:cs="TimesNewRomanPS-BoldMT"/>
          <w:b/>
          <w:bCs/>
          <w:kern w:val="0"/>
          <w:sz w:val="28"/>
          <w:szCs w:val="28"/>
          <w:lang w:eastAsia="ru-RU"/>
        </w:rPr>
        <w:t xml:space="preserve">. </w:t>
      </w:r>
      <w:r>
        <w:rPr>
          <w:rFonts w:ascii="TimesNewRomanPSMT" w:hAnsi="TimesNewRomanPSMT" w:cs="TimesNewRomanPSMT"/>
          <w:kern w:val="0"/>
          <w:sz w:val="28"/>
          <w:szCs w:val="28"/>
          <w:lang w:eastAsia="ru-RU"/>
        </w:rPr>
        <w:t>Для реалізації мети, перевірки гіпотези й</w:t>
      </w:r>
    </w:p>
    <w:p w14:paraId="2594B1A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розв’язання поставлених завдань може бути використано такі методи</w:t>
      </w:r>
    </w:p>
    <w:p w14:paraId="54703A6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 xml:space="preserve">дослідження: </w:t>
      </w:r>
      <w:r>
        <w:rPr>
          <w:rFonts w:ascii="TimesNewRomanPS-ItalicMT" w:hAnsi="TimesNewRomanPS-ItalicMT" w:cs="TimesNewRomanPS-ItalicMT"/>
          <w:i/>
          <w:iCs/>
          <w:kern w:val="0"/>
          <w:sz w:val="28"/>
          <w:szCs w:val="28"/>
          <w:lang w:eastAsia="ru-RU"/>
        </w:rPr>
        <w:t xml:space="preserve">теоретичні: </w:t>
      </w:r>
      <w:r>
        <w:rPr>
          <w:rFonts w:ascii="TimesNewRomanPSMT" w:hAnsi="TimesNewRomanPSMT" w:cs="TimesNewRomanPSMT"/>
          <w:kern w:val="0"/>
          <w:sz w:val="28"/>
          <w:szCs w:val="28"/>
          <w:lang w:eastAsia="ru-RU"/>
        </w:rPr>
        <w:t>вивчення й аналіз наукових джерел вітчизняних і</w:t>
      </w:r>
    </w:p>
    <w:p w14:paraId="707D0FA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зарубіжних дослідників з педагогіки, філософії, теорії культури, які стосуються</w:t>
      </w:r>
    </w:p>
    <w:p w14:paraId="08CE672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проблем формування інтерпретаторської компетентності співаків з КНР в</w:t>
      </w:r>
    </w:p>
    <w:p w14:paraId="7157921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умовах фахової підготовки; історико-педагогічний – для визначення передумов</w:t>
      </w:r>
    </w:p>
    <w:p w14:paraId="478C572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та тенденцій розвитку підготовки співаків в системі музичної освіти Китаю;</w:t>
      </w:r>
    </w:p>
    <w:p w14:paraId="6DF8EC2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теоретико-педагогічний – для визначення специфіки підготовки майбутніх</w:t>
      </w:r>
    </w:p>
    <w:p w14:paraId="018884B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співаків з КНР у вищих педагогічних закладах України; узагальнення методики</w:t>
      </w:r>
    </w:p>
    <w:p w14:paraId="6D580D5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ItalicMT" w:hAnsi="TimesNewRomanPS-ItalicMT" w:cs="TimesNewRomanPS-ItalicMT"/>
          <w:i/>
          <w:iCs/>
          <w:kern w:val="0"/>
          <w:sz w:val="28"/>
          <w:szCs w:val="28"/>
          <w:lang w:eastAsia="ru-RU"/>
        </w:rPr>
      </w:pPr>
      <w:r>
        <w:rPr>
          <w:rFonts w:ascii="TimesNewRomanPSMT" w:hAnsi="TimesNewRomanPSMT" w:cs="TimesNewRomanPSMT"/>
          <w:kern w:val="0"/>
          <w:sz w:val="28"/>
          <w:szCs w:val="28"/>
          <w:lang w:eastAsia="ru-RU"/>
        </w:rPr>
        <w:t xml:space="preserve">формування інтерпретаторської компетентності співаків з КНР; </w:t>
      </w:r>
      <w:r>
        <w:rPr>
          <w:rFonts w:ascii="TimesNewRomanPS-ItalicMT" w:hAnsi="TimesNewRomanPS-ItalicMT" w:cs="TimesNewRomanPS-ItalicMT"/>
          <w:i/>
          <w:iCs/>
          <w:kern w:val="0"/>
          <w:sz w:val="28"/>
          <w:szCs w:val="28"/>
          <w:lang w:eastAsia="ru-RU"/>
        </w:rPr>
        <w:t>емпіричні:</w:t>
      </w:r>
    </w:p>
    <w:p w14:paraId="66057B0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діагностичні (анкетування, опитування, бесіда, інтерв’ю) з метою визначення</w:t>
      </w:r>
    </w:p>
    <w:p w14:paraId="7B4EBE6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показників, критеріїв та рівнів сформованості інтерпретаторської</w:t>
      </w:r>
    </w:p>
    <w:p w14:paraId="16EB21A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компетентності майбутніх співаків з КНР у системі вищої педагогічної освіти</w:t>
      </w:r>
    </w:p>
    <w:p w14:paraId="5575D78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lastRenderedPageBreak/>
        <w:t>України; педагогічний експеримент – для визначення ефективності</w:t>
      </w:r>
    </w:p>
    <w:p w14:paraId="24DB5A0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9</w:t>
      </w:r>
    </w:p>
    <w:p w14:paraId="0E19603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запропонованих педагогічних умов формування інтерпретаторської</w:t>
      </w:r>
    </w:p>
    <w:p w14:paraId="7E8BDA4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компетентності майбутніх співаків з КНР у процесі фахової підготовки.</w:t>
      </w:r>
    </w:p>
    <w:p w14:paraId="564151D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BoldMT" w:eastAsia="TimesNewRomanPS-BoldMT" w:hAnsi="TimesNewRomanPSMT" w:cs="TimesNewRomanPS-BoldMT" w:hint="eastAsia"/>
          <w:b/>
          <w:bCs/>
          <w:kern w:val="0"/>
          <w:sz w:val="28"/>
          <w:szCs w:val="28"/>
          <w:lang w:eastAsia="ru-RU"/>
        </w:rPr>
        <w:t>Наукова</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новизна</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одержаних</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результатів</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дослідження</w:t>
      </w:r>
      <w:r>
        <w:rPr>
          <w:rFonts w:ascii="TimesNewRomanPS-BoldMT" w:eastAsia="TimesNewRomanPS-BoldMT" w:hAnsi="TimesNewRomanPSMT" w:cs="TimesNewRomanPS-BoldMT"/>
          <w:b/>
          <w:bCs/>
          <w:kern w:val="0"/>
          <w:sz w:val="28"/>
          <w:szCs w:val="28"/>
          <w:lang w:eastAsia="ru-RU"/>
        </w:rPr>
        <w:t xml:space="preserve"> </w:t>
      </w:r>
      <w:r>
        <w:rPr>
          <w:rFonts w:ascii="TimesNewRomanPSMT" w:hAnsi="TimesNewRomanPSMT" w:cs="TimesNewRomanPSMT"/>
          <w:kern w:val="0"/>
          <w:sz w:val="28"/>
          <w:szCs w:val="28"/>
          <w:lang w:eastAsia="ru-RU"/>
        </w:rPr>
        <w:t>полягає в тому,</w:t>
      </w:r>
    </w:p>
    <w:p w14:paraId="22ECCD8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 xml:space="preserve">що </w:t>
      </w:r>
      <w:r>
        <w:rPr>
          <w:rFonts w:ascii="TimesNewRomanPS-ItalicMT" w:hAnsi="TimesNewRomanPS-ItalicMT" w:cs="TimesNewRomanPS-ItalicMT"/>
          <w:i/>
          <w:iCs/>
          <w:kern w:val="0"/>
          <w:sz w:val="28"/>
          <w:szCs w:val="28"/>
          <w:lang w:eastAsia="ru-RU"/>
        </w:rPr>
        <w:t xml:space="preserve">вперше </w:t>
      </w:r>
      <w:r>
        <w:rPr>
          <w:rFonts w:ascii="TimesNewRomanPSMT" w:hAnsi="TimesNewRomanPSMT" w:cs="TimesNewRomanPSMT"/>
          <w:kern w:val="0"/>
          <w:sz w:val="28"/>
          <w:szCs w:val="28"/>
          <w:lang w:eastAsia="ru-RU"/>
        </w:rPr>
        <w:t>були визначені та проаналізовані педагогічні умови формування</w:t>
      </w:r>
    </w:p>
    <w:p w14:paraId="71950DD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інтерпретаторської компетентності майбутніх співаків з КНР у процесі фахової</w:t>
      </w:r>
    </w:p>
    <w:p w14:paraId="7E4065C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підготовки у вищих педагогічних навчальних закладах України; визначено</w:t>
      </w:r>
    </w:p>
    <w:p w14:paraId="078DE64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теоретичні засади інтерпретаторської компетентності з позицій музичної</w:t>
      </w:r>
    </w:p>
    <w:p w14:paraId="69C7066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педагогіки; розроблено та обґрунтовано структуру інтерпретаторської</w:t>
      </w:r>
    </w:p>
    <w:p w14:paraId="134E9A5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компетентності майбутніх співаків з КНР у єдності мотиваційного,</w:t>
      </w:r>
    </w:p>
    <w:p w14:paraId="49845A3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технологічного та творчого компонентів, діагностичні засоби вивчення стану</w:t>
      </w:r>
    </w:p>
    <w:p w14:paraId="7585E2E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означеного феномену, а також критерії, показники, на основі яких визначено</w:t>
      </w:r>
    </w:p>
    <w:p w14:paraId="2C5F43A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рівні сформованості інтерпретаторської компетентності майбутніх співаків з</w:t>
      </w:r>
    </w:p>
    <w:p w14:paraId="5DB29E3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 xml:space="preserve">КНР; </w:t>
      </w:r>
      <w:r>
        <w:rPr>
          <w:rFonts w:ascii="TimesNewRomanPS-ItalicMT" w:hAnsi="TimesNewRomanPS-ItalicMT" w:cs="TimesNewRomanPS-ItalicMT"/>
          <w:i/>
          <w:iCs/>
          <w:kern w:val="0"/>
          <w:sz w:val="28"/>
          <w:szCs w:val="28"/>
          <w:lang w:eastAsia="ru-RU"/>
        </w:rPr>
        <w:t xml:space="preserve">уточнено </w:t>
      </w:r>
      <w:r>
        <w:rPr>
          <w:rFonts w:ascii="TimesNewRomanPSMT" w:hAnsi="TimesNewRomanPSMT" w:cs="TimesNewRomanPSMT"/>
          <w:kern w:val="0"/>
          <w:sz w:val="28"/>
          <w:szCs w:val="28"/>
          <w:lang w:eastAsia="ru-RU"/>
        </w:rPr>
        <w:t>сутність поняття „інтерпретаторська компетентність”;</w:t>
      </w:r>
    </w:p>
    <w:p w14:paraId="286C108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ItalicMT" w:hAnsi="TimesNewRomanPS-ItalicMT" w:cs="TimesNewRomanPS-ItalicMT"/>
          <w:i/>
          <w:iCs/>
          <w:kern w:val="0"/>
          <w:sz w:val="28"/>
          <w:szCs w:val="28"/>
          <w:lang w:eastAsia="ru-RU"/>
        </w:rPr>
        <w:t xml:space="preserve">удосконалено </w:t>
      </w:r>
      <w:r>
        <w:rPr>
          <w:rFonts w:ascii="TimesNewRomanPSMT" w:hAnsi="TimesNewRomanPSMT" w:cs="TimesNewRomanPSMT"/>
          <w:kern w:val="0"/>
          <w:sz w:val="28"/>
          <w:szCs w:val="28"/>
          <w:lang w:eastAsia="ru-RU"/>
        </w:rPr>
        <w:t>процес фахової підготовки майбутніх співаків з КНР шляхом</w:t>
      </w:r>
    </w:p>
    <w:p w14:paraId="54C1CFA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створення позитивної емоційної атмосфери проведення індивідуальних занять;</w:t>
      </w:r>
    </w:p>
    <w:p w14:paraId="2A47E24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систематичного збагачення індивідуального фонду педагогічних і виконавських</w:t>
      </w:r>
    </w:p>
    <w:p w14:paraId="22C0A8D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знань; організації творчого діалогу викладача і студентів задля реалізації</w:t>
      </w:r>
    </w:p>
    <w:p w14:paraId="541B15C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ItalicMT" w:hAnsi="TimesNewRomanPS-ItalicMT" w:cs="TimesNewRomanPS-ItalicMT"/>
          <w:i/>
          <w:iCs/>
          <w:kern w:val="0"/>
          <w:sz w:val="28"/>
          <w:szCs w:val="28"/>
          <w:lang w:eastAsia="ru-RU"/>
        </w:rPr>
      </w:pPr>
      <w:r>
        <w:rPr>
          <w:rFonts w:ascii="TimesNewRomanPSMT" w:hAnsi="TimesNewRomanPSMT" w:cs="TimesNewRomanPSMT"/>
          <w:kern w:val="0"/>
          <w:sz w:val="28"/>
          <w:szCs w:val="28"/>
          <w:lang w:eastAsia="ru-RU"/>
        </w:rPr>
        <w:t xml:space="preserve">професійних інтересів кожного учасника навчального процесу; </w:t>
      </w:r>
      <w:r>
        <w:rPr>
          <w:rFonts w:ascii="TimesNewRomanPS-ItalicMT" w:hAnsi="TimesNewRomanPS-ItalicMT" w:cs="TimesNewRomanPS-ItalicMT"/>
          <w:i/>
          <w:iCs/>
          <w:kern w:val="0"/>
          <w:sz w:val="28"/>
          <w:szCs w:val="28"/>
          <w:lang w:eastAsia="ru-RU"/>
        </w:rPr>
        <w:t>подальшого</w:t>
      </w:r>
    </w:p>
    <w:p w14:paraId="2E1F57E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розвитку набули наукові уявлення про зміст, форми й методи професійної</w:t>
      </w:r>
    </w:p>
    <w:p w14:paraId="037CD06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підготовки майбутніх співаків.</w:t>
      </w:r>
    </w:p>
    <w:p w14:paraId="6653C6D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BoldMT" w:eastAsia="TimesNewRomanPS-BoldMT" w:hAnsi="TimesNewRomanPSMT" w:cs="TimesNewRomanPS-BoldMT" w:hint="eastAsia"/>
          <w:b/>
          <w:bCs/>
          <w:kern w:val="0"/>
          <w:sz w:val="28"/>
          <w:szCs w:val="28"/>
          <w:lang w:eastAsia="ru-RU"/>
        </w:rPr>
        <w:t>Практичне</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значення</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дослідження</w:t>
      </w:r>
      <w:r>
        <w:rPr>
          <w:rFonts w:ascii="TimesNewRomanPS-BoldMT" w:eastAsia="TimesNewRomanPS-BoldMT" w:hAnsi="TimesNewRomanPSMT" w:cs="TimesNewRomanPS-BoldMT"/>
          <w:b/>
          <w:bCs/>
          <w:kern w:val="0"/>
          <w:sz w:val="28"/>
          <w:szCs w:val="28"/>
          <w:lang w:eastAsia="ru-RU"/>
        </w:rPr>
        <w:t xml:space="preserve"> </w:t>
      </w:r>
      <w:r>
        <w:rPr>
          <w:rFonts w:ascii="TimesNewRomanPSMT" w:hAnsi="TimesNewRomanPSMT" w:cs="TimesNewRomanPSMT"/>
          <w:kern w:val="0"/>
          <w:sz w:val="28"/>
          <w:szCs w:val="28"/>
          <w:lang w:eastAsia="ru-RU"/>
        </w:rPr>
        <w:t>полягає в тому, що наукові</w:t>
      </w:r>
    </w:p>
    <w:p w14:paraId="36FF6A7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положення й висновки роботи можуть слугувати базою для подальших</w:t>
      </w:r>
    </w:p>
    <w:p w14:paraId="7FA41A9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10</w:t>
      </w:r>
    </w:p>
    <w:p w14:paraId="559CF80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досліджень у галузі теорії та практики підготовки майбутніх співаків-іноземців</w:t>
      </w:r>
    </w:p>
    <w:p w14:paraId="01E346F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до виконавсько-педагогічної діяльності в Україні й Китаї. Теоретичні</w:t>
      </w:r>
    </w:p>
    <w:p w14:paraId="072603D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lastRenderedPageBreak/>
        <w:t>положення дисертації та зібраний фактичний матеріал може бути використаний</w:t>
      </w:r>
    </w:p>
    <w:p w14:paraId="586F0D7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у процесі науково-дослідницької діяльності магістрантів, аспірантів,</w:t>
      </w:r>
    </w:p>
    <w:p w14:paraId="3764EA2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докторантів і викладачів; для проведення майстер-класів, спрямованих на</w:t>
      </w:r>
    </w:p>
    <w:p w14:paraId="35770FB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підвищення рівня виконавської та педагогічної підготовки майбутніх співаків із</w:t>
      </w:r>
    </w:p>
    <w:p w14:paraId="33A1BE0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КНР.</w:t>
      </w:r>
    </w:p>
    <w:p w14:paraId="5F03423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Матеріали дисертації можуть слугувати підґрунтям для розробки</w:t>
      </w:r>
    </w:p>
    <w:p w14:paraId="1B1042F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навчальних планів і робочих програм, організації та проведення практик,</w:t>
      </w:r>
    </w:p>
    <w:p w14:paraId="59E6221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навчально-методичного забезпечення процесу підготовки фахівців до</w:t>
      </w:r>
    </w:p>
    <w:p w14:paraId="6CB7ED0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виконавсько-педагогічної діяльності у вітчизняній системі вищої педагогічної</w:t>
      </w:r>
    </w:p>
    <w:p w14:paraId="670D29B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освіти. Теоретичний доробок і джерельна база дослідження можуть бути</w:t>
      </w:r>
    </w:p>
    <w:p w14:paraId="7F063B3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використані в процесі професійної підготовки за напрямами „Музичне</w:t>
      </w:r>
    </w:p>
    <w:p w14:paraId="2D1A1F0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мистецтво”, „Музична педагогіка”, „Музичне мистецтво та художня культура”</w:t>
      </w:r>
    </w:p>
    <w:p w14:paraId="5E25CB3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або спеціалізацією „Сольний спів” у межах підготовки за іншими музичними</w:t>
      </w:r>
    </w:p>
    <w:p w14:paraId="6AF24EE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напрямами.</w:t>
      </w:r>
    </w:p>
    <w:p w14:paraId="6CCAD8A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BoldMT" w:eastAsia="TimesNewRomanPS-BoldMT" w:hAnsi="TimesNewRomanPSMT" w:cs="TimesNewRomanPS-BoldMT" w:hint="eastAsia"/>
          <w:b/>
          <w:bCs/>
          <w:kern w:val="0"/>
          <w:sz w:val="28"/>
          <w:szCs w:val="28"/>
          <w:lang w:eastAsia="ru-RU"/>
        </w:rPr>
        <w:t>Результати</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дослідження</w:t>
      </w:r>
      <w:r>
        <w:rPr>
          <w:rFonts w:ascii="TimesNewRomanPS-BoldMT" w:eastAsia="TimesNewRomanPS-BoldMT" w:hAnsi="TimesNewRomanPSMT" w:cs="TimesNewRomanPS-BoldMT"/>
          <w:b/>
          <w:bCs/>
          <w:kern w:val="0"/>
          <w:sz w:val="28"/>
          <w:szCs w:val="28"/>
          <w:lang w:eastAsia="ru-RU"/>
        </w:rPr>
        <w:t xml:space="preserve"> </w:t>
      </w:r>
      <w:r>
        <w:rPr>
          <w:rFonts w:ascii="TimesNewRomanPS-ItalicMT" w:hAnsi="TimesNewRomanPS-ItalicMT" w:cs="TimesNewRomanPS-ItalicMT"/>
          <w:i/>
          <w:iCs/>
          <w:kern w:val="0"/>
          <w:sz w:val="28"/>
          <w:szCs w:val="28"/>
          <w:lang w:eastAsia="ru-RU"/>
        </w:rPr>
        <w:t xml:space="preserve">впроваджено </w:t>
      </w:r>
      <w:r>
        <w:rPr>
          <w:rFonts w:ascii="TimesNewRomanPSMT" w:hAnsi="TimesNewRomanPSMT" w:cs="TimesNewRomanPSMT"/>
          <w:kern w:val="0"/>
          <w:sz w:val="28"/>
          <w:szCs w:val="28"/>
          <w:lang w:eastAsia="ru-RU"/>
        </w:rPr>
        <w:t>в освітньо-виховний процес</w:t>
      </w:r>
    </w:p>
    <w:p w14:paraId="3CE6509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Державного закладу „Луганський національний університет імені Тараса</w:t>
      </w:r>
    </w:p>
    <w:p w14:paraId="6AAD92A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Шевченка” (довідка № 3311 від 26. 10. 2015 р.), Державного закладу</w:t>
      </w:r>
    </w:p>
    <w:p w14:paraId="1FE10C6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„Південноукраїнський національний педагогічний університет імені</w:t>
      </w:r>
    </w:p>
    <w:p w14:paraId="17A5BA8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 Д. Ушинського (довідка № 3118 від 29. 10. 2015 р.), Уманського державного</w:t>
      </w:r>
    </w:p>
    <w:p w14:paraId="4BF201E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педагогічного університету імені Павла Тичини (довідка № 2704/01 від</w:t>
      </w:r>
    </w:p>
    <w:p w14:paraId="1E4080A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11</w:t>
      </w:r>
    </w:p>
    <w:p w14:paraId="2B93FF7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21. 10. 2015 р.)</w:t>
      </w:r>
      <w:r>
        <w:rPr>
          <w:rFonts w:ascii="TimesNewRomanPS-BoldMT" w:eastAsia="TimesNewRomanPS-BoldMT" w:hAnsi="TimesNewRomanPSMT" w:cs="TimesNewRomanPS-BoldMT"/>
          <w:b/>
          <w:bCs/>
          <w:kern w:val="0"/>
          <w:sz w:val="28"/>
          <w:szCs w:val="28"/>
          <w:lang w:eastAsia="ru-RU"/>
        </w:rPr>
        <w:t xml:space="preserve">, </w:t>
      </w:r>
      <w:r>
        <w:rPr>
          <w:rFonts w:ascii="TimesNewRomanPSMT" w:hAnsi="TimesNewRomanPSMT" w:cs="TimesNewRomanPSMT"/>
          <w:kern w:val="0"/>
          <w:sz w:val="28"/>
          <w:szCs w:val="28"/>
          <w:lang w:eastAsia="ru-RU"/>
        </w:rPr>
        <w:t>Харківського національного педагогічного університету імені</w:t>
      </w:r>
    </w:p>
    <w:p w14:paraId="67BCB46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 xml:space="preserve">Г. С. Сковороди </w:t>
      </w:r>
      <w:r>
        <w:rPr>
          <w:rFonts w:ascii="TimesNewRomanPS-BoldMT" w:eastAsia="TimesNewRomanPS-BoldMT" w:hAnsi="TimesNewRomanPSMT" w:cs="TimesNewRomanPS-BoldMT"/>
          <w:b/>
          <w:bCs/>
          <w:kern w:val="0"/>
          <w:sz w:val="28"/>
          <w:szCs w:val="28"/>
          <w:lang w:eastAsia="ru-RU"/>
        </w:rPr>
        <w:t>(</w:t>
      </w:r>
      <w:r>
        <w:rPr>
          <w:rFonts w:ascii="TimesNewRomanPSMT" w:hAnsi="TimesNewRomanPSMT" w:cs="TimesNewRomanPSMT"/>
          <w:kern w:val="0"/>
          <w:sz w:val="28"/>
          <w:szCs w:val="28"/>
          <w:lang w:eastAsia="ru-RU"/>
        </w:rPr>
        <w:t>акт № 01/10-852 від 30. 09. 2015 р.), Хмельницької</w:t>
      </w:r>
    </w:p>
    <w:p w14:paraId="4D60A48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гуманітарно-педагогічної академії (акт № 661 від 21. 10. 2015 р.).</w:t>
      </w:r>
    </w:p>
    <w:p w14:paraId="0F94F78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BoldMT" w:eastAsia="TimesNewRomanPS-BoldMT" w:hAnsi="TimesNewRomanPSMT" w:cs="TimesNewRomanPS-BoldMT" w:hint="eastAsia"/>
          <w:b/>
          <w:bCs/>
          <w:kern w:val="0"/>
          <w:sz w:val="28"/>
          <w:szCs w:val="28"/>
          <w:lang w:eastAsia="ru-RU"/>
        </w:rPr>
        <w:t>Апробація</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результатів</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дослідження</w:t>
      </w:r>
      <w:r>
        <w:rPr>
          <w:rFonts w:ascii="TimesNewRomanPS-BoldMT" w:eastAsia="TimesNewRomanPS-BoldMT" w:hAnsi="TimesNewRomanPSMT" w:cs="TimesNewRomanPS-BoldMT"/>
          <w:b/>
          <w:bCs/>
          <w:kern w:val="0"/>
          <w:sz w:val="28"/>
          <w:szCs w:val="28"/>
          <w:lang w:eastAsia="ru-RU"/>
        </w:rPr>
        <w:t xml:space="preserve">. </w:t>
      </w:r>
      <w:r>
        <w:rPr>
          <w:rFonts w:ascii="TimesNewRomanPSMT" w:hAnsi="TimesNewRomanPSMT" w:cs="TimesNewRomanPSMT"/>
          <w:kern w:val="0"/>
          <w:sz w:val="28"/>
          <w:szCs w:val="28"/>
          <w:lang w:eastAsia="ru-RU"/>
        </w:rPr>
        <w:t>Основні положення та висновки</w:t>
      </w:r>
    </w:p>
    <w:p w14:paraId="60E9EFF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дослідження обговорювалися на засіданнях кафедри теорії та методики</w:t>
      </w:r>
    </w:p>
    <w:p w14:paraId="09A8518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професійної освіти Міжрегіональної Академії управління персоналом (Київ,</w:t>
      </w:r>
    </w:p>
    <w:p w14:paraId="194C0CE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2014 – 2015 рр.).</w:t>
      </w:r>
    </w:p>
    <w:p w14:paraId="159876A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Основні положення і результати дисертаційного дослідження</w:t>
      </w:r>
    </w:p>
    <w:p w14:paraId="150CB1F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представлені у виступах на наукових, науково-практичних, науково-</w:t>
      </w:r>
    </w:p>
    <w:p w14:paraId="2315487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lastRenderedPageBreak/>
        <w:t xml:space="preserve">методичних конференціях і семінарах: </w:t>
      </w:r>
      <w:r>
        <w:rPr>
          <w:rFonts w:ascii="TimesNewRomanPS-ItalicMT" w:hAnsi="TimesNewRomanPS-ItalicMT" w:cs="TimesNewRomanPS-ItalicMT"/>
          <w:i/>
          <w:iCs/>
          <w:kern w:val="0"/>
          <w:sz w:val="28"/>
          <w:szCs w:val="28"/>
          <w:lang w:eastAsia="ru-RU"/>
        </w:rPr>
        <w:t xml:space="preserve">міжнародних – </w:t>
      </w:r>
      <w:r>
        <w:rPr>
          <w:rFonts w:ascii="TimesNewRomanPSMT" w:hAnsi="TimesNewRomanPSMT" w:cs="TimesNewRomanPSMT"/>
          <w:kern w:val="0"/>
          <w:sz w:val="28"/>
          <w:szCs w:val="28"/>
          <w:lang w:eastAsia="ru-RU"/>
        </w:rPr>
        <w:t>„Мистецька освіта в</w:t>
      </w:r>
    </w:p>
    <w:p w14:paraId="028B073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контексті глобалізації та полі культурності” (Луганськ, 2013), „Теоретико-</w:t>
      </w:r>
    </w:p>
    <w:p w14:paraId="2AA0324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методологічні аспекти мистецької освіти: здобутки, проблеми та перспективи”</w:t>
      </w:r>
    </w:p>
    <w:p w14:paraId="5EB5A63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 xml:space="preserve">(Умань, 2015); </w:t>
      </w:r>
      <w:r>
        <w:rPr>
          <w:rFonts w:ascii="TimesNewRomanPS-ItalicMT" w:hAnsi="TimesNewRomanPS-ItalicMT" w:cs="TimesNewRomanPS-ItalicMT"/>
          <w:i/>
          <w:iCs/>
          <w:kern w:val="0"/>
          <w:sz w:val="28"/>
          <w:szCs w:val="28"/>
          <w:lang w:eastAsia="ru-RU"/>
        </w:rPr>
        <w:t xml:space="preserve">всеукраїнських – </w:t>
      </w:r>
      <w:r>
        <w:rPr>
          <w:rFonts w:ascii="TimesNewRomanPSMT" w:hAnsi="TimesNewRomanPSMT" w:cs="TimesNewRomanPSMT"/>
          <w:kern w:val="0"/>
          <w:sz w:val="28"/>
          <w:szCs w:val="28"/>
          <w:lang w:eastAsia="ru-RU"/>
        </w:rPr>
        <w:t>„Вища освіта: проблеми і шляхи забезпечення</w:t>
      </w:r>
    </w:p>
    <w:p w14:paraId="79B63CF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якості” (Київ, 2013); „Проблеми інструментального виконавства в умовах</w:t>
      </w:r>
    </w:p>
    <w:p w14:paraId="5F4E617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сучасної мистецької освіти” (Умань, 2015).</w:t>
      </w:r>
    </w:p>
    <w:p w14:paraId="5CFD1A6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BoldMT" w:eastAsia="TimesNewRomanPS-BoldMT" w:hAnsi="TimesNewRomanPSMT" w:cs="TimesNewRomanPS-BoldMT" w:hint="eastAsia"/>
          <w:b/>
          <w:bCs/>
          <w:kern w:val="0"/>
          <w:sz w:val="28"/>
          <w:szCs w:val="28"/>
          <w:lang w:eastAsia="ru-RU"/>
        </w:rPr>
        <w:t>Публікації</w:t>
      </w:r>
      <w:r>
        <w:rPr>
          <w:rFonts w:ascii="TimesNewRomanPS-BoldMT" w:eastAsia="TimesNewRomanPS-BoldMT" w:hAnsi="TimesNewRomanPSMT" w:cs="TimesNewRomanPS-BoldMT"/>
          <w:b/>
          <w:bCs/>
          <w:kern w:val="0"/>
          <w:sz w:val="28"/>
          <w:szCs w:val="28"/>
          <w:lang w:eastAsia="ru-RU"/>
        </w:rPr>
        <w:t xml:space="preserve">. </w:t>
      </w:r>
      <w:r>
        <w:rPr>
          <w:rFonts w:ascii="TimesNewRomanPSMT" w:hAnsi="TimesNewRomanPSMT" w:cs="TimesNewRomanPSMT"/>
          <w:kern w:val="0"/>
          <w:sz w:val="28"/>
          <w:szCs w:val="28"/>
          <w:lang w:eastAsia="ru-RU"/>
        </w:rPr>
        <w:t>Основні результати дисертації висвітлено в 9 одноосібних</w:t>
      </w:r>
    </w:p>
    <w:p w14:paraId="74EB6A1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публікаціях, зокрема: 5 наукових статей у фахових виданнях, 1 стаття у</w:t>
      </w:r>
    </w:p>
    <w:p w14:paraId="0650D6E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зарубіжному науковому фаховому виданні, 3 праці апробаційного характеру.</w:t>
      </w:r>
    </w:p>
    <w:p w14:paraId="665250A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BoldMT" w:eastAsia="TimesNewRomanPS-BoldMT" w:hAnsi="TimesNewRomanPSMT" w:cs="TimesNewRomanPS-BoldMT" w:hint="eastAsia"/>
          <w:b/>
          <w:bCs/>
          <w:kern w:val="0"/>
          <w:sz w:val="28"/>
          <w:szCs w:val="28"/>
          <w:lang w:eastAsia="ru-RU"/>
        </w:rPr>
        <w:t>Структура</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та</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обсяг</w:t>
      </w:r>
      <w:r>
        <w:rPr>
          <w:rFonts w:ascii="TimesNewRomanPS-BoldMT" w:eastAsia="TimesNewRomanPS-BoldMT" w:hAnsi="TimesNewRomanPSMT" w:cs="TimesNewRomanPS-BoldMT"/>
          <w:b/>
          <w:bCs/>
          <w:kern w:val="0"/>
          <w:sz w:val="28"/>
          <w:szCs w:val="28"/>
          <w:lang w:eastAsia="ru-RU"/>
        </w:rPr>
        <w:t xml:space="preserve"> </w:t>
      </w:r>
      <w:r>
        <w:rPr>
          <w:rFonts w:ascii="TimesNewRomanPS-BoldMT" w:eastAsia="TimesNewRomanPS-BoldMT" w:hAnsi="TimesNewRomanPSMT" w:cs="TimesNewRomanPS-BoldMT" w:hint="eastAsia"/>
          <w:b/>
          <w:bCs/>
          <w:kern w:val="0"/>
          <w:sz w:val="28"/>
          <w:szCs w:val="28"/>
          <w:lang w:eastAsia="ru-RU"/>
        </w:rPr>
        <w:t>дисертації</w:t>
      </w:r>
      <w:r>
        <w:rPr>
          <w:rFonts w:ascii="TimesNewRomanPS-BoldMT" w:eastAsia="TimesNewRomanPS-BoldMT" w:hAnsi="TimesNewRomanPSMT" w:cs="TimesNewRomanPS-BoldMT"/>
          <w:b/>
          <w:bCs/>
          <w:kern w:val="0"/>
          <w:sz w:val="28"/>
          <w:szCs w:val="28"/>
          <w:lang w:eastAsia="ru-RU"/>
        </w:rPr>
        <w:t xml:space="preserve">. </w:t>
      </w:r>
      <w:r>
        <w:rPr>
          <w:rFonts w:ascii="TimesNewRomanPSMT" w:hAnsi="TimesNewRomanPSMT" w:cs="TimesNewRomanPSMT"/>
          <w:kern w:val="0"/>
          <w:sz w:val="28"/>
          <w:szCs w:val="28"/>
          <w:lang w:eastAsia="ru-RU"/>
        </w:rPr>
        <w:t>Робота складається зі вступу, трьох</w:t>
      </w:r>
    </w:p>
    <w:p w14:paraId="7EEE3CC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розділів, висновків до розділів, загальних висновків, списку використаних</w:t>
      </w:r>
    </w:p>
    <w:p w14:paraId="149FDF5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джерел (186 найменувань). Робота містить десять додатків на 22 сторінках,</w:t>
      </w:r>
    </w:p>
    <w:p w14:paraId="0019FBFA" w14:textId="5447D61C" w:rsidR="003D4624" w:rsidRDefault="00CE0B69" w:rsidP="00CE0B69">
      <w:pPr>
        <w:rPr>
          <w:rFonts w:ascii="TimesNewRomanPSMT" w:hAnsi="TimesNewRomanPSMT" w:cs="TimesNewRomanPSMT"/>
          <w:kern w:val="0"/>
          <w:sz w:val="28"/>
          <w:szCs w:val="28"/>
          <w:lang w:eastAsia="ru-RU"/>
        </w:rPr>
      </w:pPr>
      <w:r>
        <w:rPr>
          <w:rFonts w:ascii="TimesNewRomanPSMT" w:hAnsi="TimesNewRomanPSMT" w:cs="TimesNewRomanPSMT"/>
          <w:kern w:val="0"/>
          <w:sz w:val="28"/>
          <w:szCs w:val="28"/>
          <w:lang w:eastAsia="ru-RU"/>
        </w:rPr>
        <w:t>дев’ять таблиць, три рисунки. Загальний обсяг роботи – 214 сторінок.__</w:t>
      </w:r>
    </w:p>
    <w:p w14:paraId="62EDD147" w14:textId="77777777" w:rsidR="00CE0B69" w:rsidRDefault="00CE0B69" w:rsidP="00CE0B69">
      <w:pPr>
        <w:rPr>
          <w:rFonts w:ascii="TimesNewRomanPSMT" w:hAnsi="TimesNewRomanPSMT" w:cs="TimesNewRomanPSMT"/>
          <w:kern w:val="0"/>
          <w:sz w:val="28"/>
          <w:szCs w:val="28"/>
          <w:lang w:eastAsia="ru-RU"/>
        </w:rPr>
      </w:pPr>
    </w:p>
    <w:p w14:paraId="58827A37" w14:textId="77777777" w:rsidR="00CE0B69" w:rsidRDefault="00CE0B69" w:rsidP="00CE0B69">
      <w:pPr>
        <w:rPr>
          <w:rFonts w:ascii="TimesNewRomanPSMT" w:hAnsi="TimesNewRomanPSMT" w:cs="TimesNewRomanPSMT"/>
          <w:kern w:val="0"/>
          <w:sz w:val="28"/>
          <w:szCs w:val="28"/>
          <w:lang w:eastAsia="ru-RU"/>
        </w:rPr>
      </w:pPr>
    </w:p>
    <w:p w14:paraId="20977FA0" w14:textId="77777777" w:rsidR="00CE0B69" w:rsidRDefault="00CE0B69" w:rsidP="00CE0B69">
      <w:pPr>
        <w:rPr>
          <w:rFonts w:ascii="TimesNewRomanPSMT" w:hAnsi="TimesNewRomanPSMT" w:cs="TimesNewRomanPSMT"/>
          <w:kern w:val="0"/>
          <w:sz w:val="28"/>
          <w:szCs w:val="28"/>
          <w:lang w:eastAsia="ru-RU"/>
        </w:rPr>
      </w:pPr>
    </w:p>
    <w:p w14:paraId="6F07E953" w14:textId="77777777" w:rsidR="00CE0B69" w:rsidRDefault="00CE0B69" w:rsidP="00CE0B69">
      <w:pPr>
        <w:rPr>
          <w:rFonts w:ascii="TimesNewRomanPSMT" w:hAnsi="TimesNewRomanPSMT" w:cs="TimesNewRomanPSMT"/>
          <w:kern w:val="0"/>
          <w:sz w:val="28"/>
          <w:szCs w:val="28"/>
          <w:lang w:eastAsia="ru-RU"/>
        </w:rPr>
      </w:pPr>
    </w:p>
    <w:p w14:paraId="3372D1B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BoldMT" w:eastAsia="TimesNewRomanPS-BoldMT" w:hAnsi="Courier New" w:cs="TimesNewRomanPS-BoldMT"/>
          <w:b/>
          <w:bCs/>
          <w:color w:val="000000"/>
          <w:kern w:val="0"/>
          <w:sz w:val="28"/>
          <w:szCs w:val="28"/>
          <w:lang w:eastAsia="ru-RU"/>
        </w:rPr>
      </w:pPr>
      <w:r>
        <w:rPr>
          <w:rFonts w:ascii="TimesNewRomanPS-BoldMT" w:eastAsia="TimesNewRomanPS-BoldMT" w:hAnsi="Courier New" w:cs="TimesNewRomanPS-BoldMT" w:hint="eastAsia"/>
          <w:b/>
          <w:bCs/>
          <w:color w:val="000000"/>
          <w:kern w:val="0"/>
          <w:sz w:val="28"/>
          <w:szCs w:val="28"/>
          <w:lang w:eastAsia="ru-RU"/>
        </w:rPr>
        <w:t>ВИСНОВКИ</w:t>
      </w:r>
    </w:p>
    <w:p w14:paraId="56E4483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У дисертації представлено теоретичне узагальнення та нове вирішення</w:t>
      </w:r>
    </w:p>
    <w:p w14:paraId="0EB39E6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проблеми формування інтерпретаторської компетентності майбутніх співаків з</w:t>
      </w:r>
    </w:p>
    <w:p w14:paraId="1BCFC9C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КНР у процесі фахової підготовки у вищих педагогічних навчальних закладах</w:t>
      </w:r>
    </w:p>
    <w:p w14:paraId="0D7BB4C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України, що полягає у розробці педагогічних умов реалізації означеного</w:t>
      </w:r>
    </w:p>
    <w:p w14:paraId="5DD2EA9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процесу. Проведене дослідження та виконання поставлених завдань дали</w:t>
      </w:r>
    </w:p>
    <w:p w14:paraId="7F7E9AD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підстави зробити такі висновки:</w:t>
      </w:r>
    </w:p>
    <w:p w14:paraId="3706165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BoldMT" w:eastAsia="TimesNewRomanPS-BoldMT" w:hAnsi="Courier New" w:cs="TimesNewRomanPS-BoldMT"/>
          <w:b/>
          <w:bCs/>
          <w:color w:val="000000"/>
          <w:kern w:val="0"/>
          <w:sz w:val="28"/>
          <w:szCs w:val="28"/>
          <w:lang w:eastAsia="ru-RU"/>
        </w:rPr>
        <w:t xml:space="preserve">1. </w:t>
      </w:r>
      <w:r>
        <w:rPr>
          <w:rFonts w:ascii="TimesNewRomanPSMT" w:eastAsia="TimesNewRomanPS-BoldMT" w:hAnsi="TimesNewRomanPSMT" w:cs="TimesNewRomanPSMT"/>
          <w:color w:val="000000"/>
          <w:kern w:val="0"/>
          <w:sz w:val="28"/>
          <w:szCs w:val="28"/>
          <w:lang w:eastAsia="ru-RU"/>
        </w:rPr>
        <w:t>Проблема формування інтерпретаторської компетентності майбутніх</w:t>
      </w:r>
    </w:p>
    <w:p w14:paraId="7F9426A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співаків з КНР у процесі фахової підготовки у вищих педагогічних навчальних</w:t>
      </w:r>
    </w:p>
    <w:p w14:paraId="719CAC9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закладах України складна та неоднозначна, її понятійно-категоріальне</w:t>
      </w:r>
    </w:p>
    <w:p w14:paraId="2295EC8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підґрунтя закладене дослідницькими напрямами у галузі не тільки педагогіки,</w:t>
      </w:r>
    </w:p>
    <w:p w14:paraId="6C9EEDF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але й філософії та культурології. Аналіз педагогічних, філософських та</w:t>
      </w:r>
    </w:p>
    <w:p w14:paraId="281D476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культурологічних наукових праць уможливив розкриття сутності, структури та</w:t>
      </w:r>
    </w:p>
    <w:p w14:paraId="0647EB8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змісту таких понять, як „компетентність”, „інтерпретація”. Результати цього</w:t>
      </w:r>
    </w:p>
    <w:p w14:paraId="1023F9C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аналізу створили теоретичне підґрунтя для визначення ключового поняття</w:t>
      </w:r>
    </w:p>
    <w:p w14:paraId="4F322FA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дослідження „інтерпретаторська компетентність”, яке ми розуміємо як</w:t>
      </w:r>
    </w:p>
    <w:p w14:paraId="535B8DE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комплекс фахових, соціальних, психологічних та естетичних якостей творчої</w:t>
      </w:r>
    </w:p>
    <w:p w14:paraId="7A60E95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особистості, спрямований на осягнення багатозначного художньо-образного</w:t>
      </w:r>
    </w:p>
    <w:p w14:paraId="72E5389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змісту та інтонаційного сенсу музики в процесі індивідуальної виконавської</w:t>
      </w:r>
    </w:p>
    <w:p w14:paraId="5EB93F3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діяльності; система ціннісних орієнтацій, звичок, уподобань, сформованих у</w:t>
      </w:r>
    </w:p>
    <w:p w14:paraId="03BA0D2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процесі професійної підготовки співака під упливом певних національних,</w:t>
      </w:r>
    </w:p>
    <w:p w14:paraId="1397363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соціокультурних, економічних, політичних, ментальних чинників, спрямованих</w:t>
      </w:r>
    </w:p>
    <w:p w14:paraId="2B06789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на відтворення художньо-естетичного змісту музики шляхом творчо-</w:t>
      </w:r>
    </w:p>
    <w:p w14:paraId="324C6E8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виконавської реалізації особистості.</w:t>
      </w:r>
    </w:p>
    <w:p w14:paraId="393903B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BoldMT" w:eastAsia="TimesNewRomanPS-BoldMT" w:hAnsi="Courier New" w:cs="TimesNewRomanPS-BoldMT"/>
          <w:b/>
          <w:bCs/>
          <w:color w:val="000000"/>
          <w:kern w:val="0"/>
          <w:sz w:val="28"/>
          <w:szCs w:val="28"/>
          <w:lang w:eastAsia="ru-RU"/>
        </w:rPr>
        <w:t xml:space="preserve">2. </w:t>
      </w:r>
      <w:r>
        <w:rPr>
          <w:rFonts w:ascii="TimesNewRomanPSMT" w:eastAsia="TimesNewRomanPS-BoldMT" w:hAnsi="TimesNewRomanPSMT" w:cs="TimesNewRomanPSMT"/>
          <w:color w:val="000000"/>
          <w:kern w:val="0"/>
          <w:sz w:val="28"/>
          <w:szCs w:val="28"/>
          <w:lang w:eastAsia="ru-RU"/>
        </w:rPr>
        <w:t>Визначено і проаналізовано структуру інтерпретаторської</w:t>
      </w:r>
    </w:p>
    <w:p w14:paraId="5B4F5E3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компетентності. Вона представлена такими взаємопов’язаними компонентами:</w:t>
      </w:r>
    </w:p>
    <w:p w14:paraId="0EDD3CD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мотиваційний, технологічний, творчий.</w:t>
      </w:r>
    </w:p>
    <w:p w14:paraId="5872EE8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Мотиваційний компонент виявляє стимулюючий вплив на ефективне</w:t>
      </w:r>
    </w:p>
    <w:p w14:paraId="4C365BC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оволодіння майбутніми співаками з КНР інтерпретаторською компетентністю, є</w:t>
      </w:r>
    </w:p>
    <w:p w14:paraId="5C6BE93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171</w:t>
      </w:r>
    </w:p>
    <w:p w14:paraId="32DEA97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джерелом інтелектуальної активності, стимулює особистість до подальшого</w:t>
      </w:r>
    </w:p>
    <w:p w14:paraId="2318F75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професійного розвитку.</w:t>
      </w:r>
    </w:p>
    <w:p w14:paraId="0FD51FF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Технологічний, який складається з професійних знань, умінь і навичок</w:t>
      </w:r>
    </w:p>
    <w:p w14:paraId="7E38276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студентів, передбачає володіння високим рівнем виконавської майстерності,</w:t>
      </w:r>
    </w:p>
    <w:p w14:paraId="4B4BE6F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художнім мисленням, естетичним смаком, широким арсеналом засобів</w:t>
      </w:r>
    </w:p>
    <w:p w14:paraId="39E78DA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музичної виразності та виконавським досвідом, дає можливість майбутнім</w:t>
      </w:r>
    </w:p>
    <w:p w14:paraId="033150C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співакам з КНР на високому професійному рівні здійснювати музично-</w:t>
      </w:r>
    </w:p>
    <w:p w14:paraId="15F49C5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виконавську діяльність.</w:t>
      </w:r>
    </w:p>
    <w:p w14:paraId="641F6CD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Творчий компонент, будучи зовнішньою формою реалізації звукового</w:t>
      </w:r>
    </w:p>
    <w:p w14:paraId="24A012E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образу шляхом інтерпретаторської компетентності майбутнього співака з КНР,</w:t>
      </w:r>
    </w:p>
    <w:p w14:paraId="2C031A9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сприяє розвитку інтелектуального потенціалу майбутнього фахівця вокальної</w:t>
      </w:r>
    </w:p>
    <w:p w14:paraId="0E1FDC7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справи, його слухових уявлень, художнього світосприйняття, асоціативного</w:t>
      </w:r>
    </w:p>
    <w:p w14:paraId="7758766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мислення, які складають основу його професійної майстерності.</w:t>
      </w:r>
    </w:p>
    <w:p w14:paraId="17C30C5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BoldMT" w:eastAsia="TimesNewRomanPS-BoldMT" w:hAnsi="Courier New" w:cs="TimesNewRomanPS-BoldMT"/>
          <w:b/>
          <w:bCs/>
          <w:color w:val="000000"/>
          <w:kern w:val="0"/>
          <w:sz w:val="28"/>
          <w:szCs w:val="28"/>
          <w:lang w:eastAsia="ru-RU"/>
        </w:rPr>
        <w:t xml:space="preserve">3. </w:t>
      </w:r>
      <w:r>
        <w:rPr>
          <w:rFonts w:ascii="TimesNewRomanPSMT" w:eastAsia="TimesNewRomanPS-BoldMT" w:hAnsi="TimesNewRomanPSMT" w:cs="TimesNewRomanPSMT"/>
          <w:color w:val="000000"/>
          <w:kern w:val="0"/>
          <w:sz w:val="28"/>
          <w:szCs w:val="28"/>
          <w:lang w:eastAsia="ru-RU"/>
        </w:rPr>
        <w:t>Доведено, що формування інтерпретаторської компетентності</w:t>
      </w:r>
    </w:p>
    <w:p w14:paraId="30BDEF1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майбутніх вокалістів буде більш ефективним, якщо в цей процес включити такі</w:t>
      </w:r>
    </w:p>
    <w:p w14:paraId="01899AF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педагогічні умови: актуалізація мотиваційно-ціннісного ставлення майбутніх</w:t>
      </w:r>
    </w:p>
    <w:p w14:paraId="170A171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співаків з КНР до оволодіння інтерпретаторською компетентністю;</w:t>
      </w:r>
    </w:p>
    <w:p w14:paraId="7924E41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використання стратегій інтерпретації під час роботи з вокальними творами;</w:t>
      </w:r>
    </w:p>
    <w:p w14:paraId="174FFD3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стимулювання професійної самостійності майбутніх співаків з КНР у</w:t>
      </w:r>
    </w:p>
    <w:p w14:paraId="72B1428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навчальному середовищі вищого педагогічного закладу.</w:t>
      </w:r>
    </w:p>
    <w:p w14:paraId="1551127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Розроблено концептуальну модель формування інтерпретаторської</w:t>
      </w:r>
    </w:p>
    <w:p w14:paraId="623D999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компетентності майбутніх співаків з КНР, в основу побудови якої покладено</w:t>
      </w:r>
    </w:p>
    <w:p w14:paraId="703B4C6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системний підхід, що дає змогу розглядати її відносно самостійні складові не</w:t>
      </w:r>
    </w:p>
    <w:p w14:paraId="2DEF6EA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ізольовано, а у внутрішньому та зовнішньому взаємозв’язках. Вона</w:t>
      </w:r>
    </w:p>
    <w:p w14:paraId="5575B98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представлена такими взаємопов’язаними компонентами: цільовий, змістовий,</w:t>
      </w:r>
    </w:p>
    <w:p w14:paraId="205BC30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процесуальний, результативний та педагогічні умови. Цільовий блок</w:t>
      </w:r>
    </w:p>
    <w:p w14:paraId="7B5643A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відображає мету та завдання формування інтерпретаторської компетентності</w:t>
      </w:r>
    </w:p>
    <w:p w14:paraId="376E428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майбутніх співаків з КНР у процесі фахової підготовки у вищих педагогічних</w:t>
      </w:r>
    </w:p>
    <w:p w14:paraId="1BFAD50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навчальних закладах України. Змістовий блок складають компоненти</w:t>
      </w:r>
    </w:p>
    <w:p w14:paraId="00CBA99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інтерпретаторської компетентності: мотиваційний, технологічний, творчий.</w:t>
      </w:r>
    </w:p>
    <w:p w14:paraId="2036C2B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172</w:t>
      </w:r>
    </w:p>
    <w:p w14:paraId="6FD9397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Процесуальний блок складають використані методи, форми і засоби роботи.</w:t>
      </w:r>
    </w:p>
    <w:p w14:paraId="7B7EF5D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Методи: рефлексивні бесіди; творчі завдання: рольові та ділові ігри («Шаржи»,</w:t>
      </w:r>
    </w:p>
    <w:p w14:paraId="50AA2CB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«Про дальні країни та людей»), міні-доповідь («Мої друзі-композитори»),</w:t>
      </w:r>
    </w:p>
    <w:p w14:paraId="2B82732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вправи («Якоріння», «Рефреймінг», тілесні та голосові вправи, вправи на</w:t>
      </w:r>
    </w:p>
    <w:p w14:paraId="4689412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розвиток співацького дихання), тілесно-орієнтований тренінг; групові диспути;</w:t>
      </w:r>
    </w:p>
    <w:p w14:paraId="1A94D9F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створення власної інтерпретації вокального твору. Форми: спецкурс «Основи</w:t>
      </w:r>
    </w:p>
    <w:p w14:paraId="5B7ADB6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формування інтерпретаторської компетентності»; студія «Музична майстерня»,</w:t>
      </w:r>
    </w:p>
    <w:p w14:paraId="133FF63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лекції, семінари (оргдіалог, захист педагогічної ідеї), групові диспути,</w:t>
      </w:r>
    </w:p>
    <w:p w14:paraId="17D5F9E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самостійна робота. Засоби: навчальні посібники, навчальні програми, технічне</w:t>
      </w:r>
    </w:p>
    <w:p w14:paraId="06E186F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устаткування (комп’ютери, презентаційне устаткування), тематичний план</w:t>
      </w:r>
    </w:p>
    <w:p w14:paraId="1503560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роботи студії «Музична майстерня», тематичний план роботи спецкурсу</w:t>
      </w:r>
    </w:p>
    <w:p w14:paraId="3C06EE2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«основи формування інтерпретаторської компетентності», план художньо-</w:t>
      </w:r>
    </w:p>
    <w:p w14:paraId="70EC2CA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виконавського аналізу вокального твору. Результативний блок відображає</w:t>
      </w:r>
    </w:p>
    <w:p w14:paraId="2F7B047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результат – сформованність інтерпретаторської компетентності у майбутніх</w:t>
      </w:r>
    </w:p>
    <w:p w14:paraId="1D677A2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співаків з КНР.</w:t>
      </w:r>
    </w:p>
    <w:p w14:paraId="25C564F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b/>
          <w:bCs/>
          <w:color w:val="000000"/>
          <w:kern w:val="0"/>
          <w:sz w:val="28"/>
          <w:szCs w:val="28"/>
          <w:lang w:eastAsia="ru-RU"/>
        </w:rPr>
        <w:t xml:space="preserve">4. </w:t>
      </w:r>
      <w:r>
        <w:rPr>
          <w:rFonts w:ascii="TimesNewRomanPSMT" w:eastAsia="TimesNewRomanPS-BoldMT" w:hAnsi="TimesNewRomanPSMT" w:cs="TimesNewRomanPSMT"/>
          <w:color w:val="000000"/>
          <w:kern w:val="0"/>
          <w:sz w:val="28"/>
          <w:szCs w:val="28"/>
          <w:lang w:eastAsia="ru-RU"/>
        </w:rPr>
        <w:t>У процесі експериментальної роботи встановлено основні критерії</w:t>
      </w:r>
    </w:p>
    <w:p w14:paraId="20BE04F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сформованості інтерпретаторської компетентності майбутніх співаків з КНР у</w:t>
      </w:r>
    </w:p>
    <w:p w14:paraId="34D1069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процесі фахової підготовки у вищих педагогічних навчальних закладах</w:t>
      </w:r>
    </w:p>
    <w:p w14:paraId="51F5C12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 xml:space="preserve">України: </w:t>
      </w:r>
      <w:r>
        <w:rPr>
          <w:rFonts w:ascii="TimesNewRomanPS-ItalicMT" w:eastAsia="TimesNewRomanPS-BoldMT" w:hAnsi="TimesNewRomanPS-ItalicMT" w:cs="TimesNewRomanPS-ItalicMT"/>
          <w:i/>
          <w:iCs/>
          <w:color w:val="000000"/>
          <w:kern w:val="0"/>
          <w:sz w:val="28"/>
          <w:szCs w:val="28"/>
          <w:lang w:eastAsia="ru-RU"/>
        </w:rPr>
        <w:t>мотиваційно-аксіологічний</w:t>
      </w:r>
      <w:r>
        <w:rPr>
          <w:rFonts w:ascii="TimesNewRomanPSMT" w:eastAsia="TimesNewRomanPS-BoldMT" w:hAnsi="TimesNewRomanPSMT" w:cs="TimesNewRomanPSMT"/>
          <w:color w:val="000000"/>
          <w:kern w:val="0"/>
          <w:sz w:val="28"/>
          <w:szCs w:val="28"/>
          <w:lang w:eastAsia="ru-RU"/>
        </w:rPr>
        <w:t>, який характеризується показниками</w:t>
      </w:r>
    </w:p>
    <w:p w14:paraId="5C0055F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(визначення конкретних цілей та стійких мотивів досягнення високих</w:t>
      </w:r>
    </w:p>
    <w:p w14:paraId="13EE487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результатів у навчанні, виконавсько-педагогічній діяльності; усвідомлення</w:t>
      </w:r>
    </w:p>
    <w:p w14:paraId="375F848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виконавського ідеалу, співставлення з яким викликає прагнення до більш</w:t>
      </w:r>
    </w:p>
    <w:p w14:paraId="666C13D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повного самовиявлення і саморозвитку, удосконалення професійних</w:t>
      </w:r>
    </w:p>
    <w:p w14:paraId="5B4144E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можливостей, оволодіння виконавською майстерністю; усвідомлення важливої</w:t>
      </w:r>
    </w:p>
    <w:p w14:paraId="71FCC45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ролі вокально-виконавської підготовки у досягненні професійного успіху);</w:t>
      </w:r>
    </w:p>
    <w:p w14:paraId="0905B59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ItalicMT" w:eastAsia="TimesNewRomanPS-BoldMT" w:hAnsi="TimesNewRomanPS-ItalicMT" w:cs="TimesNewRomanPS-ItalicMT"/>
          <w:i/>
          <w:iCs/>
          <w:color w:val="000000"/>
          <w:kern w:val="0"/>
          <w:sz w:val="28"/>
          <w:szCs w:val="28"/>
          <w:lang w:eastAsia="ru-RU"/>
        </w:rPr>
        <w:t>інформаційно-діяльнісний</w:t>
      </w:r>
      <w:r>
        <w:rPr>
          <w:rFonts w:ascii="TimesNewRomanPSMT" w:eastAsia="TimesNewRomanPS-BoldMT" w:hAnsi="TimesNewRomanPSMT" w:cs="TimesNewRomanPSMT"/>
          <w:color w:val="000000"/>
          <w:kern w:val="0"/>
          <w:sz w:val="28"/>
          <w:szCs w:val="28"/>
          <w:lang w:eastAsia="ru-RU"/>
        </w:rPr>
        <w:t>, який розкривається за показниками (здатність до</w:t>
      </w:r>
    </w:p>
    <w:p w14:paraId="3B15513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набуття та використовування інформації для розширення власного</w:t>
      </w:r>
    </w:p>
    <w:p w14:paraId="3BDA0E5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інтелектуально-творчого потенціалу; широка ерудованість у сферах культури та</w:t>
      </w:r>
    </w:p>
    <w:p w14:paraId="3763F0A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мистецтва; здатність до самостійного художньо-творчої мислення та його</w:t>
      </w:r>
    </w:p>
    <w:p w14:paraId="1013E52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 xml:space="preserve">реалізації у виконавсько-практичній діяльності); </w:t>
      </w:r>
      <w:r>
        <w:rPr>
          <w:rFonts w:ascii="TimesNewRomanPS-ItalicMT" w:eastAsia="TimesNewRomanPS-BoldMT" w:hAnsi="TimesNewRomanPS-ItalicMT" w:cs="TimesNewRomanPS-ItalicMT"/>
          <w:i/>
          <w:iCs/>
          <w:color w:val="000000"/>
          <w:kern w:val="0"/>
          <w:sz w:val="28"/>
          <w:szCs w:val="28"/>
          <w:lang w:eastAsia="ru-RU"/>
        </w:rPr>
        <w:t>творчо-практичний</w:t>
      </w:r>
      <w:r>
        <w:rPr>
          <w:rFonts w:ascii="TimesNewRomanPSMT" w:eastAsia="TimesNewRomanPS-BoldMT" w:hAnsi="TimesNewRomanPSMT" w:cs="TimesNewRomanPSMT"/>
          <w:color w:val="000000"/>
          <w:kern w:val="0"/>
          <w:sz w:val="28"/>
          <w:szCs w:val="28"/>
          <w:lang w:eastAsia="ru-RU"/>
        </w:rPr>
        <w:t>, який</w:t>
      </w:r>
    </w:p>
    <w:p w14:paraId="6649C7C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173</w:t>
      </w:r>
    </w:p>
    <w:p w14:paraId="3781FE4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забезпечується показниками (володіння комплексом виконавських прийомів та</w:t>
      </w:r>
    </w:p>
    <w:p w14:paraId="1103B8B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навичок; здатність до самостійного створення інтерпретаторської моделі та її</w:t>
      </w:r>
    </w:p>
    <w:p w14:paraId="56D2FC2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втілення у процесі виконавській діяльності та сценічній сфері; здатність</w:t>
      </w:r>
    </w:p>
    <w:p w14:paraId="7721628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відтворення художнього змісту музичних творів через їх педагогічну</w:t>
      </w:r>
    </w:p>
    <w:p w14:paraId="56CDAB8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інтерпретацію).</w:t>
      </w:r>
    </w:p>
    <w:p w14:paraId="2B398BB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На підставі критеріїв встановлено рівні сформованості інтерпретаторської</w:t>
      </w:r>
    </w:p>
    <w:p w14:paraId="59B2D8F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компетентності майбутніх співаків з КНР у процесі фахової підготовки у вищих</w:t>
      </w:r>
    </w:p>
    <w:p w14:paraId="3D3AF0A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педагогічних навчальних закладах України: низький, середній, достатній,</w:t>
      </w:r>
    </w:p>
    <w:p w14:paraId="192FC80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високий.</w:t>
      </w:r>
    </w:p>
    <w:p w14:paraId="5918C02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b/>
          <w:bCs/>
          <w:color w:val="000000"/>
          <w:kern w:val="0"/>
          <w:sz w:val="28"/>
          <w:szCs w:val="28"/>
          <w:lang w:eastAsia="ru-RU"/>
        </w:rPr>
        <w:t xml:space="preserve">5. </w:t>
      </w:r>
      <w:r>
        <w:rPr>
          <w:rFonts w:ascii="TimesNewRomanPSMT" w:eastAsia="TimesNewRomanPS-BoldMT" w:hAnsi="TimesNewRomanPSMT" w:cs="TimesNewRomanPSMT"/>
          <w:color w:val="000000"/>
          <w:kern w:val="0"/>
          <w:sz w:val="28"/>
          <w:szCs w:val="28"/>
          <w:lang w:eastAsia="ru-RU"/>
        </w:rPr>
        <w:t>Експериментально перевірено ефективність реалізації педагогічних</w:t>
      </w:r>
    </w:p>
    <w:p w14:paraId="25917B2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умов формування інтерпретаторської компетентності майбутніх співаків з КНР</w:t>
      </w:r>
    </w:p>
    <w:p w14:paraId="592F5EB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у системі вищої педагогічної освіти України, що підтверджується відмінністю у</w:t>
      </w:r>
    </w:p>
    <w:p w14:paraId="0951658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показниках діагностування експериментальних і контрольних груп. На основі</w:t>
      </w:r>
    </w:p>
    <w:p w14:paraId="12AFC33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статистичної обробки результатів та узагальнення отриманих даних</w:t>
      </w:r>
    </w:p>
    <w:p w14:paraId="7BE17F3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експериментальної роботи з’ясовано, що кількість студентів експериментальної</w:t>
      </w:r>
    </w:p>
    <w:p w14:paraId="14D9E6C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групи з високим рівнем сформованості досліджуваного явища склала 17,3%, в</w:t>
      </w:r>
    </w:p>
    <w:p w14:paraId="06762D2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той час, як у контрольній групі цей показник дорівнює 6,1%. Достатній рівень в</w:t>
      </w:r>
    </w:p>
    <w:p w14:paraId="7EAE8C4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експериментальній групі склав 40,9%, у контрольній –16,4%. Після</w:t>
      </w:r>
    </w:p>
    <w:p w14:paraId="0949581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експерименту до середнього рівня сформованості інтерпретаторської</w:t>
      </w:r>
    </w:p>
    <w:p w14:paraId="5DC5366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компетентності в експериментальній групі належало 30,6% студентів, у</w:t>
      </w:r>
    </w:p>
    <w:p w14:paraId="71C51BA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контрольній – 42,7%, кількість студентів з низьким рівнем склала 11,2% в</w:t>
      </w:r>
    </w:p>
    <w:p w14:paraId="31C1E64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експериментальній групі, та 34,8% в контрольній.</w:t>
      </w:r>
    </w:p>
    <w:p w14:paraId="76AAFB5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У процесі дослідження встановлено, що ефективне формування</w:t>
      </w:r>
    </w:p>
    <w:p w14:paraId="18792D7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інтерпретаторської компетентності майбутніх співаків з КНР у процесі фахової</w:t>
      </w:r>
    </w:p>
    <w:p w14:paraId="7BD3226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підготовки у вищих педагогічних навчальних закладах України можливе лише</w:t>
      </w:r>
    </w:p>
    <w:p w14:paraId="6DDB84E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за комплексної реалізації всіх педагогічних умов.</w:t>
      </w:r>
    </w:p>
    <w:p w14:paraId="1986C12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Проведене дослідження з проблеми формування інтерпретаторської</w:t>
      </w:r>
    </w:p>
    <w:p w14:paraId="61ADAFC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компетентності майбутніх співаків з КНР у процесі фахової підготовки у вищих</w:t>
      </w:r>
    </w:p>
    <w:p w14:paraId="5F3DCD6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педагогічних навчальних закладах України не вичерпує всіх її аспектів.</w:t>
      </w:r>
    </w:p>
    <w:p w14:paraId="60FE776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Подальших наукових розвідок потребують питання, пов’язані з розвитком</w:t>
      </w:r>
    </w:p>
    <w:p w14:paraId="1D38B6F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174</w:t>
      </w:r>
    </w:p>
    <w:p w14:paraId="23CEF85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інтерпретаторських здібностей співаків на всіх ланках музичної освіти,</w:t>
      </w:r>
    </w:p>
    <w:p w14:paraId="5619212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дослідженням методичного доробку китайських колег щодо формування</w:t>
      </w:r>
    </w:p>
    <w:p w14:paraId="1D1AAED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інтерпретаторської компетентності з метою вилучення кращого педагогічного</w:t>
      </w:r>
    </w:p>
    <w:p w14:paraId="23B137E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досвіду та його запровадження у вітчизняну практику підготовки майбутніх</w:t>
      </w:r>
    </w:p>
    <w:p w14:paraId="60B9962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співаків.</w:t>
      </w:r>
    </w:p>
    <w:p w14:paraId="4AC2CAE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175</w:t>
      </w:r>
    </w:p>
    <w:p w14:paraId="2DEE231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b/>
          <w:bCs/>
          <w:color w:val="000000"/>
          <w:kern w:val="0"/>
          <w:sz w:val="28"/>
          <w:szCs w:val="28"/>
          <w:lang w:eastAsia="ru-RU"/>
        </w:rPr>
      </w:pPr>
      <w:r>
        <w:rPr>
          <w:rFonts w:ascii="TimesNewRomanPSMT" w:eastAsia="TimesNewRomanPS-BoldMT" w:hAnsi="TimesNewRomanPSMT" w:cs="TimesNewRomanPSMT"/>
          <w:b/>
          <w:bCs/>
          <w:color w:val="000000"/>
          <w:kern w:val="0"/>
          <w:sz w:val="28"/>
          <w:szCs w:val="28"/>
          <w:lang w:eastAsia="ru-RU"/>
        </w:rPr>
        <w:t>СПИСОК ВИКОРИСТАНИХ ДЖЕРЕЛ</w:t>
      </w:r>
    </w:p>
    <w:p w14:paraId="23C4B47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 Абдуллина О. А. Общепедагогическая подготовка учителя в системе</w:t>
      </w:r>
    </w:p>
    <w:p w14:paraId="4C4B4EC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высшего педагогического образования: для пед спец. высш. учеб. заведений</w:t>
      </w:r>
    </w:p>
    <w:p w14:paraId="00193E0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 А. Абдуллина. — М. : Просвещение, 1990.– 142 с.</w:t>
      </w:r>
    </w:p>
    <w:p w14:paraId="636E167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 Абульханова-Славская К.А. Стратегия жизни / К. А. Абульханова-</w:t>
      </w:r>
    </w:p>
    <w:p w14:paraId="1160D7B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Славская. – М. : Мысль,1991. – 299 с.</w:t>
      </w:r>
    </w:p>
    <w:p w14:paraId="4B40014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3. Агикян М. С. Формирование интереса к педагогической деятельности у</w:t>
      </w:r>
    </w:p>
    <w:p w14:paraId="717D3E4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студентов-вокалистов (в условиях педагогической практики): автореф. дис. на</w:t>
      </w:r>
    </w:p>
    <w:p w14:paraId="6CCA386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 xml:space="preserve">соиск. учен. степ. канд. канд. пед. наук : спец. 13.00.02 </w:t>
      </w:r>
      <w:r>
        <w:rPr>
          <w:rFonts w:ascii="TimesNewRomanPSMT" w:eastAsia="TimesNewRomanPS-BoldMT" w:hAnsi="TimesNewRomanPSMT" w:cs="TimesNewRomanPSMT"/>
          <w:color w:val="000000"/>
          <w:kern w:val="0"/>
          <w:sz w:val="24"/>
          <w:szCs w:val="24"/>
          <w:lang w:eastAsia="ru-RU"/>
        </w:rPr>
        <w:t>„</w:t>
      </w:r>
      <w:r>
        <w:rPr>
          <w:rFonts w:ascii="TimesNewRomanPSMT" w:eastAsia="TimesNewRomanPS-BoldMT" w:hAnsi="TimesNewRomanPSMT" w:cs="TimesNewRomanPSMT"/>
          <w:color w:val="000000"/>
          <w:kern w:val="0"/>
          <w:sz w:val="28"/>
          <w:szCs w:val="28"/>
          <w:lang w:eastAsia="ru-RU"/>
        </w:rPr>
        <w:t>Теорія і методика</w:t>
      </w:r>
    </w:p>
    <w:p w14:paraId="24E38E5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навчання (музика і муз. виховання)” / М. С. Агикян. – М., 1983. – 16 с.</w:t>
      </w:r>
    </w:p>
    <w:p w14:paraId="48D8198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4. Алексюк А. М. Педагогіка вищої освіти України. Історія. Теорія:</w:t>
      </w:r>
    </w:p>
    <w:p w14:paraId="255881A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підручник для студ. і викл. вищ. навч. закл. /А. М. Алексюк. – К.: Либідь, 1998.</w:t>
      </w:r>
    </w:p>
    <w:p w14:paraId="4F719D5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 558 с.</w:t>
      </w:r>
    </w:p>
    <w:p w14:paraId="54ADA74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5. Алкон Е. М. Музыкальное мышление Востока и Запада /Е. М. Алкон. –</w:t>
      </w:r>
    </w:p>
    <w:p w14:paraId="24F77A7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Владивосток: Изд. Дальневосточного университета, 1999. – 169 с.</w:t>
      </w:r>
    </w:p>
    <w:p w14:paraId="4521934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6. Андреев В. И. Педагогика : учеб. курс творческого саморазвития /</w:t>
      </w:r>
    </w:p>
    <w:p w14:paraId="341CBEA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 И. Андреев. – 2-е изд. – Казань : Центр инновац. технологий, 2000. – 608 с.</w:t>
      </w:r>
    </w:p>
    <w:p w14:paraId="4DCBB42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7. Андреев В. И. Эвристика для творческого саморазвития</w:t>
      </w:r>
    </w:p>
    <w:p w14:paraId="1ACC57E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 В. И. Андреев. – Казань : Изд-во Казан. ун-та, 1994. – 286 с.</w:t>
      </w:r>
    </w:p>
    <w:p w14:paraId="2C54F0D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8. Антонюк В. Г. Вокальна педагогіка (сольний спів): підручник /</w:t>
      </w:r>
    </w:p>
    <w:p w14:paraId="51A748B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В. Г. Антонюк. – К.: ЗАТ Віпол, 2007. – 173 с.</w:t>
      </w:r>
    </w:p>
    <w:p w14:paraId="199E20B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9. Апрелева В. А. Очерки по гносеологии и психологии музыкального</w:t>
      </w:r>
    </w:p>
    <w:p w14:paraId="625A3D8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процесса / В. А. Апрелева. – Челябинск : Изд-во Юргу,1999. – 178 с.</w:t>
      </w:r>
    </w:p>
    <w:p w14:paraId="3AF792E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10. Арнонкур Н. Музыка языком звуков [Электронный ресурс] / Н.</w:t>
      </w:r>
    </w:p>
    <w:p w14:paraId="46CC65F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Арнонкур. – Режим доступа:</w:t>
      </w:r>
      <w:r>
        <w:rPr>
          <w:rFonts w:ascii="TimesNewRomanPSMT" w:eastAsia="TimesNewRomanPS-BoldMT" w:hAnsi="TimesNewRomanPSMT" w:cs="TimesNewRomanPSMT"/>
          <w:color w:val="0000FF"/>
          <w:kern w:val="0"/>
          <w:sz w:val="28"/>
          <w:szCs w:val="28"/>
          <w:lang w:eastAsia="ru-RU"/>
        </w:rPr>
        <w:t>www.opentextnn.ru/music/interpretation</w:t>
      </w:r>
      <w:r>
        <w:rPr>
          <w:rFonts w:ascii="TimesNewRomanPSMT" w:eastAsia="TimesNewRomanPS-BoldMT" w:hAnsi="TimesNewRomanPSMT" w:cs="TimesNewRomanPSMT"/>
          <w:color w:val="000000"/>
          <w:kern w:val="0"/>
          <w:sz w:val="28"/>
          <w:szCs w:val="28"/>
          <w:lang w:eastAsia="ru-RU"/>
        </w:rPr>
        <w:t>.</w:t>
      </w:r>
    </w:p>
    <w:p w14:paraId="2A71773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11. Артемьева Е. Н. В классе К. Н. Дорлиак. Обобщение вокально-</w:t>
      </w:r>
    </w:p>
    <w:p w14:paraId="5DF7972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педагогического процесса / Е. Н. Артемьева. – М. : Музыка, 1969. – 342 с.</w:t>
      </w:r>
    </w:p>
    <w:p w14:paraId="7E6E9E0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12. Арчажникова Л. Г. Профессия – учитель музыки / Л. Г. Арчажникова. –</w:t>
      </w:r>
    </w:p>
    <w:p w14:paraId="74B0DA0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 : Просвещение, 1984. – 112 с.</w:t>
      </w:r>
    </w:p>
    <w:p w14:paraId="3FA9A2B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176</w:t>
      </w:r>
    </w:p>
    <w:p w14:paraId="69D38A9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13. Асафьев Б. В. Музыкальная форма как процесс / Б. В. Асафьев. – Л. :</w:t>
      </w:r>
    </w:p>
    <w:p w14:paraId="73797DD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Гос. муз. изд-во, 1971. – 379 с.</w:t>
      </w:r>
    </w:p>
    <w:p w14:paraId="16DE05B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14. Аспелунд Д. Л. Развитие певца и его голоса /Д. Л. Аспелунд. – М.-Л. :</w:t>
      </w:r>
    </w:p>
    <w:p w14:paraId="5E8DF82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Музгиз, 1952.– 191 с.</w:t>
      </w:r>
    </w:p>
    <w:p w14:paraId="0775AC4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15. Аспелунд Д. Л. Основные вопросы вокально-речевой культуры /</w:t>
      </w:r>
    </w:p>
    <w:p w14:paraId="485E53B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Д. Л. Аспелунд. – М. : Музыка, 1933. – 128 с.</w:t>
      </w:r>
    </w:p>
    <w:p w14:paraId="65BF6BD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16. Бабанский Ю. К. Оптимизация учебно-воспитательного процесса :</w:t>
      </w:r>
    </w:p>
    <w:p w14:paraId="7B995D2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методол. основы / Ю. К. Бабанский. – М. : Просвещение, 1982. – 192 с.</w:t>
      </w:r>
    </w:p>
    <w:p w14:paraId="45970AD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 Багадуров В. А. Очерки по истории вокальной методологии /</w:t>
      </w:r>
    </w:p>
    <w:p w14:paraId="4E87AF2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 А. Багадуров. – М.: Музгиз, 1932. – 137 с.</w:t>
      </w:r>
    </w:p>
    <w:p w14:paraId="465724D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 Баренбойм Л. А. Путь к музицированию / Л. А. Баренбойм. – М. :</w:t>
      </w:r>
    </w:p>
    <w:p w14:paraId="182E06E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Музыка, 1973. – 184 с.</w:t>
      </w:r>
    </w:p>
    <w:p w14:paraId="38CAC25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19. Беспалько В. П. Слагаемые педагогической технологии /</w:t>
      </w:r>
    </w:p>
    <w:p w14:paraId="558EBDA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 П. Беспалько. – М. : Педагогика, 1989. – 192 с.</w:t>
      </w:r>
    </w:p>
    <w:p w14:paraId="600E8A0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20. Бех І. Д. Особистісно зорієнтоване виховання: навч.-метод. посібник /</w:t>
      </w:r>
    </w:p>
    <w:p w14:paraId="28D230F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І. Д. Бех. –К.: І3МН, 1998. – 204 с.</w:t>
      </w:r>
    </w:p>
    <w:p w14:paraId="22AE632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21. Бех І. Д. Психологічні резерви виховання особистості / І. Д. Бех // Рідна</w:t>
      </w:r>
    </w:p>
    <w:p w14:paraId="171FAC9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шк. – 2005. – № 2. – С. 11 – 13.</w:t>
      </w:r>
    </w:p>
    <w:p w14:paraId="352BC36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22. Бехтерев В. М. Значение музыки в эстетическом воспитании ребенка с</w:t>
      </w:r>
    </w:p>
    <w:p w14:paraId="6AF48EB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первых дней его детства / В. М. Бехтерев. – М. : Тип. литогр. т-ва</w:t>
      </w:r>
    </w:p>
    <w:p w14:paraId="4313570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И. Н. Кушнеревъ и К, 1916. – 13 с.</w:t>
      </w:r>
    </w:p>
    <w:p w14:paraId="57FE4D8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23. Богоявленская Д. Б. Психология творческих способностей : учеб.</w:t>
      </w:r>
    </w:p>
    <w:p w14:paraId="51F137C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пособие / Д. Б. Богоявленская. – М. : Академия, 2002. – 320 с.</w:t>
      </w:r>
    </w:p>
    <w:p w14:paraId="2DF5407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24. Бочкарев Л. П. Психология музыкальной деятельности: учеб. пособ.</w:t>
      </w:r>
    </w:p>
    <w:p w14:paraId="34B7863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/Л. П. Бочкарев. – М. : Інститут психологии РАН, 1997. – 351 с.</w:t>
      </w:r>
    </w:p>
    <w:p w14:paraId="7FA4325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25. Булычева А. В. Пение – это прежде всего свобода / А. В. Булычева //</w:t>
      </w:r>
    </w:p>
    <w:p w14:paraId="592CD97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Старинная музыка. – 2000. – № 1.– С. 6–7.</w:t>
      </w:r>
    </w:p>
    <w:p w14:paraId="289FE01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26. Ван Ин. Претворение национальных традиций в фортепианной музыке</w:t>
      </w:r>
    </w:p>
    <w:p w14:paraId="1864596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китайских композиторов ХХ – ХХІ веков: дис. ... канд. искусствоведения :</w:t>
      </w:r>
    </w:p>
    <w:p w14:paraId="5CC67AB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13.00.03 / Ван Ин. – Санкт-Петербург, 2008. – 216 с.</w:t>
      </w:r>
    </w:p>
    <w:p w14:paraId="455F98F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177</w:t>
      </w:r>
    </w:p>
    <w:p w14:paraId="7F7B788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27. Ван Те. Явление национального стиля в контексте музыкальной</w:t>
      </w:r>
    </w:p>
    <w:p w14:paraId="3ECB62C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поэтики оперы: дис. ... канд. искусствоведения : 13.00.03 / Ван Те. – О., 2008. –</w:t>
      </w:r>
    </w:p>
    <w:p w14:paraId="1B994BD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183 с.</w:t>
      </w:r>
    </w:p>
    <w:p w14:paraId="62FECE3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28. Вахтель Л. В. Психолого-педагогическая модель формирования</w:t>
      </w:r>
    </w:p>
    <w:p w14:paraId="6439274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этнокультурного стиля музыкально-исполнительской деятельности студентов :</w:t>
      </w:r>
    </w:p>
    <w:p w14:paraId="7FA3F9A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автореф. дис. на соиск. учен. степ. д-ра психол. наук : спец. 19.00.07</w:t>
      </w:r>
    </w:p>
    <w:p w14:paraId="50AE2E8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„Педагогическая психология ” / Л. В. Вахтель – Тернополь, 2009. – 45 с.</w:t>
      </w:r>
    </w:p>
    <w:p w14:paraId="453AB77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29. Великий тлумачний словник сучасної української мови (з дод., допов.</w:t>
      </w:r>
    </w:p>
    <w:p w14:paraId="789C6D2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та CD) / уклад. і гол. ред. В. Т. Бусел. – К. ; Ірпінь : ВТФ Перун”, 2007. – 1736 с.</w:t>
      </w:r>
    </w:p>
    <w:p w14:paraId="24152C3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30. Вєркіна Т. Б. Актуалізація музичного твору у виконавському</w:t>
      </w:r>
    </w:p>
    <w:p w14:paraId="5B4F18B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інтонуванні : автореф. дис. на здобуття наук. ступеня канд. мистецтвознавства :</w:t>
      </w:r>
    </w:p>
    <w:p w14:paraId="04742EA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спец. 17.00.03 „Музичне мистецтво” / Т. Б. Вєркіна. – К., 2008. – 22 с.</w:t>
      </w:r>
    </w:p>
    <w:p w14:paraId="782E6E0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31. Ву Гуолінг. Китайська виконавська інтонація в європейській вокальній</w:t>
      </w:r>
    </w:p>
    <w:p w14:paraId="284090B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музиці ХІХ – ХХ століть: автореф. дис. на здобуття наук. ступеня канд.</w:t>
      </w:r>
    </w:p>
    <w:p w14:paraId="4FFD562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мистецтвознавства : спец. 17.00.03 „Музичне мистецтво” / Ву Гуолінг. – О.,</w:t>
      </w:r>
    </w:p>
    <w:p w14:paraId="44DE4E6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2006. – 16 с.</w:t>
      </w:r>
    </w:p>
    <w:p w14:paraId="1F72055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32. Выготский Л. С. Психология искусства /Лев Семенович Выготский</w:t>
      </w:r>
    </w:p>
    <w:p w14:paraId="7444424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[сост. М.Г. Ярошевский]. – Р н/Д. : Феникс, 1998.– 479 с.</w:t>
      </w:r>
    </w:p>
    <w:p w14:paraId="79AFB64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33. Гагин Ю. А. Концептуальный словарь-справочник по педагогической</w:t>
      </w:r>
    </w:p>
    <w:p w14:paraId="64F0677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акмеологии : учеб. пособие / Ю. А. Гагин. – 2-е изд. – СПб. : СПбГУПМ : Балт.</w:t>
      </w:r>
    </w:p>
    <w:p w14:paraId="75BEC19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пед. акад., 2000. – 222 с.</w:t>
      </w:r>
    </w:p>
    <w:p w14:paraId="3216550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34. Галузевий стандарт вищої освіти України // Освітньо-кваліфікаційна</w:t>
      </w:r>
    </w:p>
    <w:p w14:paraId="1DC932A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характеристика магістра [галузь знань 0202 «Мистецтво, спеціальність</w:t>
      </w:r>
    </w:p>
    <w:p w14:paraId="4AAA131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8.02020401]. – Київ, МОН України. 2013. – 30 с.</w:t>
      </w:r>
    </w:p>
    <w:p w14:paraId="79AAC63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35. Герсамш И. Е. К проблеме психологии творчества певца /</w:t>
      </w:r>
    </w:p>
    <w:p w14:paraId="278452E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И. Е. Герсамш. – Тбилиси: Мецниереба, 1985. – 154 с.</w:t>
      </w:r>
    </w:p>
    <w:p w14:paraId="1A6C3C1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36. Гинзбург Л. С. О работе над музыкальным произведением /</w:t>
      </w:r>
    </w:p>
    <w:p w14:paraId="454AC4C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Л. С. Гинзбург. – 4-е изд. – М. : Музыка, 1981. – 89 с.</w:t>
      </w:r>
    </w:p>
    <w:p w14:paraId="606AFDF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37. Глузман О. В. Базові компетентності: сутність та значення у життєвому</w:t>
      </w:r>
    </w:p>
    <w:p w14:paraId="039F105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успіху особистості / О. В. Глузман // Ученые записки Таврического</w:t>
      </w:r>
    </w:p>
    <w:p w14:paraId="0842478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178</w:t>
      </w:r>
    </w:p>
    <w:p w14:paraId="71BFA85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национального университета имени В. И. Вернадского Сер. „Проблемы</w:t>
      </w:r>
    </w:p>
    <w:p w14:paraId="60A8F8D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педагогики средней и высшей школы” : науч. журнал. – Симферополь: ТНУ</w:t>
      </w:r>
    </w:p>
    <w:p w14:paraId="4D5EA8E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имени В. И. Вернадского, 2013. – Т. 26. – № 1. – С. 3 – 14.</w:t>
      </w:r>
    </w:p>
    <w:p w14:paraId="4383194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38. Гнидь Б. П. Виконавські школи України. Кафедра сольного співу</w:t>
      </w:r>
    </w:p>
    <w:p w14:paraId="176DDE2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НМАУ імені П.І.Чайковського (1971 – 2001): [посібник] /Богдан Пилипович</w:t>
      </w:r>
    </w:p>
    <w:p w14:paraId="6CF0A02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Гнидь. – К. : НМАУ, 2002. – 95 с.</w:t>
      </w:r>
    </w:p>
    <w:p w14:paraId="663D39D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39. Гнидь Б. П. Історія вокального мистецтва: [підруч. для вищ. муз. навч.</w:t>
      </w:r>
    </w:p>
    <w:p w14:paraId="55E1753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закл] /Б. П. Гнидь; Нац. муз. акад. України імені П.І. Чайковського. – К. :</w:t>
      </w:r>
    </w:p>
    <w:p w14:paraId="455B16C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НМАУ, 1997. – 318 с.</w:t>
      </w:r>
    </w:p>
    <w:p w14:paraId="5285889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40. Гончаренко С. У. Український педагогічний словник /</w:t>
      </w:r>
    </w:p>
    <w:p w14:paraId="67D4E5F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 У. Гончаренко. – К.: Либідь, 1997. – 374 с.</w:t>
      </w:r>
    </w:p>
    <w:p w14:paraId="6D86EC8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41. Гребенюк Н. Є. Особистісно орієнтований підхід у розвитку</w:t>
      </w:r>
    </w:p>
    <w:p w14:paraId="6C2DC36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індивідуальності співака / Музичне виконавство: наук. вісник Нац. муз. акад.</w:t>
      </w:r>
    </w:p>
    <w:p w14:paraId="32AEFD2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України імені П.І. Чайковського. – К. : НМАУ, 2000. – Вип. 14, кн. 6. – С. 156 –</w:t>
      </w:r>
    </w:p>
    <w:p w14:paraId="7E32587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165.</w:t>
      </w:r>
    </w:p>
    <w:p w14:paraId="6C78E03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42. Гриндер Д. Из лягушек в принцы. Нейро-лингвистическое</w:t>
      </w:r>
    </w:p>
    <w:p w14:paraId="743F6CA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программирование / Д. Гриндер, Р. Бэндлер. – Воронеж: НПО «МОДЭК», 1994.</w:t>
      </w:r>
    </w:p>
    <w:p w14:paraId="40395E6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 240 с.</w:t>
      </w:r>
    </w:p>
    <w:p w14:paraId="73E74D6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43. Гуральник Н. П. Українська фортепіанна школа ХХ століття у</w:t>
      </w:r>
    </w:p>
    <w:p w14:paraId="0B90C31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контексті розвитку теорії і практики музичної освіти : дис. … д-ра пед. наук :</w:t>
      </w:r>
    </w:p>
    <w:p w14:paraId="4B99AB4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13.00.01 / Гуральник Наталія Павлівна. – К., 2008. – 503 с.</w:t>
      </w:r>
    </w:p>
    <w:p w14:paraId="614C1BF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44. Гуренко Е. Г. Проблемы художественной интерпретации.</w:t>
      </w:r>
    </w:p>
    <w:p w14:paraId="3FDA429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(Философский анализ) / ред. М. Ф. Овсянникова, В. В. Целищева</w:t>
      </w:r>
    </w:p>
    <w:p w14:paraId="3338EBC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–Новосибирск: Наука, 1982. – 256 с.</w:t>
      </w:r>
    </w:p>
    <w:p w14:paraId="29BAEE9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45. Давидов М. А. Художня майстерність як синтез виражальних,</w:t>
      </w:r>
    </w:p>
    <w:p w14:paraId="0360E06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технічних і артистичних засобів / М. А. Давидов // Актуальні напрямки</w:t>
      </w:r>
    </w:p>
    <w:p w14:paraId="368D30A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розвитку академічного народно-інструментального мистецтва : матеріали</w:t>
      </w:r>
    </w:p>
    <w:p w14:paraId="618F2AD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ІІ Всеукр. наук.-практ. конф. – К. : МкіМУ, НМАУ, 1998. – С. 37 – 38.</w:t>
      </w:r>
    </w:p>
    <w:p w14:paraId="4C6C37B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179</w:t>
      </w:r>
    </w:p>
    <w:p w14:paraId="6EA2B36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46. Дейк Ван Т. А. Стратегии понимания связного текста [Текст] /</w:t>
      </w:r>
    </w:p>
    <w:p w14:paraId="72CA937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Т. А. Ван Дейк, В. Кинч // Новое в зарубежной лингвистике. Вып. 23:</w:t>
      </w:r>
    </w:p>
    <w:p w14:paraId="608957C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Когнитивные аспекты языка. – М.: Прогресс, 1988. – С. 153–244.</w:t>
      </w:r>
    </w:p>
    <w:p w14:paraId="0FFA96F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47. Дейша-Сионицкая М. Пение в ощущениях / М. Дейша-Сионицкая. –</w:t>
      </w:r>
    </w:p>
    <w:p w14:paraId="1B7E316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 :Музсектор,1929. – 29 с.</w:t>
      </w:r>
    </w:p>
    <w:p w14:paraId="53396A8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48. Джан Бибо. Словесно-литературные основы европейской оперной</w:t>
      </w:r>
    </w:p>
    <w:p w14:paraId="5CB85C1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поэтики эпохи романтизма :дис. ... канд. искусствоведения : 13.00.03 / Джан</w:t>
      </w:r>
    </w:p>
    <w:p w14:paraId="27B0B34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Бибо. – О., 2011. – 189 с.</w:t>
      </w:r>
    </w:p>
    <w:p w14:paraId="40DB2A2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49. Дмитриев Л. Б. Основы вокальной методики: учеб. пособ. для муз.</w:t>
      </w:r>
    </w:p>
    <w:p w14:paraId="32ECCED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вузов /Л. Б. Дмитриев. – М. : Музыка, 1968. – 675 с.</w:t>
      </w:r>
    </w:p>
    <w:p w14:paraId="41C8028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50. Дмитриев Л. Б. О воспитании певцов в центре</w:t>
      </w:r>
    </w:p>
    <w:p w14:paraId="311672A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усовершенствованияоперныхартистов при театре «Ла Скала» / Л. Б. Дмитриев//</w:t>
      </w:r>
    </w:p>
    <w:p w14:paraId="453A2B1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Вопросы вокальной педагогики. – 1976 – №5 – С. 61–90.</w:t>
      </w:r>
    </w:p>
    <w:p w14:paraId="63930B4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51. Дмитриев Л. Б. Солисты театра Ла Скала овокальномискусстве:</w:t>
      </w:r>
    </w:p>
    <w:p w14:paraId="1B25B14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Диалоги о технике пения. / Л. Б. Дмитриев. – М. : Музыка, 2002. – 188 с.</w:t>
      </w:r>
    </w:p>
    <w:p w14:paraId="100E2FD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52. Евтушенко Д. Г. Выдающийся педагог-вокалист (воспоминания о</w:t>
      </w:r>
    </w:p>
    <w:p w14:paraId="0B4DC5B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Е.А.Муравьевой) /Д. Г. Евтушенко //Вопросы вокальной педагогики: статьи и</w:t>
      </w:r>
    </w:p>
    <w:p w14:paraId="41A6ADF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очерки. – М. : Музыка, 1967. – Вып. 3. – С. 134– 145.</w:t>
      </w:r>
    </w:p>
    <w:p w14:paraId="326C7DD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53. Егоров А. М. Гигиена голоса и его физиологические основы /</w:t>
      </w:r>
    </w:p>
    <w:p w14:paraId="0724D29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А. М. Егоров. – М. : Музгиз, 1962. – 173 с.</w:t>
      </w:r>
    </w:p>
    <w:p w14:paraId="2AB0904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54. Економова Е. К. Методика психолого-педагогічної підготовки співаків</w:t>
      </w:r>
    </w:p>
    <w:p w14:paraId="529BB2F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до концертного виступу в класі камерного співу / Е. К. Економова // Молодий</w:t>
      </w:r>
    </w:p>
    <w:p w14:paraId="3A2D3F9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вчений. – 2014. – №3 (06) – С. 90–96.</w:t>
      </w:r>
    </w:p>
    <w:p w14:paraId="74EC59F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55. Елканов С. Б. Профессиональное самовоспитание учителя : Книга для</w:t>
      </w:r>
    </w:p>
    <w:p w14:paraId="2A45479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учителя / С. Б. Елканов. – М. : Просвещение, 1986. – 143 с.</w:t>
      </w:r>
    </w:p>
    <w:p w14:paraId="3ED7DE9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56. Емельянов В.О фонопедическом методе развития голоса и вокально-</w:t>
      </w:r>
    </w:p>
    <w:p w14:paraId="7A83414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хоровой работе /В. Емельянов //Искусство в школе. – 1998.–№ 6. – С. 16–20.</w:t>
      </w:r>
    </w:p>
    <w:p w14:paraId="186C861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57. Енциклопедія освіти / Акад. пед. наук України ; голов. ред.</w:t>
      </w:r>
    </w:p>
    <w:p w14:paraId="1660912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 Г. Кремень; заст. голов. ред. О. Я. Савченко, В. П. Андрущенко ; відп. наук.</w:t>
      </w:r>
    </w:p>
    <w:p w14:paraId="11AD172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секр. С. О. Сисоєва. – К. : Юринком Інтер, 2008. – 1040 с.</w:t>
      </w:r>
    </w:p>
    <w:p w14:paraId="385DFD6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180</w:t>
      </w:r>
    </w:p>
    <w:p w14:paraId="08CFF24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58. Євтушенко Д. Г. Роздуми про голос: нотатки педагога-вокаліста /Д.</w:t>
      </w:r>
    </w:p>
    <w:p w14:paraId="2C8F343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Г. Євтушенко. –К. : Муз. Україна, 1979. – 91 с.</w:t>
      </w:r>
    </w:p>
    <w:p w14:paraId="0CD1E27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59. Жинкин Н. И. О произвольном и непроизвольном управлении</w:t>
      </w:r>
    </w:p>
    <w:p w14:paraId="6AE9BE9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звуковыми механизмами пения и речи / Н. И. Жинкин // Вопросы психологии. –</w:t>
      </w:r>
    </w:p>
    <w:p w14:paraId="24411B5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1978. – №4.– С. 73–83.</w:t>
      </w:r>
    </w:p>
    <w:p w14:paraId="70C1CD7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60. Жукова Н. А. Інтерпретація як компонент музичної творчості:</w:t>
      </w:r>
    </w:p>
    <w:p w14:paraId="55F41C4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естетичний аспект: автореф. дис. на здобуття наук. ступеня канд. філос. наук:</w:t>
      </w:r>
    </w:p>
    <w:p w14:paraId="10EEC0A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спец. 09.00.08 – „Естетика” / Н. А. Жукова. – К., 2003. – 14 с.</w:t>
      </w:r>
    </w:p>
    <w:p w14:paraId="32621BE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61. Загальна психологія: підручникдля студентів вищих навч. закладів /</w:t>
      </w:r>
    </w:p>
    <w:p w14:paraId="78D5B7E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 В. Скрипченко, Л. В. Долинська, З. В. Огороднійчук та ін. – К. : Либідь,</w:t>
      </w:r>
    </w:p>
    <w:p w14:paraId="39FCCED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2005. – 464 с.</w:t>
      </w:r>
    </w:p>
    <w:p w14:paraId="3298EC1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62. Закон України № 1556-VII „Про вищу освіту” // Відомості Верховної</w:t>
      </w:r>
    </w:p>
    <w:p w14:paraId="2FA63F9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Ради. – 2014.– N 37-38, ст.2004 – 87 с.</w:t>
      </w:r>
    </w:p>
    <w:p w14:paraId="17E1784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63. Зданович А. П. Некоторые вопросы вокальной методики /</w:t>
      </w:r>
    </w:p>
    <w:p w14:paraId="3FCF935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А. П. Зданович. – М. : Музыка, 1965. – 147 с.</w:t>
      </w:r>
    </w:p>
    <w:p w14:paraId="1953FA6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64. Злобин К. В. Физиология пения в профилактике заболеваний голоса</w:t>
      </w:r>
    </w:p>
    <w:p w14:paraId="45BAD33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певцов /Константин Васильевич Злобин. – Л. : Медгиз, Ленингр. отд., 1958. –</w:t>
      </w:r>
    </w:p>
    <w:p w14:paraId="2B45672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136с.</w:t>
      </w:r>
    </w:p>
    <w:p w14:paraId="2093274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65. Зязюн І. А. Педагогіка добра: ідеали і реалії: наук.-метод. посібник /</w:t>
      </w:r>
    </w:p>
    <w:p w14:paraId="485675A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Іван Андрійович Зязюн. – К. : МАУП, 2000. – 312 с.</w:t>
      </w:r>
    </w:p>
    <w:p w14:paraId="37ED787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66. Капустин Ю. В. Музыкант и публика / Ю. В. Капустин. – Л. : Знание,</w:t>
      </w:r>
    </w:p>
    <w:p w14:paraId="2C33486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1976. – 325 с.</w:t>
      </w:r>
    </w:p>
    <w:p w14:paraId="466E0CE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67. Кирнарская Д. К. Музыкальное восприятие : монография /</w:t>
      </w:r>
    </w:p>
    <w:p w14:paraId="06F1160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Д. К. Кирнарская. – М. : Кимос-Ард, 1997. –157 с.</w:t>
      </w:r>
    </w:p>
    <w:p w14:paraId="69E7529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68. Кирнарская Д. К. Музыкальные способности : учеб. пособие для студ.</w:t>
      </w:r>
    </w:p>
    <w:p w14:paraId="6A58B70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высших учеб. заведений / Д. К. Кирнарская. – М. : Таланты – ХХІ век, 2004. –</w:t>
      </w:r>
    </w:p>
    <w:p w14:paraId="6872ACF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496 с.</w:t>
      </w:r>
    </w:p>
    <w:p w14:paraId="12631BC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69. Коган Г. М. Парадоксы об исполнительстве / Г. М. Коган //</w:t>
      </w:r>
    </w:p>
    <w:p w14:paraId="7F2DB87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 музыке. Проблемы анализа : сб. ст. – М. : Сов. композитор, 1974. –</w:t>
      </w:r>
    </w:p>
    <w:p w14:paraId="180BCF1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 344 – 360.</w:t>
      </w:r>
    </w:p>
    <w:p w14:paraId="1815191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181</w:t>
      </w:r>
    </w:p>
    <w:p w14:paraId="7C70A93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70. Козир А. В. Теорія та практика формування професійної майстерності</w:t>
      </w:r>
    </w:p>
    <w:p w14:paraId="0917F08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вчителів музики в системі багаторівневої освіти : автореф. … дис. на здобуття</w:t>
      </w:r>
    </w:p>
    <w:p w14:paraId="7674482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наук. ступеня доктора пед. наук : 13.00.02 „Теорія та методика професійного</w:t>
      </w:r>
    </w:p>
    <w:p w14:paraId="6600244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навчання”; 13.00.04 „Теорія і методика професійної освіти” / А. В. Козир. – К.,</w:t>
      </w:r>
    </w:p>
    <w:p w14:paraId="2E7DAA2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2009. – 44 с.</w:t>
      </w:r>
    </w:p>
    <w:p w14:paraId="25F5E15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71. Колодуб І. С. Питання теорії вокального мистецтва. Посібник до курсу</w:t>
      </w:r>
    </w:p>
    <w:p w14:paraId="64D225B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історії та теорії вокального мистецтва / І. С. Колодуб.– Х. :Промінь,1995. – 120</w:t>
      </w:r>
    </w:p>
    <w:p w14:paraId="6CFD9AE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w:t>
      </w:r>
    </w:p>
    <w:p w14:paraId="582D277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72. Кондрашенко В. Т. Общая психотерапия: Учебное пособие /</w:t>
      </w:r>
    </w:p>
    <w:p w14:paraId="575041C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 Т. Кондрашенко, Д. И. Донской. – Мн.: Высш. Шк., 1997. – 464 с.</w:t>
      </w:r>
    </w:p>
    <w:p w14:paraId="3CF8033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73. Корыхалова Н. П. Интерпретация музыки / Н. П. Корыхалова. – Л.:</w:t>
      </w:r>
    </w:p>
    <w:p w14:paraId="11A087B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Музыка, 1979. – 208 с.</w:t>
      </w:r>
    </w:p>
    <w:p w14:paraId="5682269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74. Корыхалова Н. П. Интерпретация музыки. Теоретические проблемы</w:t>
      </w:r>
    </w:p>
    <w:p w14:paraId="5A0EEC1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музыкального исполнительства / Н. П. Корыхалова. – Л. : Музыка, 1979. – 208с.</w:t>
      </w:r>
    </w:p>
    <w:p w14:paraId="0983C63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75. Кочнев Ю. Л. Музыкальное произведение, и интерпретация /</w:t>
      </w:r>
    </w:p>
    <w:p w14:paraId="1F56C9C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Ю. Л. Кочнев // Советская музыка. – 1969. – №12. – С. 56–60.</w:t>
      </w:r>
    </w:p>
    <w:p w14:paraId="5F877C7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76. Краткий психологический словарь / под ред. А. В. Петровского. – М. :</w:t>
      </w:r>
    </w:p>
    <w:p w14:paraId="6BBE71F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Политиздат, 1985. – 431 с.</w:t>
      </w:r>
    </w:p>
    <w:p w14:paraId="0425F17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77. Кременштейн Б. Л. Воспитание самостоятельности учащегося в классе</w:t>
      </w:r>
    </w:p>
    <w:p w14:paraId="3EAC02D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специального фортепиано / Б. Л. Кременштейн. – М. : Музыка, 1966. – 120 с.</w:t>
      </w:r>
    </w:p>
    <w:p w14:paraId="67F6ECC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78. Кремешна Т. І. Формування педагогічної самоефективності майбутніх</w:t>
      </w:r>
    </w:p>
    <w:p w14:paraId="06E7020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учителів музики: дис. …канд. пед. наук: спец. 13.00.04 «Теорія та методика</w:t>
      </w:r>
    </w:p>
    <w:p w14:paraId="6745E86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професійної освіти» / Т. І. Кремешна. – Одеса, 2008. – 250 с.</w:t>
      </w:r>
    </w:p>
    <w:p w14:paraId="7FF104F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79. Крицький В. Формування художньо-інтерпретаційного мислення</w:t>
      </w:r>
    </w:p>
    <w:p w14:paraId="5C5954B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музиканта-виконавця /В. Крицький //Музичне виконавство. Наук. вісник</w:t>
      </w:r>
    </w:p>
    <w:p w14:paraId="6A15008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НМАУ імені П.І. Чайковського.– К., 1999. – Вип. 3. – С.110 – 122.</w:t>
      </w:r>
    </w:p>
    <w:p w14:paraId="42C1E60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80. Леман Л. Мое искусство петь / Л. Леман. – М. : Изд. К. Ф. Дараган,</w:t>
      </w:r>
    </w:p>
    <w:p w14:paraId="23A3649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1912. – 93 с.</w:t>
      </w:r>
    </w:p>
    <w:p w14:paraId="4E5746A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81. Леонтьев А. Н. Психология образа / А. Н. Леонтьев // Вестник Моск.</w:t>
      </w:r>
    </w:p>
    <w:p w14:paraId="053E654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ун-та. Сер. 14: Психология). – 1979. – № 2. – С. 146 – 149.</w:t>
      </w:r>
    </w:p>
    <w:p w14:paraId="45C07B9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182</w:t>
      </w:r>
    </w:p>
    <w:p w14:paraId="0451E9B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82. Лихачев Б. Т. Педагогика : курс лекций / Б. Т. Лихачев. – М. :</w:t>
      </w:r>
    </w:p>
    <w:p w14:paraId="557F91C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Прометей, 1996. – 163 с.</w:t>
      </w:r>
    </w:p>
    <w:p w14:paraId="1A08750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83. Лотман Ю. М. Структура художественного текста / Лотман Ю. М. –</w:t>
      </w:r>
    </w:p>
    <w:p w14:paraId="517D8EE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СПб.: «Искусство - СПб», 1998. – С. 14–285.</w:t>
      </w:r>
    </w:p>
    <w:p w14:paraId="58E081E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84. Лук’яненко І. Г., Краснікова Л. І. Економетрика: Підручник /</w:t>
      </w:r>
    </w:p>
    <w:p w14:paraId="37E414B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І. Г. Лук’яненко, Л. І. Краснікова. – К.: Товариство «Знання», КОО, 1998. – 494</w:t>
      </w:r>
    </w:p>
    <w:p w14:paraId="43FAB6B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w:t>
      </w:r>
    </w:p>
    <w:p w14:paraId="0440AAA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85. Лю Симей. Культура символизма и ее проявления в музыке</w:t>
      </w:r>
    </w:p>
    <w:p w14:paraId="3FE0960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П. Чайковского, С. Рахманинова, Дж. Пуччини: дис. ... канд. искусствоведения :</w:t>
      </w:r>
    </w:p>
    <w:p w14:paraId="25E8429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13.00.03 / Лю Симей. – О., 2006. – 182 с.</w:t>
      </w:r>
    </w:p>
    <w:p w14:paraId="5A4F6F9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86. Люш Д. В. Развитие и сохранение певческого голоса. / Д. В. Люш. – К. :</w:t>
      </w:r>
    </w:p>
    <w:p w14:paraId="34792B2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Музична Україна, 1988. – 138 с.</w:t>
      </w:r>
    </w:p>
    <w:p w14:paraId="2778761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87. Ма Вей.Концепция формы в музыке Китая и Европы: аспекты</w:t>
      </w:r>
    </w:p>
    <w:p w14:paraId="5356454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композиции и исполнения: дис. ... канд. искусствоведения : 13.00.03 / Ма Вей. –</w:t>
      </w:r>
    </w:p>
    <w:p w14:paraId="2FACFCE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 2004. – 172 с.</w:t>
      </w:r>
    </w:p>
    <w:p w14:paraId="1A6FF02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88. Майковская Л. С. Артистизм действий : художественно-</w:t>
      </w:r>
    </w:p>
    <w:p w14:paraId="535D032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коммуникативнаядеятельность педагога-музыканта : учебное пособие для студ.</w:t>
      </w:r>
    </w:p>
    <w:p w14:paraId="324DBF3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высш. учеб.заведений / Л. С. Майковская. – М. : Музыка, 2006. – 111с.</w:t>
      </w:r>
    </w:p>
    <w:p w14:paraId="6BAE4E1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89. Маркова А. К. Психология труда учителя. / А. К. Маркова. – М. :</w:t>
      </w:r>
    </w:p>
    <w:p w14:paraId="18F7AF4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Просвещение, 1993. – 312 с.</w:t>
      </w:r>
    </w:p>
    <w:p w14:paraId="710B799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90. Маркова А. К. Психология профессионализма / А. К. Маркова. – М. :</w:t>
      </w:r>
    </w:p>
    <w:p w14:paraId="6043ED3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Международный гуманитарный фонд «Знание», 1996 . – 308 с.</w:t>
      </w:r>
    </w:p>
    <w:p w14:paraId="28F152A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91. Мартинович Н. С. Развитие творческого потенциала личности учителя</w:t>
      </w:r>
    </w:p>
    <w:p w14:paraId="4CFC45B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средствами искусства : дис. … канд. пед. наук : 13.00.04 / Мартинович Нина</w:t>
      </w:r>
    </w:p>
    <w:p w14:paraId="050BDCD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Семеновна. – Луганськ, 1997. – 170 с.</w:t>
      </w:r>
    </w:p>
    <w:p w14:paraId="3324100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92. Мартинюк Л.Формування професійної компетентності викладача як</w:t>
      </w:r>
    </w:p>
    <w:p w14:paraId="0986BF6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ефективний засіб забезпечення якості освіти / Л. Мартинюк. – Новоград-</w:t>
      </w:r>
    </w:p>
    <w:p w14:paraId="116A498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Волинський :Новоград-Волинський промислово-економічний технікум, 2011. –</w:t>
      </w:r>
    </w:p>
    <w:p w14:paraId="3593C23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10 с.</w:t>
      </w:r>
    </w:p>
    <w:p w14:paraId="008DBF3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183</w:t>
      </w:r>
    </w:p>
    <w:p w14:paraId="58ECC27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93. Масол Л. М. Методика навчання мистецтва у початковій школі /</w:t>
      </w:r>
    </w:p>
    <w:p w14:paraId="0DEE5A1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Л. М. Масол. – Х: Веста, 2006. – С. 44 – 45.</w:t>
      </w:r>
    </w:p>
    <w:p w14:paraId="0C03863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94. Медушевский В. В. Интонационная форма музыки /</w:t>
      </w:r>
    </w:p>
    <w:p w14:paraId="7E3FCB1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 В. Медушевский. – М. : Композитор, 1993. – 262 с.</w:t>
      </w:r>
    </w:p>
    <w:p w14:paraId="705FCBA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95. Медушевский В. В. О закономерностях и средствах художественного</w:t>
      </w:r>
    </w:p>
    <w:p w14:paraId="2615E29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воздействия музыки / В. В. Медушевский. – М. : Музыка, 1976. – 254 с.</w:t>
      </w:r>
    </w:p>
    <w:p w14:paraId="30A2E25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96. Метнер Н. К. Повседневная работа пианиста и композитора /</w:t>
      </w:r>
    </w:p>
    <w:p w14:paraId="73D13C5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 К. Метнер. – М. : 1979. – 67 с.</w:t>
      </w:r>
    </w:p>
    <w:p w14:paraId="3D053D5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97. Методические указания для вокальных факультетов музыкальных</w:t>
      </w:r>
    </w:p>
    <w:p w14:paraId="0D0FC53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вузов : „Педагогическая практика” / сост. М. С. Агикян. – М. : ГМПИ им.</w:t>
      </w:r>
    </w:p>
    <w:p w14:paraId="310DC42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Гнесиных, 1983. – 66 с.</w:t>
      </w:r>
    </w:p>
    <w:p w14:paraId="782B82C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Calibri" w:eastAsia="TimesNewRomanPS-BoldMT" w:hAnsi="Calibri" w:cs="Calibri"/>
          <w:color w:val="000000"/>
          <w:kern w:val="0"/>
          <w:sz w:val="28"/>
          <w:szCs w:val="28"/>
          <w:lang w:eastAsia="ru-RU"/>
        </w:rPr>
        <w:t xml:space="preserve">98. </w:t>
      </w:r>
      <w:r>
        <w:rPr>
          <w:rFonts w:ascii="TimesNewRomanPSMT" w:eastAsia="TimesNewRomanPS-BoldMT" w:hAnsi="TimesNewRomanPSMT" w:cs="TimesNewRomanPSMT"/>
          <w:color w:val="000000"/>
          <w:kern w:val="0"/>
          <w:sz w:val="28"/>
          <w:szCs w:val="28"/>
          <w:lang w:eastAsia="ru-RU"/>
        </w:rPr>
        <w:t>Методология и методы психолого-педагогических исследований: учеб.</w:t>
      </w:r>
    </w:p>
    <w:p w14:paraId="38441DD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Пособие для студ. высш. учеб. заведений / Н. М. Борытко, А. В. Моложавенко,</w:t>
      </w:r>
    </w:p>
    <w:p w14:paraId="2839F1D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И. А. Соловцова; под ред. Н. М. Борытко. – М.: Издательский центр</w:t>
      </w:r>
    </w:p>
    <w:p w14:paraId="5200719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«Академия», 2008. – 320 с.</w:t>
      </w:r>
    </w:p>
    <w:p w14:paraId="7611B00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99. Микиша М. В. Практичні основи вокального мистецтва: до 100-річчя з</w:t>
      </w:r>
    </w:p>
    <w:p w14:paraId="1F9BBD8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дня народження. /Михайло Венедиктович Микиша /літ. виклад</w:t>
      </w:r>
    </w:p>
    <w:p w14:paraId="34C3104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 Головащенка. – К. : Музична Україна, 1985. – 80 с.</w:t>
      </w:r>
    </w:p>
    <w:p w14:paraId="3A554A8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100. Миропольська Н. Формування базових компетентностей учнів</w:t>
      </w:r>
    </w:p>
    <w:p w14:paraId="75187D0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старшої школи в системі загальної інтегративної мистецької освіти (на</w:t>
      </w:r>
    </w:p>
    <w:p w14:paraId="4782200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матеріалі „Зарубіжної художньої культури”, компонент – музичне мистецтво) /</w:t>
      </w:r>
    </w:p>
    <w:p w14:paraId="6614AC1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 Миропольська // Мистецька освіта в Україні: теорія і практика /</w:t>
      </w:r>
    </w:p>
    <w:p w14:paraId="421B345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 П. Рудницька та ін. ; заг. ред. О. В. Михайличенко ; ред. Г. Ю. Ніколаї. –</w:t>
      </w:r>
    </w:p>
    <w:p w14:paraId="28B2DD3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Суми : СумДПУ ім. А. С. Макаренка, 2010. – С. 238 – 257.</w:t>
      </w:r>
    </w:p>
    <w:p w14:paraId="70DD865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101. Моляко В. О. Психологічна теорія творчості / В. О. Моляко //</w:t>
      </w:r>
    </w:p>
    <w:p w14:paraId="7D78492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Обдарована дитина. – 2004. – № 6. – С. 2 – 9.</w:t>
      </w:r>
    </w:p>
    <w:p w14:paraId="0A9BD70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102. Морозов В. Г. Биофизические основы вокальной речи / В. Г. Морозов.</w:t>
      </w:r>
    </w:p>
    <w:p w14:paraId="1796053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 Л.: Наука. 1977. – 245 с.</w:t>
      </w:r>
    </w:p>
    <w:p w14:paraId="71539DC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184</w:t>
      </w:r>
    </w:p>
    <w:p w14:paraId="2FD879A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103. Москаленко В. Г. Творческий аспект музыкальной интерпретации (К</w:t>
      </w:r>
    </w:p>
    <w:p w14:paraId="1EBF51C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проблеме анализа): Исследование / В. Г. Москаленко. –</w:t>
      </w:r>
    </w:p>
    <w:p w14:paraId="2CB1514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 :Госконсерватория,1994. – 157 с.</w:t>
      </w:r>
    </w:p>
    <w:p w14:paraId="2986FE2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104. Музыкальный энциклопедический словарь / гл. ред. Г. В. Келдыш. –</w:t>
      </w:r>
    </w:p>
    <w:p w14:paraId="3AD132A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 : Сов. энцикл., 1990. – 672 с.</w:t>
      </w:r>
    </w:p>
    <w:p w14:paraId="0691F12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105. Музыкальная эстетика стран Востока/общ. ред. В. Шестакова. – М. :</w:t>
      </w:r>
    </w:p>
    <w:p w14:paraId="27DCA0D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Музыка, 1967. – 414 с.</w:t>
      </w:r>
    </w:p>
    <w:p w14:paraId="5612F26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106. Назайкинский Е. В. Звуковой мир музыки : исслед. /</w:t>
      </w:r>
    </w:p>
    <w:p w14:paraId="2FEA504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Е. В. Назайкинский. – М. : Музыка, 1988. – 254 с.</w:t>
      </w:r>
    </w:p>
    <w:p w14:paraId="4B15AA9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107. Назайкинский Е. В. О психологии музыкального восприятия /</w:t>
      </w:r>
    </w:p>
    <w:p w14:paraId="193E996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Е. В. Назайкинский. – М. : Музыка, 1972. –282 с.</w:t>
      </w:r>
    </w:p>
    <w:p w14:paraId="118F0A5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108. Назаренко И. К. Искусство пения: Очерки и материалы по истории,</w:t>
      </w:r>
    </w:p>
    <w:p w14:paraId="378D496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теории и практике художественногопения: хрестоматия / И. К. Назаренко. – М.:</w:t>
      </w:r>
    </w:p>
    <w:p w14:paraId="424505E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Музгиз, 1963. – 544 с.</w:t>
      </w:r>
    </w:p>
    <w:p w14:paraId="6D00257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109. Нейгауз Г. Г. Размышления, воспоминания, дневники. Избранные</w:t>
      </w:r>
    </w:p>
    <w:p w14:paraId="39AA291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статьи. Письма к родителям / Г. Г. Нейнауз. – М. : Музыка 1967. – 309 с.</w:t>
      </w:r>
    </w:p>
    <w:p w14:paraId="4FF614C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110. Неменский Б. М. Мудрость красоты / Б. М. Неменский. – М. :</w:t>
      </w:r>
    </w:p>
    <w:p w14:paraId="2E8787C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Просвещение, 1987. – 137с.</w:t>
      </w:r>
    </w:p>
    <w:p w14:paraId="206FEE2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111. Новиков А. М. Методология / А. М. Новиков, Д. А. Новиков. – М. :</w:t>
      </w:r>
    </w:p>
    <w:p w14:paraId="0110FFE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СИН ТЕГ, 2007. – 668 с.</w:t>
      </w:r>
    </w:p>
    <w:p w14:paraId="043511D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112. Олексюк О. М. Музична педагогіка / О. М. Олексюк. – К. : КНУКіМ,</w:t>
      </w:r>
    </w:p>
    <w:p w14:paraId="02F91F7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2006. –188 с.</w:t>
      </w:r>
    </w:p>
    <w:p w14:paraId="2A38374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113. Орлов В. Ф. Професійне становлення майбутніх вчителів мистецьких</w:t>
      </w:r>
    </w:p>
    <w:p w14:paraId="49AE929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дисциплін: теорія і технологія: [Монографія] / Валерій Федорович Орлов /за</w:t>
      </w:r>
    </w:p>
    <w:p w14:paraId="49399AE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заг. ред. І. А. Зязюна. — К. : Наукова думка, 2003. – 263 с.</w:t>
      </w:r>
    </w:p>
    <w:p w14:paraId="41F905D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114. Оськина С. Е. Музыкальный слух : теория и методика развития и</w:t>
      </w:r>
    </w:p>
    <w:p w14:paraId="09619BC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совершенствования / С. Е. Оськина, Д. Г. Парнес. – 2-е изд., испр. и доп. – М. :</w:t>
      </w:r>
    </w:p>
    <w:p w14:paraId="00A16A7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ООО „АСТ”, 2001. – 79 с.</w:t>
      </w:r>
    </w:p>
    <w:p w14:paraId="4B7D72C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115. Падалка Г. М. Педагогіка мистецтва (теорія і методика викладання</w:t>
      </w:r>
    </w:p>
    <w:p w14:paraId="26A819B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мистецьких дисциплін) / Г. М. Падалка. – К. : Освіта України, 2010. – 274с.</w:t>
      </w:r>
    </w:p>
    <w:p w14:paraId="19EEC73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185</w:t>
      </w:r>
    </w:p>
    <w:p w14:paraId="785C4A2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116. Панченко Г. П. Застосування художньо-педагогічних технологій у</w:t>
      </w:r>
    </w:p>
    <w:p w14:paraId="0795086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процесі вокальної підготовки майбутніх учителів музичного мистецтва /</w:t>
      </w:r>
    </w:p>
    <w:p w14:paraId="7B70B35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Г. П. Панченко // Збірник наукових праць Науковий вісник Мелітопольського</w:t>
      </w:r>
    </w:p>
    <w:p w14:paraId="2D9CA22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державного педагогічного університету імені Богдана Хмельницького. Серія:</w:t>
      </w:r>
    </w:p>
    <w:p w14:paraId="6D05060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Педагогіка. – 2010. – №4. – С. 185 – 191.</w:t>
      </w:r>
    </w:p>
    <w:p w14:paraId="74C561A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117. Педагогический энциклопедический словарь / гл. ред. Б. М. Бим-Бад ;</w:t>
      </w:r>
    </w:p>
    <w:p w14:paraId="533F601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редкол. : М. М. Безруких, В. А. Болотов, Л. С. Глебова и др. – М. : Большая Рос.</w:t>
      </w:r>
    </w:p>
    <w:p w14:paraId="41561CE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энцикл., 2003. – 528 с.</w:t>
      </w:r>
    </w:p>
    <w:p w14:paraId="1F9FE63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118. Педагогические технологии : учеб. пособие для студентов пед.</w:t>
      </w:r>
    </w:p>
    <w:p w14:paraId="544FC86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спец. / под общ. ред. В. С. Кукушина. – М. – Ростов-н/Д. : ИКЦ „МарТ”, 2004. –</w:t>
      </w:r>
    </w:p>
    <w:p w14:paraId="13C93F3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336 с. – (Сер. „Педагогическое образование”).</w:t>
      </w:r>
    </w:p>
    <w:p w14:paraId="2A8AE23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119. Петрушин В.И. Музыкальная психотерапия. /В. И. Петрушин. –М. :</w:t>
      </w:r>
    </w:p>
    <w:p w14:paraId="2D16466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Владос, 1999. – 175 с.</w:t>
      </w:r>
    </w:p>
    <w:p w14:paraId="4A96D99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120. Пономарев Я. А. Психология творчества / Я. А. Пономарев. – М. :</w:t>
      </w:r>
    </w:p>
    <w:p w14:paraId="18276F3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Наука, 1976. – 304 с.</w:t>
      </w:r>
    </w:p>
    <w:p w14:paraId="3BE1A11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121. Постановка голоса. Система практических упражнений: методические</w:t>
      </w:r>
    </w:p>
    <w:p w14:paraId="59EEA81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рекомендации / составительЛ. В. Назарова, под ред. Л. П. Шестеркиной. –</w:t>
      </w:r>
    </w:p>
    <w:p w14:paraId="33B3F41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Челябинск: ЮУрГУ, 2004. – 27 с.</w:t>
      </w:r>
    </w:p>
    <w:p w14:paraId="19A7FFD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122. Про державну національну програму „Освіта” („Україна</w:t>
      </w:r>
    </w:p>
    <w:p w14:paraId="5D0F44C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ХХІ століття”) : Постанова Кабінету Міністрів України від 3 листопада 1993 р.</w:t>
      </w:r>
    </w:p>
    <w:p w14:paraId="2DCF814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 896 [Електронний ресурс]. – Режим доступу :</w:t>
      </w:r>
    </w:p>
    <w:p w14:paraId="0C9F76F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http://zakon2.rada.gov.ua/laws/show/896-93-п</w:t>
      </w:r>
      <w:r>
        <w:rPr>
          <w:rFonts w:ascii="TimesNewRomanPSMT" w:eastAsia="TimesNewRomanPS-BoldMT" w:hAnsi="TimesNewRomanPSMT" w:cs="TimesNewRomanPSMT"/>
          <w:color w:val="000000"/>
          <w:kern w:val="0"/>
          <w:sz w:val="24"/>
          <w:szCs w:val="24"/>
          <w:lang w:eastAsia="ru-RU"/>
        </w:rPr>
        <w:t xml:space="preserve">. </w:t>
      </w:r>
      <w:r>
        <w:rPr>
          <w:rFonts w:ascii="TimesNewRomanPSMT" w:eastAsia="TimesNewRomanPS-BoldMT" w:hAnsi="TimesNewRomanPSMT" w:cs="TimesNewRomanPSMT"/>
          <w:color w:val="000000"/>
          <w:kern w:val="0"/>
          <w:sz w:val="28"/>
          <w:szCs w:val="28"/>
          <w:lang w:eastAsia="ru-RU"/>
        </w:rPr>
        <w:t>– Заголовок з екрана. – (Дата</w:t>
      </w:r>
    </w:p>
    <w:p w14:paraId="5CA359A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звернення 18.09.2012 р.).</w:t>
      </w:r>
    </w:p>
    <w:p w14:paraId="01B2AAB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123. Ражников В. Г. Динамика художественного сознания в музыкальном</w:t>
      </w:r>
    </w:p>
    <w:p w14:paraId="3E4CFD6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обучении : автореф. дис. на соиск. учен. степ. д-ра психол. наук : спец. 19.00.07</w:t>
      </w:r>
    </w:p>
    <w:p w14:paraId="2AA27C7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„Педагогическая и возрастная психология” / В. Г. Ражников. – М., 1993. – 70 с.</w:t>
      </w:r>
    </w:p>
    <w:p w14:paraId="368CB69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124. Раппопорт С. Х. Искусство и эмоции / С. Х. Раппопорт. – М. : Музыка,</w:t>
      </w:r>
    </w:p>
    <w:p w14:paraId="4F46B4B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1972. – 167 с.</w:t>
      </w:r>
    </w:p>
    <w:p w14:paraId="6690EC0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125. Рибалка В. В. Психологія розвитку творчої особистості: навч. посіб.</w:t>
      </w:r>
    </w:p>
    <w:p w14:paraId="60BCF22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для студ. Вищ. навч. закл. / В. В. Рибалка. – К. : ІЗМН, 1996. – 235 с.</w:t>
      </w:r>
    </w:p>
    <w:p w14:paraId="4BA1F7C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186</w:t>
      </w:r>
    </w:p>
    <w:p w14:paraId="1FAAE5E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126. Роджерс К. Взгляд на психотерапию. Становление человека /</w:t>
      </w:r>
    </w:p>
    <w:p w14:paraId="7A41D41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 Роджерс: пер.с англ. М.М. Исениной. – М. : Прогресс; Универс, 1994. – 479</w:t>
      </w:r>
    </w:p>
    <w:p w14:paraId="4A731B2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w:t>
      </w:r>
    </w:p>
    <w:p w14:paraId="3CE6617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127. Ростовська І. О. Формування мотивації учіння гри на фортепіано:</w:t>
      </w:r>
    </w:p>
    <w:p w14:paraId="6D36F7F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підсумки теоретико-експериментального дослідження / І. О. Ростовська //</w:t>
      </w:r>
    </w:p>
    <w:p w14:paraId="70D291D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Теорія і методика мистецької освіти. Наукова школа Г. М. Падалки : колект.</w:t>
      </w:r>
    </w:p>
    <w:p w14:paraId="5932F03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моногр. / за наук. ред. А. В. Козир. – Вид. 2-е, допов. – К. : НПУ імені</w:t>
      </w:r>
    </w:p>
    <w:p w14:paraId="1235CCC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 П. Драгоманова, 2011. – С. 203 – 211.</w:t>
      </w:r>
    </w:p>
    <w:p w14:paraId="34FE295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128. Ростовський О. Я. Розвиток шкільної музичної освіти в Україні</w:t>
      </w:r>
    </w:p>
    <w:p w14:paraId="1583CA4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(ХХ – початок ХХІ ст.) / О. Я. Ростовський // Мистецька освіта в Україні: теорія</w:t>
      </w:r>
    </w:p>
    <w:p w14:paraId="7BF445C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і практика / О. П. Рудницька та ін. ; заг. ред. О. В. Михайличенко ; ред.</w:t>
      </w:r>
    </w:p>
    <w:p w14:paraId="65250B4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Г. Ю. Ніколаї. – Суми : СумДПУ ім. А. С. Макаренка, 2010. – С. 209 – 238.</w:t>
      </w:r>
    </w:p>
    <w:p w14:paraId="592D861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129. Рубинштейн С. Л. Основы общей психологии. / С. Л. Рубинштейн. —</w:t>
      </w:r>
    </w:p>
    <w:p w14:paraId="427F0E0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СПб.: Питер Ком, 2002. — 720 с. – (Мастера психологии).</w:t>
      </w:r>
    </w:p>
    <w:p w14:paraId="1F4925C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130. Рудницька О. П. Педагогіка : загальна та мистецька : навч. посіб. /</w:t>
      </w:r>
    </w:p>
    <w:p w14:paraId="543B7FA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 П. Рудницька. – Т. : Навч. кн. Богдан, 2005. – 360 с.</w:t>
      </w:r>
    </w:p>
    <w:p w14:paraId="099D68F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131. Руссу Е. Динамика мотивов в учебно-познавательной деятельности у</w:t>
      </w:r>
    </w:p>
    <w:p w14:paraId="76D074C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современных студентов [Електронний ресурс] / Е. Руссу // Подготовка научных</w:t>
      </w:r>
    </w:p>
    <w:p w14:paraId="361D57E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кадров высшей квалификации в условиях инновационного развития экономики.</w:t>
      </w:r>
    </w:p>
    <w:p w14:paraId="1EC20FC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Региональные, межрегиональные и международные аспекты : сайт. –</w:t>
      </w:r>
    </w:p>
    <w:p w14:paraId="15E3735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Режим доступу :</w:t>
      </w:r>
    </w:p>
    <w:p w14:paraId="51CBF59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FF"/>
          <w:kern w:val="0"/>
          <w:sz w:val="28"/>
          <w:szCs w:val="28"/>
          <w:lang w:eastAsia="ru-RU"/>
        </w:rPr>
        <w:t>http://belisa.head.by/ru/izd/other/Kadr2007/kadr07_74.html</w:t>
      </w:r>
      <w:r>
        <w:rPr>
          <w:rFonts w:ascii="TimesNewRomanPSMT" w:eastAsia="TimesNewRomanPS-BoldMT" w:hAnsi="TimesNewRomanPSMT" w:cs="TimesNewRomanPSMT"/>
          <w:color w:val="000000"/>
          <w:kern w:val="0"/>
          <w:sz w:val="24"/>
          <w:szCs w:val="24"/>
          <w:lang w:eastAsia="ru-RU"/>
        </w:rPr>
        <w:t xml:space="preserve">. </w:t>
      </w:r>
      <w:r>
        <w:rPr>
          <w:rFonts w:ascii="TimesNewRomanPSMT" w:eastAsia="TimesNewRomanPS-BoldMT" w:hAnsi="TimesNewRomanPSMT" w:cs="TimesNewRomanPSMT"/>
          <w:color w:val="000000"/>
          <w:kern w:val="0"/>
          <w:sz w:val="28"/>
          <w:szCs w:val="28"/>
          <w:lang w:eastAsia="ru-RU"/>
        </w:rPr>
        <w:t>– Заголовок з</w:t>
      </w:r>
    </w:p>
    <w:p w14:paraId="1898A14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екрана. – Дата звернення : 03.04.2015 р.</w:t>
      </w:r>
    </w:p>
    <w:p w14:paraId="3270065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132. Савшинский С. И. Пианист и его работа / С. И. Савшинский. –</w:t>
      </w:r>
    </w:p>
    <w:p w14:paraId="0EAF565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М.:Классика – ХХІ, 2002. – 240 с.</w:t>
      </w:r>
    </w:p>
    <w:p w14:paraId="7790770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133. Самохіна Н. М. Творчі детермінанти музично-просвітницької</w:t>
      </w:r>
    </w:p>
    <w:p w14:paraId="7C32906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діяльності педагога-музиканта / Наталія Самохіна // Молодь і ринок.</w:t>
      </w:r>
    </w:p>
    <w:p w14:paraId="3ADA588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Щомісячний нуково-педагогічний журнал Дрогобицького державного</w:t>
      </w:r>
    </w:p>
    <w:p w14:paraId="6582BA7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педагогічного університету імені Івана Франка. – 2012. – №6. – С. 85 – 88.</w:t>
      </w:r>
    </w:p>
    <w:p w14:paraId="63381A0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187</w:t>
      </w:r>
    </w:p>
    <w:p w14:paraId="7A4B849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134. Самохіна Н. М. Професійно-творча самореалізація майбутніх учителів</w:t>
      </w:r>
    </w:p>
    <w:p w14:paraId="3E2A6CF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музики в освітньо-виховному середовищі вишу : монографія / Н. М. Самохіна. –</w:t>
      </w:r>
    </w:p>
    <w:p w14:paraId="7CA3574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Луганськ : Вид-во ДЗ «ЛНУ імені Тараса Шевченка», 2013. – 371 с.</w:t>
      </w:r>
    </w:p>
    <w:p w14:paraId="21595D2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135. Самохіна Н. М.Творча спрямованість професійної діяльності</w:t>
      </w:r>
    </w:p>
    <w:p w14:paraId="7C57408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педагога-музиканта / Н. М. Самохіна // Науковий часопис національного</w:t>
      </w:r>
    </w:p>
    <w:p w14:paraId="3A54B24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педагогічного університету імені М.П.Драгоманова. Серія 16 Творча</w:t>
      </w:r>
    </w:p>
    <w:p w14:paraId="5E47F8E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особистість вчителя: проблеми теорії і практики – 2012. – Випуск 17. – С. 49 –</w:t>
      </w:r>
    </w:p>
    <w:p w14:paraId="0A23943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53.</w:t>
      </w:r>
    </w:p>
    <w:p w14:paraId="11FA294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136. Саркисян А. О. О некоторых вопросах вокального искусства //</w:t>
      </w:r>
    </w:p>
    <w:p w14:paraId="450F133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Вопросы вокальной педагогики: статьи и очерки. / А. О. Саркисян. – М. :</w:t>
      </w:r>
    </w:p>
    <w:p w14:paraId="6E61E1B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Госмузиздат, 1964. – Вып. 1. – С. 9 – 29.</w:t>
      </w:r>
    </w:p>
    <w:p w14:paraId="3C1C885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137. Серов А. Н. Музыка, музыкальная наука, музыкальная педагогика /</w:t>
      </w:r>
    </w:p>
    <w:p w14:paraId="2DA826D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А. Н. Серов // Статьи о музыке : в 7 вып. – Вып. 6. 1863 – 1866 гг. – М. :</w:t>
      </w:r>
    </w:p>
    <w:p w14:paraId="26E6AB6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Музыка, 1989. – С. 176 – 211.</w:t>
      </w:r>
    </w:p>
    <w:p w14:paraId="7A4B133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138. Сисоєва С. О. Основи педагогічної творчості: підруч. для студ. вищ.</w:t>
      </w:r>
    </w:p>
    <w:p w14:paraId="2D2E168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пед. навч. закл. / С. О. Сисоєва. – К. : Міленіум, 2006. – 346 с.</w:t>
      </w:r>
    </w:p>
    <w:p w14:paraId="5C230D3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139. Словарь-справочник по педагогике / авт.-сост. В. А. Межериков ; под</w:t>
      </w:r>
    </w:p>
    <w:p w14:paraId="47BDC39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общ. ред. П. И. Пидкасистого. – М. : Сфера, 2009. – 448 с.</w:t>
      </w:r>
    </w:p>
    <w:p w14:paraId="5605CAA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140. Сохор А. Н. Эстетическая природа жанра в музыке / А. Н. Сохор. –</w:t>
      </w:r>
    </w:p>
    <w:p w14:paraId="373B5A9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 : Музыка, 1968. – 103 с.</w:t>
      </w:r>
    </w:p>
    <w:p w14:paraId="7B0FB72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141. Стасько Г. Є. Вокальна підготовка майбутнього вчителя музики як</w:t>
      </w:r>
    </w:p>
    <w:p w14:paraId="24F28B5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основа удосконалення педагогічної майстерності : автореф. дис. на здобуття</w:t>
      </w:r>
    </w:p>
    <w:p w14:paraId="07D874B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наук. ступеня канд. пед. наук: спец. 13.00.01 „Теорія та історія педагогіки”</w:t>
      </w:r>
    </w:p>
    <w:p w14:paraId="1602E18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 Г. Є. Стасько. – К., 1995. – 24 с.</w:t>
      </w:r>
    </w:p>
    <w:p w14:paraId="0792EFB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142. Стахевич А. Г. Вокальное искусство Западной Европы: творчество,</w:t>
      </w:r>
    </w:p>
    <w:p w14:paraId="2B02A94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исполнительство, педагогика: исследование / А. Г. Стахевич. – Киев : НМАУ</w:t>
      </w:r>
    </w:p>
    <w:p w14:paraId="2025D1C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им. И. П. Чайковского, 1997. – 272 с.</w:t>
      </w:r>
    </w:p>
    <w:p w14:paraId="65EE95B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143. Столович Л. Н. Природа эстетической ценности / Л. Н. Столович. –</w:t>
      </w:r>
    </w:p>
    <w:p w14:paraId="0CF26B1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 : Политиздат, 1972. – 271с.</w:t>
      </w:r>
    </w:p>
    <w:p w14:paraId="4B023FF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188</w:t>
      </w:r>
    </w:p>
    <w:p w14:paraId="305DE4C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144. Сухомлинський В. О. Вибрані твори : в 5 т. – К. : Рад. шк., 1976 –</w:t>
      </w:r>
    </w:p>
    <w:p w14:paraId="1D1EFA5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1977. –</w:t>
      </w:r>
    </w:p>
    <w:p w14:paraId="4876B71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Т. 1. Проблеми виховання всебічно розвиненої особистості. Духовний світ</w:t>
      </w:r>
    </w:p>
    <w:p w14:paraId="0D5AE53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школяра. Методика виховання колективу. – 1976. – 654 с.</w:t>
      </w:r>
    </w:p>
    <w:p w14:paraId="731946F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145. Тараненко Л. Ф. Мастерство концертмейстера как фактор подготовки</w:t>
      </w:r>
    </w:p>
    <w:p w14:paraId="2BC4BB4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концертного выступления вокалиста / Л. Ф. Тараненко // Вестник МГУКИ. –</w:t>
      </w:r>
    </w:p>
    <w:p w14:paraId="3551D10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2007. – № 5. – С. 205–207.</w:t>
      </w:r>
    </w:p>
    <w:p w14:paraId="1ECD273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146. Тарасов Г. С. Проблема духовной потребности / Г. С. Тарасов. М. :</w:t>
      </w:r>
    </w:p>
    <w:p w14:paraId="3F66B78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Мысль, 1979.– 190 с.</w:t>
      </w:r>
    </w:p>
    <w:p w14:paraId="629CBA7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231F20"/>
          <w:kern w:val="0"/>
          <w:sz w:val="28"/>
          <w:szCs w:val="28"/>
          <w:lang w:eastAsia="ru-RU"/>
        </w:rPr>
      </w:pPr>
      <w:r>
        <w:rPr>
          <w:rFonts w:ascii="TimesNewRomanPSMT" w:eastAsia="TimesNewRomanPS-BoldMT" w:hAnsi="TimesNewRomanPSMT" w:cs="TimesNewRomanPSMT"/>
          <w:color w:val="000000"/>
          <w:kern w:val="0"/>
          <w:sz w:val="28"/>
          <w:szCs w:val="28"/>
          <w:lang w:eastAsia="ru-RU"/>
        </w:rPr>
        <w:t xml:space="preserve">147. </w:t>
      </w:r>
      <w:r>
        <w:rPr>
          <w:rFonts w:ascii="TimesNewRomanPSMT" w:eastAsia="TimesNewRomanPS-BoldMT" w:hAnsi="TimesNewRomanPSMT" w:cs="TimesNewRomanPSMT"/>
          <w:color w:val="231F20"/>
          <w:kern w:val="0"/>
          <w:sz w:val="28"/>
          <w:szCs w:val="28"/>
          <w:lang w:eastAsia="ru-RU"/>
        </w:rPr>
        <w:t>Теплов Б. М. К. Н. Игумнов о творческомпути и исполнительском</w:t>
      </w:r>
    </w:p>
    <w:p w14:paraId="31AA7F6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231F20"/>
          <w:kern w:val="0"/>
          <w:sz w:val="28"/>
          <w:szCs w:val="28"/>
          <w:lang w:eastAsia="ru-RU"/>
        </w:rPr>
      </w:pPr>
      <w:r>
        <w:rPr>
          <w:rFonts w:ascii="TimesNewRomanPSMT" w:eastAsia="TimesNewRomanPS-BoldMT" w:hAnsi="TimesNewRomanPSMT" w:cs="TimesNewRomanPSMT"/>
          <w:color w:val="231F20"/>
          <w:kern w:val="0"/>
          <w:sz w:val="28"/>
          <w:szCs w:val="28"/>
          <w:lang w:eastAsia="ru-RU"/>
        </w:rPr>
        <w:t>искусстве пианиста: избесед с психологами // Психология и психофизиология</w:t>
      </w:r>
    </w:p>
    <w:p w14:paraId="74E6B59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231F20"/>
          <w:kern w:val="0"/>
          <w:sz w:val="28"/>
          <w:szCs w:val="28"/>
          <w:lang w:eastAsia="ru-RU"/>
        </w:rPr>
      </w:pPr>
      <w:r>
        <w:rPr>
          <w:rFonts w:ascii="TimesNewRomanPSMT" w:eastAsia="TimesNewRomanPS-BoldMT" w:hAnsi="TimesNewRomanPSMT" w:cs="TimesNewRomanPSMT"/>
          <w:color w:val="231F20"/>
          <w:kern w:val="0"/>
          <w:sz w:val="28"/>
          <w:szCs w:val="28"/>
          <w:lang w:eastAsia="ru-RU"/>
        </w:rPr>
        <w:t>индивидуальных различий / Б. М. Теплов. – М. : Воронеж, 2004. – С. 132 – 214.</w:t>
      </w:r>
    </w:p>
    <w:p w14:paraId="51D2130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148. Теплов Б. М. Психология музыкальных способностей / Б. М. Теплов. –</w:t>
      </w:r>
    </w:p>
    <w:p w14:paraId="033139B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 – Л. : Изд-во Акад. пед. наук РСФСР, 1947. – 334 с.</w:t>
      </w:r>
    </w:p>
    <w:p w14:paraId="12807F4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149. Ткаченко Г. А. Избранные труды : Китайская космология и</w:t>
      </w:r>
    </w:p>
    <w:p w14:paraId="669F46B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антропология / Г. А. Ткаченко. – М. :Издательство РАО „Говорящая книга”,</w:t>
      </w:r>
    </w:p>
    <w:p w14:paraId="0768EAB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2008. – 362 с.</w:t>
      </w:r>
    </w:p>
    <w:p w14:paraId="5F01619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150. Тоффлер Е. Третя хвиля / Е. Тоффлер. – К. : Видавничий дім</w:t>
      </w:r>
    </w:p>
    <w:p w14:paraId="5308F7E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«Всесвіт», 2000 – 480 с.</w:t>
      </w:r>
    </w:p>
    <w:p w14:paraId="1A1A446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151. Ту Дуня. Параллели художественного развития оперного театра</w:t>
      </w:r>
    </w:p>
    <w:p w14:paraId="7CBF498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Европы и Китая : дис. ... канд. искусствоведения : 13.00.03 / Ту Дуня. – О., 2010.</w:t>
      </w:r>
    </w:p>
    <w:p w14:paraId="5174DAF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 172 с.</w:t>
      </w:r>
    </w:p>
    <w:p w14:paraId="0B02346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152. У Цзинин. Семантическая модель трагедии как основа жанровой</w:t>
      </w:r>
    </w:p>
    <w:p w14:paraId="6EA0AC4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поэтики оперы: дис. ... канд. искусствоведения : 13.00.03 / У Цзинин. – О., 2008.</w:t>
      </w:r>
    </w:p>
    <w:p w14:paraId="24FF0D3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 200 с.</w:t>
      </w:r>
    </w:p>
    <w:p w14:paraId="67AAF1F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153. Устименко-Косоріч О. А. Сербська баянно-акордеонна школа: історія</w:t>
      </w:r>
    </w:p>
    <w:p w14:paraId="241060C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та сучасність : монографія / О. А. Устименко-Косоріч. – Вид-во ДЗ „ЛНУ імені</w:t>
      </w:r>
    </w:p>
    <w:p w14:paraId="235E5F6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Тараса Шевченка”, 2013. – 352 с.</w:t>
      </w:r>
    </w:p>
    <w:p w14:paraId="767FD95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154. Фарбштейн А. А. Музыка и эстетика / А. А. Фарштейн. – Л. : Музыка,</w:t>
      </w:r>
    </w:p>
    <w:p w14:paraId="21C1213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1976. – 208 с.</w:t>
      </w:r>
    </w:p>
    <w:p w14:paraId="0925042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189</w:t>
      </w:r>
    </w:p>
    <w:p w14:paraId="6C1CB0E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155. Філатова О. Емоційна компетентність – одне із завдань гуманітарної</w:t>
      </w:r>
    </w:p>
    <w:p w14:paraId="23BB168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складової вищої освіти // Вища освіта України у національному і глобальному</w:t>
      </w:r>
    </w:p>
    <w:p w14:paraId="5B5C5B6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контексті / О. Філатова. – Яготин, МАУП, 2005. – С. 104 – 107.</w:t>
      </w:r>
    </w:p>
    <w:p w14:paraId="012BBC9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156. Фомина В. П. Проблемы современной вокальной интерпретации</w:t>
      </w:r>
    </w:p>
    <w:p w14:paraId="05EEA07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ранней итальянской оперы XVII века / В. П. Фомина // Вестник МГУКИ. Серия:</w:t>
      </w:r>
    </w:p>
    <w:p w14:paraId="2E8F6E4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Искусствоведение. – 2011. – №1 (39) – С. 228–232.</w:t>
      </w:r>
    </w:p>
    <w:p w14:paraId="4F870FE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157. Хатенцева И. А. Формирование художественно-образного мышления</w:t>
      </w:r>
    </w:p>
    <w:p w14:paraId="0B7973D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как основа интерпретации музыкального произведения у студентов в классе</w:t>
      </w:r>
    </w:p>
    <w:p w14:paraId="4D5CA36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фортепиано : дис. … канд. пед. наук : 13.00.02 / Хатенцева Ираида Алексеевна.</w:t>
      </w:r>
    </w:p>
    <w:p w14:paraId="75F603D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 М., 2009. – 186 с.</w:t>
      </w:r>
    </w:p>
    <w:p w14:paraId="79FDD28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158. Хоу Цзянь. Художественный мир китайской народной оперы: диалог</w:t>
      </w:r>
    </w:p>
    <w:p w14:paraId="198352D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культур: дис. ... канд. искусствоведения : 13.00.03 / Хоу Цзянь. – К., 2008. – 179</w:t>
      </w:r>
    </w:p>
    <w:p w14:paraId="5E0E30C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w:t>
      </w:r>
    </w:p>
    <w:p w14:paraId="6171923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159. Хон Чен. Феномен тембра-амплуа в басовом оперном пении XIX –</w:t>
      </w:r>
    </w:p>
    <w:p w14:paraId="5D02241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XX столетий: дис. ... канд. искусствоведения : 13.00.03 / Хон Чен. – О., 2008. –</w:t>
      </w:r>
    </w:p>
    <w:p w14:paraId="36303CD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163 с.</w:t>
      </w:r>
    </w:p>
    <w:p w14:paraId="739B92F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160. Хуторской А.В. Ключевые компетенции как компонент личностно-</w:t>
      </w:r>
    </w:p>
    <w:p w14:paraId="3262262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ориентированной парадигмы образования // Народное образование /</w:t>
      </w:r>
    </w:p>
    <w:p w14:paraId="7A5DD1D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А. В. Хуторской. – №2. – С. 58 – 64.</w:t>
      </w:r>
    </w:p>
    <w:p w14:paraId="7C494AF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161. Цзінь Нань. Методичні засади вокального навчання студентів з КНР у</w:t>
      </w:r>
    </w:p>
    <w:p w14:paraId="22CD3EB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системі музично-педагогічної освіти України : дис. ... канд. пед. наук : 13.00.02 /</w:t>
      </w:r>
    </w:p>
    <w:p w14:paraId="36EAF43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Нань Цзінь. – К., 2009. – 187 с.</w:t>
      </w:r>
    </w:p>
    <w:p w14:paraId="6EA82C6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162. Цыпин Г. М. Психология музыкальной деятельности: проблемы,</w:t>
      </w:r>
    </w:p>
    <w:p w14:paraId="44BD969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суждения, мнения : учеб. пособие / Г. М. Цыпин. – М. : Интерпракс, 1994. –</w:t>
      </w:r>
    </w:p>
    <w:p w14:paraId="3846C08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384 с.</w:t>
      </w:r>
    </w:p>
    <w:p w14:paraId="0D53B75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163. Черноіваненко А. Д. Фактура у визначенні виражальних властивостей</w:t>
      </w:r>
    </w:p>
    <w:p w14:paraId="5FAD00A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баянної музики : автореф. дис. на здобуття наук. ступеня канд.</w:t>
      </w:r>
    </w:p>
    <w:p w14:paraId="0AFE2F0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мистецтвознавства : спец. 17.00.03 „Музичне мистецтво” / А. Д. Черноіваненко.</w:t>
      </w:r>
    </w:p>
    <w:p w14:paraId="545DFF4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 О., 2001. – 21 с.</w:t>
      </w:r>
    </w:p>
    <w:p w14:paraId="3516E5F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190</w:t>
      </w:r>
    </w:p>
    <w:p w14:paraId="4A80FDC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164. Чередниченко Т. В. Композиция и интерпретация: три среза</w:t>
      </w:r>
    </w:p>
    <w:p w14:paraId="5194E5A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проблемы. Музыкальное исполнительство и современность /</w:t>
      </w:r>
    </w:p>
    <w:p w14:paraId="583C1FF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Т. В. Чередниченко. – М.: Музыка, 1988. – С. 43–69.</w:t>
      </w:r>
    </w:p>
    <w:p w14:paraId="15A4670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165. Чжан Ї. Вокально-педагогічна творчість, як передумова виконавської</w:t>
      </w:r>
    </w:p>
    <w:p w14:paraId="5F117F3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діяльності співака : автореф. дис. на здобуття наук. ступеня канд.</w:t>
      </w:r>
    </w:p>
    <w:p w14:paraId="3D4B1F2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мистецтвознавства : спец. 17.00.03 „Музичне мистецтво” / Чжан Ї. – О., 2006. –</w:t>
      </w:r>
    </w:p>
    <w:p w14:paraId="05F5F1E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16 с.</w:t>
      </w:r>
    </w:p>
    <w:p w14:paraId="474E1E9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166. Чжоу Лі Особливості інтерпретації старовинної європейської музики</w:t>
      </w:r>
    </w:p>
    <w:p w14:paraId="1AF90B8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майбутніми співаками з КНР / Чжоу Лі // Вісн. Луган. нац. ун-ту імені Тараса</w:t>
      </w:r>
    </w:p>
    <w:p w14:paraId="5F3C377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Шевченка : Педагогічні науки. – 2013. – № 18 (277). – Ч. ІІ. – С. 134 – 143.</w:t>
      </w:r>
    </w:p>
    <w:p w14:paraId="2428F95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167. Чжоу Лі Історіографічний аналіз проблеми формування</w:t>
      </w:r>
    </w:p>
    <w:p w14:paraId="52F27D6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інтерпретаторської компетентності у майбутніх співаків з Китайської народної</w:t>
      </w:r>
    </w:p>
    <w:p w14:paraId="3BC0FF5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республіки(КНР) / Чжоу Лі // Науковий вісник Чернівецького університету:</w:t>
      </w:r>
    </w:p>
    <w:p w14:paraId="7610147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педагогіка та психологія. – 2015. – Вип. 749. – С. 194 – 202.</w:t>
      </w:r>
    </w:p>
    <w:p w14:paraId="61EE79C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168. Чжоу Лі Ключова роль інтерпретації музичного твору у процесі</w:t>
      </w:r>
    </w:p>
    <w:p w14:paraId="14C322C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фахової підготовки майбутніх співаків з КНР / Чжоу Лі // Педагогіка та</w:t>
      </w:r>
    </w:p>
    <w:p w14:paraId="1D19474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психологія : зб. наук. пр. – Х. : ХНПУ імені Г. С. Сковороди, 2015. – Вип. 50. –</w:t>
      </w:r>
    </w:p>
    <w:p w14:paraId="6DD0C16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 127 – 136.</w:t>
      </w:r>
    </w:p>
    <w:p w14:paraId="7C98F00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169. Чжоу Лі Гуманістичні основи підготовки майбутніх співаків з КНР в</w:t>
      </w:r>
    </w:p>
    <w:p w14:paraId="123DF5F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системі української музичної освіти / Чжоу Лі // Проблеми підготовки</w:t>
      </w:r>
    </w:p>
    <w:p w14:paraId="6E11FD7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сучасного вчителя. – 2015. – № 12. – Ч. 1. – С. 110 – 115.</w:t>
      </w:r>
    </w:p>
    <w:p w14:paraId="4334A36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170. Чжоу Лі Поняття „інтерпретаторська компетентність” у сучасному</w:t>
      </w:r>
    </w:p>
    <w:p w14:paraId="556E829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музично-педагогічному дискурсі / Чжоу Лі // Збірник наукових праць</w:t>
      </w:r>
    </w:p>
    <w:p w14:paraId="0B9577B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Уманського державного педагогічного університету. – 2015. – № 2. С. 144 –</w:t>
      </w:r>
    </w:p>
    <w:p w14:paraId="001F31B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149.</w:t>
      </w:r>
    </w:p>
    <w:p w14:paraId="47C2880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171. Чжоу Ли Особенности формирования интепретаторской</w:t>
      </w:r>
    </w:p>
    <w:p w14:paraId="0CE952E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комптентности будущих певцов из КНР в условиях высших учебных заведений</w:t>
      </w:r>
    </w:p>
    <w:p w14:paraId="6E1D5DE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Украины / Чжоу Ли // Perspektywy Edukacyjjne-Spoіeczne //</w:t>
      </w:r>
    </w:p>
    <w:p w14:paraId="77A82A6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FF"/>
          <w:kern w:val="0"/>
          <w:sz w:val="28"/>
          <w:szCs w:val="28"/>
          <w:lang w:eastAsia="ru-RU"/>
        </w:rPr>
      </w:pPr>
      <w:r>
        <w:rPr>
          <w:rFonts w:ascii="TimesNewRomanPSMT" w:eastAsia="TimesNewRomanPS-BoldMT" w:hAnsi="TimesNewRomanPSMT" w:cs="TimesNewRomanPSMT"/>
          <w:color w:val="0000FF"/>
          <w:kern w:val="0"/>
          <w:sz w:val="28"/>
          <w:szCs w:val="28"/>
          <w:lang w:eastAsia="ru-RU"/>
        </w:rPr>
        <w:t>http://www.medyk.edu.pl/perspektywy-edukacyjno-spoleczne/perspektywyedukacyjno-</w:t>
      </w:r>
    </w:p>
    <w:p w14:paraId="09708AC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FF"/>
          <w:kern w:val="0"/>
          <w:sz w:val="28"/>
          <w:szCs w:val="28"/>
          <w:lang w:eastAsia="ru-RU"/>
        </w:rPr>
      </w:pPr>
      <w:r>
        <w:rPr>
          <w:rFonts w:ascii="TimesNewRomanPSMT" w:eastAsia="TimesNewRomanPS-BoldMT" w:hAnsi="TimesNewRomanPSMT" w:cs="TimesNewRomanPSMT"/>
          <w:color w:val="0000FF"/>
          <w:kern w:val="0"/>
          <w:sz w:val="28"/>
          <w:szCs w:val="28"/>
          <w:lang w:eastAsia="ru-RU"/>
        </w:rPr>
        <w:t>spoleczne?language=p</w:t>
      </w:r>
    </w:p>
    <w:p w14:paraId="3D883BB9"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191</w:t>
      </w:r>
    </w:p>
    <w:p w14:paraId="2E67FCB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172. Шестаков В. П. История эстетических учений / В. П. Шестаков. – М. :</w:t>
      </w:r>
    </w:p>
    <w:p w14:paraId="6657413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„Либроком”, 2012. – 408 с.</w:t>
      </w:r>
    </w:p>
    <w:p w14:paraId="3C6DA60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173. Шип С. В. Музична форма від звуку до стилю: навч. посіб.</w:t>
      </w:r>
    </w:p>
    <w:p w14:paraId="5588677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/С. В. Шип; ред. А. Кравченко. – Київ: Заповіт, 1998. – 367 с.</w:t>
      </w:r>
    </w:p>
    <w:p w14:paraId="6CF5134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174. Шнеерсон Г. М. Музыкальная культура Китая / Григорій Михайлович</w:t>
      </w:r>
    </w:p>
    <w:p w14:paraId="10F21BC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Шнеерсон. – М. : Музгиз, 1952. – 249 с.</w:t>
      </w:r>
    </w:p>
    <w:p w14:paraId="331FB08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175. Щолокова О. П. Світова художня культура: від первісного суспільства</w:t>
      </w:r>
    </w:p>
    <w:p w14:paraId="61C3F6B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до початку середньовіччя: навч. посіб. для студ. вищ. пед. навч. закл. /</w:t>
      </w:r>
    </w:p>
    <w:p w14:paraId="35DCDC3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 П. Щолокова, О. Л. Шевнюк, С. В. Шип, О. М. Семашко. – К.: Вища школа,</w:t>
      </w:r>
    </w:p>
    <w:p w14:paraId="74F90EF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2004.– 175 с.</w:t>
      </w:r>
    </w:p>
    <w:p w14:paraId="11C0ADB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176. Штильман А. Мысли об исполнительстве / А. Штильман //</w:t>
      </w:r>
    </w:p>
    <w:p w14:paraId="27D4388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Музыкальная академия. – 2007. – № 4.– С. 98–102.</w:t>
      </w:r>
    </w:p>
    <w:p w14:paraId="1389ECC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177. Шульгіна В. Д. Музична україніка : інформаційний і національно-</w:t>
      </w:r>
    </w:p>
    <w:p w14:paraId="2D4DAF04"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освітній простір : дис. ... д-ра мистецтвознавства : 17.00.01 / Шульгіна Валерія</w:t>
      </w:r>
    </w:p>
    <w:p w14:paraId="183FF7A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Дмитрівна. – К., 2002. – 522 с.</w:t>
      </w:r>
    </w:p>
    <w:p w14:paraId="690DB622"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178. Юдин С. П. Формирование голоса певца / С. П. Юдин. – М.: Музгиз,</w:t>
      </w:r>
    </w:p>
    <w:p w14:paraId="4E11341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1962. – 167 с.</w:t>
      </w:r>
    </w:p>
    <w:p w14:paraId="0507DB8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179. Юссон Р. Певческий голос. Исследование основных физиологических</w:t>
      </w:r>
    </w:p>
    <w:p w14:paraId="197D91F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и акустических явлений певческого голоса / Р. Юссон. – М.: Музыка, 1974. –</w:t>
      </w:r>
    </w:p>
    <w:p w14:paraId="0155E5B0"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262 с.</w:t>
      </w:r>
    </w:p>
    <w:p w14:paraId="5759377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180. Юцевич Ю. Є. Теорія і методика формування співацького голосу:</w:t>
      </w:r>
    </w:p>
    <w:p w14:paraId="14B11E8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навч.-метод. посібник для викладачів і студентів мистецьких навч. закладів,</w:t>
      </w:r>
    </w:p>
    <w:p w14:paraId="69EE027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учителів шкіл різного типу / Ю. Є Юцевич. – К.: ІЗМН, 1998. – 160 с.</w:t>
      </w:r>
    </w:p>
    <w:p w14:paraId="6AE1FACD"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lastRenderedPageBreak/>
        <w:t>181. Яворский Б. Л. Воспоминания, статьи и письма в 2-х т. [сост., ред. и</w:t>
      </w:r>
    </w:p>
    <w:p w14:paraId="7A5F8DAB"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предисл. И.С.Рабинович]. / Б. Л. Яворский. – М.: Музыка, 1964. –</w:t>
      </w:r>
    </w:p>
    <w:p w14:paraId="3ECADB6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Т. 1. – 1964. – 670 с.</w:t>
      </w:r>
    </w:p>
    <w:p w14:paraId="0750934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182. Definition and Selection of Competencies: Theoretical and Conceptual</w:t>
      </w:r>
    </w:p>
    <w:p w14:paraId="392EEAD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Foundations (DES StrategyPaper on Key Competencies). An Overarching Frame of</w:t>
      </w:r>
    </w:p>
    <w:p w14:paraId="57F481C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Reference for an Assessment a search Program – OECD (Draft). – P. 8.</w:t>
      </w:r>
    </w:p>
    <w:p w14:paraId="5A23FEFE"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192</w:t>
      </w:r>
    </w:p>
    <w:p w14:paraId="31FA4398"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183. Laura H. Salganik, Dominique S. Rychen, Urs Moser, John W. Konstant</w:t>
      </w:r>
    </w:p>
    <w:p w14:paraId="68FFF89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(1999), Projects onCompetencies in the OECD Context: Analysis of Theoretical and</w:t>
      </w:r>
    </w:p>
    <w:p w14:paraId="3EF04837"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Conceptual Foundations, SFSO,OECD, ESSI, Neuchвtel.</w:t>
      </w:r>
    </w:p>
    <w:p w14:paraId="230F48E3"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184. Quality education and competencies for life/ Workshop 3/ Background</w:t>
      </w:r>
    </w:p>
    <w:p w14:paraId="1C6BFD51"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Paper – 2004. – p. 6.</w:t>
      </w:r>
    </w:p>
    <w:p w14:paraId="75E1BF86"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185. Ruchen D. S. Key Competencies for a Successful Life and a Well-</w:t>
      </w:r>
    </w:p>
    <w:p w14:paraId="707D733C"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Functioning Society / D. S. Ruchen. Hogrefe &amp; Huber Publishers, Germany, 2003. –</w:t>
      </w:r>
    </w:p>
    <w:p w14:paraId="17BAB2DF"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Р. 4 – 5.</w:t>
      </w:r>
    </w:p>
    <w:p w14:paraId="706CC20A"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186. Spector J. M. Competencies for online teaching / J. M. Spector, Teja I. de</w:t>
      </w:r>
    </w:p>
    <w:p w14:paraId="175D0035" w14:textId="77777777" w:rsidR="00CE0B69" w:rsidRDefault="00CE0B69" w:rsidP="00CE0B69">
      <w:pPr>
        <w:widowControl/>
        <w:tabs>
          <w:tab w:val="clear" w:pos="709"/>
        </w:tabs>
        <w:suppressAutoHyphens w:val="0"/>
        <w:autoSpaceDE w:val="0"/>
        <w:autoSpaceDN w:val="0"/>
        <w:adjustRightInd w:val="0"/>
        <w:spacing w:after="0" w:line="240" w:lineRule="auto"/>
        <w:ind w:firstLine="0"/>
        <w:jc w:val="left"/>
        <w:rPr>
          <w:rFonts w:ascii="TimesNewRomanPSMT" w:eastAsia="TimesNewRomanPS-BoldMT" w:hAnsi="TimesNewRomanPSMT" w:cs="TimesNewRomanPSMT"/>
          <w:color w:val="000000"/>
          <w:kern w:val="0"/>
          <w:sz w:val="28"/>
          <w:szCs w:val="28"/>
          <w:lang w:eastAsia="ru-RU"/>
        </w:rPr>
      </w:pPr>
      <w:r>
        <w:rPr>
          <w:rFonts w:ascii="TimesNewRomanPSMT" w:eastAsia="TimesNewRomanPS-BoldMT" w:hAnsi="TimesNewRomanPSMT" w:cs="TimesNewRomanPSMT"/>
          <w:color w:val="000000"/>
          <w:kern w:val="0"/>
          <w:sz w:val="28"/>
          <w:szCs w:val="28"/>
          <w:lang w:eastAsia="ru-RU"/>
        </w:rPr>
        <w:t>la. – Syracuse, N.Y. : ERICClearinghouse on Information &amp; Technology, Syracuse</w:t>
      </w:r>
    </w:p>
    <w:p w14:paraId="1D8F0AF1" w14:textId="65DDAD6B" w:rsidR="00CE0B69" w:rsidRPr="00CE0B69" w:rsidRDefault="00CE0B69" w:rsidP="00CE0B69">
      <w:r>
        <w:rPr>
          <w:rFonts w:ascii="TimesNewRomanPSMT" w:eastAsia="TimesNewRomanPS-BoldMT" w:hAnsi="TimesNewRomanPSMT" w:cs="TimesNewRomanPSMT"/>
          <w:color w:val="000000"/>
          <w:kern w:val="0"/>
          <w:sz w:val="28"/>
          <w:szCs w:val="28"/>
          <w:lang w:eastAsia="ru-RU"/>
        </w:rPr>
        <w:t>University, 2001. – P. 1–3.__</w:t>
      </w:r>
      <w:bookmarkStart w:id="0" w:name="_GoBack"/>
      <w:bookmarkEnd w:id="0"/>
    </w:p>
    <w:sectPr w:rsidR="00CE0B69" w:rsidRPr="00CE0B6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09BE2" w14:textId="77777777" w:rsidR="00F612DD" w:rsidRDefault="00F612DD">
      <w:pPr>
        <w:spacing w:after="0" w:line="240" w:lineRule="auto"/>
      </w:pPr>
      <w:r>
        <w:separator/>
      </w:r>
    </w:p>
  </w:endnote>
  <w:endnote w:type="continuationSeparator" w:id="0">
    <w:p w14:paraId="61721D6D" w14:textId="77777777" w:rsidR="00F612DD" w:rsidRDefault="00F61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48091" w14:textId="77777777" w:rsidR="00F612DD" w:rsidRDefault="00F612DD">
      <w:pPr>
        <w:spacing w:after="0" w:line="240" w:lineRule="auto"/>
      </w:pPr>
      <w:r>
        <w:separator/>
      </w:r>
    </w:p>
  </w:footnote>
  <w:footnote w:type="continuationSeparator" w:id="0">
    <w:p w14:paraId="0EA1139E" w14:textId="77777777" w:rsidR="00F612DD" w:rsidRDefault="00F612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A47AB3" w:rsidRPr="006E463D" w:rsidRDefault="00A47AB3"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0857643"/>
    <w:multiLevelType w:val="multilevel"/>
    <w:tmpl w:val="575E463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B90640"/>
    <w:multiLevelType w:val="multilevel"/>
    <w:tmpl w:val="0A98A7D6"/>
    <w:lvl w:ilvl="0">
      <w:start w:val="19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7982D27"/>
    <w:multiLevelType w:val="multilevel"/>
    <w:tmpl w:val="C4F44A58"/>
    <w:lvl w:ilvl="0">
      <w:start w:val="197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3881625F"/>
    <w:multiLevelType w:val="multilevel"/>
    <w:tmpl w:val="3F1EB4EE"/>
    <w:lvl w:ilvl="0">
      <w:start w:val="19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E033A2"/>
    <w:multiLevelType w:val="multilevel"/>
    <w:tmpl w:val="2D1CF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143706F"/>
    <w:multiLevelType w:val="multilevel"/>
    <w:tmpl w:val="517C5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C657BC"/>
    <w:multiLevelType w:val="multilevel"/>
    <w:tmpl w:val="3CFCDDE4"/>
    <w:lvl w:ilvl="0">
      <w:start w:val="198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59250E"/>
    <w:multiLevelType w:val="multilevel"/>
    <w:tmpl w:val="72D856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5657C6"/>
    <w:multiLevelType w:val="multilevel"/>
    <w:tmpl w:val="1984603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612FD2"/>
    <w:multiLevelType w:val="multilevel"/>
    <w:tmpl w:val="A4D02D2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A0B2C79"/>
    <w:multiLevelType w:val="multilevel"/>
    <w:tmpl w:val="9446D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1FB1D8F"/>
    <w:multiLevelType w:val="multilevel"/>
    <w:tmpl w:val="583C6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367E99"/>
    <w:multiLevelType w:val="multilevel"/>
    <w:tmpl w:val="F9CCCBD4"/>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864B91"/>
    <w:multiLevelType w:val="multilevel"/>
    <w:tmpl w:val="6554A4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0224E4"/>
    <w:multiLevelType w:val="multilevel"/>
    <w:tmpl w:val="F8242C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C04087"/>
    <w:multiLevelType w:val="multilevel"/>
    <w:tmpl w:val="90C67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84B2749"/>
    <w:multiLevelType w:val="multilevel"/>
    <w:tmpl w:val="86A863D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35"/>
  </w:num>
  <w:num w:numId="8">
    <w:abstractNumId w:val="38"/>
  </w:num>
  <w:num w:numId="9">
    <w:abstractNumId w:val="27"/>
  </w:num>
  <w:num w:numId="10">
    <w:abstractNumId w:val="33"/>
  </w:num>
  <w:num w:numId="11">
    <w:abstractNumId w:val="31"/>
  </w:num>
  <w:num w:numId="12">
    <w:abstractNumId w:val="37"/>
  </w:num>
  <w:num w:numId="13">
    <w:abstractNumId w:val="25"/>
  </w:num>
  <w:num w:numId="14">
    <w:abstractNumId w:val="26"/>
  </w:num>
  <w:num w:numId="15">
    <w:abstractNumId w:val="19"/>
  </w:num>
  <w:num w:numId="16">
    <w:abstractNumId w:val="22"/>
  </w:num>
  <w:num w:numId="17">
    <w:abstractNumId w:val="28"/>
  </w:num>
  <w:num w:numId="18">
    <w:abstractNumId w:val="34"/>
  </w:num>
  <w:num w:numId="19">
    <w:abstractNumId w:val="18"/>
  </w:num>
  <w:num w:numId="20">
    <w:abstractNumId w:val="20"/>
  </w:num>
  <w:num w:numId="21">
    <w:abstractNumId w:val="23"/>
  </w:num>
  <w:num w:numId="22">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59D2"/>
    <w:rsid w:val="0009648B"/>
    <w:rsid w:val="00096F5A"/>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0F4"/>
    <w:rsid w:val="00543B56"/>
    <w:rsid w:val="00543C37"/>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41EF"/>
    <w:rsid w:val="00695596"/>
    <w:rsid w:val="00695D42"/>
    <w:rsid w:val="00697224"/>
    <w:rsid w:val="006973A8"/>
    <w:rsid w:val="006979AE"/>
    <w:rsid w:val="00697BC9"/>
    <w:rsid w:val="006A00B7"/>
    <w:rsid w:val="006A0372"/>
    <w:rsid w:val="006A0DBD"/>
    <w:rsid w:val="006A1121"/>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1CA"/>
    <w:rsid w:val="00982949"/>
    <w:rsid w:val="00983740"/>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C86"/>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532"/>
    <w:rsid w:val="00A5260C"/>
    <w:rsid w:val="00A52CC3"/>
    <w:rsid w:val="00A52D60"/>
    <w:rsid w:val="00A53176"/>
    <w:rsid w:val="00A53D5E"/>
    <w:rsid w:val="00A540F6"/>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C6631"/>
    <w:rsid w:val="00BD0298"/>
    <w:rsid w:val="00BD035C"/>
    <w:rsid w:val="00BD0DD0"/>
    <w:rsid w:val="00BD1145"/>
    <w:rsid w:val="00BD2072"/>
    <w:rsid w:val="00BD20C3"/>
    <w:rsid w:val="00BD2429"/>
    <w:rsid w:val="00BD2786"/>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4124"/>
    <w:rsid w:val="00F25043"/>
    <w:rsid w:val="00F2531E"/>
    <w:rsid w:val="00F2556E"/>
    <w:rsid w:val="00F25B53"/>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2DD"/>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1363</TotalTime>
  <Pages>30</Pages>
  <Words>7855</Words>
  <Characters>44777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52527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269</cp:revision>
  <cp:lastPrinted>2009-02-06T05:36:00Z</cp:lastPrinted>
  <dcterms:created xsi:type="dcterms:W3CDTF">2016-09-19T15:12:00Z</dcterms:created>
  <dcterms:modified xsi:type="dcterms:W3CDTF">2016-10-15T16:33:00Z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