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55054"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Ишемгулова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Назира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Загировна</w:t>
      </w:r>
      <w:r w:rsidRPr="008E0770">
        <w:rPr>
          <w:rFonts w:ascii="Helvetica" w:hAnsi="Helvetica" w:cs="Helvetica"/>
          <w:b/>
          <w:bCs/>
          <w:color w:val="222222"/>
          <w:sz w:val="21"/>
          <w:szCs w:val="21"/>
        </w:rPr>
        <w:t>.</w:t>
      </w:r>
    </w:p>
    <w:p w14:paraId="59D778A3"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Рациональное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использование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биологических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ресурсов</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Башкортостана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для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производства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экологически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безопасной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продукции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пчеловодства</w:t>
      </w:r>
      <w:r w:rsidRPr="008E0770">
        <w:rPr>
          <w:rFonts w:ascii="Helvetica" w:hAnsi="Helvetica" w:cs="Helvetica"/>
          <w:b/>
          <w:bCs/>
          <w:color w:val="222222"/>
          <w:sz w:val="21"/>
          <w:szCs w:val="21"/>
        </w:rPr>
        <w:t xml:space="preserve"> : </w:t>
      </w:r>
      <w:r w:rsidRPr="008E0770">
        <w:rPr>
          <w:rFonts w:ascii="Helvetica" w:hAnsi="Helvetica" w:cs="Helvetica" w:hint="eastAsia"/>
          <w:b/>
          <w:bCs/>
          <w:color w:val="222222"/>
          <w:sz w:val="21"/>
          <w:szCs w:val="21"/>
        </w:rPr>
        <w:t>диссертация</w:t>
      </w:r>
      <w:r w:rsidRPr="008E0770">
        <w:rPr>
          <w:rFonts w:ascii="Helvetica" w:hAnsi="Helvetica" w:cs="Helvetica"/>
          <w:b/>
          <w:bCs/>
          <w:color w:val="222222"/>
          <w:sz w:val="21"/>
          <w:szCs w:val="21"/>
        </w:rPr>
        <w:t xml:space="preserve"> ... </w:t>
      </w:r>
      <w:r w:rsidRPr="008E0770">
        <w:rPr>
          <w:rFonts w:ascii="Helvetica" w:hAnsi="Helvetica" w:cs="Helvetica" w:hint="eastAsia"/>
          <w:b/>
          <w:bCs/>
          <w:color w:val="222222"/>
          <w:sz w:val="21"/>
          <w:szCs w:val="21"/>
        </w:rPr>
        <w:t>кандидата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биологических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наук</w:t>
      </w:r>
      <w:r w:rsidRPr="008E0770">
        <w:rPr>
          <w:rFonts w:ascii="Helvetica" w:hAnsi="Helvetica" w:cs="Helvetica"/>
          <w:b/>
          <w:bCs/>
          <w:color w:val="222222"/>
          <w:sz w:val="21"/>
          <w:szCs w:val="21"/>
        </w:rPr>
        <w:t xml:space="preserve"> : 03.00.32. - </w:t>
      </w:r>
      <w:r w:rsidRPr="008E0770">
        <w:rPr>
          <w:rFonts w:ascii="Helvetica" w:hAnsi="Helvetica" w:cs="Helvetica" w:hint="eastAsia"/>
          <w:b/>
          <w:bCs/>
          <w:color w:val="222222"/>
          <w:sz w:val="21"/>
          <w:szCs w:val="21"/>
        </w:rPr>
        <w:t>Уфа</w:t>
      </w:r>
      <w:r w:rsidRPr="008E0770">
        <w:rPr>
          <w:rFonts w:ascii="Helvetica" w:hAnsi="Helvetica" w:cs="Helvetica"/>
          <w:b/>
          <w:bCs/>
          <w:color w:val="222222"/>
          <w:sz w:val="21"/>
          <w:szCs w:val="21"/>
        </w:rPr>
        <w:t xml:space="preserve">, 2006. - 229 </w:t>
      </w:r>
      <w:r w:rsidRPr="008E0770">
        <w:rPr>
          <w:rFonts w:ascii="Helvetica" w:hAnsi="Helvetica" w:cs="Helvetica" w:hint="eastAsia"/>
          <w:b/>
          <w:bCs/>
          <w:color w:val="222222"/>
          <w:sz w:val="21"/>
          <w:szCs w:val="21"/>
        </w:rPr>
        <w:t>с</w:t>
      </w:r>
      <w:r w:rsidRPr="008E0770">
        <w:rPr>
          <w:rFonts w:ascii="Helvetica" w:hAnsi="Helvetica" w:cs="Helvetica"/>
          <w:b/>
          <w:bCs/>
          <w:color w:val="222222"/>
          <w:sz w:val="21"/>
          <w:szCs w:val="21"/>
        </w:rPr>
        <w:t xml:space="preserve">. : </w:t>
      </w:r>
      <w:r w:rsidRPr="008E0770">
        <w:rPr>
          <w:rFonts w:ascii="Helvetica" w:hAnsi="Helvetica" w:cs="Helvetica" w:hint="eastAsia"/>
          <w:b/>
          <w:bCs/>
          <w:color w:val="222222"/>
          <w:sz w:val="21"/>
          <w:szCs w:val="21"/>
        </w:rPr>
        <w:t>ил</w:t>
      </w:r>
      <w:r w:rsidRPr="008E0770">
        <w:rPr>
          <w:rFonts w:ascii="Helvetica" w:hAnsi="Helvetica" w:cs="Helvetica"/>
          <w:b/>
          <w:bCs/>
          <w:color w:val="222222"/>
          <w:sz w:val="21"/>
          <w:szCs w:val="21"/>
        </w:rPr>
        <w:t>.</w:t>
      </w:r>
    </w:p>
    <w:p w14:paraId="3A3BE20D"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больше</w:t>
      </w:r>
    </w:p>
    <w:p w14:paraId="265BE896"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Цитаты</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из</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текста</w:t>
      </w:r>
      <w:r w:rsidRPr="008E0770">
        <w:rPr>
          <w:rFonts w:ascii="Helvetica" w:hAnsi="Helvetica" w:cs="Helvetica"/>
          <w:b/>
          <w:bCs/>
          <w:color w:val="222222"/>
          <w:sz w:val="21"/>
          <w:szCs w:val="21"/>
        </w:rPr>
        <w:t>:</w:t>
      </w:r>
    </w:p>
    <w:p w14:paraId="2EF6907E"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стр</w:t>
      </w:r>
      <w:r w:rsidRPr="008E0770">
        <w:rPr>
          <w:rFonts w:ascii="Helvetica" w:hAnsi="Helvetica" w:cs="Helvetica"/>
          <w:b/>
          <w:bCs/>
          <w:color w:val="222222"/>
          <w:sz w:val="21"/>
          <w:szCs w:val="21"/>
        </w:rPr>
        <w:t>. 1</w:t>
      </w:r>
    </w:p>
    <w:p w14:paraId="44120EFC"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b/>
          <w:bCs/>
          <w:color w:val="222222"/>
          <w:sz w:val="21"/>
          <w:szCs w:val="21"/>
        </w:rPr>
        <w:t xml:space="preserve">61:06-3/987 </w:t>
      </w:r>
      <w:r w:rsidRPr="008E0770">
        <w:rPr>
          <w:rFonts w:ascii="Helvetica" w:hAnsi="Helvetica" w:cs="Helvetica" w:hint="eastAsia"/>
          <w:b/>
          <w:bCs/>
          <w:color w:val="222222"/>
          <w:sz w:val="21"/>
          <w:szCs w:val="21"/>
        </w:rPr>
        <w:t>Государственное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учреждение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Башкирский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научно</w:t>
      </w:r>
      <w:r w:rsidRPr="008E0770">
        <w:rPr>
          <w:rFonts w:ascii="Helvetica" w:hAnsi="Helvetica" w:cs="Helvetica"/>
          <w:b/>
          <w:bCs/>
          <w:color w:val="222222"/>
          <w:sz w:val="21"/>
          <w:szCs w:val="21"/>
        </w:rPr>
        <w:t>-</w:t>
      </w:r>
      <w:r w:rsidRPr="008E0770">
        <w:rPr>
          <w:rFonts w:ascii="Helvetica" w:hAnsi="Helvetica" w:cs="Helvetica" w:hint="eastAsia"/>
          <w:b/>
          <w:bCs/>
          <w:color w:val="222222"/>
          <w:sz w:val="21"/>
          <w:szCs w:val="21"/>
        </w:rPr>
        <w:t>исследовательский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центр</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по</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пчеловодству</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апитерапии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правах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рукописи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Ишемгулова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Назира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Загировна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Рациональное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использование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биологических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ресурсов</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Башкортостана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для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производства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экологически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безопасной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продукции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пчеловодства</w:t>
      </w:r>
      <w:r w:rsidRPr="008E0770">
        <w:rPr>
          <w:rFonts w:ascii="Helvetica" w:hAnsi="Helvetica" w:cs="Helvetica"/>
          <w:b/>
          <w:bCs/>
          <w:color w:val="222222"/>
          <w:sz w:val="21"/>
          <w:szCs w:val="21"/>
        </w:rPr>
        <w:t xml:space="preserve"> 03.00.32 - </w:t>
      </w:r>
      <w:r w:rsidRPr="008E0770">
        <w:rPr>
          <w:rFonts w:ascii="Helvetica" w:hAnsi="Helvetica" w:cs="Helvetica" w:hint="eastAsia"/>
          <w:b/>
          <w:bCs/>
          <w:color w:val="222222"/>
          <w:sz w:val="21"/>
          <w:szCs w:val="21"/>
        </w:rPr>
        <w:t>биологические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ресурсы</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Диссертация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соискание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ученой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степени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кандидата</w:t>
      </w:r>
      <w:r w:rsidRPr="008E0770">
        <w:rPr>
          <w:rFonts w:ascii="Helvetica" w:hAnsi="Helvetica" w:cs="Helvetica"/>
          <w:b/>
          <w:bCs/>
          <w:color w:val="222222"/>
          <w:sz w:val="21"/>
          <w:szCs w:val="21"/>
        </w:rPr>
        <w:t>...</w:t>
      </w:r>
    </w:p>
    <w:p w14:paraId="03D5B1E4"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стр</w:t>
      </w:r>
      <w:r w:rsidRPr="008E0770">
        <w:rPr>
          <w:rFonts w:ascii="Helvetica" w:hAnsi="Helvetica" w:cs="Helvetica"/>
          <w:b/>
          <w:bCs/>
          <w:color w:val="222222"/>
          <w:sz w:val="21"/>
          <w:szCs w:val="21"/>
        </w:rPr>
        <w:t>. 7</w:t>
      </w:r>
    </w:p>
    <w:p w14:paraId="38163139"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что</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проведенные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исследования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позволили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изучить</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территории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Республики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Башкортостан</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состояние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биологических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ресурсов</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для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производства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экологически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безопасной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продукции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пчеловодства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Результаты</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исследований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проведенных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в</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соответствии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программой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w:t>
      </w:r>
      <w:r w:rsidRPr="008E0770">
        <w:rPr>
          <w:rFonts w:ascii="Helvetica" w:hAnsi="Helvetica" w:cs="Helvetica" w:hint="eastAsia"/>
          <w:b/>
          <w:bCs/>
          <w:color w:val="222222"/>
          <w:sz w:val="21"/>
          <w:szCs w:val="21"/>
        </w:rPr>
        <w:t>Выявление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в</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Республике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Башкортостан</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природных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зон</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оптимальными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условиями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для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производства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высококачественных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экологически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безопасных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продуктов</w:t>
      </w:r>
      <w:r w:rsidRPr="008E0770">
        <w:rPr>
          <w:rFonts w:ascii="Helvetica" w:hAnsi="Helvetica" w:cs="Helvetica"/>
          <w:b/>
          <w:bCs/>
          <w:color w:val="222222"/>
          <w:sz w:val="21"/>
          <w:szCs w:val="21"/>
        </w:rPr>
        <w:t>...</w:t>
      </w:r>
    </w:p>
    <w:p w14:paraId="466B36CA"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стр</w:t>
      </w:r>
      <w:r w:rsidRPr="008E0770">
        <w:rPr>
          <w:rFonts w:ascii="Helvetica" w:hAnsi="Helvetica" w:cs="Helvetica"/>
          <w:b/>
          <w:bCs/>
          <w:color w:val="222222"/>
          <w:sz w:val="21"/>
          <w:szCs w:val="21"/>
        </w:rPr>
        <w:t>. 57</w:t>
      </w:r>
    </w:p>
    <w:p w14:paraId="1A21D07B"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Благополучная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Условно</w:t>
      </w:r>
      <w:r w:rsidRPr="008E0770">
        <w:rPr>
          <w:rFonts w:ascii="Helvetica" w:hAnsi="Helvetica" w:cs="Helvetica"/>
          <w:b/>
          <w:bCs/>
          <w:color w:val="222222"/>
          <w:sz w:val="21"/>
          <w:szCs w:val="21"/>
        </w:rPr>
        <w:t>-</w:t>
      </w:r>
      <w:r w:rsidRPr="008E0770">
        <w:rPr>
          <w:rFonts w:ascii="Helvetica" w:hAnsi="Helvetica" w:cs="Helvetica" w:hint="eastAsia"/>
          <w:b/>
          <w:bCs/>
          <w:color w:val="222222"/>
          <w:sz w:val="21"/>
          <w:szCs w:val="21"/>
        </w:rPr>
        <w:t>неблагополучная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Рис</w:t>
      </w:r>
      <w:r w:rsidRPr="008E0770">
        <w:rPr>
          <w:rFonts w:ascii="Helvetica" w:hAnsi="Helvetica" w:cs="Helvetica"/>
          <w:b/>
          <w:bCs/>
          <w:color w:val="222222"/>
          <w:sz w:val="21"/>
          <w:szCs w:val="21"/>
        </w:rPr>
        <w:t xml:space="preserve">. 5. </w:t>
      </w:r>
      <w:r w:rsidRPr="008E0770">
        <w:rPr>
          <w:rFonts w:ascii="Helvetica" w:hAnsi="Helvetica" w:cs="Helvetica" w:hint="eastAsia"/>
          <w:b/>
          <w:bCs/>
          <w:color w:val="222222"/>
          <w:sz w:val="21"/>
          <w:szCs w:val="21"/>
        </w:rPr>
        <w:t>Экономико</w:t>
      </w:r>
      <w:r w:rsidRPr="008E0770">
        <w:rPr>
          <w:rFonts w:ascii="Helvetica" w:hAnsi="Helvetica" w:cs="Helvetica"/>
          <w:b/>
          <w:bCs/>
          <w:color w:val="222222"/>
          <w:sz w:val="21"/>
          <w:szCs w:val="21"/>
        </w:rPr>
        <w:t>-</w:t>
      </w:r>
      <w:r w:rsidRPr="008E0770">
        <w:rPr>
          <w:rFonts w:ascii="Helvetica" w:hAnsi="Helvetica" w:cs="Helvetica" w:hint="eastAsia"/>
          <w:b/>
          <w:bCs/>
          <w:color w:val="222222"/>
          <w:sz w:val="21"/>
          <w:szCs w:val="21"/>
        </w:rPr>
        <w:t>экологические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зоны</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Республики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Башкортостан</w:t>
      </w:r>
      <w:r w:rsidRPr="008E0770">
        <w:rPr>
          <w:rFonts w:ascii="Helvetica" w:hAnsi="Helvetica" w:cs="Helvetica"/>
          <w:b/>
          <w:bCs/>
          <w:color w:val="222222"/>
          <w:sz w:val="21"/>
          <w:szCs w:val="21"/>
        </w:rPr>
        <w:t xml:space="preserve"> 58 </w:t>
      </w:r>
      <w:r w:rsidRPr="008E0770">
        <w:rPr>
          <w:rFonts w:ascii="Helvetica" w:hAnsi="Helvetica" w:cs="Helvetica" w:hint="eastAsia"/>
          <w:b/>
          <w:bCs/>
          <w:color w:val="222222"/>
          <w:sz w:val="21"/>
          <w:szCs w:val="21"/>
        </w:rPr>
        <w:t>Рациональное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использование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биологических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ресурсов</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Башкортостаиа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для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производства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экологически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безопасной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продукции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пчеловодства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Анализ</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экологического</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состояния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территории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Республики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w:t>
      </w:r>
      <w:r w:rsidRPr="008E0770">
        <w:rPr>
          <w:rFonts w:ascii="Helvetica" w:hAnsi="Helvetica" w:cs="Helvetica" w:hint="eastAsia"/>
          <w:b/>
          <w:bCs/>
          <w:color w:val="222222"/>
          <w:sz w:val="21"/>
          <w:szCs w:val="21"/>
        </w:rPr>
        <w:lastRenderedPageBreak/>
        <w:t>ашкортостан</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Исследование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состава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свойств</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продукции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пчеловодства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по</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зонам</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республики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Мед</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натуральный</w:t>
      </w:r>
      <w:r w:rsidRPr="008E0770">
        <w:rPr>
          <w:rFonts w:ascii="Helvetica" w:hAnsi="Helvetica" w:cs="Helvetica"/>
          <w:b/>
          <w:bCs/>
          <w:color w:val="222222"/>
          <w:sz w:val="21"/>
          <w:szCs w:val="21"/>
        </w:rPr>
        <w:t>...</w:t>
      </w:r>
    </w:p>
    <w:p w14:paraId="1E47C425" w14:textId="77777777" w:rsidR="008E0770" w:rsidRPr="008E0770" w:rsidRDefault="008E0770" w:rsidP="008E0770">
      <w:pPr>
        <w:rPr>
          <w:rFonts w:ascii="Helvetica" w:hAnsi="Helvetica" w:cs="Helvetica"/>
          <w:b/>
          <w:bCs/>
          <w:color w:val="222222"/>
          <w:sz w:val="21"/>
          <w:szCs w:val="21"/>
        </w:rPr>
      </w:pPr>
    </w:p>
    <w:p w14:paraId="423C8187"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Оглавление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диссертации</w:t>
      </w:r>
    </w:p>
    <w:p w14:paraId="2641F9D4"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кандидат</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биологических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наук</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Ишемгулова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Назира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Загировна</w:t>
      </w:r>
    </w:p>
    <w:p w14:paraId="4C19EF10"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ОБЩАЯ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ХАРАКТЕРИСТИКА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РАБОТЫ</w:t>
      </w:r>
      <w:r w:rsidRPr="008E0770">
        <w:rPr>
          <w:rFonts w:ascii="Helvetica" w:hAnsi="Helvetica" w:cs="Helvetica"/>
          <w:b/>
          <w:bCs/>
          <w:color w:val="222222"/>
          <w:sz w:val="21"/>
          <w:szCs w:val="21"/>
        </w:rPr>
        <w:t>.</w:t>
      </w:r>
    </w:p>
    <w:p w14:paraId="19F529BB" w14:textId="77777777" w:rsidR="008E0770" w:rsidRPr="008E0770" w:rsidRDefault="008E0770" w:rsidP="008E0770">
      <w:pPr>
        <w:rPr>
          <w:rFonts w:ascii="Helvetica" w:hAnsi="Helvetica" w:cs="Helvetica"/>
          <w:b/>
          <w:bCs/>
          <w:color w:val="222222"/>
          <w:sz w:val="21"/>
          <w:szCs w:val="21"/>
        </w:rPr>
      </w:pPr>
    </w:p>
    <w:p w14:paraId="6D4EBA81"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Глава</w:t>
      </w:r>
      <w:r w:rsidRPr="008E0770">
        <w:rPr>
          <w:rFonts w:ascii="Helvetica" w:hAnsi="Helvetica" w:cs="Helvetica"/>
          <w:b/>
          <w:bCs/>
          <w:color w:val="222222"/>
          <w:sz w:val="21"/>
          <w:szCs w:val="21"/>
        </w:rPr>
        <w:t xml:space="preserve"> 1. </w:t>
      </w:r>
      <w:r w:rsidRPr="008E0770">
        <w:rPr>
          <w:rFonts w:ascii="Helvetica" w:hAnsi="Helvetica" w:cs="Helvetica" w:hint="eastAsia"/>
          <w:b/>
          <w:bCs/>
          <w:color w:val="222222"/>
          <w:sz w:val="21"/>
          <w:szCs w:val="21"/>
        </w:rPr>
        <w:t>Обзор</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литературы</w:t>
      </w:r>
      <w:r w:rsidRPr="008E0770">
        <w:rPr>
          <w:rFonts w:ascii="Helvetica" w:hAnsi="Helvetica" w:cs="Helvetica"/>
          <w:b/>
          <w:bCs/>
          <w:color w:val="222222"/>
          <w:sz w:val="21"/>
          <w:szCs w:val="21"/>
        </w:rPr>
        <w:t>.</w:t>
      </w:r>
    </w:p>
    <w:p w14:paraId="0055E353" w14:textId="77777777" w:rsidR="008E0770" w:rsidRPr="008E0770" w:rsidRDefault="008E0770" w:rsidP="008E0770">
      <w:pPr>
        <w:rPr>
          <w:rFonts w:ascii="Helvetica" w:hAnsi="Helvetica" w:cs="Helvetica"/>
          <w:b/>
          <w:bCs/>
          <w:color w:val="222222"/>
          <w:sz w:val="21"/>
          <w:szCs w:val="21"/>
        </w:rPr>
      </w:pPr>
    </w:p>
    <w:p w14:paraId="79FE8F63"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b/>
          <w:bCs/>
          <w:color w:val="222222"/>
          <w:sz w:val="21"/>
          <w:szCs w:val="21"/>
        </w:rPr>
        <w:t xml:space="preserve">1.1. </w:t>
      </w:r>
      <w:r w:rsidRPr="008E0770">
        <w:rPr>
          <w:rFonts w:ascii="Helvetica" w:hAnsi="Helvetica" w:cs="Helvetica" w:hint="eastAsia"/>
          <w:b/>
          <w:bCs/>
          <w:color w:val="222222"/>
          <w:sz w:val="21"/>
          <w:szCs w:val="21"/>
        </w:rPr>
        <w:t>Биологические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ресурсы</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пчеловодства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происхождение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биохимический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состав</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биологические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свойства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применение</w:t>
      </w:r>
    </w:p>
    <w:p w14:paraId="35CFB790" w14:textId="77777777" w:rsidR="008E0770" w:rsidRPr="008E0770" w:rsidRDefault="008E0770" w:rsidP="008E0770">
      <w:pPr>
        <w:rPr>
          <w:rFonts w:ascii="Helvetica" w:hAnsi="Helvetica" w:cs="Helvetica"/>
          <w:b/>
          <w:bCs/>
          <w:color w:val="222222"/>
          <w:sz w:val="21"/>
          <w:szCs w:val="21"/>
        </w:rPr>
      </w:pPr>
    </w:p>
    <w:p w14:paraId="7CC1D511"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b/>
          <w:bCs/>
          <w:color w:val="222222"/>
          <w:sz w:val="21"/>
          <w:szCs w:val="21"/>
        </w:rPr>
        <w:t xml:space="preserve">1.1.1. </w:t>
      </w:r>
      <w:r w:rsidRPr="008E0770">
        <w:rPr>
          <w:rFonts w:ascii="Helvetica" w:hAnsi="Helvetica" w:cs="Helvetica" w:hint="eastAsia"/>
          <w:b/>
          <w:bCs/>
          <w:color w:val="222222"/>
          <w:sz w:val="21"/>
          <w:szCs w:val="21"/>
        </w:rPr>
        <w:t>Мед</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натуральный</w:t>
      </w:r>
      <w:r w:rsidRPr="008E0770">
        <w:rPr>
          <w:rFonts w:ascii="Helvetica" w:hAnsi="Helvetica" w:cs="Helvetica"/>
          <w:b/>
          <w:bCs/>
          <w:color w:val="222222"/>
          <w:sz w:val="21"/>
          <w:szCs w:val="21"/>
        </w:rPr>
        <w:t>.</w:t>
      </w:r>
    </w:p>
    <w:p w14:paraId="3317F180" w14:textId="77777777" w:rsidR="008E0770" w:rsidRPr="008E0770" w:rsidRDefault="008E0770" w:rsidP="008E0770">
      <w:pPr>
        <w:rPr>
          <w:rFonts w:ascii="Helvetica" w:hAnsi="Helvetica" w:cs="Helvetica"/>
          <w:b/>
          <w:bCs/>
          <w:color w:val="222222"/>
          <w:sz w:val="21"/>
          <w:szCs w:val="21"/>
        </w:rPr>
      </w:pPr>
    </w:p>
    <w:p w14:paraId="38988CF3"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b/>
          <w:bCs/>
          <w:color w:val="222222"/>
          <w:sz w:val="21"/>
          <w:szCs w:val="21"/>
        </w:rPr>
        <w:t xml:space="preserve">1.1.2. </w:t>
      </w:r>
      <w:r w:rsidRPr="008E0770">
        <w:rPr>
          <w:rFonts w:ascii="Helvetica" w:hAnsi="Helvetica" w:cs="Helvetica" w:hint="eastAsia"/>
          <w:b/>
          <w:bCs/>
          <w:color w:val="222222"/>
          <w:sz w:val="21"/>
          <w:szCs w:val="21"/>
        </w:rPr>
        <w:t>Воск</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пчелиный</w:t>
      </w:r>
      <w:r w:rsidRPr="008E0770">
        <w:rPr>
          <w:rFonts w:ascii="Helvetica" w:hAnsi="Helvetica" w:cs="Helvetica"/>
          <w:b/>
          <w:bCs/>
          <w:color w:val="222222"/>
          <w:sz w:val="21"/>
          <w:szCs w:val="21"/>
        </w:rPr>
        <w:t>.</w:t>
      </w:r>
    </w:p>
    <w:p w14:paraId="4F640AC3" w14:textId="77777777" w:rsidR="008E0770" w:rsidRPr="008E0770" w:rsidRDefault="008E0770" w:rsidP="008E0770">
      <w:pPr>
        <w:rPr>
          <w:rFonts w:ascii="Helvetica" w:hAnsi="Helvetica" w:cs="Helvetica"/>
          <w:b/>
          <w:bCs/>
          <w:color w:val="222222"/>
          <w:sz w:val="21"/>
          <w:szCs w:val="21"/>
        </w:rPr>
      </w:pPr>
    </w:p>
    <w:p w14:paraId="4BFDB56E"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b/>
          <w:bCs/>
          <w:color w:val="222222"/>
          <w:sz w:val="21"/>
          <w:szCs w:val="21"/>
        </w:rPr>
        <w:t xml:space="preserve">1.1.3. </w:t>
      </w:r>
      <w:r w:rsidRPr="008E0770">
        <w:rPr>
          <w:rFonts w:ascii="Helvetica" w:hAnsi="Helvetica" w:cs="Helvetica" w:hint="eastAsia"/>
          <w:b/>
          <w:bCs/>
          <w:color w:val="222222"/>
          <w:sz w:val="21"/>
          <w:szCs w:val="21"/>
        </w:rPr>
        <w:t>Прополис</w:t>
      </w:r>
      <w:r w:rsidRPr="008E0770">
        <w:rPr>
          <w:rFonts w:ascii="Helvetica" w:hAnsi="Helvetica" w:cs="Helvetica"/>
          <w:b/>
          <w:bCs/>
          <w:color w:val="222222"/>
          <w:sz w:val="21"/>
          <w:szCs w:val="21"/>
        </w:rPr>
        <w:t>.</w:t>
      </w:r>
    </w:p>
    <w:p w14:paraId="5F260797" w14:textId="77777777" w:rsidR="008E0770" w:rsidRPr="008E0770" w:rsidRDefault="008E0770" w:rsidP="008E0770">
      <w:pPr>
        <w:rPr>
          <w:rFonts w:ascii="Helvetica" w:hAnsi="Helvetica" w:cs="Helvetica"/>
          <w:b/>
          <w:bCs/>
          <w:color w:val="222222"/>
          <w:sz w:val="21"/>
          <w:szCs w:val="21"/>
        </w:rPr>
      </w:pPr>
    </w:p>
    <w:p w14:paraId="50FE0266"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b/>
          <w:bCs/>
          <w:color w:val="222222"/>
          <w:sz w:val="21"/>
          <w:szCs w:val="21"/>
        </w:rPr>
        <w:t xml:space="preserve">1.2. </w:t>
      </w:r>
      <w:r w:rsidRPr="008E0770">
        <w:rPr>
          <w:rFonts w:ascii="Helvetica" w:hAnsi="Helvetica" w:cs="Helvetica" w:hint="eastAsia"/>
          <w:b/>
          <w:bCs/>
          <w:color w:val="222222"/>
          <w:sz w:val="21"/>
          <w:szCs w:val="21"/>
        </w:rPr>
        <w:t>Влияние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экологических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факторов</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качество</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продукции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пчеловодства</w:t>
      </w:r>
      <w:r w:rsidRPr="008E0770">
        <w:rPr>
          <w:rFonts w:ascii="Helvetica" w:hAnsi="Helvetica" w:cs="Helvetica"/>
          <w:b/>
          <w:bCs/>
          <w:color w:val="222222"/>
          <w:sz w:val="21"/>
          <w:szCs w:val="21"/>
        </w:rPr>
        <w:t>.</w:t>
      </w:r>
    </w:p>
    <w:p w14:paraId="3BAED507" w14:textId="77777777" w:rsidR="008E0770" w:rsidRPr="008E0770" w:rsidRDefault="008E0770" w:rsidP="008E0770">
      <w:pPr>
        <w:rPr>
          <w:rFonts w:ascii="Helvetica" w:hAnsi="Helvetica" w:cs="Helvetica"/>
          <w:b/>
          <w:bCs/>
          <w:color w:val="222222"/>
          <w:sz w:val="21"/>
          <w:szCs w:val="21"/>
        </w:rPr>
      </w:pPr>
    </w:p>
    <w:p w14:paraId="3D2F3C71"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Глава</w:t>
      </w:r>
      <w:r w:rsidRPr="008E0770">
        <w:rPr>
          <w:rFonts w:ascii="Helvetica" w:hAnsi="Helvetica" w:cs="Helvetica"/>
          <w:b/>
          <w:bCs/>
          <w:color w:val="222222"/>
          <w:sz w:val="21"/>
          <w:szCs w:val="21"/>
        </w:rPr>
        <w:t xml:space="preserve"> 2. </w:t>
      </w:r>
      <w:r w:rsidRPr="008E0770">
        <w:rPr>
          <w:rFonts w:ascii="Helvetica" w:hAnsi="Helvetica" w:cs="Helvetica" w:hint="eastAsia"/>
          <w:b/>
          <w:bCs/>
          <w:color w:val="222222"/>
          <w:sz w:val="21"/>
          <w:szCs w:val="21"/>
        </w:rPr>
        <w:t>Условия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методика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проведения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исследований</w:t>
      </w:r>
      <w:r w:rsidRPr="008E0770">
        <w:rPr>
          <w:rFonts w:ascii="Helvetica" w:hAnsi="Helvetica" w:cs="Helvetica"/>
          <w:b/>
          <w:bCs/>
          <w:color w:val="222222"/>
          <w:sz w:val="21"/>
          <w:szCs w:val="21"/>
        </w:rPr>
        <w:t>.</w:t>
      </w:r>
    </w:p>
    <w:p w14:paraId="582E9F27" w14:textId="77777777" w:rsidR="008E0770" w:rsidRPr="008E0770" w:rsidRDefault="008E0770" w:rsidP="008E0770">
      <w:pPr>
        <w:rPr>
          <w:rFonts w:ascii="Helvetica" w:hAnsi="Helvetica" w:cs="Helvetica"/>
          <w:b/>
          <w:bCs/>
          <w:color w:val="222222"/>
          <w:sz w:val="21"/>
          <w:szCs w:val="21"/>
        </w:rPr>
      </w:pPr>
    </w:p>
    <w:p w14:paraId="0F9C8EC9"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b/>
          <w:bCs/>
          <w:color w:val="222222"/>
          <w:sz w:val="21"/>
          <w:szCs w:val="21"/>
        </w:rPr>
        <w:t xml:space="preserve">2.1. </w:t>
      </w:r>
      <w:r w:rsidRPr="008E0770">
        <w:rPr>
          <w:rFonts w:ascii="Helvetica" w:hAnsi="Helvetica" w:cs="Helvetica" w:hint="eastAsia"/>
          <w:b/>
          <w:bCs/>
          <w:color w:val="222222"/>
          <w:sz w:val="21"/>
          <w:szCs w:val="21"/>
        </w:rPr>
        <w:t>Условия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проведения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исследования</w:t>
      </w:r>
      <w:r w:rsidRPr="008E0770">
        <w:rPr>
          <w:rFonts w:ascii="Helvetica" w:hAnsi="Helvetica" w:cs="Helvetica"/>
          <w:b/>
          <w:bCs/>
          <w:color w:val="222222"/>
          <w:sz w:val="21"/>
          <w:szCs w:val="21"/>
        </w:rPr>
        <w:t>.</w:t>
      </w:r>
    </w:p>
    <w:p w14:paraId="041E72EA" w14:textId="77777777" w:rsidR="008E0770" w:rsidRPr="008E0770" w:rsidRDefault="008E0770" w:rsidP="008E0770">
      <w:pPr>
        <w:rPr>
          <w:rFonts w:ascii="Helvetica" w:hAnsi="Helvetica" w:cs="Helvetica"/>
          <w:b/>
          <w:bCs/>
          <w:color w:val="222222"/>
          <w:sz w:val="21"/>
          <w:szCs w:val="21"/>
        </w:rPr>
      </w:pPr>
    </w:p>
    <w:p w14:paraId="1F2B2FD6"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b/>
          <w:bCs/>
          <w:color w:val="222222"/>
          <w:sz w:val="21"/>
          <w:szCs w:val="21"/>
        </w:rPr>
        <w:lastRenderedPageBreak/>
        <w:t xml:space="preserve">2.2. </w:t>
      </w:r>
      <w:r w:rsidRPr="008E0770">
        <w:rPr>
          <w:rFonts w:ascii="Helvetica" w:hAnsi="Helvetica" w:cs="Helvetica" w:hint="eastAsia"/>
          <w:b/>
          <w:bCs/>
          <w:color w:val="222222"/>
          <w:sz w:val="21"/>
          <w:szCs w:val="21"/>
        </w:rPr>
        <w:t>Материал</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методы</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исследований</w:t>
      </w:r>
      <w:r w:rsidRPr="008E0770">
        <w:rPr>
          <w:rFonts w:ascii="Helvetica" w:hAnsi="Helvetica" w:cs="Helvetica"/>
          <w:b/>
          <w:bCs/>
          <w:color w:val="222222"/>
          <w:sz w:val="21"/>
          <w:szCs w:val="21"/>
        </w:rPr>
        <w:t>.</w:t>
      </w:r>
    </w:p>
    <w:p w14:paraId="56D6DA64" w14:textId="77777777" w:rsidR="008E0770" w:rsidRPr="008E0770" w:rsidRDefault="008E0770" w:rsidP="008E0770">
      <w:pPr>
        <w:rPr>
          <w:rFonts w:ascii="Helvetica" w:hAnsi="Helvetica" w:cs="Helvetica"/>
          <w:b/>
          <w:bCs/>
          <w:color w:val="222222"/>
          <w:sz w:val="21"/>
          <w:szCs w:val="21"/>
        </w:rPr>
      </w:pPr>
    </w:p>
    <w:p w14:paraId="0B850A45"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РЕЗУЛЬТАТЫ</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ИССЛЕДОВАНИЙ</w:t>
      </w:r>
      <w:r w:rsidRPr="008E0770">
        <w:rPr>
          <w:rFonts w:ascii="Helvetica" w:hAnsi="Helvetica" w:cs="Helvetica"/>
          <w:b/>
          <w:bCs/>
          <w:color w:val="222222"/>
          <w:sz w:val="21"/>
          <w:szCs w:val="21"/>
        </w:rPr>
        <w:t>.</w:t>
      </w:r>
    </w:p>
    <w:p w14:paraId="09E7A7AD" w14:textId="77777777" w:rsidR="008E0770" w:rsidRPr="008E0770" w:rsidRDefault="008E0770" w:rsidP="008E0770">
      <w:pPr>
        <w:rPr>
          <w:rFonts w:ascii="Helvetica" w:hAnsi="Helvetica" w:cs="Helvetica"/>
          <w:b/>
          <w:bCs/>
          <w:color w:val="222222"/>
          <w:sz w:val="21"/>
          <w:szCs w:val="21"/>
        </w:rPr>
      </w:pPr>
    </w:p>
    <w:p w14:paraId="17184A94"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Глава</w:t>
      </w:r>
      <w:r w:rsidRPr="008E0770">
        <w:rPr>
          <w:rFonts w:ascii="Helvetica" w:hAnsi="Helvetica" w:cs="Helvetica"/>
          <w:b/>
          <w:bCs/>
          <w:color w:val="222222"/>
          <w:sz w:val="21"/>
          <w:szCs w:val="21"/>
        </w:rPr>
        <w:t xml:space="preserve"> 3. </w:t>
      </w:r>
      <w:r w:rsidRPr="008E0770">
        <w:rPr>
          <w:rFonts w:ascii="Helvetica" w:hAnsi="Helvetica" w:cs="Helvetica" w:hint="eastAsia"/>
          <w:b/>
          <w:bCs/>
          <w:color w:val="222222"/>
          <w:sz w:val="21"/>
          <w:szCs w:val="21"/>
        </w:rPr>
        <w:t>Экологическое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состояние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территории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Республики</w:t>
      </w:r>
    </w:p>
    <w:p w14:paraId="19F1C21F" w14:textId="77777777" w:rsidR="008E0770" w:rsidRPr="008E0770" w:rsidRDefault="008E0770" w:rsidP="008E0770">
      <w:pPr>
        <w:rPr>
          <w:rFonts w:ascii="Helvetica" w:hAnsi="Helvetica" w:cs="Helvetica"/>
          <w:b/>
          <w:bCs/>
          <w:color w:val="222222"/>
          <w:sz w:val="21"/>
          <w:szCs w:val="21"/>
        </w:rPr>
      </w:pPr>
    </w:p>
    <w:p w14:paraId="6AB0D522"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Башкортостан</w:t>
      </w:r>
      <w:r w:rsidRPr="008E0770">
        <w:rPr>
          <w:rFonts w:ascii="Helvetica" w:hAnsi="Helvetica" w:cs="Helvetica"/>
          <w:b/>
          <w:bCs/>
          <w:color w:val="222222"/>
          <w:sz w:val="21"/>
          <w:szCs w:val="21"/>
        </w:rPr>
        <w:t>.</w:t>
      </w:r>
    </w:p>
    <w:p w14:paraId="1CED6A32" w14:textId="77777777" w:rsidR="008E0770" w:rsidRPr="008E0770" w:rsidRDefault="008E0770" w:rsidP="008E0770">
      <w:pPr>
        <w:rPr>
          <w:rFonts w:ascii="Helvetica" w:hAnsi="Helvetica" w:cs="Helvetica"/>
          <w:b/>
          <w:bCs/>
          <w:color w:val="222222"/>
          <w:sz w:val="21"/>
          <w:szCs w:val="21"/>
        </w:rPr>
      </w:pPr>
    </w:p>
    <w:p w14:paraId="5B0FC8C5"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Глава</w:t>
      </w:r>
      <w:r w:rsidRPr="008E0770">
        <w:rPr>
          <w:rFonts w:ascii="Helvetica" w:hAnsi="Helvetica" w:cs="Helvetica"/>
          <w:b/>
          <w:bCs/>
          <w:color w:val="222222"/>
          <w:sz w:val="21"/>
          <w:szCs w:val="21"/>
        </w:rPr>
        <w:t xml:space="preserve"> 4. </w:t>
      </w:r>
      <w:r w:rsidRPr="008E0770">
        <w:rPr>
          <w:rFonts w:ascii="Helvetica" w:hAnsi="Helvetica" w:cs="Helvetica" w:hint="eastAsia"/>
          <w:b/>
          <w:bCs/>
          <w:color w:val="222222"/>
          <w:sz w:val="21"/>
          <w:szCs w:val="21"/>
        </w:rPr>
        <w:t>Состав</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свойства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продукции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пчеловодства</w:t>
      </w:r>
      <w:r w:rsidRPr="008E0770">
        <w:rPr>
          <w:rFonts w:ascii="Helvetica" w:hAnsi="Helvetica" w:cs="Helvetica"/>
          <w:b/>
          <w:bCs/>
          <w:color w:val="222222"/>
          <w:sz w:val="21"/>
          <w:szCs w:val="21"/>
        </w:rPr>
        <w:t>.</w:t>
      </w:r>
    </w:p>
    <w:p w14:paraId="079607C9" w14:textId="77777777" w:rsidR="008E0770" w:rsidRPr="008E0770" w:rsidRDefault="008E0770" w:rsidP="008E0770">
      <w:pPr>
        <w:rPr>
          <w:rFonts w:ascii="Helvetica" w:hAnsi="Helvetica" w:cs="Helvetica"/>
          <w:b/>
          <w:bCs/>
          <w:color w:val="222222"/>
          <w:sz w:val="21"/>
          <w:szCs w:val="21"/>
        </w:rPr>
      </w:pPr>
    </w:p>
    <w:p w14:paraId="21B551CF"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b/>
          <w:bCs/>
          <w:color w:val="222222"/>
          <w:sz w:val="21"/>
          <w:szCs w:val="21"/>
        </w:rPr>
        <w:t xml:space="preserve">4.1. </w:t>
      </w:r>
      <w:r w:rsidRPr="008E0770">
        <w:rPr>
          <w:rFonts w:ascii="Helvetica" w:hAnsi="Helvetica" w:cs="Helvetica" w:hint="eastAsia"/>
          <w:b/>
          <w:bCs/>
          <w:color w:val="222222"/>
          <w:sz w:val="21"/>
          <w:szCs w:val="21"/>
        </w:rPr>
        <w:t>Химический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состав</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физические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свойства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меда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натурального</w:t>
      </w:r>
      <w:r w:rsidRPr="008E0770">
        <w:rPr>
          <w:rFonts w:ascii="Helvetica" w:hAnsi="Helvetica" w:cs="Helvetica"/>
          <w:b/>
          <w:bCs/>
          <w:color w:val="222222"/>
          <w:sz w:val="21"/>
          <w:szCs w:val="21"/>
        </w:rPr>
        <w:t>.</w:t>
      </w:r>
    </w:p>
    <w:p w14:paraId="441036FC" w14:textId="77777777" w:rsidR="008E0770" w:rsidRPr="008E0770" w:rsidRDefault="008E0770" w:rsidP="008E0770">
      <w:pPr>
        <w:rPr>
          <w:rFonts w:ascii="Helvetica" w:hAnsi="Helvetica" w:cs="Helvetica"/>
          <w:b/>
          <w:bCs/>
          <w:color w:val="222222"/>
          <w:sz w:val="21"/>
          <w:szCs w:val="21"/>
        </w:rPr>
      </w:pPr>
    </w:p>
    <w:p w14:paraId="3D1A31A5"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b/>
          <w:bCs/>
          <w:color w:val="222222"/>
          <w:sz w:val="21"/>
          <w:szCs w:val="21"/>
        </w:rPr>
        <w:t xml:space="preserve">4.2. </w:t>
      </w:r>
      <w:r w:rsidRPr="008E0770">
        <w:rPr>
          <w:rFonts w:ascii="Helvetica" w:hAnsi="Helvetica" w:cs="Helvetica" w:hint="eastAsia"/>
          <w:b/>
          <w:bCs/>
          <w:color w:val="222222"/>
          <w:sz w:val="21"/>
          <w:szCs w:val="21"/>
        </w:rPr>
        <w:t>Исследование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воска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пчелиного</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соответствие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межгосударственному</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стандарту</w:t>
      </w:r>
      <w:r w:rsidRPr="008E0770">
        <w:rPr>
          <w:rFonts w:ascii="Helvetica" w:hAnsi="Helvetica" w:cs="Helvetica"/>
          <w:b/>
          <w:bCs/>
          <w:color w:val="222222"/>
          <w:sz w:val="21"/>
          <w:szCs w:val="21"/>
        </w:rPr>
        <w:t>.</w:t>
      </w:r>
    </w:p>
    <w:p w14:paraId="30EF6773" w14:textId="77777777" w:rsidR="008E0770" w:rsidRPr="008E0770" w:rsidRDefault="008E0770" w:rsidP="008E0770">
      <w:pPr>
        <w:rPr>
          <w:rFonts w:ascii="Helvetica" w:hAnsi="Helvetica" w:cs="Helvetica"/>
          <w:b/>
          <w:bCs/>
          <w:color w:val="222222"/>
          <w:sz w:val="21"/>
          <w:szCs w:val="21"/>
        </w:rPr>
      </w:pPr>
    </w:p>
    <w:p w14:paraId="6B607ED1"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b/>
          <w:bCs/>
          <w:color w:val="222222"/>
          <w:sz w:val="21"/>
          <w:szCs w:val="21"/>
        </w:rPr>
        <w:t xml:space="preserve">4.3. </w:t>
      </w:r>
      <w:r w:rsidRPr="008E0770">
        <w:rPr>
          <w:rFonts w:ascii="Helvetica" w:hAnsi="Helvetica" w:cs="Helvetica" w:hint="eastAsia"/>
          <w:b/>
          <w:bCs/>
          <w:color w:val="222222"/>
          <w:sz w:val="21"/>
          <w:szCs w:val="21"/>
        </w:rPr>
        <w:t>Анализ</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показателей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экологической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безопасности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прополиса</w:t>
      </w:r>
      <w:r w:rsidRPr="008E0770">
        <w:rPr>
          <w:rFonts w:ascii="Helvetica" w:hAnsi="Helvetica" w:cs="Helvetica"/>
          <w:b/>
          <w:bCs/>
          <w:color w:val="222222"/>
          <w:sz w:val="21"/>
          <w:szCs w:val="21"/>
        </w:rPr>
        <w:t>.</w:t>
      </w:r>
    </w:p>
    <w:p w14:paraId="6FEE022C" w14:textId="77777777" w:rsidR="008E0770" w:rsidRPr="008E0770" w:rsidRDefault="008E0770" w:rsidP="008E0770">
      <w:pPr>
        <w:rPr>
          <w:rFonts w:ascii="Helvetica" w:hAnsi="Helvetica" w:cs="Helvetica"/>
          <w:b/>
          <w:bCs/>
          <w:color w:val="222222"/>
          <w:sz w:val="21"/>
          <w:szCs w:val="21"/>
        </w:rPr>
      </w:pPr>
    </w:p>
    <w:p w14:paraId="18D641B5"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Глава</w:t>
      </w:r>
      <w:r w:rsidRPr="008E0770">
        <w:rPr>
          <w:rFonts w:ascii="Helvetica" w:hAnsi="Helvetica" w:cs="Helvetica"/>
          <w:b/>
          <w:bCs/>
          <w:color w:val="222222"/>
          <w:sz w:val="21"/>
          <w:szCs w:val="21"/>
        </w:rPr>
        <w:t xml:space="preserve"> 5. </w:t>
      </w:r>
      <w:r w:rsidRPr="008E0770">
        <w:rPr>
          <w:rFonts w:ascii="Helvetica" w:hAnsi="Helvetica" w:cs="Helvetica" w:hint="eastAsia"/>
          <w:b/>
          <w:bCs/>
          <w:color w:val="222222"/>
          <w:sz w:val="21"/>
          <w:szCs w:val="21"/>
        </w:rPr>
        <w:t>Разработка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рекомендаций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по</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содержанию</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пчелиных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семей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для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производства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экологически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безопасной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продукции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пчеловодства</w:t>
      </w:r>
      <w:r w:rsidRPr="008E0770">
        <w:rPr>
          <w:rFonts w:ascii="Helvetica" w:hAnsi="Helvetica" w:cs="Helvetica"/>
          <w:b/>
          <w:bCs/>
          <w:color w:val="222222"/>
          <w:sz w:val="21"/>
          <w:szCs w:val="21"/>
        </w:rPr>
        <w:t>.</w:t>
      </w:r>
    </w:p>
    <w:p w14:paraId="6EA369A2" w14:textId="77777777" w:rsidR="008E0770" w:rsidRPr="008E0770" w:rsidRDefault="008E0770" w:rsidP="008E0770">
      <w:pPr>
        <w:rPr>
          <w:rFonts w:ascii="Helvetica" w:hAnsi="Helvetica" w:cs="Helvetica"/>
          <w:b/>
          <w:bCs/>
          <w:color w:val="222222"/>
          <w:sz w:val="21"/>
          <w:szCs w:val="21"/>
        </w:rPr>
      </w:pPr>
    </w:p>
    <w:p w14:paraId="0E18647D"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Глава</w:t>
      </w:r>
      <w:r w:rsidRPr="008E0770">
        <w:rPr>
          <w:rFonts w:ascii="Helvetica" w:hAnsi="Helvetica" w:cs="Helvetica"/>
          <w:b/>
          <w:bCs/>
          <w:color w:val="222222"/>
          <w:sz w:val="21"/>
          <w:szCs w:val="21"/>
        </w:rPr>
        <w:t xml:space="preserve"> 6. </w:t>
      </w:r>
      <w:r w:rsidRPr="008E0770">
        <w:rPr>
          <w:rFonts w:ascii="Helvetica" w:hAnsi="Helvetica" w:cs="Helvetica" w:hint="eastAsia"/>
          <w:b/>
          <w:bCs/>
          <w:color w:val="222222"/>
          <w:sz w:val="21"/>
          <w:szCs w:val="21"/>
        </w:rPr>
        <w:t>Разработка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технологии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производства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лечебнопрофилактических</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продуктов</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на</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основе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высококачественной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экологически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безопасной</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продукции</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пчеловодства</w:t>
      </w:r>
      <w:r w:rsidRPr="008E0770">
        <w:rPr>
          <w:rFonts w:ascii="Helvetica" w:hAnsi="Helvetica" w:cs="Helvetica"/>
          <w:b/>
          <w:bCs/>
          <w:color w:val="222222"/>
          <w:sz w:val="21"/>
          <w:szCs w:val="21"/>
        </w:rPr>
        <w:t>.</w:t>
      </w:r>
    </w:p>
    <w:p w14:paraId="58D3D3F8" w14:textId="77777777" w:rsidR="008E0770" w:rsidRPr="008E0770" w:rsidRDefault="008E0770" w:rsidP="008E0770">
      <w:pPr>
        <w:rPr>
          <w:rFonts w:ascii="Helvetica" w:hAnsi="Helvetica" w:cs="Helvetica"/>
          <w:b/>
          <w:bCs/>
          <w:color w:val="222222"/>
          <w:sz w:val="21"/>
          <w:szCs w:val="21"/>
        </w:rPr>
      </w:pPr>
    </w:p>
    <w:p w14:paraId="5177B2A6"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lastRenderedPageBreak/>
        <w:t>ОБСУЖДЕНИЕ</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РЕЗУЛЬТАТОВ</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ИССЛЕДОВАНИЙ</w:t>
      </w:r>
      <w:r w:rsidRPr="008E0770">
        <w:rPr>
          <w:rFonts w:ascii="Helvetica" w:hAnsi="Helvetica" w:cs="Helvetica"/>
          <w:b/>
          <w:bCs/>
          <w:color w:val="222222"/>
          <w:sz w:val="21"/>
          <w:szCs w:val="21"/>
        </w:rPr>
        <w:t>.</w:t>
      </w:r>
    </w:p>
    <w:p w14:paraId="780D772C" w14:textId="77777777" w:rsidR="008E0770" w:rsidRPr="008E0770" w:rsidRDefault="008E0770" w:rsidP="008E0770">
      <w:pPr>
        <w:rPr>
          <w:rFonts w:ascii="Helvetica" w:hAnsi="Helvetica" w:cs="Helvetica"/>
          <w:b/>
          <w:bCs/>
          <w:color w:val="222222"/>
          <w:sz w:val="21"/>
          <w:szCs w:val="21"/>
        </w:rPr>
      </w:pPr>
    </w:p>
    <w:p w14:paraId="37A1D044" w14:textId="77777777" w:rsidR="008E0770" w:rsidRPr="008E0770" w:rsidRDefault="008E0770" w:rsidP="008E0770">
      <w:pPr>
        <w:rPr>
          <w:rFonts w:ascii="Helvetica" w:hAnsi="Helvetica" w:cs="Helvetica"/>
          <w:b/>
          <w:bCs/>
          <w:color w:val="222222"/>
          <w:sz w:val="21"/>
          <w:szCs w:val="21"/>
        </w:rPr>
      </w:pPr>
      <w:r w:rsidRPr="008E0770">
        <w:rPr>
          <w:rFonts w:ascii="Helvetica" w:hAnsi="Helvetica" w:cs="Helvetica" w:hint="eastAsia"/>
          <w:b/>
          <w:bCs/>
          <w:color w:val="222222"/>
          <w:sz w:val="21"/>
          <w:szCs w:val="21"/>
        </w:rPr>
        <w:t>ВЫВОДЫ</w:t>
      </w:r>
      <w:r w:rsidRPr="008E0770">
        <w:rPr>
          <w:rFonts w:ascii="Helvetica" w:hAnsi="Helvetica" w:cs="Helvetica"/>
          <w:b/>
          <w:bCs/>
          <w:color w:val="222222"/>
          <w:sz w:val="21"/>
          <w:szCs w:val="21"/>
        </w:rPr>
        <w:t>.</w:t>
      </w:r>
    </w:p>
    <w:p w14:paraId="55BF8F27" w14:textId="77777777" w:rsidR="008E0770" w:rsidRPr="008E0770" w:rsidRDefault="008E0770" w:rsidP="008E0770">
      <w:pPr>
        <w:rPr>
          <w:rFonts w:ascii="Helvetica" w:hAnsi="Helvetica" w:cs="Helvetica"/>
          <w:b/>
          <w:bCs/>
          <w:color w:val="222222"/>
          <w:sz w:val="21"/>
          <w:szCs w:val="21"/>
        </w:rPr>
      </w:pPr>
    </w:p>
    <w:p w14:paraId="4A7ADEAA" w14:textId="30E3ABD4" w:rsidR="00967B66" w:rsidRPr="008E0770" w:rsidRDefault="008E0770" w:rsidP="008E0770">
      <w:r w:rsidRPr="008E0770">
        <w:rPr>
          <w:rFonts w:ascii="Helvetica" w:hAnsi="Helvetica" w:cs="Helvetica" w:hint="eastAsia"/>
          <w:b/>
          <w:bCs/>
          <w:color w:val="222222"/>
          <w:sz w:val="21"/>
          <w:szCs w:val="21"/>
        </w:rPr>
        <w:t>ПРЕДЛОЖЕНИЯ</w:t>
      </w:r>
      <w:r w:rsidRPr="008E0770">
        <w:rPr>
          <w:rFonts w:ascii="Helvetica" w:hAnsi="Helvetica" w:cs="Helvetica"/>
          <w:b/>
          <w:bCs/>
          <w:color w:val="222222"/>
          <w:sz w:val="21"/>
          <w:szCs w:val="21"/>
        </w:rPr>
        <w:t xml:space="preserve"> </w:t>
      </w:r>
      <w:r w:rsidRPr="008E0770">
        <w:rPr>
          <w:rFonts w:ascii="Helvetica" w:hAnsi="Helvetica" w:cs="Helvetica" w:hint="eastAsia"/>
          <w:b/>
          <w:bCs/>
          <w:color w:val="222222"/>
          <w:sz w:val="21"/>
          <w:szCs w:val="21"/>
        </w:rPr>
        <w:t>ПРОИЗВОДСТВУ</w:t>
      </w:r>
      <w:r w:rsidRPr="008E0770">
        <w:rPr>
          <w:rFonts w:ascii="Helvetica" w:hAnsi="Helvetica" w:cs="Helvetica"/>
          <w:b/>
          <w:bCs/>
          <w:color w:val="222222"/>
          <w:sz w:val="21"/>
          <w:szCs w:val="21"/>
        </w:rPr>
        <w:t>.</w:t>
      </w:r>
    </w:p>
    <w:sectPr w:rsidR="00967B66" w:rsidRPr="008E077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FF9D" w14:textId="77777777" w:rsidR="0002374A" w:rsidRDefault="0002374A">
      <w:pPr>
        <w:spacing w:after="0" w:line="240" w:lineRule="auto"/>
      </w:pPr>
      <w:r>
        <w:separator/>
      </w:r>
    </w:p>
  </w:endnote>
  <w:endnote w:type="continuationSeparator" w:id="0">
    <w:p w14:paraId="4C218668" w14:textId="77777777" w:rsidR="0002374A" w:rsidRDefault="0002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31EB" w14:textId="77777777" w:rsidR="0002374A" w:rsidRDefault="0002374A"/>
    <w:p w14:paraId="1E34D200" w14:textId="77777777" w:rsidR="0002374A" w:rsidRDefault="0002374A"/>
    <w:p w14:paraId="6B69045E" w14:textId="77777777" w:rsidR="0002374A" w:rsidRDefault="0002374A"/>
    <w:p w14:paraId="36D97718" w14:textId="77777777" w:rsidR="0002374A" w:rsidRDefault="0002374A"/>
    <w:p w14:paraId="4FBAB1C1" w14:textId="77777777" w:rsidR="0002374A" w:rsidRDefault="0002374A"/>
    <w:p w14:paraId="48421161" w14:textId="77777777" w:rsidR="0002374A" w:rsidRDefault="0002374A"/>
    <w:p w14:paraId="29A18F08" w14:textId="77777777" w:rsidR="0002374A" w:rsidRDefault="000237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16AFD6" wp14:editId="2D645F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CD25F" w14:textId="77777777" w:rsidR="0002374A" w:rsidRDefault="000237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16AF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9CD25F" w14:textId="77777777" w:rsidR="0002374A" w:rsidRDefault="000237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F8E2C0" w14:textId="77777777" w:rsidR="0002374A" w:rsidRDefault="0002374A"/>
    <w:p w14:paraId="281FA61C" w14:textId="77777777" w:rsidR="0002374A" w:rsidRDefault="0002374A"/>
    <w:p w14:paraId="61344926" w14:textId="77777777" w:rsidR="0002374A" w:rsidRDefault="000237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BB80F3" wp14:editId="7A4EEF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478F8" w14:textId="77777777" w:rsidR="0002374A" w:rsidRDefault="0002374A"/>
                          <w:p w14:paraId="3551BA81" w14:textId="77777777" w:rsidR="0002374A" w:rsidRDefault="000237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BB80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7478F8" w14:textId="77777777" w:rsidR="0002374A" w:rsidRDefault="0002374A"/>
                    <w:p w14:paraId="3551BA81" w14:textId="77777777" w:rsidR="0002374A" w:rsidRDefault="000237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E733DD" w14:textId="77777777" w:rsidR="0002374A" w:rsidRDefault="0002374A"/>
    <w:p w14:paraId="19BD5ED5" w14:textId="77777777" w:rsidR="0002374A" w:rsidRDefault="0002374A">
      <w:pPr>
        <w:rPr>
          <w:sz w:val="2"/>
          <w:szCs w:val="2"/>
        </w:rPr>
      </w:pPr>
    </w:p>
    <w:p w14:paraId="10EBD80A" w14:textId="77777777" w:rsidR="0002374A" w:rsidRDefault="0002374A"/>
    <w:p w14:paraId="42CBB620" w14:textId="77777777" w:rsidR="0002374A" w:rsidRDefault="0002374A">
      <w:pPr>
        <w:spacing w:after="0" w:line="240" w:lineRule="auto"/>
      </w:pPr>
    </w:p>
  </w:footnote>
  <w:footnote w:type="continuationSeparator" w:id="0">
    <w:p w14:paraId="0F399481" w14:textId="77777777" w:rsidR="0002374A" w:rsidRDefault="00023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4A"/>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35201</TotalTime>
  <Pages>4</Pages>
  <Words>402</Words>
  <Characters>2293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1838</cp:revision>
  <cp:lastPrinted>2009-02-06T05:36:00Z</cp:lastPrinted>
  <dcterms:created xsi:type="dcterms:W3CDTF">2025-11-25T20:19:00Z</dcterms:created>
  <dcterms:modified xsi:type="dcterms:W3CDTF">2026-01-09T23:10:00Z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