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3665D" w14:textId="77777777" w:rsidR="007F558E" w:rsidRDefault="007F558E" w:rsidP="007F558E">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Ташкинова, Елена Викторовна.</w:t>
      </w:r>
      <w:r>
        <w:rPr>
          <w:rFonts w:ascii="Helvetica" w:hAnsi="Helvetica" w:cs="Helvetica"/>
          <w:color w:val="222222"/>
          <w:sz w:val="21"/>
          <w:szCs w:val="21"/>
        </w:rPr>
        <w:br/>
      </w:r>
      <w:r>
        <w:rPr>
          <w:rStyle w:val="js-item-maininfo"/>
          <w:rFonts w:ascii="Helvetica" w:hAnsi="Helvetica" w:cs="Helvetica"/>
          <w:b/>
          <w:bCs/>
          <w:color w:val="222222"/>
          <w:sz w:val="21"/>
          <w:szCs w:val="21"/>
        </w:rPr>
        <w:t>Расчет</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напряженно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деформированного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состояния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корпусов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зубчатых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редукторов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методом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суперэлементов</w:t>
      </w:r>
      <w:r>
        <w:rPr>
          <w:rStyle w:val="js-item-maininfo"/>
          <w:rFonts w:ascii="Helvetica" w:hAnsi="Helvetica" w:cs="Helvetica"/>
          <w:color w:val="222222"/>
          <w:sz w:val="21"/>
          <w:szCs w:val="21"/>
        </w:rPr>
        <w:t> : диссертация ... кандидата технических наук : 01.02.06. - Пермь, 1999. - 122 с. : ил.</w:t>
      </w:r>
      <w:r>
        <w:rPr>
          <w:rStyle w:val="search-descr"/>
          <w:rFonts w:ascii="Helvetica" w:hAnsi="Helvetica" w:cs="Helvetica"/>
          <w:color w:val="222222"/>
          <w:sz w:val="21"/>
          <w:szCs w:val="21"/>
        </w:rPr>
        <w:t>больше</w:t>
      </w:r>
    </w:p>
    <w:p w14:paraId="1FDAC173" w14:textId="77777777" w:rsidR="007F558E" w:rsidRDefault="007F558E" w:rsidP="007F558E">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263C0D14" w14:textId="77777777" w:rsidR="007F558E" w:rsidRDefault="007F558E" w:rsidP="007F558E">
      <w:pPr>
        <w:widowControl/>
        <w:numPr>
          <w:ilvl w:val="0"/>
          <w:numId w:val="49"/>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68CE89DC" w14:textId="77777777" w:rsidR="007F558E" w:rsidRDefault="007F558E" w:rsidP="007F558E">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Пермский государственный технический университет На правах рукописи </w:t>
      </w:r>
      <w:r>
        <w:rPr>
          <w:rFonts w:ascii="Helvetica" w:hAnsi="Helvetica" w:cs="Helvetica"/>
          <w:b/>
          <w:bCs/>
          <w:color w:val="222222"/>
          <w:sz w:val="21"/>
          <w:szCs w:val="21"/>
        </w:rPr>
        <w:t>ТАШКИНОВА</w:t>
      </w:r>
      <w:r>
        <w:rPr>
          <w:rFonts w:ascii="Helvetica" w:hAnsi="Helvetica" w:cs="Helvetica"/>
          <w:color w:val="222222"/>
          <w:sz w:val="21"/>
          <w:szCs w:val="21"/>
        </w:rPr>
        <w:t> </w:t>
      </w:r>
      <w:r>
        <w:rPr>
          <w:rFonts w:ascii="Helvetica" w:hAnsi="Helvetica" w:cs="Helvetica"/>
          <w:b/>
          <w:bCs/>
          <w:color w:val="222222"/>
          <w:sz w:val="21"/>
          <w:szCs w:val="21"/>
        </w:rPr>
        <w:t>ЕЛЕНА</w:t>
      </w:r>
      <w:r>
        <w:rPr>
          <w:rFonts w:ascii="Helvetica" w:hAnsi="Helvetica" w:cs="Helvetica"/>
          <w:color w:val="222222"/>
          <w:sz w:val="21"/>
          <w:szCs w:val="21"/>
        </w:rPr>
        <w:t> </w:t>
      </w:r>
      <w:r>
        <w:rPr>
          <w:rFonts w:ascii="Helvetica" w:hAnsi="Helvetica" w:cs="Helvetica"/>
          <w:b/>
          <w:bCs/>
          <w:color w:val="222222"/>
          <w:sz w:val="21"/>
          <w:szCs w:val="21"/>
        </w:rPr>
        <w:t>ВИКТОРОВНА</w:t>
      </w:r>
      <w:r>
        <w:rPr>
          <w:rFonts w:ascii="Helvetica" w:hAnsi="Helvetica" w:cs="Helvetica"/>
          <w:color w:val="222222"/>
          <w:sz w:val="21"/>
          <w:szCs w:val="21"/>
        </w:rPr>
        <w:t> </w:t>
      </w:r>
      <w:r>
        <w:rPr>
          <w:rFonts w:ascii="Helvetica" w:hAnsi="Helvetica" w:cs="Helvetica"/>
          <w:b/>
          <w:bCs/>
          <w:color w:val="222222"/>
          <w:sz w:val="21"/>
          <w:szCs w:val="21"/>
        </w:rPr>
        <w:t>РАСЧЕТ</w:t>
      </w:r>
      <w:r>
        <w:rPr>
          <w:rFonts w:ascii="Helvetica" w:hAnsi="Helvetica" w:cs="Helvetica"/>
          <w:color w:val="222222"/>
          <w:sz w:val="21"/>
          <w:szCs w:val="21"/>
        </w:rPr>
        <w:t> </w:t>
      </w:r>
      <w:r>
        <w:rPr>
          <w:rFonts w:ascii="Helvetica" w:hAnsi="Helvetica" w:cs="Helvetica"/>
          <w:b/>
          <w:bCs/>
          <w:color w:val="222222"/>
          <w:sz w:val="21"/>
          <w:szCs w:val="21"/>
        </w:rPr>
        <w:t>НАПРЯЖЕННО</w:t>
      </w:r>
      <w:r>
        <w:rPr>
          <w:rFonts w:ascii="Helvetica" w:hAnsi="Helvetica" w:cs="Helvetica"/>
          <w:color w:val="222222"/>
          <w:sz w:val="21"/>
          <w:szCs w:val="21"/>
        </w:rPr>
        <w:t>-</w:t>
      </w:r>
      <w:r>
        <w:rPr>
          <w:rFonts w:ascii="Helvetica" w:hAnsi="Helvetica" w:cs="Helvetica"/>
          <w:b/>
          <w:bCs/>
          <w:color w:val="222222"/>
          <w:sz w:val="21"/>
          <w:szCs w:val="21"/>
        </w:rPr>
        <w:t>ДЕФОРМИРОВАННОГО</w:t>
      </w:r>
      <w:r>
        <w:rPr>
          <w:rFonts w:ascii="Helvetica" w:hAnsi="Helvetica" w:cs="Helvetica"/>
          <w:color w:val="222222"/>
          <w:sz w:val="21"/>
          <w:szCs w:val="21"/>
        </w:rPr>
        <w:t> </w:t>
      </w:r>
      <w:r>
        <w:rPr>
          <w:rFonts w:ascii="Helvetica" w:hAnsi="Helvetica" w:cs="Helvetica"/>
          <w:b/>
          <w:bCs/>
          <w:color w:val="222222"/>
          <w:sz w:val="21"/>
          <w:szCs w:val="21"/>
        </w:rPr>
        <w:t>СОСТОЯНИЯ</w:t>
      </w:r>
      <w:r>
        <w:rPr>
          <w:rFonts w:ascii="Helvetica" w:hAnsi="Helvetica" w:cs="Helvetica"/>
          <w:color w:val="222222"/>
          <w:sz w:val="21"/>
          <w:szCs w:val="21"/>
        </w:rPr>
        <w:t> </w:t>
      </w:r>
      <w:r>
        <w:rPr>
          <w:rFonts w:ascii="Helvetica" w:hAnsi="Helvetica" w:cs="Helvetica"/>
          <w:b/>
          <w:bCs/>
          <w:color w:val="222222"/>
          <w:sz w:val="21"/>
          <w:szCs w:val="21"/>
        </w:rPr>
        <w:t>КОРПУСОВ</w:t>
      </w:r>
      <w:r>
        <w:rPr>
          <w:rFonts w:ascii="Helvetica" w:hAnsi="Helvetica" w:cs="Helvetica"/>
          <w:color w:val="222222"/>
          <w:sz w:val="21"/>
          <w:szCs w:val="21"/>
        </w:rPr>
        <w:t> </w:t>
      </w:r>
      <w:r>
        <w:rPr>
          <w:rFonts w:ascii="Helvetica" w:hAnsi="Helvetica" w:cs="Helvetica"/>
          <w:b/>
          <w:bCs/>
          <w:color w:val="222222"/>
          <w:sz w:val="21"/>
          <w:szCs w:val="21"/>
        </w:rPr>
        <w:t>ЗУБЧАТЫХ</w:t>
      </w:r>
      <w:r>
        <w:rPr>
          <w:rFonts w:ascii="Helvetica" w:hAnsi="Helvetica" w:cs="Helvetica"/>
          <w:color w:val="222222"/>
          <w:sz w:val="21"/>
          <w:szCs w:val="21"/>
        </w:rPr>
        <w:t> </w:t>
      </w:r>
      <w:r>
        <w:rPr>
          <w:rFonts w:ascii="Helvetica" w:hAnsi="Helvetica" w:cs="Helvetica"/>
          <w:b/>
          <w:bCs/>
          <w:color w:val="222222"/>
          <w:sz w:val="21"/>
          <w:szCs w:val="21"/>
        </w:rPr>
        <w:t>РЕДУКТОРОВ</w:t>
      </w:r>
      <w:r>
        <w:rPr>
          <w:rFonts w:ascii="Helvetica" w:hAnsi="Helvetica" w:cs="Helvetica"/>
          <w:color w:val="222222"/>
          <w:sz w:val="21"/>
          <w:szCs w:val="21"/>
        </w:rPr>
        <w:t> </w:t>
      </w:r>
      <w:r>
        <w:rPr>
          <w:rFonts w:ascii="Helvetica" w:hAnsi="Helvetica" w:cs="Helvetica"/>
          <w:b/>
          <w:bCs/>
          <w:color w:val="222222"/>
          <w:sz w:val="21"/>
          <w:szCs w:val="21"/>
        </w:rPr>
        <w:t>МЕТОДОМ</w:t>
      </w:r>
      <w:r>
        <w:rPr>
          <w:rFonts w:ascii="Helvetica" w:hAnsi="Helvetica" w:cs="Helvetica"/>
          <w:color w:val="222222"/>
          <w:sz w:val="21"/>
          <w:szCs w:val="21"/>
        </w:rPr>
        <w:t> </w:t>
      </w:r>
      <w:r>
        <w:rPr>
          <w:rFonts w:ascii="Helvetica" w:hAnsi="Helvetica" w:cs="Helvetica"/>
          <w:b/>
          <w:bCs/>
          <w:color w:val="222222"/>
          <w:sz w:val="21"/>
          <w:szCs w:val="21"/>
        </w:rPr>
        <w:t>СУПЕРЭЛЕМЕНТОВ</w:t>
      </w:r>
      <w:r>
        <w:rPr>
          <w:rFonts w:ascii="Helvetica" w:hAnsi="Helvetica" w:cs="Helvetica"/>
          <w:color w:val="222222"/>
          <w:sz w:val="21"/>
          <w:szCs w:val="21"/>
        </w:rPr>
        <w:t> 01.02,06 - Динамика, прочность машин, приборов и аппаратуры Диссертация на соискание ученой степени кандидата</w:t>
      </w:r>
    </w:p>
    <w:p w14:paraId="568BB5B5" w14:textId="77777777" w:rsidR="007F558E" w:rsidRDefault="007F558E" w:rsidP="007F558E">
      <w:pPr>
        <w:widowControl/>
        <w:numPr>
          <w:ilvl w:val="0"/>
          <w:numId w:val="49"/>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8</w:t>
      </w:r>
    </w:p>
    <w:p w14:paraId="48C6B31A" w14:textId="77777777" w:rsidR="007F558E" w:rsidRDefault="007F558E" w:rsidP="007F558E">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ЭВМ-программ для </w:t>
      </w:r>
      <w:r>
        <w:rPr>
          <w:rFonts w:ascii="Helvetica" w:hAnsi="Helvetica" w:cs="Helvetica"/>
          <w:b/>
          <w:bCs/>
          <w:color w:val="222222"/>
          <w:sz w:val="21"/>
          <w:szCs w:val="21"/>
        </w:rPr>
        <w:t>расчета</w:t>
      </w:r>
      <w:r>
        <w:rPr>
          <w:rFonts w:ascii="Helvetica" w:hAnsi="Helvetica" w:cs="Helvetica"/>
          <w:color w:val="222222"/>
          <w:sz w:val="21"/>
          <w:szCs w:val="21"/>
        </w:rPr>
        <w:t> </w:t>
      </w:r>
      <w:r>
        <w:rPr>
          <w:rFonts w:ascii="Helvetica" w:hAnsi="Helvetica" w:cs="Helvetica"/>
          <w:b/>
          <w:bCs/>
          <w:color w:val="222222"/>
          <w:sz w:val="21"/>
          <w:szCs w:val="21"/>
        </w:rPr>
        <w:t>напря</w:t>
      </w:r>
      <w:r>
        <w:rPr>
          <w:rFonts w:ascii="Helvetica" w:hAnsi="Helvetica" w:cs="Helvetica"/>
          <w:b/>
          <w:bCs/>
          <w:color w:val="222222"/>
          <w:sz w:val="21"/>
          <w:szCs w:val="21"/>
        </w:rPr>
        <w:softHyphen/>
        <w:t xml:space="preserve"> женно</w:t>
      </w:r>
      <w:r>
        <w:rPr>
          <w:rFonts w:ascii="Helvetica" w:hAnsi="Helvetica" w:cs="Helvetica"/>
          <w:color w:val="222222"/>
          <w:sz w:val="21"/>
          <w:szCs w:val="21"/>
        </w:rPr>
        <w:t>-</w:t>
      </w:r>
      <w:r>
        <w:rPr>
          <w:rFonts w:ascii="Helvetica" w:hAnsi="Helvetica" w:cs="Helvetica"/>
          <w:b/>
          <w:bCs/>
          <w:color w:val="222222"/>
          <w:sz w:val="21"/>
          <w:szCs w:val="21"/>
        </w:rPr>
        <w:t>деформированного</w:t>
      </w:r>
      <w:r>
        <w:rPr>
          <w:rFonts w:ascii="Helvetica" w:hAnsi="Helvetica" w:cs="Helvetica"/>
          <w:color w:val="222222"/>
          <w:sz w:val="21"/>
          <w:szCs w:val="21"/>
        </w:rPr>
        <w:t> </w:t>
      </w:r>
      <w:r>
        <w:rPr>
          <w:rFonts w:ascii="Helvetica" w:hAnsi="Helvetica" w:cs="Helvetica"/>
          <w:b/>
          <w:bCs/>
          <w:color w:val="222222"/>
          <w:sz w:val="21"/>
          <w:szCs w:val="21"/>
        </w:rPr>
        <w:t>состояния</w:t>
      </w:r>
      <w:r>
        <w:rPr>
          <w:rFonts w:ascii="Helvetica" w:hAnsi="Helvetica" w:cs="Helvetica"/>
          <w:color w:val="222222"/>
          <w:sz w:val="21"/>
          <w:szCs w:val="21"/>
        </w:rPr>
        <w:t> </w:t>
      </w:r>
      <w:r>
        <w:rPr>
          <w:rFonts w:ascii="Helvetica" w:hAnsi="Helvetica" w:cs="Helvetica"/>
          <w:b/>
          <w:bCs/>
          <w:color w:val="222222"/>
          <w:sz w:val="21"/>
          <w:szCs w:val="21"/>
        </w:rPr>
        <w:t>корпусов</w:t>
      </w:r>
      <w:r>
        <w:rPr>
          <w:rFonts w:ascii="Helvetica" w:hAnsi="Helvetica" w:cs="Helvetica"/>
          <w:color w:val="222222"/>
          <w:sz w:val="21"/>
          <w:szCs w:val="21"/>
        </w:rPr>
        <w:t> цилиндрических </w:t>
      </w:r>
      <w:r>
        <w:rPr>
          <w:rFonts w:ascii="Helvetica" w:hAnsi="Helvetica" w:cs="Helvetica"/>
          <w:b/>
          <w:bCs/>
          <w:color w:val="222222"/>
          <w:sz w:val="21"/>
          <w:szCs w:val="21"/>
        </w:rPr>
        <w:t>зубчатых</w:t>
      </w:r>
      <w:r>
        <w:rPr>
          <w:rFonts w:ascii="Helvetica" w:hAnsi="Helvetica" w:cs="Helvetica"/>
          <w:color w:val="222222"/>
          <w:sz w:val="21"/>
          <w:szCs w:val="21"/>
        </w:rPr>
        <w:t> </w:t>
      </w:r>
      <w:r>
        <w:rPr>
          <w:rFonts w:ascii="Helvetica" w:hAnsi="Helvetica" w:cs="Helvetica"/>
          <w:b/>
          <w:bCs/>
          <w:color w:val="222222"/>
          <w:sz w:val="21"/>
          <w:szCs w:val="21"/>
        </w:rPr>
        <w:t>ре</w:t>
      </w:r>
      <w:r>
        <w:rPr>
          <w:rFonts w:ascii="Helvetica" w:hAnsi="Helvetica" w:cs="Helvetica"/>
          <w:b/>
          <w:bCs/>
          <w:color w:val="222222"/>
          <w:sz w:val="21"/>
          <w:szCs w:val="21"/>
        </w:rPr>
        <w:softHyphen/>
        <w:t xml:space="preserve"> дукторов</w:t>
      </w:r>
      <w:r>
        <w:rPr>
          <w:rFonts w:ascii="Helvetica" w:hAnsi="Helvetica" w:cs="Helvetica"/>
          <w:color w:val="222222"/>
          <w:sz w:val="21"/>
          <w:szCs w:val="21"/>
        </w:rPr>
        <w:t> на основе </w:t>
      </w:r>
      <w:r>
        <w:rPr>
          <w:rFonts w:ascii="Helvetica" w:hAnsi="Helvetica" w:cs="Helvetica"/>
          <w:b/>
          <w:bCs/>
          <w:color w:val="222222"/>
          <w:sz w:val="21"/>
          <w:szCs w:val="21"/>
        </w:rPr>
        <w:t>метода</w:t>
      </w:r>
      <w:r>
        <w:rPr>
          <w:rFonts w:ascii="Helvetica" w:hAnsi="Helvetica" w:cs="Helvetica"/>
          <w:color w:val="222222"/>
          <w:sz w:val="21"/>
          <w:szCs w:val="21"/>
        </w:rPr>
        <w:t> </w:t>
      </w:r>
      <w:r>
        <w:rPr>
          <w:rFonts w:ascii="Helvetica" w:hAnsi="Helvetica" w:cs="Helvetica"/>
          <w:b/>
          <w:bCs/>
          <w:color w:val="222222"/>
          <w:sz w:val="21"/>
          <w:szCs w:val="21"/>
        </w:rPr>
        <w:t>суперэлементов</w:t>
      </w:r>
      <w:r>
        <w:rPr>
          <w:rFonts w:ascii="Helvetica" w:hAnsi="Helvetica" w:cs="Helvetica"/>
          <w:color w:val="222222"/>
          <w:sz w:val="21"/>
          <w:szCs w:val="21"/>
        </w:rPr>
        <w:t>, реализующих</w:t>
      </w:r>
    </w:p>
    <w:p w14:paraId="09D1B7D4" w14:textId="77777777" w:rsidR="007F558E" w:rsidRDefault="007F558E" w:rsidP="007F558E">
      <w:pPr>
        <w:widowControl/>
        <w:numPr>
          <w:ilvl w:val="0"/>
          <w:numId w:val="49"/>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84</w:t>
      </w:r>
    </w:p>
    <w:p w14:paraId="4D85E927" w14:textId="77777777" w:rsidR="007F558E" w:rsidRDefault="007F558E" w:rsidP="007F558E">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экспериментальными данными. 4. </w:t>
      </w:r>
      <w:r>
        <w:rPr>
          <w:rFonts w:ascii="Helvetica" w:hAnsi="Helvetica" w:cs="Helvetica"/>
          <w:b/>
          <w:bCs/>
          <w:color w:val="222222"/>
          <w:sz w:val="21"/>
          <w:szCs w:val="21"/>
        </w:rPr>
        <w:t>РАСЧЕТ</w:t>
      </w:r>
      <w:r>
        <w:rPr>
          <w:rFonts w:ascii="Helvetica" w:hAnsi="Helvetica" w:cs="Helvetica"/>
          <w:color w:val="222222"/>
          <w:sz w:val="21"/>
          <w:szCs w:val="21"/>
        </w:rPr>
        <w:t> </w:t>
      </w:r>
      <w:r>
        <w:rPr>
          <w:rFonts w:ascii="Helvetica" w:hAnsi="Helvetica" w:cs="Helvetica"/>
          <w:b/>
          <w:bCs/>
          <w:color w:val="222222"/>
          <w:sz w:val="21"/>
          <w:szCs w:val="21"/>
        </w:rPr>
        <w:t>КОРПУСОВ</w:t>
      </w:r>
      <w:r>
        <w:rPr>
          <w:rFonts w:ascii="Helvetica" w:hAnsi="Helvetica" w:cs="Helvetica"/>
          <w:color w:val="222222"/>
          <w:sz w:val="21"/>
          <w:szCs w:val="21"/>
        </w:rPr>
        <w:t> </w:t>
      </w:r>
      <w:r>
        <w:rPr>
          <w:rFonts w:ascii="Helvetica" w:hAnsi="Helvetica" w:cs="Helvetica"/>
          <w:b/>
          <w:bCs/>
          <w:color w:val="222222"/>
          <w:sz w:val="21"/>
          <w:szCs w:val="21"/>
        </w:rPr>
        <w:t>ЗУБЧАТЫХ</w:t>
      </w:r>
      <w:r>
        <w:rPr>
          <w:rFonts w:ascii="Helvetica" w:hAnsi="Helvetica" w:cs="Helvetica"/>
          <w:color w:val="222222"/>
          <w:sz w:val="21"/>
          <w:szCs w:val="21"/>
        </w:rPr>
        <w:t> </w:t>
      </w:r>
      <w:r>
        <w:rPr>
          <w:rFonts w:ascii="Helvetica" w:hAnsi="Helvetica" w:cs="Helvetica"/>
          <w:b/>
          <w:bCs/>
          <w:color w:val="222222"/>
          <w:sz w:val="21"/>
          <w:szCs w:val="21"/>
        </w:rPr>
        <w:t>РЕДУКТОРОВ</w:t>
      </w:r>
      <w:r>
        <w:rPr>
          <w:rFonts w:ascii="Helvetica" w:hAnsi="Helvetica" w:cs="Helvetica"/>
          <w:color w:val="222222"/>
          <w:sz w:val="21"/>
          <w:szCs w:val="21"/>
        </w:rPr>
        <w:t> НА ЖЕСТКОСТЬ И ПРОЧНОСТЬ 4.1. Расчетные схемы </w:t>
      </w:r>
      <w:r>
        <w:rPr>
          <w:rFonts w:ascii="Helvetica" w:hAnsi="Helvetica" w:cs="Helvetica"/>
          <w:b/>
          <w:bCs/>
          <w:color w:val="222222"/>
          <w:sz w:val="21"/>
          <w:szCs w:val="21"/>
        </w:rPr>
        <w:t>корпусов</w:t>
      </w:r>
      <w:r>
        <w:rPr>
          <w:rFonts w:ascii="Helvetica" w:hAnsi="Helvetica" w:cs="Helvetica"/>
          <w:color w:val="222222"/>
          <w:sz w:val="21"/>
          <w:szCs w:val="21"/>
        </w:rPr>
        <w:t> </w:t>
      </w:r>
      <w:r>
        <w:rPr>
          <w:rFonts w:ascii="Helvetica" w:hAnsi="Helvetica" w:cs="Helvetica"/>
          <w:b/>
          <w:bCs/>
          <w:color w:val="222222"/>
          <w:sz w:val="21"/>
          <w:szCs w:val="21"/>
        </w:rPr>
        <w:t>редукторов</w:t>
      </w:r>
      <w:r>
        <w:rPr>
          <w:rFonts w:ascii="Helvetica" w:hAnsi="Helvetica" w:cs="Helvetica"/>
          <w:color w:val="222222"/>
          <w:sz w:val="21"/>
          <w:szCs w:val="21"/>
        </w:rPr>
        <w:t>. Приведение нагрузок к </w:t>
      </w:r>
      <w:r>
        <w:rPr>
          <w:rFonts w:ascii="Helvetica" w:hAnsi="Helvetica" w:cs="Helvetica"/>
          <w:b/>
          <w:bCs/>
          <w:color w:val="222222"/>
          <w:sz w:val="21"/>
          <w:szCs w:val="21"/>
        </w:rPr>
        <w:t>корпусу</w:t>
      </w:r>
      <w:r>
        <w:rPr>
          <w:rFonts w:ascii="Helvetica" w:hAnsi="Helvetica" w:cs="Helvetica"/>
          <w:color w:val="222222"/>
          <w:sz w:val="21"/>
          <w:szCs w:val="21"/>
        </w:rPr>
        <w:t> </w:t>
      </w:r>
      <w:r>
        <w:rPr>
          <w:rFonts w:ascii="Helvetica" w:hAnsi="Helvetica" w:cs="Helvetica"/>
          <w:b/>
          <w:bCs/>
          <w:color w:val="222222"/>
          <w:sz w:val="21"/>
          <w:szCs w:val="21"/>
        </w:rPr>
        <w:t>Корпуса</w:t>
      </w:r>
      <w:r>
        <w:rPr>
          <w:rFonts w:ascii="Helvetica" w:hAnsi="Helvetica" w:cs="Helvetica"/>
          <w:color w:val="222222"/>
          <w:sz w:val="21"/>
          <w:szCs w:val="21"/>
        </w:rPr>
        <w:t> цилиндрических </w:t>
      </w:r>
      <w:r>
        <w:rPr>
          <w:rFonts w:ascii="Helvetica" w:hAnsi="Helvetica" w:cs="Helvetica"/>
          <w:b/>
          <w:bCs/>
          <w:color w:val="222222"/>
          <w:sz w:val="21"/>
          <w:szCs w:val="21"/>
        </w:rPr>
        <w:t>редукторов</w:t>
      </w:r>
      <w:r>
        <w:rPr>
          <w:rFonts w:ascii="Helvetica" w:hAnsi="Helvetica" w:cs="Helvetica"/>
          <w:color w:val="222222"/>
          <w:sz w:val="21"/>
          <w:szCs w:val="21"/>
        </w:rPr>
        <w:t>, несмотря на конструктивные особенности, различия в передаточном отношении, числе ступеней, виде компоновки, имеют общие</w:t>
      </w:r>
    </w:p>
    <w:p w14:paraId="254E4C4B" w14:textId="77777777" w:rsidR="007F558E" w:rsidRDefault="007F558E" w:rsidP="007F558E">
      <w:pPr>
        <w:widowControl/>
        <w:numPr>
          <w:ilvl w:val="0"/>
          <w:numId w:val="49"/>
        </w:numPr>
        <w:suppressAutoHyphens w:val="0"/>
        <w:spacing w:before="100" w:beforeAutospacing="1" w:after="100" w:afterAutospacing="1" w:line="240" w:lineRule="auto"/>
        <w:jc w:val="left"/>
        <w:rPr>
          <w:rFonts w:ascii="Helvetica" w:hAnsi="Helvetica" w:cs="Helvetica"/>
          <w:color w:val="222222"/>
          <w:sz w:val="21"/>
          <w:szCs w:val="21"/>
        </w:rPr>
      </w:pPr>
    </w:p>
    <w:p w14:paraId="47D1ABE4" w14:textId="77777777" w:rsidR="007F558E" w:rsidRDefault="007F558E" w:rsidP="007F558E">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Ташкинова, Елена Викторовна</w:t>
      </w:r>
    </w:p>
    <w:p w14:paraId="51BC3114" w14:textId="77777777" w:rsidR="007F558E" w:rsidRDefault="007F558E" w:rsidP="007F55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ВВЕДЕНИЕ.:.Ч</w:t>
      </w:r>
    </w:p>
    <w:p w14:paraId="3BB3B1A5" w14:textId="77777777" w:rsidR="007F558E" w:rsidRDefault="007F558E" w:rsidP="007F55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СОВРЕМЕННОЕ СОСТОЯНИЕ ВОПРОСА И ПОСТАНОВКА ЗАДАЧИ ИССЛЕДОВАНИЯ.</w:t>
      </w:r>
    </w:p>
    <w:p w14:paraId="77B2D790" w14:textId="77777777" w:rsidR="007F558E" w:rsidRDefault="007F558E" w:rsidP="007F55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Краткий литературный обзор по расчету корпусных конструкций.</w:t>
      </w:r>
    </w:p>
    <w:p w14:paraId="23049A3D" w14:textId="77777777" w:rsidR="007F558E" w:rsidRDefault="007F558E" w:rsidP="007F55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Постановка задачи расчета корпусных конструкций методом суперэлементов.|С&gt;</w:t>
      </w:r>
    </w:p>
    <w:p w14:paraId="029DD16F" w14:textId="77777777" w:rsidR="007F558E" w:rsidRDefault="007F558E" w:rsidP="007F55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ОСОБЕННОСТИ ПРИМЕНЕНИЯ МЕТОДА СУПЕРЭЛЕМЕНТОВ ДЛЯ РАСЧЕТА НДС ПРОСТРАНСТВЕННЫХ КОРПУСНЫХ КОНСТРУКЦИЙ.</w:t>
      </w:r>
    </w:p>
    <w:p w14:paraId="7B78366F" w14:textId="77777777" w:rsidR="007F558E" w:rsidRDefault="007F558E" w:rsidP="007F55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Разрешающие уравнения МКЭ.'.£</w:t>
      </w:r>
    </w:p>
    <w:p w14:paraId="4DCD397C" w14:textId="77777777" w:rsidR="007F558E" w:rsidRDefault="007F558E" w:rsidP="007F55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Метод суперэлементов и его основные уравнения.^ ^</w:t>
      </w:r>
    </w:p>
    <w:p w14:paraId="55232FE0" w14:textId="77777777" w:rsidR="007F558E" w:rsidRDefault="007F558E" w:rsidP="007F55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 локальных и базисных координатах.3 \</w:t>
      </w:r>
    </w:p>
    <w:p w14:paraId="41F07872" w14:textId="77777777" w:rsidR="007F558E" w:rsidRDefault="007F558E" w:rsidP="007F55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2.4. Построение матрицы жесткости и нагрузки для объемных элементов.</w:t>
      </w:r>
    </w:p>
    <w:p w14:paraId="41497F9C" w14:textId="77777777" w:rsidR="007F558E" w:rsidRDefault="007F558E" w:rsidP="007F55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Построение матрицы жесткости и нагрузки для пластин.</w:t>
      </w:r>
    </w:p>
    <w:p w14:paraId="3BB1677A" w14:textId="77777777" w:rsidR="007F558E" w:rsidRDefault="007F558E" w:rsidP="007F55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Условия сопряжения подконструкций, включающих конечные элементы различных типов.-5"</w:t>
      </w:r>
    </w:p>
    <w:p w14:paraId="1FDB8B10" w14:textId="77777777" w:rsidR="007F558E" w:rsidRDefault="007F558E" w:rsidP="007F55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МЕТОДИКА АВТОМАТИЗИРОВАННОГО РАСЧЕТА ПРОСТРАНСТВЕННЫХ КОРПУСНЫХ КОНСТРУКЦИЙ и ОРГАНИЗАЦИЯ ВЫЧИСЛЕНИЙ.</w:t>
      </w:r>
    </w:p>
    <w:p w14:paraId="4472B330" w14:textId="77777777" w:rsidR="007F558E" w:rsidRDefault="007F558E" w:rsidP="007F55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Построение расчетной схемы.5'</w:t>
      </w:r>
    </w:p>
    <w:p w14:paraId="7F511220" w14:textId="77777777" w:rsidR="007F558E" w:rsidRDefault="007F558E" w:rsidP="007F55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Алгоритм реализации на ЭВМ расчета корпусных конструкций.</w:t>
      </w:r>
    </w:p>
    <w:p w14:paraId="64313FB9" w14:textId="77777777" w:rsidR="007F558E" w:rsidRDefault="007F558E" w:rsidP="007F55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Решение тестовых задач.^</w:t>
      </w:r>
    </w:p>
    <w:p w14:paraId="50667DD7" w14:textId="77777777" w:rsidR="007F558E" w:rsidRDefault="007F558E" w:rsidP="007F55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РАСЧЕТ КОРПУСОВ ЗУБЧАТЫХ РЕДУКТОРОВ</w:t>
      </w:r>
    </w:p>
    <w:p w14:paraId="06F66E96" w14:textId="77777777" w:rsidR="007F558E" w:rsidRDefault="007F558E" w:rsidP="007F55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 ЖЕСТКОСТЬ И ПРОЧНОСТЬ.^</w:t>
      </w:r>
    </w:p>
    <w:p w14:paraId="36FD1CED" w14:textId="77777777" w:rsidR="007F558E" w:rsidRDefault="007F558E" w:rsidP="007F55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Расчетные схемы корпусов редукторов. Приведение нагрузок к корпусу.</w:t>
      </w:r>
    </w:p>
    <w:p w14:paraId="274B7EED" w14:textId="77777777" w:rsidR="007F558E" w:rsidRDefault="007F558E" w:rsidP="007F55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Расчет напряженного состояния фланцев корпуса редуктора. ^</w:t>
      </w:r>
    </w:p>
    <w:p w14:paraId="165100E0" w14:textId="77777777" w:rsidR="007F558E" w:rsidRDefault="007F558E" w:rsidP="007F55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Расчет на жесткость и прочность крышки цилиндрического двухступенчатого редуктора 1Ц2У-160. ^^</w:t>
      </w:r>
    </w:p>
    <w:p w14:paraId="4CCADE6E" w14:textId="77D75C2A" w:rsidR="004F7911" w:rsidRPr="007F558E" w:rsidRDefault="004F7911" w:rsidP="007F558E"/>
    <w:sectPr w:rsidR="004F7911" w:rsidRPr="007F558E"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03FA1" w14:textId="77777777" w:rsidR="00BC0E15" w:rsidRDefault="00BC0E15">
      <w:pPr>
        <w:spacing w:after="0" w:line="240" w:lineRule="auto"/>
      </w:pPr>
      <w:r>
        <w:separator/>
      </w:r>
    </w:p>
  </w:endnote>
  <w:endnote w:type="continuationSeparator" w:id="0">
    <w:p w14:paraId="5240D8AC" w14:textId="77777777" w:rsidR="00BC0E15" w:rsidRDefault="00BC0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74862" w14:textId="77777777" w:rsidR="00BC0E15" w:rsidRDefault="00BC0E15"/>
    <w:p w14:paraId="7950AE1A" w14:textId="77777777" w:rsidR="00BC0E15" w:rsidRDefault="00BC0E15"/>
    <w:p w14:paraId="2734237B" w14:textId="77777777" w:rsidR="00BC0E15" w:rsidRDefault="00BC0E15"/>
    <w:p w14:paraId="1641E381" w14:textId="77777777" w:rsidR="00BC0E15" w:rsidRDefault="00BC0E15"/>
    <w:p w14:paraId="78C179B7" w14:textId="77777777" w:rsidR="00BC0E15" w:rsidRDefault="00BC0E15"/>
    <w:p w14:paraId="316767FA" w14:textId="77777777" w:rsidR="00BC0E15" w:rsidRDefault="00BC0E15"/>
    <w:p w14:paraId="670CBD75" w14:textId="77777777" w:rsidR="00BC0E15" w:rsidRDefault="00BC0E1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402FC4" wp14:editId="567539C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C5253" w14:textId="77777777" w:rsidR="00BC0E15" w:rsidRDefault="00BC0E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402FC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AC5253" w14:textId="77777777" w:rsidR="00BC0E15" w:rsidRDefault="00BC0E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CD10F6" w14:textId="77777777" w:rsidR="00BC0E15" w:rsidRDefault="00BC0E15"/>
    <w:p w14:paraId="4C1096F1" w14:textId="77777777" w:rsidR="00BC0E15" w:rsidRDefault="00BC0E15"/>
    <w:p w14:paraId="337B72D8" w14:textId="77777777" w:rsidR="00BC0E15" w:rsidRDefault="00BC0E1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A35B339" wp14:editId="2929733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8E82D" w14:textId="77777777" w:rsidR="00BC0E15" w:rsidRDefault="00BC0E15"/>
                          <w:p w14:paraId="021FB57B" w14:textId="77777777" w:rsidR="00BC0E15" w:rsidRDefault="00BC0E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35B33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0E8E82D" w14:textId="77777777" w:rsidR="00BC0E15" w:rsidRDefault="00BC0E15"/>
                    <w:p w14:paraId="021FB57B" w14:textId="77777777" w:rsidR="00BC0E15" w:rsidRDefault="00BC0E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F19366" w14:textId="77777777" w:rsidR="00BC0E15" w:rsidRDefault="00BC0E15"/>
    <w:p w14:paraId="4BB07C1B" w14:textId="77777777" w:rsidR="00BC0E15" w:rsidRDefault="00BC0E15">
      <w:pPr>
        <w:rPr>
          <w:sz w:val="2"/>
          <w:szCs w:val="2"/>
        </w:rPr>
      </w:pPr>
    </w:p>
    <w:p w14:paraId="4C95FFA9" w14:textId="77777777" w:rsidR="00BC0E15" w:rsidRDefault="00BC0E15"/>
    <w:p w14:paraId="317DC6CB" w14:textId="77777777" w:rsidR="00BC0E15" w:rsidRDefault="00BC0E15">
      <w:pPr>
        <w:spacing w:after="0" w:line="240" w:lineRule="auto"/>
      </w:pPr>
    </w:p>
  </w:footnote>
  <w:footnote w:type="continuationSeparator" w:id="0">
    <w:p w14:paraId="25428AA5" w14:textId="77777777" w:rsidR="00BC0E15" w:rsidRDefault="00BC0E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0B66F24"/>
    <w:multiLevelType w:val="multilevel"/>
    <w:tmpl w:val="33F0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0E460EE"/>
    <w:multiLevelType w:val="multilevel"/>
    <w:tmpl w:val="C07E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8"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9"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0"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1"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2"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3"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91516C8"/>
    <w:multiLevelType w:val="multilevel"/>
    <w:tmpl w:val="6332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91D4B64"/>
    <w:multiLevelType w:val="multilevel"/>
    <w:tmpl w:val="1622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9" w15:restartNumberingAfterBreak="0">
    <w:nsid w:val="0C2D396F"/>
    <w:multiLevelType w:val="multilevel"/>
    <w:tmpl w:val="4E20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1" w15:restartNumberingAfterBreak="0">
    <w:nsid w:val="10247106"/>
    <w:multiLevelType w:val="multilevel"/>
    <w:tmpl w:val="7F72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3"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4" w15:restartNumberingAfterBreak="0">
    <w:nsid w:val="163A5C5E"/>
    <w:multiLevelType w:val="multilevel"/>
    <w:tmpl w:val="B5F0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83977D3"/>
    <w:multiLevelType w:val="multilevel"/>
    <w:tmpl w:val="4344D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EF1438F"/>
    <w:multiLevelType w:val="multilevel"/>
    <w:tmpl w:val="EAF8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EFC525D"/>
    <w:multiLevelType w:val="multilevel"/>
    <w:tmpl w:val="F616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9" w15:restartNumberingAfterBreak="0">
    <w:nsid w:val="261F24CB"/>
    <w:multiLevelType w:val="multilevel"/>
    <w:tmpl w:val="51E6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EE147F"/>
    <w:multiLevelType w:val="multilevel"/>
    <w:tmpl w:val="EEFA9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2" w15:restartNumberingAfterBreak="0">
    <w:nsid w:val="31B53CED"/>
    <w:multiLevelType w:val="multilevel"/>
    <w:tmpl w:val="2258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2FA5A63"/>
    <w:multiLevelType w:val="multilevel"/>
    <w:tmpl w:val="A94C6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36A143A"/>
    <w:multiLevelType w:val="multilevel"/>
    <w:tmpl w:val="653C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66D40FF"/>
    <w:multiLevelType w:val="multilevel"/>
    <w:tmpl w:val="6974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79F0EEC"/>
    <w:multiLevelType w:val="multilevel"/>
    <w:tmpl w:val="31D4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BFD2A05"/>
    <w:multiLevelType w:val="multilevel"/>
    <w:tmpl w:val="5A70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C8036DC"/>
    <w:multiLevelType w:val="multilevel"/>
    <w:tmpl w:val="8C9E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CFB2ACE"/>
    <w:multiLevelType w:val="multilevel"/>
    <w:tmpl w:val="CE6C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D616BB9"/>
    <w:multiLevelType w:val="multilevel"/>
    <w:tmpl w:val="D46A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FD21738"/>
    <w:multiLevelType w:val="multilevel"/>
    <w:tmpl w:val="FA1ED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154668F"/>
    <w:multiLevelType w:val="multilevel"/>
    <w:tmpl w:val="B410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52F4D74"/>
    <w:multiLevelType w:val="multilevel"/>
    <w:tmpl w:val="3B1C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DC66930"/>
    <w:multiLevelType w:val="multilevel"/>
    <w:tmpl w:val="53BE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E8E66E3"/>
    <w:multiLevelType w:val="multilevel"/>
    <w:tmpl w:val="BBF6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53A63E2"/>
    <w:multiLevelType w:val="multilevel"/>
    <w:tmpl w:val="4102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8" w15:restartNumberingAfterBreak="0">
    <w:nsid w:val="584D530F"/>
    <w:multiLevelType w:val="multilevel"/>
    <w:tmpl w:val="61A6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8D532E0"/>
    <w:multiLevelType w:val="multilevel"/>
    <w:tmpl w:val="EACE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991672C"/>
    <w:multiLevelType w:val="multilevel"/>
    <w:tmpl w:val="7EC2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DB2492B"/>
    <w:multiLevelType w:val="multilevel"/>
    <w:tmpl w:val="965E3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3" w15:restartNumberingAfterBreak="0">
    <w:nsid w:val="6C414AA4"/>
    <w:multiLevelType w:val="multilevel"/>
    <w:tmpl w:val="521E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0BB0A1C"/>
    <w:multiLevelType w:val="multilevel"/>
    <w:tmpl w:val="1A50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0D15376"/>
    <w:multiLevelType w:val="multilevel"/>
    <w:tmpl w:val="4288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1A9346E"/>
    <w:multiLevelType w:val="multilevel"/>
    <w:tmpl w:val="5B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8" w15:restartNumberingAfterBreak="0">
    <w:nsid w:val="7417545E"/>
    <w:multiLevelType w:val="multilevel"/>
    <w:tmpl w:val="CC06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8A639C9"/>
    <w:multiLevelType w:val="multilevel"/>
    <w:tmpl w:val="22821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21" w15:restartNumberingAfterBreak="0">
    <w:nsid w:val="797F4D34"/>
    <w:multiLevelType w:val="multilevel"/>
    <w:tmpl w:val="099E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9934E86"/>
    <w:multiLevelType w:val="multilevel"/>
    <w:tmpl w:val="55E6D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9F34105"/>
    <w:multiLevelType w:val="multilevel"/>
    <w:tmpl w:val="241A7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A74030A"/>
    <w:multiLevelType w:val="multilevel"/>
    <w:tmpl w:val="6FBE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B0659F0"/>
    <w:multiLevelType w:val="multilevel"/>
    <w:tmpl w:val="3EC6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CB74441"/>
    <w:multiLevelType w:val="multilevel"/>
    <w:tmpl w:val="453C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D324B68"/>
    <w:multiLevelType w:val="multilevel"/>
    <w:tmpl w:val="1BDE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DB314D3"/>
    <w:multiLevelType w:val="multilevel"/>
    <w:tmpl w:val="2230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124"/>
  </w:num>
  <w:num w:numId="6">
    <w:abstractNumId w:val="66"/>
  </w:num>
  <w:num w:numId="7">
    <w:abstractNumId w:val="118"/>
  </w:num>
  <w:num w:numId="8">
    <w:abstractNumId w:val="128"/>
  </w:num>
  <w:num w:numId="9">
    <w:abstractNumId w:val="92"/>
  </w:num>
  <w:num w:numId="10">
    <w:abstractNumId w:val="105"/>
  </w:num>
  <w:num w:numId="11">
    <w:abstractNumId w:val="96"/>
  </w:num>
  <w:num w:numId="12">
    <w:abstractNumId w:val="97"/>
  </w:num>
  <w:num w:numId="13">
    <w:abstractNumId w:val="100"/>
  </w:num>
  <w:num w:numId="14">
    <w:abstractNumId w:val="65"/>
  </w:num>
  <w:num w:numId="15">
    <w:abstractNumId w:val="103"/>
  </w:num>
  <w:num w:numId="16">
    <w:abstractNumId w:val="76"/>
  </w:num>
  <w:num w:numId="17">
    <w:abstractNumId w:val="115"/>
  </w:num>
  <w:num w:numId="18">
    <w:abstractNumId w:val="106"/>
  </w:num>
  <w:num w:numId="19">
    <w:abstractNumId w:val="87"/>
  </w:num>
  <w:num w:numId="20">
    <w:abstractNumId w:val="79"/>
  </w:num>
  <w:num w:numId="21">
    <w:abstractNumId w:val="98"/>
  </w:num>
  <w:num w:numId="22">
    <w:abstractNumId w:val="109"/>
  </w:num>
  <w:num w:numId="23">
    <w:abstractNumId w:val="108"/>
  </w:num>
  <w:num w:numId="24">
    <w:abstractNumId w:val="99"/>
  </w:num>
  <w:num w:numId="25">
    <w:abstractNumId w:val="102"/>
  </w:num>
  <w:num w:numId="26">
    <w:abstractNumId w:val="89"/>
  </w:num>
  <w:num w:numId="27">
    <w:abstractNumId w:val="116"/>
  </w:num>
  <w:num w:numId="28">
    <w:abstractNumId w:val="81"/>
  </w:num>
  <w:num w:numId="29">
    <w:abstractNumId w:val="110"/>
  </w:num>
  <w:num w:numId="30">
    <w:abstractNumId w:val="85"/>
  </w:num>
  <w:num w:numId="31">
    <w:abstractNumId w:val="104"/>
  </w:num>
  <w:num w:numId="32">
    <w:abstractNumId w:val="125"/>
  </w:num>
  <w:num w:numId="33">
    <w:abstractNumId w:val="114"/>
  </w:num>
  <w:num w:numId="34">
    <w:abstractNumId w:val="123"/>
  </w:num>
  <w:num w:numId="35">
    <w:abstractNumId w:val="127"/>
  </w:num>
  <w:num w:numId="36">
    <w:abstractNumId w:val="94"/>
  </w:num>
  <w:num w:numId="37">
    <w:abstractNumId w:val="126"/>
  </w:num>
  <w:num w:numId="38">
    <w:abstractNumId w:val="101"/>
  </w:num>
  <w:num w:numId="39">
    <w:abstractNumId w:val="113"/>
  </w:num>
  <w:num w:numId="40">
    <w:abstractNumId w:val="84"/>
  </w:num>
  <w:num w:numId="41">
    <w:abstractNumId w:val="75"/>
  </w:num>
  <w:num w:numId="42">
    <w:abstractNumId w:val="86"/>
  </w:num>
  <w:num w:numId="43">
    <w:abstractNumId w:val="119"/>
  </w:num>
  <w:num w:numId="44">
    <w:abstractNumId w:val="90"/>
  </w:num>
  <w:num w:numId="45">
    <w:abstractNumId w:val="111"/>
  </w:num>
  <w:num w:numId="46">
    <w:abstractNumId w:val="95"/>
  </w:num>
  <w:num w:numId="47">
    <w:abstractNumId w:val="121"/>
  </w:num>
  <w:num w:numId="48">
    <w:abstractNumId w:val="122"/>
  </w:num>
  <w:num w:numId="49">
    <w:abstractNumId w:val="9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15"/>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184403</TotalTime>
  <Pages>2</Pages>
  <Words>354</Words>
  <Characters>2024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293</cp:revision>
  <cp:lastPrinted>2009-02-06T05:36:00Z</cp:lastPrinted>
  <dcterms:created xsi:type="dcterms:W3CDTF">2024-01-07T13:43:00Z</dcterms:created>
  <dcterms:modified xsi:type="dcterms:W3CDTF">2025-10-15T12:12:00Z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