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891D" w14:textId="59D4230D" w:rsidR="007148E4" w:rsidRDefault="0070454C" w:rsidP="0070454C">
      <w:pPr>
        <w:rPr>
          <w:rFonts w:ascii="Verdana" w:hAnsi="Verdana"/>
          <w:b/>
          <w:bCs/>
          <w:color w:val="000000"/>
          <w:shd w:val="clear" w:color="auto" w:fill="FFFFFF"/>
        </w:rPr>
      </w:pPr>
      <w:r>
        <w:rPr>
          <w:rFonts w:ascii="Verdana" w:hAnsi="Verdana"/>
          <w:b/>
          <w:bCs/>
          <w:color w:val="000000"/>
          <w:shd w:val="clear" w:color="auto" w:fill="FFFFFF"/>
        </w:rPr>
        <w:t>Маковоз Олена Володимирівна. Шляхи фінансового оздоровлення неплатоспроможних підприємств залізничної галузі : дис... канд. екон. наук: 08.00.04 / Українська держ. академія залізничного транспорту. — Х., 2007. — 245арк. — Бібліогр.: арк. 233-245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54C" w:rsidRPr="0070454C" w14:paraId="4716A421" w14:textId="77777777" w:rsidTr="00704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54C" w:rsidRPr="0070454C" w14:paraId="72AB57B1" w14:textId="77777777">
              <w:trPr>
                <w:tblCellSpacing w:w="0" w:type="dxa"/>
              </w:trPr>
              <w:tc>
                <w:tcPr>
                  <w:tcW w:w="0" w:type="auto"/>
                  <w:vAlign w:val="center"/>
                  <w:hideMark/>
                </w:tcPr>
                <w:p w14:paraId="445910B1"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b/>
                      <w:bCs/>
                      <w:sz w:val="24"/>
                      <w:szCs w:val="24"/>
                    </w:rPr>
                    <w:lastRenderedPageBreak/>
                    <w:t>Маковоз О.В. Шляхи фінансового оздоровлення неплатоспроможних підприємств залізничної галузі. - Рукопис.</w:t>
                  </w:r>
                </w:p>
                <w:p w14:paraId="27E2402D"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Українська державна академія залізничного транспорту, Харків,2007.</w:t>
                  </w:r>
                </w:p>
                <w:p w14:paraId="2DC4CB13"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Дисертація присвячена питанням пошуку шляхів фінансового оздоровлення неплатоспроможних підприємств залізничної галузі.</w:t>
                  </w:r>
                </w:p>
                <w:p w14:paraId="71AF71BD"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На основі проведеного аналізу фінансового стану транспортної галузі та стану справ щодо банкрутства підприємств, у роботі розроблено шляхи фінансового оздоровлення підприємств залізничної галузі. Удосконалено специфіку категорій „банкрутство” та „неплатоспроможність” і особливості їх застосування щодо уточнення оцінки стану підприємства і розроблення відповідних заходів фінансового оздоровлення. Удосконалено причинно –видову класифікацію основних факторів виникнення банкрутств підприємств. Проаналізовано діюче законодавство України та деяких закордонних країн щодо банкрутства. Наведено фінансові методи запобігання неплатоспроможності підприємств залізничної галузі та основні аспекти управління фінансовим станом підприємства з метою запобігання банкрутства. Виділено та обґрунтовано особливості використання зовнішніх та внутрішніх першочергових резервів фінансового оздоровлення неплатоспроможних підприємств. У роботі вперше розроблено структурне, послідовне методологічне забезпечення складання бізнес – плану, як форми реалізації плану фінансового оздоровлення підприємств залізничної галузі та обґрунтовано висновок про необхідність застосування бізнес – планування в процесі розробки механізму запобігання неплатоспроможності підприємств з обґрунтуванням заходів з соціального захисту працівників; запропоновано методичні підходи до розроблення стратегічних альтернатив бізнес – плану щодо вибору відповідної стратегії розвитку неплатоспроможних підприємств.</w:t>
                  </w:r>
                </w:p>
              </w:tc>
            </w:tr>
          </w:tbl>
          <w:p w14:paraId="32502134" w14:textId="77777777" w:rsidR="0070454C" w:rsidRPr="0070454C" w:rsidRDefault="0070454C" w:rsidP="0070454C">
            <w:pPr>
              <w:spacing w:after="0" w:line="240" w:lineRule="auto"/>
              <w:rPr>
                <w:rFonts w:ascii="Times New Roman" w:eastAsia="Times New Roman" w:hAnsi="Times New Roman" w:cs="Times New Roman"/>
                <w:sz w:val="24"/>
                <w:szCs w:val="24"/>
              </w:rPr>
            </w:pPr>
          </w:p>
        </w:tc>
      </w:tr>
      <w:tr w:rsidR="0070454C" w:rsidRPr="0070454C" w14:paraId="61019C97" w14:textId="77777777" w:rsidTr="00704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54C" w:rsidRPr="0070454C" w14:paraId="4387F88A" w14:textId="77777777">
              <w:trPr>
                <w:tblCellSpacing w:w="0" w:type="dxa"/>
              </w:trPr>
              <w:tc>
                <w:tcPr>
                  <w:tcW w:w="0" w:type="auto"/>
                  <w:vAlign w:val="center"/>
                  <w:hideMark/>
                </w:tcPr>
                <w:p w14:paraId="4AA35077"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Результати дисертаційного дослідження в сукупності вирішують наукове завдання пошуку шляхів фінансового оздоровлення неплатоспроможних підприємств транспортної галузі, а саме:</w:t>
                  </w:r>
                </w:p>
                <w:p w14:paraId="7652D432"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1. Проаналізовано сучасний стан економіки України, статистичні дані щодо збиткових підприємств, у тому числі транспортної галузі, стан справ щодо банкрутства підприємств. Розкрито основні тенденції у розгляді та завершенні справ про банкрутство.</w:t>
                  </w:r>
                </w:p>
                <w:p w14:paraId="62A382BD"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2. Проведено детальну класифікацію факторів банкрутства з метою удосконалення причино – видової класифікації основних факторів виникнення банкрутств підприємств в частині розширення їх складу; що визначає новий підхід до управління банкрутством, дає змогу врахувати всі напрямки виникнення банкрутства й наслідкову їх залежність, розкривають упущення в законодавчій базі банкрутства, у регулюванні та управлінні ним.</w:t>
                  </w:r>
                </w:p>
                <w:p w14:paraId="35DB812D"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3. Удосконалено специфіку категорій „банкрутство” та „неплатоспроможність” і особливості їх застосування щодо уточнення оцінки стану підприємства і розроблення відповідних заходів фінансового оздоровлення.</w:t>
                  </w:r>
                </w:p>
                <w:p w14:paraId="40F76022"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 xml:space="preserve">4. Зроблено порівняльний аналіз та виявлено основні відзнаки у законодавствах деяких закордонних країн та України, надано пропозиції щодо удосконалення вітчизняного </w:t>
                  </w:r>
                  <w:r w:rsidRPr="0070454C">
                    <w:rPr>
                      <w:rFonts w:ascii="Times New Roman" w:eastAsia="Times New Roman" w:hAnsi="Times New Roman" w:cs="Times New Roman"/>
                      <w:sz w:val="24"/>
                      <w:szCs w:val="24"/>
                    </w:rPr>
                    <w:lastRenderedPageBreak/>
                    <w:t>законодавства про банкрутство на досвіді закордонного. Також проаналізовано сучасне українське законодавство про банкрутство, механізм банкрутства підприємств.</w:t>
                  </w:r>
                </w:p>
                <w:p w14:paraId="6D2FC873"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5. Розглянуто загальні проблеми сучасного стану фінансів транспортних підприємств та, зокрема, фінансів залізничного транспорту. Викладено основний зміст фінансового стану підприємств залізничного транспорту.</w:t>
                  </w:r>
                </w:p>
                <w:p w14:paraId="5D29C449"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6. Надано пропозиції щодо комплексної методики проведення фінансового аналізу підприємств та розглянуто шляхи поліпшення ключових показників, які характеризують фінансовий стан підприємств залізничної галузі.</w:t>
                  </w:r>
                </w:p>
                <w:p w14:paraId="265BFC90"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7. Проаналізовано порівняльний аналітичний баланс, за допомогою якого доцільно проводити фінансовий аналіз. Порівняльний аналітичний баланс дозволяє зіставити величини різних по ліквідності і своїй ролі в процесі виробництва активів з величинами пасивів, за рахунок яких вони повинні формуватися.</w:t>
                  </w:r>
                </w:p>
                <w:p w14:paraId="31F4E433"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8. Проаналізовано основні коефіцієнти, які характеризують фінансовий стан підприємства. Проведення фінансового аналізу підприємства у формі перевірки та на підставі бухгалтерської звітності надає найбільш детальну та масштабну інформацію щодо фінансового стану підприємства. Зроблено аналіз фінансового стану Південної залізниці з відповідними висновками за останні роки.</w:t>
                  </w:r>
                </w:p>
                <w:p w14:paraId="1AE341BC"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9. Виділено базові стратегії розвитку. Особливо виділено стратегію виживання згідно з вимогами чинного законодавства. Надано структуру стратегії виживання.</w:t>
                  </w:r>
                </w:p>
                <w:p w14:paraId="1B5D8E88"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10. Запропоновано методичні підходи до розроблення стратегічних альтернатив бізнес – плану щодо вибору відповідної стратегії розвитку неплатоспроможних підприємств.</w:t>
                  </w:r>
                </w:p>
                <w:p w14:paraId="6F31CAF3"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11. У роботі обґрунтовано особливості використання внутрішніх та зовнішніх першочергових резервів фінансового оздоровлення неплатоспроможних підприємств.</w:t>
                  </w:r>
                </w:p>
                <w:p w14:paraId="6443BA6C"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12. Наведено основні напрямки фінансового оздоровлення неспроможних підприємств. Розроблено структурне, послідовне методологічне забезпечення складання бізнес-плану, як форми реалізації плану фінансового оздоровлення підприємств залізничної галузі.</w:t>
                  </w:r>
                </w:p>
                <w:p w14:paraId="15539BAD" w14:textId="77777777" w:rsidR="0070454C" w:rsidRPr="0070454C" w:rsidRDefault="0070454C" w:rsidP="0070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4C">
                    <w:rPr>
                      <w:rFonts w:ascii="Times New Roman" w:eastAsia="Times New Roman" w:hAnsi="Times New Roman" w:cs="Times New Roman"/>
                      <w:sz w:val="24"/>
                      <w:szCs w:val="24"/>
                    </w:rPr>
                    <w:t>13. Розглянуто фінансові питання соціального захисту працівників при виході підприємства з кризового стану. Дістало подальшого розвитку обґрунтування заходів з соціального захисту працівників неплатоспроможних підприємств.</w:t>
                  </w:r>
                </w:p>
              </w:tc>
            </w:tr>
          </w:tbl>
          <w:p w14:paraId="5256A4EB" w14:textId="77777777" w:rsidR="0070454C" w:rsidRPr="0070454C" w:rsidRDefault="0070454C" w:rsidP="0070454C">
            <w:pPr>
              <w:spacing w:after="0" w:line="240" w:lineRule="auto"/>
              <w:rPr>
                <w:rFonts w:ascii="Times New Roman" w:eastAsia="Times New Roman" w:hAnsi="Times New Roman" w:cs="Times New Roman"/>
                <w:sz w:val="24"/>
                <w:szCs w:val="24"/>
              </w:rPr>
            </w:pPr>
          </w:p>
        </w:tc>
      </w:tr>
    </w:tbl>
    <w:p w14:paraId="3A5197B8" w14:textId="77777777" w:rsidR="0070454C" w:rsidRPr="0070454C" w:rsidRDefault="0070454C" w:rsidP="0070454C"/>
    <w:sectPr w:rsidR="0070454C" w:rsidRPr="007045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F901" w14:textId="77777777" w:rsidR="001A4234" w:rsidRDefault="001A4234">
      <w:pPr>
        <w:spacing w:after="0" w:line="240" w:lineRule="auto"/>
      </w:pPr>
      <w:r>
        <w:separator/>
      </w:r>
    </w:p>
  </w:endnote>
  <w:endnote w:type="continuationSeparator" w:id="0">
    <w:p w14:paraId="54AB98E8" w14:textId="77777777" w:rsidR="001A4234" w:rsidRDefault="001A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357A" w14:textId="77777777" w:rsidR="001A4234" w:rsidRDefault="001A4234">
      <w:pPr>
        <w:spacing w:after="0" w:line="240" w:lineRule="auto"/>
      </w:pPr>
      <w:r>
        <w:separator/>
      </w:r>
    </w:p>
  </w:footnote>
  <w:footnote w:type="continuationSeparator" w:id="0">
    <w:p w14:paraId="66CC12CF" w14:textId="77777777" w:rsidR="001A4234" w:rsidRDefault="001A4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42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234"/>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76394</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1455</cp:revision>
  <dcterms:created xsi:type="dcterms:W3CDTF">2024-06-20T08:51:00Z</dcterms:created>
  <dcterms:modified xsi:type="dcterms:W3CDTF">2024-09-08T13:30:00Z</dcterms:modified>
  <cp:category/>
</cp:coreProperties>
</file>