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4A62C2" w:rsidRDefault="004A62C2" w:rsidP="004A62C2">
      <w:pPr>
        <w:pStyle w:val="affffffffffffffffffffffffffffff0"/>
        <w:rPr>
          <w:lang w:val="uk-UA"/>
        </w:rPr>
      </w:pPr>
    </w:p>
    <w:p w:rsidR="00146E7F" w:rsidRDefault="00146E7F" w:rsidP="00146E7F">
      <w:pPr>
        <w:pStyle w:val="affffffff1"/>
      </w:pPr>
      <w:r>
        <w:t>БІЛОЦЕРКІВСЬКИЙ ДЕРЖАВНИЙ АГРАРНИЙ УНІВЕРСИТЕТ</w:t>
      </w:r>
    </w:p>
    <w:p w:rsidR="00146E7F" w:rsidRDefault="00146E7F" w:rsidP="00146E7F">
      <w:pPr>
        <w:pStyle w:val="30"/>
        <w:ind w:left="5664"/>
      </w:pPr>
      <w:r>
        <w:t>На правах рукопису</w:t>
      </w:r>
    </w:p>
    <w:p w:rsidR="00146E7F" w:rsidRDefault="00146E7F" w:rsidP="00146E7F">
      <w:pPr>
        <w:pStyle w:val="20"/>
      </w:pPr>
    </w:p>
    <w:p w:rsidR="00146E7F" w:rsidRDefault="00146E7F" w:rsidP="00146E7F">
      <w:pPr>
        <w:pStyle w:val="20"/>
        <w:rPr>
          <w:b w:val="0"/>
        </w:rPr>
      </w:pPr>
      <w:r>
        <w:rPr>
          <w:b w:val="0"/>
        </w:rPr>
        <w:t>КОРНІЄНКО ЛЕОНІД ЄВГЕНОВИЧ</w:t>
      </w:r>
    </w:p>
    <w:p w:rsidR="00146E7F" w:rsidRDefault="00146E7F" w:rsidP="00146E7F">
      <w:pPr>
        <w:spacing w:line="360" w:lineRule="auto"/>
        <w:jc w:val="center"/>
        <w:rPr>
          <w:sz w:val="28"/>
          <w:lang w:val="uk-UA"/>
        </w:rPr>
      </w:pPr>
    </w:p>
    <w:p w:rsidR="00146E7F" w:rsidRDefault="00146E7F" w:rsidP="00146E7F">
      <w:pPr>
        <w:spacing w:line="360" w:lineRule="auto"/>
        <w:ind w:left="3540" w:firstLine="708"/>
        <w:jc w:val="center"/>
        <w:rPr>
          <w:sz w:val="28"/>
          <w:lang w:val="uk-UA"/>
        </w:rPr>
      </w:pPr>
      <w:r>
        <w:rPr>
          <w:sz w:val="28"/>
          <w:lang w:val="uk-UA"/>
        </w:rPr>
        <w:t>УДК 619: 578.82/.83]: 616.988.–07/.08</w:t>
      </w:r>
    </w:p>
    <w:p w:rsidR="00146E7F" w:rsidRDefault="00146E7F" w:rsidP="00146E7F">
      <w:pPr>
        <w:pStyle w:val="afffffffd"/>
        <w:jc w:val="both"/>
      </w:pPr>
    </w:p>
    <w:p w:rsidR="00146E7F" w:rsidRDefault="00146E7F" w:rsidP="00146E7F">
      <w:pPr>
        <w:pStyle w:val="afffffffd"/>
        <w:tabs>
          <w:tab w:val="left" w:pos="5745"/>
        </w:tabs>
        <w:jc w:val="both"/>
      </w:pPr>
      <w:r>
        <w:tab/>
      </w:r>
    </w:p>
    <w:p w:rsidR="00146E7F" w:rsidRDefault="00146E7F" w:rsidP="00146E7F">
      <w:pPr>
        <w:pStyle w:val="afffffffd"/>
        <w:rPr>
          <w:b/>
        </w:rPr>
      </w:pPr>
      <w:bookmarkStart w:id="0" w:name="_GoBack"/>
      <w:r>
        <w:rPr>
          <w:b/>
        </w:rPr>
        <w:t xml:space="preserve">ТЕОРЕТИЧНІ ТА ПРАКТИЧНІ АСПЕКТИ </w:t>
      </w:r>
    </w:p>
    <w:p w:rsidR="00146E7F" w:rsidRDefault="00146E7F" w:rsidP="00146E7F">
      <w:pPr>
        <w:pStyle w:val="afffffffd"/>
        <w:rPr>
          <w:b/>
        </w:rPr>
      </w:pPr>
      <w:r>
        <w:rPr>
          <w:b/>
        </w:rPr>
        <w:t xml:space="preserve">ВИГОТОВЛЕННЯ ГІПЕРІМУННИХ СИРОВАТОК </w:t>
      </w:r>
    </w:p>
    <w:p w:rsidR="00146E7F" w:rsidRDefault="00146E7F" w:rsidP="00146E7F">
      <w:pPr>
        <w:pStyle w:val="afffffffd"/>
        <w:rPr>
          <w:b/>
        </w:rPr>
      </w:pPr>
      <w:r>
        <w:rPr>
          <w:b/>
        </w:rPr>
        <w:t>(на моделі вірусів хвороби Ауєскі,</w:t>
      </w:r>
    </w:p>
    <w:p w:rsidR="00146E7F" w:rsidRDefault="00146E7F" w:rsidP="00146E7F">
      <w:pPr>
        <w:pStyle w:val="afffffffd"/>
        <w:rPr>
          <w:b/>
        </w:rPr>
      </w:pPr>
      <w:r>
        <w:rPr>
          <w:b/>
        </w:rPr>
        <w:t xml:space="preserve"> геморагічної хвороби кролів і чуми м’ясоїдних)</w:t>
      </w:r>
    </w:p>
    <w:bookmarkEnd w:id="0"/>
    <w:p w:rsidR="00146E7F" w:rsidRDefault="00146E7F" w:rsidP="00146E7F">
      <w:pPr>
        <w:pStyle w:val="afffffffd"/>
        <w:jc w:val="both"/>
      </w:pPr>
    </w:p>
    <w:p w:rsidR="00146E7F" w:rsidRDefault="00146E7F" w:rsidP="00146E7F">
      <w:pPr>
        <w:pStyle w:val="afffffffd"/>
      </w:pPr>
      <w:r>
        <w:t>16.00.03. – ветеринарна мікробіологія та вірусологія</w:t>
      </w:r>
    </w:p>
    <w:p w:rsidR="00146E7F" w:rsidRDefault="00146E7F" w:rsidP="00146E7F">
      <w:pPr>
        <w:pStyle w:val="afffffffd"/>
        <w:jc w:val="both"/>
      </w:pPr>
    </w:p>
    <w:p w:rsidR="00146E7F" w:rsidRDefault="00146E7F" w:rsidP="00146E7F">
      <w:pPr>
        <w:pStyle w:val="afffffffd"/>
        <w:jc w:val="both"/>
      </w:pPr>
    </w:p>
    <w:p w:rsidR="00146E7F" w:rsidRDefault="00146E7F" w:rsidP="00146E7F">
      <w:pPr>
        <w:pStyle w:val="afffffffd"/>
        <w:jc w:val="both"/>
      </w:pPr>
      <w:r>
        <w:tab/>
      </w:r>
      <w:r>
        <w:tab/>
      </w:r>
      <w:r>
        <w:tab/>
      </w:r>
      <w:r>
        <w:tab/>
      </w:r>
      <w:r>
        <w:tab/>
        <w:t>Д и с е р т а ц і я</w:t>
      </w:r>
    </w:p>
    <w:p w:rsidR="00146E7F" w:rsidRDefault="00146E7F" w:rsidP="00146E7F">
      <w:pPr>
        <w:pStyle w:val="afffffffd"/>
      </w:pPr>
      <w:r>
        <w:t>на здобуття наукового ступеня</w:t>
      </w:r>
    </w:p>
    <w:p w:rsidR="00146E7F" w:rsidRDefault="00146E7F" w:rsidP="00146E7F">
      <w:pPr>
        <w:pStyle w:val="afffffffd"/>
        <w:ind w:left="2124" w:firstLine="708"/>
      </w:pPr>
      <w:r>
        <w:t xml:space="preserve">  доктора ветеринарних наук</w:t>
      </w:r>
    </w:p>
    <w:p w:rsidR="00146E7F" w:rsidRDefault="00146E7F" w:rsidP="00146E7F">
      <w:pPr>
        <w:pStyle w:val="afffffffd"/>
        <w:jc w:val="both"/>
      </w:pPr>
    </w:p>
    <w:p w:rsidR="00146E7F" w:rsidRDefault="00146E7F" w:rsidP="00146E7F">
      <w:pPr>
        <w:pStyle w:val="afffffffd"/>
        <w:jc w:val="both"/>
      </w:pPr>
    </w:p>
    <w:p w:rsidR="00146E7F" w:rsidRDefault="00146E7F" w:rsidP="00146E7F">
      <w:pPr>
        <w:pStyle w:val="afffffffd"/>
        <w:jc w:val="both"/>
      </w:pPr>
    </w:p>
    <w:p w:rsidR="00146E7F" w:rsidRDefault="00146E7F" w:rsidP="00146E7F">
      <w:pPr>
        <w:pStyle w:val="afffffffd"/>
        <w:jc w:val="both"/>
      </w:pPr>
      <w:r>
        <w:t xml:space="preserve">     </w:t>
      </w:r>
      <w:r>
        <w:tab/>
      </w:r>
      <w:r>
        <w:tab/>
      </w:r>
      <w:r>
        <w:tab/>
      </w:r>
      <w:r>
        <w:tab/>
      </w:r>
      <w:r>
        <w:tab/>
      </w:r>
      <w:r>
        <w:tab/>
        <w:t>Науковий консультант –</w:t>
      </w:r>
    </w:p>
    <w:p w:rsidR="00146E7F" w:rsidRDefault="00146E7F" w:rsidP="00146E7F">
      <w:pPr>
        <w:pStyle w:val="afffffffd"/>
        <w:jc w:val="both"/>
      </w:pPr>
      <w:r>
        <w:tab/>
      </w:r>
      <w:r>
        <w:tab/>
      </w:r>
      <w:r>
        <w:tab/>
      </w:r>
      <w:r>
        <w:tab/>
      </w:r>
      <w:r>
        <w:tab/>
      </w:r>
      <w:r>
        <w:tab/>
        <w:t xml:space="preserve">доктор ветеринарних наук, </w:t>
      </w:r>
    </w:p>
    <w:p w:rsidR="00146E7F" w:rsidRDefault="00146E7F" w:rsidP="00146E7F">
      <w:pPr>
        <w:pStyle w:val="afffffffd"/>
        <w:ind w:left="3540" w:firstLine="708"/>
        <w:jc w:val="both"/>
      </w:pPr>
      <w:r>
        <w:t>член-кореспондент УААН</w:t>
      </w:r>
    </w:p>
    <w:p w:rsidR="00146E7F" w:rsidRDefault="00146E7F" w:rsidP="00146E7F">
      <w:pPr>
        <w:pStyle w:val="afffffffd"/>
        <w:jc w:val="both"/>
        <w:rPr>
          <w:b/>
        </w:rPr>
      </w:pPr>
      <w:r>
        <w:tab/>
      </w:r>
      <w:r>
        <w:tab/>
      </w:r>
      <w:r>
        <w:tab/>
      </w:r>
      <w:r>
        <w:tab/>
      </w:r>
      <w:r>
        <w:tab/>
      </w:r>
      <w:r>
        <w:tab/>
      </w:r>
      <w:r>
        <w:tab/>
      </w:r>
      <w:r>
        <w:rPr>
          <w:b/>
        </w:rPr>
        <w:t>Стегній Борис Тимофійович</w:t>
      </w:r>
    </w:p>
    <w:p w:rsidR="00146E7F" w:rsidRDefault="00146E7F" w:rsidP="00146E7F">
      <w:pPr>
        <w:pStyle w:val="afffffffd"/>
        <w:jc w:val="both"/>
      </w:pPr>
    </w:p>
    <w:p w:rsidR="00146E7F" w:rsidRDefault="00146E7F" w:rsidP="00146E7F">
      <w:pPr>
        <w:pStyle w:val="afffffffd"/>
        <w:jc w:val="both"/>
      </w:pPr>
      <w:r>
        <w:tab/>
      </w:r>
      <w:r>
        <w:tab/>
      </w:r>
      <w:r>
        <w:tab/>
      </w:r>
      <w:r>
        <w:tab/>
      </w:r>
      <w:r>
        <w:tab/>
      </w:r>
    </w:p>
    <w:p w:rsidR="00146E7F" w:rsidRDefault="00146E7F" w:rsidP="00146E7F">
      <w:pPr>
        <w:pStyle w:val="afffffffd"/>
        <w:ind w:left="2832" w:firstLine="708"/>
        <w:jc w:val="both"/>
      </w:pPr>
      <w:r>
        <w:t>м. Біла Церква – 2006</w:t>
      </w:r>
    </w:p>
    <w:p w:rsidR="00146E7F" w:rsidRDefault="00146E7F" w:rsidP="00146E7F">
      <w:pPr>
        <w:pStyle w:val="afffffffd"/>
        <w:sectPr w:rsidR="00146E7F" w:rsidSect="00146E7F">
          <w:headerReference w:type="even" r:id="rId10"/>
          <w:headerReference w:type="default" r:id="rId11"/>
          <w:pgSz w:w="11906" w:h="16838"/>
          <w:pgMar w:top="1418" w:right="851" w:bottom="1418" w:left="1758" w:header="720" w:footer="720" w:gutter="0"/>
          <w:cols w:space="708"/>
          <w:titlePg/>
          <w:docGrid w:linePitch="360"/>
        </w:sectPr>
      </w:pPr>
    </w:p>
    <w:p w:rsidR="00146E7F" w:rsidRDefault="00146E7F" w:rsidP="00146E7F">
      <w:pPr>
        <w:pStyle w:val="afffffffd"/>
      </w:pPr>
      <w:r>
        <w:lastRenderedPageBreak/>
        <w:t xml:space="preserve">З М І С Т </w:t>
      </w:r>
    </w:p>
    <w:p w:rsidR="00146E7F" w:rsidRDefault="00146E7F" w:rsidP="00146E7F">
      <w:pPr>
        <w:pStyle w:val="afffffffd"/>
      </w:pPr>
      <w:r>
        <w:tab/>
      </w:r>
      <w:r>
        <w:tab/>
      </w:r>
      <w:r>
        <w:tab/>
      </w:r>
      <w:r>
        <w:tab/>
      </w:r>
      <w:r>
        <w:tab/>
      </w:r>
      <w:r>
        <w:tab/>
      </w:r>
      <w:r>
        <w:tab/>
      </w:r>
      <w:r>
        <w:tab/>
      </w:r>
      <w:r>
        <w:tab/>
      </w:r>
      <w:r>
        <w:tab/>
      </w:r>
      <w:r>
        <w:tab/>
      </w:r>
      <w:r>
        <w:tab/>
        <w:t>стор.</w:t>
      </w:r>
    </w:p>
    <w:p w:rsidR="00146E7F" w:rsidRDefault="00146E7F" w:rsidP="00146E7F">
      <w:pPr>
        <w:pStyle w:val="afffffffd"/>
      </w:pPr>
      <w:r>
        <w:t>ПЕРЕЛІК УМОВНИХ СКОРОЧЕНЬ.............................................................      5</w:t>
      </w:r>
    </w:p>
    <w:p w:rsidR="00146E7F" w:rsidRDefault="00146E7F" w:rsidP="00146E7F">
      <w:pPr>
        <w:pStyle w:val="afffffffd"/>
      </w:pPr>
      <w:r>
        <w:rPr>
          <w:b/>
        </w:rPr>
        <w:t>ВСТУП</w:t>
      </w:r>
      <w:r>
        <w:t>..............................................................................................................      7</w:t>
      </w:r>
    </w:p>
    <w:p w:rsidR="00146E7F" w:rsidRDefault="00146E7F" w:rsidP="00146E7F">
      <w:pPr>
        <w:pStyle w:val="afffffffd"/>
        <w:jc w:val="both"/>
      </w:pPr>
      <w:r>
        <w:t xml:space="preserve">Розділ 1. </w:t>
      </w:r>
      <w:r>
        <w:rPr>
          <w:b/>
        </w:rPr>
        <w:t>ОГЛЯД ЛІТЕРАТУРИ</w:t>
      </w:r>
      <w:r>
        <w:t>..................................................................     15</w:t>
      </w:r>
    </w:p>
    <w:p w:rsidR="00146E7F" w:rsidRDefault="00146E7F" w:rsidP="00146E7F">
      <w:pPr>
        <w:pStyle w:val="afffffffd"/>
        <w:tabs>
          <w:tab w:val="left" w:pos="720"/>
        </w:tabs>
        <w:ind w:left="720"/>
        <w:jc w:val="both"/>
      </w:pPr>
      <w:r>
        <w:t xml:space="preserve">     1.1. Потреба у виробництві специфічних гіперімунних </w:t>
      </w:r>
    </w:p>
    <w:p w:rsidR="00146E7F" w:rsidRDefault="00146E7F" w:rsidP="00146E7F">
      <w:pPr>
        <w:pStyle w:val="afffffffd"/>
        <w:tabs>
          <w:tab w:val="left" w:pos="720"/>
        </w:tabs>
        <w:ind w:left="720"/>
        <w:jc w:val="both"/>
      </w:pPr>
      <w:r>
        <w:t>сироваток із діагностичною й лікувальною м</w:t>
      </w:r>
      <w:r>
        <w:t>е</w:t>
      </w:r>
      <w:r>
        <w:t>тою............................     15</w:t>
      </w:r>
    </w:p>
    <w:p w:rsidR="00146E7F" w:rsidRDefault="00146E7F" w:rsidP="00146E7F">
      <w:pPr>
        <w:pStyle w:val="afffffffd"/>
        <w:ind w:left="708"/>
        <w:jc w:val="both"/>
      </w:pPr>
      <w:r>
        <w:t xml:space="preserve">     1.2. Тварини-донори гіперімунних сиров</w:t>
      </w:r>
      <w:r>
        <w:t>а</w:t>
      </w:r>
      <w:r>
        <w:t>ток...............................     25</w:t>
      </w:r>
    </w:p>
    <w:p w:rsidR="00146E7F" w:rsidRDefault="00146E7F" w:rsidP="00146E7F">
      <w:pPr>
        <w:pStyle w:val="afffffffd"/>
        <w:ind w:left="708"/>
        <w:jc w:val="both"/>
      </w:pPr>
      <w:r>
        <w:t xml:space="preserve">     1.3. Схеми та методи отримання діагности</w:t>
      </w:r>
      <w:r>
        <w:t>ч</w:t>
      </w:r>
      <w:r>
        <w:t xml:space="preserve">них і лікувальних </w:t>
      </w:r>
    </w:p>
    <w:p w:rsidR="00146E7F" w:rsidRDefault="00146E7F" w:rsidP="00146E7F">
      <w:pPr>
        <w:pStyle w:val="afffffffd"/>
        <w:ind w:left="720"/>
        <w:jc w:val="both"/>
      </w:pPr>
      <w:r>
        <w:t>сироваток, ад’юванти............................................................................     39</w:t>
      </w:r>
    </w:p>
    <w:p w:rsidR="00146E7F" w:rsidRDefault="00146E7F" w:rsidP="00146E7F">
      <w:pPr>
        <w:pStyle w:val="afffffffd"/>
        <w:ind w:left="720"/>
        <w:jc w:val="both"/>
      </w:pPr>
      <w:r>
        <w:t xml:space="preserve">     1.4. Застосування гіперімунних сироваток у діагностиці, </w:t>
      </w:r>
    </w:p>
    <w:p w:rsidR="00146E7F" w:rsidRDefault="00146E7F" w:rsidP="00146E7F">
      <w:pPr>
        <w:pStyle w:val="afffffffd"/>
        <w:tabs>
          <w:tab w:val="left" w:pos="720"/>
          <w:tab w:val="left" w:pos="9297"/>
        </w:tabs>
        <w:ind w:left="720" w:right="117"/>
        <w:jc w:val="both"/>
      </w:pPr>
      <w:r>
        <w:t xml:space="preserve">лікуванні й профілактиці окремих вірусних захворювань </w:t>
      </w:r>
    </w:p>
    <w:p w:rsidR="00146E7F" w:rsidRDefault="00146E7F" w:rsidP="00146E7F">
      <w:pPr>
        <w:pStyle w:val="afffffffd"/>
        <w:tabs>
          <w:tab w:val="left" w:pos="720"/>
          <w:tab w:val="left" w:pos="9297"/>
        </w:tabs>
        <w:ind w:left="720" w:right="117"/>
        <w:jc w:val="both"/>
      </w:pPr>
      <w:r>
        <w:t>(на прикладі вірусів геморагічної хвороби кролів, хвороби Ауєскі</w:t>
      </w:r>
    </w:p>
    <w:p w:rsidR="00146E7F" w:rsidRDefault="00146E7F" w:rsidP="00146E7F">
      <w:pPr>
        <w:pStyle w:val="afffffffd"/>
        <w:tabs>
          <w:tab w:val="left" w:pos="720"/>
          <w:tab w:val="left" w:pos="9297"/>
        </w:tabs>
        <w:ind w:left="720" w:right="117"/>
        <w:jc w:val="both"/>
      </w:pPr>
      <w:r>
        <w:t xml:space="preserve"> та чуми м’ясоїдних)...………………………………………………...   51</w:t>
      </w:r>
    </w:p>
    <w:p w:rsidR="00146E7F" w:rsidRDefault="00146E7F" w:rsidP="00146E7F">
      <w:pPr>
        <w:pStyle w:val="afffffffd"/>
        <w:jc w:val="both"/>
      </w:pPr>
      <w:r>
        <w:tab/>
        <w:t xml:space="preserve">    1.5. Висновок з огляду літерат</w:t>
      </w:r>
      <w:r>
        <w:t>у</w:t>
      </w:r>
      <w:r>
        <w:t>ри................................................…    56</w:t>
      </w:r>
    </w:p>
    <w:p w:rsidR="00146E7F" w:rsidRDefault="00146E7F" w:rsidP="00146E7F">
      <w:pPr>
        <w:pStyle w:val="afffffffd"/>
        <w:ind w:left="720" w:hanging="720"/>
        <w:jc w:val="both"/>
        <w:rPr>
          <w:b/>
        </w:rPr>
      </w:pPr>
      <w:r>
        <w:t xml:space="preserve">Розділ 2. </w:t>
      </w:r>
      <w:r>
        <w:rPr>
          <w:b/>
        </w:rPr>
        <w:t>ВИБІР НАПРЯМІВ ДОСЛІДЖЕНЬ, МАТЕРІАЛ ТА МЕТОДИ</w:t>
      </w:r>
    </w:p>
    <w:p w:rsidR="00146E7F" w:rsidRDefault="00146E7F" w:rsidP="00146E7F">
      <w:pPr>
        <w:pStyle w:val="afffffffd"/>
        <w:ind w:left="720" w:hanging="720"/>
        <w:jc w:val="both"/>
      </w:pPr>
      <w:r>
        <w:rPr>
          <w:b/>
        </w:rPr>
        <w:t xml:space="preserve"> </w:t>
      </w:r>
      <w:r>
        <w:rPr>
          <w:b/>
        </w:rPr>
        <w:tab/>
        <w:t>ВИКОНАННЯ РОБОТИ</w:t>
      </w:r>
      <w:r>
        <w:t>....................................................................     59</w:t>
      </w:r>
    </w:p>
    <w:p w:rsidR="00146E7F" w:rsidRDefault="00146E7F" w:rsidP="00146E7F">
      <w:pPr>
        <w:pStyle w:val="afffffffd"/>
        <w:ind w:left="720" w:hanging="720"/>
        <w:jc w:val="both"/>
        <w:rPr>
          <w:b/>
        </w:rPr>
      </w:pPr>
      <w:r>
        <w:t xml:space="preserve">Розділ 3. </w:t>
      </w:r>
      <w:r>
        <w:rPr>
          <w:b/>
        </w:rPr>
        <w:t xml:space="preserve">КУЛЬТИВУВАННЯ (ПІДТРИМАННЯ), ІНАКТИВАЦІЯ, </w:t>
      </w:r>
    </w:p>
    <w:p w:rsidR="00146E7F" w:rsidRDefault="00146E7F" w:rsidP="00146E7F">
      <w:pPr>
        <w:pStyle w:val="afffffffd"/>
        <w:ind w:left="720" w:hanging="12"/>
        <w:jc w:val="both"/>
      </w:pPr>
      <w:r>
        <w:rPr>
          <w:b/>
        </w:rPr>
        <w:t>ОЧИЩЕННЯ І КОНЦЕНТРУВАННЯ ВІРУСІВ</w:t>
      </w:r>
      <w:r>
        <w:t>........................       69</w:t>
      </w:r>
    </w:p>
    <w:p w:rsidR="00146E7F" w:rsidRDefault="00146E7F" w:rsidP="00146E7F">
      <w:pPr>
        <w:pStyle w:val="afffffffd"/>
        <w:ind w:left="720" w:hanging="12"/>
        <w:jc w:val="both"/>
      </w:pPr>
      <w:r>
        <w:t xml:space="preserve">    3.1. Культивування й підтримання вірусів………………………       69</w:t>
      </w:r>
    </w:p>
    <w:p w:rsidR="00146E7F" w:rsidRDefault="00146E7F" w:rsidP="00146E7F">
      <w:pPr>
        <w:pStyle w:val="afffffffd"/>
        <w:jc w:val="both"/>
      </w:pPr>
      <w:r>
        <w:tab/>
        <w:t xml:space="preserve">      3.1.1. Вірус чуми м’ясоїдних........................................................       69</w:t>
      </w:r>
    </w:p>
    <w:p w:rsidR="00146E7F" w:rsidRDefault="00146E7F" w:rsidP="00146E7F">
      <w:pPr>
        <w:pStyle w:val="afffffffd"/>
        <w:ind w:left="720" w:hanging="720"/>
        <w:jc w:val="both"/>
      </w:pPr>
      <w:r>
        <w:tab/>
        <w:t xml:space="preserve">      3.1.2. Вірус геморагічної хвороби кр</w:t>
      </w:r>
      <w:r>
        <w:t>о</w:t>
      </w:r>
      <w:r>
        <w:t>лів....................………….      73</w:t>
      </w:r>
    </w:p>
    <w:p w:rsidR="00146E7F" w:rsidRDefault="00146E7F" w:rsidP="00146E7F">
      <w:pPr>
        <w:pStyle w:val="afffffffd"/>
        <w:ind w:firstLine="708"/>
        <w:jc w:val="both"/>
      </w:pPr>
      <w:r>
        <w:t xml:space="preserve">    3.2. Інактивація вір</w:t>
      </w:r>
      <w:r>
        <w:t>у</w:t>
      </w:r>
      <w:r>
        <w:t>сів.................................................................…      78</w:t>
      </w:r>
    </w:p>
    <w:p w:rsidR="00146E7F" w:rsidRDefault="00146E7F" w:rsidP="00146E7F">
      <w:pPr>
        <w:pStyle w:val="afffffffd"/>
        <w:jc w:val="both"/>
      </w:pPr>
      <w:r>
        <w:tab/>
        <w:t xml:space="preserve">      3.2.1. Вірус чуми м’ясоїдних.........................................................      79</w:t>
      </w:r>
    </w:p>
    <w:p w:rsidR="00146E7F" w:rsidRDefault="00146E7F" w:rsidP="00146E7F">
      <w:pPr>
        <w:pStyle w:val="afffffffd"/>
        <w:jc w:val="both"/>
      </w:pPr>
      <w:r>
        <w:tab/>
        <w:t xml:space="preserve">      3.2.2. Вірус геморагічної хвороби кр</w:t>
      </w:r>
      <w:r>
        <w:t>о</w:t>
      </w:r>
      <w:r>
        <w:t>лів....................………….      81</w:t>
      </w:r>
    </w:p>
    <w:p w:rsidR="00146E7F" w:rsidRDefault="00146E7F" w:rsidP="00146E7F">
      <w:pPr>
        <w:pStyle w:val="afffffffd"/>
        <w:ind w:left="708"/>
        <w:jc w:val="both"/>
      </w:pPr>
      <w:r>
        <w:t xml:space="preserve">      3.2.3. Інактивація вірусів чуми м’ясоїдних і вірусу </w:t>
      </w:r>
    </w:p>
    <w:p w:rsidR="00146E7F" w:rsidRDefault="00146E7F" w:rsidP="00146E7F">
      <w:pPr>
        <w:pStyle w:val="afffffffd"/>
        <w:ind w:left="708"/>
        <w:jc w:val="both"/>
      </w:pPr>
      <w:r>
        <w:t>геморагічної хвороби кролів теплом……………………………….       82</w:t>
      </w:r>
    </w:p>
    <w:p w:rsidR="00146E7F" w:rsidRDefault="00146E7F" w:rsidP="00146E7F">
      <w:pPr>
        <w:pStyle w:val="afffffffd"/>
        <w:ind w:left="720" w:hanging="720"/>
        <w:jc w:val="both"/>
      </w:pPr>
      <w:r>
        <w:tab/>
        <w:t xml:space="preserve">     3.3. Очищення й концентрування вірусного антигену для </w:t>
      </w:r>
    </w:p>
    <w:p w:rsidR="00146E7F" w:rsidRDefault="00146E7F" w:rsidP="00146E7F">
      <w:pPr>
        <w:pStyle w:val="afffffffd"/>
        <w:ind w:firstLine="708"/>
        <w:jc w:val="both"/>
      </w:pPr>
      <w:r>
        <w:t>імунізації тв</w:t>
      </w:r>
      <w:r>
        <w:t>а</w:t>
      </w:r>
      <w:r>
        <w:t>рин-донорів…………………………………………..        84</w:t>
      </w:r>
    </w:p>
    <w:p w:rsidR="00146E7F" w:rsidRDefault="00146E7F" w:rsidP="00146E7F">
      <w:pPr>
        <w:pStyle w:val="afffffffd"/>
        <w:ind w:left="720" w:right="-63" w:hanging="720"/>
        <w:jc w:val="both"/>
      </w:pPr>
      <w:r>
        <w:t xml:space="preserve">Розділ 4. </w:t>
      </w:r>
      <w:r>
        <w:rPr>
          <w:b/>
        </w:rPr>
        <w:t>ПРИГОТУВАННЯ ВІРУСНИХ АНТИГЕНІВ ДЛЯ ЛАБОР</w:t>
      </w:r>
      <w:r>
        <w:rPr>
          <w:b/>
        </w:rPr>
        <w:t>А</w:t>
      </w:r>
      <w:r>
        <w:rPr>
          <w:b/>
        </w:rPr>
        <w:t>ТОРНОЇ ДІАГНОСТИКИ ТА РОЗРОБКА ІМУНОЛОГІЧНИХ РЕАКЦІЙ ДЛЯ КОНТРОЛЮ АКТИВНОСТІ ОТРИМАНИХ ГІПЕРІМУННИХ СИРОВ</w:t>
      </w:r>
      <w:r>
        <w:rPr>
          <w:b/>
        </w:rPr>
        <w:t>А</w:t>
      </w:r>
      <w:r>
        <w:rPr>
          <w:b/>
        </w:rPr>
        <w:t>ТОК</w:t>
      </w:r>
      <w:r>
        <w:t>………………………………….        104</w:t>
      </w:r>
    </w:p>
    <w:p w:rsidR="00146E7F" w:rsidRDefault="00146E7F" w:rsidP="00146E7F">
      <w:pPr>
        <w:pStyle w:val="afffffffd"/>
        <w:ind w:left="720" w:hanging="720"/>
        <w:jc w:val="both"/>
      </w:pPr>
      <w:r>
        <w:lastRenderedPageBreak/>
        <w:tab/>
        <w:t xml:space="preserve">    4.1. Методи діагностики хв</w:t>
      </w:r>
      <w:r>
        <w:t>о</w:t>
      </w:r>
      <w:r>
        <w:t>роби Ауєскі.....................................      104</w:t>
      </w:r>
    </w:p>
    <w:p w:rsidR="00146E7F" w:rsidRDefault="00146E7F" w:rsidP="00146E7F">
      <w:pPr>
        <w:pStyle w:val="afffffffd"/>
        <w:ind w:left="720" w:hanging="12"/>
        <w:jc w:val="both"/>
      </w:pPr>
      <w:r>
        <w:t xml:space="preserve">    4.2. Методи діагностики чуми м’ясоїдних ……………………..      111</w:t>
      </w:r>
    </w:p>
    <w:p w:rsidR="00146E7F" w:rsidRDefault="00146E7F" w:rsidP="00146E7F">
      <w:pPr>
        <w:pStyle w:val="afffffffd"/>
        <w:ind w:left="720" w:hanging="12"/>
        <w:jc w:val="both"/>
      </w:pPr>
      <w:r>
        <w:t xml:space="preserve">    4.3. Методи діагностики гем</w:t>
      </w:r>
      <w:r>
        <w:t>о</w:t>
      </w:r>
      <w:r>
        <w:t>рагічної хвороби кролів...............      115</w:t>
      </w:r>
    </w:p>
    <w:p w:rsidR="00146E7F" w:rsidRDefault="00146E7F" w:rsidP="00146E7F">
      <w:pPr>
        <w:pStyle w:val="afffffffd"/>
        <w:ind w:left="720" w:hanging="720"/>
        <w:jc w:val="both"/>
      </w:pPr>
      <w:r>
        <w:tab/>
        <w:t xml:space="preserve">    4.4. Використання розроблених серологічних реакцій </w:t>
      </w:r>
    </w:p>
    <w:p w:rsidR="00146E7F" w:rsidRDefault="00146E7F" w:rsidP="00146E7F">
      <w:pPr>
        <w:pStyle w:val="afffffffd"/>
        <w:ind w:left="720" w:hanging="12"/>
        <w:jc w:val="both"/>
      </w:pPr>
      <w:r>
        <w:t>з метою визначення серологічного статусу тварин, вивчення</w:t>
      </w:r>
    </w:p>
    <w:p w:rsidR="00146E7F" w:rsidRDefault="00146E7F" w:rsidP="00146E7F">
      <w:pPr>
        <w:pStyle w:val="afffffffd"/>
        <w:ind w:left="720" w:hanging="12"/>
        <w:jc w:val="both"/>
      </w:pPr>
      <w:r>
        <w:t xml:space="preserve"> патогенезу чуми м’ясоїдних у собак і вірусної геморагічної</w:t>
      </w:r>
    </w:p>
    <w:p w:rsidR="00146E7F" w:rsidRDefault="00146E7F" w:rsidP="00146E7F">
      <w:pPr>
        <w:pStyle w:val="afffffffd"/>
        <w:ind w:left="720" w:hanging="12"/>
        <w:jc w:val="both"/>
      </w:pPr>
      <w:r>
        <w:t xml:space="preserve"> хвороби у кр</w:t>
      </w:r>
      <w:r>
        <w:t>о</w:t>
      </w:r>
      <w:r>
        <w:t>лів.................................................................................     119</w:t>
      </w:r>
    </w:p>
    <w:p w:rsidR="00146E7F" w:rsidRDefault="00146E7F" w:rsidP="00146E7F">
      <w:pPr>
        <w:pStyle w:val="afffffffd"/>
        <w:jc w:val="both"/>
      </w:pPr>
      <w:r>
        <w:t xml:space="preserve">Розділ 5. </w:t>
      </w:r>
      <w:r>
        <w:rPr>
          <w:b/>
        </w:rPr>
        <w:t>РОЗРОБКА СХЕМ І МЕТОДІВ ІМУНІЗАЦІЇ ДОНОРІВ</w:t>
      </w:r>
      <w:r>
        <w:t>..     129</w:t>
      </w:r>
    </w:p>
    <w:p w:rsidR="00146E7F" w:rsidRDefault="00146E7F" w:rsidP="00146E7F">
      <w:pPr>
        <w:pStyle w:val="afffffffd"/>
        <w:jc w:val="both"/>
      </w:pPr>
      <w:r>
        <w:tab/>
        <w:t xml:space="preserve">    5.1. Отримання гіперімунних сироваток від тварин різних видів   129</w:t>
      </w:r>
    </w:p>
    <w:p w:rsidR="00146E7F" w:rsidRDefault="00146E7F" w:rsidP="00146E7F">
      <w:pPr>
        <w:pStyle w:val="afffffffd"/>
        <w:jc w:val="both"/>
      </w:pPr>
      <w:r>
        <w:tab/>
        <w:t xml:space="preserve">      5.1.1. Морські св</w:t>
      </w:r>
      <w:r>
        <w:t>и</w:t>
      </w:r>
      <w:r>
        <w:t>нки............................................................……    129</w:t>
      </w:r>
    </w:p>
    <w:p w:rsidR="00146E7F" w:rsidRDefault="00146E7F" w:rsidP="00146E7F">
      <w:pPr>
        <w:pStyle w:val="afffffffd"/>
        <w:jc w:val="both"/>
      </w:pPr>
      <w:r>
        <w:tab/>
        <w:t xml:space="preserve">      5.1.2. Кролі................................................................................…      136</w:t>
      </w:r>
    </w:p>
    <w:p w:rsidR="00146E7F" w:rsidRDefault="00146E7F" w:rsidP="00146E7F">
      <w:pPr>
        <w:pStyle w:val="afffffffd"/>
        <w:jc w:val="both"/>
      </w:pPr>
      <w:r>
        <w:tab/>
        <w:t xml:space="preserve">      5.1.3. Коні.......................................................................................     144</w:t>
      </w:r>
    </w:p>
    <w:p w:rsidR="00146E7F" w:rsidRDefault="00146E7F" w:rsidP="00146E7F">
      <w:pPr>
        <w:pStyle w:val="afffffffd"/>
        <w:jc w:val="both"/>
      </w:pPr>
      <w:r>
        <w:tab/>
        <w:t xml:space="preserve">      5.1.4. Свині..................................................................................….   148</w:t>
      </w:r>
    </w:p>
    <w:p w:rsidR="00146E7F" w:rsidRDefault="00146E7F" w:rsidP="00146E7F">
      <w:pPr>
        <w:pStyle w:val="afffffffd"/>
        <w:jc w:val="both"/>
      </w:pPr>
      <w:r>
        <w:tab/>
        <w:t xml:space="preserve">      5.1.5. Велика рогата худ</w:t>
      </w:r>
      <w:r>
        <w:t>о</w:t>
      </w:r>
      <w:r>
        <w:t>ба...........................................................    152</w:t>
      </w:r>
    </w:p>
    <w:p w:rsidR="00146E7F" w:rsidRDefault="00146E7F" w:rsidP="00146E7F">
      <w:pPr>
        <w:pStyle w:val="afffffffd"/>
        <w:ind w:left="720" w:hanging="12"/>
        <w:jc w:val="both"/>
      </w:pPr>
      <w:r>
        <w:t xml:space="preserve">    5.2. Вивчення реактогенних та антигенних властивостей </w:t>
      </w:r>
    </w:p>
    <w:p w:rsidR="00146E7F" w:rsidRDefault="00146E7F" w:rsidP="00146E7F">
      <w:pPr>
        <w:pStyle w:val="afffffffd"/>
        <w:ind w:left="720" w:hanging="12"/>
        <w:jc w:val="both"/>
      </w:pPr>
      <w:r>
        <w:t>концен</w:t>
      </w:r>
      <w:r>
        <w:t>т</w:t>
      </w:r>
      <w:r>
        <w:t xml:space="preserve">рованих інактивованих антигенів із застосуванням </w:t>
      </w:r>
    </w:p>
    <w:p w:rsidR="00146E7F" w:rsidRDefault="00146E7F" w:rsidP="00146E7F">
      <w:pPr>
        <w:pStyle w:val="afffffffd"/>
        <w:ind w:left="720" w:hanging="12"/>
        <w:jc w:val="both"/>
      </w:pPr>
      <w:r>
        <w:t>ад’ювантів різного походже</w:t>
      </w:r>
      <w:r>
        <w:t>н</w:t>
      </w:r>
      <w:r>
        <w:t>ня......................................................…    162</w:t>
      </w:r>
    </w:p>
    <w:p w:rsidR="00146E7F" w:rsidRDefault="00146E7F" w:rsidP="00146E7F">
      <w:pPr>
        <w:pStyle w:val="afffffffd"/>
        <w:ind w:left="720"/>
        <w:jc w:val="both"/>
      </w:pPr>
      <w:r>
        <w:t xml:space="preserve">      5.2.1. Неорганічні сорбе</w:t>
      </w:r>
      <w:r>
        <w:t>н</w:t>
      </w:r>
      <w:r>
        <w:t>ти...........................................................    162</w:t>
      </w:r>
    </w:p>
    <w:p w:rsidR="00146E7F" w:rsidRDefault="00146E7F" w:rsidP="00146E7F">
      <w:pPr>
        <w:pStyle w:val="afffffffd"/>
        <w:ind w:left="720"/>
        <w:jc w:val="both"/>
      </w:pPr>
      <w:r>
        <w:t xml:space="preserve">      5.2.2. Масляні ад’юванти вітчизняного виробництва …………    165</w:t>
      </w:r>
    </w:p>
    <w:p w:rsidR="00146E7F" w:rsidRDefault="00146E7F" w:rsidP="00146E7F">
      <w:pPr>
        <w:spacing w:line="360" w:lineRule="auto"/>
        <w:ind w:left="720" w:right="-16" w:hanging="12"/>
        <w:jc w:val="both"/>
        <w:rPr>
          <w:sz w:val="28"/>
          <w:lang w:val="uk-UA"/>
        </w:rPr>
      </w:pPr>
      <w:r>
        <w:rPr>
          <w:sz w:val="28"/>
          <w:lang w:val="uk-UA"/>
        </w:rPr>
        <w:t xml:space="preserve">    5.3. Порівняльне вивчення впливу різних типів масляної</w:t>
      </w:r>
    </w:p>
    <w:p w:rsidR="00146E7F" w:rsidRDefault="00146E7F" w:rsidP="00146E7F">
      <w:pPr>
        <w:spacing w:line="360" w:lineRule="auto"/>
        <w:ind w:left="720" w:right="-16" w:hanging="12"/>
        <w:jc w:val="both"/>
        <w:rPr>
          <w:sz w:val="28"/>
          <w:lang w:val="uk-UA"/>
        </w:rPr>
      </w:pPr>
      <w:r>
        <w:rPr>
          <w:sz w:val="28"/>
          <w:lang w:val="uk-UA"/>
        </w:rPr>
        <w:t xml:space="preserve"> емульсії на основі вітчизняних ад’ювантів на активність </w:t>
      </w:r>
    </w:p>
    <w:p w:rsidR="00146E7F" w:rsidRDefault="00146E7F" w:rsidP="00146E7F">
      <w:pPr>
        <w:spacing w:line="360" w:lineRule="auto"/>
        <w:ind w:left="720" w:right="-16" w:hanging="12"/>
        <w:jc w:val="both"/>
        <w:rPr>
          <w:sz w:val="28"/>
          <w:lang w:val="uk-UA"/>
        </w:rPr>
      </w:pPr>
      <w:r>
        <w:rPr>
          <w:sz w:val="28"/>
          <w:lang w:val="uk-UA"/>
        </w:rPr>
        <w:t>гіперімунних сиров</w:t>
      </w:r>
      <w:r>
        <w:rPr>
          <w:sz w:val="28"/>
          <w:lang w:val="uk-UA"/>
        </w:rPr>
        <w:t>а</w:t>
      </w:r>
      <w:r>
        <w:rPr>
          <w:sz w:val="28"/>
          <w:lang w:val="uk-UA"/>
        </w:rPr>
        <w:t>ток..................................................................….    178</w:t>
      </w:r>
    </w:p>
    <w:p w:rsidR="00146E7F" w:rsidRDefault="00146E7F" w:rsidP="00146E7F">
      <w:pPr>
        <w:pStyle w:val="afffffffd"/>
        <w:ind w:left="720" w:hanging="12"/>
        <w:jc w:val="both"/>
      </w:pPr>
      <w:r>
        <w:t xml:space="preserve">    5.4. Вивчення реактогенних та імуностимулювальних </w:t>
      </w:r>
    </w:p>
    <w:p w:rsidR="00146E7F" w:rsidRDefault="00146E7F" w:rsidP="00146E7F">
      <w:pPr>
        <w:pStyle w:val="afffffffd"/>
        <w:ind w:left="720" w:hanging="12"/>
        <w:jc w:val="both"/>
      </w:pPr>
      <w:r>
        <w:t>властивостей масляних ад’ювантів ф</w:t>
      </w:r>
      <w:r>
        <w:t>і</w:t>
      </w:r>
      <w:r>
        <w:t>рми “SEPPIC”...............…….    182</w:t>
      </w:r>
    </w:p>
    <w:p w:rsidR="00146E7F" w:rsidRDefault="00146E7F" w:rsidP="00146E7F">
      <w:pPr>
        <w:pStyle w:val="afffffffd"/>
        <w:jc w:val="both"/>
      </w:pPr>
      <w:r>
        <w:tab/>
        <w:t xml:space="preserve">      5.4.1. Кролі..................................................................................…    182</w:t>
      </w:r>
    </w:p>
    <w:p w:rsidR="00146E7F" w:rsidRDefault="00146E7F" w:rsidP="00146E7F">
      <w:pPr>
        <w:pStyle w:val="afffffffd"/>
        <w:jc w:val="both"/>
      </w:pPr>
      <w:r>
        <w:tab/>
        <w:t xml:space="preserve">      5.4.2. Велика рогата худоба.....................................................…...   184</w:t>
      </w:r>
    </w:p>
    <w:p w:rsidR="00146E7F" w:rsidRDefault="00146E7F" w:rsidP="00146E7F">
      <w:pPr>
        <w:pStyle w:val="afffffffd"/>
        <w:jc w:val="both"/>
      </w:pPr>
      <w:r>
        <w:tab/>
        <w:t xml:space="preserve">      5.4.3. Коні...................................................................................….    186</w:t>
      </w:r>
    </w:p>
    <w:p w:rsidR="00146E7F" w:rsidRDefault="00146E7F" w:rsidP="00146E7F">
      <w:pPr>
        <w:pStyle w:val="afffffffd"/>
        <w:jc w:val="both"/>
      </w:pPr>
      <w:r>
        <w:tab/>
        <w:t xml:space="preserve">      5.4.4. Свині...................................................................................…   187</w:t>
      </w:r>
    </w:p>
    <w:p w:rsidR="00146E7F" w:rsidRDefault="00146E7F" w:rsidP="00146E7F">
      <w:pPr>
        <w:pStyle w:val="afffffffd"/>
        <w:ind w:left="720"/>
        <w:jc w:val="both"/>
      </w:pPr>
      <w:r>
        <w:t xml:space="preserve">      5.4.5. Застосування концентрованих комбінованих антигенів</w:t>
      </w:r>
    </w:p>
    <w:p w:rsidR="00146E7F" w:rsidRDefault="00146E7F" w:rsidP="00146E7F">
      <w:pPr>
        <w:pStyle w:val="afffffffd"/>
        <w:ind w:left="720"/>
        <w:jc w:val="both"/>
      </w:pPr>
      <w:r>
        <w:t>і їх реактогенність у тварин-дон</w:t>
      </w:r>
      <w:r>
        <w:t>о</w:t>
      </w:r>
      <w:r>
        <w:t>рів..............................................…    189</w:t>
      </w:r>
    </w:p>
    <w:p w:rsidR="00146E7F" w:rsidRDefault="00146E7F" w:rsidP="00146E7F">
      <w:pPr>
        <w:pStyle w:val="afffffffd"/>
        <w:ind w:left="720" w:hanging="12"/>
        <w:jc w:val="both"/>
      </w:pPr>
      <w:r>
        <w:t xml:space="preserve">    5.5. Отримання гіперімунних сироваток на інактивовані</w:t>
      </w:r>
    </w:p>
    <w:p w:rsidR="00146E7F" w:rsidRDefault="00146E7F" w:rsidP="00146E7F">
      <w:pPr>
        <w:pStyle w:val="afffffffd"/>
        <w:ind w:left="720" w:hanging="12"/>
        <w:jc w:val="both"/>
      </w:pPr>
      <w:r>
        <w:t xml:space="preserve"> й неінактивовані антиг</w:t>
      </w:r>
      <w:r>
        <w:t>е</w:t>
      </w:r>
      <w:r>
        <w:t>ни............................................................…..    194</w:t>
      </w:r>
    </w:p>
    <w:p w:rsidR="00146E7F" w:rsidRDefault="00146E7F" w:rsidP="00146E7F">
      <w:pPr>
        <w:pStyle w:val="afffffffd"/>
        <w:ind w:left="720" w:hanging="12"/>
        <w:jc w:val="both"/>
      </w:pPr>
      <w:r>
        <w:lastRenderedPageBreak/>
        <w:t xml:space="preserve">    5.6. Використання феномену вторинної імунної </w:t>
      </w:r>
    </w:p>
    <w:p w:rsidR="00146E7F" w:rsidRDefault="00146E7F" w:rsidP="00146E7F">
      <w:pPr>
        <w:pStyle w:val="afffffffd"/>
        <w:ind w:left="720" w:hanging="12"/>
        <w:jc w:val="both"/>
      </w:pPr>
      <w:r>
        <w:t>відповіді при отриманні гіперімунних сиров</w:t>
      </w:r>
      <w:r>
        <w:t>а</w:t>
      </w:r>
      <w:r>
        <w:t>ток......................…...    201</w:t>
      </w:r>
    </w:p>
    <w:p w:rsidR="00146E7F" w:rsidRDefault="00146E7F" w:rsidP="00146E7F">
      <w:pPr>
        <w:pStyle w:val="afffffffd"/>
        <w:ind w:left="900" w:hanging="192"/>
        <w:jc w:val="both"/>
      </w:pPr>
      <w:r>
        <w:t xml:space="preserve">    5.7. Динаміка елімінації антитіл у дон</w:t>
      </w:r>
      <w:r>
        <w:t>о</w:t>
      </w:r>
      <w:r>
        <w:t>рів.......…….....................    206</w:t>
      </w:r>
    </w:p>
    <w:p w:rsidR="00146E7F" w:rsidRDefault="00146E7F" w:rsidP="00146E7F">
      <w:pPr>
        <w:pStyle w:val="afffffffd"/>
        <w:ind w:left="900" w:hanging="900"/>
        <w:jc w:val="both"/>
      </w:pPr>
      <w:r>
        <w:t xml:space="preserve">Розділ 6. </w:t>
      </w:r>
      <w:r>
        <w:rPr>
          <w:b/>
        </w:rPr>
        <w:t>ВІДПРАЦЮВАННЯ СПОСОБІВ ОЧИЩЕННЯ ГІПЕРІМУ</w:t>
      </w:r>
      <w:r>
        <w:rPr>
          <w:b/>
        </w:rPr>
        <w:t>Н</w:t>
      </w:r>
      <w:r>
        <w:rPr>
          <w:b/>
        </w:rPr>
        <w:t>НИХ СИРОВАТОК</w:t>
      </w:r>
      <w:r>
        <w:t>................................................……………….     211</w:t>
      </w:r>
    </w:p>
    <w:p w:rsidR="00146E7F" w:rsidRDefault="00146E7F" w:rsidP="00146E7F">
      <w:pPr>
        <w:pStyle w:val="afffffffd"/>
        <w:ind w:left="720"/>
        <w:jc w:val="both"/>
        <w:rPr>
          <w:color w:val="FFFFFF"/>
        </w:rPr>
      </w:pPr>
      <w:r>
        <w:t xml:space="preserve">    6.1. Застосування поліетиленгліколю й аеросилу...................….     211</w:t>
      </w:r>
    </w:p>
    <w:p w:rsidR="00146E7F" w:rsidRDefault="00146E7F" w:rsidP="00146E7F">
      <w:pPr>
        <w:pStyle w:val="afffffffd"/>
        <w:jc w:val="both"/>
      </w:pPr>
      <w:r>
        <w:tab/>
        <w:t xml:space="preserve">    6.2. Низькошвидкісне центрифугування..................................….     213</w:t>
      </w:r>
    </w:p>
    <w:p w:rsidR="00146E7F" w:rsidRDefault="00146E7F" w:rsidP="00146E7F">
      <w:pPr>
        <w:pStyle w:val="afffffffd"/>
        <w:jc w:val="both"/>
      </w:pPr>
      <w:r>
        <w:tab/>
        <w:t xml:space="preserve">    6.3. Застосування дезмолу........................................................…..     214</w:t>
      </w:r>
    </w:p>
    <w:p w:rsidR="00146E7F" w:rsidRDefault="00146E7F" w:rsidP="00146E7F">
      <w:pPr>
        <w:pStyle w:val="afffffffd"/>
        <w:jc w:val="both"/>
      </w:pPr>
      <w:r>
        <w:tab/>
        <w:t xml:space="preserve">    6.4. Застосування формал</w:t>
      </w:r>
      <w:r>
        <w:t>і</w:t>
      </w:r>
      <w:r>
        <w:t>ну....................................................…..     215</w:t>
      </w:r>
    </w:p>
    <w:p w:rsidR="00146E7F" w:rsidRDefault="00146E7F" w:rsidP="00146E7F">
      <w:pPr>
        <w:pStyle w:val="afffffffd"/>
        <w:ind w:left="720" w:hanging="720"/>
        <w:jc w:val="both"/>
      </w:pPr>
      <w:r>
        <w:t xml:space="preserve">Розділ 7. </w:t>
      </w:r>
      <w:r>
        <w:rPr>
          <w:b/>
        </w:rPr>
        <w:t>ВИВЧЕННЯ ЛІКУВАЛЬНИХ ВЛАСТИВОСТЕЙ ОТРИМ</w:t>
      </w:r>
      <w:r>
        <w:rPr>
          <w:b/>
        </w:rPr>
        <w:t>А</w:t>
      </w:r>
      <w:r>
        <w:rPr>
          <w:b/>
        </w:rPr>
        <w:t>НИХ ГІПЕРІМУННИХ СИРОВАТОК</w:t>
      </w:r>
      <w:r>
        <w:t>..........................................    219</w:t>
      </w:r>
    </w:p>
    <w:p w:rsidR="00146E7F" w:rsidRDefault="00146E7F" w:rsidP="00146E7F">
      <w:pPr>
        <w:pStyle w:val="afffffffd"/>
        <w:ind w:left="720" w:hanging="720"/>
        <w:jc w:val="both"/>
      </w:pPr>
      <w:r>
        <w:tab/>
        <w:t xml:space="preserve">    7.1. Гіперімунні сироватки пр</w:t>
      </w:r>
      <w:r>
        <w:t>о</w:t>
      </w:r>
      <w:r>
        <w:t>ти чуми м’ясоїдних......................    219</w:t>
      </w:r>
    </w:p>
    <w:p w:rsidR="00146E7F" w:rsidRDefault="00146E7F" w:rsidP="00146E7F">
      <w:pPr>
        <w:pStyle w:val="afffffffd"/>
        <w:ind w:left="720" w:hanging="720"/>
        <w:jc w:val="both"/>
      </w:pPr>
      <w:r>
        <w:tab/>
        <w:t xml:space="preserve">    7.2. Гіперімунні сироватки проти геморагічної хвороби кр</w:t>
      </w:r>
      <w:r>
        <w:t>о</w:t>
      </w:r>
      <w:r>
        <w:t>лів.…222</w:t>
      </w:r>
    </w:p>
    <w:p w:rsidR="00146E7F" w:rsidRDefault="00146E7F" w:rsidP="00146E7F">
      <w:pPr>
        <w:pStyle w:val="afffffffd"/>
        <w:ind w:left="900" w:hanging="900"/>
        <w:jc w:val="both"/>
      </w:pPr>
      <w:r>
        <w:t xml:space="preserve">Розділ 8. </w:t>
      </w:r>
      <w:r>
        <w:rPr>
          <w:b/>
        </w:rPr>
        <w:t>УЗАГАЛЬНЕННЯ РЕЗУЛЬТАТІВ ДОСЛІДЖЕНЬ ТА ЇХ АНАЛІЗ</w:t>
      </w:r>
      <w:r>
        <w:t xml:space="preserve"> ……………………………………………………………     227</w:t>
      </w:r>
    </w:p>
    <w:p w:rsidR="00146E7F" w:rsidRDefault="00146E7F" w:rsidP="00146E7F">
      <w:pPr>
        <w:pStyle w:val="afffffffd"/>
        <w:jc w:val="both"/>
      </w:pPr>
      <w:r>
        <w:rPr>
          <w:b/>
        </w:rPr>
        <w:t>ВИСНОВКИ</w:t>
      </w:r>
      <w:r>
        <w:t>.................................................................................................      261</w:t>
      </w:r>
    </w:p>
    <w:p w:rsidR="00146E7F" w:rsidRDefault="00146E7F" w:rsidP="00146E7F">
      <w:pPr>
        <w:pStyle w:val="afffffffd"/>
        <w:jc w:val="both"/>
      </w:pPr>
      <w:r>
        <w:rPr>
          <w:b/>
        </w:rPr>
        <w:t>ПРОПОЗИЦІЇ ВИРОБНИЦТВУ</w:t>
      </w:r>
      <w:r>
        <w:t>..............................................................     265</w:t>
      </w:r>
    </w:p>
    <w:p w:rsidR="00146E7F" w:rsidRDefault="00146E7F" w:rsidP="00146E7F">
      <w:pPr>
        <w:pStyle w:val="afffffffd"/>
        <w:jc w:val="both"/>
      </w:pPr>
      <w:r>
        <w:rPr>
          <w:b/>
        </w:rPr>
        <w:t>СПИСОК ВИКОРИСТАНИХ ДЖЕРЕЛ</w:t>
      </w:r>
      <w:r>
        <w:t>..................................................    268</w:t>
      </w:r>
    </w:p>
    <w:p w:rsidR="00146E7F" w:rsidRDefault="00146E7F" w:rsidP="00146E7F">
      <w:pPr>
        <w:pStyle w:val="afffffffd"/>
        <w:jc w:val="both"/>
        <w:sectPr w:rsidR="00146E7F">
          <w:type w:val="nextColumn"/>
          <w:pgSz w:w="11906" w:h="16838"/>
          <w:pgMar w:top="1418" w:right="851" w:bottom="1134" w:left="1758" w:header="720" w:footer="720" w:gutter="0"/>
          <w:cols w:space="708"/>
          <w:titlePg/>
          <w:docGrid w:linePitch="360"/>
        </w:sectPr>
      </w:pPr>
      <w:r>
        <w:t>ДОДАТОК......................................................................................................   326</w:t>
      </w:r>
    </w:p>
    <w:p w:rsidR="00146E7F" w:rsidRDefault="00146E7F" w:rsidP="00146E7F">
      <w:pPr>
        <w:pStyle w:val="afffffffd"/>
        <w:rPr>
          <w:b/>
        </w:rPr>
      </w:pPr>
      <w:r>
        <w:rPr>
          <w:b/>
        </w:rPr>
        <w:lastRenderedPageBreak/>
        <w:t>ПЕРЕЛІК УМОВНИХ СКОРОЧЕНЬ</w:t>
      </w:r>
    </w:p>
    <w:p w:rsidR="00146E7F" w:rsidRDefault="00146E7F" w:rsidP="00146E7F">
      <w:pPr>
        <w:pStyle w:val="afffffffd"/>
      </w:pPr>
      <w:r>
        <w:rPr>
          <w:b/>
        </w:rPr>
        <w:t>РРІД</w:t>
      </w:r>
      <w:r>
        <w:t xml:space="preserve"> – реакція радіальної імунодифузії</w:t>
      </w:r>
    </w:p>
    <w:p w:rsidR="00146E7F" w:rsidRDefault="00146E7F" w:rsidP="00146E7F">
      <w:pPr>
        <w:pStyle w:val="afffffffd"/>
      </w:pPr>
      <w:r>
        <w:rPr>
          <w:b/>
        </w:rPr>
        <w:t>РДП</w:t>
      </w:r>
      <w:r>
        <w:t xml:space="preserve"> – реакція дифузійної преципітації</w:t>
      </w:r>
    </w:p>
    <w:p w:rsidR="00146E7F" w:rsidRDefault="00146E7F" w:rsidP="00146E7F">
      <w:pPr>
        <w:pStyle w:val="afffffffd"/>
      </w:pPr>
      <w:r>
        <w:rPr>
          <w:b/>
        </w:rPr>
        <w:t>РІД</w:t>
      </w:r>
      <w:r>
        <w:t xml:space="preserve"> – реакція імунодифузії</w:t>
      </w:r>
    </w:p>
    <w:p w:rsidR="00146E7F" w:rsidRDefault="00146E7F" w:rsidP="00146E7F">
      <w:pPr>
        <w:pStyle w:val="afffffffd"/>
      </w:pPr>
      <w:r>
        <w:rPr>
          <w:b/>
        </w:rPr>
        <w:t>РЗК</w:t>
      </w:r>
      <w:r>
        <w:t xml:space="preserve"> – реакція зв’язування комплементу</w:t>
      </w:r>
    </w:p>
    <w:p w:rsidR="00146E7F" w:rsidRDefault="00146E7F" w:rsidP="00146E7F">
      <w:pPr>
        <w:pStyle w:val="afffffffd"/>
      </w:pPr>
      <w:r>
        <w:rPr>
          <w:b/>
        </w:rPr>
        <w:t>РТЗК</w:t>
      </w:r>
      <w:r>
        <w:t xml:space="preserve"> – реакція тривалого зв’язування комплементу</w:t>
      </w:r>
    </w:p>
    <w:p w:rsidR="00146E7F" w:rsidRDefault="00146E7F" w:rsidP="00146E7F">
      <w:pPr>
        <w:pStyle w:val="afffffffd"/>
      </w:pPr>
      <w:r>
        <w:rPr>
          <w:b/>
        </w:rPr>
        <w:t>РН</w:t>
      </w:r>
      <w:r>
        <w:t xml:space="preserve"> – реакція нейтралізації</w:t>
      </w:r>
    </w:p>
    <w:p w:rsidR="00146E7F" w:rsidRDefault="00146E7F" w:rsidP="00146E7F">
      <w:pPr>
        <w:pStyle w:val="afffffffd"/>
      </w:pPr>
      <w:r>
        <w:rPr>
          <w:b/>
        </w:rPr>
        <w:t>РГА</w:t>
      </w:r>
      <w:r>
        <w:t xml:space="preserve"> – реакція гемаглютинації</w:t>
      </w:r>
    </w:p>
    <w:p w:rsidR="00146E7F" w:rsidRDefault="00146E7F" w:rsidP="00146E7F">
      <w:pPr>
        <w:pStyle w:val="afffffffd"/>
      </w:pPr>
      <w:r>
        <w:rPr>
          <w:b/>
        </w:rPr>
        <w:t>РЗГА</w:t>
      </w:r>
      <w:r>
        <w:t xml:space="preserve"> – реакція затримки гемаглютинації</w:t>
      </w:r>
    </w:p>
    <w:p w:rsidR="00146E7F" w:rsidRDefault="00146E7F" w:rsidP="00146E7F">
      <w:pPr>
        <w:pStyle w:val="afffffffd"/>
      </w:pPr>
      <w:r>
        <w:rPr>
          <w:b/>
        </w:rPr>
        <w:t>РПГА</w:t>
      </w:r>
      <w:r>
        <w:t xml:space="preserve"> – реакція пасивної гемаглютинації</w:t>
      </w:r>
    </w:p>
    <w:p w:rsidR="00146E7F" w:rsidRDefault="00146E7F" w:rsidP="00146E7F">
      <w:pPr>
        <w:pStyle w:val="afffffffd"/>
      </w:pPr>
      <w:r>
        <w:rPr>
          <w:b/>
        </w:rPr>
        <w:t>РНГА</w:t>
      </w:r>
      <w:r>
        <w:t xml:space="preserve"> – реакція непрямої гемаглютинації</w:t>
      </w:r>
    </w:p>
    <w:p w:rsidR="00146E7F" w:rsidRDefault="00146E7F" w:rsidP="00146E7F">
      <w:pPr>
        <w:pStyle w:val="afffffffd"/>
      </w:pPr>
      <w:r>
        <w:rPr>
          <w:b/>
        </w:rPr>
        <w:t>ІФМ</w:t>
      </w:r>
      <w:r>
        <w:t xml:space="preserve"> – імуноферментний метод</w:t>
      </w:r>
    </w:p>
    <w:p w:rsidR="00146E7F" w:rsidRDefault="00146E7F" w:rsidP="00146E7F">
      <w:pPr>
        <w:pStyle w:val="afffffffd"/>
        <w:jc w:val="both"/>
      </w:pPr>
      <w:r>
        <w:rPr>
          <w:b/>
        </w:rPr>
        <w:t>ПЕС</w:t>
      </w:r>
      <w:r>
        <w:t xml:space="preserve"> – поліетилксилоксанова рідина</w:t>
      </w:r>
    </w:p>
    <w:p w:rsidR="00146E7F" w:rsidRDefault="00146E7F" w:rsidP="00146E7F">
      <w:pPr>
        <w:pStyle w:val="afffffffd"/>
        <w:jc w:val="both"/>
      </w:pPr>
      <w:r>
        <w:rPr>
          <w:b/>
        </w:rPr>
        <w:t>НАФ</w:t>
      </w:r>
      <w:r>
        <w:t xml:space="preserve"> – неповний ад’ювант Фрейнда</w:t>
      </w:r>
    </w:p>
    <w:p w:rsidR="00146E7F" w:rsidRDefault="00146E7F" w:rsidP="00146E7F">
      <w:pPr>
        <w:pStyle w:val="afffffffd"/>
        <w:jc w:val="both"/>
      </w:pPr>
      <w:r>
        <w:rPr>
          <w:b/>
        </w:rPr>
        <w:t>ПАФ</w:t>
      </w:r>
      <w:r>
        <w:t xml:space="preserve"> – повний ад’ювант Фрейнда</w:t>
      </w:r>
    </w:p>
    <w:p w:rsidR="00146E7F" w:rsidRDefault="00146E7F" w:rsidP="00146E7F">
      <w:pPr>
        <w:pStyle w:val="afffffffd"/>
        <w:ind w:left="1260" w:hanging="1260"/>
        <w:jc w:val="both"/>
      </w:pPr>
      <w:r>
        <w:rPr>
          <w:b/>
        </w:rPr>
        <w:t>ПЕГ</w:t>
      </w:r>
      <w:r>
        <w:t xml:space="preserve"> – поліетилегліколь</w:t>
      </w:r>
    </w:p>
    <w:p w:rsidR="00146E7F" w:rsidRDefault="00146E7F" w:rsidP="00146E7F">
      <w:pPr>
        <w:pStyle w:val="afffffffd"/>
        <w:jc w:val="both"/>
      </w:pPr>
      <w:r>
        <w:rPr>
          <w:b/>
        </w:rPr>
        <w:t>ГОА</w:t>
      </w:r>
      <w:r>
        <w:t xml:space="preserve"> – гідроксид алюмінію</w:t>
      </w:r>
    </w:p>
    <w:p w:rsidR="00146E7F" w:rsidRDefault="00146E7F" w:rsidP="00146E7F">
      <w:pPr>
        <w:pStyle w:val="afffffffd"/>
        <w:jc w:val="both"/>
      </w:pPr>
      <w:r>
        <w:rPr>
          <w:b/>
        </w:rPr>
        <w:t>GН-91</w:t>
      </w:r>
      <w:r>
        <w:t xml:space="preserve"> – культура клітин гонад кози</w:t>
      </w:r>
    </w:p>
    <w:p w:rsidR="00146E7F" w:rsidRDefault="00146E7F" w:rsidP="00146E7F">
      <w:pPr>
        <w:pStyle w:val="afffffffd"/>
        <w:jc w:val="both"/>
      </w:pPr>
      <w:r>
        <w:rPr>
          <w:b/>
        </w:rPr>
        <w:t>ВНК-21</w:t>
      </w:r>
      <w:r>
        <w:t xml:space="preserve"> – культура клітин нирки новонародженого хом’яка</w:t>
      </w:r>
    </w:p>
    <w:p w:rsidR="00146E7F" w:rsidRDefault="00146E7F" w:rsidP="00146E7F">
      <w:pPr>
        <w:pStyle w:val="afffffffd"/>
        <w:jc w:val="both"/>
      </w:pPr>
      <w:r>
        <w:rPr>
          <w:b/>
        </w:rPr>
        <w:t>ПТП</w:t>
      </w:r>
      <w:r>
        <w:t xml:space="preserve"> – культура клітин тестикул поросяти</w:t>
      </w:r>
    </w:p>
    <w:p w:rsidR="00146E7F" w:rsidRDefault="00146E7F" w:rsidP="00146E7F">
      <w:pPr>
        <w:pStyle w:val="afffffffd"/>
        <w:jc w:val="both"/>
      </w:pPr>
      <w:r>
        <w:rPr>
          <w:b/>
        </w:rPr>
        <w:t>СН</w:t>
      </w:r>
      <w:r>
        <w:t xml:space="preserve"> – культура клітин свинячої нирки</w:t>
      </w:r>
    </w:p>
    <w:p w:rsidR="00146E7F" w:rsidRDefault="00146E7F" w:rsidP="00146E7F">
      <w:pPr>
        <w:pStyle w:val="afffffffd"/>
        <w:jc w:val="both"/>
      </w:pPr>
      <w:r>
        <w:rPr>
          <w:b/>
        </w:rPr>
        <w:t>КФ</w:t>
      </w:r>
      <w:r>
        <w:t xml:space="preserve"> – первинна культура клітин курячих фібробластів</w:t>
      </w:r>
    </w:p>
    <w:p w:rsidR="00146E7F" w:rsidRDefault="00146E7F" w:rsidP="00146E7F">
      <w:pPr>
        <w:pStyle w:val="afffffffd"/>
        <w:jc w:val="both"/>
      </w:pPr>
      <w:r>
        <w:rPr>
          <w:b/>
        </w:rPr>
        <w:t>ПСГК</w:t>
      </w:r>
      <w:r>
        <w:t xml:space="preserve"> – культура клітин сибірського гірського козерога </w:t>
      </w:r>
    </w:p>
    <w:p w:rsidR="00146E7F" w:rsidRDefault="00146E7F" w:rsidP="00146E7F">
      <w:pPr>
        <w:pStyle w:val="afffffffd"/>
        <w:jc w:val="both"/>
      </w:pPr>
      <w:r>
        <w:rPr>
          <w:b/>
        </w:rPr>
        <w:t>ТЦД</w:t>
      </w:r>
      <w:r>
        <w:rPr>
          <w:b/>
          <w:vertAlign w:val="subscript"/>
        </w:rPr>
        <w:t>50</w:t>
      </w:r>
      <w:r>
        <w:t xml:space="preserve"> – 50%-на тканинна цитопатична доза</w:t>
      </w:r>
    </w:p>
    <w:p w:rsidR="00146E7F" w:rsidRDefault="00146E7F" w:rsidP="00146E7F">
      <w:pPr>
        <w:pStyle w:val="afffffffd"/>
        <w:jc w:val="both"/>
      </w:pPr>
      <w:r>
        <w:rPr>
          <w:b/>
        </w:rPr>
        <w:t>ЛД</w:t>
      </w:r>
      <w:r>
        <w:rPr>
          <w:b/>
          <w:vertAlign w:val="subscript"/>
        </w:rPr>
        <w:t>50</w:t>
      </w:r>
      <w:r>
        <w:t xml:space="preserve"> – 50%-на летальна доза</w:t>
      </w:r>
    </w:p>
    <w:p w:rsidR="00146E7F" w:rsidRDefault="00146E7F" w:rsidP="00146E7F">
      <w:pPr>
        <w:pStyle w:val="afffffffd"/>
        <w:jc w:val="both"/>
      </w:pPr>
      <w:r>
        <w:rPr>
          <w:b/>
        </w:rPr>
        <w:t>ЦПД</w:t>
      </w:r>
      <w:r>
        <w:t xml:space="preserve"> – ципотична дія</w:t>
      </w:r>
    </w:p>
    <w:p w:rsidR="00146E7F" w:rsidRDefault="00146E7F" w:rsidP="00146E7F">
      <w:pPr>
        <w:pStyle w:val="afffffffd"/>
        <w:jc w:val="both"/>
      </w:pPr>
      <w:r>
        <w:rPr>
          <w:b/>
        </w:rPr>
        <w:t>ВДНКІ</w:t>
      </w:r>
      <w:r>
        <w:t xml:space="preserve"> – Всеросійський науково-дослідний контрольний інститут</w:t>
      </w:r>
    </w:p>
    <w:p w:rsidR="00146E7F" w:rsidRDefault="00146E7F" w:rsidP="00146E7F">
      <w:pPr>
        <w:pStyle w:val="afffffffd"/>
        <w:ind w:left="1440" w:hanging="1440"/>
        <w:jc w:val="both"/>
      </w:pPr>
      <w:r>
        <w:rPr>
          <w:b/>
        </w:rPr>
        <w:t>ВНДІТіБП</w:t>
      </w:r>
      <w:r>
        <w:t xml:space="preserve"> – Всеросійський науково-дослідний інститут технологічної і бі</w:t>
      </w:r>
      <w:r>
        <w:t>о</w:t>
      </w:r>
      <w:r>
        <w:t>логічної промисловості</w:t>
      </w:r>
    </w:p>
    <w:p w:rsidR="00146E7F" w:rsidRDefault="00146E7F" w:rsidP="00146E7F">
      <w:pPr>
        <w:pStyle w:val="afffffffd"/>
        <w:ind w:left="1440" w:hanging="1440"/>
        <w:jc w:val="both"/>
      </w:pPr>
      <w:r>
        <w:rPr>
          <w:b/>
        </w:rPr>
        <w:t xml:space="preserve">ВНДЯІ (ВНИЯИ) </w:t>
      </w:r>
      <w:r>
        <w:t>– Всесоюзний науково-дослідний ящурний інститут</w:t>
      </w:r>
    </w:p>
    <w:p w:rsidR="00146E7F" w:rsidRDefault="00146E7F" w:rsidP="00146E7F">
      <w:pPr>
        <w:pStyle w:val="afffffffd"/>
        <w:ind w:left="1440" w:hanging="1440"/>
        <w:jc w:val="both"/>
      </w:pPr>
      <w:r>
        <w:rPr>
          <w:b/>
        </w:rPr>
        <w:t xml:space="preserve">ВНДІЗТ (ВНИИЗЖ) </w:t>
      </w:r>
      <w:r>
        <w:t>– Всеросійський науково-дослідний інститут захисту тварин</w:t>
      </w:r>
    </w:p>
    <w:p w:rsidR="00146E7F" w:rsidRDefault="00146E7F" w:rsidP="00146E7F">
      <w:pPr>
        <w:pStyle w:val="afffffffd"/>
        <w:ind w:left="1440" w:hanging="1440"/>
        <w:jc w:val="both"/>
      </w:pPr>
      <w:r>
        <w:rPr>
          <w:b/>
        </w:rPr>
        <w:t xml:space="preserve">ВНДІВВіМ </w:t>
      </w:r>
      <w:r>
        <w:t>– Всеросійський науково-дослідний інститут ветеринарної вір</w:t>
      </w:r>
      <w:r>
        <w:t>у</w:t>
      </w:r>
      <w:r>
        <w:t>сології та мікробіології</w:t>
      </w:r>
    </w:p>
    <w:p w:rsidR="00146E7F" w:rsidRDefault="00146E7F" w:rsidP="00146E7F">
      <w:pPr>
        <w:pStyle w:val="afffffffd"/>
        <w:ind w:left="1440" w:hanging="1440"/>
        <w:jc w:val="both"/>
      </w:pPr>
      <w:r>
        <w:rPr>
          <w:b/>
        </w:rPr>
        <w:lastRenderedPageBreak/>
        <w:t xml:space="preserve">ІЕКВМ </w:t>
      </w:r>
      <w:r>
        <w:t>– Інститут експериментальної і клінічної ветеринарної медицини</w:t>
      </w:r>
    </w:p>
    <w:p w:rsidR="00146E7F" w:rsidRDefault="00146E7F" w:rsidP="00146E7F">
      <w:pPr>
        <w:pStyle w:val="afffffffd"/>
        <w:ind w:left="1440" w:hanging="1440"/>
        <w:jc w:val="both"/>
      </w:pPr>
      <w:r>
        <w:rPr>
          <w:b/>
        </w:rPr>
        <w:t xml:space="preserve">ІВМ </w:t>
      </w:r>
      <w:r>
        <w:t>– Інститут ветеринарної медицини</w:t>
      </w: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jc w:val="both"/>
      </w:pPr>
    </w:p>
    <w:p w:rsidR="00146E7F" w:rsidRDefault="00146E7F" w:rsidP="00146E7F">
      <w:pPr>
        <w:pStyle w:val="afffffffd"/>
        <w:ind w:left="1260" w:hanging="1260"/>
        <w:jc w:val="both"/>
      </w:pPr>
    </w:p>
    <w:p w:rsidR="00146E7F" w:rsidRDefault="00146E7F" w:rsidP="00146E7F">
      <w:pPr>
        <w:pStyle w:val="afffffffd"/>
        <w:ind w:left="1260" w:hanging="1260"/>
        <w:jc w:val="both"/>
      </w:pPr>
    </w:p>
    <w:p w:rsidR="00146E7F" w:rsidRDefault="00146E7F" w:rsidP="00146E7F">
      <w:pPr>
        <w:pStyle w:val="afffffffd"/>
        <w:spacing w:line="480" w:lineRule="auto"/>
        <w:rPr>
          <w:b/>
        </w:rPr>
      </w:pPr>
      <w:r>
        <w:rPr>
          <w:b/>
        </w:rPr>
        <w:t>ВСТУП</w:t>
      </w:r>
    </w:p>
    <w:p w:rsidR="00146E7F" w:rsidRDefault="00146E7F" w:rsidP="00146E7F">
      <w:pPr>
        <w:pStyle w:val="afffffffd"/>
        <w:ind w:firstLine="709"/>
        <w:jc w:val="both"/>
      </w:pPr>
      <w:r>
        <w:rPr>
          <w:b/>
        </w:rPr>
        <w:t>Актуальність теми.</w:t>
      </w:r>
      <w:r>
        <w:t xml:space="preserve"> </w:t>
      </w:r>
      <w:r>
        <w:tab/>
        <w:t>Існує актуальна проблема ефективного виро</w:t>
      </w:r>
      <w:r>
        <w:t>б</w:t>
      </w:r>
      <w:r>
        <w:t>ництва імунних препаратів як у ветеринарній, так і у гуманній медицині. Важливе значення серед таких препаратів мають специфічні імуноглобуліни і сироватки, які можуть використовуватись для негайного запобігання епід</w:t>
      </w:r>
      <w:r>
        <w:t>е</w:t>
      </w:r>
      <w:r>
        <w:t xml:space="preserve">мічному, епізоотичному або вогнищевому поширенню (серопрофілактика, пасивна імунізація) і лікування (серотерапія) інфекційних захворювань </w:t>
      </w:r>
      <w:r w:rsidRPr="00615126">
        <w:t>[</w:t>
      </w:r>
      <w:r>
        <w:t>4, 9, 79, 90, 110, 217, 227, 230, 281, 297</w:t>
      </w:r>
      <w:r w:rsidRPr="00615126">
        <w:t>]</w:t>
      </w:r>
      <w:r>
        <w:t>.</w:t>
      </w:r>
    </w:p>
    <w:p w:rsidR="00146E7F" w:rsidRDefault="00146E7F" w:rsidP="00146E7F">
      <w:pPr>
        <w:pStyle w:val="afffffffd"/>
        <w:ind w:firstLine="709"/>
        <w:jc w:val="both"/>
      </w:pPr>
      <w:r>
        <w:t xml:space="preserve">Сучасні дослідження із застосування гіперімунних сироваток у системі заходів профілактики та боротьби з інфекційними хворобами обґрунтовують передчасність ігнорування серопрофілактики і серотерапії </w:t>
      </w:r>
      <w:r w:rsidRPr="00615126">
        <w:t xml:space="preserve">[20, 34, 35, 36, 63, 127, </w:t>
      </w:r>
      <w:r w:rsidRPr="00615126">
        <w:lastRenderedPageBreak/>
        <w:t>136, 180, 181, 191, 204, 321]</w:t>
      </w:r>
      <w:r>
        <w:t>. Імуноглобуліни є єдиним засобом профіл</w:t>
      </w:r>
      <w:r>
        <w:t>а</w:t>
      </w:r>
      <w:r>
        <w:t xml:space="preserve">ктики і лікування так званих емерджентних неконтрольованих захворювань </w:t>
      </w:r>
      <w:r w:rsidRPr="00615126">
        <w:t>[3, 162, 246]</w:t>
      </w:r>
      <w:r>
        <w:t xml:space="preserve">. Серотерапія не має альтернативи також у випадку захворювань, що спричинені зокрема герпесвірусами, аденовірусами, параміксовірусами, арбовірусами тощо </w:t>
      </w:r>
      <w:r w:rsidRPr="00615126">
        <w:t>[252]</w:t>
      </w:r>
      <w:r>
        <w:t>.</w:t>
      </w:r>
    </w:p>
    <w:p w:rsidR="00146E7F" w:rsidRDefault="00146E7F" w:rsidP="00146E7F">
      <w:pPr>
        <w:pStyle w:val="afffffffd"/>
        <w:ind w:firstLine="709"/>
        <w:jc w:val="both"/>
      </w:pPr>
      <w:r>
        <w:t>Існуючі схеми і методи імунізації донорів різняться між собою кількі</w:t>
      </w:r>
      <w:r>
        <w:t>с</w:t>
      </w:r>
      <w:r>
        <w:t xml:space="preserve">тю ін’єкцій, кратністю та якістю антигену, що вводиться, й ад’ювантами </w:t>
      </w:r>
      <w:r w:rsidRPr="00615126">
        <w:t>[29, 84, 195, 441, 514]</w:t>
      </w:r>
      <w:r>
        <w:t xml:space="preserve">. Здебільшого схеми отримання гіперімунних сироваток обираються відповідно з особливостями певного діагностичного методу </w:t>
      </w:r>
      <w:r w:rsidRPr="00615126">
        <w:t>[50, 289]</w:t>
      </w:r>
      <w:r>
        <w:t>. Універсалізація цього процесу із застосуванням технології концентр</w:t>
      </w:r>
      <w:r>
        <w:t>у</w:t>
      </w:r>
      <w:r>
        <w:t>вання антигенів та сучасних ад’ювантів на основі удосконалених схем і м</w:t>
      </w:r>
      <w:r>
        <w:t>е</w:t>
      </w:r>
      <w:r>
        <w:t>тодів їх введення є першочерговим завданням вірусологів і біотехнологів. Однак, потреба у виробництві специфічних високоактивних сироваток не обмежується лише застосуванням їх у діагностичній практиці. Актуальність отримання імунних сироваток та імуноглобулінів зумовлюється також нео</w:t>
      </w:r>
      <w:r>
        <w:t>б</w:t>
      </w:r>
      <w:r>
        <w:t>хідністю використання останніх як засобів серопрофілактики й терапії у практиці ветеринарної та гуманної медицини. Переваги імунних препаратів полягають у тому, що інтенсивна імунізація тварин дозволяє досягти високої концентрації антитіл. Крім того, при цьому розширюється можливість у пі</w:t>
      </w:r>
      <w:r>
        <w:t>д</w:t>
      </w:r>
      <w:r>
        <w:t xml:space="preserve">борі продуцентів </w:t>
      </w:r>
      <w:r w:rsidRPr="00615126">
        <w:t>[30, 281].</w:t>
      </w:r>
    </w:p>
    <w:p w:rsidR="00146E7F" w:rsidRDefault="00146E7F" w:rsidP="00146E7F">
      <w:pPr>
        <w:pStyle w:val="afffffffd"/>
        <w:ind w:firstLine="709"/>
        <w:jc w:val="both"/>
        <w:rPr>
          <w:b/>
        </w:rPr>
      </w:pPr>
      <w:r>
        <w:t xml:space="preserve">В Україні реєструються захворювання собак і хутрових звірів на чуму </w:t>
      </w:r>
      <w:r w:rsidRPr="00615126">
        <w:t>[96]</w:t>
      </w:r>
      <w:r>
        <w:t xml:space="preserve">, геморагічну хворобу кролів </w:t>
      </w:r>
      <w:r w:rsidRPr="00615126">
        <w:t>[48]</w:t>
      </w:r>
      <w:r>
        <w:t>. Значна частина свинарських госп</w:t>
      </w:r>
      <w:r>
        <w:t>о</w:t>
      </w:r>
      <w:r>
        <w:t xml:space="preserve">дарств залишаються неблагополучними з хвороби Ауєскі </w:t>
      </w:r>
      <w:r w:rsidRPr="00615126">
        <w:t>[132]</w:t>
      </w:r>
      <w:r>
        <w:t>, тому потрі</w:t>
      </w:r>
      <w:r>
        <w:t>б</w:t>
      </w:r>
      <w:r>
        <w:t>на розробка схем отримання гіперімунних сироваток до збудників цих хв</w:t>
      </w:r>
      <w:r>
        <w:t>о</w:t>
      </w:r>
      <w:r>
        <w:t>роб, та на підставі цього удосконалення діагностичних методів і серотерапії кожн</w:t>
      </w:r>
      <w:r>
        <w:t>о</w:t>
      </w:r>
      <w:r>
        <w:t>го із них.</w:t>
      </w:r>
    </w:p>
    <w:p w:rsidR="00146E7F" w:rsidRDefault="00146E7F" w:rsidP="00146E7F">
      <w:pPr>
        <w:pStyle w:val="afffffffd"/>
        <w:ind w:firstLine="709"/>
        <w:jc w:val="both"/>
      </w:pPr>
      <w:r>
        <w:rPr>
          <w:b/>
        </w:rPr>
        <w:t xml:space="preserve">Зв’язок роботи з науковими програмами, планами, темами. </w:t>
      </w:r>
      <w:r>
        <w:t>Досл</w:t>
      </w:r>
      <w:r>
        <w:t>і</w:t>
      </w:r>
      <w:r>
        <w:t>дження з вірусом хвороби Ауєскі (штами “УНДІЕВ-18ВС”, “К”) виконані в рамках НДР ІЕКВМ УААН згідно із завданням – “Розробити фундаментал</w:t>
      </w:r>
      <w:r>
        <w:t>ь</w:t>
      </w:r>
      <w:r>
        <w:t>ні основи біотехнології одержування та принципи застосування нового п</w:t>
      </w:r>
      <w:r>
        <w:t>о</w:t>
      </w:r>
      <w:r>
        <w:t>коління специфічних засобів профілактики хвороби Ауєскі” (1991–1995 рр., номер державної реєстрації UA 01009822Р) відповідно до проекту “Ветер</w:t>
      </w:r>
      <w:r>
        <w:t>и</w:t>
      </w:r>
      <w:r>
        <w:t>нарне забезпечення” УААН.</w:t>
      </w:r>
    </w:p>
    <w:p w:rsidR="00146E7F" w:rsidRDefault="00146E7F" w:rsidP="00146E7F">
      <w:pPr>
        <w:pStyle w:val="afffffffd"/>
        <w:jc w:val="both"/>
      </w:pPr>
      <w:r>
        <w:tab/>
        <w:t>Робота з вірусом чуми м’ясоїдних (вакцинним (“ЕПМ”) і вірулентним) була ініціативною; з вірусом геморагічної хвороби кролів (вірулентними штамами: “Воронезький-87” та “НК/99”) здійснювалась на основі творчих угод з асоціацією Агробіологічних підприємств України.</w:t>
      </w:r>
    </w:p>
    <w:p w:rsidR="00146E7F" w:rsidRDefault="00146E7F" w:rsidP="00146E7F">
      <w:pPr>
        <w:pStyle w:val="afffffffd"/>
        <w:ind w:firstLine="709"/>
        <w:jc w:val="both"/>
      </w:pPr>
      <w:r>
        <w:rPr>
          <w:b/>
        </w:rPr>
        <w:t xml:space="preserve">Метою </w:t>
      </w:r>
      <w:r>
        <w:t>досліджень є теоретичне і клініко-експериментальне обґрунт</w:t>
      </w:r>
      <w:r>
        <w:t>у</w:t>
      </w:r>
      <w:r>
        <w:t>вання методів отримання антигенів і гіперімунних сироваток для діагност</w:t>
      </w:r>
      <w:r>
        <w:t>и</w:t>
      </w:r>
      <w:r>
        <w:t>ки і лікування хвороби Ауєскі, чуми м’ясоїдних і вірусної геморагічної хв</w:t>
      </w:r>
      <w:r>
        <w:t>о</w:t>
      </w:r>
      <w:r>
        <w:t>роби кролів.</w:t>
      </w:r>
    </w:p>
    <w:p w:rsidR="00146E7F" w:rsidRDefault="00146E7F" w:rsidP="00146E7F">
      <w:pPr>
        <w:pStyle w:val="afffffffd"/>
        <w:ind w:firstLine="708"/>
        <w:jc w:val="both"/>
      </w:pPr>
      <w:r>
        <w:t xml:space="preserve">Для досягнення мети необхідно було вирішити наступні </w:t>
      </w:r>
      <w:r>
        <w:rPr>
          <w:b/>
        </w:rPr>
        <w:t>завдання</w:t>
      </w:r>
      <w:r>
        <w:t xml:space="preserve">: </w:t>
      </w:r>
    </w:p>
    <w:p w:rsidR="00146E7F" w:rsidRDefault="00146E7F" w:rsidP="00146E7F">
      <w:pPr>
        <w:pStyle w:val="afffffffd"/>
        <w:jc w:val="both"/>
      </w:pPr>
      <w:r>
        <w:t>– розробити нові та удосконалити існуючі методики інактивації і концентр</w:t>
      </w:r>
      <w:r>
        <w:t>у</w:t>
      </w:r>
      <w:r>
        <w:t>вання вірусів чуми м’ясоїдних і вірусу геморагічної хвороби кролів;</w:t>
      </w:r>
    </w:p>
    <w:p w:rsidR="00146E7F" w:rsidRDefault="00146E7F" w:rsidP="00146E7F">
      <w:pPr>
        <w:pStyle w:val="afffffffd"/>
        <w:jc w:val="both"/>
      </w:pPr>
      <w:r>
        <w:lastRenderedPageBreak/>
        <w:t>– розробити методи виготовлення очищених, концентрованих інактивованих вірусних антигенів, які можуть застосовуватись для імунізації тварин і як компоненти імунохімічних реакцій;</w:t>
      </w:r>
    </w:p>
    <w:p w:rsidR="00146E7F" w:rsidRDefault="00146E7F" w:rsidP="00146E7F">
      <w:pPr>
        <w:pStyle w:val="afffffffd"/>
        <w:jc w:val="both"/>
      </w:pPr>
      <w:r>
        <w:t>– розробити раціональні способи гіперімунізації, більш технологічні і доск</w:t>
      </w:r>
      <w:r>
        <w:t>о</w:t>
      </w:r>
      <w:r>
        <w:t>налі методи отримання гіперімунних сироваток від морських свинок, кролів і великої рогатої худоби;</w:t>
      </w:r>
    </w:p>
    <w:p w:rsidR="00146E7F" w:rsidRDefault="00146E7F" w:rsidP="00146E7F">
      <w:pPr>
        <w:pStyle w:val="afffffffd"/>
        <w:jc w:val="both"/>
      </w:pPr>
      <w:r>
        <w:t>– визначити вплив формальдегіду, тепла, азиридинів на антигенні характер</w:t>
      </w:r>
      <w:r>
        <w:t>и</w:t>
      </w:r>
      <w:r>
        <w:t>стики збудників хвороби Ауєскі, чуми м’ясоїдних і геморагічної хвороби кролів при отриманні гіперімунних сироваток, провести порівняльні дослідження таких сироваток з тими, що отримані на неінактивовані вірусні ант</w:t>
      </w:r>
      <w:r>
        <w:t>и</w:t>
      </w:r>
      <w:r>
        <w:t>гени;</w:t>
      </w:r>
    </w:p>
    <w:p w:rsidR="00146E7F" w:rsidRDefault="00146E7F" w:rsidP="00146E7F">
      <w:pPr>
        <w:pStyle w:val="afffffffd"/>
        <w:jc w:val="both"/>
      </w:pPr>
      <w:r>
        <w:t>– приготувати різні типи емульсії та визначити їх вплив на якість гіперіму</w:t>
      </w:r>
      <w:r>
        <w:t>н</w:t>
      </w:r>
      <w:r>
        <w:t xml:space="preserve">них сироваток; </w:t>
      </w:r>
    </w:p>
    <w:p w:rsidR="00146E7F" w:rsidRDefault="00146E7F" w:rsidP="00146E7F">
      <w:pPr>
        <w:pStyle w:val="afffffffd"/>
        <w:jc w:val="both"/>
      </w:pPr>
      <w:r>
        <w:t>– розробити раціональні способи консервування й очищення гіперімунних сироваток;</w:t>
      </w:r>
    </w:p>
    <w:p w:rsidR="00146E7F" w:rsidRDefault="00146E7F" w:rsidP="00146E7F">
      <w:pPr>
        <w:pStyle w:val="afffffffd"/>
        <w:jc w:val="both"/>
      </w:pPr>
      <w:r>
        <w:t xml:space="preserve">– охарактеризувати профілактичні та лікувальні властивості гіперімунних сироваток проти чуми м’ясоїдних та геморагічної хвороби кролів; </w:t>
      </w:r>
    </w:p>
    <w:p w:rsidR="00146E7F" w:rsidRDefault="00146E7F" w:rsidP="00146E7F">
      <w:pPr>
        <w:pStyle w:val="afffffffd"/>
        <w:jc w:val="both"/>
      </w:pPr>
      <w:r>
        <w:t>– розробити метод оцінки активності вірусовмісної суспензії печінки, отр</w:t>
      </w:r>
      <w:r>
        <w:t>и</w:t>
      </w:r>
      <w:r>
        <w:t>маної від загиблих кролів, з метою подальшого впровадження контролю а</w:t>
      </w:r>
      <w:r>
        <w:t>к</w:t>
      </w:r>
      <w:r>
        <w:t>тивності антигену при виготовленні вакцинних препаратів;</w:t>
      </w:r>
    </w:p>
    <w:p w:rsidR="00146E7F" w:rsidRDefault="00146E7F" w:rsidP="00146E7F">
      <w:pPr>
        <w:pStyle w:val="afffffffd"/>
        <w:jc w:val="both"/>
      </w:pPr>
      <w:r>
        <w:t>– вивчити динаміку накопичення та елімінації різних груп антитіл при гіперімунізації кролів і великої рогатої худоби антигенами вірусів хвороби Ау</w:t>
      </w:r>
      <w:r>
        <w:t>є</w:t>
      </w:r>
      <w:r>
        <w:t>скі, чуми м’ясоїдних, геморагічної хвороби кролів;</w:t>
      </w:r>
    </w:p>
    <w:p w:rsidR="00146E7F" w:rsidRDefault="00146E7F" w:rsidP="00146E7F">
      <w:pPr>
        <w:pStyle w:val="afffffffd"/>
        <w:jc w:val="both"/>
      </w:pPr>
      <w:r>
        <w:t>– з’ясувати особливості використання феномену “вторинної імунної відпов</w:t>
      </w:r>
      <w:r>
        <w:t>і</w:t>
      </w:r>
      <w:r>
        <w:t>ді” при отриманні гіперімунних сироваток;</w:t>
      </w:r>
    </w:p>
    <w:p w:rsidR="00146E7F" w:rsidRDefault="00146E7F" w:rsidP="00146E7F">
      <w:pPr>
        <w:pStyle w:val="afffffffd"/>
        <w:jc w:val="both"/>
      </w:pPr>
      <w:r>
        <w:t>– вивчити у порівняльному аспекті з антигенами вірусів хвороби Ауєскі, ч</w:t>
      </w:r>
      <w:r>
        <w:t>у</w:t>
      </w:r>
      <w:r>
        <w:t>ми м’ясоїдних і геморагічної хвороби кролів ад’ювантну активність неорг</w:t>
      </w:r>
      <w:r>
        <w:t>а</w:t>
      </w:r>
      <w:r>
        <w:t>нічних сорбентів, масляних ад’ювантів вітчизняного і зарубіжного виробн</w:t>
      </w:r>
      <w:r>
        <w:t>и</w:t>
      </w:r>
      <w:r>
        <w:t>цтва при отриманні гіперімунних сироваток;</w:t>
      </w:r>
    </w:p>
    <w:p w:rsidR="00146E7F" w:rsidRDefault="00146E7F" w:rsidP="00146E7F">
      <w:pPr>
        <w:pStyle w:val="afffffffd"/>
        <w:jc w:val="both"/>
      </w:pPr>
      <w:r>
        <w:t>– впровадити у практику ветеринарної медицини гіперімунні сироватки пр</w:t>
      </w:r>
      <w:r>
        <w:t>о</w:t>
      </w:r>
      <w:r>
        <w:t>ти чуми м’ясоїдних і вірусної геморагічної хвороби кролів.</w:t>
      </w:r>
    </w:p>
    <w:p w:rsidR="00146E7F" w:rsidRDefault="00146E7F" w:rsidP="00146E7F">
      <w:pPr>
        <w:pStyle w:val="afffffffd"/>
        <w:ind w:firstLine="709"/>
        <w:jc w:val="both"/>
      </w:pPr>
      <w:r>
        <w:rPr>
          <w:i/>
        </w:rPr>
        <w:t>Об’єкт дослідження –</w:t>
      </w:r>
      <w:r>
        <w:t xml:space="preserve"> профілактичні, лікувальні та діагностичні пр</w:t>
      </w:r>
      <w:r>
        <w:t>е</w:t>
      </w:r>
      <w:r>
        <w:t>парати, виготовлені з сироватки крові гіперімунізованих тварин при інфе</w:t>
      </w:r>
      <w:r>
        <w:t>к</w:t>
      </w:r>
      <w:r>
        <w:t>ційних вірусних хворобах.</w:t>
      </w:r>
    </w:p>
    <w:p w:rsidR="00146E7F" w:rsidRDefault="00146E7F" w:rsidP="00146E7F">
      <w:pPr>
        <w:pStyle w:val="afffffffd"/>
        <w:ind w:firstLine="709"/>
        <w:jc w:val="both"/>
      </w:pPr>
      <w:r>
        <w:rPr>
          <w:i/>
        </w:rPr>
        <w:t>Предмет дослідження</w:t>
      </w:r>
      <w:r>
        <w:t xml:space="preserve"> –</w:t>
      </w:r>
      <w:r>
        <w:rPr>
          <w:i/>
        </w:rPr>
        <w:t xml:space="preserve"> </w:t>
      </w:r>
      <w:r>
        <w:t>вірусні антигени (культуральні та виготовлені з паренхіматозних органів тварин); індикація, очищення і концентрування вірусів; способи та схеми гіперімунізації тварин при виготовленні імунізу</w:t>
      </w:r>
      <w:r>
        <w:t>ю</w:t>
      </w:r>
      <w:r>
        <w:t>чих та діагностичних препаратів проти хвороби Ауєскі, чуми м’ясоїдних та геморагічної хвороби кролів.</w:t>
      </w:r>
    </w:p>
    <w:p w:rsidR="00146E7F" w:rsidRDefault="00146E7F" w:rsidP="00146E7F">
      <w:pPr>
        <w:pStyle w:val="afffffffd"/>
        <w:ind w:firstLine="708"/>
        <w:jc w:val="both"/>
        <w:rPr>
          <w:b/>
        </w:rPr>
      </w:pPr>
      <w:r>
        <w:rPr>
          <w:i/>
        </w:rPr>
        <w:lastRenderedPageBreak/>
        <w:t>Методи дослідження</w:t>
      </w:r>
      <w:r>
        <w:t xml:space="preserve"> – вірусологічні (культури тканин, титрування  вірусів, біопроби на тваринах), морфологічні (патолого-анатомічний), біох</w:t>
      </w:r>
      <w:r>
        <w:t>і</w:t>
      </w:r>
      <w:r>
        <w:t>мічні (загальний білок), імунологічні та статистичні.</w:t>
      </w:r>
    </w:p>
    <w:p w:rsidR="00146E7F" w:rsidRDefault="00146E7F" w:rsidP="00146E7F">
      <w:pPr>
        <w:pStyle w:val="afffffffd"/>
        <w:ind w:firstLine="709"/>
        <w:jc w:val="both"/>
        <w:rPr>
          <w:b/>
        </w:rPr>
      </w:pPr>
      <w:r>
        <w:rPr>
          <w:b/>
        </w:rPr>
        <w:t xml:space="preserve">Наукова новизна одержаних результатів. </w:t>
      </w:r>
      <w:r>
        <w:t>Теоретично та експерим</w:t>
      </w:r>
      <w:r>
        <w:t>е</w:t>
      </w:r>
      <w:r>
        <w:t>нтально обґрунтовані технологічні аспекти виготовлення діагностичних і л</w:t>
      </w:r>
      <w:r>
        <w:t>і</w:t>
      </w:r>
      <w:r>
        <w:t>кувально-профілактичних препаратів із використанням антигенів вірусів хвороби Ауєскі, чуми м’ясоїдних, геморагічної хвороби кролів. Визначено та відпрацьовано технологічні етапи і схеми очищення та концентрування а</w:t>
      </w:r>
      <w:r>
        <w:t>н</w:t>
      </w:r>
      <w:r>
        <w:t>тигенів, які придатні для умов біофабричного виробництва діагностичних і лікувально-профілактичних препаратів на основі специфічних сироваток. З урахуванням доступності та рентабельності визначені методи і засоби оч</w:t>
      </w:r>
      <w:r>
        <w:t>и</w:t>
      </w:r>
      <w:r>
        <w:t>щення та концентрування вірусів різних родин, які відрізняються між собою структурно-морфологічними і біологічними особливостями (герпесвіруси, параміксовіруси, каліцивіруси). Встановлено, що препарати ПЕГ, аеросил, їх комбінація дозволяють здійснювати очищення вірусів на 80–99% від баластних білків, не порушуючи їх антигенної структури. Експериментально обґрунтована ефективність повної інактивації вірусів без порушення їх антигенної структури при використанні препаратів азиридинового ряду (аміно</w:t>
      </w:r>
      <w:r>
        <w:t>е</w:t>
      </w:r>
      <w:r>
        <w:t>тилетиленімін), а також можливість пролонгування імуностимулювальної дії шляхом емульсування антигенів. Експериметально підтверджено більш в</w:t>
      </w:r>
      <w:r>
        <w:t>и</w:t>
      </w:r>
      <w:r>
        <w:t>сокі показники імуностимулювальних властивостей масляних ад’ювантів (НАФ, ПАФ, “SEPPIC”) порівняно з сорбентами, що опосередковано підтв</w:t>
      </w:r>
      <w:r>
        <w:t>е</w:t>
      </w:r>
      <w:r>
        <w:t>рджує тезу про те, що при застосуванні останніх утворюється ліпопротеїнова структура за принципом ліпосом, чим зумовлюється зниження інтенсивності перетравлювання імунізуючого антигену, в результаті чого розвивається більш виражена імунна відповідь. Проведено оцінку різних типів емульсій. Показано, що антиген, корпускульований у маслі, в свою чергу пролонгує антигенне подразнення імунокомпетентної системи і підвищує імунну відп</w:t>
      </w:r>
      <w:r>
        <w:t>о</w:t>
      </w:r>
      <w:r>
        <w:t>відь організму тварин-донорів. Оптимізовано кратність застосування антиг</w:t>
      </w:r>
      <w:r>
        <w:t>е</w:t>
      </w:r>
      <w:r>
        <w:t>нів з використанням можливості локальної реакції лімфатичних вузлів та врахуванням факторів “вторинної імунної відповіді” на уведення антигену. Обґрунтована і експериментально підтверджена можливість застосування дезмолу і формальдегіду для очищення і консервування (формальдегід) сп</w:t>
      </w:r>
      <w:r>
        <w:t>е</w:t>
      </w:r>
      <w:r>
        <w:t>цифічних сироваток, що скорочує термін випуску препаратів і забезпечує їх стерильність. Вперше розроблені принципово нові схеми отримання гіпер</w:t>
      </w:r>
      <w:r>
        <w:t>і</w:t>
      </w:r>
      <w:r>
        <w:t>мунних сироваток крові морських свинок, кролів, великої рогатої худоби (патенти РФ № 2036660 та № 2044548, патент України № 35684 А).</w:t>
      </w:r>
    </w:p>
    <w:p w:rsidR="00146E7F" w:rsidRDefault="00146E7F" w:rsidP="00146E7F">
      <w:pPr>
        <w:pStyle w:val="afffffffd"/>
        <w:ind w:firstLine="709"/>
        <w:jc w:val="both"/>
      </w:pPr>
      <w:r>
        <w:rPr>
          <w:b/>
        </w:rPr>
        <w:t xml:space="preserve">Практичне значення одержаних результатів. </w:t>
      </w:r>
      <w:r>
        <w:t>На підставі провед</w:t>
      </w:r>
      <w:r>
        <w:t>е</w:t>
      </w:r>
      <w:r>
        <w:t>них досліджень поліпшені існуючі та створені нові схеми й методи одержа</w:t>
      </w:r>
      <w:r>
        <w:t>н</w:t>
      </w:r>
      <w:r>
        <w:t>ня гіперімунних сироваток на всіх технологічних етапах їх виготовлення. В результаті досліджень запропонований метод отримання універсального а</w:t>
      </w:r>
      <w:r>
        <w:t>н</w:t>
      </w:r>
      <w:r>
        <w:t xml:space="preserve">тигену, придатного як для імунізації тварин-донорів, так і для постановки імунохімічних реакцій. </w:t>
      </w:r>
    </w:p>
    <w:p w:rsidR="00146E7F" w:rsidRDefault="00146E7F" w:rsidP="00146E7F">
      <w:pPr>
        <w:pStyle w:val="afffffffd"/>
        <w:ind w:firstLine="709"/>
        <w:jc w:val="both"/>
      </w:pPr>
      <w:r>
        <w:lastRenderedPageBreak/>
        <w:t>Результати досліджень можуть бути використані науково-дослідними лабораторіями, виробничими цехами і біологічними фабриками України при виробництві діагностичних і лікувальних препаратів.</w:t>
      </w:r>
    </w:p>
    <w:p w:rsidR="00146E7F" w:rsidRDefault="00146E7F" w:rsidP="00146E7F">
      <w:pPr>
        <w:pStyle w:val="afffffffd"/>
        <w:ind w:firstLine="709"/>
        <w:jc w:val="both"/>
      </w:pPr>
      <w:r>
        <w:t>Державним Департаментом ветеринарної медицини затверджені: “Н</w:t>
      </w:r>
      <w:r>
        <w:t>а</w:t>
      </w:r>
      <w:r>
        <w:t>станова по застосуванню гіперімунної сироватки проти чуми м’ясоїдних (хвороба Карре) із культурального вірусу” (реєстраційний № 15–14/34, 30.05.1995) та ТУ У на цей препарат (30.05.1995); “Тимчасова настанова по застосуванню полівалентної сироватки проти чуми, парвовірусних інфекцій та вірусного гепатиту собак та хутрових звірів” (реєстраційний № 15–14/87, 31.07.1996); “Настанова по застосуванню інактивованої тканинної концен</w:t>
      </w:r>
      <w:r>
        <w:t>т</w:t>
      </w:r>
      <w:r>
        <w:t>рованої формол-вакцини проти вірусної геморагічної хвороби кролів із шт</w:t>
      </w:r>
      <w:r>
        <w:t>а</w:t>
      </w:r>
      <w:r>
        <w:t>му НК/99” (реєстраційний № 15–14/177, 11.10.1999) і ТУ У 46.15.418–99 на цей препарат; “Настанова по застосуванню сироватки проти вірусної гемор</w:t>
      </w:r>
      <w:r>
        <w:t>а</w:t>
      </w:r>
      <w:r>
        <w:t>гічної хвороби кролів” (реєстраційний № 15–14/178, 11.10.1999) і ТУ У 46.15.417–99 на цей препарат.</w:t>
      </w:r>
    </w:p>
    <w:p w:rsidR="00146E7F" w:rsidRDefault="00146E7F" w:rsidP="00146E7F">
      <w:pPr>
        <w:pStyle w:val="afffffffd"/>
        <w:ind w:firstLine="709"/>
        <w:jc w:val="both"/>
      </w:pPr>
      <w:r>
        <w:t>Матеріали дисертації використовуються у навчальному процесі при викладанні курсу “Загальна та спеціальна епізоотологія”, вони використані також при написанні “Практикуму із загальної епізоотології” (1999) та підручника “Загальна епізоотологія” (2002), затверджених Міністерством агр</w:t>
      </w:r>
      <w:r>
        <w:t>а</w:t>
      </w:r>
      <w:r>
        <w:t>рної політики України відповідно як посібник і підручник для викладачів і студентів факультетів ветеринарної медицини вищих навчальних аграрних закладів ІІІ і IV рівнів акредитації, та підручника “Епізоотологія з мікробі</w:t>
      </w:r>
      <w:r>
        <w:t>о</w:t>
      </w:r>
      <w:r>
        <w:t>логією” (2006) для студентів факультетів ветеринарної медицини І і ІІ рівнів акредитації.</w:t>
      </w:r>
    </w:p>
    <w:p w:rsidR="00146E7F" w:rsidRDefault="00146E7F" w:rsidP="00146E7F">
      <w:pPr>
        <w:pStyle w:val="afffffffd"/>
        <w:ind w:firstLine="709"/>
        <w:jc w:val="both"/>
      </w:pPr>
      <w:r>
        <w:t>Матеріали дисертації використані при написанні наукових монографій “Чума м’ясоїдних” (перше й друге видання) (2000, 2002), “Вірусна гемораг</w:t>
      </w:r>
      <w:r>
        <w:t>і</w:t>
      </w:r>
      <w:r>
        <w:t>чна хвороба кроликів” (2001), “Хвороба Ауєскі” (2002), “Інфекційні та інв</w:t>
      </w:r>
      <w:r>
        <w:t>а</w:t>
      </w:r>
      <w:r>
        <w:t>зійні хвороби кролів” (2003).</w:t>
      </w:r>
    </w:p>
    <w:p w:rsidR="00146E7F" w:rsidRDefault="00146E7F" w:rsidP="00146E7F">
      <w:pPr>
        <w:pStyle w:val="afffffffd"/>
        <w:ind w:firstLine="709"/>
        <w:jc w:val="both"/>
      </w:pPr>
      <w:r>
        <w:rPr>
          <w:b/>
        </w:rPr>
        <w:t xml:space="preserve">Особистий внесок здобувача. </w:t>
      </w:r>
      <w:r>
        <w:t>Автором самостійно виконано, проан</w:t>
      </w:r>
      <w:r>
        <w:t>а</w:t>
      </w:r>
      <w:r>
        <w:t>лізовано та узагальнено увесь обсяг експериментальних досліджень.</w:t>
      </w:r>
    </w:p>
    <w:p w:rsidR="00146E7F" w:rsidRDefault="00146E7F" w:rsidP="00146E7F">
      <w:pPr>
        <w:pStyle w:val="afffffffd"/>
        <w:ind w:firstLine="709"/>
        <w:jc w:val="both"/>
      </w:pPr>
      <w:r>
        <w:t>Здобувач також розробив та обґрунтував технологію отримання гіперімунних сироваток із застосуванням концентрованих емульсованих антигенів, запропонував: нові методичні підходи щодо схем отримання специфі</w:t>
      </w:r>
      <w:r>
        <w:t>ч</w:t>
      </w:r>
      <w:r>
        <w:t>них гіперімунних сироваток із використанням локальної реакції лімфати</w:t>
      </w:r>
      <w:r>
        <w:t>ч</w:t>
      </w:r>
      <w:r>
        <w:t>них вузлів; методи концентрування та інактивації вірусовмісних суспензій; очищення гіперімунних сироваток. Здійснював безпосереднє  проведення досліджень, статистично обрахував та узагальнив одержані результати, сф</w:t>
      </w:r>
      <w:r>
        <w:t>о</w:t>
      </w:r>
      <w:r>
        <w:t>рмував висновки та пропозиції виробництву.</w:t>
      </w:r>
    </w:p>
    <w:p w:rsidR="00146E7F" w:rsidRDefault="00146E7F" w:rsidP="00146E7F">
      <w:pPr>
        <w:pStyle w:val="afffffffd"/>
        <w:ind w:firstLine="709"/>
        <w:jc w:val="both"/>
        <w:rPr>
          <w:b/>
        </w:rPr>
      </w:pPr>
      <w:r>
        <w:t>Вірусологічні, імунологічні, біохімічні дослідження, лікування тварин проводив разом із співробітниками кафедр епізоотології (Ярчук Б.М., Корн</w:t>
      </w:r>
      <w:r>
        <w:t>і</w:t>
      </w:r>
      <w:r>
        <w:t>єнко Л.М.) та терапії і клінічної діагностики Білоцерківського ДАУ (Голов</w:t>
      </w:r>
      <w:r>
        <w:t>а</w:t>
      </w:r>
      <w:r>
        <w:t xml:space="preserve">ха В.І., Розумнюк А.В), співробітниками лабораторії біотехнології клітинних культур ІЕКВМ (Білокінь В.С.) та фахівцями агробіологічних підприємств України </w:t>
      </w:r>
      <w:r>
        <w:lastRenderedPageBreak/>
        <w:t>(Главацький В.П.) а також із лікарями ветеринарної медицини Біл</w:t>
      </w:r>
      <w:r>
        <w:t>о</w:t>
      </w:r>
      <w:r>
        <w:t>церківської міської лікарні ДВМ (Власенко В.В).</w:t>
      </w:r>
    </w:p>
    <w:p w:rsidR="00146E7F" w:rsidRDefault="00146E7F" w:rsidP="00146E7F">
      <w:pPr>
        <w:pStyle w:val="afffffffd"/>
        <w:ind w:firstLine="708"/>
        <w:jc w:val="both"/>
        <w:rPr>
          <w:b/>
        </w:rPr>
      </w:pPr>
      <w:r>
        <w:rPr>
          <w:b/>
        </w:rPr>
        <w:t xml:space="preserve">Апробація результатів дисертації. </w:t>
      </w:r>
      <w:r>
        <w:t>Матеріали дисертації доповідал</w:t>
      </w:r>
      <w:r>
        <w:t>и</w:t>
      </w:r>
      <w:r>
        <w:t>ся та обговорювалися на Міжнародній науковій конференції “Общая эпизо</w:t>
      </w:r>
      <w:r>
        <w:t>о</w:t>
      </w:r>
      <w:r>
        <w:t>тология: иммунологические, экологические и методологические проблемы” (Харків, 1995), ІІІ-, IV- і VI-й Міжнародних науково-практичних конфере</w:t>
      </w:r>
      <w:r>
        <w:t>н</w:t>
      </w:r>
      <w:r>
        <w:t>ціях “Проблеми ветеринарного обслуговування дрібних домашніх тварин” (Київ, 1998, 1999, 2000), Міжнародній конференції молодих вчених “Стан та перспективи розвитку ветеринарної науки” (Харків, 1999), Міжнародній науково-практичній конференції “Ветеринарна наука на порозі ХХІ віку” (Харків, 2000), Міжнародній науково-практичній конференції "Наукові та практичні аспекти ветеринарної медицини в Україні" (Біла Церква, 2006), конф</w:t>
      </w:r>
      <w:r>
        <w:t>е</w:t>
      </w:r>
      <w:r>
        <w:t>ренції молодих учених і спеціалістів України “Проблеми ветеринарної медицини по обслуговуванню тваринництва колективних та фермерських госп</w:t>
      </w:r>
      <w:r>
        <w:t>о</w:t>
      </w:r>
      <w:r>
        <w:t>дарств” (Харків, 1992), Українській конференції молодих учених “Сучасні проблеми ветеринарної медицини” (Київ, 1994), науково-практичній конференції “Вчені Білоцерківського державного сільськогосподарського інстит</w:t>
      </w:r>
      <w:r>
        <w:t>у</w:t>
      </w:r>
      <w:r>
        <w:t>ту – виробництву” (Біла Церква, 1994), науково-практичній конференції “Наукове забезпечення агропромислового комплексу України в сучасних умовах” (Біла Церква, 1995), першій Всеукраїнській науково-виробничій конференції ветеринарних патологів “Актуальні питання ветеринарної пат</w:t>
      </w:r>
      <w:r>
        <w:t>о</w:t>
      </w:r>
      <w:r>
        <w:t>логії” (Київ, 1996), науково-практичній конференції “Розвиток ветеринарної науки в Україні: здобутки та проблеми” (Харків, 1997), науково-практичній конференції з питань ветеринарного забезпечення хутрового звірівництва (Черкаси, 2005), науково-практичній конференції, присвяченій 75-річчю Н</w:t>
      </w:r>
      <w:r>
        <w:t>о</w:t>
      </w:r>
      <w:r>
        <w:t>вогалещинської біофабрики (Полтава, 2006), на засіданнях товариства ім. І.І. Мечнікова (Біла Церква, 1998), на наукових конференціях науково-педагогічних працівників факультету ветеринарної медицини (Біла Церква, 1994–2005).</w:t>
      </w:r>
    </w:p>
    <w:p w:rsidR="00146E7F" w:rsidRDefault="00146E7F" w:rsidP="00146E7F">
      <w:pPr>
        <w:pStyle w:val="afffffffd"/>
        <w:ind w:firstLine="708"/>
        <w:jc w:val="both"/>
      </w:pPr>
      <w:r>
        <w:rPr>
          <w:b/>
        </w:rPr>
        <w:t xml:space="preserve">Публікації. </w:t>
      </w:r>
      <w:r>
        <w:t>Результати експериментальних досліджень представлені у 53 наукових працях: у підручниках для викладачів і студентів факультетів ветеринарної медицини вищих навчальних закладів (3); у наукових моно</w:t>
      </w:r>
      <w:r>
        <w:t>г</w:t>
      </w:r>
      <w:r>
        <w:t>рафіях (5); 26 (11 одноосібних) наукових статтях у профільних журналах і фахових збірниках наукових праць; у патентах на винахід (3); матеріалах тез міжнародних та державних конференцій з ветеринарної медицини (16).</w:t>
      </w:r>
    </w:p>
    <w:p w:rsidR="00146E7F" w:rsidRDefault="00146E7F" w:rsidP="00146E7F">
      <w:pPr>
        <w:pStyle w:val="afffffffd"/>
        <w:jc w:val="both"/>
      </w:pPr>
    </w:p>
    <w:p w:rsidR="00146E7F" w:rsidRDefault="00146E7F" w:rsidP="00146E7F">
      <w:pPr>
        <w:pStyle w:val="afffffffd"/>
        <w:jc w:val="both"/>
      </w:pPr>
    </w:p>
    <w:p w:rsidR="00146E7F" w:rsidRDefault="00146E7F" w:rsidP="00146E7F">
      <w:pPr>
        <w:pStyle w:val="afffffffd"/>
        <w:rPr>
          <w:b/>
        </w:rPr>
      </w:pPr>
      <w:r>
        <w:rPr>
          <w:b/>
        </w:rPr>
        <w:t>ВИСНОВКИ</w:t>
      </w:r>
    </w:p>
    <w:p w:rsidR="00146E7F" w:rsidRDefault="00146E7F" w:rsidP="00146E7F">
      <w:pPr>
        <w:pStyle w:val="afffffffd"/>
        <w:ind w:firstLine="708"/>
        <w:jc w:val="both"/>
        <w:rPr>
          <w:b/>
        </w:rPr>
      </w:pPr>
    </w:p>
    <w:p w:rsidR="00146E7F" w:rsidRDefault="00146E7F" w:rsidP="00146E7F">
      <w:pPr>
        <w:pStyle w:val="afffffffd"/>
        <w:ind w:firstLine="708"/>
        <w:jc w:val="both"/>
      </w:pPr>
      <w:r>
        <w:t>1. У дисертації теоретично узагальнено і вирішено наукове завдання щодо удосконалення схем і методів отримання гіперімунних сироваток від тварин-донорів. На підставі отриманих даних експериментально обґрунтов</w:t>
      </w:r>
      <w:r>
        <w:t>а</w:t>
      </w:r>
      <w:r>
        <w:t xml:space="preserve">ні та розроблені засоби діагностики, лікування та профілактики чуми м’ясоїдних, </w:t>
      </w:r>
      <w:r>
        <w:lastRenderedPageBreak/>
        <w:t>геморагічної хвороби кролів і хвороби Ауєскі; розроблена те</w:t>
      </w:r>
      <w:r>
        <w:t>х</w:t>
      </w:r>
      <w:r>
        <w:t>нологія отримання діагностичних та імунізуючих препаратів, що включає класичні та альтернативні методи очищення і концентрування антигенів, о</w:t>
      </w:r>
      <w:r>
        <w:t>п</w:t>
      </w:r>
      <w:r>
        <w:t>тимізовані схеми гіперімунізації тварин-донорів емульсованими препарат</w:t>
      </w:r>
      <w:r>
        <w:t>а</w:t>
      </w:r>
      <w:r>
        <w:t>ми. На основі запропонованих методик гіперімунізації виготовлені гіперім</w:t>
      </w:r>
      <w:r>
        <w:t>у</w:t>
      </w:r>
      <w:r>
        <w:t>нні лікувальні сироватки проти чуми м’ясоїдних і вірусної геморагічної хв</w:t>
      </w:r>
      <w:r>
        <w:t>о</w:t>
      </w:r>
      <w:r>
        <w:t>роби кролів, на які розроблені й затверджені відповідні ТУ.</w:t>
      </w:r>
    </w:p>
    <w:p w:rsidR="00146E7F" w:rsidRDefault="00146E7F" w:rsidP="00146E7F">
      <w:pPr>
        <w:pStyle w:val="afffffffd"/>
        <w:ind w:firstLine="708"/>
        <w:jc w:val="both"/>
      </w:pPr>
      <w:r>
        <w:t>2. Найбільш придатними для репродукції та накопичення вірусів чуми м’ясоїдних є первинні (ФЕК) та перещеплювані (ПТП, ВНК-21, GH-91) к</w:t>
      </w:r>
      <w:r>
        <w:t>у</w:t>
      </w:r>
      <w:r>
        <w:t>льтури клітин, які забезпечують їх репродукцію з інфекційною активністю в середньому 7,5 і 6,83 lg ТЦД</w:t>
      </w:r>
      <w:r>
        <w:rPr>
          <w:vertAlign w:val="subscript"/>
        </w:rPr>
        <w:t>50</w:t>
      </w:r>
      <w:r>
        <w:t>/см</w:t>
      </w:r>
      <w:r>
        <w:rPr>
          <w:vertAlign w:val="superscript"/>
        </w:rPr>
        <w:t>3</w:t>
      </w:r>
      <w:r>
        <w:t>, відповідно, а для вірусу геморагічної хвороби – кролі, в печінці яких його титр інфекційності досягає 4,25–4,5 lg ЛД</w:t>
      </w:r>
      <w:r>
        <w:rPr>
          <w:vertAlign w:val="subscript"/>
        </w:rPr>
        <w:t>50</w:t>
      </w:r>
      <w:r>
        <w:t>/см</w:t>
      </w:r>
      <w:r>
        <w:rPr>
          <w:vertAlign w:val="superscript"/>
        </w:rPr>
        <w:t>3</w:t>
      </w:r>
      <w:r>
        <w:t>.</w:t>
      </w:r>
    </w:p>
    <w:p w:rsidR="00146E7F" w:rsidRDefault="00146E7F" w:rsidP="00146E7F">
      <w:pPr>
        <w:pStyle w:val="afffffffd"/>
        <w:ind w:firstLine="708"/>
        <w:jc w:val="both"/>
      </w:pPr>
      <w:r>
        <w:t>3. Азиридини в концентрації 0,04–0,08% при температурі 37</w:t>
      </w:r>
      <w:r>
        <w:rPr>
          <w:vertAlign w:val="superscript"/>
        </w:rPr>
        <w:t>о</w:t>
      </w:r>
      <w:r>
        <w:t>С повні</w:t>
      </w:r>
      <w:r>
        <w:t>с</w:t>
      </w:r>
      <w:r>
        <w:t>тю інактивують віруси чуми м’ясоїдних без зміни їх антигенної активності за 8 год, при 26</w:t>
      </w:r>
      <w:r>
        <w:rPr>
          <w:vertAlign w:val="superscript"/>
        </w:rPr>
        <w:t>о</w:t>
      </w:r>
      <w:r>
        <w:t>С – за 6–10 год, формальдегід в концентрації 0,07–0,035% – за 4 і 6 год, відповідно. Прогрівання при 56</w:t>
      </w:r>
      <w:r>
        <w:rPr>
          <w:vertAlign w:val="superscript"/>
        </w:rPr>
        <w:t>о</w:t>
      </w:r>
      <w:r>
        <w:t>С впродовж 1 год повністю інакт</w:t>
      </w:r>
      <w:r>
        <w:t>и</w:t>
      </w:r>
      <w:r>
        <w:t>вує параміксовіруси і неповністю каліцивіруси, про що свідчить залишкова інфекційність (вірус геморагічної хвороби кролів).</w:t>
      </w:r>
    </w:p>
    <w:p w:rsidR="00146E7F" w:rsidRDefault="00146E7F" w:rsidP="00146E7F">
      <w:pPr>
        <w:pStyle w:val="afffffffd"/>
        <w:ind w:firstLine="708"/>
        <w:jc w:val="both"/>
      </w:pPr>
      <w:r>
        <w:t>4. При виготовленні антигенів для гіперімунізації тварин-донорів ефективною є технологія, що складається з процесів напрацювання вірусної с</w:t>
      </w:r>
      <w:r>
        <w:t>и</w:t>
      </w:r>
      <w:r>
        <w:t>ровини, освітлення вірусовмісної суспензії центрифугуванням при 3000–4000 g протягом 20–30 хвилин, комбінованого концентрування шляхом со</w:t>
      </w:r>
      <w:r>
        <w:t>р</w:t>
      </w:r>
      <w:r>
        <w:t>бції вірусу 0,03–0,06%-ним розчином аеросилу А-300, осаджування 10–12%-ним розчином ПЕГ 6000, інактивації 0,12–0,16%-ним розчином аміноетил</w:t>
      </w:r>
      <w:r>
        <w:t>е</w:t>
      </w:r>
      <w:r>
        <w:t>тиленіміну і емульсування в масляному ад’юванті.</w:t>
      </w:r>
    </w:p>
    <w:p w:rsidR="00146E7F" w:rsidRDefault="00146E7F" w:rsidP="00146E7F">
      <w:pPr>
        <w:pStyle w:val="afffffffd"/>
        <w:ind w:firstLine="708"/>
        <w:jc w:val="both"/>
      </w:pPr>
      <w:r>
        <w:t>5. Розроблено схеми гіперімунізації лабораторних тварин (морських свинок та кролів), які передбачають триразове введення концентрованих емульсованих антигенів, що дозволяє за 30–40 діб отримувати високоактивні специфічні сироватки, придатні для використання в РДП, РРІД, РН, РЗК і РТЗК.</w:t>
      </w:r>
    </w:p>
    <w:p w:rsidR="00146E7F" w:rsidRDefault="00146E7F" w:rsidP="00146E7F">
      <w:pPr>
        <w:pStyle w:val="afffffffd"/>
        <w:ind w:firstLine="708"/>
        <w:jc w:val="both"/>
      </w:pPr>
      <w:r>
        <w:t>6. Розроблено схему імунізації великої рогатої худоби, що передбачає триразове почергове введення інактивованих концентрованих антигенів на основі масляного ад’юванту із використанням локальної реакції лімфати</w:t>
      </w:r>
      <w:r>
        <w:t>ч</w:t>
      </w:r>
      <w:r>
        <w:t>них вузлів. Вона дозволяє отримувати на 29–35 добу від початку імунізації специфічні сироватки з активністю до вірусів хвороби Ауєскі в РН 7,8±0,2–8,9±0,09 log</w:t>
      </w:r>
      <w:r>
        <w:rPr>
          <w:vertAlign w:val="subscript"/>
        </w:rPr>
        <w:t>2</w:t>
      </w:r>
      <w:r>
        <w:t>, чуми м’ясоїдних 11,15±0,02 log</w:t>
      </w:r>
      <w:r>
        <w:rPr>
          <w:vertAlign w:val="subscript"/>
        </w:rPr>
        <w:t>2</w:t>
      </w:r>
      <w:r>
        <w:t xml:space="preserve"> і геморагічної хвороби кролів в РЗГА – 14,2±0,2 log</w:t>
      </w:r>
      <w:r>
        <w:rPr>
          <w:vertAlign w:val="subscript"/>
        </w:rPr>
        <w:t>2</w:t>
      </w:r>
      <w:r>
        <w:t>.</w:t>
      </w:r>
    </w:p>
    <w:p w:rsidR="00146E7F" w:rsidRDefault="00146E7F" w:rsidP="00146E7F">
      <w:pPr>
        <w:pStyle w:val="afffffffd"/>
        <w:ind w:firstLine="708"/>
        <w:jc w:val="both"/>
      </w:pPr>
      <w:r>
        <w:t>7. У процесі порівняльного випробування існує кореляція між ступ</w:t>
      </w:r>
      <w:r>
        <w:t>е</w:t>
      </w:r>
      <w:r>
        <w:t>нем запальних процесів у місці введення ад’ювантів вітчизняного виробни</w:t>
      </w:r>
      <w:r>
        <w:t>ц</w:t>
      </w:r>
      <w:r>
        <w:t>тва (НАФ і ПАФ) та ефектом індукції антитіл. Установлено, що препарати французької фірми “SEPPIC” (ISA25, ISA27, ISA28, ISA35, ISA50, ISA206) мають значний імуностимулювальний і пролонгуючий ефект на фоні мінім</w:t>
      </w:r>
      <w:r>
        <w:t>а</w:t>
      </w:r>
      <w:r>
        <w:t>льної реактогенності для тварин.</w:t>
      </w:r>
    </w:p>
    <w:p w:rsidR="00146E7F" w:rsidRDefault="00146E7F" w:rsidP="00146E7F">
      <w:pPr>
        <w:pStyle w:val="afffffffd"/>
        <w:ind w:firstLine="708"/>
        <w:jc w:val="both"/>
      </w:pPr>
      <w:r>
        <w:lastRenderedPageBreak/>
        <w:t>8. Для гіперімунізації тварин найбільш стабільною є емульсія типу “вода в маслі”, в якій антиген повністю корпускульований, що забезпечує виражену імунну відповідь внаслідок більш тривалого часу асиміляції ант</w:t>
      </w:r>
      <w:r>
        <w:t>и</w:t>
      </w:r>
      <w:r>
        <w:t>гену.</w:t>
      </w:r>
    </w:p>
    <w:p w:rsidR="00146E7F" w:rsidRDefault="00146E7F" w:rsidP="00146E7F">
      <w:pPr>
        <w:pStyle w:val="afffffffd"/>
        <w:ind w:firstLine="708"/>
        <w:jc w:val="both"/>
      </w:pPr>
      <w:r>
        <w:t>9. Заміна фенолу на формалін при консервуванні гіперімунних сиров</w:t>
      </w:r>
      <w:r>
        <w:t>а</w:t>
      </w:r>
      <w:r>
        <w:t>ток дає значний економічний ефект; формальдегід в концентрації 0,005% очищує сироватку крові до стандартів центрифугування за 12–18 годин. О</w:t>
      </w:r>
      <w:r>
        <w:t>п</w:t>
      </w:r>
      <w:r>
        <w:t>тимальне очищення від баластних білків сироваток крові (до 16,2–22,4 г/л проти 67,3 г/л загального білка у вихідному препараті) забезпечує 0,05–0,1%-ний розчин дезмолу з наступним відстоюванням протягом 5 годин і центр</w:t>
      </w:r>
      <w:r>
        <w:t>и</w:t>
      </w:r>
      <w:r>
        <w:t>фугуванням при 2,5 тис. об/хв упродовж 20–30 хв. Очищення сироваток з використанням ПЕГ і аеросилу знижує їхню активність на 6–8 і 3–8 log</w:t>
      </w:r>
      <w:r>
        <w:rPr>
          <w:vertAlign w:val="subscript"/>
        </w:rPr>
        <w:t>2</w:t>
      </w:r>
      <w:r>
        <w:t>, ві</w:t>
      </w:r>
      <w:r>
        <w:t>д</w:t>
      </w:r>
      <w:r>
        <w:t>повідно, внаслідок виснаження сироваток щодо гамма-глобулінів.</w:t>
      </w:r>
    </w:p>
    <w:p w:rsidR="00146E7F" w:rsidRDefault="00146E7F" w:rsidP="00146E7F">
      <w:pPr>
        <w:pStyle w:val="afffffffd"/>
        <w:ind w:firstLine="708"/>
        <w:jc w:val="both"/>
      </w:pPr>
      <w:r>
        <w:t>10. Застосування гіперімунних специфічних сироваток проти чуми м’ясоїдних (моновалентної й відповідної у складі полівалентної) з активні</w:t>
      </w:r>
      <w:r>
        <w:t>с</w:t>
      </w:r>
      <w:r>
        <w:t xml:space="preserve">тю 7 </w:t>
      </w:r>
      <w:r>
        <w:rPr>
          <w:lang w:val="de-DE"/>
        </w:rPr>
        <w:t>log</w:t>
      </w:r>
      <w:r>
        <w:rPr>
          <w:vertAlign w:val="subscript"/>
          <w:lang w:val="de-DE"/>
        </w:rPr>
        <w:t xml:space="preserve">2 </w:t>
      </w:r>
      <w:r>
        <w:t>в РН у дозі 1,0–2,0 см</w:t>
      </w:r>
      <w:r>
        <w:rPr>
          <w:vertAlign w:val="superscript"/>
        </w:rPr>
        <w:t>3</w:t>
      </w:r>
      <w:r>
        <w:t>/кг живої маси тварини забезпечує лікувал</w:t>
      </w:r>
      <w:r>
        <w:t>ь</w:t>
      </w:r>
      <w:r>
        <w:t>ний ефект і може бути використане в системі заходів профілактики та бор</w:t>
      </w:r>
      <w:r>
        <w:t>о</w:t>
      </w:r>
      <w:r>
        <w:t>тьби з цією хворобою.</w:t>
      </w:r>
    </w:p>
    <w:p w:rsidR="00146E7F" w:rsidRDefault="00146E7F" w:rsidP="00146E7F">
      <w:pPr>
        <w:pStyle w:val="afffffffd"/>
        <w:ind w:firstLine="708"/>
        <w:jc w:val="both"/>
      </w:pPr>
      <w:r>
        <w:t>11. Гіперімунна сироватка проти геморагічної хвороби кролів має л</w:t>
      </w:r>
      <w:r>
        <w:t>і</w:t>
      </w:r>
      <w:r>
        <w:t>кувальні та превентивні властивості. Застосування сироватки в дозі 0,5 см</w:t>
      </w:r>
      <w:r>
        <w:rPr>
          <w:vertAlign w:val="superscript"/>
        </w:rPr>
        <w:t>3</w:t>
      </w:r>
      <w:r>
        <w:t xml:space="preserve"> попереджає зараження тварин через 1–1,5 год після її введення і забезпечує несприйнятливість до інфікування впродовж 40 діб. Вона проявляє лікувал</w:t>
      </w:r>
      <w:r>
        <w:t>ь</w:t>
      </w:r>
      <w:r>
        <w:t>ні властивості при застосуванні тваринам з клінічними ознаками захвор</w:t>
      </w:r>
      <w:r>
        <w:t>ю</w:t>
      </w:r>
      <w:r>
        <w:t xml:space="preserve">вання. </w:t>
      </w:r>
    </w:p>
    <w:p w:rsidR="00146E7F" w:rsidRDefault="00146E7F" w:rsidP="00146E7F">
      <w:pPr>
        <w:pStyle w:val="afffffffd"/>
        <w:ind w:firstLine="708"/>
        <w:jc w:val="both"/>
      </w:pPr>
      <w:r>
        <w:t>12. Для контролю вірусовмісної сировини при виробництві вакцини проти вірусної геморагічної хвороби кролів обов’язковим є застосування РГА та РЗК з метою контролю активності антигену. Активність 10%-ної в</w:t>
      </w:r>
      <w:r>
        <w:t>і</w:t>
      </w:r>
      <w:r>
        <w:t xml:space="preserve">русовмісної суспензії печінки повинна становити не менше 9 ГАО </w:t>
      </w:r>
      <w:r>
        <w:rPr>
          <w:lang w:val="en-US"/>
        </w:rPr>
        <w:t>log</w:t>
      </w:r>
      <w:r>
        <w:rPr>
          <w:vertAlign w:val="subscript"/>
        </w:rPr>
        <w:t xml:space="preserve">2 </w:t>
      </w:r>
      <w:r>
        <w:t xml:space="preserve">в РГА. </w:t>
      </w:r>
    </w:p>
    <w:p w:rsidR="00146E7F" w:rsidRDefault="00146E7F" w:rsidP="00146E7F">
      <w:pPr>
        <w:pStyle w:val="afffffffd"/>
        <w:ind w:firstLine="708"/>
        <w:jc w:val="both"/>
      </w:pPr>
      <w:r>
        <w:t>13. При гіперімунізації тварин-донорів оптимальним інтервалом між введенням антигену є 10–20 діб, що співпадає з феноменом вторинної іму</w:t>
      </w:r>
      <w:r>
        <w:t>н</w:t>
      </w:r>
      <w:r>
        <w:t>ної відповіді і дозволяє отримувати максимальне накопичення антитіл у с</w:t>
      </w:r>
      <w:r>
        <w:t>и</w:t>
      </w:r>
      <w:r>
        <w:t>роватці крові. Подовження інтервалів між введенням антигену до 80 діб зб</w:t>
      </w:r>
      <w:r>
        <w:t>і</w:t>
      </w:r>
      <w:r>
        <w:t>льшує терміни отримання специфічної сироватки. Вірусонейтралізуючі та гемаглютинуючі  антитіла утримуються в крові імунізованих тварин прот</w:t>
      </w:r>
      <w:r>
        <w:t>я</w:t>
      </w:r>
      <w:r>
        <w:t xml:space="preserve">гом 10 міс, а преципітувальні і комплементозв’язувальні – 3–6 міс. </w:t>
      </w:r>
    </w:p>
    <w:p w:rsidR="00146E7F" w:rsidRDefault="00146E7F" w:rsidP="00146E7F">
      <w:pPr>
        <w:pStyle w:val="afffffffd"/>
        <w:ind w:firstLine="708"/>
        <w:jc w:val="both"/>
      </w:pPr>
    </w:p>
    <w:p w:rsidR="00146E7F" w:rsidRDefault="00146E7F" w:rsidP="00146E7F">
      <w:pPr>
        <w:pStyle w:val="afffffffd"/>
        <w:rPr>
          <w:b/>
        </w:rPr>
      </w:pPr>
      <w:r>
        <w:rPr>
          <w:b/>
        </w:rPr>
        <w:t>ПРОПОЗИЦІЇ ВИРОБНИЦТВУ</w:t>
      </w:r>
    </w:p>
    <w:p w:rsidR="00146E7F" w:rsidRDefault="00146E7F" w:rsidP="00146E7F">
      <w:pPr>
        <w:pStyle w:val="afffffffd"/>
        <w:ind w:firstLine="708"/>
        <w:jc w:val="both"/>
        <w:rPr>
          <w:b/>
        </w:rPr>
      </w:pPr>
      <w:r>
        <w:t>Розроблено й запропоновано для ветеринарної медицини (в співавто</w:t>
      </w:r>
      <w:r>
        <w:t>р</w:t>
      </w:r>
      <w:r>
        <w:t>стві):</w:t>
      </w:r>
    </w:p>
    <w:p w:rsidR="00146E7F" w:rsidRDefault="00146E7F" w:rsidP="00146E7F">
      <w:pPr>
        <w:pStyle w:val="afffffffd"/>
        <w:ind w:firstLine="708"/>
        <w:jc w:val="both"/>
      </w:pPr>
      <w:r>
        <w:t>1. Гіперімунна сироватка проти чуми м’ясоїдних (хвороба Карре) із культурального вірусу (ТУ затверджені Головним управлінням ветеринарної медицини з держветінспекцією Міністерства сільського господарства і пр</w:t>
      </w:r>
      <w:r>
        <w:t>о</w:t>
      </w:r>
      <w:r>
        <w:t>довольства України, травень 1995 р.).</w:t>
      </w:r>
    </w:p>
    <w:p w:rsidR="00146E7F" w:rsidRDefault="00146E7F" w:rsidP="00146E7F">
      <w:pPr>
        <w:pStyle w:val="afffffffd"/>
        <w:ind w:firstLine="708"/>
        <w:jc w:val="both"/>
      </w:pPr>
      <w:r>
        <w:lastRenderedPageBreak/>
        <w:t>2. Настанова по застосуванню гіперімунної сироватки проти чуми м’ясоїдних (хвороба Карре) із культурального вірусу (затверджені Головним управлінням ветеринарної медицини з держветінспекцією Міністерства сіл</w:t>
      </w:r>
      <w:r>
        <w:t>ь</w:t>
      </w:r>
      <w:r>
        <w:t>ського господарства і продовольства України, № 15-14/34, травень 1995 р.).</w:t>
      </w:r>
    </w:p>
    <w:p w:rsidR="00146E7F" w:rsidRDefault="00146E7F" w:rsidP="00146E7F">
      <w:pPr>
        <w:pStyle w:val="afffffffd"/>
        <w:ind w:firstLine="708"/>
        <w:jc w:val="both"/>
      </w:pPr>
      <w:r>
        <w:t>3. Сироватка проти вірусної геморагічної хвороби кролів (ТУ У 46.15.417-99 затверджені Головою Державного департаменту ветеринарної медицини Міністерства агропромислового комплексу України, жовтень 1999 р.).</w:t>
      </w:r>
    </w:p>
    <w:p w:rsidR="00146E7F" w:rsidRDefault="00146E7F" w:rsidP="00146E7F">
      <w:pPr>
        <w:pStyle w:val="afffffffd"/>
        <w:ind w:firstLine="708"/>
        <w:jc w:val="both"/>
      </w:pPr>
      <w:r>
        <w:t>4. Настанова по застосуванню сироватки проти вірусної геморагічної хвороби кролів (затверджена Головним державним інспектором ветерина</w:t>
      </w:r>
      <w:r>
        <w:t>р</w:t>
      </w:r>
      <w:r>
        <w:t>ної медицини України, № 15-14/178, жовтень 1999 р.).</w:t>
      </w:r>
    </w:p>
    <w:p w:rsidR="00146E7F" w:rsidRDefault="00146E7F" w:rsidP="00146E7F">
      <w:pPr>
        <w:pStyle w:val="afffffffd"/>
        <w:ind w:firstLine="708"/>
        <w:jc w:val="both"/>
      </w:pPr>
      <w:r>
        <w:t>5. Інактивована тканинна концентрована формол-вакцина проти віру</w:t>
      </w:r>
      <w:r>
        <w:t>с</w:t>
      </w:r>
      <w:r>
        <w:t>ної геморагічної хвороби кролів із штаму ГК/99 (ТУ У 46.15.418-99 затве</w:t>
      </w:r>
      <w:r>
        <w:t>р</w:t>
      </w:r>
      <w:r>
        <w:t>джені Головою Державного департаменту ветеринарної медицини Міністе</w:t>
      </w:r>
      <w:r>
        <w:t>р</w:t>
      </w:r>
      <w:r>
        <w:t>ства агропромислового комплексу України, жовтень 1999 р.).</w:t>
      </w:r>
    </w:p>
    <w:p w:rsidR="00146E7F" w:rsidRDefault="00146E7F" w:rsidP="00146E7F">
      <w:pPr>
        <w:pStyle w:val="afffffffd"/>
        <w:ind w:firstLine="708"/>
        <w:jc w:val="both"/>
      </w:pPr>
      <w:r>
        <w:t>6. Настанова по застосуванню інактивованої тканинної концентрованої формол-вакцини проти вірусної геморагічної хвороби кролів із штаму ГК/99 (затверджена Головою Державного департаменту ветеринарної медицини Міністерства агропромислового комплексу України, № 15-14/177, жовтень 1999 р.).</w:t>
      </w:r>
    </w:p>
    <w:p w:rsidR="00146E7F" w:rsidRDefault="00146E7F" w:rsidP="00146E7F">
      <w:pPr>
        <w:pStyle w:val="afffffffd"/>
        <w:ind w:firstLine="708"/>
        <w:jc w:val="both"/>
      </w:pPr>
      <w:r>
        <w:t>7. Тимчасова настанова по застосуванню полівалентної сироватки пр</w:t>
      </w:r>
      <w:r>
        <w:t>о</w:t>
      </w:r>
      <w:r>
        <w:t>ти чуми, парвовірусних інфекцій та вірусного гепатиту собак і хутрових зв</w:t>
      </w:r>
      <w:r>
        <w:t>і</w:t>
      </w:r>
      <w:r>
        <w:t>рів (затверджена начальником Головного управління ветеринарної медицини з держветінспекцією Міністерства сільського господарства і продовольства України, № 15-14/87, липень 1996 р.).</w:t>
      </w:r>
    </w:p>
    <w:p w:rsidR="00146E7F" w:rsidRDefault="00146E7F" w:rsidP="00146E7F">
      <w:pPr>
        <w:pStyle w:val="afffffffd"/>
        <w:ind w:firstLine="708"/>
        <w:jc w:val="both"/>
      </w:pPr>
      <w:r>
        <w:t>8. Запропоновані:</w:t>
      </w:r>
    </w:p>
    <w:p w:rsidR="00146E7F" w:rsidRDefault="00146E7F" w:rsidP="00146E7F">
      <w:pPr>
        <w:pStyle w:val="afffffffd"/>
        <w:ind w:firstLine="708"/>
        <w:jc w:val="both"/>
      </w:pPr>
      <w:r>
        <w:t>8.1. Спосіб отримання діагностичної сироватки до вірусу чуми м’ясоїдних (деклараційний патент України № 35684 А, 2001 р.).</w:t>
      </w:r>
    </w:p>
    <w:p w:rsidR="00146E7F" w:rsidRDefault="00146E7F" w:rsidP="00146E7F">
      <w:pPr>
        <w:pStyle w:val="afffffffd"/>
        <w:ind w:firstLine="708"/>
        <w:jc w:val="both"/>
      </w:pPr>
      <w:r>
        <w:t>8.2. Способ получения диагностической сыворотки к вирусу болезни Ауески (патент РФ № 2036660, 1995 г.).</w:t>
      </w:r>
    </w:p>
    <w:p w:rsidR="00146E7F" w:rsidRDefault="00146E7F" w:rsidP="00146E7F">
      <w:pPr>
        <w:pStyle w:val="afffffffd"/>
        <w:ind w:firstLine="708"/>
        <w:jc w:val="both"/>
      </w:pPr>
      <w:r>
        <w:t>8.3. Способ получения диагностической сыворотки к вирусу болезни Ауески (патент РФ № 2044548, 1995 г.).</w:t>
      </w:r>
    </w:p>
    <w:p w:rsidR="00146E7F" w:rsidRDefault="00146E7F" w:rsidP="00146E7F">
      <w:pPr>
        <w:pStyle w:val="afffffffd"/>
        <w:ind w:firstLine="708"/>
        <w:jc w:val="both"/>
      </w:pPr>
      <w:r>
        <w:t>8.4. Виділений, паспортизований і депонований в ДНКІБіШМ штам НК/99 вірусу геморагічної хвороби кролів.</w:t>
      </w:r>
    </w:p>
    <w:p w:rsidR="00146E7F" w:rsidRDefault="00146E7F" w:rsidP="00146E7F">
      <w:pPr>
        <w:pStyle w:val="afffffffd"/>
        <w:ind w:firstLine="708"/>
        <w:jc w:val="both"/>
      </w:pPr>
      <w:r>
        <w:t>8.5. Методи і схеми імунізації морських свинок, кролів, свиней, коней і великої рогатої худоби концентрованими антигенами на основі масляних ад’ювантів.</w:t>
      </w:r>
    </w:p>
    <w:p w:rsidR="00146E7F" w:rsidRDefault="00146E7F" w:rsidP="00146E7F">
      <w:pPr>
        <w:pStyle w:val="afffffffd"/>
        <w:ind w:firstLine="708"/>
        <w:jc w:val="both"/>
      </w:pPr>
      <w:r>
        <w:t>8.6. Метод отримання очищених і концентрованих у 10–100 разів за об’ємом вірусних антигенів чуми м’ясоїдних, геморагічної хвороби кролів.</w:t>
      </w:r>
    </w:p>
    <w:p w:rsidR="00146E7F" w:rsidRDefault="00146E7F" w:rsidP="00146E7F">
      <w:pPr>
        <w:pStyle w:val="afffffffd"/>
        <w:ind w:firstLine="708"/>
        <w:jc w:val="both"/>
      </w:pPr>
      <w:r>
        <w:t>8.7. Метод інактивації вірусів чуми м’ясоїдних, геморагічної хвороби кролів із застосуванням азиридинів (аміноетилетиленімін), які не впливають на антигенні структури збудників.</w:t>
      </w:r>
    </w:p>
    <w:p w:rsidR="00146E7F" w:rsidRDefault="00146E7F" w:rsidP="00146E7F">
      <w:pPr>
        <w:pStyle w:val="afffffffd"/>
        <w:ind w:firstLine="708"/>
        <w:jc w:val="both"/>
      </w:pPr>
      <w:r>
        <w:lastRenderedPageBreak/>
        <w:t>8.8. Масляні ад’юванти вітчизняного виробництва, на основі яких г</w:t>
      </w:r>
      <w:r>
        <w:t>о</w:t>
      </w:r>
      <w:r>
        <w:t>тують емульсії типу “вода в маслі”, які забезпечують найвищі пролонгуючі імуностимулювальні властивості.</w:t>
      </w:r>
    </w:p>
    <w:p w:rsidR="00146E7F" w:rsidRDefault="00146E7F" w:rsidP="00146E7F">
      <w:pPr>
        <w:pStyle w:val="afffffffd"/>
        <w:ind w:firstLine="708"/>
        <w:jc w:val="both"/>
      </w:pPr>
      <w:r>
        <w:t>8.9. Дезмол для очищення виробничих (великомасштабних) об’ємів г</w:t>
      </w:r>
      <w:r>
        <w:t>і</w:t>
      </w:r>
      <w:r>
        <w:t>перімунних сироваток у біофабричних умовах виробництва, який скорочує терміни випуску препарату.</w:t>
      </w:r>
    </w:p>
    <w:p w:rsidR="00146E7F" w:rsidRDefault="00146E7F" w:rsidP="00146E7F">
      <w:pPr>
        <w:pStyle w:val="afffffffd"/>
        <w:ind w:firstLine="708"/>
        <w:jc w:val="both"/>
      </w:pPr>
      <w:r>
        <w:t>8.10. Метод визначення гемаглютинабельної активності вірусу гемор</w:t>
      </w:r>
      <w:r>
        <w:t>а</w:t>
      </w:r>
      <w:r>
        <w:t>гічної хвороби кролів в РЗГА при виробництві вакцин і специфічних сиров</w:t>
      </w:r>
      <w:r>
        <w:t>а</w:t>
      </w:r>
      <w:r>
        <w:t>ток.</w:t>
      </w:r>
    </w:p>
    <w:p w:rsidR="00146E7F" w:rsidRDefault="00146E7F" w:rsidP="00146E7F">
      <w:pPr>
        <w:pStyle w:val="afffffffd"/>
        <w:ind w:firstLine="708"/>
        <w:jc w:val="both"/>
      </w:pPr>
      <w:r>
        <w:t>8.11. З огляду на те, що імуностимулювальна активність ад’ювантів французької фірми “SEPPIC” перевищує відомі вітчизняні аналоги та у таких препаратів практично відсутня реактогенність, пропонуємо біологічним підприємствам України впроваджувати у вакцинному виробництві і при проведенні циклів гіперімунізації тварин застосування таких препаратів. З преп</w:t>
      </w:r>
      <w:r>
        <w:t>а</w:t>
      </w:r>
      <w:r>
        <w:t>ратів цієї фірми рекомендуємо застосовувати емульсії типу “масло у воді”, що мають найбільш виражені імуностимулювальні властивості.</w:t>
      </w:r>
    </w:p>
    <w:p w:rsidR="00146E7F" w:rsidRDefault="00146E7F" w:rsidP="00146E7F">
      <w:pPr>
        <w:pStyle w:val="afffffffd"/>
        <w:ind w:firstLine="708"/>
        <w:jc w:val="both"/>
      </w:pPr>
      <w:r>
        <w:t>9. Результати досліджень увійшли в наукові монографії: “Чума м’ясоїдних” (м. Біла Церква, 2000. – 129 с.; 2002. – 176 с.), “Вірусна гемор</w:t>
      </w:r>
      <w:r>
        <w:t>а</w:t>
      </w:r>
      <w:r>
        <w:t>гічна хвороба кроликів” (м. Біла Церква, 2001, – 64 с.), “Хвороба Ауєскі” (м. Біла Церква, 2002. – 220 с.); “Інфекційні та інвазійні хвороби кролів” (м. Біла Церква, 2003. – 288 с.); підручники: “Практикум із загальної епізоотології” (м. Біла Церква, 1999. – С.52–55, 57–61, 66, 76–78), “Загальна епізоотологія” (м. Біла Церква, 2002. – С. 347–353, 357–362, 445–448, 452–455).</w:t>
      </w:r>
    </w:p>
    <w:p w:rsidR="00146E7F" w:rsidRDefault="00146E7F" w:rsidP="00146E7F">
      <w:pPr>
        <w:pStyle w:val="afffffffd"/>
        <w:ind w:firstLine="708"/>
        <w:jc w:val="both"/>
      </w:pPr>
    </w:p>
    <w:p w:rsidR="00146E7F" w:rsidRDefault="00146E7F" w:rsidP="00146E7F">
      <w:pPr>
        <w:pStyle w:val="afffffffd"/>
        <w:ind w:firstLine="708"/>
        <w:jc w:val="both"/>
        <w:rPr>
          <w:b/>
        </w:rPr>
      </w:pPr>
    </w:p>
    <w:p w:rsidR="00146E7F" w:rsidRDefault="00146E7F" w:rsidP="00146E7F">
      <w:pPr>
        <w:pStyle w:val="afffffffd"/>
        <w:ind w:firstLine="708"/>
        <w:jc w:val="both"/>
        <w:rPr>
          <w:b/>
        </w:rPr>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ind w:firstLine="709"/>
        <w:jc w:val="both"/>
      </w:pPr>
    </w:p>
    <w:p w:rsidR="00146E7F" w:rsidRDefault="00146E7F" w:rsidP="00146E7F">
      <w:pPr>
        <w:pStyle w:val="afffffffd"/>
        <w:jc w:val="both"/>
      </w:pPr>
    </w:p>
    <w:p w:rsidR="00146E7F" w:rsidRDefault="00146E7F" w:rsidP="00146E7F">
      <w:pPr>
        <w:pStyle w:val="afffffffd"/>
        <w:spacing w:line="480" w:lineRule="auto"/>
        <w:rPr>
          <w:b/>
        </w:rPr>
      </w:pPr>
      <w:r>
        <w:rPr>
          <w:b/>
        </w:rPr>
        <w:t>СПИСОК ВИКОРИСТАНИХ ДЖЕРЕЛ</w:t>
      </w:r>
    </w:p>
    <w:p w:rsidR="00146E7F" w:rsidRDefault="00146E7F" w:rsidP="00146E7F">
      <w:pPr>
        <w:pStyle w:val="afffffffd"/>
        <w:ind w:firstLine="708"/>
        <w:jc w:val="both"/>
      </w:pPr>
      <w:r>
        <w:t>1. Аденовирус, клетка, организм. Взаимодействие вируса с антителами и другими факторами иммунитета / Н.С. Дяченко, И. Нас, Д. Беренчи и др. – К</w:t>
      </w:r>
      <w:r>
        <w:t>и</w:t>
      </w:r>
      <w:r>
        <w:t xml:space="preserve">ев: Наук. думка, 1988. – 232 с. </w:t>
      </w:r>
    </w:p>
    <w:p w:rsidR="00146E7F" w:rsidRDefault="00146E7F" w:rsidP="00146E7F">
      <w:pPr>
        <w:pStyle w:val="afffffffd"/>
        <w:ind w:firstLine="708"/>
        <w:jc w:val="both"/>
      </w:pPr>
      <w:r>
        <w:t>2. Азаренюк К.С., Генералов И.И. Новые функции антител // Терап. а</w:t>
      </w:r>
      <w:r>
        <w:t>р</w:t>
      </w:r>
      <w:r>
        <w:t>хив. – 1990. – № 5. – С. 149–153.</w:t>
      </w:r>
    </w:p>
    <w:p w:rsidR="00146E7F" w:rsidRDefault="00146E7F" w:rsidP="00146E7F">
      <w:pPr>
        <w:pStyle w:val="afffffffd"/>
        <w:ind w:firstLine="708"/>
        <w:jc w:val="both"/>
      </w:pPr>
      <w:r>
        <w:t>3. Анастасиев В.В., Короткова Т.В. Примененение иммуноглобулина для внутривенного введения в педиатрической практике // Клиническое применение иммуноглобулинов для внутривенного введения. – Н.Новгород: НТМА, 1999. – С. 5–14.</w:t>
      </w:r>
    </w:p>
    <w:p w:rsidR="00146E7F" w:rsidRDefault="00146E7F" w:rsidP="00146E7F">
      <w:pPr>
        <w:pStyle w:val="afffffffd"/>
        <w:ind w:firstLine="708"/>
        <w:jc w:val="both"/>
      </w:pPr>
      <w:r>
        <w:t>4. Анджапаридзе О.Г. Серопрофилактика и серотерапия вирусных и</w:t>
      </w:r>
      <w:r>
        <w:t>н</w:t>
      </w:r>
      <w:r>
        <w:t>фекций в эксперименте и клинике. – М.: Медицина, 1968. – 195 с.</w:t>
      </w:r>
    </w:p>
    <w:p w:rsidR="00146E7F" w:rsidRDefault="00146E7F" w:rsidP="00146E7F">
      <w:pPr>
        <w:pStyle w:val="afffffffd"/>
        <w:ind w:firstLine="708"/>
        <w:jc w:val="both"/>
      </w:pPr>
      <w:r>
        <w:t xml:space="preserve">5. Антигенна активність вакцин проти вірусної геморагічної хвороби кролів / Л.Є. Корнієнко, Л.М. Корнієнко, О.Б. Домбровський та ін. // Проблеми вет. обслуговування дрібних домашніх тварин: Зб. матер. </w:t>
      </w:r>
      <w:r>
        <w:rPr>
          <w:lang w:val="en-US"/>
        </w:rPr>
        <w:t>VI</w:t>
      </w:r>
      <w:r>
        <w:t>-ї Мі</w:t>
      </w:r>
      <w:r>
        <w:t>ж</w:t>
      </w:r>
      <w:r>
        <w:t>нар. наук.-практ. конф. – К., 2001. – С. 40–43.</w:t>
      </w:r>
    </w:p>
    <w:p w:rsidR="00146E7F" w:rsidRDefault="00146E7F" w:rsidP="00146E7F">
      <w:pPr>
        <w:pStyle w:val="afffffffd"/>
        <w:ind w:firstLine="708"/>
        <w:jc w:val="both"/>
      </w:pPr>
      <w:r>
        <w:t>6. Антигенная активность промышленных серий инактивированной вакцины против ССЯ-76 в процессе хранения / В.В. Борисов, О.А. Борисова, В.Н. Ирза и др. // Науковий вісник НАУ. – 2001. – Вип. 36. – С. 271–274.</w:t>
      </w:r>
    </w:p>
    <w:p w:rsidR="00146E7F" w:rsidRDefault="00146E7F" w:rsidP="00146E7F">
      <w:pPr>
        <w:pStyle w:val="afffffffd"/>
        <w:ind w:firstLine="708"/>
        <w:jc w:val="both"/>
      </w:pPr>
      <w:r>
        <w:t>7. Антигенные свойтсва штамма вируса ящура типа А – Армения/98 / В.М. Захаров, В.К. Спирин, А.И. Гриценко А.И. и др. // Соврем. аспекты вет. п</w:t>
      </w:r>
      <w:r>
        <w:t>а</w:t>
      </w:r>
      <w:r>
        <w:t>тологии животных. – Владимир, 1998. – С. 68–71.</w:t>
      </w:r>
    </w:p>
    <w:p w:rsidR="00146E7F" w:rsidRDefault="00146E7F" w:rsidP="00146E7F">
      <w:pPr>
        <w:pStyle w:val="afffffffd"/>
        <w:ind w:firstLine="708"/>
        <w:jc w:val="both"/>
      </w:pPr>
      <w:r>
        <w:t>8. Антигенные свойства эпизоотических штаммов вируса ящура типов А и О / Л.Н. Соколов, Е.В. Гусева, В.А. Мищенко, В.К. Спирин // Науковий в</w:t>
      </w:r>
      <w:r>
        <w:t>і</w:t>
      </w:r>
      <w:r>
        <w:t>сник НАУ. – 2001. – Вип. 36. – С. 53–57.</w:t>
      </w:r>
    </w:p>
    <w:p w:rsidR="00146E7F" w:rsidRDefault="00146E7F" w:rsidP="00146E7F">
      <w:pPr>
        <w:pStyle w:val="afffffffd"/>
        <w:ind w:firstLine="708"/>
        <w:jc w:val="both"/>
      </w:pPr>
      <w:r>
        <w:t>9. Антирабический гамма-глобулин, полученный из гиперимунной о</w:t>
      </w:r>
      <w:r>
        <w:t>с</w:t>
      </w:r>
      <w:r>
        <w:t>линой сыворотки / Ф.И. Рахимова, Г.С. Исматова, Е.М. Шахметова и др. // Актуал</w:t>
      </w:r>
      <w:r>
        <w:t>ь</w:t>
      </w:r>
      <w:r>
        <w:t xml:space="preserve">ные проблемы мед. вирусологии. – М. – 1985. – С. 157–158. </w:t>
      </w:r>
    </w:p>
    <w:p w:rsidR="00146E7F" w:rsidRDefault="00146E7F" w:rsidP="00146E7F">
      <w:pPr>
        <w:pStyle w:val="afffffffd"/>
        <w:ind w:firstLine="708"/>
        <w:jc w:val="both"/>
      </w:pPr>
      <w:r>
        <w:t>10. Антитела. Методы. Кн. 1. Пер. с англ. Под ред О.В. Рохлина. – М.: Мир, 1991. – 287 с.</w:t>
      </w:r>
    </w:p>
    <w:p w:rsidR="00146E7F" w:rsidRDefault="00146E7F" w:rsidP="00146E7F">
      <w:pPr>
        <w:pStyle w:val="afffffffd"/>
        <w:ind w:firstLine="708"/>
        <w:jc w:val="both"/>
      </w:pPr>
      <w:r>
        <w:t>11. Антитела. Методы. Кн. 2. Пер. с англ. Под ред Ю.Ю. Венгерова. – М.: Мир, 1991. – 884 с.</w:t>
      </w:r>
    </w:p>
    <w:p w:rsidR="00146E7F" w:rsidRDefault="00146E7F" w:rsidP="00146E7F">
      <w:pPr>
        <w:pStyle w:val="afffffffd"/>
        <w:ind w:firstLine="708"/>
        <w:jc w:val="both"/>
      </w:pPr>
      <w:r>
        <w:t>12. Ассоциированная вакцина против реовирусного теносиновита и ньюкаслской болезни птиц / В.В. Ельников, С.К. Старов, Л.В. Вдовина и др. // Ветеринарна медицина: Міжвідомч. темат. наук. зб. з матер. Міжнар. н</w:t>
      </w:r>
      <w:r>
        <w:t>а</w:t>
      </w:r>
      <w:r>
        <w:t>ук.-практ. конф.: 80 років ІЕКВМ. – Вип. 80. – Харків, :ІЕКВМ, 2002. – С. 227–230.</w:t>
      </w:r>
    </w:p>
    <w:p w:rsidR="00146E7F" w:rsidRDefault="00146E7F" w:rsidP="00146E7F">
      <w:pPr>
        <w:pStyle w:val="afffffffd"/>
        <w:ind w:firstLine="708"/>
        <w:jc w:val="both"/>
      </w:pPr>
      <w:r>
        <w:t>13. Ашмарин И.П., Воробьев А.А. Статистические методы в микробиолог</w:t>
      </w:r>
      <w:r>
        <w:t>и</w:t>
      </w:r>
      <w:r>
        <w:t>ческих исследованиях. – Л.: Медгиз, 1962. – 179 с.</w:t>
      </w:r>
    </w:p>
    <w:p w:rsidR="00146E7F" w:rsidRDefault="00146E7F" w:rsidP="00146E7F">
      <w:pPr>
        <w:pStyle w:val="afffffffd"/>
        <w:ind w:firstLine="708"/>
        <w:jc w:val="both"/>
      </w:pPr>
      <w:r>
        <w:lastRenderedPageBreak/>
        <w:t>14. Бабкин А.Ф., Орлов С.Н. Влияние адъювантов на иммуногенность инактивированной бруцеллаовисной вакцины // Пробл. зооінженерії та вет. медицини. Вет. науки: Зб. наук. праць; Матер. 5-го з’їзду паразитоценологів України (5–6 квітня 2001 р., ХЗВІ). – Харків, 2001. – Вип. 7 (31). – С. 312–315.</w:t>
      </w:r>
    </w:p>
    <w:p w:rsidR="00146E7F" w:rsidRDefault="00146E7F" w:rsidP="00146E7F">
      <w:pPr>
        <w:pStyle w:val="afffffffd"/>
        <w:ind w:firstLine="708"/>
        <w:jc w:val="both"/>
      </w:pPr>
      <w:r>
        <w:t>15. Бабкин А.Ф., Орлов С.М. Експериментальне дослідження інактив</w:t>
      </w:r>
      <w:r>
        <w:t>о</w:t>
      </w:r>
      <w:r>
        <w:t>ваної емульсин-вакцини з ад’ювантом MONTANIDE ISA50 проти бруцела-</w:t>
      </w:r>
    </w:p>
    <w:p w:rsidR="00146E7F" w:rsidRDefault="00146E7F" w:rsidP="00146E7F">
      <w:pPr>
        <w:pStyle w:val="afffffffd"/>
        <w:jc w:val="both"/>
      </w:pPr>
      <w:r>
        <w:t>овісної інфекції // Ветеринарна медицина: Міжвідомч. темат. наук. зб. з м</w:t>
      </w:r>
      <w:r>
        <w:t>а</w:t>
      </w:r>
      <w:r>
        <w:t>тер. Міжнар. наук.-практ. конф.: 80 років ІЕКВМ. – Вип. 80. – Харків: ІЕКВМ, 2002. – С. 47–50.</w:t>
      </w:r>
    </w:p>
    <w:p w:rsidR="00146E7F" w:rsidRDefault="00146E7F" w:rsidP="00146E7F">
      <w:pPr>
        <w:pStyle w:val="afffffffd"/>
        <w:ind w:firstLine="708"/>
        <w:jc w:val="both"/>
      </w:pPr>
      <w:r>
        <w:t>16. Бакулов И.А., Вишняков И.Ф., Семенихин А.Л. Вирусная геморр</w:t>
      </w:r>
      <w:r>
        <w:t>а</w:t>
      </w:r>
      <w:r>
        <w:t>гическая болезнь кроликов (расшифровка этиологии, разработка методов д</w:t>
      </w:r>
      <w:r>
        <w:t>и</w:t>
      </w:r>
      <w:r>
        <w:t>агностики и борьбы) // Ветеринария. – 1992. – № 7–8. – С. 30–32.</w:t>
      </w:r>
    </w:p>
    <w:p w:rsidR="00146E7F" w:rsidRDefault="00146E7F" w:rsidP="00146E7F">
      <w:pPr>
        <w:pStyle w:val="afffffffd"/>
        <w:ind w:firstLine="708"/>
        <w:jc w:val="both"/>
      </w:pPr>
      <w:r>
        <w:t>17. Бакуменко М.Д., Кучерявенко Л.И., Наумец З.П. Профилактика и лечение пневмоэнтеритов телят комбинированными препаратами на основе сыворотки крови // Ветеринарная медицина: экономические, социальные и экологические проблемы: Тез. докл. Республ. конф. – Харьков, 1990. – С. 177–178.</w:t>
      </w:r>
    </w:p>
    <w:p w:rsidR="00146E7F" w:rsidRDefault="00146E7F" w:rsidP="00146E7F">
      <w:pPr>
        <w:pStyle w:val="afffffffd"/>
        <w:ind w:firstLine="708"/>
        <w:jc w:val="both"/>
      </w:pPr>
      <w:r>
        <w:t>18. Басова Д.К., Блотова Г.А., Диев В.И. Получение cпецифического антигена и гипериммунной сыворотки для диагностики оспы верблюдов // Ученые записки Витебской ГАВМ: Матер. III Междунар. научн.-практ. конф. – 1999. – Т. 35, ч. 1. – С. 11–12.</w:t>
      </w:r>
    </w:p>
    <w:p w:rsidR="00146E7F" w:rsidRDefault="00146E7F" w:rsidP="00146E7F">
      <w:pPr>
        <w:pStyle w:val="afffffffd"/>
        <w:ind w:firstLine="708"/>
        <w:jc w:val="both"/>
      </w:pPr>
      <w:r>
        <w:t>19. Баталова Т.Н., Чернохвостова Е.В. Получение и анализ антисыв</w:t>
      </w:r>
      <w:r>
        <w:t>о</w:t>
      </w:r>
      <w:r>
        <w:t>роток к легким цепям иммуноглобулинов человека // Журнал микробиол., эпид</w:t>
      </w:r>
      <w:r>
        <w:t>е</w:t>
      </w:r>
      <w:r>
        <w:t>миол. и иммунобиол. – 1975. – № 4. – С. 57–62.</w:t>
      </w:r>
    </w:p>
    <w:p w:rsidR="00146E7F" w:rsidRDefault="00146E7F" w:rsidP="00146E7F">
      <w:pPr>
        <w:pStyle w:val="afffffffd"/>
        <w:ind w:firstLine="708"/>
        <w:jc w:val="both"/>
      </w:pPr>
      <w:r>
        <w:t>20. Белявцева Е.А. Изучение влияния специфической иммунной сыв</w:t>
      </w:r>
      <w:r>
        <w:t>о</w:t>
      </w:r>
      <w:r>
        <w:t>ротки на формирование иммунитета у цыплят против инфекционного бурс</w:t>
      </w:r>
      <w:r>
        <w:t>и</w:t>
      </w:r>
      <w:r>
        <w:t>та // Ветеринарна медицина: Міжвідомч. темат. наук. зб. з матер. Міжнар. наук.-практ. конф.: Ветеринарна наука на порозі ХХІ віку. – Вип. 78, т 1. – Ха</w:t>
      </w:r>
      <w:r>
        <w:t>р</w:t>
      </w:r>
      <w:r>
        <w:t>ків:ІЕКВМ, 2000. – С. 13–16.</w:t>
      </w:r>
    </w:p>
    <w:p w:rsidR="00146E7F" w:rsidRDefault="00146E7F" w:rsidP="00146E7F">
      <w:pPr>
        <w:pStyle w:val="37"/>
        <w:rPr>
          <w:lang w:val="uk-UA"/>
        </w:rPr>
      </w:pPr>
      <w:r>
        <w:rPr>
          <w:lang w:val="uk-UA"/>
        </w:rPr>
        <w:t>21. Белявцева Е.А. Прменение сывороточных растворов селенита н</w:t>
      </w:r>
      <w:r>
        <w:rPr>
          <w:lang w:val="uk-UA"/>
        </w:rPr>
        <w:t>а</w:t>
      </w:r>
      <w:r>
        <w:rPr>
          <w:lang w:val="uk-UA"/>
        </w:rPr>
        <w:t>трия при неонатальных диареях телят // Повышение продуктивности с/х ж</w:t>
      </w:r>
      <w:r>
        <w:rPr>
          <w:lang w:val="uk-UA"/>
        </w:rPr>
        <w:t>и</w:t>
      </w:r>
      <w:r>
        <w:rPr>
          <w:lang w:val="uk-UA"/>
        </w:rPr>
        <w:t>вотных и совершенствование мер борьбы с болезнями в условиях интенси</w:t>
      </w:r>
      <w:r>
        <w:rPr>
          <w:lang w:val="uk-UA"/>
        </w:rPr>
        <w:t>в</w:t>
      </w:r>
      <w:r>
        <w:rPr>
          <w:lang w:val="uk-UA"/>
        </w:rPr>
        <w:t>ного ведения животноводства и создания фермерских хозяйств: Тез. докл. Всесоюз. науч. конф. – Харьков, 1991. – С. 107–108.</w:t>
      </w:r>
    </w:p>
    <w:p w:rsidR="00146E7F" w:rsidRDefault="00146E7F" w:rsidP="00146E7F">
      <w:pPr>
        <w:pStyle w:val="37"/>
        <w:rPr>
          <w:lang w:val="uk-UA"/>
        </w:rPr>
      </w:pPr>
      <w:r>
        <w:rPr>
          <w:lang w:val="uk-UA"/>
        </w:rPr>
        <w:t>22. Биологические свойства возбудителя эпизоотического лимфангита лошадей / А.А. Гусев, В.Д. Борзионов, О.И. Гетманский, Е.Г. Кузнецова // Соврем. Аспекты вет. патологии животных. – Владимир, 1998. – С. 124–127.</w:t>
      </w:r>
    </w:p>
    <w:p w:rsidR="00146E7F" w:rsidRDefault="00146E7F" w:rsidP="00146E7F">
      <w:pPr>
        <w:pStyle w:val="37"/>
        <w:rPr>
          <w:lang w:val="uk-UA"/>
        </w:rPr>
      </w:pPr>
      <w:r>
        <w:rPr>
          <w:lang w:val="uk-UA"/>
        </w:rPr>
        <w:lastRenderedPageBreak/>
        <w:t>23. Биохимия мембран. Кн. 9. Клеточные мембраны и иммунитет: Учеб. пособ. / Р.В. Петров, Р.И. Атауллаханов. Под ред. А.А. Болдырева. – М.: Высш. шк., 1991. – 144 с.</w:t>
      </w:r>
    </w:p>
    <w:p w:rsidR="00146E7F" w:rsidRDefault="00146E7F" w:rsidP="00146E7F">
      <w:pPr>
        <w:pStyle w:val="37"/>
        <w:rPr>
          <w:lang w:val="uk-UA"/>
        </w:rPr>
      </w:pPr>
      <w:r>
        <w:rPr>
          <w:lang w:val="uk-UA"/>
        </w:rPr>
        <w:t>24. Блоцкая О.Ф. Эффективность различных адъювантов при получ</w:t>
      </w:r>
      <w:r>
        <w:rPr>
          <w:lang w:val="uk-UA"/>
        </w:rPr>
        <w:t>е</w:t>
      </w:r>
      <w:r>
        <w:rPr>
          <w:lang w:val="uk-UA"/>
        </w:rPr>
        <w:t>нии диагностических энтеровирусных сывороток // Разработка и использ</w:t>
      </w:r>
      <w:r>
        <w:rPr>
          <w:lang w:val="uk-UA"/>
        </w:rPr>
        <w:t>о</w:t>
      </w:r>
      <w:r>
        <w:rPr>
          <w:lang w:val="uk-UA"/>
        </w:rPr>
        <w:t xml:space="preserve">вание новых адъювантов для биотехнологических целей: Матер. семинара спец. стран-членов СЭВ. – Владимир, 1990. – С. 7–8. </w:t>
      </w:r>
    </w:p>
    <w:p w:rsidR="00146E7F" w:rsidRDefault="00146E7F" w:rsidP="00146E7F">
      <w:pPr>
        <w:pStyle w:val="afffffffd"/>
        <w:ind w:firstLine="708"/>
        <w:jc w:val="both"/>
      </w:pPr>
      <w:r>
        <w:t xml:space="preserve">25. Бодя К., Вртяк О.Я. Ветеринарная медицина ХХI века // Состояние, проблемы и перспективы развития ветеринарной науки России: Сб. матер. науч. сессии РАСХН. – М., 1999. – Ч. 1. – С. 89–95. </w:t>
      </w:r>
    </w:p>
    <w:p w:rsidR="00146E7F" w:rsidRDefault="00146E7F" w:rsidP="00146E7F">
      <w:pPr>
        <w:pStyle w:val="afffffffd"/>
        <w:ind w:firstLine="708"/>
        <w:jc w:val="both"/>
      </w:pPr>
      <w:r>
        <w:t>26. Бондаренко А.Ф. Влияние формальдегида на комплементсвязыв</w:t>
      </w:r>
      <w:r>
        <w:t>а</w:t>
      </w:r>
      <w:r>
        <w:t>ющую активность вируса ящура // Ящур: Тематический сборник научных работ ВНИЯИ. – Т. 2. – 1974. – С. 209–213.</w:t>
      </w:r>
    </w:p>
    <w:p w:rsidR="00146E7F" w:rsidRDefault="00146E7F" w:rsidP="00146E7F">
      <w:pPr>
        <w:pStyle w:val="afffffffd"/>
        <w:ind w:firstLine="708"/>
        <w:jc w:val="both"/>
      </w:pPr>
      <w:r>
        <w:t>27. Бондаренко А.Ф. Иммуногенность и компонентный состав суспе</w:t>
      </w:r>
      <w:r>
        <w:t>н</w:t>
      </w:r>
      <w:r>
        <w:t>зий вируса ящура: Автореф.дис. …канд. вет. наук: 03.00.06/ ВНИЯИ. – Вл</w:t>
      </w:r>
      <w:r>
        <w:t>а</w:t>
      </w:r>
      <w:r>
        <w:t>димир, 1974. – 135 с.</w:t>
      </w:r>
    </w:p>
    <w:p w:rsidR="00146E7F" w:rsidRDefault="00146E7F" w:rsidP="00146E7F">
      <w:pPr>
        <w:pStyle w:val="afffffffd"/>
        <w:ind w:firstLine="708"/>
        <w:jc w:val="both"/>
      </w:pPr>
      <w:r>
        <w:t>28. Бондаренко А.Ф., Онуфриев В.П., Холин Ю.А. Влияние формал</w:t>
      </w:r>
      <w:r>
        <w:t>ь</w:t>
      </w:r>
      <w:r>
        <w:t>дегида на комплементсвязывающую активность вируса ящура // Ящур: Тем.сб.науч.работ – Владимир, 1974.–Т.2.–С.209–212.</w:t>
      </w:r>
    </w:p>
    <w:p w:rsidR="00146E7F" w:rsidRDefault="00146E7F" w:rsidP="00146E7F">
      <w:pPr>
        <w:pStyle w:val="afffffffd"/>
        <w:ind w:firstLine="708"/>
        <w:jc w:val="both"/>
      </w:pPr>
      <w:r>
        <w:t>29. Борисов В.В., Сурнев Д.С., Борисов А.В. Изучение иммунобиол</w:t>
      </w:r>
      <w:r>
        <w:t>о</w:t>
      </w:r>
      <w:r>
        <w:t>гических свойств масляных адъювантов монтанид ИЗА 70 и монтанид ИЗА 206 в составе инактивированной вакцины против синдрома гидроперикард</w:t>
      </w:r>
      <w:r>
        <w:t>и</w:t>
      </w:r>
      <w:r>
        <w:t>та кур // Ветеринарна медицина: Міжвідомч. темат. наук. зб. з матер. Мі</w:t>
      </w:r>
      <w:r>
        <w:t>ж</w:t>
      </w:r>
      <w:r>
        <w:t>нар. наук.-практ. конф.: Ветеринарна наука на порозі ХХІ віку. – Вип. 78, т 1. – Х</w:t>
      </w:r>
      <w:r>
        <w:t>а</w:t>
      </w:r>
      <w:r>
        <w:t>рків: ІЕКВМ, 2000. – С. 23–28.</w:t>
      </w:r>
    </w:p>
    <w:p w:rsidR="00146E7F" w:rsidRDefault="00146E7F" w:rsidP="00146E7F">
      <w:pPr>
        <w:pStyle w:val="afffffffd"/>
        <w:ind w:firstLine="708"/>
        <w:jc w:val="both"/>
      </w:pPr>
      <w:r>
        <w:t>30. Борисов Л.Б. Медицинская микробиология, вирусология, иммун</w:t>
      </w:r>
      <w:r>
        <w:t>о</w:t>
      </w:r>
      <w:r>
        <w:t>логия: М.: ООО “Медицинское информационное агенство”. – 2002. – 736 с.</w:t>
      </w:r>
    </w:p>
    <w:p w:rsidR="00146E7F" w:rsidRDefault="00146E7F" w:rsidP="00146E7F">
      <w:pPr>
        <w:pStyle w:val="afffffffd"/>
        <w:ind w:firstLine="708"/>
        <w:jc w:val="both"/>
      </w:pPr>
      <w:r>
        <w:t>31. Будулов Н.Р. Иммунобиологические свойства герпесвируса лош</w:t>
      </w:r>
      <w:r>
        <w:t>а</w:t>
      </w:r>
      <w:r>
        <w:t xml:space="preserve">дей 1 (ринопневмонии): Автореф. дис. ...канд. вет. наук: 16.00.03 / ВИЭВ. – М., 1986. – 24 с. </w:t>
      </w:r>
    </w:p>
    <w:p w:rsidR="00146E7F" w:rsidRDefault="00146E7F" w:rsidP="00146E7F">
      <w:pPr>
        <w:pStyle w:val="afffffffd"/>
        <w:ind w:firstLine="708"/>
        <w:jc w:val="both"/>
      </w:pPr>
      <w:r>
        <w:t>32. Бусол В.О., Морозова І.Я. Серопрофілактика лейкозу великої рог</w:t>
      </w:r>
      <w:r>
        <w:t>а</w:t>
      </w:r>
      <w:r>
        <w:t>тої худоби у новонароджений період // Збереженість молодняка с/г тварин – запорука розвитку тваринництва України: Зб. статей наук.-практ. конф. – 1994. – С. 77–78.</w:t>
      </w:r>
    </w:p>
    <w:p w:rsidR="00146E7F" w:rsidRDefault="00146E7F" w:rsidP="00146E7F">
      <w:pPr>
        <w:pStyle w:val="afffffffd"/>
        <w:ind w:firstLine="708"/>
        <w:jc w:val="both"/>
      </w:pPr>
      <w:r>
        <w:t>33. Вакцинация новорожденных телят против ИРТ и ПГ-3 крупного рогатого скота / В.А. Мищенко, Ю.А. Костыркин, Н.А. Яременко и др. // Ветер</w:t>
      </w:r>
      <w:r>
        <w:t>и</w:t>
      </w:r>
      <w:r>
        <w:t>нария. – 2003. – № 7. – С. 7–9.</w:t>
      </w:r>
    </w:p>
    <w:p w:rsidR="00146E7F" w:rsidRDefault="00146E7F" w:rsidP="00146E7F">
      <w:pPr>
        <w:pStyle w:val="afffffffd"/>
        <w:ind w:firstLine="708"/>
        <w:jc w:val="both"/>
      </w:pPr>
      <w:r>
        <w:lastRenderedPageBreak/>
        <w:t>34. Вербицький П.І. Результати одержання гіперімунної сироватки проти вірусу хвороби Гамборо // Зб. наук. праць ЛДАУ. – Луганськ, 1999. – Сер. Вет</w:t>
      </w:r>
      <w:r>
        <w:t>е</w:t>
      </w:r>
      <w:r>
        <w:t>ринарні науки. – С. 8–10.</w:t>
      </w:r>
    </w:p>
    <w:p w:rsidR="00146E7F" w:rsidRDefault="00146E7F" w:rsidP="00146E7F">
      <w:pPr>
        <w:pStyle w:val="afffffffd"/>
        <w:ind w:firstLine="708"/>
        <w:jc w:val="both"/>
      </w:pPr>
      <w:r>
        <w:t>35. Вербицький П.І. Специфічна профілактика інфекційної бурсальної хвороби та інфекційного бронхіту при вирощуванні курчат // Вісник Сумс</w:t>
      </w:r>
      <w:r>
        <w:t>ь</w:t>
      </w:r>
      <w:r>
        <w:t>кого ДАУ. – Суми, 1999. – Вип. 4. – С. 27–29.</w:t>
      </w:r>
    </w:p>
    <w:p w:rsidR="00146E7F" w:rsidRDefault="00146E7F" w:rsidP="00146E7F">
      <w:pPr>
        <w:pStyle w:val="afffffffd"/>
        <w:ind w:firstLine="708"/>
        <w:jc w:val="both"/>
      </w:pPr>
      <w:r>
        <w:t xml:space="preserve">36. Вербицький П.І. Удосконалення заходів боротьби і профілактики інфекційної бурсальної хвороби в сучасних умовах ведення птахівництва України: Автореф. дис. ...канд. вет. наук: 16.00.08 / ІЕКВМ. – Харків, 2000. – 18 с. </w:t>
      </w:r>
    </w:p>
    <w:p w:rsidR="00146E7F" w:rsidRDefault="00146E7F" w:rsidP="00146E7F">
      <w:pPr>
        <w:pStyle w:val="afffffffd"/>
        <w:ind w:firstLine="708"/>
        <w:jc w:val="both"/>
      </w:pPr>
      <w:r>
        <w:t>37. Вершигора А.Е. Основы иммунологии. – М.: Медицина, 1975. – 232 с.</w:t>
      </w:r>
    </w:p>
    <w:p w:rsidR="00146E7F" w:rsidRDefault="00146E7F" w:rsidP="00146E7F">
      <w:pPr>
        <w:pStyle w:val="afffffffd"/>
        <w:ind w:firstLine="708"/>
        <w:jc w:val="both"/>
      </w:pPr>
      <w:r>
        <w:t>38. Верютина Н.А., Краснопольский Ю.М., Пустовар А.Я. Совершен</w:t>
      </w:r>
      <w:r>
        <w:t>с</w:t>
      </w:r>
      <w:r>
        <w:t>твование схемы гипериммунизации лошадей-продуцентов для получения а</w:t>
      </w:r>
      <w:r>
        <w:t>н</w:t>
      </w:r>
      <w:r>
        <w:t>тирабического иммуноглобулина // Проблеми зооінженерії та ветеринарної медицини: Зб. наук. праць Харківського ЗВІ. – Харків, 2000. – С. 146–148.</w:t>
      </w:r>
    </w:p>
    <w:p w:rsidR="00146E7F" w:rsidRDefault="00146E7F" w:rsidP="00146E7F">
      <w:pPr>
        <w:pStyle w:val="afffffffd"/>
        <w:ind w:firstLine="708"/>
        <w:jc w:val="both"/>
      </w:pPr>
      <w:r>
        <w:t>39. Вірусна геморагічна хвороба кроликів / Л.Є. Корнієнко, В.П. Главац</w:t>
      </w:r>
      <w:r>
        <w:t>ь</w:t>
      </w:r>
      <w:r>
        <w:t>кий, Б.М. Ярчук та ін. – Біла Церква, 2001. – 64 с.</w:t>
      </w:r>
    </w:p>
    <w:p w:rsidR="00146E7F" w:rsidRDefault="00146E7F" w:rsidP="00146E7F">
      <w:pPr>
        <w:pStyle w:val="afffffffd"/>
        <w:ind w:firstLine="708"/>
        <w:jc w:val="both"/>
      </w:pPr>
      <w:r>
        <w:t xml:space="preserve">40. Вивчення лікувального ефекту гіперімунної сироватки проти чуми м’ясоїдних / М.В. Косенко, І.К. Авдосьєва, В.В. Регенчук та ін. // Збірник праць співробітників ДНДКІВПіКД. – Львів, 1996. – С. 47–48. </w:t>
      </w:r>
    </w:p>
    <w:p w:rsidR="00146E7F" w:rsidRDefault="00146E7F" w:rsidP="00146E7F">
      <w:pPr>
        <w:pStyle w:val="afffffffd"/>
        <w:ind w:firstLine="708"/>
        <w:jc w:val="both"/>
      </w:pPr>
      <w:r>
        <w:t>41. Використання гіперімунних сироваток для пасивної імунізації пр</w:t>
      </w:r>
      <w:r>
        <w:t>о</w:t>
      </w:r>
      <w:r>
        <w:t>ти інфекційних пневмоентеритів / А.М. Головко, В.Ю. Кассіч, В.О. Ушкалов, О.В. Волосянко // Сучасні проблеми ветеринарної медицини: Українська конф. молод. вчених. – Київ, 1994. – С. 35.</w:t>
      </w:r>
    </w:p>
    <w:p w:rsidR="00146E7F" w:rsidRDefault="00146E7F" w:rsidP="00146E7F">
      <w:pPr>
        <w:pStyle w:val="afffffffd"/>
        <w:ind w:firstLine="708"/>
        <w:jc w:val="both"/>
      </w:pPr>
      <w:r>
        <w:t>42. Використання ад’ювантів різного походження при приготуванні г</w:t>
      </w:r>
      <w:r>
        <w:t>і</w:t>
      </w:r>
      <w:r>
        <w:t>перімунних сироваток проти чуми м’ясоїдних та їх реактогенність / Л.М. Корнієнко, Б.М. Ярчук, Л.Є. Корнієнко, В.В. Власенко // Актуальні питання вет. патології: Матер. І-ї Всеукр. наук.-виробн. конф. – К., 1996. – С. 283–284.</w:t>
      </w:r>
    </w:p>
    <w:p w:rsidR="00146E7F" w:rsidRDefault="00146E7F" w:rsidP="00146E7F">
      <w:pPr>
        <w:pStyle w:val="afffffffd"/>
        <w:ind w:firstLine="708"/>
        <w:jc w:val="both"/>
      </w:pPr>
      <w:r>
        <w:t>43. Використання реакції радіальної імунодифузії для посмертної діа</w:t>
      </w:r>
      <w:r>
        <w:t>г</w:t>
      </w:r>
      <w:r>
        <w:t>ностики чуми м’ясоїдних / Л.М. Корнієнко, Б.М. Ярчук, Л.Є. Корнієнко, В.В. Власенко // Актуальні питання вет. патології: Матер. І-ї Всеукр. наук.-виробн. конф. – К., 1996. – С. 128–129.</w:t>
      </w:r>
    </w:p>
    <w:p w:rsidR="00146E7F" w:rsidRDefault="00146E7F" w:rsidP="00146E7F">
      <w:pPr>
        <w:pStyle w:val="afffffffd"/>
        <w:ind w:firstLine="708"/>
        <w:jc w:val="both"/>
      </w:pPr>
      <w:r>
        <w:t>44. Використання різних донорів і ад’ювантів для отримання гіперім</w:t>
      </w:r>
      <w:r>
        <w:t>у</w:t>
      </w:r>
      <w:r>
        <w:t>нних сироваток проти вірусу чуми м’ясоїдних / В.В. Власенко, Б.М. Ярчук, Л.Є. Корнієнко, Л.М. Корнієнко // Вісник Білоцерків. держ. аграр. ун-ту. – Вип. 1. – Біла Церква, 1996. – С. 8–10.</w:t>
      </w:r>
    </w:p>
    <w:p w:rsidR="00146E7F" w:rsidRDefault="00146E7F" w:rsidP="00146E7F">
      <w:pPr>
        <w:pStyle w:val="afffffffd"/>
        <w:ind w:firstLine="708"/>
        <w:jc w:val="both"/>
      </w:pPr>
      <w:r>
        <w:t>45. Випробування експериментальних серій інактивованої вакцини проти інфекційного бронхіту курей та синдрому зниження несучості / І.М. Сахацький, І.Ю. Безрукава, Л.І. Наливайко та ін. // Ветеринарна медицина: Міжвідомч. темат. наук. зб. з матер. Міжнар. наук.-практ. конф.: 80 років ІЕКВМ. – Вип. 80. – Харків: ІЕКВМ, 2002. – С. 666–668.</w:t>
      </w:r>
    </w:p>
    <w:p w:rsidR="00146E7F" w:rsidRDefault="00146E7F" w:rsidP="00146E7F">
      <w:pPr>
        <w:pStyle w:val="afffffffd"/>
        <w:ind w:firstLine="708"/>
        <w:jc w:val="both"/>
      </w:pPr>
      <w:r>
        <w:lastRenderedPageBreak/>
        <w:t>46. Випробування лікувально-профілактичної ефективності сироватки антитоксичної і антиадгезивної проти сальмонельозу та ешерихіозу тварин / В.О. Ушкалов, А.М. Головко, Ю.В. Дідок, М.Є. Романько // Науковий вісник НАУ. – Вип. 36. – К., 2001. – С. 154–157.</w:t>
      </w:r>
    </w:p>
    <w:p w:rsidR="00146E7F" w:rsidRDefault="00146E7F" w:rsidP="00146E7F">
      <w:pPr>
        <w:pStyle w:val="afffffffd"/>
        <w:ind w:firstLine="708"/>
        <w:jc w:val="both"/>
      </w:pPr>
      <w:r>
        <w:t>47. Вірус чуми м’ясоїдних для приготування лікувальних препаратів / Б. Ярчук, Л. Корнієнко, Л. Корнієнко та ін. // Тваринництво України. – 1997. – № 11. – С. 17.</w:t>
      </w:r>
    </w:p>
    <w:p w:rsidR="00146E7F" w:rsidRDefault="00146E7F" w:rsidP="00146E7F">
      <w:pPr>
        <w:pStyle w:val="afffffffd"/>
        <w:ind w:firstLine="708"/>
        <w:jc w:val="both"/>
      </w:pPr>
      <w:r>
        <w:t>48. Вірусна геморагічна хвороба кролів / В.М. Малинівський, І.К. Авдосьєва, І.Л. Мельничук, В.В. Регенчук // Проблеми вет. обслуговування др</w:t>
      </w:r>
      <w:r>
        <w:t>і</w:t>
      </w:r>
      <w:r>
        <w:t>бних домашніх тварин: Зб. Матеріалів V-ї Міжнар. наук.-практ. конф. – К., 2000. – С. 57–58.</w:t>
      </w:r>
    </w:p>
    <w:p w:rsidR="00146E7F" w:rsidRDefault="00146E7F" w:rsidP="00146E7F">
      <w:pPr>
        <w:pStyle w:val="afffffffd"/>
        <w:ind w:firstLine="708"/>
        <w:jc w:val="both"/>
      </w:pPr>
      <w:r>
        <w:t>49. Вируснейтрализирующие антитела в сыворотках морских свинок, иммунизированных вирусом Эбола (штам Заир) / С.С. Новожилов, А.М. Т</w:t>
      </w:r>
      <w:r>
        <w:t>и</w:t>
      </w:r>
      <w:r>
        <w:t>тенко, Т.И. Борисова и др. // Москва: Деп. В ВИНИТИ 22.05.92. – № 1699. – В92. – 13 с.</w:t>
      </w:r>
    </w:p>
    <w:p w:rsidR="00146E7F" w:rsidRDefault="00146E7F" w:rsidP="00146E7F">
      <w:pPr>
        <w:pStyle w:val="afffffffd"/>
        <w:ind w:firstLine="708"/>
        <w:jc w:val="both"/>
      </w:pPr>
      <w:r>
        <w:t>50. Вирусные болезни животных / В.Н. Сюрин, А.Я. Самуйленко, Б.В. С</w:t>
      </w:r>
      <w:r>
        <w:t>о</w:t>
      </w:r>
      <w:r>
        <w:t>ловьев, Н.В. Фомина. – М.: ВНИТИБП, 1998. – 928 с.</w:t>
      </w:r>
    </w:p>
    <w:p w:rsidR="00146E7F" w:rsidRDefault="00146E7F" w:rsidP="00146E7F">
      <w:pPr>
        <w:pStyle w:val="37"/>
        <w:rPr>
          <w:lang w:val="uk-UA"/>
        </w:rPr>
      </w:pPr>
      <w:r>
        <w:rPr>
          <w:lang w:val="uk-UA"/>
        </w:rPr>
        <w:t>51. Влияние адъювантов на характеристики сывороток для лаборато</w:t>
      </w:r>
      <w:r>
        <w:rPr>
          <w:lang w:val="uk-UA"/>
        </w:rPr>
        <w:t>р</w:t>
      </w:r>
      <w:r>
        <w:rPr>
          <w:lang w:val="uk-UA"/>
        </w:rPr>
        <w:t>ной диагностики болезней с везикулярным синдромом / Ж.А. Шажко, Н.С. Маслова, Л.Ф. Шажко и др. // Разработка и использование новых адъюва</w:t>
      </w:r>
      <w:r>
        <w:rPr>
          <w:lang w:val="uk-UA"/>
        </w:rPr>
        <w:t>н</w:t>
      </w:r>
      <w:r>
        <w:rPr>
          <w:lang w:val="uk-UA"/>
        </w:rPr>
        <w:t>тов для биотехнологических целей: Материалы семинара специалистов стран-членов СЭВ. – Владимир, 1990. – С. 38–39.</w:t>
      </w:r>
    </w:p>
    <w:p w:rsidR="00146E7F" w:rsidRDefault="00146E7F" w:rsidP="00146E7F">
      <w:pPr>
        <w:pStyle w:val="37"/>
        <w:rPr>
          <w:lang w:val="uk-UA"/>
        </w:rPr>
      </w:pPr>
      <w:r>
        <w:rPr>
          <w:lang w:val="uk-UA"/>
        </w:rPr>
        <w:t>52. Воробьев А.А. Идеи Луи Пастера и их развитие в области инфектол</w:t>
      </w:r>
      <w:r>
        <w:rPr>
          <w:lang w:val="uk-UA"/>
        </w:rPr>
        <w:t>о</w:t>
      </w:r>
      <w:r>
        <w:rPr>
          <w:lang w:val="uk-UA"/>
        </w:rPr>
        <w:t>гии и иммунологии // Вестник РАМН. – 1996. – № 5. – С. 6–11.</w:t>
      </w:r>
    </w:p>
    <w:p w:rsidR="00146E7F" w:rsidRDefault="00146E7F" w:rsidP="00146E7F">
      <w:pPr>
        <w:pStyle w:val="37"/>
        <w:rPr>
          <w:lang w:val="uk-UA"/>
        </w:rPr>
      </w:pPr>
      <w:r>
        <w:rPr>
          <w:lang w:val="uk-UA"/>
        </w:rPr>
        <w:t>53. Воробьев А.А. Взгляды на развитие иммунологии в первой пол</w:t>
      </w:r>
      <w:r>
        <w:rPr>
          <w:lang w:val="uk-UA"/>
        </w:rPr>
        <w:t>о</w:t>
      </w:r>
      <w:r>
        <w:rPr>
          <w:lang w:val="uk-UA"/>
        </w:rPr>
        <w:t>вине XXI века // Вестник РАМН. – 1999. – № 5. – С. 48–52.</w:t>
      </w:r>
    </w:p>
    <w:p w:rsidR="00146E7F" w:rsidRDefault="00146E7F" w:rsidP="00146E7F">
      <w:pPr>
        <w:pStyle w:val="37"/>
        <w:rPr>
          <w:lang w:val="uk-UA"/>
        </w:rPr>
      </w:pPr>
      <w:r>
        <w:rPr>
          <w:lang w:val="uk-UA"/>
        </w:rPr>
        <w:t>54. Воробьев А.А. Принципы классификации и стратегия применения иммуномодуляторов в медицине // Журнал микробиол, эпидемиол. и имм</w:t>
      </w:r>
      <w:r>
        <w:rPr>
          <w:lang w:val="uk-UA"/>
        </w:rPr>
        <w:t>у</w:t>
      </w:r>
      <w:r>
        <w:rPr>
          <w:lang w:val="uk-UA"/>
        </w:rPr>
        <w:t>нобиол. – 2002. – № 4. – С. 93–98.</w:t>
      </w:r>
    </w:p>
    <w:p w:rsidR="00146E7F" w:rsidRDefault="00146E7F" w:rsidP="00146E7F">
      <w:pPr>
        <w:pStyle w:val="37"/>
        <w:rPr>
          <w:lang w:val="uk-UA"/>
        </w:rPr>
      </w:pPr>
      <w:r>
        <w:rPr>
          <w:lang w:val="uk-UA"/>
        </w:rPr>
        <w:t>55. Выявление антигенов бруцелл методом ДОТ-иммуноанализа с и</w:t>
      </w:r>
      <w:r>
        <w:rPr>
          <w:lang w:val="uk-UA"/>
        </w:rPr>
        <w:t>с</w:t>
      </w:r>
      <w:r>
        <w:rPr>
          <w:lang w:val="uk-UA"/>
        </w:rPr>
        <w:t>пользованием специфических антител, меченных частицами коллоидного золота / Т.Ю. Загоскина, А.И. Кальновский, Е.Ю. Марков и др. // Молек</w:t>
      </w:r>
      <w:r>
        <w:rPr>
          <w:lang w:val="uk-UA"/>
        </w:rPr>
        <w:t>у</w:t>
      </w:r>
      <w:r>
        <w:rPr>
          <w:lang w:val="uk-UA"/>
        </w:rPr>
        <w:t>ляр. генетика, микробиология и вирусология. – 1999. – № 3. – С. 26–29.</w:t>
      </w:r>
    </w:p>
    <w:p w:rsidR="00146E7F" w:rsidRDefault="00146E7F" w:rsidP="00146E7F">
      <w:pPr>
        <w:pStyle w:val="37"/>
        <w:rPr>
          <w:lang w:val="uk-UA"/>
        </w:rPr>
      </w:pPr>
      <w:r>
        <w:rPr>
          <w:lang w:val="uk-UA"/>
        </w:rPr>
        <w:t>56. Выявление ДНК вируса болезни Ауески гибридизацией с биотинилированными зондами / А.Г. Глотов, С.Ф. Орешкина, В.Н. Кувшинов, А.А. Иль</w:t>
      </w:r>
      <w:r>
        <w:rPr>
          <w:lang w:val="uk-UA"/>
        </w:rPr>
        <w:t>и</w:t>
      </w:r>
      <w:r>
        <w:rPr>
          <w:lang w:val="uk-UA"/>
        </w:rPr>
        <w:t>чев // Ветеринария. – 2001. – № 2. – С. 21–24.</w:t>
      </w:r>
    </w:p>
    <w:p w:rsidR="00146E7F" w:rsidRDefault="00146E7F" w:rsidP="00146E7F">
      <w:pPr>
        <w:pStyle w:val="37"/>
        <w:rPr>
          <w:lang w:val="uk-UA"/>
        </w:rPr>
      </w:pPr>
      <w:r>
        <w:rPr>
          <w:lang w:val="uk-UA"/>
        </w:rPr>
        <w:lastRenderedPageBreak/>
        <w:t>57. Герман І., Герман Є., Морозова І. Інфекційна анемія курчат // Вет. медицина України. – 2001. – № 3. – С. 16–17.</w:t>
      </w:r>
    </w:p>
    <w:p w:rsidR="00146E7F" w:rsidRDefault="00146E7F" w:rsidP="00146E7F">
      <w:pPr>
        <w:pStyle w:val="37"/>
        <w:rPr>
          <w:lang w:val="uk-UA"/>
        </w:rPr>
      </w:pPr>
      <w:r>
        <w:rPr>
          <w:lang w:val="uk-UA"/>
        </w:rPr>
        <w:t>58. Герпесвирусные инфекции / О.И. Киселев, Г.Р. Виноградская, М.А. Сбукова, В.И. Руденко // Лекарственные препараты и ПЦР-мониторинг т</w:t>
      </w:r>
      <w:r>
        <w:rPr>
          <w:lang w:val="uk-UA"/>
        </w:rPr>
        <w:t>е</w:t>
      </w:r>
      <w:r>
        <w:rPr>
          <w:lang w:val="uk-UA"/>
        </w:rPr>
        <w:t>рапии. – С.-Петербург: РИФ “Роза мира”, 1999. – 79 с.</w:t>
      </w:r>
    </w:p>
    <w:p w:rsidR="00146E7F" w:rsidRDefault="00146E7F" w:rsidP="00146E7F">
      <w:pPr>
        <w:pStyle w:val="affffffff4"/>
        <w:rPr>
          <w:lang w:val="uk-UA"/>
        </w:rPr>
      </w:pPr>
      <w:r>
        <w:rPr>
          <w:lang w:val="uk-UA"/>
        </w:rPr>
        <w:t>59. Гизатуллин Х.Г., Ильясова Г.Х., Юсупов Р.Х. Возможность пол</w:t>
      </w:r>
      <w:r>
        <w:rPr>
          <w:lang w:val="uk-UA"/>
        </w:rPr>
        <w:t>у</w:t>
      </w:r>
      <w:r>
        <w:rPr>
          <w:lang w:val="uk-UA"/>
        </w:rPr>
        <w:t>чения гипериммунной сыворотки на белых крысах для диагностики болезни Ауески // Учен. зап. Казанского. вет. ин-та. – 1974. – Т. 115. – С. 81–84.</w:t>
      </w:r>
    </w:p>
    <w:p w:rsidR="00146E7F" w:rsidRDefault="00146E7F" w:rsidP="00146E7F">
      <w:pPr>
        <w:pStyle w:val="affffffff4"/>
        <w:rPr>
          <w:lang w:val="uk-UA"/>
        </w:rPr>
      </w:pPr>
      <w:r>
        <w:rPr>
          <w:lang w:val="uk-UA"/>
        </w:rPr>
        <w:t>60. Гіперімунні сироватки проти вірусу чуми м’ясоїдних / Б. Ярчук, Л. Корнієнко, Л. Корнієнко та ін. // Тваринництво України. – 1997. – № 3. – С. 20–21.</w:t>
      </w:r>
    </w:p>
    <w:p w:rsidR="00146E7F" w:rsidRDefault="00146E7F" w:rsidP="00146E7F">
      <w:pPr>
        <w:pStyle w:val="affffffff4"/>
        <w:rPr>
          <w:lang w:val="uk-UA"/>
        </w:rPr>
      </w:pPr>
      <w:r>
        <w:rPr>
          <w:lang w:val="uk-UA"/>
        </w:rPr>
        <w:t>61. Головко А.М., Ушкалов В.О., Фукс П.П. Сироватка проти коліба</w:t>
      </w:r>
      <w:r>
        <w:rPr>
          <w:lang w:val="uk-UA"/>
        </w:rPr>
        <w:t>к</w:t>
      </w:r>
      <w:r>
        <w:rPr>
          <w:lang w:val="uk-UA"/>
        </w:rPr>
        <w:t>теріозу молодняку сільськогосподарських тварин // Аграрна наука – виро</w:t>
      </w:r>
      <w:r>
        <w:rPr>
          <w:lang w:val="uk-UA"/>
        </w:rPr>
        <w:t>б</w:t>
      </w:r>
      <w:r>
        <w:rPr>
          <w:lang w:val="uk-UA"/>
        </w:rPr>
        <w:t>ництву: Наук. –інф. бюл. завершених наук. розробок. – 1999. – № 4. – С. 24.</w:t>
      </w:r>
    </w:p>
    <w:p w:rsidR="00146E7F" w:rsidRDefault="00146E7F" w:rsidP="00146E7F">
      <w:pPr>
        <w:pStyle w:val="37"/>
        <w:rPr>
          <w:lang w:val="uk-UA"/>
        </w:rPr>
      </w:pPr>
      <w:r>
        <w:rPr>
          <w:lang w:val="uk-UA"/>
        </w:rPr>
        <w:t>62. Голуб Ю.С. Каталог средств защиты животных. – Киев: Асоциация “Украгробиовет”, 2002. – Вып. 1. – 76 с.</w:t>
      </w:r>
    </w:p>
    <w:p w:rsidR="00146E7F" w:rsidRDefault="00146E7F" w:rsidP="00146E7F">
      <w:pPr>
        <w:pStyle w:val="37"/>
        <w:rPr>
          <w:lang w:val="uk-UA"/>
        </w:rPr>
      </w:pPr>
      <w:r>
        <w:rPr>
          <w:lang w:val="uk-UA"/>
        </w:rPr>
        <w:t>63. Голуб Ю.С., Стеценко В.І. Пневмоентерити телят: високоефекти</w:t>
      </w:r>
      <w:r>
        <w:rPr>
          <w:lang w:val="uk-UA"/>
        </w:rPr>
        <w:t>в</w:t>
      </w:r>
      <w:r>
        <w:rPr>
          <w:lang w:val="uk-UA"/>
        </w:rPr>
        <w:t>на сироватка крові реконвалесцентів – ефективний засіб для впливу на тр</w:t>
      </w:r>
      <w:r>
        <w:rPr>
          <w:lang w:val="uk-UA"/>
        </w:rPr>
        <w:t>е</w:t>
      </w:r>
      <w:r>
        <w:rPr>
          <w:lang w:val="uk-UA"/>
        </w:rPr>
        <w:t>тю ланку епізоотичного ланцюга // Ветеринарна медицина: Міжвідомч. т</w:t>
      </w:r>
      <w:r>
        <w:rPr>
          <w:lang w:val="uk-UA"/>
        </w:rPr>
        <w:t>е</w:t>
      </w:r>
      <w:r>
        <w:rPr>
          <w:lang w:val="uk-UA"/>
        </w:rPr>
        <w:t>мат. наук. зб. з матер. Міжнар. наук.-практ. конф.: Ветеринарна наука на п</w:t>
      </w:r>
      <w:r>
        <w:rPr>
          <w:lang w:val="uk-UA"/>
        </w:rPr>
        <w:t>о</w:t>
      </w:r>
      <w:r>
        <w:rPr>
          <w:lang w:val="uk-UA"/>
        </w:rPr>
        <w:t xml:space="preserve">розі ХХІ віку. – Вип. 78, т 1. – Харків:ІЕКВМ, 2000. – С. 65–69. </w:t>
      </w:r>
    </w:p>
    <w:p w:rsidR="00146E7F" w:rsidRDefault="00146E7F" w:rsidP="00146E7F">
      <w:pPr>
        <w:pStyle w:val="37"/>
        <w:rPr>
          <w:lang w:val="uk-UA"/>
        </w:rPr>
      </w:pPr>
      <w:r>
        <w:rPr>
          <w:lang w:val="uk-UA"/>
        </w:rPr>
        <w:t>64. Гонтарь А.М. Розробка експрес-методу індикації мікоплазм вел</w:t>
      </w:r>
      <w:r>
        <w:rPr>
          <w:lang w:val="uk-UA"/>
        </w:rPr>
        <w:t>и</w:t>
      </w:r>
      <w:r>
        <w:rPr>
          <w:lang w:val="uk-UA"/>
        </w:rPr>
        <w:t>кої рогатої худоби: Автореф. дис. ...канд. вет. наук: 16.00.03 / ІЕКВМ. – Ха</w:t>
      </w:r>
      <w:r>
        <w:rPr>
          <w:lang w:val="uk-UA"/>
        </w:rPr>
        <w:t>р</w:t>
      </w:r>
      <w:r>
        <w:rPr>
          <w:lang w:val="uk-UA"/>
        </w:rPr>
        <w:t xml:space="preserve">ків, 1997. – 13 с. </w:t>
      </w:r>
    </w:p>
    <w:p w:rsidR="00146E7F" w:rsidRDefault="00146E7F" w:rsidP="00146E7F">
      <w:pPr>
        <w:pStyle w:val="37"/>
        <w:rPr>
          <w:lang w:val="uk-UA"/>
        </w:rPr>
      </w:pPr>
      <w:r>
        <w:rPr>
          <w:lang w:val="uk-UA"/>
        </w:rPr>
        <w:t>65. Гогиташвили Г.С. Изменения состояния организма рогатого скота в процессе гипериммунизации специфическим пастереллезным антигеном: Автореф. дис. ...канд. вет. наук. / Грузинский зоотехническо-ветеринарный уче</w:t>
      </w:r>
      <w:r>
        <w:rPr>
          <w:lang w:val="uk-UA"/>
        </w:rPr>
        <w:t>б</w:t>
      </w:r>
      <w:r>
        <w:rPr>
          <w:lang w:val="uk-UA"/>
        </w:rPr>
        <w:t>ный институт. – Тбилиси, 1967. – 22 с.</w:t>
      </w:r>
    </w:p>
    <w:p w:rsidR="00146E7F" w:rsidRDefault="00146E7F" w:rsidP="00146E7F">
      <w:pPr>
        <w:pStyle w:val="37"/>
        <w:rPr>
          <w:lang w:val="uk-UA"/>
        </w:rPr>
      </w:pPr>
      <w:r>
        <w:rPr>
          <w:lang w:val="uk-UA"/>
        </w:rPr>
        <w:t>66. Грачев В.Н., Клепцов Я.С. Освоение производства сыворотки пр</w:t>
      </w:r>
      <w:r>
        <w:rPr>
          <w:lang w:val="uk-UA"/>
        </w:rPr>
        <w:t>о</w:t>
      </w:r>
      <w:r>
        <w:rPr>
          <w:lang w:val="uk-UA"/>
        </w:rPr>
        <w:t>тив болезни Ауески // Труды научно-контрольного института вет. препар</w:t>
      </w:r>
      <w:r>
        <w:rPr>
          <w:lang w:val="uk-UA"/>
        </w:rPr>
        <w:t>а</w:t>
      </w:r>
      <w:r>
        <w:rPr>
          <w:lang w:val="uk-UA"/>
        </w:rPr>
        <w:t>тов. – 1953. – Т. 4. – С. 156.</w:t>
      </w:r>
    </w:p>
    <w:p w:rsidR="00146E7F" w:rsidRDefault="00146E7F" w:rsidP="00146E7F">
      <w:pPr>
        <w:pStyle w:val="37"/>
        <w:rPr>
          <w:lang w:val="uk-UA"/>
        </w:rPr>
      </w:pPr>
      <w:r>
        <w:rPr>
          <w:lang w:val="uk-UA"/>
        </w:rPr>
        <w:t>67. Груздев К.Н., Селиванов А.В. Чума плотоядных. – М.: Агропром-</w:t>
      </w:r>
    </w:p>
    <w:p w:rsidR="00146E7F" w:rsidRDefault="00146E7F" w:rsidP="00146E7F">
      <w:pPr>
        <w:pStyle w:val="37"/>
        <w:ind w:firstLine="0"/>
        <w:rPr>
          <w:lang w:val="uk-UA"/>
        </w:rPr>
      </w:pPr>
      <w:r>
        <w:rPr>
          <w:lang w:val="uk-UA"/>
        </w:rPr>
        <w:t>и</w:t>
      </w:r>
      <w:r>
        <w:rPr>
          <w:lang w:val="uk-UA"/>
        </w:rPr>
        <w:t>здат, 1985. – 80 с.</w:t>
      </w:r>
    </w:p>
    <w:p w:rsidR="00146E7F" w:rsidRDefault="00146E7F" w:rsidP="00146E7F">
      <w:pPr>
        <w:pStyle w:val="37"/>
        <w:rPr>
          <w:lang w:val="uk-UA"/>
        </w:rPr>
      </w:pPr>
      <w:r>
        <w:rPr>
          <w:lang w:val="uk-UA"/>
        </w:rPr>
        <w:lastRenderedPageBreak/>
        <w:t>68. Гусаков В.В. Вдосконалення лабораторної діагностики грипу к</w:t>
      </w:r>
      <w:r>
        <w:rPr>
          <w:lang w:val="uk-UA"/>
        </w:rPr>
        <w:t>о</w:t>
      </w:r>
      <w:r>
        <w:rPr>
          <w:lang w:val="uk-UA"/>
        </w:rPr>
        <w:t>ней в реакції гальмування гемаглютинації: Автореф. дис. ...канд. вет. наук: 16.00.03 / НАУ. – Київ, 2000. – 17 с.</w:t>
      </w:r>
    </w:p>
    <w:p w:rsidR="00146E7F" w:rsidRDefault="00146E7F" w:rsidP="00146E7F">
      <w:pPr>
        <w:pStyle w:val="37"/>
        <w:rPr>
          <w:lang w:val="uk-UA"/>
        </w:rPr>
      </w:pPr>
      <w:r>
        <w:rPr>
          <w:lang w:val="uk-UA"/>
        </w:rPr>
        <w:t>69. Гутковський А.А., Андросик Л.Д. Антиентеротоксична гіперіму</w:t>
      </w:r>
      <w:r>
        <w:rPr>
          <w:lang w:val="uk-UA"/>
        </w:rPr>
        <w:t>н</w:t>
      </w:r>
      <w:r>
        <w:rPr>
          <w:lang w:val="uk-UA"/>
        </w:rPr>
        <w:t>на сироватка проти колібактеріозу телят // Біотехнологія ветеринарних пр</w:t>
      </w:r>
      <w:r>
        <w:rPr>
          <w:lang w:val="uk-UA"/>
        </w:rPr>
        <w:t>е</w:t>
      </w:r>
      <w:r>
        <w:rPr>
          <w:lang w:val="uk-UA"/>
        </w:rPr>
        <w:t>паратів: Матер. наук.-практ. конф. – Харків, 1993. – С. 86–87.</w:t>
      </w:r>
    </w:p>
    <w:p w:rsidR="00146E7F" w:rsidRDefault="00146E7F" w:rsidP="00146E7F">
      <w:pPr>
        <w:pStyle w:val="37"/>
        <w:rPr>
          <w:lang w:val="uk-UA"/>
        </w:rPr>
      </w:pPr>
      <w:r>
        <w:rPr>
          <w:lang w:val="uk-UA"/>
        </w:rPr>
        <w:t>70. Гюллинг Э.В., Дюговская Л.А. Современные подходы к проблеме коррекции гипер-IgE антителогенеза // Физиол. журнал. – 1982. – № 4. – С. 491–495.</w:t>
      </w:r>
    </w:p>
    <w:p w:rsidR="00146E7F" w:rsidRDefault="00146E7F" w:rsidP="00146E7F">
      <w:pPr>
        <w:pStyle w:val="37"/>
        <w:rPr>
          <w:lang w:val="uk-UA"/>
        </w:rPr>
      </w:pPr>
      <w:r>
        <w:rPr>
          <w:lang w:val="uk-UA"/>
        </w:rPr>
        <w:t>71. Давыдов О.В., Воронцова Т.В. Способ получения асцитических жидко</w:t>
      </w:r>
      <w:r>
        <w:rPr>
          <w:lang w:val="uk-UA"/>
        </w:rPr>
        <w:t>с</w:t>
      </w:r>
      <w:r>
        <w:rPr>
          <w:lang w:val="uk-UA"/>
        </w:rPr>
        <w:t>тей // Открытия и изобретения. – 1975. – № 23. – С. 3.</w:t>
      </w:r>
    </w:p>
    <w:p w:rsidR="00146E7F" w:rsidRDefault="00146E7F" w:rsidP="00146E7F">
      <w:pPr>
        <w:pStyle w:val="37"/>
        <w:rPr>
          <w:lang w:val="uk-UA"/>
        </w:rPr>
      </w:pPr>
      <w:r>
        <w:rPr>
          <w:lang w:val="uk-UA"/>
        </w:rPr>
        <w:t>72. Деклараційний пат. 99042052 Україна, МПК 6 А61К39/085. Спосіб одержання антиадгезивної та антитоксичної сироватки проти сальмонель</w:t>
      </w:r>
      <w:r>
        <w:rPr>
          <w:lang w:val="uk-UA"/>
        </w:rPr>
        <w:t>о</w:t>
      </w:r>
      <w:r>
        <w:rPr>
          <w:lang w:val="uk-UA"/>
        </w:rPr>
        <w:t>зів та ешерихіозів тварин / В.О. Ушкалов, А.М. Головко, Ю.В. Дідок (Укра</w:t>
      </w:r>
      <w:r>
        <w:rPr>
          <w:lang w:val="uk-UA"/>
        </w:rPr>
        <w:t>ї</w:t>
      </w:r>
      <w:r>
        <w:rPr>
          <w:lang w:val="uk-UA"/>
        </w:rPr>
        <w:t>на)/ ІЕКВМ УААН. – № 32341 А; Заявл. 13.04.99; Опубл. 15.12.2000; Бюл. № 7. – 11. – 2 с.</w:t>
      </w:r>
    </w:p>
    <w:p w:rsidR="00146E7F" w:rsidRDefault="00146E7F" w:rsidP="00146E7F">
      <w:pPr>
        <w:pStyle w:val="37"/>
        <w:rPr>
          <w:lang w:val="uk-UA"/>
        </w:rPr>
      </w:pPr>
      <w:r>
        <w:rPr>
          <w:lang w:val="uk-UA"/>
        </w:rPr>
        <w:t>73. Дерев’янко С.В. Антигенні властивості ентеровірусів свиней: А</w:t>
      </w:r>
      <w:r>
        <w:rPr>
          <w:lang w:val="uk-UA"/>
        </w:rPr>
        <w:t>в</w:t>
      </w:r>
      <w:r>
        <w:rPr>
          <w:lang w:val="uk-UA"/>
        </w:rPr>
        <w:t xml:space="preserve">тореф. дис. ...канд. вет. наук: 03.00.06 / ІМіВ ім. Д.К. Заболотного. – Київ, 2001. – 20 с.  </w:t>
      </w:r>
    </w:p>
    <w:p w:rsidR="00146E7F" w:rsidRDefault="00146E7F" w:rsidP="00146E7F">
      <w:pPr>
        <w:pStyle w:val="37"/>
        <w:rPr>
          <w:lang w:val="uk-UA"/>
        </w:rPr>
      </w:pPr>
      <w:r>
        <w:rPr>
          <w:lang w:val="uk-UA"/>
        </w:rPr>
        <w:t>74. Дерев’янко С.В. Одержання гіперімунних сироваток крові до ент</w:t>
      </w:r>
      <w:r>
        <w:rPr>
          <w:lang w:val="uk-UA"/>
        </w:rPr>
        <w:t>е</w:t>
      </w:r>
      <w:r>
        <w:rPr>
          <w:lang w:val="uk-UA"/>
        </w:rPr>
        <w:t>ровірусів свиней, звільнених від культурального антигену // Наукові дося</w:t>
      </w:r>
      <w:r>
        <w:rPr>
          <w:lang w:val="uk-UA"/>
        </w:rPr>
        <w:t>г</w:t>
      </w:r>
      <w:r>
        <w:rPr>
          <w:lang w:val="uk-UA"/>
        </w:rPr>
        <w:t>нення в галузі ветеринарної медицини: Матер. Міжнар. наук.-практ. конф. мол. вчених. – Харків, 1997. – С. 21–22.</w:t>
      </w:r>
    </w:p>
    <w:p w:rsidR="00146E7F" w:rsidRDefault="00146E7F" w:rsidP="00146E7F">
      <w:pPr>
        <w:pStyle w:val="37"/>
        <w:rPr>
          <w:lang w:val="uk-UA"/>
        </w:rPr>
      </w:pPr>
      <w:r>
        <w:rPr>
          <w:lang w:val="uk-UA"/>
        </w:rPr>
        <w:t>75. Депонування і паспортизація штаму вірусної геморагічної хвороби кролів / В. Прискока, Д. Котляр, Н. Палійчук та ін. // Вет. медицина України. – 2000. – № 8. – С. 18–19.</w:t>
      </w:r>
    </w:p>
    <w:p w:rsidR="00146E7F" w:rsidRDefault="00146E7F" w:rsidP="00146E7F">
      <w:pPr>
        <w:pStyle w:val="37"/>
        <w:rPr>
          <w:lang w:val="uk-UA"/>
        </w:rPr>
      </w:pPr>
      <w:r>
        <w:rPr>
          <w:lang w:val="uk-UA"/>
        </w:rPr>
        <w:t>76. Деякі аспекти профілактики чуми м’ясоїдних у собак / Л. Корніє</w:t>
      </w:r>
      <w:r>
        <w:rPr>
          <w:lang w:val="uk-UA"/>
        </w:rPr>
        <w:t>н</w:t>
      </w:r>
      <w:r>
        <w:rPr>
          <w:lang w:val="uk-UA"/>
        </w:rPr>
        <w:t>ко, Л. Корнієнко, В. Власенко та ін. // Вет. медицина України. – 2000. – № 10. – С. 20–21.</w:t>
      </w:r>
    </w:p>
    <w:p w:rsidR="00146E7F" w:rsidRDefault="00146E7F" w:rsidP="00146E7F">
      <w:pPr>
        <w:pStyle w:val="37"/>
        <w:rPr>
          <w:lang w:val="uk-UA"/>
        </w:rPr>
      </w:pPr>
      <w:r>
        <w:rPr>
          <w:lang w:val="uk-UA"/>
        </w:rPr>
        <w:t>77. Диагностика и мониторинг губкообразной энцефалопатии крупн</w:t>
      </w:r>
      <w:r>
        <w:rPr>
          <w:lang w:val="uk-UA"/>
        </w:rPr>
        <w:t>о</w:t>
      </w:r>
      <w:r>
        <w:rPr>
          <w:lang w:val="uk-UA"/>
        </w:rPr>
        <w:t>го рогатого скота / С.С. Рыбаков, А.А. Рябоконь, А.А. Егоров и др. // Ветерин</w:t>
      </w:r>
      <w:r>
        <w:rPr>
          <w:lang w:val="uk-UA"/>
        </w:rPr>
        <w:t>а</w:t>
      </w:r>
      <w:r>
        <w:rPr>
          <w:lang w:val="uk-UA"/>
        </w:rPr>
        <w:t>рия. – 2001. – № 2. – С. 17–20.</w:t>
      </w:r>
    </w:p>
    <w:p w:rsidR="00146E7F" w:rsidRDefault="00146E7F" w:rsidP="00146E7F">
      <w:pPr>
        <w:pStyle w:val="37"/>
        <w:rPr>
          <w:lang w:val="uk-UA"/>
        </w:rPr>
      </w:pPr>
      <w:r>
        <w:rPr>
          <w:lang w:val="uk-UA"/>
        </w:rPr>
        <w:t>78. Диагностика хламидийной инфекции сельскохозяйственных жив</w:t>
      </w:r>
      <w:r>
        <w:rPr>
          <w:lang w:val="uk-UA"/>
        </w:rPr>
        <w:t>о</w:t>
      </w:r>
      <w:r>
        <w:rPr>
          <w:lang w:val="uk-UA"/>
        </w:rPr>
        <w:t>тных / А.Я. Самуйленко, С.С. Ямникова, Э.Ф. Токарик и др. // Науковий ві</w:t>
      </w:r>
      <w:r>
        <w:rPr>
          <w:lang w:val="uk-UA"/>
        </w:rPr>
        <w:t>с</w:t>
      </w:r>
      <w:r>
        <w:rPr>
          <w:lang w:val="uk-UA"/>
        </w:rPr>
        <w:t>ник НАУ. – 2001. – Вип. 36. – С. 180–184.</w:t>
      </w:r>
    </w:p>
    <w:p w:rsidR="00146E7F" w:rsidRDefault="00146E7F" w:rsidP="00146E7F">
      <w:pPr>
        <w:pStyle w:val="37"/>
        <w:rPr>
          <w:lang w:val="uk-UA"/>
        </w:rPr>
      </w:pPr>
      <w:r>
        <w:rPr>
          <w:lang w:val="uk-UA"/>
        </w:rPr>
        <w:lastRenderedPageBreak/>
        <w:t>79. Диагностический препарат для иммуноферментного анализа ант</w:t>
      </w:r>
      <w:r>
        <w:rPr>
          <w:lang w:val="uk-UA"/>
        </w:rPr>
        <w:t>и</w:t>
      </w:r>
      <w:r>
        <w:rPr>
          <w:lang w:val="uk-UA"/>
        </w:rPr>
        <w:t>гена вируса бешенства / Н.А. Хисматуллина, М.Я. Зуева, И.Ф. Бусыгин и др. // А</w:t>
      </w:r>
      <w:r>
        <w:rPr>
          <w:lang w:val="uk-UA"/>
        </w:rPr>
        <w:t>к</w:t>
      </w:r>
      <w:r>
        <w:rPr>
          <w:lang w:val="uk-UA"/>
        </w:rPr>
        <w:t>туальные проблемы мед. вирусологии. – М. – 1985. – С. 174.</w:t>
      </w:r>
    </w:p>
    <w:p w:rsidR="00146E7F" w:rsidRDefault="00146E7F" w:rsidP="00146E7F">
      <w:pPr>
        <w:pStyle w:val="affffffff4"/>
        <w:rPr>
          <w:lang w:val="uk-UA"/>
        </w:rPr>
      </w:pPr>
      <w:r>
        <w:rPr>
          <w:lang w:val="uk-UA"/>
        </w:rPr>
        <w:t>80. Дибиров Ш.С., Карпов Г.М., Вишняков И.Ф. Получение сывороток свиней против вируса чумы плотоядных и их использование в диагностике данной болезни // Вирусные болезни сельскохозяйственных животных: Тезисы докл. Всеросс. науч.-практ. конф.– Вл</w:t>
      </w:r>
      <w:r>
        <w:rPr>
          <w:lang w:val="uk-UA"/>
        </w:rPr>
        <w:t>а</w:t>
      </w:r>
      <w:r>
        <w:rPr>
          <w:lang w:val="uk-UA"/>
        </w:rPr>
        <w:t>димир, 1995.– С. 62.</w:t>
      </w:r>
    </w:p>
    <w:p w:rsidR="00146E7F" w:rsidRDefault="00146E7F" w:rsidP="00146E7F">
      <w:pPr>
        <w:pStyle w:val="affffffff4"/>
        <w:rPr>
          <w:lang w:val="uk-UA"/>
        </w:rPr>
      </w:pPr>
      <w:r>
        <w:rPr>
          <w:lang w:val="uk-UA"/>
        </w:rPr>
        <w:t>81. Дідок Ю.В. Фімбріальні адгезини та їх використання при констр</w:t>
      </w:r>
      <w:r>
        <w:rPr>
          <w:lang w:val="uk-UA"/>
        </w:rPr>
        <w:t>у</w:t>
      </w:r>
      <w:r>
        <w:rPr>
          <w:lang w:val="uk-UA"/>
        </w:rPr>
        <w:t>юванні засобів специфічної профілактики сальмонельозу тварин: Автореф. дис. ...канд. вет. наук: 16.00.03 / ІЕКВМ. – Харків, 2001. – 20 с.</w:t>
      </w:r>
    </w:p>
    <w:p w:rsidR="00146E7F" w:rsidRDefault="00146E7F" w:rsidP="00146E7F">
      <w:pPr>
        <w:pStyle w:val="affffffff4"/>
        <w:rPr>
          <w:lang w:val="uk-UA"/>
        </w:rPr>
      </w:pPr>
      <w:r>
        <w:rPr>
          <w:lang w:val="uk-UA"/>
        </w:rPr>
        <w:t>82. Динамика образования антител к возбудителю ИРТ КРС при вв</w:t>
      </w:r>
      <w:r>
        <w:rPr>
          <w:lang w:val="uk-UA"/>
        </w:rPr>
        <w:t>е</w:t>
      </w:r>
      <w:r>
        <w:rPr>
          <w:lang w:val="uk-UA"/>
        </w:rPr>
        <w:t>дении его кроликам / С.В. Кузнецова, А.А. Бойко, В.С. Иванов, П.П. Кузн</w:t>
      </w:r>
      <w:r>
        <w:rPr>
          <w:lang w:val="uk-UA"/>
        </w:rPr>
        <w:t>е</w:t>
      </w:r>
      <w:r>
        <w:rPr>
          <w:lang w:val="uk-UA"/>
        </w:rPr>
        <w:t xml:space="preserve">цов // Ветеринария. – 1988. – № 4. – С. 35–36. </w:t>
      </w:r>
    </w:p>
    <w:p w:rsidR="00146E7F" w:rsidRDefault="00146E7F" w:rsidP="00146E7F">
      <w:pPr>
        <w:pStyle w:val="affffffff4"/>
        <w:rPr>
          <w:lang w:val="uk-UA"/>
        </w:rPr>
      </w:pPr>
      <w:r>
        <w:rPr>
          <w:lang w:val="uk-UA"/>
        </w:rPr>
        <w:t>83. Дранник Г.Н., Гриневич Ю.А., Дизик Г.М. Иммунотропные преп</w:t>
      </w:r>
      <w:r>
        <w:rPr>
          <w:lang w:val="uk-UA"/>
        </w:rPr>
        <w:t>а</w:t>
      </w:r>
      <w:r>
        <w:rPr>
          <w:lang w:val="uk-UA"/>
        </w:rPr>
        <w:t>раты. – Киев: Здоров’я, 1994. – 286 с.</w:t>
      </w:r>
    </w:p>
    <w:p w:rsidR="00146E7F" w:rsidRDefault="00146E7F" w:rsidP="00146E7F">
      <w:pPr>
        <w:pStyle w:val="affffffff4"/>
        <w:rPr>
          <w:lang w:val="uk-UA"/>
        </w:rPr>
      </w:pPr>
      <w:r>
        <w:rPr>
          <w:lang w:val="uk-UA"/>
        </w:rPr>
        <w:t>84. Дудников А.И. Перспективы использования адъювантов в против</w:t>
      </w:r>
      <w:r>
        <w:rPr>
          <w:lang w:val="uk-UA"/>
        </w:rPr>
        <w:t>о</w:t>
      </w:r>
      <w:r>
        <w:rPr>
          <w:lang w:val="uk-UA"/>
        </w:rPr>
        <w:t>ящурных вакцинах // Разработка и использование новых адъювантов для б</w:t>
      </w:r>
      <w:r>
        <w:rPr>
          <w:lang w:val="uk-UA"/>
        </w:rPr>
        <w:t>и</w:t>
      </w:r>
      <w:r>
        <w:rPr>
          <w:lang w:val="uk-UA"/>
        </w:rPr>
        <w:t>отехнологических целей: Материал</w:t>
      </w:r>
      <w:r>
        <w:t>ы</w:t>
      </w:r>
      <w:r>
        <w:rPr>
          <w:lang w:val="uk-UA"/>
        </w:rPr>
        <w:t xml:space="preserve"> семинара спец. стран-членов СЭВ. – Влад</w:t>
      </w:r>
      <w:r>
        <w:rPr>
          <w:lang w:val="uk-UA"/>
        </w:rPr>
        <w:t>и</w:t>
      </w:r>
      <w:r>
        <w:rPr>
          <w:lang w:val="uk-UA"/>
        </w:rPr>
        <w:t>мир, 1990. – С. 3–6.</w:t>
      </w:r>
    </w:p>
    <w:p w:rsidR="00146E7F" w:rsidRDefault="00146E7F" w:rsidP="00146E7F">
      <w:pPr>
        <w:pStyle w:val="affffffff4"/>
        <w:rPr>
          <w:lang w:val="uk-UA"/>
        </w:rPr>
      </w:pPr>
      <w:r>
        <w:rPr>
          <w:lang w:val="uk-UA"/>
        </w:rPr>
        <w:t>85. Дудников А.И., Захаров В.М., Дудников С.А. Основные факторы искоренения ящура // Ветеринарна медицина: Міжвідомч. темат. наук. зб. з матер. Міжнар. наук.-практ. конф.: 80 років ІЕКВМ. – Вип. 80. – Харків: ІЕКВМ, 2002. – С. 215–220.</w:t>
      </w:r>
    </w:p>
    <w:p w:rsidR="00146E7F" w:rsidRDefault="00146E7F" w:rsidP="00146E7F">
      <w:pPr>
        <w:pStyle w:val="affffffff4"/>
        <w:rPr>
          <w:lang w:val="uk-UA"/>
        </w:rPr>
      </w:pPr>
      <w:r>
        <w:rPr>
          <w:lang w:val="uk-UA"/>
        </w:rPr>
        <w:t>86. Дудников А.И., Михалишин В.В., Дудников С.А. Факторы, обесп</w:t>
      </w:r>
      <w:r>
        <w:rPr>
          <w:lang w:val="uk-UA"/>
        </w:rPr>
        <w:t>е</w:t>
      </w:r>
      <w:r>
        <w:rPr>
          <w:lang w:val="uk-UA"/>
        </w:rPr>
        <w:t>чивающие создание высокоэффективных противоящурных вакцин // Забе</w:t>
      </w:r>
      <w:r>
        <w:rPr>
          <w:lang w:val="uk-UA"/>
        </w:rPr>
        <w:t>з</w:t>
      </w:r>
      <w:r>
        <w:rPr>
          <w:lang w:val="uk-UA"/>
        </w:rPr>
        <w:t>печення вет. сан. благополуччя тваринництва, якості і безпеки продукції: Зб. м</w:t>
      </w:r>
      <w:r>
        <w:rPr>
          <w:lang w:val="uk-UA"/>
        </w:rPr>
        <w:t>а</w:t>
      </w:r>
      <w:r>
        <w:rPr>
          <w:lang w:val="uk-UA"/>
        </w:rPr>
        <w:t xml:space="preserve">теріалів Міжнар. наук.-практ. конф. – Одеса, 2004. – Ч. 1. – С. 50–55. </w:t>
      </w:r>
    </w:p>
    <w:p w:rsidR="00146E7F" w:rsidRDefault="00146E7F" w:rsidP="00146E7F">
      <w:pPr>
        <w:pStyle w:val="affffffff4"/>
        <w:rPr>
          <w:lang w:val="uk-UA"/>
        </w:rPr>
      </w:pPr>
      <w:r>
        <w:rPr>
          <w:lang w:val="uk-UA"/>
        </w:rPr>
        <w:t>87. Дудников Л.А. Разработка вакцины для ранней защиты сельскох</w:t>
      </w:r>
      <w:r>
        <w:rPr>
          <w:lang w:val="uk-UA"/>
        </w:rPr>
        <w:t>о</w:t>
      </w:r>
      <w:r>
        <w:rPr>
          <w:lang w:val="uk-UA"/>
        </w:rPr>
        <w:t>зяйственных животных против ящура типов О, А, С и Азия-1: Автореф. дис... .канд. вет. наук: 16.00.03 / ВНИЯИ. – Вл</w:t>
      </w:r>
      <w:r>
        <w:rPr>
          <w:lang w:val="uk-UA"/>
        </w:rPr>
        <w:t>а</w:t>
      </w:r>
      <w:r>
        <w:rPr>
          <w:lang w:val="uk-UA"/>
        </w:rPr>
        <w:t xml:space="preserve">димир, 1992. – 26 с. </w:t>
      </w:r>
    </w:p>
    <w:p w:rsidR="00146E7F" w:rsidRDefault="00146E7F" w:rsidP="00146E7F">
      <w:pPr>
        <w:pStyle w:val="affffffff4"/>
        <w:rPr>
          <w:lang w:val="uk-UA"/>
        </w:rPr>
      </w:pPr>
      <w:r>
        <w:rPr>
          <w:lang w:val="uk-UA"/>
        </w:rPr>
        <w:t>88. Душук Р.В., Азарян Л.С. Усовершенствованный стимулятор имм</w:t>
      </w:r>
      <w:r>
        <w:rPr>
          <w:lang w:val="uk-UA"/>
        </w:rPr>
        <w:t>у</w:t>
      </w:r>
      <w:r>
        <w:rPr>
          <w:lang w:val="uk-UA"/>
        </w:rPr>
        <w:t>ногенеза // Информационный бюллетень ИЭКВМ. – Харьков, 1995. – С. 56.</w:t>
      </w:r>
    </w:p>
    <w:p w:rsidR="00146E7F" w:rsidRDefault="00146E7F" w:rsidP="00146E7F">
      <w:pPr>
        <w:pStyle w:val="affffffff4"/>
        <w:rPr>
          <w:lang w:val="uk-UA"/>
        </w:rPr>
      </w:pPr>
      <w:r>
        <w:rPr>
          <w:lang w:val="uk-UA"/>
        </w:rPr>
        <w:t>89. Дяченко Н.С. Некоторые закономерности молекулярной биологии ад</w:t>
      </w:r>
      <w:r>
        <w:rPr>
          <w:lang w:val="uk-UA"/>
        </w:rPr>
        <w:t>е</w:t>
      </w:r>
      <w:r>
        <w:rPr>
          <w:lang w:val="uk-UA"/>
        </w:rPr>
        <w:t>новирусов // Мікробіологічний журнал. – 1999. – Т. 61, № 1. – С. 3–31.</w:t>
      </w:r>
    </w:p>
    <w:p w:rsidR="00146E7F" w:rsidRDefault="00146E7F" w:rsidP="00146E7F">
      <w:pPr>
        <w:pStyle w:val="affffffff4"/>
        <w:rPr>
          <w:lang w:val="uk-UA"/>
        </w:rPr>
      </w:pPr>
      <w:r>
        <w:rPr>
          <w:lang w:val="uk-UA"/>
        </w:rPr>
        <w:t>90. Дяченко С.С., Синяк К.М., Дяченко Н.С. Патогенные вирусы чел</w:t>
      </w:r>
      <w:r>
        <w:rPr>
          <w:lang w:val="uk-UA"/>
        </w:rPr>
        <w:t>о</w:t>
      </w:r>
      <w:r>
        <w:rPr>
          <w:lang w:val="uk-UA"/>
        </w:rPr>
        <w:t>века. – К.: Здоров’я, 1980. – 445 с.</w:t>
      </w:r>
    </w:p>
    <w:p w:rsidR="00146E7F" w:rsidRDefault="00146E7F" w:rsidP="00146E7F">
      <w:pPr>
        <w:pStyle w:val="affffffff4"/>
        <w:rPr>
          <w:lang w:val="uk-UA"/>
        </w:rPr>
      </w:pPr>
      <w:r>
        <w:rPr>
          <w:lang w:val="uk-UA"/>
        </w:rPr>
        <w:t>91. Еверт В. Порівняння методів одержання сироваток групових агл</w:t>
      </w:r>
      <w:r>
        <w:rPr>
          <w:lang w:val="uk-UA"/>
        </w:rPr>
        <w:t>ю</w:t>
      </w:r>
      <w:r>
        <w:rPr>
          <w:lang w:val="uk-UA"/>
        </w:rPr>
        <w:t>тинувальних лептоспірозних // Вет. медицина України. – 2002. – № 7. – С. 45.</w:t>
      </w:r>
    </w:p>
    <w:p w:rsidR="00146E7F" w:rsidRDefault="00146E7F" w:rsidP="00146E7F">
      <w:pPr>
        <w:pStyle w:val="affffffff4"/>
        <w:rPr>
          <w:lang w:val="uk-UA"/>
        </w:rPr>
      </w:pPr>
      <w:r>
        <w:rPr>
          <w:lang w:val="uk-UA"/>
        </w:rPr>
        <w:lastRenderedPageBreak/>
        <w:t>92. Експериментальна інфекція у цуценят, заражених вірусом чуми м’ясоїдних / В.В. Власенко, Л.М. Корнієнко, Л.Є. Корнієнко, Б.М. Ярчук // Розвиток вет. науки в Україні: здобутки та проблеми: Зб. матер. Міжнар. н</w:t>
      </w:r>
      <w:r>
        <w:rPr>
          <w:lang w:val="uk-UA"/>
        </w:rPr>
        <w:t>а</w:t>
      </w:r>
      <w:r>
        <w:rPr>
          <w:lang w:val="uk-UA"/>
        </w:rPr>
        <w:t>ук.-практ. конф. – Харків: ІЕКВМ, 1997. – С. 166.</w:t>
      </w:r>
    </w:p>
    <w:p w:rsidR="00146E7F" w:rsidRDefault="00146E7F" w:rsidP="00146E7F">
      <w:pPr>
        <w:pStyle w:val="37"/>
        <w:rPr>
          <w:lang w:val="uk-UA"/>
        </w:rPr>
      </w:pPr>
      <w:r>
        <w:rPr>
          <w:lang w:val="uk-UA"/>
        </w:rPr>
        <w:t>93. Ерж Н.И. Иммунологические и стимулирующие свойства иммун</w:t>
      </w:r>
      <w:r>
        <w:rPr>
          <w:lang w:val="uk-UA"/>
        </w:rPr>
        <w:t>о</w:t>
      </w:r>
      <w:r>
        <w:rPr>
          <w:lang w:val="uk-UA"/>
        </w:rPr>
        <w:t>глобулинов // Повышение продуктивности с/х животных и совершенствов</w:t>
      </w:r>
      <w:r>
        <w:rPr>
          <w:lang w:val="uk-UA"/>
        </w:rPr>
        <w:t>а</w:t>
      </w:r>
      <w:r>
        <w:rPr>
          <w:lang w:val="uk-UA"/>
        </w:rPr>
        <w:t>ние мер борьбы с болезнями в условиях интенсивного ведения животново</w:t>
      </w:r>
      <w:r>
        <w:rPr>
          <w:lang w:val="uk-UA"/>
        </w:rPr>
        <w:t>д</w:t>
      </w:r>
      <w:r>
        <w:rPr>
          <w:lang w:val="uk-UA"/>
        </w:rPr>
        <w:t>ства и создания фермерских хозяйств: Тез. докл. Всесоюзн. научн. конф. – Х</w:t>
      </w:r>
      <w:r>
        <w:rPr>
          <w:lang w:val="uk-UA"/>
        </w:rPr>
        <w:t>а</w:t>
      </w:r>
      <w:r>
        <w:rPr>
          <w:lang w:val="uk-UA"/>
        </w:rPr>
        <w:t>рьков, 1991. – С. 118.</w:t>
      </w:r>
    </w:p>
    <w:p w:rsidR="00146E7F" w:rsidRDefault="00146E7F" w:rsidP="00146E7F">
      <w:pPr>
        <w:pStyle w:val="37"/>
        <w:rPr>
          <w:lang w:val="uk-UA"/>
        </w:rPr>
      </w:pPr>
      <w:r>
        <w:rPr>
          <w:lang w:val="uk-UA"/>
        </w:rPr>
        <w:t>94. Ефективність гіперімунної сироватки при чумі м’ясоїдних у собак / В. Головаха, Л. Корнієнко, О. Дикий та ін. // Вет. медицина України. – 1999. – № 3. – С. 18.</w:t>
      </w:r>
    </w:p>
    <w:p w:rsidR="00146E7F" w:rsidRPr="00623961" w:rsidRDefault="00146E7F" w:rsidP="00146E7F">
      <w:pPr>
        <w:pStyle w:val="37"/>
        <w:rPr>
          <w:lang w:val="uk-UA"/>
        </w:rPr>
      </w:pPr>
      <w:r>
        <w:rPr>
          <w:lang w:val="uk-UA"/>
        </w:rPr>
        <w:t>95. Ефективність гіперімунних сироваток при лікуванні чуми м’ясоїдних у собак / Б.М. Ярчук, Л.Є. Корнієнко, Л.М. Корнієнко, В.В. Вл</w:t>
      </w:r>
      <w:r>
        <w:rPr>
          <w:lang w:val="uk-UA"/>
        </w:rPr>
        <w:t>а</w:t>
      </w:r>
      <w:r>
        <w:rPr>
          <w:lang w:val="uk-UA"/>
        </w:rPr>
        <w:t xml:space="preserve">сенко // </w:t>
      </w:r>
      <w:r w:rsidRPr="00623961">
        <w:rPr>
          <w:lang w:val="uk-UA"/>
        </w:rPr>
        <w:t>Общая эпизоотология: иммунол., эколог. и методол. пробл.: Материалы Ме</w:t>
      </w:r>
      <w:r w:rsidRPr="00623961">
        <w:rPr>
          <w:lang w:val="uk-UA"/>
        </w:rPr>
        <w:t>ж</w:t>
      </w:r>
      <w:r w:rsidRPr="00623961">
        <w:rPr>
          <w:lang w:val="uk-UA"/>
        </w:rPr>
        <w:t>дунар. науч. конф. – Харьков: ИЭКВМ, 1995. – С. 648.</w:t>
      </w:r>
    </w:p>
    <w:p w:rsidR="00146E7F" w:rsidRDefault="00146E7F" w:rsidP="00146E7F">
      <w:pPr>
        <w:tabs>
          <w:tab w:val="left" w:pos="-709"/>
          <w:tab w:val="left" w:pos="142"/>
        </w:tabs>
        <w:spacing w:line="360" w:lineRule="auto"/>
        <w:ind w:firstLine="720"/>
        <w:jc w:val="both"/>
        <w:rPr>
          <w:sz w:val="28"/>
          <w:lang w:val="uk-UA"/>
        </w:rPr>
      </w:pPr>
      <w:r>
        <w:rPr>
          <w:sz w:val="28"/>
          <w:lang w:val="uk-UA"/>
        </w:rPr>
        <w:t>96. Ефективність вірус-вакцини “Nobi-vac Puppi DP”(Нідерланди) для первинної вакцинації проти чуми / М.В. Косенко, І.К. Авдосьева, І.Л. Мельничук та ін. // Пробл. вет. обслуговування дрібних домашніх тварин: Зб. м</w:t>
      </w:r>
      <w:r>
        <w:rPr>
          <w:sz w:val="28"/>
          <w:lang w:val="uk-UA"/>
        </w:rPr>
        <w:t>а</w:t>
      </w:r>
      <w:r>
        <w:rPr>
          <w:sz w:val="28"/>
          <w:lang w:val="uk-UA"/>
        </w:rPr>
        <w:t>тер. 4-ї Міжнар. наук.-практ. конф. – К., 1999.–С. 91–93.</w:t>
      </w:r>
    </w:p>
    <w:p w:rsidR="00146E7F" w:rsidRDefault="00146E7F" w:rsidP="00146E7F">
      <w:pPr>
        <w:tabs>
          <w:tab w:val="left" w:pos="-709"/>
          <w:tab w:val="left" w:pos="142"/>
        </w:tabs>
        <w:spacing w:line="360" w:lineRule="auto"/>
        <w:ind w:firstLine="720"/>
        <w:jc w:val="both"/>
        <w:rPr>
          <w:sz w:val="28"/>
          <w:lang w:val="uk-UA"/>
        </w:rPr>
      </w:pPr>
      <w:r>
        <w:rPr>
          <w:sz w:val="28"/>
          <w:lang w:val="uk-UA"/>
        </w:rPr>
        <w:t>97. Ефективнісь імунізації кролів проти вірусної геморагічної хвороби / Л.Є. Корнієнко, М.В. Сімоненко, Л.М. Корнієнко та ін. // Аграрні вісті. – 2003. – № 4. – С. 14–15.</w:t>
      </w:r>
    </w:p>
    <w:p w:rsidR="00146E7F" w:rsidRDefault="00146E7F" w:rsidP="00146E7F">
      <w:pPr>
        <w:tabs>
          <w:tab w:val="left" w:pos="-709"/>
          <w:tab w:val="left" w:pos="142"/>
        </w:tabs>
        <w:spacing w:line="360" w:lineRule="auto"/>
        <w:ind w:firstLine="720"/>
        <w:jc w:val="both"/>
        <w:rPr>
          <w:sz w:val="28"/>
          <w:lang w:val="uk-UA"/>
        </w:rPr>
      </w:pPr>
      <w:r>
        <w:rPr>
          <w:sz w:val="28"/>
          <w:lang w:val="uk-UA"/>
        </w:rPr>
        <w:t>98. Жансеркенова О.О. Реактогенные и антигенные свойства вакцин против кампилобактериоза крупного рогатого скота, приготовленной с ра</w:t>
      </w:r>
      <w:r>
        <w:rPr>
          <w:sz w:val="28"/>
          <w:lang w:val="uk-UA"/>
        </w:rPr>
        <w:t>з</w:t>
      </w:r>
      <w:r>
        <w:rPr>
          <w:sz w:val="28"/>
          <w:lang w:val="uk-UA"/>
        </w:rPr>
        <w:t>личными адъювантами: Автореф. дис. ...канд. вет. наук: 16.00.03 / ВИЭВ. – М., 1992. – 24 с.</w:t>
      </w:r>
    </w:p>
    <w:p w:rsidR="00146E7F" w:rsidRDefault="00146E7F" w:rsidP="00146E7F">
      <w:pPr>
        <w:tabs>
          <w:tab w:val="left" w:pos="-709"/>
          <w:tab w:val="left" w:pos="142"/>
        </w:tabs>
        <w:spacing w:line="360" w:lineRule="auto"/>
        <w:ind w:firstLine="720"/>
        <w:jc w:val="both"/>
        <w:rPr>
          <w:sz w:val="28"/>
          <w:lang w:val="uk-UA"/>
        </w:rPr>
      </w:pPr>
      <w:r>
        <w:rPr>
          <w:sz w:val="28"/>
          <w:lang w:val="uk-UA"/>
        </w:rPr>
        <w:t>99. Жансеркенова О.О., Трубицкий А.Н., Иренков И.П. Влияние ра</w:t>
      </w:r>
      <w:r>
        <w:rPr>
          <w:sz w:val="28"/>
          <w:lang w:val="uk-UA"/>
        </w:rPr>
        <w:t>з</w:t>
      </w:r>
      <w:r>
        <w:rPr>
          <w:sz w:val="28"/>
          <w:lang w:val="uk-UA"/>
        </w:rPr>
        <w:t>личных адъювантов на антигенную активность и реактогенные свойства противокампилобактериозной вакцины // Бюл. ВНИИЭВ. – 1991. – Вып. 78. – С. 17–18.</w:t>
      </w:r>
    </w:p>
    <w:p w:rsidR="00146E7F" w:rsidRDefault="00146E7F" w:rsidP="00146E7F">
      <w:pPr>
        <w:tabs>
          <w:tab w:val="left" w:pos="-709"/>
          <w:tab w:val="left" w:pos="142"/>
        </w:tabs>
        <w:spacing w:line="360" w:lineRule="auto"/>
        <w:ind w:firstLine="720"/>
        <w:jc w:val="both"/>
        <w:rPr>
          <w:sz w:val="28"/>
          <w:lang w:val="uk-UA"/>
        </w:rPr>
      </w:pPr>
      <w:r>
        <w:rPr>
          <w:sz w:val="28"/>
          <w:lang w:val="uk-UA"/>
        </w:rPr>
        <w:lastRenderedPageBreak/>
        <w:t xml:space="preserve">100. Заболотня В.П. Біологічні властивості та клініко-епізоотологічне значення P.multocida в респіраторній патології телят: Автореф. дис. ...канд. вет. наук: 16.00.03 / ІЕКВМ. – Харків, 2002. – 19 с. </w:t>
      </w:r>
    </w:p>
    <w:p w:rsidR="00146E7F" w:rsidRDefault="00146E7F" w:rsidP="00146E7F">
      <w:pPr>
        <w:tabs>
          <w:tab w:val="left" w:pos="-709"/>
          <w:tab w:val="left" w:pos="142"/>
        </w:tabs>
        <w:spacing w:line="360" w:lineRule="auto"/>
        <w:ind w:firstLine="720"/>
        <w:jc w:val="both"/>
        <w:rPr>
          <w:sz w:val="28"/>
          <w:lang w:val="uk-UA"/>
        </w:rPr>
      </w:pPr>
      <w:r>
        <w:rPr>
          <w:sz w:val="28"/>
          <w:lang w:val="uk-UA"/>
        </w:rPr>
        <w:t>101. Заболотняя В.П. Изучение антигенных и вирулентных свойств п</w:t>
      </w:r>
      <w:r>
        <w:rPr>
          <w:sz w:val="28"/>
          <w:lang w:val="uk-UA"/>
        </w:rPr>
        <w:t>о</w:t>
      </w:r>
      <w:r>
        <w:rPr>
          <w:sz w:val="28"/>
          <w:lang w:val="uk-UA"/>
        </w:rPr>
        <w:t>левых изолятов P.multocida // Науковий вісник НАУ. – К., 2001. – Вип. 38. – С. 131–134.</w:t>
      </w:r>
    </w:p>
    <w:p w:rsidR="00146E7F" w:rsidRDefault="00146E7F" w:rsidP="00146E7F">
      <w:pPr>
        <w:pStyle w:val="affffffff4"/>
        <w:rPr>
          <w:lang w:val="uk-UA"/>
        </w:rPr>
      </w:pPr>
      <w:r>
        <w:rPr>
          <w:lang w:val="uk-UA"/>
        </w:rPr>
        <w:t>102. Законодавство України про ветеринарну медицину / За ред. П.П. Достоєвського та В.І. Хоменка. – К.: Урожай, 1999. – 592 с.</w:t>
      </w:r>
    </w:p>
    <w:p w:rsidR="00146E7F" w:rsidRDefault="00146E7F" w:rsidP="00146E7F">
      <w:pPr>
        <w:pStyle w:val="affffffff4"/>
        <w:rPr>
          <w:lang w:val="uk-UA"/>
        </w:rPr>
      </w:pPr>
      <w:r>
        <w:rPr>
          <w:lang w:val="uk-UA"/>
        </w:rPr>
        <w:t>103. Зароза В.Г. Профилактика и лечение желудочно-кишечных болезней н</w:t>
      </w:r>
      <w:r>
        <w:rPr>
          <w:lang w:val="uk-UA"/>
        </w:rPr>
        <w:t>о</w:t>
      </w:r>
      <w:r>
        <w:rPr>
          <w:lang w:val="uk-UA"/>
        </w:rPr>
        <w:t>ворожденных телят. – М.: ВНИИТЭИ, 1989. – 57 с.</w:t>
      </w:r>
    </w:p>
    <w:p w:rsidR="00146E7F" w:rsidRDefault="00146E7F" w:rsidP="00146E7F">
      <w:pPr>
        <w:pStyle w:val="affffffff4"/>
        <w:rPr>
          <w:lang w:val="uk-UA"/>
        </w:rPr>
      </w:pPr>
      <w:r>
        <w:rPr>
          <w:lang w:val="uk-UA"/>
        </w:rPr>
        <w:t>104. Застосування РЗК для індикації вірусу хвороби Ауєскі / В.С. Біл</w:t>
      </w:r>
      <w:r>
        <w:rPr>
          <w:lang w:val="uk-UA"/>
        </w:rPr>
        <w:t>о</w:t>
      </w:r>
      <w:r>
        <w:rPr>
          <w:lang w:val="uk-UA"/>
        </w:rPr>
        <w:t>кінь, В.О. Міщенко, Л.М. Корнієнко та ін. // Вісник аграрної науки. – 1995. – № 7. – С. 80–85.</w:t>
      </w:r>
    </w:p>
    <w:p w:rsidR="00146E7F" w:rsidRDefault="00146E7F" w:rsidP="00146E7F">
      <w:pPr>
        <w:pStyle w:val="afffffffd"/>
        <w:ind w:firstLine="708"/>
        <w:jc w:val="both"/>
      </w:pPr>
      <w:r>
        <w:t>105. Зелютков Ю.Г., Машеро В.А., Зайцев В.В. Коррекция иммунных процессов у новорожденных телят с инфекционным энтеритом гиперимму</w:t>
      </w:r>
      <w:r>
        <w:t>н</w:t>
      </w:r>
      <w:r>
        <w:t>ной сывороткой // Ученые записки Витебской ГАВМ: Матер. III Междунар. н</w:t>
      </w:r>
      <w:r>
        <w:t>а</w:t>
      </w:r>
      <w:r>
        <w:t>учн.-практ. конф. – 1999. – Т. 35, ч. 1. – С. 56–59.</w:t>
      </w:r>
    </w:p>
    <w:p w:rsidR="00146E7F" w:rsidRDefault="00146E7F" w:rsidP="00146E7F">
      <w:pPr>
        <w:pStyle w:val="affffffff4"/>
        <w:rPr>
          <w:lang w:val="uk-UA"/>
        </w:rPr>
      </w:pPr>
      <w:r>
        <w:rPr>
          <w:lang w:val="uk-UA"/>
        </w:rPr>
        <w:t>106. Идентификация эпизоотических штаммов вируса ящура имму</w:t>
      </w:r>
      <w:r>
        <w:rPr>
          <w:lang w:val="uk-UA"/>
        </w:rPr>
        <w:t>н</w:t>
      </w:r>
      <w:r>
        <w:rPr>
          <w:lang w:val="uk-UA"/>
        </w:rPr>
        <w:t>ными асцитическими жидкостями / А.З. Равилов, Ю.А. Черняев, Л.Н. Сок</w:t>
      </w:r>
      <w:r>
        <w:rPr>
          <w:lang w:val="uk-UA"/>
        </w:rPr>
        <w:t>о</w:t>
      </w:r>
      <w:r>
        <w:rPr>
          <w:lang w:val="uk-UA"/>
        </w:rPr>
        <w:t>лов, Н.С. Маслова // Ученые записки Казанского вет. института. – 1974. – Т. 115. – С. 72–76.</w:t>
      </w:r>
    </w:p>
    <w:p w:rsidR="00146E7F" w:rsidRDefault="00146E7F" w:rsidP="00146E7F">
      <w:pPr>
        <w:pStyle w:val="affffffff4"/>
        <w:rPr>
          <w:lang w:val="uk-UA"/>
        </w:rPr>
      </w:pPr>
      <w:r>
        <w:rPr>
          <w:lang w:val="uk-UA"/>
        </w:rPr>
        <w:t>107. Изготовление бивалентной противоящурной сыворотки / В.И. Киндяков, А.Н. Баядинов, С.М. Филиппович, О.С. Никонова // Тр</w:t>
      </w:r>
      <w:r>
        <w:rPr>
          <w:lang w:val="uk-UA"/>
        </w:rPr>
        <w:t>у</w:t>
      </w:r>
      <w:r>
        <w:rPr>
          <w:lang w:val="uk-UA"/>
        </w:rPr>
        <w:t>ды Алма-Атинского института ветеринарии. – Алма-Ата, 1954. – Т. 6. – С. 205–206.</w:t>
      </w:r>
    </w:p>
    <w:p w:rsidR="00146E7F" w:rsidRDefault="00146E7F" w:rsidP="00146E7F">
      <w:pPr>
        <w:pStyle w:val="affffffff4"/>
        <w:rPr>
          <w:lang w:val="uk-UA"/>
        </w:rPr>
      </w:pPr>
      <w:r>
        <w:rPr>
          <w:lang w:val="uk-UA"/>
        </w:rPr>
        <w:t>108. Изготовление стабильных эритроцитарных диагностикумов из иммунных асцитических жидкостей и сывороток крови белых крыс, гипер</w:t>
      </w:r>
      <w:r>
        <w:rPr>
          <w:lang w:val="uk-UA"/>
        </w:rPr>
        <w:t>и</w:t>
      </w:r>
      <w:r>
        <w:rPr>
          <w:lang w:val="uk-UA"/>
        </w:rPr>
        <w:t>ммунизированных вирусом ящура / А.З. Равилов, Ю.А. Черняев, Ю.Ф. Шв</w:t>
      </w:r>
      <w:r>
        <w:rPr>
          <w:lang w:val="uk-UA"/>
        </w:rPr>
        <w:t>е</w:t>
      </w:r>
      <w:r>
        <w:rPr>
          <w:lang w:val="uk-UA"/>
        </w:rPr>
        <w:t>цов, Т.В. Бондаренко // Матер. конф. мол. ученых и студентов. – Казань, 1973. – С. 325–326.</w:t>
      </w:r>
    </w:p>
    <w:p w:rsidR="00146E7F" w:rsidRDefault="00146E7F" w:rsidP="00146E7F">
      <w:pPr>
        <w:pStyle w:val="affffffff4"/>
      </w:pPr>
      <w:r>
        <w:t>109. Изучение иммунобиологических свойств инактивированных ва</w:t>
      </w:r>
      <w:r>
        <w:t>к</w:t>
      </w:r>
      <w:r>
        <w:t xml:space="preserve">цин против инфекционного ринотрахеита и парагриппа-3 крупного рогатого скота / Ю.А. Костыркин, В.В. Лисицын, Т.Б. Никешина, Ю.Е. Ручнов // </w:t>
      </w:r>
      <w:r>
        <w:rPr>
          <w:lang w:val="uk-UA"/>
        </w:rPr>
        <w:t>А</w:t>
      </w:r>
      <w:r>
        <w:rPr>
          <w:lang w:val="uk-UA"/>
        </w:rPr>
        <w:t>к</w:t>
      </w:r>
      <w:r>
        <w:rPr>
          <w:lang w:val="uk-UA"/>
        </w:rPr>
        <w:t>туал. пробл. патологии свиней, круп. и мелкого рогатого скота: Сб. матер. науч.-практ. конф. – Владимир, 2002. – С. 49–53.</w:t>
      </w:r>
    </w:p>
    <w:p w:rsidR="00146E7F" w:rsidRDefault="00146E7F" w:rsidP="00146E7F">
      <w:pPr>
        <w:pStyle w:val="affffffff4"/>
        <w:rPr>
          <w:lang w:val="uk-UA"/>
        </w:rPr>
      </w:pPr>
      <w:r>
        <w:rPr>
          <w:lang w:val="uk-UA"/>
        </w:rPr>
        <w:t>110. Изучение сокращенных схем введения антирабической вакцины / В. Морогова, А. Кравченко, Р. Магазов и др. // Иммунобиологические преп</w:t>
      </w:r>
      <w:r>
        <w:rPr>
          <w:lang w:val="uk-UA"/>
        </w:rPr>
        <w:t>а</w:t>
      </w:r>
      <w:r>
        <w:rPr>
          <w:lang w:val="uk-UA"/>
        </w:rPr>
        <w:t>раты. – Уфа. – 1983. – С. 62–64.</w:t>
      </w:r>
    </w:p>
    <w:p w:rsidR="00146E7F" w:rsidRDefault="00146E7F" w:rsidP="00146E7F">
      <w:pPr>
        <w:pStyle w:val="affffffff4"/>
        <w:rPr>
          <w:lang w:val="uk-UA"/>
        </w:rPr>
      </w:pPr>
      <w:r>
        <w:rPr>
          <w:lang w:val="uk-UA"/>
        </w:rPr>
        <w:t xml:space="preserve">111. Ильясова Г.Х. Получение и применение иммунных сывороток и асцитических жидкостей белых крыс для диагностики болезни Ауески: </w:t>
      </w:r>
      <w:r>
        <w:rPr>
          <w:lang w:val="uk-UA"/>
        </w:rPr>
        <w:lastRenderedPageBreak/>
        <w:t>А</w:t>
      </w:r>
      <w:r>
        <w:rPr>
          <w:lang w:val="uk-UA"/>
        </w:rPr>
        <w:t>в</w:t>
      </w:r>
      <w:r>
        <w:rPr>
          <w:lang w:val="uk-UA"/>
        </w:rPr>
        <w:t>тореф.дис. …канд. биол. наук: 03.00.07 / Казанск. вет. ин-т. – Казань, 1975. – 19 с.</w:t>
      </w:r>
    </w:p>
    <w:p w:rsidR="00146E7F" w:rsidRDefault="00146E7F" w:rsidP="00146E7F">
      <w:pPr>
        <w:pStyle w:val="affffffff4"/>
        <w:rPr>
          <w:lang w:val="uk-UA"/>
        </w:rPr>
      </w:pPr>
      <w:r>
        <w:rPr>
          <w:lang w:val="uk-UA"/>
        </w:rPr>
        <w:t>112. Ильясова Г.Х., Юсупов Р.Х. О некоторых классах иммуноглоб</w:t>
      </w:r>
      <w:r>
        <w:rPr>
          <w:lang w:val="uk-UA"/>
        </w:rPr>
        <w:t>у</w:t>
      </w:r>
      <w:r>
        <w:rPr>
          <w:lang w:val="uk-UA"/>
        </w:rPr>
        <w:t>линов в диагностических сыворотках крови и иммуноасцитических жидко</w:t>
      </w:r>
      <w:r>
        <w:rPr>
          <w:lang w:val="uk-UA"/>
        </w:rPr>
        <w:t>с</w:t>
      </w:r>
      <w:r>
        <w:rPr>
          <w:lang w:val="uk-UA"/>
        </w:rPr>
        <w:t>тях белых крыс при болезни Ауески // Учен. зап. Казанского. вет. ин-та. – 1975. – Т. 119. – С. 92–97.</w:t>
      </w:r>
    </w:p>
    <w:p w:rsidR="00146E7F" w:rsidRDefault="00146E7F" w:rsidP="00146E7F">
      <w:pPr>
        <w:pStyle w:val="affffffff4"/>
        <w:rPr>
          <w:lang w:val="uk-UA"/>
        </w:rPr>
      </w:pPr>
      <w:r>
        <w:rPr>
          <w:lang w:val="uk-UA"/>
        </w:rPr>
        <w:t>113. Імунітет, імунопатологія при чумі м’ясоїдних і корекція цих пр</w:t>
      </w:r>
      <w:r>
        <w:rPr>
          <w:lang w:val="uk-UA"/>
        </w:rPr>
        <w:t>о</w:t>
      </w:r>
      <w:r>
        <w:rPr>
          <w:lang w:val="uk-UA"/>
        </w:rPr>
        <w:t>цесів із застосуванням гіперімунних сироваток / Л.Є. Корнієнко, Л.М. Корн</w:t>
      </w:r>
      <w:r>
        <w:rPr>
          <w:lang w:val="uk-UA"/>
        </w:rPr>
        <w:t>і</w:t>
      </w:r>
      <w:r>
        <w:rPr>
          <w:lang w:val="uk-UA"/>
        </w:rPr>
        <w:t>єнко, Ю.М. Тирсіна, В.В. Власенко // Вет. медицина: Міжвід. темат. наук. зб. – Вип. 76. – Харків, 1999. – С. 9–13.</w:t>
      </w:r>
    </w:p>
    <w:p w:rsidR="00146E7F" w:rsidRDefault="00146E7F" w:rsidP="00146E7F">
      <w:pPr>
        <w:pStyle w:val="affffffff4"/>
        <w:rPr>
          <w:lang w:val="uk-UA"/>
        </w:rPr>
      </w:pPr>
      <w:r>
        <w:rPr>
          <w:lang w:val="uk-UA"/>
        </w:rPr>
        <w:t>114. Иммунитет и защита при чуме собак / А.Д. Середа, К.Е. Гаврилов, В.В. Макаров, В.И. Уласов // Сельскохозяйственная биология. – 1998. – № 6. – С. 96–107.</w:t>
      </w:r>
    </w:p>
    <w:p w:rsidR="00146E7F" w:rsidRDefault="00146E7F" w:rsidP="00146E7F">
      <w:pPr>
        <w:pStyle w:val="affffffff4"/>
        <w:rPr>
          <w:lang w:val="uk-UA"/>
        </w:rPr>
      </w:pPr>
      <w:r>
        <w:rPr>
          <w:lang w:val="uk-UA"/>
        </w:rPr>
        <w:t>115. Иммуноадъювантное действие липосом при экспериментальном бруцеллезе (опыты на морских свинках) / М.И. Петрова, А.А. Новицкий, А.В. Кононов, Е.А. Драновская // Пробл. адаптации с.-х. животных. – Нов</w:t>
      </w:r>
      <w:r>
        <w:rPr>
          <w:lang w:val="uk-UA"/>
        </w:rPr>
        <w:t>о</w:t>
      </w:r>
      <w:r>
        <w:rPr>
          <w:lang w:val="uk-UA"/>
        </w:rPr>
        <w:t>сибирск, 1997 (1998). – С. 123–124.</w:t>
      </w:r>
    </w:p>
    <w:p w:rsidR="00146E7F" w:rsidRDefault="00146E7F" w:rsidP="00146E7F">
      <w:pPr>
        <w:pStyle w:val="affffffff4"/>
        <w:rPr>
          <w:lang w:val="uk-UA"/>
        </w:rPr>
      </w:pPr>
      <w:r>
        <w:rPr>
          <w:lang w:val="uk-UA"/>
        </w:rPr>
        <w:t>116. Иммуногенность адъювантвакцины из штамма B. abortus КВ 17/100 / Т.К. Касымов, В.И. Ким, В.В. Калмыков, К.В. Шумилов // Ветерин</w:t>
      </w:r>
      <w:r>
        <w:rPr>
          <w:lang w:val="uk-UA"/>
        </w:rPr>
        <w:t>а</w:t>
      </w:r>
      <w:r>
        <w:rPr>
          <w:lang w:val="uk-UA"/>
        </w:rPr>
        <w:t>рия. – 2002. – № 5. – С. 10–12.</w:t>
      </w:r>
    </w:p>
    <w:p w:rsidR="00146E7F" w:rsidRDefault="00146E7F" w:rsidP="00146E7F">
      <w:pPr>
        <w:pStyle w:val="affffffff4"/>
        <w:rPr>
          <w:lang w:val="uk-UA"/>
        </w:rPr>
      </w:pPr>
      <w:r>
        <w:rPr>
          <w:lang w:val="uk-UA"/>
        </w:rPr>
        <w:t>117. Иммуногенность у крупного рогатого скота и свиней противо</w:t>
      </w:r>
      <w:r>
        <w:rPr>
          <w:lang w:val="uk-UA"/>
        </w:rPr>
        <w:t>я</w:t>
      </w:r>
      <w:r>
        <w:rPr>
          <w:lang w:val="uk-UA"/>
        </w:rPr>
        <w:t>щурной вакцины с масляным ад</w:t>
      </w:r>
      <w:r>
        <w:t>ъ</w:t>
      </w:r>
      <w:r>
        <w:rPr>
          <w:lang w:val="uk-UA"/>
        </w:rPr>
        <w:t>ювантом / А.И. Дудников, В.Н. Коропов, С.А. Аш</w:t>
      </w:r>
      <w:r>
        <w:rPr>
          <w:lang w:val="uk-UA"/>
        </w:rPr>
        <w:t>у</w:t>
      </w:r>
      <w:r>
        <w:rPr>
          <w:lang w:val="uk-UA"/>
        </w:rPr>
        <w:t>ров и др. // Пробл. вет. иммунол. – М., 1985. – С. 138–139.</w:t>
      </w:r>
    </w:p>
    <w:p w:rsidR="00146E7F" w:rsidRDefault="00146E7F" w:rsidP="00146E7F">
      <w:pPr>
        <w:pStyle w:val="affffffff4"/>
        <w:rPr>
          <w:lang w:val="uk-UA"/>
        </w:rPr>
      </w:pPr>
      <w:r>
        <w:rPr>
          <w:lang w:val="uk-UA"/>
        </w:rPr>
        <w:t>118. Иммуноглобулин человека против клещевого энцефалита для вн</w:t>
      </w:r>
      <w:r>
        <w:rPr>
          <w:lang w:val="uk-UA"/>
        </w:rPr>
        <w:t>у</w:t>
      </w:r>
      <w:r>
        <w:rPr>
          <w:lang w:val="uk-UA"/>
        </w:rPr>
        <w:t>тривенного введения / С.П. Николаева, Г.М. Воронкова, Т.А. Захарычева и др. // Клиническое применение иммуноглобулинов для внутривенного вв</w:t>
      </w:r>
      <w:r>
        <w:rPr>
          <w:lang w:val="uk-UA"/>
        </w:rPr>
        <w:t>е</w:t>
      </w:r>
      <w:r>
        <w:rPr>
          <w:lang w:val="uk-UA"/>
        </w:rPr>
        <w:t>дения. – Н.Новгород: НТМА, 1999. – С. 96–99.</w:t>
      </w:r>
    </w:p>
    <w:p w:rsidR="00146E7F" w:rsidRDefault="00146E7F" w:rsidP="00146E7F">
      <w:pPr>
        <w:pStyle w:val="affffffff4"/>
        <w:rPr>
          <w:lang w:val="uk-UA"/>
        </w:rPr>
      </w:pPr>
      <w:r>
        <w:rPr>
          <w:lang w:val="uk-UA"/>
        </w:rPr>
        <w:t>119. Иммуноглобулинотерапия у беременных с герпесвирусной инф</w:t>
      </w:r>
      <w:r>
        <w:rPr>
          <w:lang w:val="uk-UA"/>
        </w:rPr>
        <w:t>е</w:t>
      </w:r>
      <w:r>
        <w:rPr>
          <w:lang w:val="uk-UA"/>
        </w:rPr>
        <w:t>кцией / В.Н. Серов, Б.П. Гуртовой, В.П. Тютюнник, З.С. Зайцева // Клинич</w:t>
      </w:r>
      <w:r>
        <w:rPr>
          <w:lang w:val="uk-UA"/>
        </w:rPr>
        <w:t>е</w:t>
      </w:r>
      <w:r>
        <w:rPr>
          <w:lang w:val="uk-UA"/>
        </w:rPr>
        <w:t>ское применение иммуноглобулинов для внутривенного введения. – Н.Новгород: НТМА, 1999. – С. 46–52.</w:t>
      </w:r>
    </w:p>
    <w:p w:rsidR="00146E7F" w:rsidRDefault="00146E7F" w:rsidP="00146E7F">
      <w:pPr>
        <w:pStyle w:val="affffffff4"/>
        <w:rPr>
          <w:lang w:val="uk-UA"/>
        </w:rPr>
      </w:pPr>
      <w:r>
        <w:rPr>
          <w:lang w:val="uk-UA"/>
        </w:rPr>
        <w:t>120. Иммунологические методы / Под ред. Г. Фримеля, Пер. с нем. А.П. Тарасова. – М.: Медицина, 1987. – 472 с.</w:t>
      </w:r>
    </w:p>
    <w:p w:rsidR="00146E7F" w:rsidRDefault="00146E7F" w:rsidP="00146E7F">
      <w:pPr>
        <w:pStyle w:val="affffffff4"/>
        <w:rPr>
          <w:lang w:val="uk-UA"/>
        </w:rPr>
      </w:pPr>
      <w:r>
        <w:rPr>
          <w:lang w:val="uk-UA"/>
        </w:rPr>
        <w:t>121. Иммуноглобулины. Пер. с англ. Под. ред. Е.Д. Каверзневой. – М.: Мир, 1981. – 495 с.</w:t>
      </w:r>
    </w:p>
    <w:p w:rsidR="00146E7F" w:rsidRDefault="00146E7F" w:rsidP="00146E7F">
      <w:pPr>
        <w:pStyle w:val="affffffff4"/>
        <w:rPr>
          <w:lang w:val="uk-UA"/>
        </w:rPr>
      </w:pPr>
      <w:r>
        <w:rPr>
          <w:lang w:val="uk-UA"/>
        </w:rPr>
        <w:t>122. Иммуностимулирующая активность тритерпенов растительного происхождения и их производных / Т.Н. Ильичева, Т.Р. Проняева, Э.Э. Шульц и др. // Журнал микробиол., эпидемиол. и иммунобиол. – 2001. – № 2. – С. 53–56.</w:t>
      </w:r>
    </w:p>
    <w:p w:rsidR="00146E7F" w:rsidRDefault="00146E7F" w:rsidP="00146E7F">
      <w:pPr>
        <w:pStyle w:val="affffffff4"/>
        <w:rPr>
          <w:lang w:val="uk-UA"/>
        </w:rPr>
      </w:pPr>
      <w:r>
        <w:rPr>
          <w:lang w:val="uk-UA"/>
        </w:rPr>
        <w:lastRenderedPageBreak/>
        <w:t xml:space="preserve">123. Инактивированная бивалентная вакцина против блютанга / В.И. Балышева, В.И. Жестерев, В.В. Сливко и др. // Ветеринария. – 2004. – № 11. – С. 27–28. </w:t>
      </w:r>
    </w:p>
    <w:p w:rsidR="00146E7F" w:rsidRDefault="00146E7F" w:rsidP="00146E7F">
      <w:pPr>
        <w:pStyle w:val="affffffff4"/>
        <w:rPr>
          <w:lang w:val="uk-UA"/>
        </w:rPr>
      </w:pPr>
      <w:r>
        <w:rPr>
          <w:lang w:val="uk-UA"/>
        </w:rPr>
        <w:t>124. Инактивированная эмульсин-вакцина с иммуностимулятором против инфекционного эпидидимита баранов / В.И. Мельниченко, В.А.  Р</w:t>
      </w:r>
      <w:r>
        <w:rPr>
          <w:lang w:val="uk-UA"/>
        </w:rPr>
        <w:t>о</w:t>
      </w:r>
      <w:r>
        <w:rPr>
          <w:lang w:val="uk-UA"/>
        </w:rPr>
        <w:t>махов, Г.И. Устинова и др. // Ветеринария. – 1998. – № 3. – С. 15–20.</w:t>
      </w:r>
    </w:p>
    <w:p w:rsidR="00146E7F" w:rsidRDefault="00146E7F" w:rsidP="00146E7F">
      <w:pPr>
        <w:pStyle w:val="affffffff4"/>
      </w:pPr>
      <w:r>
        <w:rPr>
          <w:lang w:val="uk-UA"/>
        </w:rPr>
        <w:t xml:space="preserve">125. Инактивация </w:t>
      </w:r>
      <w:r>
        <w:rPr>
          <w:lang w:val="en-US"/>
        </w:rPr>
        <w:t>Pasteurella</w:t>
      </w:r>
      <w:r w:rsidRPr="00623961">
        <w:t xml:space="preserve"> </w:t>
      </w:r>
      <w:r>
        <w:rPr>
          <w:lang w:val="en-US"/>
        </w:rPr>
        <w:t>multocida</w:t>
      </w:r>
      <w:r w:rsidRPr="00623961">
        <w:t xml:space="preserve"> </w:t>
      </w:r>
      <w:r>
        <w:t>димером этиленимина / О.В. Прунтова, В.С. Русалеев, В.М. Гневашев и др. // Ветеринария. – 2003. – № 7. – С. 22–24.</w:t>
      </w:r>
    </w:p>
    <w:p w:rsidR="00146E7F" w:rsidRDefault="00146E7F" w:rsidP="00146E7F">
      <w:pPr>
        <w:pStyle w:val="affffffff4"/>
      </w:pPr>
      <w:r>
        <w:t>126. Інфекційні та інвазійні хвороби кролів / Л.Є. Корнієнко, О.Б. До</w:t>
      </w:r>
      <w:r>
        <w:t>м</w:t>
      </w:r>
      <w:r>
        <w:t>бровський, С.І. Пономар, А.А. Антіпов. – Біла Церква, 2003. – 288 с.</w:t>
      </w:r>
    </w:p>
    <w:p w:rsidR="00146E7F" w:rsidRDefault="00146E7F" w:rsidP="00146E7F">
      <w:pPr>
        <w:pStyle w:val="affffffff4"/>
        <w:rPr>
          <w:lang w:val="uk-UA"/>
        </w:rPr>
      </w:pPr>
      <w:r>
        <w:rPr>
          <w:lang w:val="uk-UA"/>
        </w:rPr>
        <w:t>127. Ипатенко Н.Г. Противосибироязвенная сыворотка из штамма ВНИИВВиМ-55 // Ветеринария. – 2000. – № 9. – С. 22–24.</w:t>
      </w:r>
    </w:p>
    <w:p w:rsidR="00146E7F" w:rsidRDefault="00146E7F" w:rsidP="00146E7F">
      <w:pPr>
        <w:pStyle w:val="affffffff4"/>
        <w:rPr>
          <w:lang w:val="uk-UA"/>
        </w:rPr>
      </w:pPr>
      <w:r>
        <w:rPr>
          <w:lang w:val="uk-UA"/>
        </w:rPr>
        <w:t xml:space="preserve">128. Использование инактивированных вакцин для профилактики инфекционной бурсальной болезни / </w:t>
      </w:r>
      <w:r>
        <w:t xml:space="preserve">Э.Д. </w:t>
      </w:r>
      <w:r>
        <w:rPr>
          <w:lang w:val="uk-UA"/>
        </w:rPr>
        <w:t>Джавадов, А.И. Иванов, Ф.С. Кудрявцев и др. // Ветер</w:t>
      </w:r>
      <w:r>
        <w:rPr>
          <w:lang w:val="uk-UA"/>
        </w:rPr>
        <w:t>и</w:t>
      </w:r>
      <w:r>
        <w:rPr>
          <w:lang w:val="uk-UA"/>
        </w:rPr>
        <w:t xml:space="preserve">нария. – 2002. – № 5. – С. 22–26. </w:t>
      </w:r>
    </w:p>
    <w:p w:rsidR="00146E7F" w:rsidRDefault="00146E7F" w:rsidP="00146E7F">
      <w:pPr>
        <w:pStyle w:val="affffffff4"/>
        <w:rPr>
          <w:lang w:val="uk-UA"/>
        </w:rPr>
      </w:pPr>
      <w:r>
        <w:rPr>
          <w:lang w:val="uk-UA"/>
        </w:rPr>
        <w:t>129. Использование специфических антител, меченных частицами ко</w:t>
      </w:r>
      <w:r>
        <w:rPr>
          <w:lang w:val="uk-UA"/>
        </w:rPr>
        <w:t>л</w:t>
      </w:r>
      <w:r>
        <w:rPr>
          <w:lang w:val="uk-UA"/>
        </w:rPr>
        <w:t>лоидного золота, для обнаружения антигенов бруцелл методом дот-иммуноанализа / Т.Ю. Загоскина, Е.Ю. Марков, А.И. Калиновский, Е.П. Г</w:t>
      </w:r>
      <w:r>
        <w:rPr>
          <w:lang w:val="uk-UA"/>
        </w:rPr>
        <w:t>о</w:t>
      </w:r>
      <w:r>
        <w:rPr>
          <w:lang w:val="uk-UA"/>
        </w:rPr>
        <w:t>лубинский // Журнал микробиол., эпидемиол. и иммунобиол. – 1998. – № 6. – С. 64–68.</w:t>
      </w:r>
    </w:p>
    <w:p w:rsidR="00146E7F" w:rsidRDefault="00146E7F" w:rsidP="00146E7F">
      <w:pPr>
        <w:pStyle w:val="affffffff4"/>
        <w:rPr>
          <w:lang w:val="uk-UA"/>
        </w:rPr>
      </w:pPr>
      <w:r>
        <w:rPr>
          <w:lang w:val="uk-UA"/>
        </w:rPr>
        <w:t>130. Ирза В.Н. Иммунобиологические свойства вакцины против нь</w:t>
      </w:r>
      <w:r>
        <w:rPr>
          <w:lang w:val="uk-UA"/>
        </w:rPr>
        <w:t>ю</w:t>
      </w:r>
      <w:r>
        <w:rPr>
          <w:lang w:val="uk-UA"/>
        </w:rPr>
        <w:t>каслской болезни, инфекционного бронхита кур и синдрома снижения яйц</w:t>
      </w:r>
      <w:r>
        <w:rPr>
          <w:lang w:val="uk-UA"/>
        </w:rPr>
        <w:t>е</w:t>
      </w:r>
      <w:r>
        <w:rPr>
          <w:lang w:val="uk-UA"/>
        </w:rPr>
        <w:t xml:space="preserve">носкости инактивированной эмульсионной: Автореф. дис. ...канд. вет. наук: 16.00.03. / ВНИИЗЖ. – Владимир, 2000. – 25 с. </w:t>
      </w:r>
    </w:p>
    <w:p w:rsidR="00146E7F" w:rsidRDefault="00146E7F" w:rsidP="00146E7F">
      <w:pPr>
        <w:pStyle w:val="37"/>
        <w:rPr>
          <w:lang w:val="uk-UA"/>
        </w:rPr>
      </w:pPr>
      <w:r>
        <w:rPr>
          <w:lang w:val="uk-UA"/>
        </w:rPr>
        <w:t>131. Калмыков В.В., Михайлова Ю.П. Способ получения высокоакт</w:t>
      </w:r>
      <w:r>
        <w:rPr>
          <w:lang w:val="uk-UA"/>
        </w:rPr>
        <w:t>и</w:t>
      </w:r>
      <w:r>
        <w:rPr>
          <w:lang w:val="uk-UA"/>
        </w:rPr>
        <w:t>вной R-антибруцеллезной сыворотки крови // Состояние, проблемы и пер</w:t>
      </w:r>
      <w:r>
        <w:rPr>
          <w:lang w:val="uk-UA"/>
        </w:rPr>
        <w:t>с</w:t>
      </w:r>
      <w:r>
        <w:rPr>
          <w:lang w:val="uk-UA"/>
        </w:rPr>
        <w:t>пективы развития ветеринарной науки России: Материалы научн. сессии РАСХН. – М.: Россельхозакадемия, 1999. – С. 184.</w:t>
      </w:r>
    </w:p>
    <w:p w:rsidR="00146E7F" w:rsidRDefault="00146E7F" w:rsidP="00146E7F">
      <w:pPr>
        <w:pStyle w:val="37"/>
        <w:rPr>
          <w:lang w:val="uk-UA"/>
        </w:rPr>
      </w:pPr>
      <w:r>
        <w:rPr>
          <w:lang w:val="uk-UA"/>
        </w:rPr>
        <w:t>132. Каришев С.В. Ефективність профілактики і лікування ГРЗ телят сухими гіперімунними сироватками // Проблеми вет. мед. по обслуговува</w:t>
      </w:r>
      <w:r>
        <w:rPr>
          <w:lang w:val="uk-UA"/>
        </w:rPr>
        <w:t>н</w:t>
      </w:r>
      <w:r>
        <w:rPr>
          <w:lang w:val="uk-UA"/>
        </w:rPr>
        <w:t>ню твар-ва кол. і ферм. господарств: Матеріали конф. мол. вчених і спец. України. – Х</w:t>
      </w:r>
      <w:r>
        <w:rPr>
          <w:lang w:val="uk-UA"/>
        </w:rPr>
        <w:t>а</w:t>
      </w:r>
      <w:r>
        <w:rPr>
          <w:lang w:val="uk-UA"/>
        </w:rPr>
        <w:t>рків, 1992. – С. 26–27.</w:t>
      </w:r>
    </w:p>
    <w:p w:rsidR="00146E7F" w:rsidRDefault="00146E7F" w:rsidP="00146E7F">
      <w:pPr>
        <w:pStyle w:val="37"/>
        <w:rPr>
          <w:lang w:val="uk-UA"/>
        </w:rPr>
      </w:pPr>
      <w:r>
        <w:rPr>
          <w:lang w:val="uk-UA"/>
        </w:rPr>
        <w:t>133. Каришев С.В. Науково-обгрунтовані рекомендації оптимальних методів і строків використання гіперімунних сироваток для профілактики ГРЗ телят // Проблеми вет. мед. по обслуговуванню твар-ва кол. і ферм. го</w:t>
      </w:r>
      <w:r>
        <w:rPr>
          <w:lang w:val="uk-UA"/>
        </w:rPr>
        <w:t>с</w:t>
      </w:r>
      <w:r>
        <w:rPr>
          <w:lang w:val="uk-UA"/>
        </w:rPr>
        <w:t>подарств: Матеріали конф. мол. вчених і спец. України. – Харків, 1992. – С. 25–26.</w:t>
      </w:r>
    </w:p>
    <w:p w:rsidR="00146E7F" w:rsidRDefault="00146E7F" w:rsidP="00146E7F">
      <w:pPr>
        <w:pStyle w:val="37"/>
        <w:rPr>
          <w:lang w:val="uk-UA"/>
        </w:rPr>
      </w:pPr>
      <w:r>
        <w:rPr>
          <w:lang w:val="uk-UA"/>
        </w:rPr>
        <w:lastRenderedPageBreak/>
        <w:t>134. Каришев С.В. Одержання та використання сухих гіперімунних сироваток проти парагрипу-3 телят, інфекційного ринотрахеїту та аденов</w:t>
      </w:r>
      <w:r>
        <w:rPr>
          <w:lang w:val="uk-UA"/>
        </w:rPr>
        <w:t>і</w:t>
      </w:r>
      <w:r>
        <w:rPr>
          <w:lang w:val="uk-UA"/>
        </w:rPr>
        <w:t>русної інфекції: Автореф. дис. ...канд. вет. наук: 16.00.03 / УДАУ. – Київ, 1994. – 29 с.</w:t>
      </w:r>
    </w:p>
    <w:p w:rsidR="00146E7F" w:rsidRDefault="00146E7F" w:rsidP="00146E7F">
      <w:pPr>
        <w:pStyle w:val="37"/>
        <w:rPr>
          <w:lang w:val="uk-UA"/>
        </w:rPr>
      </w:pPr>
      <w:r>
        <w:rPr>
          <w:lang w:val="uk-UA"/>
        </w:rPr>
        <w:t>135. Карпович М.Б. Получение типоспецифических ящурных сывор</w:t>
      </w:r>
      <w:r>
        <w:rPr>
          <w:lang w:val="uk-UA"/>
        </w:rPr>
        <w:t>о</w:t>
      </w:r>
      <w:r>
        <w:rPr>
          <w:lang w:val="uk-UA"/>
        </w:rPr>
        <w:t>ток и антигенов от кроликов для определения типов вируса ящура в РСК: Авт</w:t>
      </w:r>
      <w:r>
        <w:rPr>
          <w:lang w:val="uk-UA"/>
        </w:rPr>
        <w:t>о</w:t>
      </w:r>
      <w:r>
        <w:rPr>
          <w:lang w:val="uk-UA"/>
        </w:rPr>
        <w:t>реф. дис. ...канд. вет. наук: ВНИИВВиМ. – Москва, 1964. – 20 с.</w:t>
      </w:r>
    </w:p>
    <w:p w:rsidR="00146E7F" w:rsidRDefault="00146E7F" w:rsidP="00146E7F">
      <w:pPr>
        <w:pStyle w:val="affffffff4"/>
        <w:rPr>
          <w:lang w:val="uk-UA"/>
        </w:rPr>
      </w:pPr>
      <w:r>
        <w:rPr>
          <w:lang w:val="uk-UA"/>
        </w:rPr>
        <w:t>136. Кириллов Л.В. Предупреждение инфекционных болезней анаэр</w:t>
      </w:r>
      <w:r>
        <w:rPr>
          <w:lang w:val="uk-UA"/>
        </w:rPr>
        <w:t>о</w:t>
      </w:r>
      <w:r>
        <w:rPr>
          <w:lang w:val="uk-UA"/>
        </w:rPr>
        <w:t>бной этиологии // Ветеринария. – 2001. – № 1. – С. 16–19.</w:t>
      </w:r>
    </w:p>
    <w:p w:rsidR="00146E7F" w:rsidRDefault="00146E7F" w:rsidP="00146E7F">
      <w:pPr>
        <w:pStyle w:val="affffffff4"/>
        <w:rPr>
          <w:lang w:val="uk-UA"/>
        </w:rPr>
      </w:pPr>
      <w:r>
        <w:rPr>
          <w:lang w:val="uk-UA"/>
        </w:rPr>
        <w:t>137. Князев В.П. Разработка и совершенствование лабораторной диа</w:t>
      </w:r>
      <w:r>
        <w:rPr>
          <w:lang w:val="uk-UA"/>
        </w:rPr>
        <w:t>г</w:t>
      </w:r>
      <w:r>
        <w:rPr>
          <w:lang w:val="uk-UA"/>
        </w:rPr>
        <w:t xml:space="preserve">ностики чумы уток : Автореф. дис. ...канд. вет. наук: 16.00.03 / ВНИИВВиМ. – Покров, 1989. – 22 с. </w:t>
      </w:r>
    </w:p>
    <w:p w:rsidR="00146E7F" w:rsidRDefault="00146E7F" w:rsidP="00146E7F">
      <w:pPr>
        <w:pStyle w:val="afffffffd"/>
        <w:ind w:firstLine="708"/>
        <w:jc w:val="both"/>
      </w:pPr>
      <w:r>
        <w:t>138. Конаржевский К.Е. Инактивированная культаральная вакцина против болезни Ауески (лабораторное и производственное изготовление и применение): Автореф. дис. ...докт. вет. наук: 16.00.03 / УНИИЭВ. – Хар</w:t>
      </w:r>
      <w:r>
        <w:t>ь</w:t>
      </w:r>
      <w:r>
        <w:t>ков, 1992. – 36 с.</w:t>
      </w:r>
    </w:p>
    <w:p w:rsidR="00146E7F" w:rsidRDefault="00146E7F" w:rsidP="00146E7F">
      <w:pPr>
        <w:pStyle w:val="afffffffd"/>
        <w:ind w:firstLine="708"/>
        <w:jc w:val="both"/>
      </w:pPr>
      <w:r>
        <w:t>139. Концентрування вірусу хвороби Карре за допомогою поверхнево-активних речовин і сорбентів // В.В. Власенко, Л.Є. Корнієнко, Л.М. Корні</w:t>
      </w:r>
      <w:r>
        <w:t>є</w:t>
      </w:r>
      <w:r>
        <w:t>нко, Б.М. Ярчук // Вісник Білоцерків. держ. аграр. ун-ту. – Вип. 1. – Біла Ц</w:t>
      </w:r>
      <w:r>
        <w:t>е</w:t>
      </w:r>
      <w:r>
        <w:t>рква, 1996. – С. 10–12.</w:t>
      </w:r>
    </w:p>
    <w:p w:rsidR="00146E7F" w:rsidRDefault="00146E7F" w:rsidP="00146E7F">
      <w:pPr>
        <w:pStyle w:val="afffffffd"/>
        <w:ind w:firstLine="708"/>
        <w:jc w:val="both"/>
      </w:pPr>
      <w:r>
        <w:t>140. Корнієнко Л.Є. Вивчення деяких патогенетичних особливостей вірусної геморагічної хвороби кролів із застосуванням серологічних реакцій // Вісник Білоцерків. держ. аграр. ун-ту. – Вип. 14. – Біла Церква, 2000. – С. 206–209.</w:t>
      </w:r>
    </w:p>
    <w:p w:rsidR="00146E7F" w:rsidRDefault="00146E7F" w:rsidP="00146E7F">
      <w:pPr>
        <w:pStyle w:val="afffffffd"/>
        <w:ind w:firstLine="708"/>
        <w:jc w:val="both"/>
      </w:pPr>
      <w:r>
        <w:t>141. Корнієнко Л.Є. Вивчення імунобіологічних властивостей масл</w:t>
      </w:r>
      <w:r>
        <w:t>я</w:t>
      </w:r>
      <w:r>
        <w:t>них ад’ювантів фірми “</w:t>
      </w:r>
      <w:r>
        <w:rPr>
          <w:lang w:val="en-US"/>
        </w:rPr>
        <w:t>SEPPIC</w:t>
      </w:r>
      <w:r>
        <w:t>”</w:t>
      </w:r>
      <w:r w:rsidRPr="00623961">
        <w:t xml:space="preserve"> </w:t>
      </w:r>
      <w:r>
        <w:t>при отриманні гіперімунних сироваток від кролів на антигени вірусів чуми м’ясоїдних, хвороби Ауєскі і геморагічної хвороби кролів // Вісник Білоцерків. держ. аграр. ун-ту. – Вип. 16. – Біла Ц</w:t>
      </w:r>
      <w:r>
        <w:t>е</w:t>
      </w:r>
      <w:r>
        <w:t>рква, 2001. – С. 99–105.</w:t>
      </w:r>
    </w:p>
    <w:p w:rsidR="00146E7F" w:rsidRDefault="00146E7F" w:rsidP="00146E7F">
      <w:pPr>
        <w:pStyle w:val="afffffffd"/>
        <w:ind w:firstLine="708"/>
        <w:jc w:val="both"/>
      </w:pPr>
      <w:r>
        <w:t>142. Корнієнко Л.Є. Використання реакції нейтралізації для ідентиф</w:t>
      </w:r>
      <w:r>
        <w:t>і</w:t>
      </w:r>
      <w:r>
        <w:t>кації вірусу чуми м’ясоїдних і перевірки активності отриманих гіперімунних сироваток проти вірусу чуми м’ясоїдних // Вісник Білоцерків. держ. аграр. ун-ту. – Вип. 3, ч. 1. – Біла Ц</w:t>
      </w:r>
      <w:r>
        <w:t>е</w:t>
      </w:r>
      <w:r>
        <w:t>рква, 1997. – С. 74–77.</w:t>
      </w:r>
    </w:p>
    <w:p w:rsidR="00146E7F" w:rsidRDefault="00146E7F" w:rsidP="00146E7F">
      <w:pPr>
        <w:pStyle w:val="afffffffd"/>
        <w:ind w:firstLine="708"/>
        <w:jc w:val="both"/>
      </w:pPr>
      <w:r>
        <w:t>143. Корнієнко Л.Є. Вплив різних типів масляної емульсії на антитіл</w:t>
      </w:r>
      <w:r>
        <w:t>ь</w:t>
      </w:r>
      <w:r>
        <w:t>ну активність гіперімунних сироваток // Вісник Білоцерків. держ. аграр. ун-ту. – Вип. 11. – Біла Ц</w:t>
      </w:r>
      <w:r>
        <w:t>е</w:t>
      </w:r>
      <w:r>
        <w:t>рква, 2000. – С. 57–61.</w:t>
      </w:r>
    </w:p>
    <w:p w:rsidR="00146E7F" w:rsidRDefault="00146E7F" w:rsidP="00146E7F">
      <w:pPr>
        <w:pStyle w:val="afffffffd"/>
        <w:ind w:firstLine="708"/>
        <w:jc w:val="both"/>
      </w:pPr>
      <w:r>
        <w:t>144. Корнієнко Л.Є., Главацький В.П. Вплив різних інактивантів на антигенну властивість вірусів при отриманні специфічних гіперімунних сир</w:t>
      </w:r>
      <w:r>
        <w:t>о</w:t>
      </w:r>
      <w:r>
        <w:t>ваток // Вісник Білоцерків. держ. аграр. ун-ту. – Вип. 9. – Біла Церква, 1999. – С. 87–91.</w:t>
      </w:r>
    </w:p>
    <w:p w:rsidR="00146E7F" w:rsidRDefault="00146E7F" w:rsidP="00146E7F">
      <w:pPr>
        <w:pStyle w:val="afffffffd"/>
        <w:ind w:firstLine="708"/>
        <w:jc w:val="both"/>
      </w:pPr>
      <w:r>
        <w:lastRenderedPageBreak/>
        <w:t>145. Корнієнко Л.Є. Динаміка елімінації титрів різних груп антитіл у донорів // Вісник Білоцерків. держ. аграр. ун-ту. – Вип. 23. – Біла Церква, 2002. – С. 85–90.</w:t>
      </w:r>
    </w:p>
    <w:p w:rsidR="00146E7F" w:rsidRDefault="00146E7F" w:rsidP="00146E7F">
      <w:pPr>
        <w:pStyle w:val="afffffffd"/>
        <w:ind w:firstLine="708"/>
        <w:jc w:val="both"/>
      </w:pPr>
      <w:r>
        <w:t>146. Корнієнко Л.Є. Загальні принципи отримання противірусних ім</w:t>
      </w:r>
      <w:r>
        <w:t>у</w:t>
      </w:r>
      <w:r>
        <w:t>нних сироваток // Вісник Білоцерків. держ. аграр. ун-ту. – Вип. 4, ч. 1. – Біла Це</w:t>
      </w:r>
      <w:r>
        <w:t>р</w:t>
      </w:r>
      <w:r>
        <w:t>ква, 1998. – С. 52–56.</w:t>
      </w:r>
    </w:p>
    <w:p w:rsidR="00146E7F" w:rsidRDefault="00146E7F" w:rsidP="00146E7F">
      <w:pPr>
        <w:pStyle w:val="afffffffd"/>
        <w:ind w:firstLine="708"/>
        <w:jc w:val="both"/>
      </w:pPr>
      <w:r>
        <w:t>147. Корнієнко Л.Є. Застосування формаліну у технології виробництва гіперімунних сироваток проти вірусу чуми м’ясоїдних // Вісник Білоцерків. держ. аграр. ун-ту. – Вип. 3, ч. 1. – Біла Церква, 1997. – С. 77–80.</w:t>
      </w:r>
    </w:p>
    <w:p w:rsidR="00146E7F" w:rsidRDefault="00146E7F" w:rsidP="00146E7F">
      <w:pPr>
        <w:pStyle w:val="afffffffd"/>
        <w:ind w:firstLine="708"/>
        <w:jc w:val="both"/>
      </w:pPr>
      <w:r>
        <w:t>148. Корнієнко Л.Є., Корнієнко Л.М., Домбровський О.Б. Залишкова вірулентність вакцини проти вірусної геморагічної хвороби кролів інактив</w:t>
      </w:r>
      <w:r>
        <w:t>о</w:t>
      </w:r>
      <w:r>
        <w:t>ваної гідроксидалюмінієвої // Вісник Білоцерків. держ. аграр. ун-ту. – Вип. 29. – Біла Церква, 2004. – С. 95–98.</w:t>
      </w:r>
    </w:p>
    <w:p w:rsidR="00146E7F" w:rsidRDefault="00146E7F" w:rsidP="00146E7F">
      <w:pPr>
        <w:pStyle w:val="afffffffd"/>
        <w:ind w:firstLine="708"/>
        <w:jc w:val="both"/>
      </w:pPr>
      <w:r>
        <w:t>149. Корнієнко Л.М., Корнієнко Л.Є. Одержання гіперімунних сиров</w:t>
      </w:r>
      <w:r>
        <w:t>а</w:t>
      </w:r>
      <w:r>
        <w:t>ток проти вірусу хвороби Ауєскі на свинях // Тези доп. Республ. конф. мол</w:t>
      </w:r>
      <w:r>
        <w:t>о</w:t>
      </w:r>
      <w:r>
        <w:t>дих вчених. – Харків, 1992. – С. 20.</w:t>
      </w:r>
    </w:p>
    <w:p w:rsidR="00146E7F" w:rsidRDefault="00146E7F" w:rsidP="00146E7F">
      <w:pPr>
        <w:pStyle w:val="afffffffd"/>
        <w:ind w:firstLine="708"/>
        <w:jc w:val="both"/>
      </w:pPr>
      <w:r>
        <w:t>150. Корнієнко Л.М., Корнієнко Л.Є. Одержання гіперімунних сиров</w:t>
      </w:r>
      <w:r>
        <w:t>а</w:t>
      </w:r>
      <w:r>
        <w:t>ток проти вірусу чуми м’ясоїдних на кролях // Вчені Білоцерківського ДСГІ – виробництву: Тези доп. наук.-практ. конф. – Біла Церква, 1994. – С. 80.</w:t>
      </w:r>
    </w:p>
    <w:p w:rsidR="00146E7F" w:rsidRDefault="00146E7F" w:rsidP="00146E7F">
      <w:pPr>
        <w:pStyle w:val="afffffffd"/>
        <w:ind w:firstLine="708"/>
        <w:jc w:val="both"/>
      </w:pPr>
      <w:r>
        <w:t>151. Корнієнко Л.Є., Корнієнко Л.М. Спосіб отримання специфічних сироваток на антигени вірусів чуми м’ясоїдних, чуми великої рогатої худоби і хвороби Ауєскі // Вісник Білоцерків. держ. аграр. ун-ту. – Вип. 8, ч.. 1. – Б</w:t>
      </w:r>
      <w:r>
        <w:t>і</w:t>
      </w:r>
      <w:r>
        <w:t>ла Церква, 1999. – С. 124–129.</w:t>
      </w:r>
    </w:p>
    <w:p w:rsidR="00146E7F" w:rsidRDefault="00146E7F" w:rsidP="00146E7F">
      <w:pPr>
        <w:pStyle w:val="afffffffd"/>
        <w:ind w:firstLine="708"/>
        <w:jc w:val="both"/>
      </w:pPr>
      <w:r>
        <w:t>152. Корнієнко Л.Є. Лікувальна ефективність гіперімунних сироваток при експериментальному зараженні кролів вірусом геморагічної хвороби // Вет. медицина: Міжвід. темат. наук. зб. – Вип. 78, ч. 1. – Харків, 2000. – 160–164.</w:t>
      </w:r>
    </w:p>
    <w:p w:rsidR="00146E7F" w:rsidRDefault="00146E7F" w:rsidP="00146E7F">
      <w:pPr>
        <w:pStyle w:val="afffffffd"/>
        <w:ind w:firstLine="708"/>
        <w:jc w:val="both"/>
      </w:pPr>
      <w:r>
        <w:t>153. Корнієнко Л.Є. Отримання гіперімунних сироваток на неінакт</w:t>
      </w:r>
      <w:r>
        <w:t>и</w:t>
      </w:r>
      <w:r>
        <w:t>вовані антигени // Вісник Полтав. держ. с.-г. ін-ту. – № 5 (12). – Полтава, 2000. – С. 37–38.</w:t>
      </w:r>
    </w:p>
    <w:p w:rsidR="00146E7F" w:rsidRDefault="00146E7F" w:rsidP="00146E7F">
      <w:pPr>
        <w:pStyle w:val="afffffffd"/>
        <w:ind w:firstLine="708"/>
        <w:jc w:val="both"/>
      </w:pPr>
      <w:r>
        <w:t>154. Корниенко Л.Е. Разработка технологии изготовления инактивир</w:t>
      </w:r>
      <w:r>
        <w:t>о</w:t>
      </w:r>
      <w:r>
        <w:t>ванной концентрированной вакцины против болезни Ауески: Дис… канд. вет. наук: 16.00.03. – Харьков, 1992. – 135 с.</w:t>
      </w:r>
    </w:p>
    <w:p w:rsidR="00146E7F" w:rsidRDefault="00146E7F" w:rsidP="00146E7F">
      <w:pPr>
        <w:pStyle w:val="afffffffd"/>
        <w:ind w:firstLine="708"/>
        <w:jc w:val="both"/>
      </w:pPr>
      <w:r>
        <w:t>155. Корниенко Л.Н. Разработка средств и методов лабораторной диагностики болезни Ауески: Автореф. дис... .канд. вет. наук: 16.00.03 / ВН</w:t>
      </w:r>
      <w:r>
        <w:t>И</w:t>
      </w:r>
      <w:r>
        <w:t>ИЗЖ. – Владимир, 1993. – 23 с.</w:t>
      </w:r>
    </w:p>
    <w:p w:rsidR="00146E7F" w:rsidRDefault="00146E7F" w:rsidP="00146E7F">
      <w:pPr>
        <w:pStyle w:val="afffffffd"/>
        <w:ind w:firstLine="708"/>
        <w:jc w:val="both"/>
      </w:pPr>
      <w:r>
        <w:t>156. Корнієнко Л.Є. Раціональні методи отримання гіперімунних сироваток на антигени вірусу геморагічної хвороби кролів // Зб. наук. праць Харківс</w:t>
      </w:r>
      <w:r>
        <w:t>ь</w:t>
      </w:r>
      <w:r>
        <w:t>кого зоовет. інституту. – Вип. 6, ч. 6. – Харків, 2000. – С. 118–121.</w:t>
      </w:r>
    </w:p>
    <w:p w:rsidR="00146E7F" w:rsidRDefault="00146E7F" w:rsidP="00146E7F">
      <w:pPr>
        <w:pStyle w:val="afffffffd"/>
        <w:ind w:firstLine="708"/>
        <w:jc w:val="both"/>
      </w:pPr>
      <w:r>
        <w:t>157. Корнієнко Л.Є., Розумнюк А.В. Відпрацювання технологічних етапів очистки гіперімунних сироваток // Аграрні вісті. – 2002. – № 4. – С. 11–13.</w:t>
      </w:r>
    </w:p>
    <w:p w:rsidR="00146E7F" w:rsidRDefault="00146E7F" w:rsidP="00146E7F">
      <w:pPr>
        <w:pStyle w:val="afffffffd"/>
        <w:ind w:firstLine="708"/>
        <w:jc w:val="both"/>
      </w:pPr>
      <w:r>
        <w:lastRenderedPageBreak/>
        <w:t>158. Корнієнко Л.Є. Патогенез чуми м’ясоїдних при експериментал</w:t>
      </w:r>
      <w:r>
        <w:t>ь</w:t>
      </w:r>
      <w:r>
        <w:t>ному зараженні // Вісник Білоцерків. держ. аграр. ун-ту. – Вип. 4, ч. 4. – Біла Це</w:t>
      </w:r>
      <w:r>
        <w:t>р</w:t>
      </w:r>
      <w:r>
        <w:t>ква, 1998. – С. 57–59.</w:t>
      </w:r>
    </w:p>
    <w:p w:rsidR="00146E7F" w:rsidRDefault="00146E7F" w:rsidP="00146E7F">
      <w:pPr>
        <w:pStyle w:val="afffffffd"/>
        <w:ind w:firstLine="708"/>
        <w:jc w:val="both"/>
      </w:pPr>
      <w:r>
        <w:t>159. Корнієнко Л.Є. Теоретичне обгрунтування і опрацювання техн</w:t>
      </w:r>
      <w:r>
        <w:t>о</w:t>
      </w:r>
      <w:r>
        <w:t>логії отримання гіперімунних сироваток з діагностичною і лікувальною м</w:t>
      </w:r>
      <w:r>
        <w:t>е</w:t>
      </w:r>
      <w:r>
        <w:t>тою на концентровані емульсовані антигени // Корнієнко Л.Є. Патогенез ч</w:t>
      </w:r>
      <w:r>
        <w:t>у</w:t>
      </w:r>
      <w:r>
        <w:t>ми м’ясоїдних при експериментальному зараженні // Вет. медицина: Міжвід. темат. наук. зб. – Вип. 77. – Харків, 2000. – С. 157–163.</w:t>
      </w:r>
    </w:p>
    <w:p w:rsidR="00146E7F" w:rsidRDefault="00146E7F" w:rsidP="00146E7F">
      <w:pPr>
        <w:pStyle w:val="afffffffd"/>
        <w:ind w:firstLine="708"/>
        <w:jc w:val="both"/>
      </w:pPr>
      <w:r>
        <w:t>160. Корнієнко Л.Є. Удосконалення технологічних етапів очистки г</w:t>
      </w:r>
      <w:r>
        <w:t>і</w:t>
      </w:r>
      <w:r>
        <w:t>перімунних сироваток // Вісник Полтав. держ. с.-г. ін-ту. – № 4. – Полтава, 2000. – С. 53–55.</w:t>
      </w:r>
    </w:p>
    <w:p w:rsidR="00146E7F" w:rsidRDefault="00146E7F" w:rsidP="00146E7F">
      <w:pPr>
        <w:pStyle w:val="affffffff4"/>
        <w:rPr>
          <w:lang w:val="uk-UA"/>
        </w:rPr>
      </w:pPr>
      <w:r>
        <w:rPr>
          <w:lang w:val="uk-UA"/>
        </w:rPr>
        <w:t>161. Косенко М.В., Ковальчик Л.М. Лікувально-профілактична аероз</w:t>
      </w:r>
      <w:r>
        <w:rPr>
          <w:lang w:val="uk-UA"/>
        </w:rPr>
        <w:t>о</w:t>
      </w:r>
      <w:r>
        <w:rPr>
          <w:lang w:val="uk-UA"/>
        </w:rPr>
        <w:t>льна обробка телят при респіраторних захворюваннях // Зб. праць співробі</w:t>
      </w:r>
      <w:r>
        <w:rPr>
          <w:lang w:val="uk-UA"/>
        </w:rPr>
        <w:t>т</w:t>
      </w:r>
      <w:r>
        <w:rPr>
          <w:lang w:val="uk-UA"/>
        </w:rPr>
        <w:t>ників ДНДКІВПіКД. – Львів, 1996. – С. 48–49.</w:t>
      </w:r>
    </w:p>
    <w:p w:rsidR="00146E7F" w:rsidRDefault="00146E7F" w:rsidP="00146E7F">
      <w:pPr>
        <w:pStyle w:val="affffffff4"/>
        <w:rPr>
          <w:lang w:val="uk-UA"/>
        </w:rPr>
      </w:pPr>
      <w:r>
        <w:rPr>
          <w:lang w:val="uk-UA"/>
        </w:rPr>
        <w:t>162. Кострова О.М., Алешкин В.А. Иммуноглобулины для профила</w:t>
      </w:r>
      <w:r>
        <w:rPr>
          <w:lang w:val="uk-UA"/>
        </w:rPr>
        <w:t>к</w:t>
      </w:r>
      <w:r>
        <w:rPr>
          <w:lang w:val="uk-UA"/>
        </w:rPr>
        <w:t>тики и лечения вирусных инфекций // Иммунология. – 1995. – № 6. – С. 6–11.</w:t>
      </w:r>
    </w:p>
    <w:p w:rsidR="00146E7F" w:rsidRDefault="00146E7F" w:rsidP="00146E7F">
      <w:pPr>
        <w:pStyle w:val="affffffff4"/>
        <w:rPr>
          <w:lang w:val="uk-UA"/>
        </w:rPr>
      </w:pPr>
      <w:r>
        <w:rPr>
          <w:lang w:val="uk-UA"/>
        </w:rPr>
        <w:t>163. Костюченко М.Г. Ускоренный твердофазный иммуноферментный метод при индикации вирусов и антител к ним: Автореф. дис. ...канд. вет. наук: 16.00.03 / ВНИИЗЖ. – Вл</w:t>
      </w:r>
      <w:r>
        <w:rPr>
          <w:lang w:val="uk-UA"/>
        </w:rPr>
        <w:t>а</w:t>
      </w:r>
      <w:r>
        <w:rPr>
          <w:lang w:val="uk-UA"/>
        </w:rPr>
        <w:t xml:space="preserve">димир, 1993. – 18 с. </w:t>
      </w:r>
    </w:p>
    <w:p w:rsidR="00146E7F" w:rsidRDefault="00146E7F" w:rsidP="00146E7F">
      <w:pPr>
        <w:pStyle w:val="affffffff4"/>
        <w:rPr>
          <w:lang w:val="uk-UA"/>
        </w:rPr>
      </w:pPr>
      <w:r>
        <w:rPr>
          <w:lang w:val="uk-UA"/>
        </w:rPr>
        <w:t xml:space="preserve">164. Косяков П.Н. Противовирусный иммунитет // Общая и частная вирусология / Под ред. В.М. Жданова, С.Я. Гайдамович. – М.: Медицина, 1982. – Т. 1. – С. 363–407. </w:t>
      </w:r>
    </w:p>
    <w:p w:rsidR="00146E7F" w:rsidRDefault="00146E7F" w:rsidP="00146E7F">
      <w:pPr>
        <w:pStyle w:val="affffffff4"/>
        <w:rPr>
          <w:lang w:val="uk-UA"/>
        </w:rPr>
      </w:pPr>
      <w:r>
        <w:rPr>
          <w:lang w:val="uk-UA"/>
        </w:rPr>
        <w:t>165. Краснобаева О.Е., Старчеус А.П. Сравнительное изучение адъ</w:t>
      </w:r>
      <w:r>
        <w:rPr>
          <w:lang w:val="uk-UA"/>
        </w:rPr>
        <w:t>ю</w:t>
      </w:r>
      <w:r>
        <w:rPr>
          <w:lang w:val="uk-UA"/>
        </w:rPr>
        <w:t>вантов для получения гипериммунных сывороток к парвовирусу свиней (ПВС) // Разработка и использование новых адъювантов для биотехнолог</w:t>
      </w:r>
      <w:r>
        <w:rPr>
          <w:lang w:val="uk-UA"/>
        </w:rPr>
        <w:t>и</w:t>
      </w:r>
      <w:r>
        <w:rPr>
          <w:lang w:val="uk-UA"/>
        </w:rPr>
        <w:t>ческих целей: Материал</w:t>
      </w:r>
      <w:r>
        <w:t>ы</w:t>
      </w:r>
      <w:r>
        <w:rPr>
          <w:lang w:val="uk-UA"/>
        </w:rPr>
        <w:t xml:space="preserve"> семинара спец. стран-членов СЭВ. – Владимир, 1990. – С. 16–18.</w:t>
      </w:r>
    </w:p>
    <w:p w:rsidR="00146E7F" w:rsidRDefault="00146E7F" w:rsidP="00146E7F">
      <w:pPr>
        <w:pStyle w:val="affffffff4"/>
        <w:rPr>
          <w:lang w:val="uk-UA"/>
        </w:rPr>
      </w:pPr>
      <w:r>
        <w:rPr>
          <w:lang w:val="uk-UA"/>
        </w:rPr>
        <w:t>166. Кременчугская С.Р. Изучение диагностической ценности реакции пассивной гемагглютинации при везикулярных болезнях сельскохозяйстве</w:t>
      </w:r>
      <w:r>
        <w:rPr>
          <w:lang w:val="uk-UA"/>
        </w:rPr>
        <w:t>н</w:t>
      </w:r>
      <w:r>
        <w:rPr>
          <w:lang w:val="uk-UA"/>
        </w:rPr>
        <w:t xml:space="preserve">ных животных: Автореф. дис. ...канд. вет. наук: 16.00.03 / ВНИИВВиМ. – Покров, 1990. – 19 с. </w:t>
      </w:r>
    </w:p>
    <w:p w:rsidR="00146E7F" w:rsidRDefault="00146E7F" w:rsidP="00146E7F">
      <w:pPr>
        <w:pStyle w:val="affffffff4"/>
        <w:rPr>
          <w:lang w:val="uk-UA"/>
        </w:rPr>
      </w:pPr>
      <w:r>
        <w:rPr>
          <w:lang w:val="uk-UA"/>
        </w:rPr>
        <w:t>167. Кузнецова С.В. Диагностикумы на основе очищенных и концен</w:t>
      </w:r>
      <w:r>
        <w:rPr>
          <w:lang w:val="uk-UA"/>
        </w:rPr>
        <w:t>т</w:t>
      </w:r>
      <w:r>
        <w:rPr>
          <w:lang w:val="uk-UA"/>
        </w:rPr>
        <w:t xml:space="preserve">рированных вирусных антигенов: Автореф. дис. ...докт. вет. наук: 03.00.06 / ВИЭВ. – Москва, 1991. – 46 с. </w:t>
      </w:r>
    </w:p>
    <w:p w:rsidR="00146E7F" w:rsidRDefault="00146E7F" w:rsidP="00146E7F">
      <w:pPr>
        <w:pStyle w:val="affffffff4"/>
        <w:rPr>
          <w:lang w:val="uk-UA"/>
        </w:rPr>
      </w:pPr>
      <w:r>
        <w:rPr>
          <w:lang w:val="uk-UA"/>
        </w:rPr>
        <w:t>168. Кузнецова С.В., Скороходова Л.А., Бойко А.А. Получение моно</w:t>
      </w:r>
      <w:r>
        <w:rPr>
          <w:lang w:val="uk-UA"/>
        </w:rPr>
        <w:t>с</w:t>
      </w:r>
      <w:r>
        <w:rPr>
          <w:lang w:val="uk-UA"/>
        </w:rPr>
        <w:t>пецифической антисыворотки к классу G кролика // Передов. опыт в биол. пр</w:t>
      </w:r>
      <w:r>
        <w:rPr>
          <w:lang w:val="uk-UA"/>
        </w:rPr>
        <w:t>о</w:t>
      </w:r>
      <w:r>
        <w:rPr>
          <w:lang w:val="uk-UA"/>
        </w:rPr>
        <w:t>мышл. – 1983. – № 2. – С. 10–12.</w:t>
      </w:r>
    </w:p>
    <w:p w:rsidR="00146E7F" w:rsidRDefault="00146E7F" w:rsidP="00146E7F">
      <w:pPr>
        <w:pStyle w:val="37"/>
        <w:rPr>
          <w:lang w:val="uk-UA"/>
        </w:rPr>
      </w:pPr>
      <w:r>
        <w:rPr>
          <w:lang w:val="uk-UA"/>
        </w:rPr>
        <w:t>169. Кузьмина В.Б., Ниязов У.Э. Получение специфических антиерс</w:t>
      </w:r>
      <w:r>
        <w:rPr>
          <w:lang w:val="uk-UA"/>
        </w:rPr>
        <w:t>и</w:t>
      </w:r>
      <w:r>
        <w:rPr>
          <w:lang w:val="uk-UA"/>
        </w:rPr>
        <w:t>ниозных сывороток с помощью спиртового антигена // Состояние, проблемы и перспективы развития ветеринарной науки России: Матер. науч. сессии РАСХН. – М.: Россельхозакадемия, 1999. – С. 186–187.</w:t>
      </w:r>
    </w:p>
    <w:p w:rsidR="00146E7F" w:rsidRDefault="00146E7F" w:rsidP="00146E7F">
      <w:pPr>
        <w:pStyle w:val="affffffff4"/>
        <w:rPr>
          <w:lang w:val="uk-UA"/>
        </w:rPr>
      </w:pPr>
      <w:r>
        <w:rPr>
          <w:lang w:val="uk-UA"/>
        </w:rPr>
        <w:lastRenderedPageBreak/>
        <w:t>170. Кулешова И.П., Медведев А.П. О гипериммунизации волов-продуцентов при получении сыворотки против рожи свиней // Молодежь, наука, аграрное образование и производство: Сб. статей научн.-практ. конф. – Витебск, 1999. – С. 123–124.</w:t>
      </w:r>
    </w:p>
    <w:p w:rsidR="00146E7F" w:rsidRDefault="00146E7F" w:rsidP="00146E7F">
      <w:pPr>
        <w:pStyle w:val="affffffff4"/>
        <w:rPr>
          <w:lang w:val="uk-UA"/>
        </w:rPr>
      </w:pPr>
      <w:r>
        <w:rPr>
          <w:lang w:val="uk-UA"/>
        </w:rPr>
        <w:t>171. Леньков В.И. Получение противоящурной сыворотки от лошадей: Автореф. дис. ...канд. вет. наук. Институт ветеринарии – Алма-Ата, 1950. – 13 с.</w:t>
      </w:r>
    </w:p>
    <w:p w:rsidR="00146E7F" w:rsidRDefault="00146E7F" w:rsidP="00146E7F">
      <w:pPr>
        <w:pStyle w:val="affffffff4"/>
        <w:rPr>
          <w:lang w:val="uk-UA"/>
        </w:rPr>
      </w:pPr>
      <w:r>
        <w:rPr>
          <w:lang w:val="uk-UA"/>
        </w:rPr>
        <w:t>172. Леньков В.И. Получение противоящурной сыворотки от лошадей // Труды Алма-Атинского института ветеринарии. – Алма-Ата. – 1954. – Т. 6. – С. 207–210.</w:t>
      </w:r>
    </w:p>
    <w:p w:rsidR="00146E7F" w:rsidRDefault="00146E7F" w:rsidP="00146E7F">
      <w:pPr>
        <w:pStyle w:val="affffffff4"/>
        <w:rPr>
          <w:lang w:val="uk-UA"/>
        </w:rPr>
      </w:pPr>
      <w:r>
        <w:rPr>
          <w:lang w:val="uk-UA"/>
        </w:rPr>
        <w:t>173. Леонард Р.А., Ермолин А.В., Зурочка А.В. Специфическое и и</w:t>
      </w:r>
      <w:r>
        <w:rPr>
          <w:lang w:val="uk-UA"/>
        </w:rPr>
        <w:t>м</w:t>
      </w:r>
      <w:r>
        <w:rPr>
          <w:lang w:val="uk-UA"/>
        </w:rPr>
        <w:t>мунотропное действие различных видов иммуноглобулинов при вирусной инфе</w:t>
      </w:r>
      <w:r>
        <w:rPr>
          <w:lang w:val="uk-UA"/>
        </w:rPr>
        <w:t>к</w:t>
      </w:r>
      <w:r>
        <w:rPr>
          <w:lang w:val="uk-UA"/>
        </w:rPr>
        <w:t>ции собак // Матер. IX Междунар. вет. конгресса. – М., 2001. – С. 6–7.</w:t>
      </w:r>
    </w:p>
    <w:p w:rsidR="00146E7F" w:rsidRDefault="00146E7F" w:rsidP="00146E7F">
      <w:pPr>
        <w:pStyle w:val="affffffff4"/>
        <w:rPr>
          <w:lang w:val="uk-UA"/>
        </w:rPr>
      </w:pPr>
      <w:r>
        <w:rPr>
          <w:lang w:val="uk-UA"/>
        </w:rPr>
        <w:t>174. Лікування кишкової форми чуми м’ясоїдних у собак / В.І Голов</w:t>
      </w:r>
      <w:r>
        <w:rPr>
          <w:lang w:val="uk-UA"/>
        </w:rPr>
        <w:t>а</w:t>
      </w:r>
      <w:r>
        <w:rPr>
          <w:lang w:val="uk-UA"/>
        </w:rPr>
        <w:t xml:space="preserve">ха, Л.Є. Корнієнко, О.А. Дикий, Л.М. Корнієнко // </w:t>
      </w:r>
      <w:r w:rsidRPr="00623961">
        <w:rPr>
          <w:lang w:val="uk-UA"/>
        </w:rPr>
        <w:t>Проблеми вет. обслугов</w:t>
      </w:r>
      <w:r w:rsidRPr="00623961">
        <w:rPr>
          <w:lang w:val="uk-UA"/>
        </w:rPr>
        <w:t>у</w:t>
      </w:r>
      <w:r w:rsidRPr="00623961">
        <w:rPr>
          <w:lang w:val="uk-UA"/>
        </w:rPr>
        <w:t xml:space="preserve">вання дрібних домашніх тварин: Зб. матер. </w:t>
      </w:r>
      <w:r w:rsidRPr="00623961">
        <w:t>І</w:t>
      </w:r>
      <w:r>
        <w:rPr>
          <w:lang w:val="en-US"/>
        </w:rPr>
        <w:t>I</w:t>
      </w:r>
      <w:r>
        <w:t>-ї Міжнар. наук.-практ. конф. – К., 1997. – С. 11–12.</w:t>
      </w:r>
    </w:p>
    <w:p w:rsidR="00146E7F" w:rsidRDefault="00146E7F" w:rsidP="00146E7F">
      <w:pPr>
        <w:pStyle w:val="affffffff4"/>
        <w:rPr>
          <w:lang w:val="uk-UA"/>
        </w:rPr>
      </w:pPr>
      <w:r>
        <w:rPr>
          <w:lang w:val="uk-UA"/>
        </w:rPr>
        <w:t>175. Лихолетов С.М. Современные аспекты разработки вакцин, адъ</w:t>
      </w:r>
      <w:r>
        <w:rPr>
          <w:lang w:val="uk-UA"/>
        </w:rPr>
        <w:t>ю</w:t>
      </w:r>
      <w:r>
        <w:rPr>
          <w:lang w:val="uk-UA"/>
        </w:rPr>
        <w:t>вантов и иммуномодуляторов // Успехи совр. биологии. – 1988. – Т. 105. – С. 83–89.</w:t>
      </w:r>
    </w:p>
    <w:p w:rsidR="00146E7F" w:rsidRDefault="00146E7F" w:rsidP="00146E7F">
      <w:pPr>
        <w:pStyle w:val="affffffff4"/>
        <w:rPr>
          <w:lang w:val="uk-UA"/>
        </w:rPr>
      </w:pPr>
      <w:r>
        <w:rPr>
          <w:lang w:val="uk-UA"/>
        </w:rPr>
        <w:t>176. Локоткина Е.А. Индивидуальная тактика иммунопрофилактики // Жу</w:t>
      </w:r>
      <w:r>
        <w:rPr>
          <w:lang w:val="uk-UA"/>
        </w:rPr>
        <w:t>р</w:t>
      </w:r>
      <w:r>
        <w:rPr>
          <w:lang w:val="uk-UA"/>
        </w:rPr>
        <w:t>нал микробиол., эпидемиол. и иммунобиол. – 1992. – № 2. – С. 44.</w:t>
      </w:r>
    </w:p>
    <w:p w:rsidR="00146E7F" w:rsidRDefault="00146E7F" w:rsidP="00146E7F">
      <w:pPr>
        <w:pStyle w:val="affffffff4"/>
        <w:rPr>
          <w:lang w:val="uk-UA"/>
        </w:rPr>
      </w:pPr>
      <w:r>
        <w:rPr>
          <w:lang w:val="uk-UA"/>
        </w:rPr>
        <w:t>177. Луницын А.В. Разработка средств и методов лабораторной диа</w:t>
      </w:r>
      <w:r>
        <w:rPr>
          <w:lang w:val="uk-UA"/>
        </w:rPr>
        <w:t>г</w:t>
      </w:r>
      <w:r>
        <w:rPr>
          <w:lang w:val="uk-UA"/>
        </w:rPr>
        <w:t>ностики эпизоотической геморрагической болезни оленей: Автореф. дис. ...канд. вет. наук: 16.00.03 / ВНИИВВиМ. – Покров, 1993. – 22 с.</w:t>
      </w:r>
    </w:p>
    <w:p w:rsidR="00146E7F" w:rsidRDefault="00146E7F" w:rsidP="00146E7F">
      <w:pPr>
        <w:pStyle w:val="affffffff4"/>
        <w:rPr>
          <w:lang w:val="uk-UA"/>
        </w:rPr>
      </w:pPr>
      <w:r>
        <w:rPr>
          <w:lang w:val="uk-UA"/>
        </w:rPr>
        <w:t>178. Луницын А.В., Вишняков И.Ф. Получение иммуноасцитической жидкости, специфичной к вирусу эпизоотической геморрагической болезни оленей // Вопросы ветеринарной вирусологии, микробиологии и эпизоотол</w:t>
      </w:r>
      <w:r>
        <w:rPr>
          <w:lang w:val="uk-UA"/>
        </w:rPr>
        <w:t>о</w:t>
      </w:r>
      <w:r>
        <w:rPr>
          <w:lang w:val="uk-UA"/>
        </w:rPr>
        <w:t xml:space="preserve">гии: Сб. матер. – Покров, 1992. – С. 338. </w:t>
      </w:r>
    </w:p>
    <w:p w:rsidR="00146E7F" w:rsidRDefault="00146E7F" w:rsidP="00146E7F">
      <w:pPr>
        <w:pStyle w:val="affffffff4"/>
        <w:rPr>
          <w:lang w:val="uk-UA"/>
        </w:rPr>
      </w:pPr>
      <w:r>
        <w:rPr>
          <w:lang w:val="uk-UA"/>
        </w:rPr>
        <w:t>179. Мазур Т. Влияние типа адъюваната на эффективность противоп</w:t>
      </w:r>
      <w:r>
        <w:rPr>
          <w:lang w:val="uk-UA"/>
        </w:rPr>
        <w:t>а</w:t>
      </w:r>
      <w:r>
        <w:rPr>
          <w:lang w:val="uk-UA"/>
        </w:rPr>
        <w:t>стереллезных вакцин // Лабораторна ветеринарна медицина: фізико-хімічні методи досліджень: Наукові статті наук.-метод. семінару. – Рівне, 1998. – С. 168–170.</w:t>
      </w:r>
    </w:p>
    <w:p w:rsidR="00146E7F" w:rsidRDefault="00146E7F" w:rsidP="00146E7F">
      <w:pPr>
        <w:pStyle w:val="affffffff4"/>
        <w:rPr>
          <w:lang w:val="uk-UA"/>
        </w:rPr>
      </w:pPr>
      <w:r>
        <w:rPr>
          <w:lang w:val="uk-UA"/>
        </w:rPr>
        <w:t>180. Малахов Ю.А. Лептоспироз животных. – М.: Агропромиздат, 1992. – С. 23–24.</w:t>
      </w:r>
    </w:p>
    <w:p w:rsidR="00146E7F" w:rsidRDefault="00146E7F" w:rsidP="00146E7F">
      <w:pPr>
        <w:pStyle w:val="affffffff4"/>
        <w:rPr>
          <w:lang w:val="uk-UA"/>
        </w:rPr>
      </w:pPr>
      <w:r>
        <w:rPr>
          <w:lang w:val="uk-UA"/>
        </w:rPr>
        <w:t>181. Малахов Ю.А., Душук Р.В. Специфическая профилактика и диа</w:t>
      </w:r>
      <w:r>
        <w:rPr>
          <w:lang w:val="uk-UA"/>
        </w:rPr>
        <w:t>г</w:t>
      </w:r>
      <w:r>
        <w:rPr>
          <w:lang w:val="uk-UA"/>
        </w:rPr>
        <w:t>ностика бактериальных болезней животных // Ветеринария. – 2001. – № 1. – С. 35–38.</w:t>
      </w:r>
    </w:p>
    <w:p w:rsidR="00146E7F" w:rsidRDefault="00146E7F" w:rsidP="00146E7F">
      <w:pPr>
        <w:pStyle w:val="affffffff4"/>
        <w:rPr>
          <w:lang w:val="uk-UA"/>
        </w:rPr>
      </w:pPr>
      <w:r>
        <w:rPr>
          <w:lang w:val="uk-UA"/>
        </w:rPr>
        <w:t>182. Мамков Н.С. Масляные адъюванты для противоящурных вакцин: Дис. …докт. вет. наук: 16.00.03/ ВНИИЗЖ – Владимир, 1999. – 323 с.</w:t>
      </w:r>
    </w:p>
    <w:p w:rsidR="00146E7F" w:rsidRDefault="00146E7F" w:rsidP="00146E7F">
      <w:pPr>
        <w:pStyle w:val="affffffff4"/>
        <w:rPr>
          <w:lang w:val="uk-UA"/>
        </w:rPr>
      </w:pPr>
      <w:r>
        <w:rPr>
          <w:lang w:val="uk-UA"/>
        </w:rPr>
        <w:t>183. Мамков Н.С. Перспективы использования синтетических и угл</w:t>
      </w:r>
      <w:r>
        <w:rPr>
          <w:lang w:val="uk-UA"/>
        </w:rPr>
        <w:t>е</w:t>
      </w:r>
      <w:r>
        <w:rPr>
          <w:lang w:val="uk-UA"/>
        </w:rPr>
        <w:t xml:space="preserve">водородных масел для производства универсальных вакцин // Разработка </w:t>
      </w:r>
      <w:r>
        <w:rPr>
          <w:lang w:val="uk-UA"/>
        </w:rPr>
        <w:lastRenderedPageBreak/>
        <w:t>и использование новых адъювантов для биотехнологических целей: Материалы сем</w:t>
      </w:r>
      <w:r>
        <w:rPr>
          <w:lang w:val="uk-UA"/>
        </w:rPr>
        <w:t>и</w:t>
      </w:r>
      <w:r>
        <w:rPr>
          <w:lang w:val="uk-UA"/>
        </w:rPr>
        <w:t>нара спец. стран-членов СЭВ. – Владимир, 1990. – С. 23–24.</w:t>
      </w:r>
    </w:p>
    <w:p w:rsidR="00146E7F" w:rsidRDefault="00146E7F" w:rsidP="00146E7F">
      <w:pPr>
        <w:pStyle w:val="affffffff4"/>
        <w:rPr>
          <w:lang w:val="uk-UA"/>
        </w:rPr>
      </w:pPr>
      <w:r>
        <w:rPr>
          <w:lang w:val="uk-UA"/>
        </w:rPr>
        <w:t>184. Маслянко Р.П. Основи імунобіології. – Львів: Вертикаль, 1999. – 472 с.</w:t>
      </w:r>
    </w:p>
    <w:p w:rsidR="00146E7F" w:rsidRDefault="00146E7F" w:rsidP="00146E7F">
      <w:pPr>
        <w:pStyle w:val="affffffff4"/>
        <w:rPr>
          <w:lang w:val="uk-UA"/>
        </w:rPr>
      </w:pPr>
      <w:r>
        <w:rPr>
          <w:lang w:val="uk-UA"/>
        </w:rPr>
        <w:t>185. Медуницын Н.В. Антиинфекционный иммунитет, вакинация и а</w:t>
      </w:r>
      <w:r>
        <w:rPr>
          <w:lang w:val="uk-UA"/>
        </w:rPr>
        <w:t>н</w:t>
      </w:r>
      <w:r>
        <w:rPr>
          <w:lang w:val="uk-UA"/>
        </w:rPr>
        <w:t>тигены гистосовместимости // Журнал микробиол., эпидемиол. и иммуноб</w:t>
      </w:r>
      <w:r>
        <w:rPr>
          <w:lang w:val="uk-UA"/>
        </w:rPr>
        <w:t>и</w:t>
      </w:r>
      <w:r>
        <w:rPr>
          <w:lang w:val="uk-UA"/>
        </w:rPr>
        <w:t>ол. – 1990. – № 8. – С. 107–112.</w:t>
      </w:r>
    </w:p>
    <w:p w:rsidR="00146E7F" w:rsidRDefault="00146E7F" w:rsidP="00146E7F">
      <w:pPr>
        <w:pStyle w:val="affffffff4"/>
        <w:rPr>
          <w:lang w:val="uk-UA"/>
        </w:rPr>
      </w:pPr>
      <w:r>
        <w:rPr>
          <w:lang w:val="uk-UA"/>
        </w:rPr>
        <w:t>186. Медуницын Н.В. Вакцинология. – М.: “Триада – Х”, 1999. – 272 с.</w:t>
      </w:r>
    </w:p>
    <w:p w:rsidR="00146E7F" w:rsidRDefault="00146E7F" w:rsidP="00146E7F">
      <w:pPr>
        <w:pStyle w:val="affffffff4"/>
        <w:rPr>
          <w:lang w:val="uk-UA"/>
        </w:rPr>
      </w:pPr>
      <w:r>
        <w:rPr>
          <w:lang w:val="uk-UA"/>
        </w:rPr>
        <w:t>187. Медуницын Н.В. Побочное действие вакцин // Иммунология. – 1995. – № 2. – С. 6–8.</w:t>
      </w:r>
    </w:p>
    <w:p w:rsidR="00146E7F" w:rsidRDefault="00146E7F" w:rsidP="00146E7F">
      <w:pPr>
        <w:pStyle w:val="affffffff4"/>
        <w:rPr>
          <w:lang w:val="uk-UA"/>
        </w:rPr>
      </w:pPr>
      <w:r>
        <w:rPr>
          <w:lang w:val="uk-UA"/>
        </w:rPr>
        <w:t>188. Меліхов С.В. Спектр імунної відповіді кролів на введення живих або інактивованих бактеринів Brucella ovis // Ветеринарна медицина: міжв</w:t>
      </w:r>
      <w:r>
        <w:rPr>
          <w:lang w:val="uk-UA"/>
        </w:rPr>
        <w:t>і</w:t>
      </w:r>
      <w:r>
        <w:rPr>
          <w:lang w:val="uk-UA"/>
        </w:rPr>
        <w:t xml:space="preserve">домчий тематичн. наук. збірник з матер. Міжнар. конф. мол. вчених: Стан та перспективи розвитку ветеринарної науки. – Харків, 1999. – Вип. 76. – С. 38–40. </w:t>
      </w:r>
    </w:p>
    <w:p w:rsidR="00146E7F" w:rsidRDefault="00146E7F" w:rsidP="00146E7F">
      <w:pPr>
        <w:pStyle w:val="affffffff4"/>
        <w:rPr>
          <w:lang w:val="uk-UA"/>
        </w:rPr>
      </w:pPr>
      <w:r>
        <w:rPr>
          <w:lang w:val="uk-UA"/>
        </w:rPr>
        <w:t>189. Метод получения антирабической сыворотки / С.В. Кузнецова, Н.И. Передереев, П.П. Кузнецов и др. // Труды ВГНКИ. – Т. ХХII. – М., 1975. – С. 51–54.</w:t>
      </w:r>
    </w:p>
    <w:p w:rsidR="00146E7F" w:rsidRDefault="00146E7F" w:rsidP="00146E7F">
      <w:pPr>
        <w:pStyle w:val="affffffff4"/>
        <w:rPr>
          <w:lang w:val="uk-UA"/>
        </w:rPr>
      </w:pPr>
      <w:r>
        <w:rPr>
          <w:lang w:val="uk-UA"/>
        </w:rPr>
        <w:t>190. Методические рекомендации по изучению клеточного иммунит</w:t>
      </w:r>
      <w:r>
        <w:rPr>
          <w:lang w:val="uk-UA"/>
        </w:rPr>
        <w:t>е</w:t>
      </w:r>
      <w:r>
        <w:rPr>
          <w:lang w:val="uk-UA"/>
        </w:rPr>
        <w:t>та у свиней при вирусных инфекциях / А.А. Коломыцев, В.В. Макаров, В.И. П</w:t>
      </w:r>
      <w:r>
        <w:rPr>
          <w:lang w:val="uk-UA"/>
        </w:rPr>
        <w:t>о</w:t>
      </w:r>
      <w:r>
        <w:rPr>
          <w:lang w:val="uk-UA"/>
        </w:rPr>
        <w:t>пов и др. // ВНИИ ВВиМ. – Покров. – 1988. – 106 с.</w:t>
      </w:r>
    </w:p>
    <w:p w:rsidR="00146E7F" w:rsidRDefault="00146E7F" w:rsidP="00146E7F">
      <w:pPr>
        <w:pStyle w:val="affffffff4"/>
        <w:rPr>
          <w:lang w:val="uk-UA"/>
        </w:rPr>
      </w:pPr>
      <w:r>
        <w:rPr>
          <w:lang w:val="uk-UA"/>
        </w:rPr>
        <w:t>191. Методические рекомендации по получению, очистке энтерото</w:t>
      </w:r>
      <w:r>
        <w:rPr>
          <w:lang w:val="uk-UA"/>
        </w:rPr>
        <w:t>к</w:t>
      </w:r>
      <w:r>
        <w:rPr>
          <w:lang w:val="uk-UA"/>
        </w:rPr>
        <w:t>синов эшерихий и изготовлению антитоксических сывороток / А.Н. Головко, В.А. Ушкалов, П.П. Фукс и др.; УНИИЭВ, ВНИИЭВ. – Харьков, 1993. – 23 с.</w:t>
      </w:r>
    </w:p>
    <w:p w:rsidR="00146E7F" w:rsidRDefault="00146E7F" w:rsidP="00146E7F">
      <w:pPr>
        <w:pStyle w:val="affffffff4"/>
        <w:rPr>
          <w:lang w:val="uk-UA"/>
        </w:rPr>
      </w:pPr>
      <w:r>
        <w:rPr>
          <w:lang w:val="uk-UA"/>
        </w:rPr>
        <w:t>192. Методы лабораторной диагностики вирусных болезней животных: Справочник / В.Н. Сюрин, Р.В. Белоусова, Б.В. Соловьев, Н.В. Фомина. – М.: Агр</w:t>
      </w:r>
      <w:r>
        <w:rPr>
          <w:lang w:val="uk-UA"/>
        </w:rPr>
        <w:t>о</w:t>
      </w:r>
      <w:r>
        <w:rPr>
          <w:lang w:val="uk-UA"/>
        </w:rPr>
        <w:t xml:space="preserve">промиздат, 1986. – 351 с. </w:t>
      </w:r>
    </w:p>
    <w:p w:rsidR="00146E7F" w:rsidRDefault="00146E7F" w:rsidP="00146E7F">
      <w:pPr>
        <w:pStyle w:val="affffffff4"/>
        <w:rPr>
          <w:lang w:val="uk-UA"/>
        </w:rPr>
      </w:pPr>
      <w:r>
        <w:rPr>
          <w:lang w:val="uk-UA"/>
        </w:rPr>
        <w:t>193. Міськевич С. Діагностичні та лікувально-профілактичні заходи при змішаній рота-, коронавірусній інфекції великої рогатої худоби // Вет. медицина України. – 2000. – № 7. – С. 26–27.</w:t>
      </w:r>
    </w:p>
    <w:p w:rsidR="00146E7F" w:rsidRDefault="00146E7F" w:rsidP="00146E7F">
      <w:pPr>
        <w:pStyle w:val="affffffff4"/>
        <w:rPr>
          <w:lang w:val="uk-UA"/>
        </w:rPr>
      </w:pPr>
      <w:r>
        <w:rPr>
          <w:lang w:val="uk-UA"/>
        </w:rPr>
        <w:t>194. Михалишина З.Я., Дудников А.И. Иммуногенность и реактоге</w:t>
      </w:r>
      <w:r>
        <w:rPr>
          <w:lang w:val="uk-UA"/>
        </w:rPr>
        <w:t>н</w:t>
      </w:r>
      <w:r>
        <w:rPr>
          <w:lang w:val="uk-UA"/>
        </w:rPr>
        <w:t>ность эмульсионной вакцины против ящура типа О</w:t>
      </w:r>
      <w:r>
        <w:rPr>
          <w:vertAlign w:val="subscript"/>
          <w:lang w:val="uk-UA"/>
        </w:rPr>
        <w:t>1</w:t>
      </w:r>
      <w:r>
        <w:rPr>
          <w:lang w:val="uk-UA"/>
        </w:rPr>
        <w:t xml:space="preserve"> в зависимости от исп</w:t>
      </w:r>
      <w:r>
        <w:rPr>
          <w:lang w:val="uk-UA"/>
        </w:rPr>
        <w:t>о</w:t>
      </w:r>
      <w:r>
        <w:rPr>
          <w:lang w:val="uk-UA"/>
        </w:rPr>
        <w:t>льзуемых масел для ее изготовления // Актуальные пробл. вет вирусол.: М</w:t>
      </w:r>
      <w:r>
        <w:rPr>
          <w:lang w:val="uk-UA"/>
        </w:rPr>
        <w:t>а</w:t>
      </w:r>
      <w:r>
        <w:rPr>
          <w:lang w:val="uk-UA"/>
        </w:rPr>
        <w:t>териалы науч. конф. – Владимир, 1986. – С. 79–80.</w:t>
      </w:r>
    </w:p>
    <w:p w:rsidR="00146E7F" w:rsidRDefault="00146E7F" w:rsidP="00146E7F">
      <w:pPr>
        <w:pStyle w:val="affffffff4"/>
        <w:rPr>
          <w:lang w:val="uk-UA"/>
        </w:rPr>
      </w:pPr>
      <w:r>
        <w:rPr>
          <w:lang w:val="uk-UA"/>
        </w:rPr>
        <w:t>195. Мищенко В.А. Применение адъювантов при получении гипер-</w:t>
      </w:r>
    </w:p>
    <w:p w:rsidR="00146E7F" w:rsidRDefault="00146E7F" w:rsidP="00146E7F">
      <w:pPr>
        <w:pStyle w:val="affffffff4"/>
        <w:rPr>
          <w:lang w:val="uk-UA"/>
        </w:rPr>
      </w:pPr>
      <w:r>
        <w:rPr>
          <w:lang w:val="uk-UA"/>
        </w:rPr>
        <w:t>имунных сывороток, используемых для современных иммунохимических реакций // Разработка и использование новых адъювантов для биотехнол</w:t>
      </w:r>
      <w:r>
        <w:rPr>
          <w:lang w:val="uk-UA"/>
        </w:rPr>
        <w:t>о</w:t>
      </w:r>
      <w:r>
        <w:rPr>
          <w:lang w:val="uk-UA"/>
        </w:rPr>
        <w:t>гических целей: Материалы семинара спец. стран-членов СЭВ. – Владимир, 1990. – С. 6–7.</w:t>
      </w:r>
    </w:p>
    <w:p w:rsidR="00146E7F" w:rsidRDefault="00146E7F" w:rsidP="00146E7F">
      <w:pPr>
        <w:pStyle w:val="37"/>
        <w:rPr>
          <w:lang w:val="uk-UA"/>
        </w:rPr>
      </w:pPr>
      <w:r>
        <w:rPr>
          <w:lang w:val="uk-UA"/>
        </w:rPr>
        <w:t>196. Моисеев А.В. Производство специфических хламидиозных иммунореагентов и их использование для постановки РСК и ИФА // Состо</w:t>
      </w:r>
      <w:r>
        <w:rPr>
          <w:lang w:val="uk-UA"/>
        </w:rPr>
        <w:t>я</w:t>
      </w:r>
      <w:r>
        <w:rPr>
          <w:lang w:val="uk-UA"/>
        </w:rPr>
        <w:t xml:space="preserve">ние, </w:t>
      </w:r>
      <w:r>
        <w:rPr>
          <w:lang w:val="uk-UA"/>
        </w:rPr>
        <w:lastRenderedPageBreak/>
        <w:t>проблемы и перспективы развития ветеринарной науки России: Мат</w:t>
      </w:r>
      <w:r>
        <w:rPr>
          <w:lang w:val="uk-UA"/>
        </w:rPr>
        <w:t>е</w:t>
      </w:r>
      <w:r>
        <w:rPr>
          <w:lang w:val="uk-UA"/>
        </w:rPr>
        <w:t>риалы научн. сессии РАСХН. – М.: Россельхозакадемия, 1999. – С. 292–293.</w:t>
      </w:r>
    </w:p>
    <w:p w:rsidR="00146E7F" w:rsidRDefault="00146E7F" w:rsidP="00146E7F">
      <w:pPr>
        <w:pStyle w:val="affffffff4"/>
        <w:rPr>
          <w:lang w:val="uk-UA"/>
        </w:rPr>
      </w:pPr>
      <w:r>
        <w:rPr>
          <w:lang w:val="uk-UA"/>
        </w:rPr>
        <w:t>197. Мурашин В.И., Олефир В.К. Вируснейтрализирующие и компл</w:t>
      </w:r>
      <w:r>
        <w:rPr>
          <w:lang w:val="uk-UA"/>
        </w:rPr>
        <w:t>е</w:t>
      </w:r>
      <w:r>
        <w:rPr>
          <w:lang w:val="uk-UA"/>
        </w:rPr>
        <w:t>ментсвязывающие антитела в гиперимунной сыворотке лошади против чумы плотоя</w:t>
      </w:r>
      <w:r>
        <w:rPr>
          <w:lang w:val="uk-UA"/>
        </w:rPr>
        <w:t>д</w:t>
      </w:r>
      <w:r>
        <w:rPr>
          <w:lang w:val="uk-UA"/>
        </w:rPr>
        <w:t>ных // Ветеринария. – 1971. – № 4. – С. 45–46.</w:t>
      </w:r>
    </w:p>
    <w:p w:rsidR="00146E7F" w:rsidRDefault="00146E7F" w:rsidP="00146E7F">
      <w:pPr>
        <w:pStyle w:val="affffffff4"/>
        <w:rPr>
          <w:lang w:val="uk-UA"/>
        </w:rPr>
      </w:pPr>
      <w:r>
        <w:rPr>
          <w:lang w:val="uk-UA"/>
        </w:rPr>
        <w:t>198. Мусина Г.Ш., Иглманов У.И. К патогенезу вирусной геморраг</w:t>
      </w:r>
      <w:r>
        <w:rPr>
          <w:lang w:val="uk-UA"/>
        </w:rPr>
        <w:t>и</w:t>
      </w:r>
      <w:r>
        <w:rPr>
          <w:lang w:val="uk-UA"/>
        </w:rPr>
        <w:t>ческой болезни кроликов // Матер. Всеросс. научн.-метод. конф. патолого</w:t>
      </w:r>
      <w:r>
        <w:rPr>
          <w:lang w:val="uk-UA"/>
        </w:rPr>
        <w:t>а</w:t>
      </w:r>
      <w:r>
        <w:rPr>
          <w:lang w:val="uk-UA"/>
        </w:rPr>
        <w:t>натомов вет. медицины: Сб. науч. трудов. – Омск, 2000. – С. 362–363.</w:t>
      </w:r>
    </w:p>
    <w:p w:rsidR="00146E7F" w:rsidRDefault="00146E7F" w:rsidP="00146E7F">
      <w:pPr>
        <w:pStyle w:val="affffffff4"/>
        <w:rPr>
          <w:lang w:val="uk-UA"/>
        </w:rPr>
      </w:pPr>
      <w:r>
        <w:rPr>
          <w:lang w:val="uk-UA"/>
        </w:rPr>
        <w:t>199. Наконечна Т. Терапевтичні заходи при клінічних формах лепт</w:t>
      </w:r>
      <w:r>
        <w:rPr>
          <w:lang w:val="uk-UA"/>
        </w:rPr>
        <w:t>о</w:t>
      </w:r>
      <w:r>
        <w:rPr>
          <w:lang w:val="uk-UA"/>
        </w:rPr>
        <w:t>спірозів собак // Вет. медицина України. – 2002. – № 10. – С. 14–16.</w:t>
      </w:r>
    </w:p>
    <w:p w:rsidR="00146E7F" w:rsidRDefault="00146E7F" w:rsidP="00146E7F">
      <w:pPr>
        <w:pStyle w:val="affffffff4"/>
        <w:rPr>
          <w:lang w:val="uk-UA"/>
        </w:rPr>
      </w:pPr>
      <w:r>
        <w:rPr>
          <w:lang w:val="uk-UA"/>
        </w:rPr>
        <w:t>200. Наставления по постановке реакции связывания комплемета (м</w:t>
      </w:r>
      <w:r>
        <w:rPr>
          <w:lang w:val="uk-UA"/>
        </w:rPr>
        <w:t>и</w:t>
      </w:r>
      <w:r>
        <w:rPr>
          <w:lang w:val="uk-UA"/>
        </w:rPr>
        <w:t>крометод) и применению реакции иммунофлюоресценции при ящуре / А.И. Гриценко, А.И. Чепуркина, А.И. Собко, Л.Л. Корсун. – ВНИЯИ. – Владимир, 1977. – 20 с.</w:t>
      </w:r>
    </w:p>
    <w:p w:rsidR="00146E7F" w:rsidRDefault="00146E7F" w:rsidP="00146E7F">
      <w:pPr>
        <w:pStyle w:val="affffffff4"/>
        <w:rPr>
          <w:lang w:val="uk-UA"/>
        </w:rPr>
      </w:pPr>
      <w:r>
        <w:rPr>
          <w:lang w:val="uk-UA"/>
        </w:rPr>
        <w:t>201. Недосеков В.В. Получение антирабической гипериммунной сыворо</w:t>
      </w:r>
      <w:r>
        <w:rPr>
          <w:lang w:val="uk-UA"/>
        </w:rPr>
        <w:t>т</w:t>
      </w:r>
      <w:r>
        <w:rPr>
          <w:lang w:val="uk-UA"/>
        </w:rPr>
        <w:t>ки // Ветеринария. – 2002. – № 7. – С. 19–22.</w:t>
      </w:r>
    </w:p>
    <w:p w:rsidR="00146E7F" w:rsidRDefault="00146E7F" w:rsidP="00146E7F">
      <w:pPr>
        <w:pStyle w:val="affffffff4"/>
        <w:rPr>
          <w:lang w:val="uk-UA"/>
        </w:rPr>
      </w:pPr>
      <w:r>
        <w:rPr>
          <w:lang w:val="uk-UA"/>
        </w:rPr>
        <w:t>202. Никитин М.Г., Базылев П.М. Болезнь Ауески. – М.: Колос, 1967. – 263 с.</w:t>
      </w:r>
    </w:p>
    <w:p w:rsidR="00146E7F" w:rsidRDefault="00146E7F" w:rsidP="00146E7F">
      <w:pPr>
        <w:pStyle w:val="affffffff4"/>
        <w:rPr>
          <w:lang w:val="uk-UA"/>
        </w:rPr>
      </w:pPr>
      <w:r>
        <w:rPr>
          <w:lang w:val="uk-UA"/>
        </w:rPr>
        <w:t>203. Новые аспекты создания противоящурной защиты / А.И. Дудн</w:t>
      </w:r>
      <w:r>
        <w:rPr>
          <w:lang w:val="uk-UA"/>
        </w:rPr>
        <w:t>и</w:t>
      </w:r>
      <w:r>
        <w:rPr>
          <w:lang w:val="uk-UA"/>
        </w:rPr>
        <w:t>ков, В.В. Михалишин, С.А. Дудников и др. // Науковий вісник НАУ. – Вип. 36. – К., 2001. – С. 253–260.</w:t>
      </w:r>
    </w:p>
    <w:p w:rsidR="00146E7F" w:rsidRDefault="00146E7F" w:rsidP="00146E7F">
      <w:pPr>
        <w:pStyle w:val="affffffff4"/>
        <w:rPr>
          <w:lang w:val="uk-UA"/>
        </w:rPr>
      </w:pPr>
      <w:r>
        <w:rPr>
          <w:lang w:val="uk-UA"/>
        </w:rPr>
        <w:t>204. Новые перспективы иммунопрофилактики ящура / А.И. Дудников, В.В. Михалишин, С.А. Дудников и др. // Диагностика, профилактика и меры борьбы с особо опасными, экзот. и зооантроп. болезнями животных: Сб. ст</w:t>
      </w:r>
      <w:r>
        <w:rPr>
          <w:lang w:val="uk-UA"/>
        </w:rPr>
        <w:t>а</w:t>
      </w:r>
      <w:r>
        <w:rPr>
          <w:lang w:val="uk-UA"/>
        </w:rPr>
        <w:t>тей Междунар. науч.-практ. конф. – Покров, 2000. – С. 52–57.</w:t>
      </w:r>
    </w:p>
    <w:p w:rsidR="00146E7F" w:rsidRDefault="00146E7F" w:rsidP="00146E7F">
      <w:pPr>
        <w:pStyle w:val="affffffff4"/>
        <w:rPr>
          <w:lang w:val="uk-UA"/>
        </w:rPr>
      </w:pPr>
      <w:r>
        <w:rPr>
          <w:lang w:val="uk-UA"/>
        </w:rPr>
        <w:t>205. Новый метод грундирования и гипериммунизации продуцентов специфической высокоактивной антирабической сыворотки / Т.Б. Жангел</w:t>
      </w:r>
      <w:r>
        <w:rPr>
          <w:lang w:val="uk-UA"/>
        </w:rPr>
        <w:t>ь</w:t>
      </w:r>
      <w:r>
        <w:rPr>
          <w:lang w:val="uk-UA"/>
        </w:rPr>
        <w:t>дин, А.А. Росляков, Ф.А. Миловидова, Г.Г. Смаковская // Диагностика, леч</w:t>
      </w:r>
      <w:r>
        <w:rPr>
          <w:lang w:val="uk-UA"/>
        </w:rPr>
        <w:t>е</w:t>
      </w:r>
      <w:r>
        <w:rPr>
          <w:lang w:val="uk-UA"/>
        </w:rPr>
        <w:t xml:space="preserve">ние и профилактика инфекц. болезней жив-х Казахстана: Матер. науч. конф. – Алма-Ата, 1989. – С. 45–48. </w:t>
      </w:r>
    </w:p>
    <w:p w:rsidR="00146E7F" w:rsidRDefault="00146E7F" w:rsidP="00146E7F">
      <w:pPr>
        <w:pStyle w:val="affffffff4"/>
        <w:rPr>
          <w:lang w:val="uk-UA"/>
        </w:rPr>
      </w:pPr>
      <w:r>
        <w:rPr>
          <w:lang w:val="uk-UA"/>
        </w:rPr>
        <w:t>206. Новый сорбент-ад’ювант для получения ветеринарных вакцин в</w:t>
      </w:r>
      <w:r>
        <w:rPr>
          <w:lang w:val="uk-UA"/>
        </w:rPr>
        <w:t>и</w:t>
      </w:r>
      <w:r>
        <w:rPr>
          <w:lang w:val="uk-UA"/>
        </w:rPr>
        <w:t>русной и бактериальной этиологии / Х.В. Саркисян, С.Е. Нерсесян, С.Л. Гр</w:t>
      </w:r>
      <w:r>
        <w:rPr>
          <w:lang w:val="uk-UA"/>
        </w:rPr>
        <w:t>и</w:t>
      </w:r>
      <w:r>
        <w:rPr>
          <w:lang w:val="uk-UA"/>
        </w:rPr>
        <w:t>горян и др. // Ветеринарна медицина: Міжвідомч. темат. наук. зб. з матер. Міжнар. наук.-практ. конф.: 80 років ІЕКВМ. – Вип. 80. – Харків: ІЕКВМ, 2002. – С. 677–680.</w:t>
      </w:r>
    </w:p>
    <w:p w:rsidR="00146E7F" w:rsidRDefault="00146E7F" w:rsidP="00146E7F">
      <w:pPr>
        <w:pStyle w:val="affffffff4"/>
        <w:rPr>
          <w:lang w:val="uk-UA"/>
        </w:rPr>
      </w:pPr>
      <w:r>
        <w:rPr>
          <w:lang w:val="uk-UA"/>
        </w:rPr>
        <w:t>207. Нтахоншикіра Шарль. Метод імуноферментного аналізу для діа</w:t>
      </w:r>
      <w:r>
        <w:rPr>
          <w:lang w:val="uk-UA"/>
        </w:rPr>
        <w:t>г</w:t>
      </w:r>
      <w:r>
        <w:rPr>
          <w:lang w:val="uk-UA"/>
        </w:rPr>
        <w:t>ностики лептоспірозу: Автореф. дис. ...канд. вет. наук: 16.00.03/ НАУ. – К</w:t>
      </w:r>
      <w:r>
        <w:rPr>
          <w:lang w:val="uk-UA"/>
        </w:rPr>
        <w:t>и</w:t>
      </w:r>
      <w:r>
        <w:rPr>
          <w:lang w:val="uk-UA"/>
        </w:rPr>
        <w:t xml:space="preserve">їв, 2000. – 17 с. </w:t>
      </w:r>
    </w:p>
    <w:p w:rsidR="00146E7F" w:rsidRDefault="00146E7F" w:rsidP="00146E7F">
      <w:pPr>
        <w:pStyle w:val="affffffff4"/>
        <w:rPr>
          <w:lang w:val="uk-UA"/>
        </w:rPr>
      </w:pPr>
      <w:r>
        <w:rPr>
          <w:lang w:val="uk-UA"/>
        </w:rPr>
        <w:t>208. О влиянии адъювантов на характеристики сывороток для лабор</w:t>
      </w:r>
      <w:r>
        <w:rPr>
          <w:lang w:val="uk-UA"/>
        </w:rPr>
        <w:t>а</w:t>
      </w:r>
      <w:r>
        <w:rPr>
          <w:lang w:val="uk-UA"/>
        </w:rPr>
        <w:t xml:space="preserve">торной диагностики болезней с везикулярным синдромом / Ж.А. Шажко, Н.С. Маслова, Л.Ф. Шажко и др. // Разработка и использование новых </w:t>
      </w:r>
      <w:r>
        <w:rPr>
          <w:lang w:val="uk-UA"/>
        </w:rPr>
        <w:lastRenderedPageBreak/>
        <w:t>адъювантов для биотехнологических ц</w:t>
      </w:r>
      <w:r>
        <w:rPr>
          <w:lang w:val="uk-UA"/>
        </w:rPr>
        <w:t>е</w:t>
      </w:r>
      <w:r>
        <w:rPr>
          <w:lang w:val="uk-UA"/>
        </w:rPr>
        <w:t>лей: Материалы семинара спец. стран-членов СЭВ. – Владимир, 1990. – С. 38–39.</w:t>
      </w:r>
    </w:p>
    <w:p w:rsidR="00146E7F" w:rsidRDefault="00146E7F" w:rsidP="00146E7F">
      <w:pPr>
        <w:tabs>
          <w:tab w:val="left" w:pos="-709"/>
          <w:tab w:val="left" w:pos="142"/>
        </w:tabs>
        <w:spacing w:line="360" w:lineRule="auto"/>
        <w:ind w:firstLine="720"/>
        <w:jc w:val="both"/>
        <w:rPr>
          <w:sz w:val="28"/>
          <w:lang w:val="uk-UA"/>
        </w:rPr>
      </w:pPr>
      <w:r>
        <w:rPr>
          <w:sz w:val="28"/>
          <w:lang w:val="uk-UA"/>
        </w:rPr>
        <w:t>209. Олефир Ф.К. Накопление антител в сыворотке крови лошадей при иммунизации вирусом чумы плотоядных // Материалы науч.-произв. конф. по профилактике заболеваний пушных зверей. – Омск, 1972. – С. 56–58.</w:t>
      </w:r>
    </w:p>
    <w:p w:rsidR="00146E7F" w:rsidRDefault="00146E7F" w:rsidP="00146E7F">
      <w:pPr>
        <w:pStyle w:val="affffffff4"/>
        <w:rPr>
          <w:lang w:val="uk-UA"/>
        </w:rPr>
      </w:pPr>
      <w:r>
        <w:rPr>
          <w:lang w:val="uk-UA"/>
        </w:rPr>
        <w:t>210. О методе получения высококонцентрированных препаратов инт</w:t>
      </w:r>
      <w:r>
        <w:rPr>
          <w:lang w:val="uk-UA"/>
        </w:rPr>
        <w:t>е</w:t>
      </w:r>
      <w:r>
        <w:rPr>
          <w:lang w:val="uk-UA"/>
        </w:rPr>
        <w:t>рферона для клинического применения / В.П. Кузнецов, Л.Н. Мехедов, А.В. Киктенко, В.Д. Соловьев // Биохимия и биофизика микрорганизмов. – Гор</w:t>
      </w:r>
      <w:r>
        <w:rPr>
          <w:lang w:val="uk-UA"/>
        </w:rPr>
        <w:t>ь</w:t>
      </w:r>
      <w:r>
        <w:rPr>
          <w:lang w:val="uk-UA"/>
        </w:rPr>
        <w:t>кий, 1981. – С. 57–63.</w:t>
      </w:r>
    </w:p>
    <w:p w:rsidR="00146E7F" w:rsidRDefault="00146E7F" w:rsidP="00146E7F">
      <w:pPr>
        <w:pStyle w:val="37"/>
        <w:rPr>
          <w:lang w:val="uk-UA"/>
        </w:rPr>
      </w:pPr>
      <w:r>
        <w:rPr>
          <w:lang w:val="uk-UA"/>
        </w:rPr>
        <w:t>211. Оптимизация метода иммунизации мышей BALB/c антигеном в</w:t>
      </w:r>
      <w:r>
        <w:rPr>
          <w:lang w:val="uk-UA"/>
        </w:rPr>
        <w:t>и</w:t>
      </w:r>
      <w:r>
        <w:rPr>
          <w:lang w:val="uk-UA"/>
        </w:rPr>
        <w:t>руса лейкоза крупного рогатого скота с целью получения моноклональных антител / Б.Т. Стегний, С.Т. Соловьев, Л.Р. Соловьева и др. // Повышение продуктивности с/х животных и совершенствование мер борьбы с болезн</w:t>
      </w:r>
      <w:r>
        <w:rPr>
          <w:lang w:val="uk-UA"/>
        </w:rPr>
        <w:t>я</w:t>
      </w:r>
      <w:r>
        <w:rPr>
          <w:lang w:val="uk-UA"/>
        </w:rPr>
        <w:t>ми в условиях интенсивного ведения животноводства и создания фермер</w:t>
      </w:r>
      <w:r>
        <w:rPr>
          <w:lang w:val="uk-UA"/>
        </w:rPr>
        <w:t>с</w:t>
      </w:r>
      <w:r>
        <w:rPr>
          <w:lang w:val="uk-UA"/>
        </w:rPr>
        <w:t>ких хозяйств: Тез. докл. Всесоюзн. науч. конф. – Хар</w:t>
      </w:r>
      <w:r>
        <w:rPr>
          <w:lang w:val="uk-UA"/>
        </w:rPr>
        <w:t>ь</w:t>
      </w:r>
      <w:r>
        <w:rPr>
          <w:lang w:val="uk-UA"/>
        </w:rPr>
        <w:t>ков, 1991. – С. 147.</w:t>
      </w:r>
    </w:p>
    <w:p w:rsidR="00146E7F" w:rsidRDefault="00146E7F" w:rsidP="00146E7F">
      <w:pPr>
        <w:pStyle w:val="37"/>
        <w:rPr>
          <w:lang w:val="uk-UA"/>
        </w:rPr>
      </w:pPr>
      <w:r>
        <w:rPr>
          <w:lang w:val="uk-UA"/>
        </w:rPr>
        <w:t>212. Оптимизация метода очистки антител для иммунофлюоресцен</w:t>
      </w:r>
      <w:r>
        <w:rPr>
          <w:lang w:val="uk-UA"/>
        </w:rPr>
        <w:t>т</w:t>
      </w:r>
      <w:r>
        <w:rPr>
          <w:lang w:val="uk-UA"/>
        </w:rPr>
        <w:t>ной диагностики гриппа / В.Б. Матюшичев, Л.Б. Потапенко, А.А. Дементьев, И.Н. Соколов // Вопросы вирусологии. – 2001. – № 1. – С. 44–47.</w:t>
      </w:r>
    </w:p>
    <w:p w:rsidR="00146E7F" w:rsidRDefault="00146E7F" w:rsidP="00146E7F">
      <w:pPr>
        <w:pStyle w:val="37"/>
        <w:rPr>
          <w:lang w:val="uk-UA"/>
        </w:rPr>
      </w:pPr>
      <w:r>
        <w:rPr>
          <w:lang w:val="uk-UA"/>
        </w:rPr>
        <w:t>213. Отримання гіперімунних сироваток проти вірусу чуми м’ясоїдних на конях і собаках / Б.М. Ярчук, Л.Є. Корнієнко, Л.М. Корнієнко, В.В. Вл</w:t>
      </w:r>
      <w:r>
        <w:rPr>
          <w:lang w:val="uk-UA"/>
        </w:rPr>
        <w:t>а</w:t>
      </w:r>
      <w:r>
        <w:rPr>
          <w:lang w:val="uk-UA"/>
        </w:rPr>
        <w:t xml:space="preserve">сенко // </w:t>
      </w:r>
      <w:r w:rsidRPr="00623961">
        <w:rPr>
          <w:lang w:val="uk-UA"/>
        </w:rPr>
        <w:t>Наук. забезп. агропром. комплексу України в сучасних умовах: М</w:t>
      </w:r>
      <w:r w:rsidRPr="00623961">
        <w:rPr>
          <w:lang w:val="uk-UA"/>
        </w:rPr>
        <w:t>а</w:t>
      </w:r>
      <w:r w:rsidRPr="00623961">
        <w:rPr>
          <w:lang w:val="uk-UA"/>
        </w:rPr>
        <w:t>тер. наук.-практ. конф. – Біла Церква, 1995. – С. 126.</w:t>
      </w:r>
    </w:p>
    <w:p w:rsidR="00146E7F" w:rsidRDefault="00146E7F" w:rsidP="00146E7F">
      <w:pPr>
        <w:pStyle w:val="afffffffd"/>
        <w:ind w:firstLine="708"/>
        <w:jc w:val="both"/>
      </w:pPr>
      <w:r>
        <w:t>214. Очистка гипериммунных сывороток от нестабильных балластных белков / В.В. Зайцев, И.П. Кулешова, А.П. Медведев и др. // Ученые записки Витебской ГАВМ: Матер. III Междунар. научн.-практ. конф. – 1999. – Т. 35, ч. 1. – С. 52–54.</w:t>
      </w:r>
    </w:p>
    <w:p w:rsidR="00146E7F" w:rsidRDefault="00146E7F" w:rsidP="00146E7F">
      <w:pPr>
        <w:pStyle w:val="afffffffd"/>
        <w:ind w:firstLine="708"/>
        <w:jc w:val="both"/>
      </w:pPr>
      <w:r>
        <w:t>215. Павлов В.Г., Рахманов А.М., Смирнов В.И. Особенности строения олеогранулем у свиней при испытании противоящурной эмульсионной ва</w:t>
      </w:r>
      <w:r>
        <w:t>к</w:t>
      </w:r>
      <w:r>
        <w:t xml:space="preserve">цины с разными маслами // Актуальн. пробл. вет. вирусол.: Материалы науч. конф. – Владимир, 1978. – С. 65–67. </w:t>
      </w:r>
    </w:p>
    <w:p w:rsidR="00146E7F" w:rsidRDefault="00146E7F" w:rsidP="00146E7F">
      <w:pPr>
        <w:pStyle w:val="afffffffd"/>
        <w:ind w:firstLine="708"/>
        <w:jc w:val="both"/>
      </w:pPr>
      <w:r>
        <w:t>216. Панин А., Душук Р. Рожистая инфекция // Ветеринарная газета. – 1998. – № 15. – С. 4.</w:t>
      </w:r>
    </w:p>
    <w:p w:rsidR="00146E7F" w:rsidRDefault="00146E7F" w:rsidP="00146E7F">
      <w:pPr>
        <w:pStyle w:val="afffffffd"/>
        <w:ind w:firstLine="708"/>
        <w:jc w:val="both"/>
      </w:pPr>
      <w:r>
        <w:t>217. Панин А.Н., Кириллов Л.В., Гарбузов А.В. О классификации вет</w:t>
      </w:r>
      <w:r>
        <w:t>е</w:t>
      </w:r>
      <w:r>
        <w:t>ринарных препаратов // Ветеринария. – 2002. – № 9. – С. 9–11.</w:t>
      </w:r>
    </w:p>
    <w:p w:rsidR="00146E7F" w:rsidRDefault="00146E7F" w:rsidP="00146E7F">
      <w:pPr>
        <w:pStyle w:val="37"/>
        <w:rPr>
          <w:lang w:val="uk-UA"/>
        </w:rPr>
      </w:pPr>
      <w:r>
        <w:rPr>
          <w:lang w:val="uk-UA"/>
        </w:rPr>
        <w:t>218. Панков В.А. Опыт получения гиперимунной сыворотки против чумы собак от лошади // Ветеринария. – 1953. – № 5. – С. 16–18.</w:t>
      </w:r>
    </w:p>
    <w:p w:rsidR="00146E7F" w:rsidRDefault="00146E7F" w:rsidP="00146E7F">
      <w:pPr>
        <w:pStyle w:val="37"/>
        <w:rPr>
          <w:lang w:val="uk-UA"/>
        </w:rPr>
      </w:pPr>
      <w:r>
        <w:rPr>
          <w:lang w:val="uk-UA"/>
        </w:rPr>
        <w:lastRenderedPageBreak/>
        <w:t>219. Панков В.А. Чума пушных зверей. – М.: Колос, 1963. – 158 с.</w:t>
      </w:r>
    </w:p>
    <w:p w:rsidR="00146E7F" w:rsidRDefault="00146E7F" w:rsidP="00146E7F">
      <w:pPr>
        <w:pStyle w:val="affffffff4"/>
        <w:rPr>
          <w:lang w:val="uk-UA"/>
        </w:rPr>
      </w:pPr>
      <w:r>
        <w:rPr>
          <w:lang w:val="uk-UA"/>
        </w:rPr>
        <w:t>220. Пат. 10472, Україна. Спосіб лікування цитомегаловірусної інфе</w:t>
      </w:r>
      <w:r>
        <w:rPr>
          <w:lang w:val="uk-UA"/>
        </w:rPr>
        <w:t>к</w:t>
      </w:r>
      <w:r>
        <w:rPr>
          <w:lang w:val="uk-UA"/>
        </w:rPr>
        <w:t xml:space="preserve">ції у жінок і дітей / С.П. Писарєва, Н.С. Дяченко, Н.І. Нетреба та ін. – Опубл. 25.12.96, Бюл. № 4. </w:t>
      </w:r>
    </w:p>
    <w:p w:rsidR="00146E7F" w:rsidRDefault="00146E7F" w:rsidP="00146E7F">
      <w:pPr>
        <w:pStyle w:val="affffffff4"/>
      </w:pPr>
      <w:r>
        <w:rPr>
          <w:lang w:val="uk-UA"/>
        </w:rPr>
        <w:t xml:space="preserve">221. Пат. 2036660 РФ, МКИ 6А 61К 39/42. Способ </w:t>
      </w:r>
      <w:r>
        <w:t>получения диагн</w:t>
      </w:r>
      <w:r>
        <w:t>о</w:t>
      </w:r>
      <w:r>
        <w:t>стической сыворотки к вирусу болезни Ауески / В.А. Мищенко, Л.Н. Ко</w:t>
      </w:r>
      <w:r>
        <w:t>р</w:t>
      </w:r>
      <w:r>
        <w:t>ниенко, М.Г. Костюченко и др. (РФ). – № 5051099; Заявл. 12.05.92; Опубл. 09.06.95; Бюл. – № 16. – 4 с.</w:t>
      </w:r>
    </w:p>
    <w:p w:rsidR="00146E7F" w:rsidRDefault="00146E7F" w:rsidP="00146E7F">
      <w:pPr>
        <w:pStyle w:val="affffffff4"/>
      </w:pPr>
      <w:r>
        <w:rPr>
          <w:lang w:val="uk-UA"/>
        </w:rPr>
        <w:t xml:space="preserve">222. Пат. 2044548 РФ, МКИ 6А 61К 39/42. Способ </w:t>
      </w:r>
      <w:r>
        <w:t>получения диагн</w:t>
      </w:r>
      <w:r>
        <w:t>о</w:t>
      </w:r>
      <w:r>
        <w:t>стической сыворотки к вирусу болезни Ауески / В.А. Мищенко, Л.Н. Ко</w:t>
      </w:r>
      <w:r>
        <w:t>р</w:t>
      </w:r>
      <w:r>
        <w:t>ниенко, Л.Е. Корниенко и др. (РФ). – № 5565519; Заявл. 08.10.92; Опубл. 2.09.95; Бюл. – № 27. – 4 с.</w:t>
      </w:r>
    </w:p>
    <w:p w:rsidR="00146E7F" w:rsidRDefault="00146E7F" w:rsidP="00146E7F">
      <w:pPr>
        <w:pStyle w:val="affffffff4"/>
        <w:rPr>
          <w:lang w:val="uk-UA"/>
        </w:rPr>
      </w:pPr>
      <w:r>
        <w:t xml:space="preserve">223. Пат. 97115531 </w:t>
      </w:r>
      <w:r>
        <w:rPr>
          <w:lang w:val="de-DE"/>
        </w:rPr>
        <w:t>UA</w:t>
      </w:r>
      <w:r>
        <w:t xml:space="preserve">, МПК </w:t>
      </w:r>
      <w:r>
        <w:rPr>
          <w:lang w:val="uk-UA"/>
        </w:rPr>
        <w:t>6А 61К 35/16, 39/395. Спосіб отримання діагностичної сироватки до вірусу чуми м’ясоїдних / Б.М. Ярчук, Л.Є. Ко</w:t>
      </w:r>
      <w:r>
        <w:rPr>
          <w:lang w:val="uk-UA"/>
        </w:rPr>
        <w:t>р</w:t>
      </w:r>
      <w:r>
        <w:rPr>
          <w:lang w:val="uk-UA"/>
        </w:rPr>
        <w:t>нієнко, Л.М. Корнієнко та ін. (Україна). – № 35684; Заявл. 19.11.97; Опубл. 16.04.01; Бюл. – № 3. – 3 с.</w:t>
      </w:r>
    </w:p>
    <w:p w:rsidR="00146E7F" w:rsidRDefault="00146E7F" w:rsidP="00146E7F">
      <w:pPr>
        <w:pStyle w:val="affffffff4"/>
        <w:rPr>
          <w:lang w:val="uk-UA"/>
        </w:rPr>
      </w:pPr>
      <w:r>
        <w:rPr>
          <w:lang w:val="uk-UA"/>
        </w:rPr>
        <w:t>224. Перелік лікарських засобів, необхідних для застосування при н</w:t>
      </w:r>
      <w:r>
        <w:rPr>
          <w:lang w:val="uk-UA"/>
        </w:rPr>
        <w:t>а</w:t>
      </w:r>
      <w:r>
        <w:rPr>
          <w:lang w:val="uk-UA"/>
        </w:rPr>
        <w:t>данні медичної допомоги населенню України в 1996 році. – К.: МОЗ України; Ф</w:t>
      </w:r>
      <w:r>
        <w:rPr>
          <w:lang w:val="uk-UA"/>
        </w:rPr>
        <w:t>а</w:t>
      </w:r>
      <w:r>
        <w:rPr>
          <w:lang w:val="uk-UA"/>
        </w:rPr>
        <w:t>рмакологічний комітет України, 1996. – 48 с.</w:t>
      </w:r>
    </w:p>
    <w:p w:rsidR="00146E7F" w:rsidRDefault="00146E7F" w:rsidP="00146E7F">
      <w:pPr>
        <w:pStyle w:val="affffffff4"/>
        <w:rPr>
          <w:lang w:val="uk-UA"/>
        </w:rPr>
      </w:pPr>
      <w:r>
        <w:rPr>
          <w:lang w:val="uk-UA"/>
        </w:rPr>
        <w:t>225. Перспективы использования индукторов интерферона для пов</w:t>
      </w:r>
      <w:r>
        <w:rPr>
          <w:lang w:val="uk-UA"/>
        </w:rPr>
        <w:t>ы</w:t>
      </w:r>
      <w:r>
        <w:rPr>
          <w:lang w:val="uk-UA"/>
        </w:rPr>
        <w:t>шения эффективности специфических средств экстренной профилактики бешенства (опыты на белых мышах) / В.С. Иванов, А.Я. Самуйленко, П.П. Кузнецов, И.В. Иванов // Диагностика, профилактика и меры борьбы с особо опасными, экзот. и зооантропоноз. болезнями животных: Материалы Ме</w:t>
      </w:r>
      <w:r>
        <w:rPr>
          <w:lang w:val="uk-UA"/>
        </w:rPr>
        <w:t>ж</w:t>
      </w:r>
      <w:r>
        <w:rPr>
          <w:lang w:val="uk-UA"/>
        </w:rPr>
        <w:t>дунар. науч.-практ. конф. – Покров, 2000. – С. 121–124.</w:t>
      </w:r>
    </w:p>
    <w:p w:rsidR="00146E7F" w:rsidRDefault="00146E7F" w:rsidP="00146E7F">
      <w:pPr>
        <w:pStyle w:val="affffffff4"/>
        <w:rPr>
          <w:lang w:val="uk-UA"/>
        </w:rPr>
      </w:pPr>
      <w:r>
        <w:rPr>
          <w:lang w:val="uk-UA"/>
        </w:rPr>
        <w:t>226. Перспективы специфической противоящурной защиты / А.И. Дудников, В.В. Михалишин, С.А. Дудников, В.М. Захаров // Проблеми зооі</w:t>
      </w:r>
      <w:r>
        <w:rPr>
          <w:lang w:val="uk-UA"/>
        </w:rPr>
        <w:t>н</w:t>
      </w:r>
      <w:r>
        <w:rPr>
          <w:lang w:val="uk-UA"/>
        </w:rPr>
        <w:t>женерії та ветеринарної медицини: Зб. наук. праць Харків. держ. зоовет. ак</w:t>
      </w:r>
      <w:r>
        <w:rPr>
          <w:lang w:val="uk-UA"/>
        </w:rPr>
        <w:t>а</w:t>
      </w:r>
      <w:r>
        <w:rPr>
          <w:lang w:val="uk-UA"/>
        </w:rPr>
        <w:t>демії. – Харків, 2001. – Вип. 9, ч. 1. – С. 32–38.</w:t>
      </w:r>
    </w:p>
    <w:p w:rsidR="00146E7F" w:rsidRDefault="00146E7F" w:rsidP="00146E7F">
      <w:pPr>
        <w:pStyle w:val="affffffff4"/>
        <w:rPr>
          <w:lang w:val="uk-UA"/>
        </w:rPr>
      </w:pPr>
      <w:r>
        <w:rPr>
          <w:lang w:val="uk-UA"/>
        </w:rPr>
        <w:t>227. Пилявская Е.А. Иммунохимическая и иммунологическая характ</w:t>
      </w:r>
      <w:r>
        <w:rPr>
          <w:lang w:val="uk-UA"/>
        </w:rPr>
        <w:t>е</w:t>
      </w:r>
      <w:r>
        <w:rPr>
          <w:lang w:val="uk-UA"/>
        </w:rPr>
        <w:t>ристика антирабической сыворотки и специфического иммуноглобулина: Автореф. дис. ...канд. биол. наук: 14.00.36/ Моск. НИИ вакцин и сывороток. – М., 1983. – 14 с.</w:t>
      </w:r>
    </w:p>
    <w:p w:rsidR="00146E7F" w:rsidRDefault="00146E7F" w:rsidP="00146E7F">
      <w:pPr>
        <w:pStyle w:val="affffffff4"/>
        <w:rPr>
          <w:lang w:val="uk-UA"/>
        </w:rPr>
      </w:pPr>
      <w:r>
        <w:rPr>
          <w:lang w:val="uk-UA"/>
        </w:rPr>
        <w:t>228. Получаване на конюгирани серуми за иммунофлуоресцентно д</w:t>
      </w:r>
      <w:r>
        <w:rPr>
          <w:lang w:val="uk-UA"/>
        </w:rPr>
        <w:t>о</w:t>
      </w:r>
      <w:r>
        <w:rPr>
          <w:lang w:val="uk-UA"/>
        </w:rPr>
        <w:t>казване на парвовируса на свинете / Я. Пеев, А. Мотовски, М. Александров и др. // В</w:t>
      </w:r>
      <w:r>
        <w:rPr>
          <w:lang w:val="uk-UA"/>
        </w:rPr>
        <w:t>е</w:t>
      </w:r>
      <w:r>
        <w:rPr>
          <w:lang w:val="uk-UA"/>
        </w:rPr>
        <w:t>тер. – мед. науки. – 1987. – Т. 24, № 7. – С. 3–9.</w:t>
      </w:r>
    </w:p>
    <w:p w:rsidR="00146E7F" w:rsidRDefault="00146E7F" w:rsidP="00146E7F">
      <w:pPr>
        <w:pStyle w:val="affffffff4"/>
        <w:rPr>
          <w:lang w:val="uk-UA"/>
        </w:rPr>
      </w:pPr>
      <w:r>
        <w:rPr>
          <w:lang w:val="uk-UA"/>
        </w:rPr>
        <w:t>229. Полівалентна імунна сироватка проти змішаної рота-, коронавір</w:t>
      </w:r>
      <w:r>
        <w:rPr>
          <w:lang w:val="uk-UA"/>
        </w:rPr>
        <w:t>у</w:t>
      </w:r>
      <w:r>
        <w:rPr>
          <w:lang w:val="uk-UA"/>
        </w:rPr>
        <w:t>сної інфекції великої рогатої худоби / С. Міськевич, В. Скибіцький, С. Таш</w:t>
      </w:r>
      <w:r>
        <w:rPr>
          <w:lang w:val="uk-UA"/>
        </w:rPr>
        <w:t>у</w:t>
      </w:r>
      <w:r>
        <w:rPr>
          <w:lang w:val="uk-UA"/>
        </w:rPr>
        <w:t>та та ін. // Вет. медицина України. – 1999. – № 6. – С. 18–19.</w:t>
      </w:r>
    </w:p>
    <w:p w:rsidR="00146E7F" w:rsidRDefault="00146E7F" w:rsidP="00146E7F">
      <w:pPr>
        <w:pStyle w:val="affffffff4"/>
        <w:rPr>
          <w:lang w:val="uk-UA"/>
        </w:rPr>
      </w:pPr>
      <w:r>
        <w:rPr>
          <w:lang w:val="uk-UA"/>
        </w:rPr>
        <w:t>230. Полищук С.В. Применение антибиотиков, антитоксической сыв</w:t>
      </w:r>
      <w:r>
        <w:rPr>
          <w:lang w:val="uk-UA"/>
        </w:rPr>
        <w:t>о</w:t>
      </w:r>
      <w:r>
        <w:rPr>
          <w:lang w:val="uk-UA"/>
        </w:rPr>
        <w:t>ротки и бактрима при лечении телят, больных колибактериозом // Науч. тр</w:t>
      </w:r>
      <w:r>
        <w:rPr>
          <w:lang w:val="uk-UA"/>
        </w:rPr>
        <w:t>у</w:t>
      </w:r>
      <w:r>
        <w:rPr>
          <w:lang w:val="uk-UA"/>
        </w:rPr>
        <w:t xml:space="preserve">ды </w:t>
      </w:r>
      <w:r>
        <w:rPr>
          <w:lang w:val="uk-UA"/>
        </w:rPr>
        <w:lastRenderedPageBreak/>
        <w:t>Крыского ГАУ: Ветеринарные науки. – Симферополь, 2000. – Вып. 64. – С. 167–173.</w:t>
      </w:r>
    </w:p>
    <w:p w:rsidR="00146E7F" w:rsidRDefault="00146E7F" w:rsidP="00146E7F">
      <w:pPr>
        <w:pStyle w:val="affffffff4"/>
        <w:rPr>
          <w:lang w:val="uk-UA"/>
        </w:rPr>
      </w:pPr>
      <w:r>
        <w:rPr>
          <w:lang w:val="uk-UA"/>
        </w:rPr>
        <w:t>231. Получение гипериммунной сыворотки к вирусу инфекционного энцефаломиелита птиц / В.И. Жестерев, В.Р. Яйчук, В.М. Евсеев, Э.В. Рат</w:t>
      </w:r>
      <w:r>
        <w:rPr>
          <w:lang w:val="uk-UA"/>
        </w:rPr>
        <w:t>ь</w:t>
      </w:r>
      <w:r>
        <w:rPr>
          <w:lang w:val="uk-UA"/>
        </w:rPr>
        <w:t xml:space="preserve">кин // Вопр. вет. вирусол., микробиол. и эпизоотол.: Тез. докл. научн. конф. – Покров, 1987. – С. 110–112. </w:t>
      </w:r>
    </w:p>
    <w:p w:rsidR="00146E7F" w:rsidRDefault="00146E7F" w:rsidP="00146E7F">
      <w:pPr>
        <w:pStyle w:val="affffffff4"/>
        <w:rPr>
          <w:lang w:val="uk-UA"/>
        </w:rPr>
      </w:pPr>
      <w:r>
        <w:rPr>
          <w:lang w:val="uk-UA"/>
        </w:rPr>
        <w:t>232. Получение гиперимунной сыворотки к вирусу инфекционного энцефаломиелита птиц (ИЭП) с использованием опытного образца инактив</w:t>
      </w:r>
      <w:r>
        <w:rPr>
          <w:lang w:val="uk-UA"/>
        </w:rPr>
        <w:t>и</w:t>
      </w:r>
      <w:r>
        <w:rPr>
          <w:lang w:val="uk-UA"/>
        </w:rPr>
        <w:t>рованной эмульгированной вакцины / М.М. Лядский, В.Н. Ирза, Н.В. Беля</w:t>
      </w:r>
      <w:r>
        <w:rPr>
          <w:lang w:val="uk-UA"/>
        </w:rPr>
        <w:t>е</w:t>
      </w:r>
      <w:r>
        <w:rPr>
          <w:lang w:val="uk-UA"/>
        </w:rPr>
        <w:t>ва и др. // Ветеринарна медицина: Міжвідомч. темат. наук. зб. з матер. Мі</w:t>
      </w:r>
      <w:r>
        <w:rPr>
          <w:lang w:val="uk-UA"/>
        </w:rPr>
        <w:t>ж</w:t>
      </w:r>
      <w:r>
        <w:rPr>
          <w:lang w:val="uk-UA"/>
        </w:rPr>
        <w:t>нар. наук.-практ. конф.: 80 років ІЕКВМ. – Вип. 80. – Харків: ІЕКВМ, 2002. – С. 398–400.</w:t>
      </w:r>
    </w:p>
    <w:p w:rsidR="00146E7F" w:rsidRDefault="00146E7F" w:rsidP="00146E7F">
      <w:pPr>
        <w:pStyle w:val="affffffff4"/>
        <w:rPr>
          <w:lang w:val="uk-UA"/>
        </w:rPr>
      </w:pPr>
      <w:r>
        <w:rPr>
          <w:lang w:val="uk-UA"/>
        </w:rPr>
        <w:t>233. Получение гиперимунных сывороток для диагностики энзоотич</w:t>
      </w:r>
      <w:r>
        <w:rPr>
          <w:lang w:val="uk-UA"/>
        </w:rPr>
        <w:t>е</w:t>
      </w:r>
      <w:r>
        <w:rPr>
          <w:lang w:val="uk-UA"/>
        </w:rPr>
        <w:t>ского аборта овец / Р.Х. Хамадаев, Р.В. Боровик, Х.З. Гаффаров, Р.А. Шаф</w:t>
      </w:r>
      <w:r>
        <w:rPr>
          <w:lang w:val="uk-UA"/>
        </w:rPr>
        <w:t>и</w:t>
      </w:r>
      <w:r>
        <w:rPr>
          <w:lang w:val="uk-UA"/>
        </w:rPr>
        <w:t>кова // Ветеринария. – 1975. – № 10. – С. 36–38.</w:t>
      </w:r>
    </w:p>
    <w:p w:rsidR="00146E7F" w:rsidRDefault="00146E7F" w:rsidP="00146E7F">
      <w:pPr>
        <w:pStyle w:val="affffffff4"/>
        <w:rPr>
          <w:lang w:val="uk-UA"/>
        </w:rPr>
      </w:pPr>
      <w:r>
        <w:rPr>
          <w:lang w:val="uk-UA"/>
        </w:rPr>
        <w:t>234. Получение гиперимунных сывороток с помощью лабораторного образца вакцины против инфекционного синовита птиц (Mycoplasma synoviae) / М.С. Волков, В.Н. Ирза, А.В. Борисов и др. // Ветеринарна мед</w:t>
      </w:r>
      <w:r>
        <w:rPr>
          <w:lang w:val="uk-UA"/>
        </w:rPr>
        <w:t>и</w:t>
      </w:r>
      <w:r>
        <w:rPr>
          <w:lang w:val="uk-UA"/>
        </w:rPr>
        <w:t>цина: Міжвідомч. темат. наук. зб. з матер. Міжнар. наук.-практ. конф.: 80 р</w:t>
      </w:r>
      <w:r>
        <w:rPr>
          <w:lang w:val="uk-UA"/>
        </w:rPr>
        <w:t>о</w:t>
      </w:r>
      <w:r>
        <w:rPr>
          <w:lang w:val="uk-UA"/>
        </w:rPr>
        <w:t>ків ІЕКВМ. – Вип. 80. – Харків: ІЕКВМ, 2002. – С. 120–123.</w:t>
      </w:r>
    </w:p>
    <w:p w:rsidR="00146E7F" w:rsidRDefault="00146E7F" w:rsidP="00146E7F">
      <w:pPr>
        <w:pStyle w:val="affffffff4"/>
        <w:rPr>
          <w:lang w:val="uk-UA"/>
        </w:rPr>
      </w:pPr>
      <w:r>
        <w:rPr>
          <w:lang w:val="uk-UA"/>
        </w:rPr>
        <w:t>235. Получение и испытание сыворотки против колибактериоза с и</w:t>
      </w:r>
      <w:r>
        <w:rPr>
          <w:lang w:val="uk-UA"/>
        </w:rPr>
        <w:t>с</w:t>
      </w:r>
      <w:r>
        <w:rPr>
          <w:lang w:val="uk-UA"/>
        </w:rPr>
        <w:t>пользованием в гипериммунизации энтеропатогенных серотипов E.coli / А.Г. Малявин, А.В. Ромин, Л.А. Аганина и др. // Труды ВИЭВ. – 1974. – Т. 42. – С. 283–292.</w:t>
      </w:r>
    </w:p>
    <w:p w:rsidR="00146E7F" w:rsidRDefault="00146E7F" w:rsidP="00146E7F">
      <w:pPr>
        <w:pStyle w:val="affffffff4"/>
        <w:rPr>
          <w:lang w:val="uk-UA"/>
        </w:rPr>
      </w:pPr>
      <w:r>
        <w:rPr>
          <w:lang w:val="uk-UA"/>
        </w:rPr>
        <w:t>236. Получение иммуноглобулинов для собак / В.И. Уласов, М.М. Р</w:t>
      </w:r>
      <w:r>
        <w:rPr>
          <w:lang w:val="uk-UA"/>
        </w:rPr>
        <w:t>а</w:t>
      </w:r>
      <w:r>
        <w:rPr>
          <w:lang w:val="uk-UA"/>
        </w:rPr>
        <w:t>хманина, В.Н. Сазонкин и др. // Науч. основы технологии промышленного производства вет. препаратов: Сб. науч. трудов. – Щелково, 1996. – С. 57.</w:t>
      </w:r>
    </w:p>
    <w:p w:rsidR="00146E7F" w:rsidRDefault="00146E7F" w:rsidP="00146E7F">
      <w:pPr>
        <w:pStyle w:val="affffffff4"/>
        <w:rPr>
          <w:lang w:val="uk-UA"/>
        </w:rPr>
      </w:pPr>
      <w:r>
        <w:rPr>
          <w:lang w:val="uk-UA"/>
        </w:rPr>
        <w:t>237. Получение и характеристика иммунных сывороток к вирусам М</w:t>
      </w:r>
      <w:r>
        <w:rPr>
          <w:lang w:val="uk-UA"/>
        </w:rPr>
        <w:t>а</w:t>
      </w:r>
      <w:r>
        <w:rPr>
          <w:lang w:val="uk-UA"/>
        </w:rPr>
        <w:t>рбург и Эбола / Е.И. Андаев, Е.В. Куликова, С.С. Новожилов и др. // Москва: Деп. в ВИНИТИ 22.05.92. – № 1697. – В92. – 12 с.</w:t>
      </w:r>
    </w:p>
    <w:p w:rsidR="00146E7F" w:rsidRDefault="00146E7F" w:rsidP="00146E7F">
      <w:pPr>
        <w:pStyle w:val="afffffffd"/>
        <w:ind w:firstLine="708"/>
        <w:jc w:val="both"/>
      </w:pPr>
      <w:r>
        <w:t>238. Получение лечебно-профилактического глобулина против вируса чумы плотоядных / С.К. Старов, Л.А. Дудников, А.Б. Сарбасов и др. // Вирусные болезни сельскохозяйственных животных : Тезисы докл. Всеросс. н</w:t>
      </w:r>
      <w:r>
        <w:t>а</w:t>
      </w:r>
      <w:r>
        <w:t>уч.-практ. конф. – Владимир, 1995. – С. 158.</w:t>
      </w:r>
    </w:p>
    <w:p w:rsidR="00146E7F" w:rsidRDefault="00146E7F" w:rsidP="00146E7F">
      <w:pPr>
        <w:pStyle w:val="affffffff4"/>
        <w:rPr>
          <w:lang w:val="uk-UA"/>
        </w:rPr>
      </w:pPr>
      <w:r>
        <w:rPr>
          <w:lang w:val="uk-UA"/>
        </w:rPr>
        <w:t>239. Получение моноклональных антител и их использование для вы</w:t>
      </w:r>
      <w:r>
        <w:rPr>
          <w:lang w:val="uk-UA"/>
        </w:rPr>
        <w:t>я</w:t>
      </w:r>
      <w:r>
        <w:rPr>
          <w:lang w:val="uk-UA"/>
        </w:rPr>
        <w:t>вления антител, специфических к вирусу болезни Ибараки / М.Б. Новикова, С.А. Малоголовкин, А.А. Черных, И.Ф. Вишняков // Информационный бю</w:t>
      </w:r>
      <w:r>
        <w:rPr>
          <w:lang w:val="uk-UA"/>
        </w:rPr>
        <w:t>л</w:t>
      </w:r>
      <w:r>
        <w:rPr>
          <w:lang w:val="uk-UA"/>
        </w:rPr>
        <w:t>летень ИЭКВМ. – Харьков, 1995. – С. 56–57.</w:t>
      </w:r>
    </w:p>
    <w:p w:rsidR="00146E7F" w:rsidRDefault="00146E7F" w:rsidP="00146E7F">
      <w:pPr>
        <w:pStyle w:val="affffffff4"/>
        <w:rPr>
          <w:lang w:val="uk-UA"/>
        </w:rPr>
      </w:pPr>
      <w:r>
        <w:rPr>
          <w:lang w:val="uk-UA"/>
        </w:rPr>
        <w:t>240. Получение поливалентных сальмонеллезных сывороток / А.Г. Малявин, А.В. Ромин, А.Н. Шуплико и др. // Ветеринария. – 1974. – № 9. – С. 45–46.</w:t>
      </w:r>
    </w:p>
    <w:p w:rsidR="00146E7F" w:rsidRDefault="00146E7F" w:rsidP="00146E7F">
      <w:pPr>
        <w:pStyle w:val="affffffff4"/>
        <w:rPr>
          <w:lang w:val="uk-UA"/>
        </w:rPr>
      </w:pPr>
      <w:r>
        <w:rPr>
          <w:lang w:val="uk-UA"/>
        </w:rPr>
        <w:lastRenderedPageBreak/>
        <w:t>241. Получение противоящурных гиперимунных сывороток на испол</w:t>
      </w:r>
      <w:r>
        <w:rPr>
          <w:lang w:val="uk-UA"/>
        </w:rPr>
        <w:t>ь</w:t>
      </w:r>
      <w:r>
        <w:rPr>
          <w:lang w:val="uk-UA"/>
        </w:rPr>
        <w:t>зованных морских свинках / А.Я. Самуйленко, В.И. Еремец, Н.Д. Скичко и др. // Науковий вісник НАУ.– Вип. 36. – К., 2001. – С. 264–265.</w:t>
      </w:r>
    </w:p>
    <w:p w:rsidR="00146E7F" w:rsidRDefault="00146E7F" w:rsidP="00146E7F">
      <w:pPr>
        <w:pStyle w:val="afffffffd"/>
        <w:ind w:firstLine="708"/>
        <w:jc w:val="both"/>
      </w:pPr>
      <w:r>
        <w:t>242. Получение R-бруцеллезных сывороток на кроликах / Л.В. Дегт</w:t>
      </w:r>
      <w:r>
        <w:t>я</w:t>
      </w:r>
      <w:r>
        <w:t>ренко, И.А. Косилов, У.Э. Ниязов, К.В. Шумилов // Профилактика и диагн</w:t>
      </w:r>
      <w:r>
        <w:t>о</w:t>
      </w:r>
      <w:r>
        <w:t>стика болезней животных: Сб. науч. трудов. – Новосибирск, 1983. – С. 103–107.</w:t>
      </w:r>
    </w:p>
    <w:p w:rsidR="00146E7F" w:rsidRDefault="00146E7F" w:rsidP="00146E7F">
      <w:pPr>
        <w:pStyle w:val="afffffffd"/>
        <w:ind w:firstLine="708"/>
        <w:jc w:val="both"/>
      </w:pPr>
      <w:r>
        <w:t>243. Порівняльна оцінка ефективності гіперімунних сироваток проти чуми собак / О.І. Сергієнко, І.К. Авдосьєва, Я.Й. Ольшанський та ін. // И</w:t>
      </w:r>
      <w:r>
        <w:t>н</w:t>
      </w:r>
      <w:r>
        <w:t>форм. Бюлл. ИЭКВМ. – Харьков, 1995. – С. 65.</w:t>
      </w:r>
    </w:p>
    <w:p w:rsidR="00146E7F" w:rsidRDefault="00146E7F" w:rsidP="00146E7F">
      <w:pPr>
        <w:pStyle w:val="afffffffd"/>
        <w:ind w:firstLine="708"/>
        <w:jc w:val="both"/>
      </w:pPr>
      <w:r>
        <w:t>244. Порівняльна оцінка імуногенної активності вакцин проти вірусної геморагічної хвороби кролів / А. Головко, О. Блоцька, О. Романенко та ін. // Ветеринарна медицина України. – 2002. – № 10. – С. 18–19.</w:t>
      </w:r>
    </w:p>
    <w:p w:rsidR="00146E7F" w:rsidRDefault="00146E7F" w:rsidP="00146E7F">
      <w:pPr>
        <w:tabs>
          <w:tab w:val="left" w:pos="-709"/>
          <w:tab w:val="left" w:pos="142"/>
        </w:tabs>
        <w:spacing w:line="360" w:lineRule="auto"/>
        <w:ind w:firstLine="720"/>
        <w:jc w:val="both"/>
        <w:rPr>
          <w:lang w:val="uk-UA"/>
        </w:rPr>
      </w:pPr>
      <w:r>
        <w:rPr>
          <w:sz w:val="28"/>
          <w:lang w:val="uk-UA"/>
        </w:rPr>
        <w:t>245. Поствакцинальные реакции у кроликов, иммунизированных ва</w:t>
      </w:r>
      <w:r>
        <w:rPr>
          <w:sz w:val="28"/>
          <w:lang w:val="uk-UA"/>
        </w:rPr>
        <w:t>к</w:t>
      </w:r>
      <w:r>
        <w:rPr>
          <w:sz w:val="28"/>
          <w:lang w:val="uk-UA"/>
        </w:rPr>
        <w:t>циной с различными адъювантами / О.О. Жансеркенова, А.Н. Трубицкий, И.П. Ире</w:t>
      </w:r>
      <w:r>
        <w:rPr>
          <w:sz w:val="28"/>
          <w:lang w:val="uk-UA"/>
        </w:rPr>
        <w:t>н</w:t>
      </w:r>
      <w:r>
        <w:rPr>
          <w:sz w:val="28"/>
          <w:lang w:val="uk-UA"/>
        </w:rPr>
        <w:t>ков, В.А. Макаров // Бюл. ВНИИЭВ. – 1991. – Вып. 77. – С. 22–25.</w:t>
      </w:r>
    </w:p>
    <w:p w:rsidR="00146E7F" w:rsidRDefault="00146E7F" w:rsidP="00146E7F">
      <w:pPr>
        <w:pStyle w:val="afffffffd"/>
        <w:ind w:firstLine="708"/>
        <w:jc w:val="both"/>
      </w:pPr>
      <w:r>
        <w:t>246. Правильное использование иммуноглобулинов человека в клин</w:t>
      </w:r>
      <w:r>
        <w:t>и</w:t>
      </w:r>
      <w:r>
        <w:t>ческой практике. Выводы и рекомендации совещания МСПО/ВОЗ / С. Cunningnam-Rundles, L. Hanson, W. Hitzig et al. // Бюл. ВОЗ. – 1982. – Vol. 60. – № 1. – Р. 20–24.</w:t>
      </w:r>
    </w:p>
    <w:p w:rsidR="00146E7F" w:rsidRDefault="00146E7F" w:rsidP="00146E7F">
      <w:pPr>
        <w:pStyle w:val="afffffffd"/>
        <w:ind w:firstLine="708"/>
        <w:jc w:val="both"/>
      </w:pPr>
      <w:r>
        <w:t>247. Применение адъювантов при получении диагностических сывор</w:t>
      </w:r>
      <w:r>
        <w:t>о</w:t>
      </w:r>
      <w:r>
        <w:t>ток к вирусу трансмиссивного гастроэнтерита свиней / А.П. Старчеус, В.И. Полулях, О.Ф. Блоцкая и др. // Разработка и использование новых адъюва</w:t>
      </w:r>
      <w:r>
        <w:t>н</w:t>
      </w:r>
      <w:r>
        <w:t>тов для биотехнологических целей: Материалы семинара спец. стран-членов СЭВ. – Владимир, 1990. – С. 12.</w:t>
      </w:r>
    </w:p>
    <w:p w:rsidR="00146E7F" w:rsidRDefault="00146E7F" w:rsidP="00146E7F">
      <w:pPr>
        <w:pStyle w:val="affffffff4"/>
        <w:rPr>
          <w:lang w:val="uk-UA"/>
        </w:rPr>
      </w:pPr>
      <w:r>
        <w:rPr>
          <w:lang w:val="uk-UA"/>
        </w:rPr>
        <w:t>248. Противоящурные вакцины на основе множественной эмульсии / Л.А. Дудников, А.Ф. Бондаренко, Е.В. Белик, С.А. Дудников // Разработка и использование новых адъювантов для биотехнологических целей: Матери</w:t>
      </w:r>
      <w:r>
        <w:rPr>
          <w:lang w:val="uk-UA"/>
        </w:rPr>
        <w:t>а</w:t>
      </w:r>
      <w:r>
        <w:rPr>
          <w:lang w:val="uk-UA"/>
        </w:rPr>
        <w:t>лы семинара спец. стран-членов СЭВ. – Владимир, 1990. – С. 24–26.</w:t>
      </w:r>
    </w:p>
    <w:p w:rsidR="00146E7F" w:rsidRDefault="00146E7F" w:rsidP="00146E7F">
      <w:pPr>
        <w:pStyle w:val="afffffffd"/>
        <w:ind w:firstLine="708"/>
        <w:jc w:val="both"/>
      </w:pPr>
      <w:r>
        <w:t>249. Профилактическая и противоэпизоотическая эффективность средств и методов противоящурной защиты / А.А. Гусев, В.М. Захаров, А.И. Ду</w:t>
      </w:r>
      <w:r>
        <w:t>д</w:t>
      </w:r>
      <w:r>
        <w:t>ников и др. // Науковий вісник НАУ. – Вип. 36. – К., 2001. – С. 72–77.</w:t>
      </w:r>
    </w:p>
    <w:p w:rsidR="00146E7F" w:rsidRDefault="00146E7F" w:rsidP="00146E7F">
      <w:pPr>
        <w:pStyle w:val="afffffffd"/>
        <w:ind w:firstLine="708"/>
        <w:jc w:val="both"/>
      </w:pPr>
      <w:r>
        <w:t>250. Равилов А. Обеспечиваем новейшие методы диагностики // Вет</w:t>
      </w:r>
      <w:r>
        <w:t>е</w:t>
      </w:r>
      <w:r>
        <w:t>ринарная газета. – 1999. – № 11. – С. 9.</w:t>
      </w:r>
    </w:p>
    <w:p w:rsidR="00146E7F" w:rsidRDefault="00146E7F" w:rsidP="00146E7F">
      <w:pPr>
        <w:pStyle w:val="afffffffd"/>
        <w:ind w:firstLine="708"/>
        <w:jc w:val="both"/>
      </w:pPr>
      <w:r>
        <w:t>251. Равилов А.З., Черняев Ю.А., Бондаренко Т.В. Применение асц</w:t>
      </w:r>
      <w:r>
        <w:t>и</w:t>
      </w:r>
      <w:r>
        <w:t>тических жидкостей белых крыс в реакции пассивной гемаглютинации // Матер. докл. Всесоюзн. конф., посв. 100-летию Казанского вет. ин-та. – Т. 1. – К</w:t>
      </w:r>
      <w:r>
        <w:t>а</w:t>
      </w:r>
      <w:r>
        <w:t>зань, 1974. – С. 52–56.</w:t>
      </w:r>
    </w:p>
    <w:p w:rsidR="00146E7F" w:rsidRDefault="00146E7F" w:rsidP="00146E7F">
      <w:pPr>
        <w:pStyle w:val="afffffffd"/>
        <w:ind w:firstLine="708"/>
        <w:jc w:val="both"/>
      </w:pPr>
      <w:r>
        <w:lastRenderedPageBreak/>
        <w:t>252. Разработка и изучение свойств иммуноглобулина против лихора</w:t>
      </w:r>
      <w:r>
        <w:t>д</w:t>
      </w:r>
      <w:r>
        <w:t>ки Ласса / В.П. Краснянский, В.Н. Градобоев, И.Б. Борисвич и др. // Вопросы вирус</w:t>
      </w:r>
      <w:r>
        <w:t>о</w:t>
      </w:r>
      <w:r>
        <w:t>логии. – 1997. – № 2. – С. 71–75.</w:t>
      </w:r>
    </w:p>
    <w:p w:rsidR="00146E7F" w:rsidRDefault="00146E7F" w:rsidP="00146E7F">
      <w:pPr>
        <w:pStyle w:val="37"/>
        <w:rPr>
          <w:lang w:val="uk-UA"/>
        </w:rPr>
      </w:pPr>
      <w:r>
        <w:rPr>
          <w:lang w:val="uk-UA"/>
        </w:rPr>
        <w:t>253. Разработка метода получения сыворотки против болезни Ауески путем гипериммунизации лошадей вирусом, выращенным в культуре клеток / В.К. Кретинин, Г.А. Гетта, Г.Г. Марков и др. // Труды ГНКИ вет. препар</w:t>
      </w:r>
      <w:r>
        <w:rPr>
          <w:lang w:val="uk-UA"/>
        </w:rPr>
        <w:t>а</w:t>
      </w:r>
      <w:r>
        <w:rPr>
          <w:lang w:val="uk-UA"/>
        </w:rPr>
        <w:t>тов. – Т. 18. – 1953. – С. 72–76.</w:t>
      </w:r>
    </w:p>
    <w:p w:rsidR="00146E7F" w:rsidRDefault="00146E7F" w:rsidP="00146E7F">
      <w:pPr>
        <w:pStyle w:val="37"/>
        <w:rPr>
          <w:lang w:val="uk-UA"/>
        </w:rPr>
      </w:pPr>
      <w:r>
        <w:rPr>
          <w:lang w:val="uk-UA"/>
        </w:rPr>
        <w:t>254. Разработка метода экспресс-диагностики чумы плотоядных на основе реакции латексной агглютинации / Т.В. Абраменко, В.А. Алешкин, М.А. Мягкова и др. // Вопросы вирусологии. – 1999. – Т. 44, № 1. – С. 44–46.</w:t>
      </w:r>
    </w:p>
    <w:p w:rsidR="00146E7F" w:rsidRDefault="00146E7F" w:rsidP="00146E7F">
      <w:pPr>
        <w:pStyle w:val="37"/>
        <w:rPr>
          <w:lang w:val="uk-UA"/>
        </w:rPr>
      </w:pPr>
      <w:r>
        <w:rPr>
          <w:lang w:val="uk-UA"/>
        </w:rPr>
        <w:t>255. Разработка методики и технологии получения лечебной сыворо</w:t>
      </w:r>
      <w:r>
        <w:rPr>
          <w:lang w:val="uk-UA"/>
        </w:rPr>
        <w:t>т</w:t>
      </w:r>
      <w:r>
        <w:rPr>
          <w:lang w:val="uk-UA"/>
        </w:rPr>
        <w:t>ки против пневмонии свиней / Е.Э. Школьников, А.Я. Самуйленко, В.В. Меньшинин, И.Д. Гнездилов // Науковий вісник НАУ. Вип. 36. – К., 2001. – С. 266–268.</w:t>
      </w:r>
    </w:p>
    <w:p w:rsidR="00146E7F" w:rsidRDefault="00146E7F" w:rsidP="00146E7F">
      <w:pPr>
        <w:pStyle w:val="37"/>
        <w:rPr>
          <w:lang w:val="uk-UA"/>
        </w:rPr>
      </w:pPr>
      <w:r>
        <w:rPr>
          <w:lang w:val="uk-UA"/>
        </w:rPr>
        <w:t>256. Разработка минерального масла для универсального адъюванта противоящурных биопрепаратов / Т.Н. Шабалина, Г.И. Филиппова, Ю.Н. Зеленцов, В.А. Тыщенко // Разработка и использование новых адъювантов для биотехнологических целей: Материалы семинара спец. стран-членов СЭВ. – Влад</w:t>
      </w:r>
      <w:r>
        <w:rPr>
          <w:lang w:val="uk-UA"/>
        </w:rPr>
        <w:t>и</w:t>
      </w:r>
      <w:r>
        <w:rPr>
          <w:lang w:val="uk-UA"/>
        </w:rPr>
        <w:t>мир, 1990. – С. 21–22.</w:t>
      </w:r>
    </w:p>
    <w:p w:rsidR="00146E7F" w:rsidRDefault="00146E7F" w:rsidP="00146E7F">
      <w:pPr>
        <w:pStyle w:val="37"/>
        <w:rPr>
          <w:lang w:val="uk-UA"/>
        </w:rPr>
      </w:pPr>
      <w:r>
        <w:rPr>
          <w:lang w:val="uk-UA"/>
        </w:rPr>
        <w:t>257. Разработка средств специфической защиты для птицы на основе инактивированных антигенов и современных адъювантов / В.В. Герман, Б.Т. Стегний, И.В. Герман и др. // Ветеринарна медицина: Міжвідомч. темат. н</w:t>
      </w:r>
      <w:r>
        <w:rPr>
          <w:lang w:val="uk-UA"/>
        </w:rPr>
        <w:t>а</w:t>
      </w:r>
      <w:r>
        <w:rPr>
          <w:lang w:val="uk-UA"/>
        </w:rPr>
        <w:t>ук. зб. з матер. Міжнар. наук.-практ. конф.: 80 років ІЕКВМ. – Вип. 80. – Х</w:t>
      </w:r>
      <w:r>
        <w:rPr>
          <w:lang w:val="uk-UA"/>
        </w:rPr>
        <w:t>а</w:t>
      </w:r>
      <w:r>
        <w:rPr>
          <w:lang w:val="uk-UA"/>
        </w:rPr>
        <w:t>рьков: ІЕКВМ, 2002. – С. 172–176.</w:t>
      </w:r>
    </w:p>
    <w:p w:rsidR="00146E7F" w:rsidRDefault="00146E7F" w:rsidP="00146E7F">
      <w:pPr>
        <w:pStyle w:val="37"/>
        <w:rPr>
          <w:lang w:val="uk-UA"/>
        </w:rPr>
      </w:pPr>
      <w:r>
        <w:rPr>
          <w:lang w:val="uk-UA"/>
        </w:rPr>
        <w:t>258. Разработка экспресс-метода получения типоспецифических сыв</w:t>
      </w:r>
      <w:r>
        <w:rPr>
          <w:lang w:val="uk-UA"/>
        </w:rPr>
        <w:t>о</w:t>
      </w:r>
      <w:r>
        <w:rPr>
          <w:lang w:val="uk-UA"/>
        </w:rPr>
        <w:t>роток при АЧС / В.М. Балышев, Н.А. Лагуткин, М.М. Зубаиров и др. // Со</w:t>
      </w:r>
      <w:r>
        <w:rPr>
          <w:lang w:val="uk-UA"/>
        </w:rPr>
        <w:t>с</w:t>
      </w:r>
      <w:r>
        <w:rPr>
          <w:lang w:val="uk-UA"/>
        </w:rPr>
        <w:t>тояние, проблемы и перспективы развития ветеринарной науки России: М</w:t>
      </w:r>
      <w:r>
        <w:rPr>
          <w:lang w:val="uk-UA"/>
        </w:rPr>
        <w:t>а</w:t>
      </w:r>
      <w:r>
        <w:rPr>
          <w:lang w:val="uk-UA"/>
        </w:rPr>
        <w:t>териалы науч. сессии РАСХН. – М.: Россельхозакадемия, 1999. – С. 174–175.</w:t>
      </w:r>
    </w:p>
    <w:p w:rsidR="00146E7F" w:rsidRDefault="00146E7F" w:rsidP="00146E7F">
      <w:pPr>
        <w:pStyle w:val="37"/>
        <w:rPr>
          <w:lang w:val="uk-UA"/>
        </w:rPr>
      </w:pPr>
      <w:r>
        <w:rPr>
          <w:lang w:val="uk-UA"/>
        </w:rPr>
        <w:t>259. Рахманина М.М., Сулимов А.А., Селиванов А.В. Биологические свой</w:t>
      </w:r>
      <w:r>
        <w:rPr>
          <w:lang w:val="uk-UA"/>
        </w:rPr>
        <w:t>с</w:t>
      </w:r>
      <w:r>
        <w:rPr>
          <w:lang w:val="uk-UA"/>
        </w:rPr>
        <w:t>тва парвовируса собак // Ветеринария. – 1992. – № 7–8. – С. 21–26.</w:t>
      </w:r>
    </w:p>
    <w:p w:rsidR="00146E7F" w:rsidRDefault="00146E7F" w:rsidP="00146E7F">
      <w:pPr>
        <w:pStyle w:val="afffffffd"/>
        <w:ind w:firstLine="708"/>
        <w:jc w:val="both"/>
      </w:pPr>
      <w:r>
        <w:t>260. Реакция энзимом меченных антител для быстрого обнаружения вируса болезни Ауески / Г.Х. Ильясова, Р.Х. Юсупов, Г.П. Новощинов, Л.Ф. Хисамутдинова // Ветеринарные проблемы промышленного свиноводства: Тез. докл. науч. конф. – Киев, 1983. – С. 63–64.</w:t>
      </w:r>
    </w:p>
    <w:p w:rsidR="00146E7F" w:rsidRDefault="00146E7F" w:rsidP="00146E7F">
      <w:pPr>
        <w:pStyle w:val="afffffffd"/>
        <w:ind w:firstLine="708"/>
        <w:jc w:val="both"/>
      </w:pPr>
      <w:r>
        <w:lastRenderedPageBreak/>
        <w:t>261. Результати адаптації польового штаму вірусу чуми м’ясоїдних до первинних і перещеплюваних культур клітин / Б.М. Ярчук, Л.Є. Корнієнко, Л.М. Корнієнко, В.В. Власенко // Наук. забезп. агропром. комплексу України в с</w:t>
      </w:r>
      <w:r>
        <w:t>у</w:t>
      </w:r>
      <w:r>
        <w:t>часних умовах: Матер. наук.-практ. конф. – Біла Церква, 1995. – С. 125.</w:t>
      </w:r>
    </w:p>
    <w:p w:rsidR="00146E7F" w:rsidRDefault="00146E7F" w:rsidP="00146E7F">
      <w:pPr>
        <w:pStyle w:val="afffffffd"/>
        <w:ind w:firstLine="708"/>
        <w:jc w:val="both"/>
      </w:pPr>
      <w:r>
        <w:t>262. Решетило О.І. Спалах бешихової септицемії курей на пташиній фермі (клініка, паткартина, діагностика, терапія) // Вісник Сумського ДАУ. – Вип. 5. – Суми, 2000. – С. 101–104.</w:t>
      </w:r>
    </w:p>
    <w:p w:rsidR="00146E7F" w:rsidRDefault="00146E7F" w:rsidP="00146E7F">
      <w:pPr>
        <w:pStyle w:val="37"/>
        <w:rPr>
          <w:lang w:val="uk-UA"/>
        </w:rPr>
      </w:pPr>
      <w:r>
        <w:rPr>
          <w:lang w:val="uk-UA"/>
        </w:rPr>
        <w:t>263. Рождествина Л.А. Лечебная активность поливалентной гипер-</w:t>
      </w:r>
    </w:p>
    <w:p w:rsidR="00146E7F" w:rsidRDefault="00146E7F" w:rsidP="00146E7F">
      <w:pPr>
        <w:pStyle w:val="37"/>
        <w:ind w:firstLine="0"/>
        <w:rPr>
          <w:lang w:val="uk-UA"/>
        </w:rPr>
      </w:pPr>
      <w:r>
        <w:rPr>
          <w:lang w:val="uk-UA"/>
        </w:rPr>
        <w:t>имунной сыворотки против лептоспироза животных // Повышение проду</w:t>
      </w:r>
      <w:r>
        <w:rPr>
          <w:lang w:val="uk-UA"/>
        </w:rPr>
        <w:t>к</w:t>
      </w:r>
      <w:r>
        <w:rPr>
          <w:lang w:val="uk-UA"/>
        </w:rPr>
        <w:t>тивности с/х животных и совершенствование мер борьбы с болезнями в условиях интенсивного ведения животноводства и создания фермерских х</w:t>
      </w:r>
      <w:r>
        <w:rPr>
          <w:lang w:val="uk-UA"/>
        </w:rPr>
        <w:t>о</w:t>
      </w:r>
      <w:r>
        <w:rPr>
          <w:lang w:val="uk-UA"/>
        </w:rPr>
        <w:t xml:space="preserve">зяйств: Тез. докл. Всесоюзн. науч. конф. – Харьков, 1991. – С. 140. </w:t>
      </w:r>
    </w:p>
    <w:p w:rsidR="00146E7F" w:rsidRDefault="00146E7F" w:rsidP="00146E7F">
      <w:pPr>
        <w:pStyle w:val="37"/>
        <w:ind w:left="708" w:firstLine="12"/>
        <w:rPr>
          <w:lang w:val="uk-UA"/>
        </w:rPr>
      </w:pPr>
      <w:r>
        <w:rPr>
          <w:lang w:val="uk-UA"/>
        </w:rPr>
        <w:t>264. Ройт А. Основы иммунологии. Пер. с англ. – М.: Мир, 1991. – 328 с.</w:t>
      </w:r>
    </w:p>
    <w:p w:rsidR="00146E7F" w:rsidRDefault="00146E7F" w:rsidP="00146E7F">
      <w:pPr>
        <w:pStyle w:val="37"/>
        <w:rPr>
          <w:lang w:val="uk-UA"/>
        </w:rPr>
      </w:pPr>
      <w:r>
        <w:rPr>
          <w:lang w:val="uk-UA"/>
        </w:rPr>
        <w:t>265. Романенко В.Ф. Получение гипериммунных сывороток к энтеровир</w:t>
      </w:r>
      <w:r>
        <w:rPr>
          <w:lang w:val="uk-UA"/>
        </w:rPr>
        <w:t>у</w:t>
      </w:r>
      <w:r>
        <w:rPr>
          <w:lang w:val="uk-UA"/>
        </w:rPr>
        <w:t>сам свиней // Труды ВГНКИ. – Т. 22. – М., 1975. – С. 93–95.</w:t>
      </w:r>
    </w:p>
    <w:p w:rsidR="00146E7F" w:rsidRDefault="00146E7F" w:rsidP="00146E7F">
      <w:pPr>
        <w:pStyle w:val="37"/>
        <w:rPr>
          <w:lang w:val="uk-UA"/>
        </w:rPr>
      </w:pPr>
      <w:r>
        <w:rPr>
          <w:lang w:val="uk-UA"/>
        </w:rPr>
        <w:t>266. Романов В.С. Материалы к гипериммунизации продуцентов и п</w:t>
      </w:r>
      <w:r>
        <w:rPr>
          <w:lang w:val="uk-UA"/>
        </w:rPr>
        <w:t>о</w:t>
      </w:r>
      <w:r>
        <w:rPr>
          <w:lang w:val="uk-UA"/>
        </w:rPr>
        <w:t>вышению активности противосальмонеллезных сывороток дополнительным воздействием на животных адъювантами: Автореф. дис. ...канд. вет. наук: 16.00.03/ Казанский вет. ин-т. – Казань, 1976. – 20 с.</w:t>
      </w:r>
    </w:p>
    <w:p w:rsidR="00146E7F" w:rsidRDefault="00146E7F" w:rsidP="00146E7F">
      <w:pPr>
        <w:pStyle w:val="37"/>
        <w:rPr>
          <w:lang w:val="uk-UA"/>
        </w:rPr>
      </w:pPr>
      <w:r>
        <w:rPr>
          <w:lang w:val="uk-UA"/>
        </w:rPr>
        <w:t>267. Романов В.С. Соотношение специфического и неспецифического звена иммунитета у животных при гипериммунизации сальмонеллезным формолантигеном с неспецифическими стимуляторами // Ученые зап. Казанск</w:t>
      </w:r>
      <w:r>
        <w:rPr>
          <w:lang w:val="uk-UA"/>
        </w:rPr>
        <w:t>о</w:t>
      </w:r>
      <w:r>
        <w:rPr>
          <w:lang w:val="uk-UA"/>
        </w:rPr>
        <w:t>го вет. института. – Т.119. – Казань, 1975. – С. 236–241.</w:t>
      </w:r>
    </w:p>
    <w:p w:rsidR="00146E7F" w:rsidRDefault="00146E7F" w:rsidP="00146E7F">
      <w:pPr>
        <w:pStyle w:val="37"/>
        <w:rPr>
          <w:lang w:val="uk-UA"/>
        </w:rPr>
      </w:pPr>
      <w:r>
        <w:rPr>
          <w:lang w:val="uk-UA"/>
        </w:rPr>
        <w:t>268. Романов В.С. Усовершенствование методов получения гипери</w:t>
      </w:r>
      <w:r>
        <w:rPr>
          <w:lang w:val="uk-UA"/>
        </w:rPr>
        <w:t>м</w:t>
      </w:r>
      <w:r>
        <w:rPr>
          <w:lang w:val="uk-UA"/>
        </w:rPr>
        <w:t>мунных сывороток против сальмонеллеза // Ученые зап. Казанского вет. инст</w:t>
      </w:r>
      <w:r>
        <w:rPr>
          <w:lang w:val="uk-UA"/>
        </w:rPr>
        <w:t>и</w:t>
      </w:r>
      <w:r>
        <w:rPr>
          <w:lang w:val="uk-UA"/>
        </w:rPr>
        <w:t>тута. – 1975. – Т.119. – С. 231–235.</w:t>
      </w:r>
    </w:p>
    <w:p w:rsidR="00146E7F" w:rsidRDefault="00146E7F" w:rsidP="00146E7F">
      <w:pPr>
        <w:pStyle w:val="37"/>
        <w:rPr>
          <w:lang w:val="uk-UA"/>
        </w:rPr>
      </w:pPr>
      <w:r>
        <w:rPr>
          <w:lang w:val="uk-UA"/>
        </w:rPr>
        <w:t>269. Романова М.В. Усовершенствование способа получения гипер-</w:t>
      </w:r>
    </w:p>
    <w:p w:rsidR="00146E7F" w:rsidRDefault="00146E7F" w:rsidP="00146E7F">
      <w:pPr>
        <w:pStyle w:val="37"/>
        <w:ind w:firstLine="0"/>
        <w:rPr>
          <w:lang w:val="uk-UA"/>
        </w:rPr>
      </w:pPr>
      <w:r>
        <w:rPr>
          <w:lang w:val="uk-UA"/>
        </w:rPr>
        <w:t>иммунной противорожистой сыворотки: Автореф. дис. ...канд. вет. наук: 16.00.03/ В</w:t>
      </w:r>
      <w:r>
        <w:rPr>
          <w:lang w:val="uk-UA"/>
        </w:rPr>
        <w:t>И</w:t>
      </w:r>
      <w:r>
        <w:rPr>
          <w:lang w:val="uk-UA"/>
        </w:rPr>
        <w:t>ЭВ. – М., 1990. – 16 с.</w:t>
      </w:r>
    </w:p>
    <w:p w:rsidR="00146E7F" w:rsidRDefault="00146E7F" w:rsidP="00146E7F">
      <w:pPr>
        <w:pStyle w:val="37"/>
        <w:rPr>
          <w:lang w:val="uk-UA"/>
        </w:rPr>
      </w:pPr>
      <w:r>
        <w:rPr>
          <w:lang w:val="uk-UA"/>
        </w:rPr>
        <w:t>270. Сакович В.Т. Сравнительная оценка методов получения специф</w:t>
      </w:r>
      <w:r>
        <w:rPr>
          <w:lang w:val="uk-UA"/>
        </w:rPr>
        <w:t>и</w:t>
      </w:r>
      <w:r>
        <w:rPr>
          <w:lang w:val="uk-UA"/>
        </w:rPr>
        <w:t>ческих антител к вирусу болезни Ауески // Вет. наука – производству: Тр</w:t>
      </w:r>
      <w:r>
        <w:rPr>
          <w:lang w:val="uk-UA"/>
        </w:rPr>
        <w:t>у</w:t>
      </w:r>
      <w:r>
        <w:rPr>
          <w:lang w:val="uk-UA"/>
        </w:rPr>
        <w:t>ды Бел.НИИЭВ. – Т. ХVI. – Минск, 1978. – С. 38–43.</w:t>
      </w:r>
    </w:p>
    <w:p w:rsidR="00146E7F" w:rsidRDefault="00146E7F" w:rsidP="00146E7F">
      <w:pPr>
        <w:pStyle w:val="37"/>
        <w:rPr>
          <w:lang w:val="uk-UA"/>
        </w:rPr>
      </w:pPr>
      <w:r>
        <w:rPr>
          <w:lang w:val="uk-UA"/>
        </w:rPr>
        <w:lastRenderedPageBreak/>
        <w:t>271. Самуйленко А.Я. Зависимость иммунитета от дозы адъюванта // Вет</w:t>
      </w:r>
      <w:r>
        <w:rPr>
          <w:lang w:val="uk-UA"/>
        </w:rPr>
        <w:t>е</w:t>
      </w:r>
      <w:r>
        <w:rPr>
          <w:lang w:val="uk-UA"/>
        </w:rPr>
        <w:t>ринария. – 1982. – № 9. – С. 28–29.</w:t>
      </w:r>
    </w:p>
    <w:p w:rsidR="00146E7F" w:rsidRDefault="00146E7F" w:rsidP="00146E7F">
      <w:pPr>
        <w:pStyle w:val="37"/>
        <w:rPr>
          <w:lang w:val="uk-UA"/>
        </w:rPr>
      </w:pPr>
      <w:r>
        <w:rPr>
          <w:lang w:val="uk-UA"/>
        </w:rPr>
        <w:t>272. Самуйленко А.Я. Научное обеспечение высокоэффективных пр</w:t>
      </w:r>
      <w:r>
        <w:rPr>
          <w:lang w:val="uk-UA"/>
        </w:rPr>
        <w:t>о</w:t>
      </w:r>
      <w:r>
        <w:rPr>
          <w:lang w:val="uk-UA"/>
        </w:rPr>
        <w:t>изводств ветеринарных биологических препаратов // Ветеринария. – 1996. – № 8. – С. 26–29.</w:t>
      </w:r>
    </w:p>
    <w:p w:rsidR="00146E7F" w:rsidRDefault="00146E7F" w:rsidP="00146E7F">
      <w:pPr>
        <w:pStyle w:val="37"/>
        <w:rPr>
          <w:lang w:val="uk-UA"/>
        </w:rPr>
      </w:pPr>
      <w:r>
        <w:rPr>
          <w:lang w:val="uk-UA"/>
        </w:rPr>
        <w:t>273. Семенов Л.В. Активность сыворотки против рожи свиней, пол</w:t>
      </w:r>
      <w:r>
        <w:rPr>
          <w:lang w:val="uk-UA"/>
        </w:rPr>
        <w:t>у</w:t>
      </w:r>
      <w:r>
        <w:rPr>
          <w:lang w:val="uk-UA"/>
        </w:rPr>
        <w:t>ченной гипериммунизацией волов // Ветеринария. – 2002. – № 4. – С. 19–21.</w:t>
      </w:r>
    </w:p>
    <w:p w:rsidR="00146E7F" w:rsidRDefault="00146E7F" w:rsidP="00146E7F">
      <w:pPr>
        <w:pStyle w:val="37"/>
        <w:rPr>
          <w:lang w:val="uk-UA"/>
        </w:rPr>
      </w:pPr>
      <w:r>
        <w:rPr>
          <w:lang w:val="uk-UA"/>
        </w:rPr>
        <w:t>274. Семенов Л.В. Превентивная активность противорожистой сыв</w:t>
      </w:r>
      <w:r>
        <w:rPr>
          <w:lang w:val="uk-UA"/>
        </w:rPr>
        <w:t>о</w:t>
      </w:r>
      <w:r>
        <w:rPr>
          <w:lang w:val="uk-UA"/>
        </w:rPr>
        <w:t>ротки, полученной от свиней и волов // Ветеринария. – 2002. – № 2. – С. 22.</w:t>
      </w:r>
    </w:p>
    <w:p w:rsidR="00146E7F" w:rsidRDefault="00146E7F" w:rsidP="00146E7F">
      <w:pPr>
        <w:pStyle w:val="37"/>
        <w:rPr>
          <w:lang w:val="uk-UA"/>
        </w:rPr>
      </w:pPr>
      <w:r>
        <w:rPr>
          <w:lang w:val="uk-UA"/>
        </w:rPr>
        <w:t>275. Серологічна діагностика чуми м’ясоїдних у собак / Л. Корнієнко, Л. Корнієнко, Б. Ярчук, В. Власенко // Вет. медицина України. – 1996. – № 8. – С. 36.</w:t>
      </w:r>
    </w:p>
    <w:p w:rsidR="00146E7F" w:rsidRDefault="00146E7F" w:rsidP="00146E7F">
      <w:pPr>
        <w:pStyle w:val="37"/>
        <w:ind w:firstLine="708"/>
        <w:rPr>
          <w:lang w:val="uk-UA"/>
        </w:rPr>
      </w:pPr>
      <w:r>
        <w:rPr>
          <w:lang w:val="uk-UA"/>
        </w:rPr>
        <w:t>276. Синица Н.В., Максимович В.В. Эффективность гипериммунной  сыворотки в сочетании с морфоциклином при лечении телят, больных инф</w:t>
      </w:r>
      <w:r>
        <w:rPr>
          <w:lang w:val="uk-UA"/>
        </w:rPr>
        <w:t>е</w:t>
      </w:r>
      <w:r>
        <w:rPr>
          <w:lang w:val="uk-UA"/>
        </w:rPr>
        <w:t>кционным ринотрахеитом, на комплексах по производству говядины // Вет. н</w:t>
      </w:r>
      <w:r>
        <w:rPr>
          <w:lang w:val="uk-UA"/>
        </w:rPr>
        <w:t>а</w:t>
      </w:r>
      <w:r>
        <w:rPr>
          <w:lang w:val="uk-UA"/>
        </w:rPr>
        <w:t xml:space="preserve">ука – пр-ву. – Т. 27. – Минск, 1989. – С. 20–24. </w:t>
      </w:r>
    </w:p>
    <w:p w:rsidR="00146E7F" w:rsidRDefault="00146E7F" w:rsidP="00146E7F">
      <w:pPr>
        <w:pStyle w:val="37"/>
        <w:rPr>
          <w:lang w:val="uk-UA"/>
        </w:rPr>
      </w:pPr>
      <w:r>
        <w:rPr>
          <w:lang w:val="uk-UA"/>
        </w:rPr>
        <w:t>277. Скибіцький В.Г., Новіцька О.В., Антонова Л.О. Вплив різних схем уведення рабічного антигену на рівень вірусонейтралізуючих антир</w:t>
      </w:r>
      <w:r>
        <w:rPr>
          <w:lang w:val="uk-UA"/>
        </w:rPr>
        <w:t>а</w:t>
      </w:r>
      <w:r>
        <w:rPr>
          <w:lang w:val="uk-UA"/>
        </w:rPr>
        <w:t>бічних антитіл // Науковий вісник Львівської Державної академії ветерина</w:t>
      </w:r>
      <w:r>
        <w:rPr>
          <w:lang w:val="uk-UA"/>
        </w:rPr>
        <w:t>р</w:t>
      </w:r>
      <w:r>
        <w:rPr>
          <w:lang w:val="uk-UA"/>
        </w:rPr>
        <w:t>ної медицини. – Т. 3 (№ 2). – Львів, 2001. – С. 140–143.</w:t>
      </w:r>
    </w:p>
    <w:p w:rsidR="00146E7F" w:rsidRDefault="00146E7F" w:rsidP="00146E7F">
      <w:pPr>
        <w:pStyle w:val="37"/>
        <w:rPr>
          <w:lang w:val="uk-UA"/>
        </w:rPr>
      </w:pPr>
      <w:r>
        <w:rPr>
          <w:lang w:val="uk-UA"/>
        </w:rPr>
        <w:t>278. Скибіцький В.Г., Новіцька О.В., Ташута С.Г. Отримання діагно</w:t>
      </w:r>
      <w:r>
        <w:rPr>
          <w:lang w:val="uk-UA"/>
        </w:rPr>
        <w:t>с</w:t>
      </w:r>
      <w:r>
        <w:rPr>
          <w:lang w:val="uk-UA"/>
        </w:rPr>
        <w:t>тичної антирабічної сироватки на кролях // Наук. вісник НАУ. – Вип. 36. – К., 2001. – С. 239–241.</w:t>
      </w:r>
    </w:p>
    <w:p w:rsidR="00146E7F" w:rsidRDefault="00146E7F" w:rsidP="00146E7F">
      <w:pPr>
        <w:pStyle w:val="37"/>
        <w:rPr>
          <w:lang w:val="uk-UA"/>
        </w:rPr>
      </w:pPr>
      <w:r>
        <w:rPr>
          <w:lang w:val="uk-UA"/>
        </w:rPr>
        <w:t>279. Совершенствование методов контроля противорожистых биопр</w:t>
      </w:r>
      <w:r>
        <w:rPr>
          <w:lang w:val="uk-UA"/>
        </w:rPr>
        <w:t>е</w:t>
      </w:r>
      <w:r>
        <w:rPr>
          <w:lang w:val="uk-UA"/>
        </w:rPr>
        <w:t>паратов / Р.В. Душук, Л.А. Подлесных, И.В. Горбунова и др. // Повышение продуктивности с/х животных и совершенствование мер борьбы с болезн</w:t>
      </w:r>
      <w:r>
        <w:rPr>
          <w:lang w:val="uk-UA"/>
        </w:rPr>
        <w:t>я</w:t>
      </w:r>
      <w:r>
        <w:rPr>
          <w:lang w:val="uk-UA"/>
        </w:rPr>
        <w:t>ми в условиях интенсивного ведения животноводства и создания фермер</w:t>
      </w:r>
      <w:r>
        <w:rPr>
          <w:lang w:val="uk-UA"/>
        </w:rPr>
        <w:t>с</w:t>
      </w:r>
      <w:r>
        <w:rPr>
          <w:lang w:val="uk-UA"/>
        </w:rPr>
        <w:t xml:space="preserve">ких хозяйств: Тез. докл. Всесоюзн. научн. конф. – Харьков, 1991. – С. 117.  </w:t>
      </w:r>
    </w:p>
    <w:p w:rsidR="00146E7F" w:rsidRDefault="00146E7F" w:rsidP="00146E7F">
      <w:pPr>
        <w:pStyle w:val="37"/>
        <w:rPr>
          <w:lang w:val="uk-UA"/>
        </w:rPr>
      </w:pPr>
      <w:r>
        <w:rPr>
          <w:lang w:val="uk-UA"/>
        </w:rPr>
        <w:t>280. Специфические антитела желтка яиц кур, иммунизированных а</w:t>
      </w:r>
      <w:r>
        <w:rPr>
          <w:lang w:val="uk-UA"/>
        </w:rPr>
        <w:t>н</w:t>
      </w:r>
      <w:r>
        <w:rPr>
          <w:lang w:val="uk-UA"/>
        </w:rPr>
        <w:t>тигеном ротавируса крупного рогатого скота / Т.Б. Никешина, Т.В. Жбанова, В.А. Мищенко и др. // Ветеринарна медицина: Міжвідомч. темат. наук. зб. з матер. Міжнар. наук.-практ. конф.: 80 років ІЕКВМ. – Вип. 80. – Харків: ІЕКВМ, 2002. – С. 453–458.</w:t>
      </w:r>
    </w:p>
    <w:p w:rsidR="00146E7F" w:rsidRDefault="00146E7F" w:rsidP="00146E7F">
      <w:pPr>
        <w:pStyle w:val="afffffffd"/>
        <w:ind w:firstLine="708"/>
        <w:jc w:val="both"/>
      </w:pPr>
      <w:r>
        <w:t xml:space="preserve">281. Специфические иммуноглобулины как эффективные препараты для лечения вирусных инфекций: современное состояние и насущные задачи для </w:t>
      </w:r>
      <w:r>
        <w:lastRenderedPageBreak/>
        <w:t>Украины / Н.С. Дяченко, К.В. Курищук, Л.С. Рядская и др. // Мікробіологі</w:t>
      </w:r>
      <w:r>
        <w:t>ч</w:t>
      </w:r>
      <w:r>
        <w:t>ний журнал. – 2002. – Т. 64, № 1. – С. 3–10.</w:t>
      </w:r>
    </w:p>
    <w:p w:rsidR="00146E7F" w:rsidRDefault="00146E7F" w:rsidP="00146E7F">
      <w:pPr>
        <w:pStyle w:val="37"/>
        <w:rPr>
          <w:lang w:val="uk-UA"/>
        </w:rPr>
      </w:pPr>
      <w:r>
        <w:rPr>
          <w:lang w:val="uk-UA"/>
        </w:rPr>
        <w:t>282. Спиер Р.Е., Адамс Г.Д., Гриффитс Д.Б. Биотехнология клеток ж</w:t>
      </w:r>
      <w:r>
        <w:rPr>
          <w:lang w:val="uk-UA"/>
        </w:rPr>
        <w:t>и</w:t>
      </w:r>
      <w:r>
        <w:rPr>
          <w:lang w:val="uk-UA"/>
        </w:rPr>
        <w:t>вотных.– Т.2. – М.: Агр</w:t>
      </w:r>
      <w:r>
        <w:rPr>
          <w:lang w:val="uk-UA"/>
        </w:rPr>
        <w:t>о</w:t>
      </w:r>
      <w:r>
        <w:rPr>
          <w:lang w:val="uk-UA"/>
        </w:rPr>
        <w:t>промиздат, 1989. – 520 с.</w:t>
      </w:r>
    </w:p>
    <w:p w:rsidR="00146E7F" w:rsidRDefault="00146E7F" w:rsidP="00146E7F">
      <w:pPr>
        <w:pStyle w:val="37"/>
        <w:rPr>
          <w:lang w:val="uk-UA"/>
        </w:rPr>
      </w:pPr>
      <w:r>
        <w:rPr>
          <w:lang w:val="uk-UA"/>
        </w:rPr>
        <w:t>283. Спирин В.К., Шажко Ж.А. Испытание декстрана Т-70 в качестве адъюванта при получении диагностических сывороток при ящуре // Разр</w:t>
      </w:r>
      <w:r>
        <w:rPr>
          <w:lang w:val="uk-UA"/>
        </w:rPr>
        <w:t>а</w:t>
      </w:r>
      <w:r>
        <w:rPr>
          <w:lang w:val="uk-UA"/>
        </w:rPr>
        <w:t>ботка и использование новых адъювантов для биотехнологических целей: Матер</w:t>
      </w:r>
      <w:r>
        <w:t>иалы</w:t>
      </w:r>
      <w:r>
        <w:rPr>
          <w:lang w:val="uk-UA"/>
        </w:rPr>
        <w:t xml:space="preserve"> семинара спец. стран-членов СЭВ. – Владимир, 1990. – С. 20–21.</w:t>
      </w:r>
    </w:p>
    <w:p w:rsidR="00146E7F" w:rsidRDefault="00146E7F" w:rsidP="00146E7F">
      <w:pPr>
        <w:pStyle w:val="37"/>
        <w:rPr>
          <w:lang w:val="uk-UA"/>
        </w:rPr>
      </w:pPr>
      <w:r>
        <w:rPr>
          <w:lang w:val="uk-UA"/>
        </w:rPr>
        <w:t>284. Способ получения антител: А.с. 352494 СССР / О.В. Давыдов, Л.И. Ив</w:t>
      </w:r>
      <w:r>
        <w:rPr>
          <w:lang w:val="uk-UA"/>
        </w:rPr>
        <w:t>а</w:t>
      </w:r>
      <w:r>
        <w:rPr>
          <w:lang w:val="uk-UA"/>
        </w:rPr>
        <w:t>нова (СССР). – 1973. – Информ. бюл. № 11. – 3 с.</w:t>
      </w:r>
    </w:p>
    <w:p w:rsidR="00146E7F" w:rsidRDefault="00146E7F" w:rsidP="00146E7F">
      <w:pPr>
        <w:pStyle w:val="37"/>
        <w:rPr>
          <w:lang w:val="uk-UA"/>
        </w:rPr>
      </w:pPr>
      <w:r>
        <w:rPr>
          <w:lang w:val="uk-UA"/>
        </w:rPr>
        <w:t>285. Способы получения высокоактивных иммунных сывороток и эк</w:t>
      </w:r>
      <w:r>
        <w:rPr>
          <w:lang w:val="uk-UA"/>
        </w:rPr>
        <w:t>с</w:t>
      </w:r>
      <w:r>
        <w:rPr>
          <w:lang w:val="uk-UA"/>
        </w:rPr>
        <w:t>тренной защиты животных от ящура (опыты на крупном рогатом скоте, о</w:t>
      </w:r>
      <w:r>
        <w:rPr>
          <w:lang w:val="uk-UA"/>
        </w:rPr>
        <w:t>в</w:t>
      </w:r>
      <w:r>
        <w:rPr>
          <w:lang w:val="uk-UA"/>
        </w:rPr>
        <w:t>цах и свиньях) / А.И. Дудников, В.В. Михалишин, Р.Л. Алексанян и др. // Соврем. аспекты вет. патологии животных. – Владимир, 1998. – С. 41–48.</w:t>
      </w:r>
    </w:p>
    <w:p w:rsidR="00146E7F" w:rsidRDefault="00146E7F" w:rsidP="00146E7F">
      <w:pPr>
        <w:pStyle w:val="37"/>
        <w:rPr>
          <w:lang w:val="uk-UA"/>
        </w:rPr>
      </w:pPr>
      <w:r>
        <w:rPr>
          <w:lang w:val="uk-UA"/>
        </w:rPr>
        <w:t>286. Сравнительная оценка противоящурных вакцин, изготовленных с использованием различных адъювантов / В.И. Шипилов, А.И. Дудников, В.В. Михалишин и др. // Разработка и использование новых адъювантов для биотехнологических ц</w:t>
      </w:r>
      <w:r>
        <w:rPr>
          <w:lang w:val="uk-UA"/>
        </w:rPr>
        <w:t>е</w:t>
      </w:r>
      <w:r>
        <w:rPr>
          <w:lang w:val="uk-UA"/>
        </w:rPr>
        <w:t>лей: Материалы семинара специалистов стран-членов СЭВ. – Владимир, 1990. – С. 28–29.</w:t>
      </w:r>
    </w:p>
    <w:p w:rsidR="00146E7F" w:rsidRDefault="00146E7F" w:rsidP="00146E7F">
      <w:pPr>
        <w:pStyle w:val="37"/>
        <w:rPr>
          <w:lang w:val="uk-UA"/>
        </w:rPr>
      </w:pPr>
      <w:r>
        <w:rPr>
          <w:lang w:val="uk-UA"/>
        </w:rPr>
        <w:t>287. Сравнительное испытание эмульсионной и сорбированной форм инактивированной вакцины против синдрома гидроперикардита кур на пр</w:t>
      </w:r>
      <w:r>
        <w:rPr>
          <w:lang w:val="uk-UA"/>
        </w:rPr>
        <w:t>о</w:t>
      </w:r>
      <w:r>
        <w:rPr>
          <w:lang w:val="uk-UA"/>
        </w:rPr>
        <w:t xml:space="preserve">должительность и напряженность иммунитета / В.В. Борисов, Н.П. Курлова, Д.С. Сурнев, А.В. Борисов // Науковий вісник НАУ. – Вип. 36. – К., 2001. – С. 274–277. </w:t>
      </w:r>
    </w:p>
    <w:p w:rsidR="00146E7F" w:rsidRDefault="00146E7F" w:rsidP="00146E7F">
      <w:pPr>
        <w:pStyle w:val="37"/>
        <w:rPr>
          <w:lang w:val="uk-UA"/>
        </w:rPr>
      </w:pPr>
      <w:r>
        <w:rPr>
          <w:lang w:val="uk-UA"/>
        </w:rPr>
        <w:t>288. Стимулятор иммуногенеза: А.с. 455946 / О.В. Давыдов, Т.В, Воронц</w:t>
      </w:r>
      <w:r>
        <w:rPr>
          <w:lang w:val="uk-UA"/>
        </w:rPr>
        <w:t>о</w:t>
      </w:r>
      <w:r>
        <w:rPr>
          <w:lang w:val="uk-UA"/>
        </w:rPr>
        <w:t>ва (СССР). – 1975. – Информ. бюл. № 16. – 3 с.</w:t>
      </w:r>
    </w:p>
    <w:p w:rsidR="00146E7F" w:rsidRDefault="00146E7F" w:rsidP="00146E7F">
      <w:pPr>
        <w:pStyle w:val="37"/>
        <w:rPr>
          <w:lang w:val="uk-UA"/>
        </w:rPr>
      </w:pPr>
      <w:r>
        <w:rPr>
          <w:lang w:val="uk-UA"/>
        </w:rPr>
        <w:t>289. Сюрин В.Н., Белоусова Р.В., Фомина Н.В. Диагностика вирусных болезней животных: Справочник / М.: Агр</w:t>
      </w:r>
      <w:r>
        <w:rPr>
          <w:lang w:val="uk-UA"/>
        </w:rPr>
        <w:t>о</w:t>
      </w:r>
      <w:r>
        <w:rPr>
          <w:lang w:val="uk-UA"/>
        </w:rPr>
        <w:t>промиздат, 1991. – 528 с.</w:t>
      </w:r>
    </w:p>
    <w:p w:rsidR="00146E7F" w:rsidRDefault="00146E7F" w:rsidP="00146E7F">
      <w:pPr>
        <w:pStyle w:val="37"/>
        <w:rPr>
          <w:lang w:val="uk-UA"/>
        </w:rPr>
      </w:pPr>
      <w:r>
        <w:rPr>
          <w:lang w:val="uk-UA"/>
        </w:rPr>
        <w:t>290. Тарнагда Зекиба. Диагностика чумы плотоядных в реакции и</w:t>
      </w:r>
      <w:r>
        <w:rPr>
          <w:lang w:val="uk-UA"/>
        </w:rPr>
        <w:t>м</w:t>
      </w:r>
      <w:r>
        <w:rPr>
          <w:lang w:val="uk-UA"/>
        </w:rPr>
        <w:t>мунодиффузии в агаровом геле: Автореф. дис. ...канд. вет. наук: 16.00.03/ ИЕКВМ. – Харьков, 1994. – 22 с.</w:t>
      </w:r>
    </w:p>
    <w:p w:rsidR="00146E7F" w:rsidRDefault="00146E7F" w:rsidP="00146E7F">
      <w:pPr>
        <w:pStyle w:val="37"/>
        <w:rPr>
          <w:lang w:val="uk-UA"/>
        </w:rPr>
      </w:pPr>
      <w:r>
        <w:rPr>
          <w:lang w:val="uk-UA"/>
        </w:rPr>
        <w:t>291. Татаринцев Н.Т., Нестифорова М.В. Основные показатели каче</w:t>
      </w:r>
      <w:r>
        <w:rPr>
          <w:lang w:val="uk-UA"/>
        </w:rPr>
        <w:t>с</w:t>
      </w:r>
      <w:r>
        <w:rPr>
          <w:lang w:val="uk-UA"/>
        </w:rPr>
        <w:t>тва оценки анатоксинов и инактивированных вакцин против бактериальных и вирусных болезней животных // Сб. науч. тр. ВГНКИ. – Т. 59. – М., 1996. – С. 13–18.</w:t>
      </w:r>
    </w:p>
    <w:p w:rsidR="00146E7F" w:rsidRDefault="00146E7F" w:rsidP="00146E7F">
      <w:pPr>
        <w:pStyle w:val="37"/>
        <w:rPr>
          <w:lang w:val="uk-UA"/>
        </w:rPr>
      </w:pPr>
      <w:r>
        <w:rPr>
          <w:lang w:val="uk-UA"/>
        </w:rPr>
        <w:lastRenderedPageBreak/>
        <w:t>292. Тацька В.Н., Старчеус А.П., Мельниченко О.М. Отримання сп</w:t>
      </w:r>
      <w:r>
        <w:rPr>
          <w:lang w:val="uk-UA"/>
        </w:rPr>
        <w:t>е</w:t>
      </w:r>
      <w:r>
        <w:rPr>
          <w:lang w:val="uk-UA"/>
        </w:rPr>
        <w:t>цифічних сироваток до ентеровірусів свиней – збудників ентеровірусних і</w:t>
      </w:r>
      <w:r>
        <w:rPr>
          <w:lang w:val="uk-UA"/>
        </w:rPr>
        <w:t>н</w:t>
      </w:r>
      <w:r>
        <w:rPr>
          <w:lang w:val="uk-UA"/>
        </w:rPr>
        <w:t>фекцій // Науковий вісник Львівської Державної академії ветеринарної м</w:t>
      </w:r>
      <w:r>
        <w:rPr>
          <w:lang w:val="uk-UA"/>
        </w:rPr>
        <w:t>е</w:t>
      </w:r>
      <w:r>
        <w:rPr>
          <w:lang w:val="uk-UA"/>
        </w:rPr>
        <w:t xml:space="preserve">дицини. – Т. 2, ч. 1. – Львів, 2000 – С. 182–184. </w:t>
      </w:r>
    </w:p>
    <w:p w:rsidR="00146E7F" w:rsidRDefault="00146E7F" w:rsidP="00146E7F">
      <w:pPr>
        <w:pStyle w:val="37"/>
        <w:rPr>
          <w:lang w:val="uk-UA"/>
        </w:rPr>
      </w:pPr>
      <w:r>
        <w:rPr>
          <w:lang w:val="uk-UA"/>
        </w:rPr>
        <w:t>293. Терапия и специфическая профилактика при некробактериозе / Ю.Д. Караваев, И.Н. Семенова, А.К. Мироненко и др. // Ветеринария. – 1999. – № 8. – С. 11–12.</w:t>
      </w:r>
    </w:p>
    <w:p w:rsidR="00146E7F" w:rsidRDefault="00146E7F" w:rsidP="00146E7F">
      <w:pPr>
        <w:pStyle w:val="37"/>
        <w:rPr>
          <w:lang w:val="uk-UA"/>
        </w:rPr>
      </w:pPr>
      <w:r>
        <w:rPr>
          <w:lang w:val="uk-UA"/>
        </w:rPr>
        <w:t>294. Технологічні розробки виробництва білків крові як відзеркалення фундаментальних досліджень системи зсідання крові в Інституті біохімії НАН України / Г.Л. Волков, С.І. Андріанов, Т.В. Горошнікова та ін. // Українс</w:t>
      </w:r>
      <w:r>
        <w:rPr>
          <w:lang w:val="uk-UA"/>
        </w:rPr>
        <w:t>ь</w:t>
      </w:r>
      <w:r>
        <w:rPr>
          <w:lang w:val="uk-UA"/>
        </w:rPr>
        <w:t>кий біохім. журнал. – 2000. – Т. 72, № 4–5. – С. 109–121.</w:t>
      </w:r>
    </w:p>
    <w:p w:rsidR="00146E7F" w:rsidRDefault="00146E7F" w:rsidP="00146E7F">
      <w:pPr>
        <w:pStyle w:val="37"/>
        <w:rPr>
          <w:lang w:val="uk-UA"/>
        </w:rPr>
      </w:pPr>
      <w:r>
        <w:t>295. Физические и иммунобиологические свойства инактивированной вакцины против синдрома снижения яйценоскости-76 с обратной эмульсией / В.В. Борисов, А.Д. Лозовой, О.А. Борисова, Н.П. Курлова // Ветеринарна медицина: Міжвідомч. темат. наук. зб. з матер. Міжнар. наук.-практ. конф.: 80 років ІЕКВМ. – Вип. 80. – Харьков: ІЕКВМ, 2002. – С. 97–101.</w:t>
      </w:r>
    </w:p>
    <w:p w:rsidR="00146E7F" w:rsidRDefault="00146E7F" w:rsidP="00146E7F">
      <w:pPr>
        <w:pStyle w:val="37"/>
        <w:rPr>
          <w:lang w:val="uk-UA"/>
        </w:rPr>
      </w:pPr>
      <w:r>
        <w:rPr>
          <w:lang w:val="uk-UA"/>
        </w:rPr>
        <w:t>296. Финогенов А.Ю. Метод получения диагностической антитокс</w:t>
      </w:r>
      <w:r>
        <w:rPr>
          <w:lang w:val="uk-UA"/>
        </w:rPr>
        <w:t>и</w:t>
      </w:r>
      <w:r>
        <w:rPr>
          <w:lang w:val="uk-UA"/>
        </w:rPr>
        <w:t>ческой сыворотки // Науковий вісник НАУ. – Вип. 36.– К., 2001. – С. 194–198.</w:t>
      </w:r>
    </w:p>
    <w:p w:rsidR="00146E7F" w:rsidRDefault="00146E7F" w:rsidP="00146E7F">
      <w:pPr>
        <w:pStyle w:val="37"/>
        <w:rPr>
          <w:lang w:val="uk-UA"/>
        </w:rPr>
      </w:pPr>
      <w:r>
        <w:rPr>
          <w:lang w:val="uk-UA"/>
        </w:rPr>
        <w:t>297. Флюоресцирующий антирабический глобулин из сыворотки кр</w:t>
      </w:r>
      <w:r>
        <w:rPr>
          <w:lang w:val="uk-UA"/>
        </w:rPr>
        <w:t>о</w:t>
      </w:r>
      <w:r>
        <w:rPr>
          <w:lang w:val="uk-UA"/>
        </w:rPr>
        <w:t>ви различных видов животных / В.И. Белоусов, А.Г. Бирюков, С.В. Кузнецов и др. // Научные основы технол. пром. производства биол. препаратов. – Щелково, 1996. – С. 58.</w:t>
      </w:r>
    </w:p>
    <w:p w:rsidR="00146E7F" w:rsidRDefault="00146E7F" w:rsidP="00146E7F">
      <w:pPr>
        <w:pStyle w:val="37"/>
        <w:rPr>
          <w:lang w:val="uk-UA"/>
        </w:rPr>
      </w:pPr>
      <w:r>
        <w:rPr>
          <w:lang w:val="uk-UA"/>
        </w:rPr>
        <w:t>298. Удосконалення деяких технологічних етапів виготовлення гіпер</w:t>
      </w:r>
      <w:r>
        <w:rPr>
          <w:lang w:val="uk-UA"/>
        </w:rPr>
        <w:t>і</w:t>
      </w:r>
      <w:r>
        <w:rPr>
          <w:lang w:val="uk-UA"/>
        </w:rPr>
        <w:t>мунних лікувальних сироваток проти вірусу чуми м’ясоїдних / В.В. Власе</w:t>
      </w:r>
      <w:r>
        <w:rPr>
          <w:lang w:val="uk-UA"/>
        </w:rPr>
        <w:t>н</w:t>
      </w:r>
      <w:r>
        <w:rPr>
          <w:lang w:val="uk-UA"/>
        </w:rPr>
        <w:t>ко, Л.М. Корнієнко, Л.Є. Корнієнко, Б.М. Ярчук // Розвиток вет. науки в Україні: здобутки та проблеми: Зб. матер. Міжнар. наук.-практ. конф. – Ха</w:t>
      </w:r>
      <w:r>
        <w:rPr>
          <w:lang w:val="uk-UA"/>
        </w:rPr>
        <w:t>р</w:t>
      </w:r>
      <w:r>
        <w:rPr>
          <w:lang w:val="uk-UA"/>
        </w:rPr>
        <w:t>ків: ІЕКВМ, 1997. – С. 34–35.</w:t>
      </w:r>
    </w:p>
    <w:p w:rsidR="00146E7F" w:rsidRDefault="00146E7F" w:rsidP="00146E7F">
      <w:pPr>
        <w:pStyle w:val="37"/>
        <w:rPr>
          <w:lang w:val="uk-UA"/>
        </w:rPr>
      </w:pPr>
      <w:r>
        <w:rPr>
          <w:lang w:val="uk-UA"/>
        </w:rPr>
        <w:t>299. Урбан В.П., Найманов И.Л. Болезни молодняка в промышленном ж</w:t>
      </w:r>
      <w:r>
        <w:rPr>
          <w:lang w:val="uk-UA"/>
        </w:rPr>
        <w:t>и</w:t>
      </w:r>
      <w:r>
        <w:rPr>
          <w:lang w:val="uk-UA"/>
        </w:rPr>
        <w:t>вотноводстве. – М.: Колос, 1984. – 207 с.</w:t>
      </w:r>
    </w:p>
    <w:p w:rsidR="00146E7F" w:rsidRDefault="00146E7F" w:rsidP="00146E7F">
      <w:pPr>
        <w:pStyle w:val="37"/>
        <w:rPr>
          <w:lang w:val="uk-UA"/>
        </w:rPr>
      </w:pPr>
      <w:r>
        <w:rPr>
          <w:lang w:val="uk-UA"/>
        </w:rPr>
        <w:t>300. Урбан В.П., Рудаков В.В., Немцева М.В. Иммуноглобулины в м</w:t>
      </w:r>
      <w:r>
        <w:rPr>
          <w:lang w:val="uk-UA"/>
        </w:rPr>
        <w:t>о</w:t>
      </w:r>
      <w:r>
        <w:rPr>
          <w:lang w:val="uk-UA"/>
        </w:rPr>
        <w:t>лозиве и сыворотке крови телят при различных способах иммунизации к</w:t>
      </w:r>
      <w:r>
        <w:rPr>
          <w:lang w:val="uk-UA"/>
        </w:rPr>
        <w:t>о</w:t>
      </w:r>
      <w:r>
        <w:rPr>
          <w:lang w:val="uk-UA"/>
        </w:rPr>
        <w:t>ров-матерей // Вестник с/х науки. – 1987. – № 8. – С. 81–85.</w:t>
      </w:r>
    </w:p>
    <w:p w:rsidR="00146E7F" w:rsidRDefault="00146E7F" w:rsidP="00146E7F">
      <w:pPr>
        <w:pStyle w:val="37"/>
        <w:rPr>
          <w:lang w:val="uk-UA"/>
        </w:rPr>
      </w:pPr>
      <w:r>
        <w:rPr>
          <w:lang w:val="uk-UA"/>
        </w:rPr>
        <w:t>301. Урбах В.Ю. Биометрические методы. М.: Наука. – 1964. – 415 с.</w:t>
      </w:r>
    </w:p>
    <w:p w:rsidR="00146E7F" w:rsidRDefault="00146E7F" w:rsidP="00146E7F">
      <w:pPr>
        <w:pStyle w:val="37"/>
        <w:rPr>
          <w:lang w:val="uk-UA"/>
        </w:rPr>
      </w:pPr>
      <w:r>
        <w:rPr>
          <w:lang w:val="uk-UA"/>
        </w:rPr>
        <w:lastRenderedPageBreak/>
        <w:t>302. Ушкалов В.О. Засоби специфічної профілактики сальмонельозу тварин (теоретичне обгрунтування, розробка та впровадження): Автореф. дис. ...докт. вет. наук: 16.00.03/ ІЕКВМ. – Х</w:t>
      </w:r>
      <w:r>
        <w:rPr>
          <w:lang w:val="uk-UA"/>
        </w:rPr>
        <w:t>а</w:t>
      </w:r>
      <w:r>
        <w:rPr>
          <w:lang w:val="uk-UA"/>
        </w:rPr>
        <w:t>рків, 2002. – 40 с.</w:t>
      </w:r>
    </w:p>
    <w:p w:rsidR="00146E7F" w:rsidRDefault="00146E7F" w:rsidP="00146E7F">
      <w:pPr>
        <w:pStyle w:val="37"/>
        <w:rPr>
          <w:lang w:val="uk-UA"/>
        </w:rPr>
      </w:pPr>
      <w:r>
        <w:rPr>
          <w:lang w:val="uk-UA"/>
        </w:rPr>
        <w:t>303. Хвороба Ауєскі / Л.Є. Корнієнко, Л.М. Корнієнко, В.С. Білокінь та ін.; За ред. Л.Є. Корнієнка. – Біла Церква, 2002. – 220 с.</w:t>
      </w:r>
    </w:p>
    <w:p w:rsidR="00146E7F" w:rsidRDefault="00146E7F" w:rsidP="00146E7F">
      <w:pPr>
        <w:pStyle w:val="37"/>
        <w:rPr>
          <w:lang w:val="uk-UA"/>
        </w:rPr>
      </w:pPr>
      <w:r>
        <w:rPr>
          <w:lang w:val="uk-UA"/>
        </w:rPr>
        <w:t>304. Хренов Н.М. Эффективность применения аэроионизации в сыв</w:t>
      </w:r>
      <w:r>
        <w:rPr>
          <w:lang w:val="uk-UA"/>
        </w:rPr>
        <w:t>о</w:t>
      </w:r>
      <w:r>
        <w:rPr>
          <w:lang w:val="uk-UA"/>
        </w:rPr>
        <w:t>роточном производстве // Повышение продуктивности с/х животных и сов</w:t>
      </w:r>
      <w:r>
        <w:rPr>
          <w:lang w:val="uk-UA"/>
        </w:rPr>
        <w:t>е</w:t>
      </w:r>
      <w:r>
        <w:rPr>
          <w:lang w:val="uk-UA"/>
        </w:rPr>
        <w:t>ршенствование мер борьбы с болезнями в условиях интенсивного ведения животноводства и создания фермерских хозяйств: Тез. докл. Всесоюзн. н</w:t>
      </w:r>
      <w:r>
        <w:rPr>
          <w:lang w:val="uk-UA"/>
        </w:rPr>
        <w:t>а</w:t>
      </w:r>
      <w:r>
        <w:rPr>
          <w:lang w:val="uk-UA"/>
        </w:rPr>
        <w:t>учн. конф. – Харьков, 1991. – С. 152.</w:t>
      </w:r>
    </w:p>
    <w:p w:rsidR="00146E7F" w:rsidRDefault="00146E7F" w:rsidP="00146E7F">
      <w:pPr>
        <w:pStyle w:val="37"/>
        <w:rPr>
          <w:lang w:val="uk-UA"/>
        </w:rPr>
      </w:pPr>
      <w:r>
        <w:rPr>
          <w:lang w:val="uk-UA"/>
        </w:rPr>
        <w:t>305. Чаленко О.М. Індикація вірусу геморагічної хвороби в різних о</w:t>
      </w:r>
      <w:r>
        <w:rPr>
          <w:lang w:val="uk-UA"/>
        </w:rPr>
        <w:t>р</w:t>
      </w:r>
      <w:r>
        <w:rPr>
          <w:lang w:val="uk-UA"/>
        </w:rPr>
        <w:t>ганах експериментально заражених кролів // Ветеринарна медицина: Міжв</w:t>
      </w:r>
      <w:r>
        <w:rPr>
          <w:lang w:val="uk-UA"/>
        </w:rPr>
        <w:t>і</w:t>
      </w:r>
      <w:r>
        <w:rPr>
          <w:lang w:val="uk-UA"/>
        </w:rPr>
        <w:t>домчий тематичний зб. з матер. Міжнар. наук.-практ. конф.: Ветеринарна наука на порозі XXI віку. – Харків, 2000. – Вип. 78, ч. 1. – С. 302–305.</w:t>
      </w:r>
    </w:p>
    <w:p w:rsidR="00146E7F" w:rsidRDefault="00146E7F" w:rsidP="00146E7F">
      <w:pPr>
        <w:pStyle w:val="37"/>
        <w:rPr>
          <w:lang w:val="uk-UA"/>
        </w:rPr>
      </w:pPr>
      <w:r>
        <w:rPr>
          <w:lang w:val="uk-UA"/>
        </w:rPr>
        <w:t>306. Черкасский Е.С. Новое о чуме собак // Ветеринария. – 1951. – № 9. – С. 28–39.</w:t>
      </w:r>
    </w:p>
    <w:p w:rsidR="00146E7F" w:rsidRDefault="00146E7F" w:rsidP="00146E7F">
      <w:pPr>
        <w:pStyle w:val="37"/>
        <w:rPr>
          <w:lang w:val="uk-UA"/>
        </w:rPr>
      </w:pPr>
      <w:r>
        <w:rPr>
          <w:lang w:val="uk-UA"/>
        </w:rPr>
        <w:t>307. Черкасский Е.С. Чума и чумоподобные болезни плотоядных. – М.: Колос, 1971. – 198 с.</w:t>
      </w:r>
    </w:p>
    <w:p w:rsidR="00146E7F" w:rsidRDefault="00146E7F" w:rsidP="00146E7F">
      <w:pPr>
        <w:pStyle w:val="37"/>
        <w:rPr>
          <w:lang w:val="uk-UA"/>
        </w:rPr>
      </w:pPr>
      <w:r>
        <w:rPr>
          <w:lang w:val="uk-UA"/>
        </w:rPr>
        <w:t>308. Черняев Ю.А. Разработка методов ускоренной идентификации вируса ящура: Автореф. дис. ...докт. вет. наук: 16.00.03 / ВНИИВВиМ. – П</w:t>
      </w:r>
      <w:r>
        <w:rPr>
          <w:lang w:val="uk-UA"/>
        </w:rPr>
        <w:t>о</w:t>
      </w:r>
      <w:r>
        <w:rPr>
          <w:lang w:val="uk-UA"/>
        </w:rPr>
        <w:t xml:space="preserve">кров, 1977. – 35 с. </w:t>
      </w:r>
    </w:p>
    <w:p w:rsidR="00146E7F" w:rsidRDefault="00146E7F" w:rsidP="00146E7F">
      <w:pPr>
        <w:pStyle w:val="37"/>
        <w:rPr>
          <w:lang w:val="uk-UA"/>
        </w:rPr>
      </w:pPr>
      <w:r>
        <w:rPr>
          <w:lang w:val="uk-UA"/>
        </w:rPr>
        <w:t>309. Черняева И.С., Вахромеева В.В., Власов Н.А. Моноклональные антитела к парвовирусу энтерита плотоядных // Состояние, проблемы и пе</w:t>
      </w:r>
      <w:r>
        <w:rPr>
          <w:lang w:val="uk-UA"/>
        </w:rPr>
        <w:t>р</w:t>
      </w:r>
      <w:r>
        <w:rPr>
          <w:lang w:val="uk-UA"/>
        </w:rPr>
        <w:t>спективы развития вет. науки России: Сб. матер. научн. сессии РАСХН. – М., 1999. – С. 304–305.</w:t>
      </w:r>
    </w:p>
    <w:p w:rsidR="00146E7F" w:rsidRDefault="00146E7F" w:rsidP="00146E7F">
      <w:pPr>
        <w:pStyle w:val="37"/>
        <w:rPr>
          <w:lang w:val="uk-UA"/>
        </w:rPr>
      </w:pPr>
      <w:r>
        <w:rPr>
          <w:lang w:val="uk-UA"/>
        </w:rPr>
        <w:t>310. Чеховская Г.В., Щелканова Е.Ю., Смирнова Н.И. Бескапсульные мутанты Vibrio cholerae О139 серогруппы: получение, идентификация и и</w:t>
      </w:r>
      <w:r>
        <w:rPr>
          <w:lang w:val="uk-UA"/>
        </w:rPr>
        <w:t>с</w:t>
      </w:r>
      <w:r>
        <w:rPr>
          <w:lang w:val="uk-UA"/>
        </w:rPr>
        <w:t>пользование для изготовления диагностической О</w:t>
      </w:r>
      <w:r>
        <w:rPr>
          <w:vertAlign w:val="subscript"/>
          <w:lang w:val="uk-UA"/>
        </w:rPr>
        <w:t>139</w:t>
      </w:r>
      <w:r>
        <w:rPr>
          <w:lang w:val="uk-UA"/>
        </w:rPr>
        <w:t xml:space="preserve"> антисыворотки // Журнал ми</w:t>
      </w:r>
      <w:r>
        <w:rPr>
          <w:lang w:val="uk-UA"/>
        </w:rPr>
        <w:t>к</w:t>
      </w:r>
      <w:r>
        <w:rPr>
          <w:lang w:val="uk-UA"/>
        </w:rPr>
        <w:t>робиол., эпидемиол. и иммунобиол. – 2000. – № 1. – С. 34–37.</w:t>
      </w:r>
    </w:p>
    <w:p w:rsidR="00146E7F" w:rsidRDefault="00146E7F" w:rsidP="00146E7F">
      <w:pPr>
        <w:pStyle w:val="37"/>
        <w:rPr>
          <w:lang w:val="uk-UA"/>
        </w:rPr>
      </w:pPr>
      <w:r>
        <w:rPr>
          <w:lang w:val="uk-UA"/>
        </w:rPr>
        <w:t>311. Чрелашвили Т.В. О значении роли условных рефлексов при пол</w:t>
      </w:r>
      <w:r>
        <w:rPr>
          <w:lang w:val="uk-UA"/>
        </w:rPr>
        <w:t>у</w:t>
      </w:r>
      <w:r>
        <w:rPr>
          <w:lang w:val="uk-UA"/>
        </w:rPr>
        <w:t>чении гиперимунной сыворотки против рожи свиней // Мат</w:t>
      </w:r>
      <w:r>
        <w:t>ериа</w:t>
      </w:r>
      <w:r>
        <w:rPr>
          <w:lang w:val="uk-UA"/>
        </w:rPr>
        <w:t>лы докл. Всесоюз. науч. конф., посв. 90-летию Казанского ветинститута. – Казань, 1963. – С. 50–51.</w:t>
      </w:r>
    </w:p>
    <w:p w:rsidR="00146E7F" w:rsidRDefault="00146E7F" w:rsidP="00146E7F">
      <w:pPr>
        <w:pStyle w:val="37"/>
        <w:rPr>
          <w:lang w:val="uk-UA"/>
        </w:rPr>
      </w:pPr>
      <w:r>
        <w:rPr>
          <w:lang w:val="uk-UA"/>
        </w:rPr>
        <w:t>312. Чума м’ясоїдних / Л.Є. Корнієнко, В.В. Власенко, Б.М. Ярчук, Л.М. Корнієнко. – Біла Церква, 2000. – 129 с.</w:t>
      </w:r>
    </w:p>
    <w:p w:rsidR="00146E7F" w:rsidRDefault="00146E7F" w:rsidP="00146E7F">
      <w:pPr>
        <w:pStyle w:val="37"/>
        <w:rPr>
          <w:lang w:val="uk-UA"/>
        </w:rPr>
      </w:pPr>
      <w:r>
        <w:rPr>
          <w:lang w:val="uk-UA"/>
        </w:rPr>
        <w:lastRenderedPageBreak/>
        <w:t>313. Чума м’ясоїдних (вірусологічні та епізоотологічні аспекти, лік</w:t>
      </w:r>
      <w:r>
        <w:rPr>
          <w:lang w:val="uk-UA"/>
        </w:rPr>
        <w:t>у</w:t>
      </w:r>
      <w:r>
        <w:rPr>
          <w:lang w:val="uk-UA"/>
        </w:rPr>
        <w:t>вання, профілактика, заходи боротьби). Вид. 2-е, доп. і перероб. / Л.Є. Ко</w:t>
      </w:r>
      <w:r>
        <w:rPr>
          <w:lang w:val="uk-UA"/>
        </w:rPr>
        <w:t>р</w:t>
      </w:r>
      <w:r>
        <w:rPr>
          <w:lang w:val="uk-UA"/>
        </w:rPr>
        <w:t>нієнко, Б.М. Ярчук, Л.М. Корнінко та ін. – Біла Церква, 2002. – 176 с.</w:t>
      </w:r>
    </w:p>
    <w:p w:rsidR="00146E7F" w:rsidRDefault="00146E7F" w:rsidP="00146E7F">
      <w:pPr>
        <w:pStyle w:val="37"/>
        <w:rPr>
          <w:lang w:val="uk-UA"/>
        </w:rPr>
      </w:pPr>
      <w:r>
        <w:rPr>
          <w:lang w:val="uk-UA"/>
        </w:rPr>
        <w:t>314. Шажко Ж.А. Основные этапы совершенствования лабораторной диагностики ящура и других болезней с везикулярным синдромом // Соврем. а</w:t>
      </w:r>
      <w:r>
        <w:rPr>
          <w:lang w:val="uk-UA"/>
        </w:rPr>
        <w:t>с</w:t>
      </w:r>
      <w:r>
        <w:rPr>
          <w:lang w:val="uk-UA"/>
        </w:rPr>
        <w:t>пекты патологии животных. – Владимир, 1999. – С. 22–28.</w:t>
      </w:r>
    </w:p>
    <w:p w:rsidR="00146E7F" w:rsidRDefault="00146E7F" w:rsidP="00146E7F">
      <w:pPr>
        <w:pStyle w:val="37"/>
        <w:rPr>
          <w:lang w:val="uk-UA"/>
        </w:rPr>
      </w:pPr>
      <w:r>
        <w:rPr>
          <w:lang w:val="uk-UA"/>
        </w:rPr>
        <w:t>315. Шевченко А.А. Специфическая профилактика инфекционных б</w:t>
      </w:r>
      <w:r>
        <w:rPr>
          <w:lang w:val="uk-UA"/>
        </w:rPr>
        <w:t>о</w:t>
      </w:r>
      <w:r>
        <w:rPr>
          <w:lang w:val="uk-UA"/>
        </w:rPr>
        <w:t>лезней кроликов: вирусной геморрагической болезни, миксоматоза и пастере</w:t>
      </w:r>
      <w:r>
        <w:rPr>
          <w:lang w:val="uk-UA"/>
        </w:rPr>
        <w:t>л</w:t>
      </w:r>
      <w:r>
        <w:rPr>
          <w:lang w:val="uk-UA"/>
        </w:rPr>
        <w:t>леза: Дис. …докт. вет. наук: 16.00.03. – Покров, 1994. – 285 с.</w:t>
      </w:r>
    </w:p>
    <w:p w:rsidR="00146E7F" w:rsidRDefault="00146E7F" w:rsidP="00146E7F">
      <w:pPr>
        <w:pStyle w:val="37"/>
        <w:rPr>
          <w:lang w:val="uk-UA"/>
        </w:rPr>
      </w:pPr>
      <w:r>
        <w:rPr>
          <w:lang w:val="uk-UA"/>
        </w:rPr>
        <w:t xml:space="preserve">316. Шевченко А.А., Шевченко Л.В. Вирусные болезни кроликов. – М.: Аквариум, 2000. – 80 с.  </w:t>
      </w:r>
    </w:p>
    <w:p w:rsidR="00146E7F" w:rsidRDefault="00146E7F" w:rsidP="00146E7F">
      <w:pPr>
        <w:pStyle w:val="37"/>
        <w:rPr>
          <w:lang w:val="uk-UA"/>
        </w:rPr>
      </w:pPr>
      <w:r>
        <w:rPr>
          <w:lang w:val="uk-UA"/>
        </w:rPr>
        <w:t>317. Шевченко А.А., Бакулов И.А., Власова Т.А. Некоторые вопросы эп</w:t>
      </w:r>
      <w:r>
        <w:rPr>
          <w:lang w:val="uk-UA"/>
        </w:rPr>
        <w:t>и</w:t>
      </w:r>
      <w:r>
        <w:rPr>
          <w:lang w:val="uk-UA"/>
        </w:rPr>
        <w:t>зоотологии ВГБК // Ветеринария. – 1997. – № 7. – С. 17–19.</w:t>
      </w:r>
    </w:p>
    <w:p w:rsidR="00146E7F" w:rsidRDefault="00146E7F" w:rsidP="00146E7F">
      <w:pPr>
        <w:pStyle w:val="37"/>
        <w:rPr>
          <w:lang w:val="uk-UA"/>
        </w:rPr>
      </w:pPr>
      <w:r>
        <w:rPr>
          <w:lang w:val="uk-UA"/>
        </w:rPr>
        <w:t>318. Шкиль Н.А., Шадрина М.Н. Применение гиперимунной крови для профилактики и лечения колибактериоза телят // Эпизоотология, диа</w:t>
      </w:r>
      <w:r>
        <w:rPr>
          <w:lang w:val="uk-UA"/>
        </w:rPr>
        <w:t>г</w:t>
      </w:r>
      <w:r>
        <w:rPr>
          <w:lang w:val="uk-UA"/>
        </w:rPr>
        <w:t>ностика, профилактика и меры борьбы с болезнями животных. – Новос</w:t>
      </w:r>
      <w:r>
        <w:rPr>
          <w:lang w:val="uk-UA"/>
        </w:rPr>
        <w:t>и</w:t>
      </w:r>
      <w:r>
        <w:rPr>
          <w:lang w:val="uk-UA"/>
        </w:rPr>
        <w:t>бирск, 1997. – С. 171–173.</w:t>
      </w:r>
    </w:p>
    <w:p w:rsidR="00146E7F" w:rsidRDefault="00146E7F" w:rsidP="00146E7F">
      <w:pPr>
        <w:pStyle w:val="37"/>
        <w:rPr>
          <w:lang w:val="uk-UA"/>
        </w:rPr>
      </w:pPr>
      <w:r>
        <w:rPr>
          <w:lang w:val="uk-UA"/>
        </w:rPr>
        <w:t>319. Щербаков П.Н., Гусев А.Г. Профилактика и лечение при желуд</w:t>
      </w:r>
      <w:r>
        <w:rPr>
          <w:lang w:val="uk-UA"/>
        </w:rPr>
        <w:t>о</w:t>
      </w:r>
      <w:r>
        <w:rPr>
          <w:lang w:val="uk-UA"/>
        </w:rPr>
        <w:t>чно-кишечных и респираторных болезнях телят // Ветеринария. – 2002. – № 3. – С. 15–16.</w:t>
      </w:r>
    </w:p>
    <w:p w:rsidR="00146E7F" w:rsidRDefault="00146E7F" w:rsidP="00146E7F">
      <w:pPr>
        <w:pStyle w:val="37"/>
        <w:rPr>
          <w:lang w:val="uk-UA"/>
        </w:rPr>
      </w:pPr>
      <w:r>
        <w:rPr>
          <w:lang w:val="uk-UA"/>
        </w:rPr>
        <w:t>320. Щодо факторів, які впливають на чутливість кролів до вірусу г</w:t>
      </w:r>
      <w:r>
        <w:rPr>
          <w:lang w:val="uk-UA"/>
        </w:rPr>
        <w:t>е</w:t>
      </w:r>
      <w:r>
        <w:rPr>
          <w:lang w:val="uk-UA"/>
        </w:rPr>
        <w:t>морагічної хвороби при експериментальному зараженні / Л.Є. Корнієнко, Л.М. Корнієнко, В.І. Головаха та ін. // Проблеми вет. обслуговування дрі</w:t>
      </w:r>
      <w:r>
        <w:rPr>
          <w:lang w:val="uk-UA"/>
        </w:rPr>
        <w:t>б</w:t>
      </w:r>
      <w:r>
        <w:rPr>
          <w:lang w:val="uk-UA"/>
        </w:rPr>
        <w:t xml:space="preserve">них дом. тварин: Зб. матер. </w:t>
      </w:r>
      <w:r>
        <w:rPr>
          <w:lang w:val="en-US"/>
        </w:rPr>
        <w:t>IV</w:t>
      </w:r>
      <w:r>
        <w:rPr>
          <w:lang w:val="uk-UA"/>
        </w:rPr>
        <w:t>-ї Міжнар. наук.-практ. конф. – К., 1999. – С. 46–49.</w:t>
      </w:r>
    </w:p>
    <w:p w:rsidR="00146E7F" w:rsidRDefault="00146E7F" w:rsidP="00146E7F">
      <w:pPr>
        <w:pStyle w:val="37"/>
        <w:rPr>
          <w:lang w:val="uk-UA"/>
        </w:rPr>
      </w:pPr>
      <w:r>
        <w:rPr>
          <w:lang w:val="uk-UA"/>
        </w:rPr>
        <w:t>321. Экстренная защита против ящура: средства и методы / А.И. Ду</w:t>
      </w:r>
      <w:r>
        <w:rPr>
          <w:lang w:val="uk-UA"/>
        </w:rPr>
        <w:t>д</w:t>
      </w:r>
      <w:r>
        <w:rPr>
          <w:lang w:val="uk-UA"/>
        </w:rPr>
        <w:t>ников, В.В. Михалишин, С.А. Дудников и др. // Ветеринарна медицина: М</w:t>
      </w:r>
      <w:r>
        <w:rPr>
          <w:lang w:val="uk-UA"/>
        </w:rPr>
        <w:t>і</w:t>
      </w:r>
      <w:r>
        <w:rPr>
          <w:lang w:val="uk-UA"/>
        </w:rPr>
        <w:t>жвідомч. темат. наук. зб. з матер. Міжнар. наук.-практ. конф.: Ветерина</w:t>
      </w:r>
      <w:r>
        <w:rPr>
          <w:lang w:val="uk-UA"/>
        </w:rPr>
        <w:t>р</w:t>
      </w:r>
      <w:r>
        <w:rPr>
          <w:lang w:val="uk-UA"/>
        </w:rPr>
        <w:t>на наука на порозі ХХІ віку. – Вип. 78, т 1. – Харків: ІЕКВМ, 2000. – С. 85–97.</w:t>
      </w:r>
    </w:p>
    <w:p w:rsidR="00146E7F" w:rsidRDefault="00146E7F" w:rsidP="00146E7F">
      <w:pPr>
        <w:pStyle w:val="37"/>
        <w:rPr>
          <w:lang w:val="uk-UA"/>
        </w:rPr>
      </w:pPr>
      <w:r>
        <w:rPr>
          <w:lang w:val="uk-UA"/>
        </w:rPr>
        <w:t>322. Эффективность противоящурной вакцины, содержащей двуокись кремния в качестве адсорбента-адъюванта / Н.А. Улупов, В.В. Михалишин, А.И. Дудников и др. // Разработка и использование новых адъювантов для биотехнологических целей: Матер</w:t>
      </w:r>
      <w:r>
        <w:t>иалы</w:t>
      </w:r>
      <w:r>
        <w:rPr>
          <w:lang w:val="uk-UA"/>
        </w:rPr>
        <w:t xml:space="preserve"> семинара спец. стран-членов СЭВ. – Вл</w:t>
      </w:r>
      <w:r>
        <w:rPr>
          <w:lang w:val="uk-UA"/>
        </w:rPr>
        <w:t>а</w:t>
      </w:r>
      <w:r>
        <w:rPr>
          <w:lang w:val="uk-UA"/>
        </w:rPr>
        <w:t>димир, 1990. – С. 11–12.</w:t>
      </w:r>
    </w:p>
    <w:p w:rsidR="00146E7F" w:rsidRDefault="00146E7F" w:rsidP="00146E7F">
      <w:pPr>
        <w:pStyle w:val="37"/>
        <w:rPr>
          <w:lang w:val="uk-UA"/>
        </w:rPr>
      </w:pPr>
      <w:r>
        <w:rPr>
          <w:lang w:val="uk-UA"/>
        </w:rPr>
        <w:lastRenderedPageBreak/>
        <w:t>323. Юсупов Р.Х. Рациональная схема гипериммунизации при пол</w:t>
      </w:r>
      <w:r>
        <w:rPr>
          <w:lang w:val="uk-UA"/>
        </w:rPr>
        <w:t>у</w:t>
      </w:r>
      <w:r>
        <w:rPr>
          <w:lang w:val="uk-UA"/>
        </w:rPr>
        <w:t>чении диагностических сывороток // Ветеринария. – 1984. – № 2. – С. 34–36.</w:t>
      </w:r>
    </w:p>
    <w:p w:rsidR="00146E7F" w:rsidRDefault="00146E7F" w:rsidP="00146E7F">
      <w:pPr>
        <w:pStyle w:val="37"/>
        <w:rPr>
          <w:lang w:val="uk-UA"/>
        </w:rPr>
      </w:pPr>
      <w:r>
        <w:rPr>
          <w:lang w:val="uk-UA"/>
        </w:rPr>
        <w:t>324. Ящур / А.Н. Бурдов, А.И. Дудников, П.В. Малярец и др., Под. ред. А.Н. Бурдова. – М.: Агропромиздат, 1990. – 320 с.</w:t>
      </w:r>
    </w:p>
    <w:p w:rsidR="00146E7F" w:rsidRDefault="00146E7F" w:rsidP="00146E7F">
      <w:pPr>
        <w:pStyle w:val="37"/>
        <w:rPr>
          <w:lang w:val="en-US"/>
        </w:rPr>
      </w:pPr>
      <w:r>
        <w:rPr>
          <w:lang w:val="en-US"/>
        </w:rPr>
        <w:t>325. A controlled field trial of plain and aluminum hydroxide-adsorbed cholera vaccines in Surabaya / J.S. Saroro</w:t>
      </w:r>
      <w:r w:rsidRPr="00623961">
        <w:rPr>
          <w:lang w:val="en-US"/>
        </w:rPr>
        <w:t>,</w:t>
      </w:r>
      <w:r>
        <w:rPr>
          <w:lang w:val="en-US"/>
        </w:rPr>
        <w:t xml:space="preserve"> W. Bahrawi, Н. Witjaksono et al. // Indon</w:t>
      </w:r>
      <w:r>
        <w:rPr>
          <w:lang w:val="en-US"/>
        </w:rPr>
        <w:t>e</w:t>
      </w:r>
      <w:r>
        <w:rPr>
          <w:lang w:val="en-US"/>
        </w:rPr>
        <w:t>sia, during 1973–75, Bull. WHO. – 1978. – Vol. 56. – P. 619.</w:t>
      </w:r>
    </w:p>
    <w:p w:rsidR="00146E7F" w:rsidRDefault="00146E7F" w:rsidP="00146E7F">
      <w:pPr>
        <w:pStyle w:val="37"/>
        <w:rPr>
          <w:lang w:val="en-US"/>
        </w:rPr>
      </w:pPr>
      <w:r>
        <w:rPr>
          <w:lang w:val="en-US"/>
        </w:rPr>
        <w:t>326. Activation of alveolar macrophage tumoricidal activity and eradication of experimental metastases by freeze-dried liposomes containing a new lipophilic muramyl dipeptide derivative / N.C. Philips, M.L. Moras, L. Chedid et al. // Ca</w:t>
      </w:r>
      <w:r>
        <w:rPr>
          <w:lang w:val="en-US"/>
        </w:rPr>
        <w:t>n</w:t>
      </w:r>
      <w:r>
        <w:rPr>
          <w:lang w:val="en-US"/>
        </w:rPr>
        <w:t>cer Res. – 1985. – Vol. 45. – P. 128.</w:t>
      </w:r>
    </w:p>
    <w:p w:rsidR="00146E7F" w:rsidRDefault="00146E7F" w:rsidP="00146E7F">
      <w:pPr>
        <w:pStyle w:val="37"/>
        <w:rPr>
          <w:lang w:val="en-US"/>
        </w:rPr>
      </w:pPr>
      <w:r>
        <w:rPr>
          <w:lang w:val="en-US"/>
        </w:rPr>
        <w:t>327. Adjuvant actions of polyclonal lymphocyte activators. V. Proliferation of macrophage colony-forming cells in the draining lymph node / T. Yokochi, I. Nak</w:t>
      </w:r>
      <w:r>
        <w:rPr>
          <w:lang w:val="en-US"/>
        </w:rPr>
        <w:t>a</w:t>
      </w:r>
      <w:r>
        <w:rPr>
          <w:lang w:val="en-US"/>
        </w:rPr>
        <w:t>shima, N. Kato et al. // Cell. Immunol. – 1985. – Vol. 93. – P. 431.</w:t>
      </w:r>
    </w:p>
    <w:p w:rsidR="00146E7F" w:rsidRDefault="00146E7F" w:rsidP="00146E7F">
      <w:pPr>
        <w:pStyle w:val="37"/>
        <w:rPr>
          <w:lang w:val="en-US"/>
        </w:rPr>
      </w:pPr>
      <w:r>
        <w:rPr>
          <w:lang w:val="en-US"/>
        </w:rPr>
        <w:t>328. Adjuvant activity of a novel metabolizable lipid emulsion with inact</w:t>
      </w:r>
      <w:r>
        <w:rPr>
          <w:lang w:val="en-US"/>
        </w:rPr>
        <w:t>i</w:t>
      </w:r>
      <w:r>
        <w:rPr>
          <w:lang w:val="en-US"/>
        </w:rPr>
        <w:t>vated viral vaccines / J.A. Reynolds, D.J. Herrington, C.L. Crabbs et al. // Infect. I</w:t>
      </w:r>
      <w:r>
        <w:rPr>
          <w:lang w:val="en-US"/>
        </w:rPr>
        <w:t>m</w:t>
      </w:r>
      <w:r>
        <w:rPr>
          <w:lang w:val="en-US"/>
        </w:rPr>
        <w:t>munol. – 1980. – Vol. 28. – P. 937.</w:t>
      </w:r>
    </w:p>
    <w:p w:rsidR="00146E7F" w:rsidRDefault="00146E7F" w:rsidP="00146E7F">
      <w:pPr>
        <w:pStyle w:val="37"/>
        <w:rPr>
          <w:lang w:val="en-US"/>
        </w:rPr>
      </w:pPr>
      <w:r>
        <w:rPr>
          <w:lang w:val="en-US"/>
        </w:rPr>
        <w:t>329. Allison A.S., Gregoriadis G. Liposomes as immunological adjuvants // Nature. – 1974. – Vol. 252. – P. 252.</w:t>
      </w:r>
    </w:p>
    <w:p w:rsidR="00146E7F" w:rsidRDefault="00146E7F" w:rsidP="00146E7F">
      <w:pPr>
        <w:pStyle w:val="37"/>
        <w:rPr>
          <w:lang w:val="en-US"/>
        </w:rPr>
      </w:pPr>
      <w:r>
        <w:rPr>
          <w:lang w:val="en-US"/>
        </w:rPr>
        <w:t>330. Allison A.C., Byars N.E. Immunological adjuvants: desirable prope</w:t>
      </w:r>
      <w:r>
        <w:rPr>
          <w:lang w:val="en-US"/>
        </w:rPr>
        <w:t>r</w:t>
      </w:r>
      <w:r>
        <w:rPr>
          <w:lang w:val="en-US"/>
        </w:rPr>
        <w:t>ties and side-effects // Mol. Immunol. – 1990. – Vol. 28. – P. 279.</w:t>
      </w:r>
    </w:p>
    <w:p w:rsidR="00146E7F" w:rsidRDefault="00146E7F" w:rsidP="00146E7F">
      <w:pPr>
        <w:pStyle w:val="37"/>
        <w:rPr>
          <w:lang w:val="en-US"/>
        </w:rPr>
      </w:pPr>
      <w:r>
        <w:rPr>
          <w:lang w:val="en-US"/>
        </w:rPr>
        <w:t>331. Alving S.R., Richardson E.S. Mitigenic activities of lipid A and lip</w:t>
      </w:r>
      <w:r>
        <w:rPr>
          <w:lang w:val="en-US"/>
        </w:rPr>
        <w:t>o</w:t>
      </w:r>
      <w:r>
        <w:rPr>
          <w:lang w:val="en-US"/>
        </w:rPr>
        <w:t>some-associated lipid A effects of epitope density // Rev. Infect. Dis. – 1984. – Vol. 6. – P. 493.</w:t>
      </w:r>
    </w:p>
    <w:p w:rsidR="00146E7F" w:rsidRDefault="00146E7F" w:rsidP="00146E7F">
      <w:pPr>
        <w:pStyle w:val="37"/>
        <w:rPr>
          <w:lang w:val="en-US"/>
        </w:rPr>
      </w:pPr>
      <w:r>
        <w:rPr>
          <w:lang w:val="en-US"/>
        </w:rPr>
        <w:t>332. A monoclonal antibody-blocking enzyme-linked immunosorbent assay for the detection of serovar-specific antibodies to Haemophilus paragallinarum / P. Zhang, P.J. Blackall, T. Yamaguchi, Y. Iritani // Avian. Dis. – 1999. – Vol. 43. – № 1. – Р. 75–82.</w:t>
      </w:r>
    </w:p>
    <w:p w:rsidR="00146E7F" w:rsidRDefault="00146E7F" w:rsidP="00146E7F">
      <w:pPr>
        <w:pStyle w:val="37"/>
        <w:rPr>
          <w:lang w:val="en-US"/>
        </w:rPr>
      </w:pPr>
      <w:r>
        <w:rPr>
          <w:lang w:val="en-US"/>
        </w:rPr>
        <w:t>333. An international collaborative study of an anti-infectious bursal di</w:t>
      </w:r>
      <w:r>
        <w:rPr>
          <w:lang w:val="en-US"/>
        </w:rPr>
        <w:t>s</w:t>
      </w:r>
      <w:r>
        <w:rPr>
          <w:lang w:val="en-US"/>
        </w:rPr>
        <w:t>ease virus reference serum / N.E. Reed, D.H. Thornton, C.N. Hebert et al. // J. biol. Sta</w:t>
      </w:r>
      <w:r>
        <w:rPr>
          <w:lang w:val="en-US"/>
        </w:rPr>
        <w:t>n</w:t>
      </w:r>
      <w:r>
        <w:rPr>
          <w:lang w:val="en-US"/>
        </w:rPr>
        <w:t>dartiz. – 1989. – Vol. 17. – № 4. – Р. 361–369.</w:t>
      </w:r>
    </w:p>
    <w:p w:rsidR="00146E7F" w:rsidRDefault="00146E7F" w:rsidP="00146E7F">
      <w:pPr>
        <w:pStyle w:val="37"/>
        <w:rPr>
          <w:lang w:val="en-US"/>
        </w:rPr>
      </w:pPr>
      <w:r>
        <w:rPr>
          <w:lang w:val="en-US"/>
        </w:rPr>
        <w:t>334. Antibody therapeutics. By William Harris. – Austin, 1995. – 278 p.</w:t>
      </w:r>
    </w:p>
    <w:p w:rsidR="00146E7F" w:rsidRDefault="00146E7F" w:rsidP="00146E7F">
      <w:pPr>
        <w:pStyle w:val="37"/>
        <w:rPr>
          <w:lang w:val="en-US"/>
        </w:rPr>
      </w:pPr>
      <w:r>
        <w:rPr>
          <w:lang w:val="en-US"/>
        </w:rPr>
        <w:lastRenderedPageBreak/>
        <w:t>335. Antigenicity of low concentrated HDCS vaccine with and without a</w:t>
      </w:r>
      <w:r>
        <w:rPr>
          <w:lang w:val="en-US"/>
        </w:rPr>
        <w:t>d</w:t>
      </w:r>
      <w:r>
        <w:rPr>
          <w:lang w:val="en-US"/>
        </w:rPr>
        <w:t>juvant as compared to the Standard Fluid Formulation / E.K. Kuwert, H. Menzel, I. Ma</w:t>
      </w:r>
      <w:r>
        <w:rPr>
          <w:lang w:val="en-US"/>
        </w:rPr>
        <w:t>r</w:t>
      </w:r>
      <w:r>
        <w:rPr>
          <w:lang w:val="en-US"/>
        </w:rPr>
        <w:t>cus, M. Majer // Dev. Biol. Stand. – 1978. – Vol. 40. – P. 29.</w:t>
      </w:r>
    </w:p>
    <w:p w:rsidR="00146E7F" w:rsidRDefault="00146E7F" w:rsidP="00146E7F">
      <w:pPr>
        <w:pStyle w:val="37"/>
        <w:rPr>
          <w:lang w:val="en-US"/>
        </w:rPr>
      </w:pPr>
      <w:r>
        <w:rPr>
          <w:lang w:val="en-US"/>
        </w:rPr>
        <w:t>336. Appel M., Gillespie J.H. Canine distemper virus. – Virologie mon</w:t>
      </w:r>
      <w:r>
        <w:rPr>
          <w:lang w:val="en-US"/>
        </w:rPr>
        <w:t>o</w:t>
      </w:r>
      <w:r>
        <w:rPr>
          <w:lang w:val="en-US"/>
        </w:rPr>
        <w:t>graphs. New-York, 1972. – 211 p.</w:t>
      </w:r>
    </w:p>
    <w:p w:rsidR="00146E7F" w:rsidRDefault="00146E7F" w:rsidP="00146E7F">
      <w:pPr>
        <w:pStyle w:val="37"/>
        <w:rPr>
          <w:lang w:val="en-US"/>
        </w:rPr>
      </w:pPr>
      <w:r>
        <w:rPr>
          <w:lang w:val="en-US"/>
        </w:rPr>
        <w:t>337. Appel M.J., Robson D.S. A microneutralisation test for canine diste</w:t>
      </w:r>
      <w:r>
        <w:rPr>
          <w:lang w:val="en-US"/>
        </w:rPr>
        <w:t>m</w:t>
      </w:r>
      <w:r>
        <w:rPr>
          <w:lang w:val="en-US"/>
        </w:rPr>
        <w:t>per virus // Am. J. Vet. Res. – 1973. – Vol. 34. – P. 1459–1463.</w:t>
      </w:r>
    </w:p>
    <w:p w:rsidR="00146E7F" w:rsidRDefault="00146E7F" w:rsidP="00146E7F">
      <w:pPr>
        <w:pStyle w:val="37"/>
        <w:rPr>
          <w:lang w:val="en-US"/>
        </w:rPr>
      </w:pPr>
      <w:r>
        <w:rPr>
          <w:lang w:val="en-US"/>
        </w:rPr>
        <w:t>338. Appel M.J.G., Summers B.A. Pathogenicity of morbilliviruses for te</w:t>
      </w:r>
      <w:r>
        <w:rPr>
          <w:lang w:val="en-US"/>
        </w:rPr>
        <w:t>r</w:t>
      </w:r>
      <w:r>
        <w:rPr>
          <w:lang w:val="en-US"/>
        </w:rPr>
        <w:t>restrial carnivores // Vet. Microbiol. – 1995. – Vol. 44. – № 2. – P. 187–191.</w:t>
      </w:r>
    </w:p>
    <w:p w:rsidR="00146E7F" w:rsidRDefault="00146E7F" w:rsidP="00146E7F">
      <w:pPr>
        <w:pStyle w:val="37"/>
        <w:rPr>
          <w:lang w:val="en-US"/>
        </w:rPr>
      </w:pPr>
      <w:r>
        <w:rPr>
          <w:lang w:val="en-US"/>
        </w:rPr>
        <w:t>339. Babcock G.F., McCarthy R.E. Suppression of cell-mediated immune responses by dextran sulphate // Immunology. – 1977. – Vol. 33. – P. 925.</w:t>
      </w:r>
    </w:p>
    <w:p w:rsidR="00146E7F" w:rsidRDefault="00146E7F" w:rsidP="00146E7F">
      <w:pPr>
        <w:pStyle w:val="37"/>
        <w:rPr>
          <w:lang w:val="en-US"/>
        </w:rPr>
      </w:pPr>
      <w:r>
        <w:rPr>
          <w:lang w:val="en-US"/>
        </w:rPr>
        <w:t>340. Back J.W. Single serum-sample diagnosis of canine viral diseases // Vet. Med. small Anim. Clin. – 1983. – Vol. 78. – № 9. – Р. 1393–1396.</w:t>
      </w:r>
    </w:p>
    <w:p w:rsidR="00146E7F" w:rsidRDefault="00146E7F" w:rsidP="00146E7F">
      <w:pPr>
        <w:pStyle w:val="37"/>
        <w:rPr>
          <w:lang w:val="en-US"/>
        </w:rPr>
      </w:pPr>
      <w:r>
        <w:rPr>
          <w:lang w:val="en-US"/>
        </w:rPr>
        <w:t>341. Beebe G.W., Simon A.H., Vivona L.S. Long-term mortality follow-up of Army recruits who received adjuvant influenza virus vaccine in 1951–1953 // Am. J. Epidemiol. – 1972. – Vol. 95. – P. 337.</w:t>
      </w:r>
    </w:p>
    <w:p w:rsidR="00146E7F" w:rsidRDefault="00146E7F" w:rsidP="00146E7F">
      <w:pPr>
        <w:pStyle w:val="37"/>
        <w:rPr>
          <w:lang w:val="en-US"/>
        </w:rPr>
      </w:pPr>
      <w:r>
        <w:rPr>
          <w:lang w:val="en-US"/>
        </w:rPr>
        <w:t>342. Berglund G. Preparation of antiserum to an antigen of low-molecular weight // Nature. – 1965. – Vol. 206. – P. 523.</w:t>
      </w:r>
    </w:p>
    <w:p w:rsidR="00146E7F" w:rsidRDefault="00146E7F" w:rsidP="00146E7F">
      <w:pPr>
        <w:pStyle w:val="37"/>
        <w:rPr>
          <w:lang w:val="en-US"/>
        </w:rPr>
      </w:pPr>
      <w:r>
        <w:rPr>
          <w:lang w:val="en-US"/>
        </w:rPr>
        <w:t>343. Berlin B.S. Chemical and biological properties of Arlacel A // Ann. Allg. – 1963. – Vol. 21. – P. 82–90.</w:t>
      </w:r>
    </w:p>
    <w:p w:rsidR="00146E7F" w:rsidRDefault="00146E7F" w:rsidP="00146E7F">
      <w:pPr>
        <w:pStyle w:val="37"/>
        <w:rPr>
          <w:lang w:val="en-US"/>
        </w:rPr>
      </w:pPr>
      <w:r>
        <w:rPr>
          <w:lang w:val="en-US"/>
        </w:rPr>
        <w:t>344. Beverley P.S.L. Vaccine immunity // Immunol. Today. – 1997. – Vol. 18. – P. 413–415.</w:t>
      </w:r>
    </w:p>
    <w:p w:rsidR="00146E7F" w:rsidRDefault="00146E7F" w:rsidP="00146E7F">
      <w:pPr>
        <w:pStyle w:val="37"/>
        <w:rPr>
          <w:lang w:val="en-US"/>
        </w:rPr>
      </w:pPr>
      <w:r>
        <w:rPr>
          <w:lang w:val="en-US"/>
        </w:rPr>
        <w:t>345. Binaghi R.A., Perrudet-Badoux A., Boussac-Aron Y. Rapid and high production of precipitating antibodies in rats // J. Immunol. Methods. – 1975. – Vol. 7. – P. 65–68.</w:t>
      </w:r>
    </w:p>
    <w:p w:rsidR="00146E7F" w:rsidRDefault="00146E7F" w:rsidP="00146E7F">
      <w:pPr>
        <w:pStyle w:val="37"/>
        <w:rPr>
          <w:lang w:val="en-US"/>
        </w:rPr>
      </w:pPr>
      <w:r>
        <w:rPr>
          <w:lang w:val="en-US"/>
        </w:rPr>
        <w:t>346. Bogner K.-H. Anforderungen an die BHV1-Diagnostik im Rahmen von Sanierung- und Uberwachungsprogrammen // Tierarztl. Umsch. – 1999. – Jg. 54. – № 8. – S. 418–419.</w:t>
      </w:r>
    </w:p>
    <w:p w:rsidR="00146E7F" w:rsidRDefault="00146E7F" w:rsidP="00146E7F">
      <w:pPr>
        <w:pStyle w:val="37"/>
        <w:rPr>
          <w:lang w:val="en-US"/>
        </w:rPr>
      </w:pPr>
      <w:r>
        <w:rPr>
          <w:lang w:val="en-US"/>
        </w:rPr>
        <w:t>347. Bomford R. Relative adjuvant efficacy of Al(OH)</w:t>
      </w:r>
      <w:r>
        <w:rPr>
          <w:vertAlign w:val="subscript"/>
          <w:lang w:val="en-US"/>
        </w:rPr>
        <w:t>3</w:t>
      </w:r>
      <w:r>
        <w:rPr>
          <w:lang w:val="en-US"/>
        </w:rPr>
        <w:t xml:space="preserve"> and saponin is r</w:t>
      </w:r>
      <w:r>
        <w:rPr>
          <w:lang w:val="en-US"/>
        </w:rPr>
        <w:t>e</w:t>
      </w:r>
      <w:r>
        <w:rPr>
          <w:lang w:val="en-US"/>
        </w:rPr>
        <w:t>lated to the immunogenicity of the antigen // Int. Arch. Allergy Appl. Immunol. – 1984. – Vol. 75. – P. 280.</w:t>
      </w:r>
    </w:p>
    <w:p w:rsidR="00146E7F" w:rsidRDefault="00146E7F" w:rsidP="00146E7F">
      <w:pPr>
        <w:pStyle w:val="37"/>
        <w:rPr>
          <w:lang w:val="en-US"/>
        </w:rPr>
      </w:pPr>
      <w:r>
        <w:rPr>
          <w:lang w:val="en-US"/>
        </w:rPr>
        <w:lastRenderedPageBreak/>
        <w:t>348. Bomford R. The adjuvant activity of fatty acid esters. The role of acyl chain length and degree of saturation // Immunology. – 1981. – Vol. 44. – P. 187.</w:t>
      </w:r>
    </w:p>
    <w:p w:rsidR="00146E7F" w:rsidRDefault="00146E7F" w:rsidP="00146E7F">
      <w:pPr>
        <w:pStyle w:val="37"/>
        <w:rPr>
          <w:lang w:val="en-US"/>
        </w:rPr>
      </w:pPr>
      <w:r>
        <w:rPr>
          <w:lang w:val="en-US"/>
        </w:rPr>
        <w:t>349. Bomford R. The comparative selectivity of adjuvants for humoral and cell mediated immunity. I. Effect on the antibody response to bovine serum alb</w:t>
      </w:r>
      <w:r>
        <w:rPr>
          <w:lang w:val="en-US"/>
        </w:rPr>
        <w:t>u</w:t>
      </w:r>
      <w:r>
        <w:rPr>
          <w:lang w:val="en-US"/>
        </w:rPr>
        <w:t>min and sheep red blood cells of Freund’s incomplete and complete adjuvants, alhydrogel. Corynebacterium parvum, Bordetella pertussis, muramyl dipeptide and saponin // Clin. Exp. Immunol. – 1980. – Vol. 39. – P. 426.</w:t>
      </w:r>
    </w:p>
    <w:p w:rsidR="00146E7F" w:rsidRDefault="00146E7F" w:rsidP="00146E7F">
      <w:pPr>
        <w:pStyle w:val="37"/>
        <w:rPr>
          <w:lang w:val="en-US"/>
        </w:rPr>
      </w:pPr>
      <w:r>
        <w:rPr>
          <w:lang w:val="en-US"/>
        </w:rPr>
        <w:t>350. Bomford R. The comparative selectivity of adjuvants for humoral and cell mediated immunity. II. Effect on delayed-type hypersensitivity in the mouse and guinea pig, and cell-mediated immunity to tumor antigen in the mouse of Freund’s incomplete and complete adjuvants, alhydrogel. Corynebacterium pa</w:t>
      </w:r>
      <w:r>
        <w:rPr>
          <w:lang w:val="en-US"/>
        </w:rPr>
        <w:t>r</w:t>
      </w:r>
      <w:r>
        <w:rPr>
          <w:lang w:val="en-US"/>
        </w:rPr>
        <w:t>vum, Bordetella pertussis, muramyl dipeptide and saponin // Clin. Exp. Immunol. – 1980. – Vol. 39. – P. 435.</w:t>
      </w:r>
    </w:p>
    <w:p w:rsidR="00146E7F" w:rsidRDefault="00146E7F" w:rsidP="00146E7F">
      <w:pPr>
        <w:pStyle w:val="37"/>
        <w:rPr>
          <w:lang w:val="en-US"/>
        </w:rPr>
      </w:pPr>
      <w:r>
        <w:rPr>
          <w:lang w:val="en-US"/>
        </w:rPr>
        <w:t>351. Bradfield J.W.B., Souhami R.L., Addison I.E. The mechanism of the adjuvant effect of dextran sulphate // Immunology. – 1974. – Vol. 26. – P. 383.</w:t>
      </w:r>
    </w:p>
    <w:p w:rsidR="00146E7F" w:rsidRDefault="00146E7F" w:rsidP="00146E7F">
      <w:pPr>
        <w:pStyle w:val="37"/>
        <w:rPr>
          <w:lang w:val="en-US"/>
        </w:rPr>
      </w:pPr>
      <w:r>
        <w:rPr>
          <w:lang w:val="en-US"/>
        </w:rPr>
        <w:t>352. Brancq B., de Lafaire P. Nouveaux adjuvants pour vaccins huileux // Paris: SEPPIC. – 1986. – 7 p. – Preprint.</w:t>
      </w:r>
    </w:p>
    <w:p w:rsidR="00146E7F" w:rsidRDefault="00146E7F" w:rsidP="00146E7F">
      <w:pPr>
        <w:pStyle w:val="37"/>
        <w:rPr>
          <w:lang w:val="en-US"/>
        </w:rPr>
      </w:pPr>
      <w:r>
        <w:rPr>
          <w:lang w:val="en-US"/>
        </w:rPr>
        <w:t>353. Brugh M., Stone H.D., Lipton H.W. Comparison of inactivated Ne</w:t>
      </w:r>
      <w:r>
        <w:rPr>
          <w:lang w:val="en-US"/>
        </w:rPr>
        <w:t>w</w:t>
      </w:r>
      <w:r>
        <w:rPr>
          <w:lang w:val="en-US"/>
        </w:rPr>
        <w:t>castle disease viral vaccines containing different emulsion adjuvants // Am. J. Vet. Res. – 1983. – Vol. 44. – P. 72.</w:t>
      </w:r>
    </w:p>
    <w:p w:rsidR="00146E7F" w:rsidRDefault="00146E7F" w:rsidP="00146E7F">
      <w:pPr>
        <w:pStyle w:val="37"/>
        <w:rPr>
          <w:lang w:val="en-US"/>
        </w:rPr>
      </w:pPr>
      <w:r>
        <w:rPr>
          <w:lang w:val="en-US"/>
        </w:rPr>
        <w:t>354. Bruner M.G. The integrative activity of the immunoglobulins // Scand. J. Immunol. – 1994. – Vol. 70. – P. 579.</w:t>
      </w:r>
    </w:p>
    <w:p w:rsidR="00146E7F" w:rsidRDefault="00146E7F" w:rsidP="00146E7F">
      <w:pPr>
        <w:pStyle w:val="37"/>
        <w:rPr>
          <w:lang w:val="en-US"/>
        </w:rPr>
      </w:pPr>
      <w:r>
        <w:rPr>
          <w:lang w:val="en-US"/>
        </w:rPr>
        <w:t>355. Brunner R., Danner K. Die Schutzimpfung gegen Tetanus, Tollwut und Virusarteritis beim Pferd // Tierarztl. Umsch. – 1999. – Jg. 54. № 9. – S. 491–497.</w:t>
      </w:r>
    </w:p>
    <w:p w:rsidR="00146E7F" w:rsidRDefault="00146E7F" w:rsidP="00146E7F">
      <w:pPr>
        <w:pStyle w:val="37"/>
        <w:rPr>
          <w:lang w:val="en-US"/>
        </w:rPr>
      </w:pPr>
      <w:r>
        <w:rPr>
          <w:lang w:val="en-US"/>
        </w:rPr>
        <w:t>356. Carmichael L.E. Vaccine for dogs // Vet. vaccinology. Ed. P.P. Past</w:t>
      </w:r>
      <w:r>
        <w:rPr>
          <w:lang w:val="en-US"/>
        </w:rPr>
        <w:t>o</w:t>
      </w:r>
      <w:r>
        <w:rPr>
          <w:lang w:val="en-US"/>
        </w:rPr>
        <w:t>ret et al. Elsevier, Amsterdam. – 1997. – P. 327–331.</w:t>
      </w:r>
    </w:p>
    <w:p w:rsidR="00146E7F" w:rsidRDefault="00146E7F" w:rsidP="00146E7F">
      <w:pPr>
        <w:pStyle w:val="37"/>
        <w:rPr>
          <w:lang w:val="en-US"/>
        </w:rPr>
      </w:pPr>
      <w:r>
        <w:rPr>
          <w:lang w:val="en-US"/>
        </w:rPr>
        <w:t>357. Cell immunity in RSA patients with cytomegalovirus infection / N.I. Netreba, S.P. Pisareva, N.S. Dyachenko, V.P. Lositsky // Immunology of repr</w:t>
      </w:r>
      <w:r>
        <w:rPr>
          <w:lang w:val="en-US"/>
        </w:rPr>
        <w:t>o</w:t>
      </w:r>
      <w:r>
        <w:rPr>
          <w:lang w:val="en-US"/>
        </w:rPr>
        <w:t>duction: Abstracts International symposium. Kyiv, Oct. 22–25, 1995. – Kyiv, 1995. – P. 104.</w:t>
      </w:r>
    </w:p>
    <w:p w:rsidR="00146E7F" w:rsidRDefault="00146E7F" w:rsidP="00146E7F">
      <w:pPr>
        <w:pStyle w:val="37"/>
        <w:rPr>
          <w:lang w:val="en-US"/>
        </w:rPr>
      </w:pPr>
      <w:r>
        <w:rPr>
          <w:lang w:val="en-US"/>
        </w:rPr>
        <w:t>358. Cell-mediated immunity to herpes simplex virus: induction of cytoto</w:t>
      </w:r>
      <w:r>
        <w:rPr>
          <w:lang w:val="en-US"/>
        </w:rPr>
        <w:t>x</w:t>
      </w:r>
      <w:r>
        <w:rPr>
          <w:lang w:val="en-US"/>
        </w:rPr>
        <w:t>ic T lymphocyte responses by viral antigens incorporated into liposomes / M.J.P. Lawman, P.T. Naylor, L. Huang et al. // J. Immunol. – 1981. – Vol. 126. – P. 304.</w:t>
      </w:r>
    </w:p>
    <w:p w:rsidR="00146E7F" w:rsidRDefault="00146E7F" w:rsidP="00146E7F">
      <w:pPr>
        <w:pStyle w:val="37"/>
        <w:rPr>
          <w:lang w:val="en-US"/>
        </w:rPr>
      </w:pPr>
      <w:r>
        <w:rPr>
          <w:lang w:val="en-US"/>
        </w:rPr>
        <w:lastRenderedPageBreak/>
        <w:t>359. Chemically synthesized peptides from the nucleotide sequence of he</w:t>
      </w:r>
      <w:r>
        <w:rPr>
          <w:lang w:val="en-US"/>
        </w:rPr>
        <w:t>p</w:t>
      </w:r>
      <w:r>
        <w:rPr>
          <w:lang w:val="en-US"/>
        </w:rPr>
        <w:t>atitis B virus genome elicit antibodies reactive with the native envelope pr</w:t>
      </w:r>
      <w:r>
        <w:rPr>
          <w:lang w:val="en-US"/>
        </w:rPr>
        <w:t>o</w:t>
      </w:r>
      <w:r>
        <w:rPr>
          <w:lang w:val="en-US"/>
        </w:rPr>
        <w:t xml:space="preserve">tein of Dane particles / R.A. Lerner, N. Green, H. Alexander et al. // Proc. Natl. Acad. Sci. USA. – 1981. – Vol. 78. – P. 3403. </w:t>
      </w:r>
    </w:p>
    <w:p w:rsidR="00146E7F" w:rsidRDefault="00146E7F" w:rsidP="00146E7F">
      <w:pPr>
        <w:pStyle w:val="37"/>
        <w:rPr>
          <w:lang w:val="en-US"/>
        </w:rPr>
      </w:pPr>
      <w:r>
        <w:rPr>
          <w:lang w:val="en-US"/>
        </w:rPr>
        <w:t>360. Chicken egg antibodies for prophylaxis and therapy of infectious inte</w:t>
      </w:r>
      <w:r>
        <w:rPr>
          <w:lang w:val="en-US"/>
        </w:rPr>
        <w:t>s</w:t>
      </w:r>
      <w:r>
        <w:rPr>
          <w:lang w:val="en-US"/>
        </w:rPr>
        <w:t>tinal diseases. 1. Immunization and antibody determination / R. Kuhlmann, V. Wiedemann, P. Schmidt et al. // J. Vet. Med. Ser. B. – 1988. – Vol. 35. – № 8. – Р. 610–616.</w:t>
      </w:r>
    </w:p>
    <w:p w:rsidR="00146E7F" w:rsidRDefault="00146E7F" w:rsidP="00146E7F">
      <w:pPr>
        <w:pStyle w:val="37"/>
        <w:rPr>
          <w:lang w:val="en-US"/>
        </w:rPr>
      </w:pPr>
      <w:r>
        <w:rPr>
          <w:lang w:val="en-US"/>
        </w:rPr>
        <w:t>361. Cloning sequence and expression of two distinct human interleukin-1 complementary DNA-s / C.J. March, B. Mosley, A. Larsen et al. // Nature. – 1985. – Vol. 315. – P. 641.</w:t>
      </w:r>
    </w:p>
    <w:p w:rsidR="00146E7F" w:rsidRDefault="00146E7F" w:rsidP="00146E7F">
      <w:pPr>
        <w:pStyle w:val="37"/>
        <w:rPr>
          <w:lang w:val="en-US"/>
        </w:rPr>
      </w:pPr>
      <w:r>
        <w:rPr>
          <w:lang w:val="en-US"/>
        </w:rPr>
        <w:t>362. Colonna M. Immunoglobulin superfamily inhibitory receptors: from natural killer cells to antigen-presenting cells // Res. Immunol. – 1997. – Vol. 148. – P. 172–178.</w:t>
      </w:r>
    </w:p>
    <w:p w:rsidR="00146E7F" w:rsidRDefault="00146E7F" w:rsidP="00146E7F">
      <w:pPr>
        <w:pStyle w:val="37"/>
        <w:rPr>
          <w:lang w:val="en-US"/>
        </w:rPr>
      </w:pPr>
      <w:r>
        <w:rPr>
          <w:lang w:val="en-US"/>
        </w:rPr>
        <w:t>363. Combinations of two synthetic adjuvants: synergistic effects of a su</w:t>
      </w:r>
      <w:r>
        <w:rPr>
          <w:lang w:val="en-US"/>
        </w:rPr>
        <w:t>r</w:t>
      </w:r>
      <w:r>
        <w:rPr>
          <w:lang w:val="en-US"/>
        </w:rPr>
        <w:t>factant and a polyanion on the humoral immune response / L.A.T. Hilgert, H. Snippe, M. Ja</w:t>
      </w:r>
      <w:r>
        <w:rPr>
          <w:lang w:val="en-US"/>
        </w:rPr>
        <w:t>n</w:t>
      </w:r>
      <w:r>
        <w:rPr>
          <w:lang w:val="en-US"/>
        </w:rPr>
        <w:t xml:space="preserve">sze, J.M.N. Willers // Cell. Immunol. – 1985. – Vol. 92. – P. 203. </w:t>
      </w:r>
    </w:p>
    <w:p w:rsidR="00146E7F" w:rsidRDefault="00146E7F" w:rsidP="00146E7F">
      <w:pPr>
        <w:pStyle w:val="37"/>
        <w:rPr>
          <w:lang w:val="en-US"/>
        </w:rPr>
      </w:pPr>
      <w:r>
        <w:rPr>
          <w:lang w:val="en-US"/>
        </w:rPr>
        <w:t>364. Coon J., Hunter R. Properties of conjugated protein immunogens which selectively stimulate delayed type hypersensitivity // J. Immunol. – 1975. – Vol. 114. – P. 1518.</w:t>
      </w:r>
    </w:p>
    <w:p w:rsidR="00146E7F" w:rsidRDefault="00146E7F" w:rsidP="00146E7F">
      <w:pPr>
        <w:pStyle w:val="37"/>
        <w:rPr>
          <w:lang w:val="en-US"/>
        </w:rPr>
      </w:pPr>
      <w:r>
        <w:rPr>
          <w:lang w:val="en-US"/>
        </w:rPr>
        <w:t>365. Cross A.S. Intravenous immunoglobulins (IVIGs) to prevent and treat i</w:t>
      </w:r>
      <w:r>
        <w:rPr>
          <w:lang w:val="en-US"/>
        </w:rPr>
        <w:t>n</w:t>
      </w:r>
      <w:r>
        <w:rPr>
          <w:lang w:val="en-US"/>
        </w:rPr>
        <w:t>fectious diseases / Adv. Exp. Med. Biol. – 1995. – Vol. 383. – P. 123–130.</w:t>
      </w:r>
    </w:p>
    <w:p w:rsidR="00146E7F" w:rsidRDefault="00146E7F" w:rsidP="00146E7F">
      <w:pPr>
        <w:pStyle w:val="37"/>
        <w:rPr>
          <w:lang w:val="en-US"/>
        </w:rPr>
      </w:pPr>
      <w:r>
        <w:rPr>
          <w:lang w:val="en-US"/>
        </w:rPr>
        <w:t>366. Dailey M.O., Hunter R.L. Induction of cell-mediated immunity to chemically modified antigens in guinea pigs. I. Characterization of the immune response to lipid conjugated protein antigens // J. Immunol. – 1977. – Vol. 118. – P. 957.</w:t>
      </w:r>
    </w:p>
    <w:p w:rsidR="00146E7F" w:rsidRDefault="00146E7F" w:rsidP="00146E7F">
      <w:pPr>
        <w:pStyle w:val="37"/>
        <w:rPr>
          <w:lang w:val="en-US"/>
        </w:rPr>
      </w:pPr>
      <w:r>
        <w:rPr>
          <w:lang w:val="en-US"/>
        </w:rPr>
        <w:t>367. Dailey M.O., Hunter R.L. The role of lipid in the induction of hapten-specific delayed hypersensitivity and contact sensitivity // J. Immunol. – 1974. – Vol. 112. – P. 1526.</w:t>
      </w:r>
    </w:p>
    <w:p w:rsidR="00146E7F" w:rsidRDefault="00146E7F" w:rsidP="00146E7F">
      <w:pPr>
        <w:pStyle w:val="37"/>
        <w:rPr>
          <w:lang w:val="en-US"/>
        </w:rPr>
      </w:pPr>
      <w:r>
        <w:rPr>
          <w:lang w:val="en-US"/>
        </w:rPr>
        <w:t>368. Dailey M.O., Post W., Hunter R.L. Induction of cell-mediated immu</w:t>
      </w:r>
      <w:r>
        <w:rPr>
          <w:lang w:val="en-US"/>
        </w:rPr>
        <w:t>n</w:t>
      </w:r>
      <w:r>
        <w:rPr>
          <w:lang w:val="en-US"/>
        </w:rPr>
        <w:t>ity to chemically modified antigens in guinea pigs. II. The interaction between l</w:t>
      </w:r>
      <w:r>
        <w:rPr>
          <w:lang w:val="en-US"/>
        </w:rPr>
        <w:t>i</w:t>
      </w:r>
      <w:r>
        <w:rPr>
          <w:lang w:val="en-US"/>
        </w:rPr>
        <w:t xml:space="preserve">pid conjugated antigens, macrophages, and T-lymphocytes // J. Immunol. – 1977. – Vol. 118. – P. 963. </w:t>
      </w:r>
    </w:p>
    <w:p w:rsidR="00146E7F" w:rsidRDefault="00146E7F" w:rsidP="00146E7F">
      <w:pPr>
        <w:pStyle w:val="37"/>
        <w:rPr>
          <w:lang w:val="en-US"/>
        </w:rPr>
      </w:pPr>
      <w:r>
        <w:rPr>
          <w:lang w:val="en-US"/>
        </w:rPr>
        <w:t>369. Davenport F.M., Hennessy A.V., Askin F.B. Lack of adjuvant effect of AlPO</w:t>
      </w:r>
      <w:r>
        <w:rPr>
          <w:vertAlign w:val="subscript"/>
          <w:lang w:val="en-US"/>
        </w:rPr>
        <w:t>4</w:t>
      </w:r>
      <w:r>
        <w:rPr>
          <w:lang w:val="en-US"/>
        </w:rPr>
        <w:t xml:space="preserve"> on purified influenza virus hemagglutinins in man // J. Immunol. – 1968. – Vol. 100. – P. 1139.</w:t>
      </w:r>
    </w:p>
    <w:p w:rsidR="00146E7F" w:rsidRDefault="00146E7F" w:rsidP="00146E7F">
      <w:pPr>
        <w:pStyle w:val="37"/>
        <w:rPr>
          <w:lang w:val="en-US"/>
        </w:rPr>
      </w:pPr>
      <w:r>
        <w:rPr>
          <w:lang w:val="en-US"/>
        </w:rPr>
        <w:t>370. De Mello P.A. The use of oil-adjuvanted foot and mouth disease va</w:t>
      </w:r>
      <w:r>
        <w:rPr>
          <w:lang w:val="en-US"/>
        </w:rPr>
        <w:t>c</w:t>
      </w:r>
      <w:r>
        <w:rPr>
          <w:lang w:val="en-US"/>
        </w:rPr>
        <w:t>cine in endemic areas // Bol. Centro Panamer. Fiebre Aftosa. – 1982. – № 45–46. – P. 33–42.</w:t>
      </w:r>
    </w:p>
    <w:p w:rsidR="00146E7F" w:rsidRDefault="00146E7F" w:rsidP="00146E7F">
      <w:pPr>
        <w:pStyle w:val="37"/>
        <w:rPr>
          <w:lang w:val="en-US"/>
        </w:rPr>
      </w:pPr>
      <w:r>
        <w:rPr>
          <w:lang w:val="en-US"/>
        </w:rPr>
        <w:lastRenderedPageBreak/>
        <w:t>371. Del Guidice G. New carriers and adjuvants in the development of va</w:t>
      </w:r>
      <w:r>
        <w:rPr>
          <w:lang w:val="en-US"/>
        </w:rPr>
        <w:t>c</w:t>
      </w:r>
      <w:r>
        <w:rPr>
          <w:lang w:val="en-US"/>
        </w:rPr>
        <w:t>cine // Curr. Opin. Immunol. – 1992. – Vol. 4. – P. 454.</w:t>
      </w:r>
    </w:p>
    <w:p w:rsidR="00146E7F" w:rsidRDefault="00146E7F" w:rsidP="00146E7F">
      <w:pPr>
        <w:pStyle w:val="37"/>
        <w:rPr>
          <w:lang w:val="en-US"/>
        </w:rPr>
      </w:pPr>
      <w:r>
        <w:rPr>
          <w:lang w:val="en-US"/>
        </w:rPr>
        <w:t>372. Desiderio J.V., Campbell S.G. Immunization against experimental m</w:t>
      </w:r>
      <w:r>
        <w:rPr>
          <w:lang w:val="en-US"/>
        </w:rPr>
        <w:t>u</w:t>
      </w:r>
      <w:r>
        <w:rPr>
          <w:lang w:val="en-US"/>
        </w:rPr>
        <w:t>rine Salmonellosis with liposome-associated O-antigen // Infect. Immunol. – 1985. – Vol. 48. – P. 658.</w:t>
      </w:r>
    </w:p>
    <w:p w:rsidR="00146E7F" w:rsidRDefault="00146E7F" w:rsidP="00146E7F">
      <w:pPr>
        <w:pStyle w:val="37"/>
        <w:rPr>
          <w:lang w:val="en-US"/>
        </w:rPr>
      </w:pPr>
      <w:r>
        <w:rPr>
          <w:lang w:val="en-US"/>
        </w:rPr>
        <w:t>373. Diarrhoea in neonatal small ruminants: updated review and proposed measures for its control in Greece / S.K. Kritas, H. Karatzias, C. Alexopoulus, S.C. Kyriakis // Bull. Hellen. Veter. Med. Soc. – 2000. – Vol. 51. – № 1. – Р. 22–31.</w:t>
      </w:r>
    </w:p>
    <w:p w:rsidR="00146E7F" w:rsidRDefault="00146E7F" w:rsidP="00146E7F">
      <w:pPr>
        <w:pStyle w:val="37"/>
        <w:rPr>
          <w:lang w:val="en-US"/>
        </w:rPr>
      </w:pPr>
      <w:r>
        <w:rPr>
          <w:lang w:val="en-US"/>
        </w:rPr>
        <w:t>374. Dienes L. The specific immunity response and the healing of infe</w:t>
      </w:r>
      <w:r>
        <w:rPr>
          <w:lang w:val="en-US"/>
        </w:rPr>
        <w:t>c</w:t>
      </w:r>
      <w:r>
        <w:rPr>
          <w:lang w:val="en-US"/>
        </w:rPr>
        <w:t>tious disease. Significance of active immunity and the connections between the immune response and the anatomic lesions // Arch. Pathol. – 1936. – Vol. 21. – P. 357.</w:t>
      </w:r>
    </w:p>
    <w:p w:rsidR="00146E7F" w:rsidRDefault="00146E7F" w:rsidP="00146E7F">
      <w:pPr>
        <w:pStyle w:val="37"/>
        <w:rPr>
          <w:lang w:val="en-US"/>
        </w:rPr>
      </w:pPr>
      <w:r>
        <w:rPr>
          <w:lang w:val="en-US"/>
        </w:rPr>
        <w:t>375. Doel T.K. Inactivation of viruses producted in animal // Animal Cell Bi</w:t>
      </w:r>
      <w:r>
        <w:rPr>
          <w:lang w:val="en-US"/>
        </w:rPr>
        <w:t>o</w:t>
      </w:r>
      <w:r>
        <w:rPr>
          <w:lang w:val="en-US"/>
        </w:rPr>
        <w:t>technology, London etc. – 1985. – Vol. 2. – P. 124–149.</w:t>
      </w:r>
    </w:p>
    <w:p w:rsidR="00146E7F" w:rsidRDefault="00146E7F" w:rsidP="00146E7F">
      <w:pPr>
        <w:pStyle w:val="37"/>
        <w:rPr>
          <w:lang w:val="en-US"/>
        </w:rPr>
      </w:pPr>
      <w:r>
        <w:rPr>
          <w:lang w:val="en-US"/>
        </w:rPr>
        <w:t>376. Dorries R., Schimpl A., Wecker E. Action of dextran sulphate as a d</w:t>
      </w:r>
      <w:r>
        <w:rPr>
          <w:lang w:val="en-US"/>
        </w:rPr>
        <w:t>i</w:t>
      </w:r>
      <w:r>
        <w:rPr>
          <w:lang w:val="en-US"/>
        </w:rPr>
        <w:t>rect and general B cell mitogen // J. Immunol. – 1974. – Vol. 4. – P. 230.</w:t>
      </w:r>
    </w:p>
    <w:p w:rsidR="00146E7F" w:rsidRDefault="00146E7F" w:rsidP="00146E7F">
      <w:pPr>
        <w:pStyle w:val="37"/>
        <w:rPr>
          <w:lang w:val="en-US"/>
        </w:rPr>
      </w:pPr>
      <w:r>
        <w:rPr>
          <w:lang w:val="en-US"/>
        </w:rPr>
        <w:t>377. Drews J. Immunostimulation, clinical and experimental perspectives // Klin. Wachenschr. – 1984. – Vol. 62. – P. 254.</w:t>
      </w:r>
    </w:p>
    <w:p w:rsidR="00146E7F" w:rsidRDefault="00146E7F" w:rsidP="00146E7F">
      <w:pPr>
        <w:pStyle w:val="37"/>
        <w:rPr>
          <w:lang w:val="en-US"/>
        </w:rPr>
      </w:pPr>
      <w:r>
        <w:rPr>
          <w:lang w:val="en-US"/>
        </w:rPr>
        <w:t>378. Edelman R. Vaccine adjuvants // Rev. Infect. Dis. – 1980. – Vol. 2. – P. 370.</w:t>
      </w:r>
    </w:p>
    <w:p w:rsidR="00146E7F" w:rsidRDefault="00146E7F" w:rsidP="00146E7F">
      <w:pPr>
        <w:pStyle w:val="37"/>
        <w:rPr>
          <w:lang w:val="en-US"/>
        </w:rPr>
      </w:pPr>
      <w:r>
        <w:rPr>
          <w:lang w:val="en-US"/>
        </w:rPr>
        <w:t>379. Effect of antigen doses and time intervals between antigen injections on secondary, tertiary and quarternary antibody responses / I. Nakashima, F. Ohta, T. Kob</w:t>
      </w:r>
      <w:r>
        <w:rPr>
          <w:lang w:val="en-US"/>
        </w:rPr>
        <w:t>a</w:t>
      </w:r>
      <w:r>
        <w:rPr>
          <w:lang w:val="en-US"/>
        </w:rPr>
        <w:t>yashi et al. // Immunology. – 1974. – Vol. 26. – P. 443–457.</w:t>
      </w:r>
    </w:p>
    <w:p w:rsidR="00146E7F" w:rsidRDefault="00146E7F" w:rsidP="00146E7F">
      <w:pPr>
        <w:pStyle w:val="37"/>
        <w:rPr>
          <w:lang w:val="en-US"/>
        </w:rPr>
      </w:pPr>
      <w:r>
        <w:rPr>
          <w:lang w:val="en-US"/>
        </w:rPr>
        <w:t>380. Effect of a successive intranasal/intramuscular vaccination strategy on the circulation of Aujeszky’s disease virus in fattening pigs in persistently infec</w:t>
      </w:r>
      <w:r>
        <w:rPr>
          <w:lang w:val="en-US"/>
        </w:rPr>
        <w:t>t</w:t>
      </w:r>
      <w:r>
        <w:rPr>
          <w:lang w:val="en-US"/>
        </w:rPr>
        <w:t>ed farrow-to-finish herds / D.G. Maes, H.J. Nauwynck, L.J. Willems, M.B. Pe</w:t>
      </w:r>
      <w:r>
        <w:rPr>
          <w:lang w:val="en-US"/>
        </w:rPr>
        <w:t>n</w:t>
      </w:r>
      <w:r>
        <w:rPr>
          <w:lang w:val="en-US"/>
        </w:rPr>
        <w:t>saert // Vet. Rec. – 1999. – Vol. 145. – № 21. – Р. 607–611.</w:t>
      </w:r>
    </w:p>
    <w:p w:rsidR="00146E7F" w:rsidRDefault="00146E7F" w:rsidP="00146E7F">
      <w:pPr>
        <w:pStyle w:val="37"/>
        <w:rPr>
          <w:lang w:val="en-US"/>
        </w:rPr>
      </w:pPr>
      <w:r>
        <w:rPr>
          <w:lang w:val="en-US"/>
        </w:rPr>
        <w:t>381. Empel P.C.M. van, Hafez H.M. Ornithobacterium rhinotracheale: a review // Avian Pathol. – 1999. – Vol. 28. – № 3. – Р. 217–227.</w:t>
      </w:r>
    </w:p>
    <w:p w:rsidR="00146E7F" w:rsidRDefault="00146E7F" w:rsidP="00146E7F">
      <w:pPr>
        <w:pStyle w:val="37"/>
        <w:rPr>
          <w:lang w:val="en-US"/>
        </w:rPr>
      </w:pPr>
      <w:r>
        <w:rPr>
          <w:lang w:val="en-US"/>
        </w:rPr>
        <w:t>382. Epitope specifie immunity elisited synthetie streptococcal antigen without adjuvant or carrier / M. Jolivet, F. Audibert, F. Beachey et al. // Biochem. Pi</w:t>
      </w:r>
      <w:r>
        <w:rPr>
          <w:lang w:val="en-US"/>
        </w:rPr>
        <w:t>o</w:t>
      </w:r>
      <w:r>
        <w:rPr>
          <w:lang w:val="en-US"/>
        </w:rPr>
        <w:t>phys. Res. Commun. – 1983. – Vol. 117. – P. 359.</w:t>
      </w:r>
    </w:p>
    <w:p w:rsidR="00146E7F" w:rsidRDefault="00146E7F" w:rsidP="00146E7F">
      <w:pPr>
        <w:pStyle w:val="37"/>
        <w:rPr>
          <w:lang w:val="en-US"/>
        </w:rPr>
      </w:pPr>
      <w:r>
        <w:rPr>
          <w:lang w:val="en-US"/>
        </w:rPr>
        <w:t>383. Faine S. Guidelines for the control of leptospirosis // WHO offset public</w:t>
      </w:r>
      <w:r>
        <w:rPr>
          <w:lang w:val="en-US"/>
        </w:rPr>
        <w:t>a</w:t>
      </w:r>
      <w:r>
        <w:rPr>
          <w:lang w:val="en-US"/>
        </w:rPr>
        <w:t>tion. – Geneva, 1982. – 171 p.</w:t>
      </w:r>
    </w:p>
    <w:p w:rsidR="00146E7F" w:rsidRDefault="00146E7F" w:rsidP="00146E7F">
      <w:pPr>
        <w:pStyle w:val="37"/>
        <w:rPr>
          <w:lang w:val="en-US"/>
        </w:rPr>
      </w:pPr>
      <w:r>
        <w:rPr>
          <w:lang w:val="en-US"/>
        </w:rPr>
        <w:lastRenderedPageBreak/>
        <w:t>384. Fairchild G.A., Wyman M., Donovan E.F. Fluorescent antibody tehnique as a diagnostic test for canine distemper infection: detection of viral a</w:t>
      </w:r>
      <w:r>
        <w:rPr>
          <w:lang w:val="en-US"/>
        </w:rPr>
        <w:t>n</w:t>
      </w:r>
      <w:r>
        <w:rPr>
          <w:lang w:val="en-US"/>
        </w:rPr>
        <w:t>tigen in epithelial tissue of experimentally infected dogs // Am. J. Vet. Res. – 1967. – Vol. 28. – P. 761–768.</w:t>
      </w:r>
    </w:p>
    <w:p w:rsidR="00146E7F" w:rsidRDefault="00146E7F" w:rsidP="00146E7F">
      <w:pPr>
        <w:pStyle w:val="37"/>
        <w:rPr>
          <w:lang w:val="en-US"/>
        </w:rPr>
      </w:pPr>
      <w:r>
        <w:rPr>
          <w:lang w:val="en-US"/>
        </w:rPr>
        <w:t>385. Faulds D., Heel R.S. Ganciclovir A reviev of its antiviral activity, pharmacokinetic properties and therapeutic efficiency in cytomegalovirus infe</w:t>
      </w:r>
      <w:r>
        <w:rPr>
          <w:lang w:val="en-US"/>
        </w:rPr>
        <w:t>c</w:t>
      </w:r>
      <w:r>
        <w:rPr>
          <w:lang w:val="en-US"/>
        </w:rPr>
        <w:t>tions // Drugs. – 1990. – Vol. 39. – № 4. – Р. 597–638.</w:t>
      </w:r>
    </w:p>
    <w:p w:rsidR="00146E7F" w:rsidRDefault="00146E7F" w:rsidP="00146E7F">
      <w:pPr>
        <w:pStyle w:val="37"/>
        <w:rPr>
          <w:lang w:val="en-US"/>
        </w:rPr>
      </w:pPr>
      <w:r>
        <w:rPr>
          <w:lang w:val="en-US"/>
        </w:rPr>
        <w:t>386. Fey H.R., Butler R., Marti F. The production in the pregnant cow of antihuman immunoglobulin to be used for the antiglobulin test // Vox Sang. – 1973. – Vol. 25. – P. 245–253.</w:t>
      </w:r>
    </w:p>
    <w:p w:rsidR="00146E7F" w:rsidRDefault="00146E7F" w:rsidP="00146E7F">
      <w:pPr>
        <w:pStyle w:val="37"/>
        <w:rPr>
          <w:lang w:val="en-US"/>
        </w:rPr>
      </w:pPr>
      <w:r>
        <w:rPr>
          <w:lang w:val="en-US"/>
        </w:rPr>
        <w:t>387. Fishjames G., Morgan Douglas W. A serologic study of canine di</w:t>
      </w:r>
      <w:r>
        <w:rPr>
          <w:lang w:val="en-US"/>
        </w:rPr>
        <w:t>s</w:t>
      </w:r>
      <w:r>
        <w:rPr>
          <w:lang w:val="en-US"/>
        </w:rPr>
        <w:t>temper antibody titirs following vaccination // Veterin. Med. – 1965. – Vol. 60. – № 7. – P. 731–735.</w:t>
      </w:r>
    </w:p>
    <w:p w:rsidR="00146E7F" w:rsidRDefault="00146E7F" w:rsidP="00146E7F">
      <w:pPr>
        <w:pStyle w:val="37"/>
        <w:rPr>
          <w:lang w:val="en-US"/>
        </w:rPr>
      </w:pPr>
      <w:r>
        <w:rPr>
          <w:lang w:val="en-US"/>
        </w:rPr>
        <w:t>388. Folitse R., Halvorson D.A., Sivanandan V. Efficacy of combined killed-in-oil emulsion and live Newcastle disease vaccines in chickens // Avian Dis. – 1998. – Vol. 42. – Р. 173–178.</w:t>
      </w:r>
    </w:p>
    <w:p w:rsidR="00146E7F" w:rsidRDefault="00146E7F" w:rsidP="00146E7F">
      <w:pPr>
        <w:pStyle w:val="37"/>
        <w:rPr>
          <w:lang w:val="en-US"/>
        </w:rPr>
      </w:pPr>
      <w:r>
        <w:rPr>
          <w:lang w:val="en-US"/>
        </w:rPr>
        <w:t>389. Freund J. The mode of action of immunological adjuvants // Adv. T</w:t>
      </w:r>
      <w:r>
        <w:rPr>
          <w:lang w:val="en-US"/>
        </w:rPr>
        <w:t>u</w:t>
      </w:r>
      <w:r>
        <w:rPr>
          <w:lang w:val="en-US"/>
        </w:rPr>
        <w:t>berc. Res. – 1956. – Vol. 7. – P. 130–139.</w:t>
      </w:r>
    </w:p>
    <w:p w:rsidR="00146E7F" w:rsidRDefault="00146E7F" w:rsidP="00146E7F">
      <w:pPr>
        <w:pStyle w:val="37"/>
        <w:rPr>
          <w:lang w:val="en-US"/>
        </w:rPr>
      </w:pPr>
      <w:r>
        <w:rPr>
          <w:lang w:val="en-US"/>
        </w:rPr>
        <w:t>390. Freund J., Casals J., Hismer E.P. Sensitization and antibody formation after injection of tubercle bacilli and paraffin oil // Proc. Soc. Exp. Biol. Med. – 1937. – Vol. 37. – P. 509.</w:t>
      </w:r>
    </w:p>
    <w:p w:rsidR="00146E7F" w:rsidRDefault="00146E7F" w:rsidP="00146E7F">
      <w:pPr>
        <w:pStyle w:val="37"/>
        <w:rPr>
          <w:lang w:val="en-US"/>
        </w:rPr>
      </w:pPr>
      <w:r>
        <w:rPr>
          <w:lang w:val="en-US"/>
        </w:rPr>
        <w:t>391. Fukumi H. Effctiveness and untoward reactions of oil adjuvant influenza va</w:t>
      </w:r>
      <w:r>
        <w:rPr>
          <w:lang w:val="en-US"/>
        </w:rPr>
        <w:t>c</w:t>
      </w:r>
      <w:r>
        <w:rPr>
          <w:lang w:val="en-US"/>
        </w:rPr>
        <w:t>cines // Symp. Ser. Immunobiol. Stand. – 1966. – Vol. 6. – P. 237.</w:t>
      </w:r>
    </w:p>
    <w:p w:rsidR="00146E7F" w:rsidRDefault="00146E7F" w:rsidP="00146E7F">
      <w:pPr>
        <w:pStyle w:val="37"/>
        <w:rPr>
          <w:lang w:val="en-US"/>
        </w:rPr>
      </w:pPr>
      <w:r>
        <w:rPr>
          <w:lang w:val="en-US"/>
        </w:rPr>
        <w:t>392. Furuchi K., Sasaki T., Koyama J. Production of IgM and IgG antibo</w:t>
      </w:r>
      <w:r>
        <w:rPr>
          <w:lang w:val="en-US"/>
        </w:rPr>
        <w:t>d</w:t>
      </w:r>
      <w:r>
        <w:rPr>
          <w:lang w:val="en-US"/>
        </w:rPr>
        <w:t>ies specific for AMP in rabbits by immunisation with AMP-E.coli conjugate // J. Biochem. – 1973. – Vol. 74. – P. 451–457.</w:t>
      </w:r>
    </w:p>
    <w:p w:rsidR="00146E7F" w:rsidRDefault="00146E7F" w:rsidP="00146E7F">
      <w:pPr>
        <w:pStyle w:val="37"/>
        <w:rPr>
          <w:lang w:val="en-US"/>
        </w:rPr>
      </w:pPr>
      <w:r>
        <w:rPr>
          <w:lang w:val="en-US"/>
        </w:rPr>
        <w:t>393. Gall D. The adjuvant activity of aliphatie nitrogenous bases // Imm</w:t>
      </w:r>
      <w:r>
        <w:rPr>
          <w:lang w:val="en-US"/>
        </w:rPr>
        <w:t>u</w:t>
      </w:r>
      <w:r>
        <w:rPr>
          <w:lang w:val="en-US"/>
        </w:rPr>
        <w:t>nology. – 1966. – Vol 11. – P. 369.</w:t>
      </w:r>
    </w:p>
    <w:p w:rsidR="00146E7F" w:rsidRDefault="00146E7F" w:rsidP="00146E7F">
      <w:pPr>
        <w:pStyle w:val="37"/>
        <w:rPr>
          <w:lang w:val="en-US"/>
        </w:rPr>
      </w:pPr>
      <w:r>
        <w:rPr>
          <w:lang w:val="en-US"/>
        </w:rPr>
        <w:t>394. Gallily R., Garvey J.S. Primary stimulation of rats and mice with h</w:t>
      </w:r>
      <w:r>
        <w:rPr>
          <w:lang w:val="en-US"/>
        </w:rPr>
        <w:t>e</w:t>
      </w:r>
      <w:r>
        <w:rPr>
          <w:lang w:val="en-US"/>
        </w:rPr>
        <w:t>mocyanin in solution and absorbed on bentonite // J. Immunol. – 1968. – Vol. 101. – P. 924.</w:t>
      </w:r>
    </w:p>
    <w:p w:rsidR="00146E7F" w:rsidRDefault="00146E7F" w:rsidP="00146E7F">
      <w:pPr>
        <w:pStyle w:val="37"/>
        <w:rPr>
          <w:lang w:val="en-US"/>
        </w:rPr>
      </w:pPr>
      <w:r>
        <w:rPr>
          <w:lang w:val="en-US"/>
        </w:rPr>
        <w:t>395. Ganne V., Laval A., de Lafaire Ph. A new generation of oil adjuvants for animal vaccines // Proceeding – p 261 – 13</w:t>
      </w:r>
      <w:r>
        <w:rPr>
          <w:vertAlign w:val="superscript"/>
          <w:lang w:val="en-US"/>
        </w:rPr>
        <w:t>th</w:t>
      </w:r>
      <w:r>
        <w:rPr>
          <w:lang w:val="en-US"/>
        </w:rPr>
        <w:t xml:space="preserve"> International Veterinary Society Congress, Bangkok, Thailand, 26–30 june 1994.</w:t>
      </w:r>
    </w:p>
    <w:p w:rsidR="00146E7F" w:rsidRDefault="00146E7F" w:rsidP="00146E7F">
      <w:pPr>
        <w:pStyle w:val="37"/>
        <w:rPr>
          <w:lang w:val="en-US"/>
        </w:rPr>
      </w:pPr>
      <w:r>
        <w:rPr>
          <w:lang w:val="en-US"/>
        </w:rPr>
        <w:lastRenderedPageBreak/>
        <w:t>396. Giessen van der M., de Lange B., van der Lee B. The production of predipitating antiglobulin reagents specific for the subclasses of human IgG // Immuno</w:t>
      </w:r>
      <w:r>
        <w:rPr>
          <w:lang w:val="en-US"/>
        </w:rPr>
        <w:t>l</w:t>
      </w:r>
      <w:r>
        <w:rPr>
          <w:lang w:val="en-US"/>
        </w:rPr>
        <w:t>ogy. – 1974. – Vol. 27. – P. 655–663.</w:t>
      </w:r>
    </w:p>
    <w:p w:rsidR="00146E7F" w:rsidRDefault="00146E7F" w:rsidP="00146E7F">
      <w:pPr>
        <w:pStyle w:val="37"/>
        <w:rPr>
          <w:lang w:val="en-US"/>
        </w:rPr>
      </w:pPr>
      <w:r>
        <w:rPr>
          <w:lang w:val="en-US"/>
        </w:rPr>
        <w:t>397. Glauert A.M., Dingle J.T., Lucy J.A. Action of saponin on biological me</w:t>
      </w:r>
      <w:r>
        <w:rPr>
          <w:lang w:val="en-US"/>
        </w:rPr>
        <w:t>m</w:t>
      </w:r>
      <w:r>
        <w:rPr>
          <w:lang w:val="en-US"/>
        </w:rPr>
        <w:t>branes // Nature. – 1962. – Vol. 196. – P. 953.</w:t>
      </w:r>
    </w:p>
    <w:p w:rsidR="00146E7F" w:rsidRDefault="00146E7F" w:rsidP="00146E7F">
      <w:pPr>
        <w:pStyle w:val="37"/>
        <w:rPr>
          <w:lang w:val="en-US"/>
        </w:rPr>
      </w:pPr>
      <w:r>
        <w:rPr>
          <w:lang w:val="en-US"/>
        </w:rPr>
        <w:t>398. Glenny A.T., Buttle G.A.H., Stevens M.F. Rate of disappearance of diphtheria toxoid injection into rabbits and guinea pigs: toxoid precipitated with alum // Pathol. Bacteriol. – 1931. – Vol. 34. – P. 267.</w:t>
      </w:r>
    </w:p>
    <w:p w:rsidR="00146E7F" w:rsidRDefault="00146E7F" w:rsidP="00146E7F">
      <w:pPr>
        <w:pStyle w:val="37"/>
        <w:rPr>
          <w:lang w:val="en-US"/>
        </w:rPr>
      </w:pPr>
      <w:r>
        <w:rPr>
          <w:lang w:val="en-US"/>
        </w:rPr>
        <w:t>399. Gordon W.C., Prager M.D., Carroll M.C. The enhancement of humo</w:t>
      </w:r>
      <w:r>
        <w:rPr>
          <w:lang w:val="en-US"/>
        </w:rPr>
        <w:t>r</w:t>
      </w:r>
      <w:r>
        <w:rPr>
          <w:lang w:val="en-US"/>
        </w:rPr>
        <w:t>al and cellular immune responses by dimethyldioctadecyllammonium bromide // Cell. I</w:t>
      </w:r>
      <w:r>
        <w:rPr>
          <w:lang w:val="en-US"/>
        </w:rPr>
        <w:t>m</w:t>
      </w:r>
      <w:r>
        <w:rPr>
          <w:lang w:val="en-US"/>
        </w:rPr>
        <w:t>munol. – 1980. – Vol. 49. – P. 329.</w:t>
      </w:r>
    </w:p>
    <w:p w:rsidR="00146E7F" w:rsidRDefault="00146E7F" w:rsidP="00146E7F">
      <w:pPr>
        <w:pStyle w:val="37"/>
        <w:rPr>
          <w:lang w:val="en-US"/>
        </w:rPr>
      </w:pPr>
      <w:r>
        <w:rPr>
          <w:lang w:val="en-US"/>
        </w:rPr>
        <w:t>400. Goto N., Akama K. Histopathological studies of reactions in mice i</w:t>
      </w:r>
      <w:r>
        <w:rPr>
          <w:lang w:val="en-US"/>
        </w:rPr>
        <w:t>n</w:t>
      </w:r>
      <w:r>
        <w:rPr>
          <w:lang w:val="en-US"/>
        </w:rPr>
        <w:t>jected with aluminum absorbed tetanus toxoid // Microbiol. Immunol. – 1982. – Vol. 26. – P. 1121.</w:t>
      </w:r>
    </w:p>
    <w:p w:rsidR="00146E7F" w:rsidRDefault="00146E7F" w:rsidP="00146E7F">
      <w:pPr>
        <w:pStyle w:val="37"/>
        <w:rPr>
          <w:lang w:val="en-US"/>
        </w:rPr>
      </w:pPr>
      <w:r>
        <w:rPr>
          <w:lang w:val="en-US"/>
        </w:rPr>
        <w:t>401. Greens N.S. Immunoglobulin function // Manual of Clin. Labor. I</w:t>
      </w:r>
      <w:r>
        <w:rPr>
          <w:lang w:val="en-US"/>
        </w:rPr>
        <w:t>m</w:t>
      </w:r>
      <w:r>
        <w:rPr>
          <w:lang w:val="en-US"/>
        </w:rPr>
        <w:t>munol., Lane. Nakamura, 1997. – P. 250–263.</w:t>
      </w:r>
    </w:p>
    <w:p w:rsidR="00146E7F" w:rsidRDefault="00146E7F" w:rsidP="00146E7F">
      <w:pPr>
        <w:pStyle w:val="37"/>
        <w:rPr>
          <w:lang w:val="en-US"/>
        </w:rPr>
      </w:pPr>
      <w:r>
        <w:rPr>
          <w:lang w:val="en-US"/>
        </w:rPr>
        <w:t>402. Gregoriadis G. The carrier potential of liposomes in biology and med</w:t>
      </w:r>
      <w:r>
        <w:rPr>
          <w:lang w:val="en-US"/>
        </w:rPr>
        <w:t>i</w:t>
      </w:r>
      <w:r>
        <w:rPr>
          <w:lang w:val="en-US"/>
        </w:rPr>
        <w:t>cine // N. Engl. J. Med. – 1976. – Vol. 295. – P. 704.</w:t>
      </w:r>
    </w:p>
    <w:p w:rsidR="00146E7F" w:rsidRDefault="00146E7F" w:rsidP="00146E7F">
      <w:pPr>
        <w:pStyle w:val="37"/>
        <w:rPr>
          <w:lang w:val="en-US"/>
        </w:rPr>
      </w:pPr>
      <w:r>
        <w:rPr>
          <w:lang w:val="en-US"/>
        </w:rPr>
        <w:t>403. Gupta R.K. Adjuvants: a balance between toxicity and adjuvanticity // Va</w:t>
      </w:r>
      <w:r>
        <w:rPr>
          <w:lang w:val="en-US"/>
        </w:rPr>
        <w:t>c</w:t>
      </w:r>
      <w:r>
        <w:rPr>
          <w:lang w:val="en-US"/>
        </w:rPr>
        <w:t>cine. – 1993. – Vol. 11. – P. 293.</w:t>
      </w:r>
    </w:p>
    <w:p w:rsidR="00146E7F" w:rsidRDefault="00146E7F" w:rsidP="00146E7F">
      <w:pPr>
        <w:pStyle w:val="37"/>
        <w:rPr>
          <w:lang w:val="en-US"/>
        </w:rPr>
      </w:pPr>
      <w:r>
        <w:rPr>
          <w:lang w:val="en-US"/>
        </w:rPr>
        <w:t>404. Hadge D., Fiebig H., Ambrosius H. Evolution of low molecular weight immunoglobulins I. Relationship of 7S immunoglobulins various vertebrates to chicken IgY // Devel. Compar. Immunol. – 1980. – Vol. 4. – P. 501–514.</w:t>
      </w:r>
    </w:p>
    <w:p w:rsidR="00146E7F" w:rsidRDefault="00146E7F" w:rsidP="00146E7F">
      <w:pPr>
        <w:pStyle w:val="37"/>
        <w:rPr>
          <w:lang w:val="en-US"/>
        </w:rPr>
      </w:pPr>
      <w:r>
        <w:rPr>
          <w:lang w:val="en-US"/>
        </w:rPr>
        <w:t>405. Hafez H.M., Sting R. Investigations on different Ornithobacterium rhinotracheale “ORT” isolates // Avian. Dis. – 1999. – Vol. 43. – № 1. – Р. 1–7.</w:t>
      </w:r>
    </w:p>
    <w:p w:rsidR="00146E7F" w:rsidRDefault="00146E7F" w:rsidP="00146E7F">
      <w:pPr>
        <w:pStyle w:val="37"/>
        <w:rPr>
          <w:lang w:val="en-US"/>
        </w:rPr>
      </w:pPr>
      <w:r>
        <w:rPr>
          <w:lang w:val="en-US"/>
        </w:rPr>
        <w:t>406. Hardegree M.C., Pittman M. Influence of antigens on release of free fatty acids from Arlasel A (mannide monooleate) // Proc. Sec. Exp. Biol. Med. – 1967. – Vol. 123. – P. 179–182.</w:t>
      </w:r>
    </w:p>
    <w:p w:rsidR="00146E7F" w:rsidRDefault="00146E7F" w:rsidP="00146E7F">
      <w:pPr>
        <w:pStyle w:val="37"/>
        <w:rPr>
          <w:lang w:val="en-US"/>
        </w:rPr>
      </w:pPr>
      <w:r>
        <w:rPr>
          <w:lang w:val="en-US"/>
        </w:rPr>
        <w:t>407. Heath T.D., Edwards D.C., Ryman B.E. The adjuvant properties of liposomes // Biochem. Soc. Trans. – 1976. – Vol. 4. – P. 129.</w:t>
      </w:r>
    </w:p>
    <w:p w:rsidR="00146E7F" w:rsidRDefault="00146E7F" w:rsidP="00146E7F">
      <w:pPr>
        <w:pStyle w:val="37"/>
        <w:rPr>
          <w:lang w:val="en-US"/>
        </w:rPr>
      </w:pPr>
      <w:r>
        <w:rPr>
          <w:lang w:val="en-US"/>
        </w:rPr>
        <w:t>408. Heisch R.D., Hufner M. Highly specific antibodies to triiodthyronine // Acta biol. med. germ. – 1972. – Vol. 28. – P. 861–864.</w:t>
      </w:r>
    </w:p>
    <w:p w:rsidR="00146E7F" w:rsidRDefault="00146E7F" w:rsidP="00146E7F">
      <w:pPr>
        <w:pStyle w:val="37"/>
        <w:rPr>
          <w:lang w:val="en-US"/>
        </w:rPr>
      </w:pPr>
      <w:r>
        <w:rPr>
          <w:lang w:val="en-US"/>
        </w:rPr>
        <w:lastRenderedPageBreak/>
        <w:t xml:space="preserve">409. Hepatic lesions in young rabbits experimentally infected with rabbit haemorrhagic disease virus / Mikami O., Park J.H., Kimura T. et al. // Res. in Vet. Sc. – 1999. – Vol. 66. – № 3. – P. 237–242. </w:t>
      </w:r>
    </w:p>
    <w:p w:rsidR="00146E7F" w:rsidRDefault="00146E7F" w:rsidP="00146E7F">
      <w:pPr>
        <w:pStyle w:val="37"/>
        <w:rPr>
          <w:lang w:val="en-US"/>
        </w:rPr>
      </w:pPr>
      <w:r>
        <w:rPr>
          <w:lang w:val="en-US"/>
        </w:rPr>
        <w:t>410. Herbert W.J. Multiple emulsion adjuvants // Symp. Ser. Immunobiol. Stand. – 1967. – Vol. 6. – P. 89.</w:t>
      </w:r>
    </w:p>
    <w:p w:rsidR="00146E7F" w:rsidRDefault="00146E7F" w:rsidP="00146E7F">
      <w:pPr>
        <w:pStyle w:val="37"/>
        <w:rPr>
          <w:lang w:val="en-US"/>
        </w:rPr>
      </w:pPr>
      <w:r>
        <w:rPr>
          <w:lang w:val="en-US"/>
        </w:rPr>
        <w:t>411. Herbert W.J. The mode of action of mineral-oil emulsion adjuvants on ant</w:t>
      </w:r>
      <w:r>
        <w:rPr>
          <w:lang w:val="en-US"/>
        </w:rPr>
        <w:t>i</w:t>
      </w:r>
      <w:r>
        <w:rPr>
          <w:lang w:val="en-US"/>
        </w:rPr>
        <w:t>body production in mice // Immunology. – 1968. – Vol. 14. – P. 301.</w:t>
      </w:r>
    </w:p>
    <w:p w:rsidR="00146E7F" w:rsidRDefault="00146E7F" w:rsidP="00146E7F">
      <w:pPr>
        <w:pStyle w:val="37"/>
        <w:rPr>
          <w:lang w:val="en-US"/>
        </w:rPr>
      </w:pPr>
      <w:r>
        <w:rPr>
          <w:lang w:val="en-US"/>
        </w:rPr>
        <w:t>412. Hjerpe C. Clinical Management of Respiratory disease in Feed-lot Cattle // Veterinary Clinics of North America. – 1983. – Vol. 5. – № 1. – Р. 119–142.</w:t>
      </w:r>
    </w:p>
    <w:p w:rsidR="00146E7F" w:rsidRDefault="00146E7F" w:rsidP="00146E7F">
      <w:pPr>
        <w:pStyle w:val="37"/>
        <w:rPr>
          <w:lang w:val="en-US"/>
        </w:rPr>
      </w:pPr>
      <w:r>
        <w:rPr>
          <w:lang w:val="en-US"/>
        </w:rPr>
        <w:t>413. Humoral and cellular immunity to hepatitis B virus-derived antigens: comparative activity of Freund complete adjuvant, alum and liposomes / Sanchez Y., Ionescu-Matiu I., Dreesman G.R. et al. // Infect. Immun. – 1980. – Vol. 30. – P. 728.</w:t>
      </w:r>
    </w:p>
    <w:p w:rsidR="00146E7F" w:rsidRDefault="00146E7F" w:rsidP="00146E7F">
      <w:pPr>
        <w:pStyle w:val="37"/>
        <w:rPr>
          <w:lang w:val="en-US"/>
        </w:rPr>
      </w:pPr>
      <w:r>
        <w:rPr>
          <w:lang w:val="en-US"/>
        </w:rPr>
        <w:t>414. Hunter R., Bennett B. The adjuvant activity of non-ionic block pol</w:t>
      </w:r>
      <w:r>
        <w:rPr>
          <w:lang w:val="en-US"/>
        </w:rPr>
        <w:t>y</w:t>
      </w:r>
      <w:r>
        <w:rPr>
          <w:lang w:val="en-US"/>
        </w:rPr>
        <w:t>mer surfactants. II. Antibody formation and inflammation related to the structure of triblock and octablock copolymers // J. Immunol. – 1984. – Vol. 137. – P. 1344.</w:t>
      </w:r>
    </w:p>
    <w:p w:rsidR="00146E7F" w:rsidRDefault="00146E7F" w:rsidP="00146E7F">
      <w:pPr>
        <w:pStyle w:val="37"/>
        <w:rPr>
          <w:lang w:val="en-US"/>
        </w:rPr>
      </w:pPr>
      <w:r>
        <w:rPr>
          <w:lang w:val="en-US"/>
        </w:rPr>
        <w:t>415. Hunter R., Bennett B. The adjuvant activity of non-ionic block pol</w:t>
      </w:r>
      <w:r>
        <w:rPr>
          <w:lang w:val="en-US"/>
        </w:rPr>
        <w:t>y</w:t>
      </w:r>
      <w:r>
        <w:rPr>
          <w:lang w:val="en-US"/>
        </w:rPr>
        <w:t xml:space="preserve">mer surfactants. III. Characterization of selected biologically active surfaces // Scand. J. Immunol. – 1986. – Vol. 23. – P. 287. </w:t>
      </w:r>
    </w:p>
    <w:p w:rsidR="00146E7F" w:rsidRDefault="00146E7F" w:rsidP="00146E7F">
      <w:pPr>
        <w:pStyle w:val="37"/>
        <w:rPr>
          <w:lang w:val="en-US"/>
        </w:rPr>
      </w:pPr>
      <w:r>
        <w:rPr>
          <w:lang w:val="en-US"/>
        </w:rPr>
        <w:t>416. Hunter R., Strickland F., Kezdy F. The adjuvant activity of non-ionic block polymer surfactant. I. The role of hydrophile-lipophile halance // J. Imm</w:t>
      </w:r>
      <w:r>
        <w:rPr>
          <w:lang w:val="en-US"/>
        </w:rPr>
        <w:t>u</w:t>
      </w:r>
      <w:r>
        <w:rPr>
          <w:lang w:val="en-US"/>
        </w:rPr>
        <w:t>nol. – 1981. – Vol. 137. – P. 1344.</w:t>
      </w:r>
    </w:p>
    <w:p w:rsidR="00146E7F" w:rsidRDefault="00146E7F" w:rsidP="00146E7F">
      <w:pPr>
        <w:pStyle w:val="37"/>
        <w:rPr>
          <w:lang w:val="en-US"/>
        </w:rPr>
      </w:pPr>
      <w:r>
        <w:rPr>
          <w:lang w:val="en-US"/>
        </w:rPr>
        <w:t>417. Hyperimunna serum Serobronchin y terapii a metafylaxii respiracneho syndromu teliat / A. Zuffa, E. Slanina, J. Batta et al. // Veterinarstvi. – 1986. – Vol. 36. – № 9. – Р. 410–412.</w:t>
      </w:r>
    </w:p>
    <w:p w:rsidR="00146E7F" w:rsidRDefault="00146E7F" w:rsidP="00146E7F">
      <w:pPr>
        <w:pStyle w:val="37"/>
        <w:rPr>
          <w:lang w:val="en-US"/>
        </w:rPr>
      </w:pPr>
      <w:r>
        <w:rPr>
          <w:lang w:val="en-US"/>
        </w:rPr>
        <w:t>418. Immunogenicity of synthetic peptides from circumsporozoite protein of Plasmodium falciparum / W.R. Ballou, J. Rothbard, R.A. Wirtz et al. // Sc</w:t>
      </w:r>
      <w:r>
        <w:rPr>
          <w:lang w:val="en-US"/>
        </w:rPr>
        <w:t>i</w:t>
      </w:r>
      <w:r>
        <w:rPr>
          <w:lang w:val="en-US"/>
        </w:rPr>
        <w:t>ence. – 1985. – Vol. 228. – P. 996.</w:t>
      </w:r>
    </w:p>
    <w:p w:rsidR="00146E7F" w:rsidRDefault="00146E7F" w:rsidP="00146E7F">
      <w:pPr>
        <w:pStyle w:val="37"/>
        <w:rPr>
          <w:lang w:val="en-US"/>
        </w:rPr>
      </w:pPr>
      <w:r>
        <w:rPr>
          <w:lang w:val="en-US"/>
        </w:rPr>
        <w:t>419. Influenza virus antigens conjugated with a synthetic polyelectrolyte: a novel model of vaccines / R.V. Petrov, R.M. Khaitov, V.M. Zhdanov et al. // Va</w:t>
      </w:r>
      <w:r>
        <w:rPr>
          <w:lang w:val="en-US"/>
        </w:rPr>
        <w:t>c</w:t>
      </w:r>
      <w:r>
        <w:rPr>
          <w:lang w:val="en-US"/>
        </w:rPr>
        <w:t xml:space="preserve">cine. – 1985. – Vol. 3. – P. 392. </w:t>
      </w:r>
    </w:p>
    <w:p w:rsidR="00146E7F" w:rsidRDefault="00146E7F" w:rsidP="00146E7F">
      <w:pPr>
        <w:pStyle w:val="37"/>
        <w:rPr>
          <w:lang w:val="en-US"/>
        </w:rPr>
      </w:pPr>
      <w:r>
        <w:rPr>
          <w:lang w:val="en-US"/>
        </w:rPr>
        <w:lastRenderedPageBreak/>
        <w:t>420. Iscom, a novel structure for antigenic presentation of membrane pr</w:t>
      </w:r>
      <w:r>
        <w:rPr>
          <w:lang w:val="en-US"/>
        </w:rPr>
        <w:t>o</w:t>
      </w:r>
      <w:r>
        <w:rPr>
          <w:lang w:val="en-US"/>
        </w:rPr>
        <w:t>teins from enveloped viruses / B. Morein, B. Sundquist, S. Hoglund et al. // N</w:t>
      </w:r>
      <w:r>
        <w:rPr>
          <w:lang w:val="en-US"/>
        </w:rPr>
        <w:t>a</w:t>
      </w:r>
      <w:r>
        <w:rPr>
          <w:lang w:val="en-US"/>
        </w:rPr>
        <w:t>ture. – 1984. – Vol. 308. – P. 457.</w:t>
      </w:r>
    </w:p>
    <w:p w:rsidR="00146E7F" w:rsidRDefault="00146E7F" w:rsidP="00146E7F">
      <w:pPr>
        <w:pStyle w:val="37"/>
        <w:rPr>
          <w:lang w:val="en-US"/>
        </w:rPr>
      </w:pPr>
      <w:r>
        <w:rPr>
          <w:lang w:val="en-US"/>
        </w:rPr>
        <w:t>421. Ishibashi K., Maede Y. Serotherapy for dogs infected with canine parvov</w:t>
      </w:r>
      <w:r>
        <w:rPr>
          <w:lang w:val="en-US"/>
        </w:rPr>
        <w:t>i</w:t>
      </w:r>
      <w:r>
        <w:rPr>
          <w:lang w:val="en-US"/>
        </w:rPr>
        <w:t>rus // Jap. J. Vet. Sci. – 1983. – Vol. 45. – № 1. – Р. 59–66.</w:t>
      </w:r>
    </w:p>
    <w:p w:rsidR="00146E7F" w:rsidRDefault="00146E7F" w:rsidP="00146E7F">
      <w:pPr>
        <w:pStyle w:val="37"/>
        <w:rPr>
          <w:lang w:val="en-US"/>
        </w:rPr>
      </w:pPr>
      <w:r>
        <w:rPr>
          <w:lang w:val="en-US"/>
        </w:rPr>
        <w:t>422. Jastrzebski T., Wawrzkiewiccz J., Majdan S. Badania nad produkja surovicy przeciwko chorobie Aujeszky’ego // Med. Weter. – 1971. – R. 27. – № 9. – S/ 535–537.</w:t>
      </w:r>
    </w:p>
    <w:p w:rsidR="00146E7F" w:rsidRDefault="00146E7F" w:rsidP="00146E7F">
      <w:pPr>
        <w:pStyle w:val="37"/>
        <w:rPr>
          <w:lang w:val="en-US"/>
        </w:rPr>
      </w:pPr>
      <w:r>
        <w:rPr>
          <w:lang w:val="en-US"/>
        </w:rPr>
        <w:t>423. Johnson A.G., Gaines S., Landy M. Studies on the O antigen of Sa</w:t>
      </w:r>
      <w:r>
        <w:rPr>
          <w:lang w:val="en-US"/>
        </w:rPr>
        <w:t>l</w:t>
      </w:r>
      <w:r>
        <w:rPr>
          <w:lang w:val="en-US"/>
        </w:rPr>
        <w:t>monella typhosa. V. Enhancement of the antibody response to protein antigens by the pur</w:t>
      </w:r>
      <w:r>
        <w:rPr>
          <w:lang w:val="en-US"/>
        </w:rPr>
        <w:t>i</w:t>
      </w:r>
      <w:r>
        <w:rPr>
          <w:lang w:val="en-US"/>
        </w:rPr>
        <w:t>fied lipopolysaccharide // J. Exp. Med. – 1956. – Vol. 103. – P. 225.</w:t>
      </w:r>
    </w:p>
    <w:p w:rsidR="00146E7F" w:rsidRDefault="00146E7F" w:rsidP="00146E7F">
      <w:pPr>
        <w:pStyle w:val="37"/>
        <w:rPr>
          <w:lang w:val="en-US"/>
        </w:rPr>
      </w:pPr>
      <w:r>
        <w:rPr>
          <w:lang w:val="en-US"/>
        </w:rPr>
        <w:t>424. Jolivet M., Sache E., Audibert F. Biological studies of lipophilic MDP derivatives incorporated into liposomes // Immunol. Commun. – 1981. – Vol. 10. – P. 511.</w:t>
      </w:r>
    </w:p>
    <w:p w:rsidR="00146E7F" w:rsidRDefault="00146E7F" w:rsidP="00146E7F">
      <w:pPr>
        <w:pStyle w:val="37"/>
        <w:rPr>
          <w:lang w:val="en-US"/>
        </w:rPr>
      </w:pPr>
      <w:r>
        <w:rPr>
          <w:lang w:val="en-US"/>
        </w:rPr>
        <w:t>425. Kakiuchi T., Nariuchi H., Tamura N. Preparation and effects of an a</w:t>
      </w:r>
      <w:r>
        <w:rPr>
          <w:lang w:val="en-US"/>
        </w:rPr>
        <w:t>n</w:t>
      </w:r>
      <w:r>
        <w:rPr>
          <w:lang w:val="en-US"/>
        </w:rPr>
        <w:t>ti-B-cell serum // J. Immunol. methods. – 1976. – Vol. 116. – P. 1224–1230.</w:t>
      </w:r>
    </w:p>
    <w:p w:rsidR="00146E7F" w:rsidRDefault="00146E7F" w:rsidP="00146E7F">
      <w:pPr>
        <w:pStyle w:val="37"/>
        <w:rPr>
          <w:lang w:val="en-US"/>
        </w:rPr>
      </w:pPr>
      <w:r>
        <w:rPr>
          <w:lang w:val="en-US"/>
        </w:rPr>
        <w:t>426. Kennedy R.C. New treuds in vaccine development: anti-idiotypic ant</w:t>
      </w:r>
      <w:r>
        <w:rPr>
          <w:lang w:val="en-US"/>
        </w:rPr>
        <w:t>i</w:t>
      </w:r>
      <w:r>
        <w:rPr>
          <w:lang w:val="en-US"/>
        </w:rPr>
        <w:t>bodies, in Proc. Asia and Pasific // Conf. on Mularia: Practical Considerations on Malaria Vaccines and Clinical Trials, Siddiqui, W.A. Ed. University of Hawaii, Honolulu. – 1985. – P. 352.</w:t>
      </w:r>
    </w:p>
    <w:p w:rsidR="00146E7F" w:rsidRDefault="00146E7F" w:rsidP="00146E7F">
      <w:pPr>
        <w:pStyle w:val="37"/>
        <w:rPr>
          <w:lang w:val="en-US"/>
        </w:rPr>
      </w:pPr>
      <w:r>
        <w:rPr>
          <w:lang w:val="en-US"/>
        </w:rPr>
        <w:t>427. Kishimoto T., Ishizaka K. Regulation of antibody response in vitro. VI. Carrier-specific helper cells for IgG and IgE antibody response // J. Immunol. – 1973. – Vol. 3. – P. 720.</w:t>
      </w:r>
    </w:p>
    <w:p w:rsidR="00146E7F" w:rsidRDefault="00146E7F" w:rsidP="00146E7F">
      <w:pPr>
        <w:pStyle w:val="37"/>
        <w:rPr>
          <w:lang w:val="en-US"/>
        </w:rPr>
      </w:pPr>
      <w:r>
        <w:rPr>
          <w:lang w:val="en-US"/>
        </w:rPr>
        <w:t>428. Kitagawa Y., Okuhara E. A method for producing anti-DNA antibo</w:t>
      </w:r>
      <w:r>
        <w:rPr>
          <w:lang w:val="en-US"/>
        </w:rPr>
        <w:t>d</w:t>
      </w:r>
      <w:r>
        <w:rPr>
          <w:lang w:val="en-US"/>
        </w:rPr>
        <w:t>ies in ascetic fluid of mice // J. Immunol. methods. – 1976. – Vol. 10. – P. 151–159.</w:t>
      </w:r>
    </w:p>
    <w:p w:rsidR="00146E7F" w:rsidRDefault="00146E7F" w:rsidP="00146E7F">
      <w:pPr>
        <w:pStyle w:val="37"/>
        <w:rPr>
          <w:lang w:val="en-US"/>
        </w:rPr>
      </w:pPr>
      <w:r>
        <w:rPr>
          <w:lang w:val="en-US"/>
        </w:rPr>
        <w:t>429. Klaus G.G.B., Humphrey J.H. The generation of menory cells // I</w:t>
      </w:r>
      <w:r>
        <w:rPr>
          <w:lang w:val="en-US"/>
        </w:rPr>
        <w:t>m</w:t>
      </w:r>
      <w:r>
        <w:rPr>
          <w:lang w:val="en-US"/>
        </w:rPr>
        <w:t>munology. – 1973. – Vol. 33. – P. 31.</w:t>
      </w:r>
    </w:p>
    <w:p w:rsidR="00146E7F" w:rsidRDefault="00146E7F" w:rsidP="00146E7F">
      <w:pPr>
        <w:pStyle w:val="37"/>
        <w:rPr>
          <w:lang w:val="en-US"/>
        </w:rPr>
      </w:pPr>
      <w:r>
        <w:rPr>
          <w:lang w:val="en-US"/>
        </w:rPr>
        <w:t>430. Kotowski K., Kurzok J. Skutecznosc profilaktyki swoistej w orga</w:t>
      </w:r>
      <w:r>
        <w:rPr>
          <w:lang w:val="en-US"/>
        </w:rPr>
        <w:t>n</w:t>
      </w:r>
      <w:r>
        <w:rPr>
          <w:lang w:val="en-US"/>
        </w:rPr>
        <w:t xml:space="preserve">iczaniu strat spowodowanych infectja parwowirusem swin // Med. weter. – 2002. – R. 58. – </w:t>
      </w:r>
      <w:r>
        <w:rPr>
          <w:lang w:val="uk-UA"/>
        </w:rPr>
        <w:t xml:space="preserve">№ 9. – </w:t>
      </w:r>
      <w:r>
        <w:rPr>
          <w:lang w:val="en-US"/>
        </w:rPr>
        <w:t>S. 695–698.</w:t>
      </w:r>
    </w:p>
    <w:p w:rsidR="00146E7F" w:rsidRDefault="00146E7F" w:rsidP="00146E7F">
      <w:pPr>
        <w:pStyle w:val="37"/>
        <w:rPr>
          <w:lang w:val="en-US"/>
        </w:rPr>
      </w:pPr>
      <w:r>
        <w:rPr>
          <w:lang w:val="en-US"/>
        </w:rPr>
        <w:t>431. Kramp W.J., Six H.R., Kasel J.A. Post-immunization clearance of li</w:t>
      </w:r>
      <w:r>
        <w:rPr>
          <w:lang w:val="en-US"/>
        </w:rPr>
        <w:t>p</w:t>
      </w:r>
      <w:r>
        <w:rPr>
          <w:lang w:val="en-US"/>
        </w:rPr>
        <w:t>osome-entrapped adenovirus type 5 Hexon // Proc. Soc. Exp. Biol. Med. – 1982. – Vol. 169. – P. 135.</w:t>
      </w:r>
    </w:p>
    <w:p w:rsidR="00146E7F" w:rsidRDefault="00146E7F" w:rsidP="00146E7F">
      <w:pPr>
        <w:pStyle w:val="37"/>
        <w:rPr>
          <w:lang w:val="en-US"/>
        </w:rPr>
      </w:pPr>
      <w:r>
        <w:rPr>
          <w:lang w:val="en-US"/>
        </w:rPr>
        <w:t>432. Krebs M., Schimke R., Ambrosius H. Peritonealflussigkeit als zusatzliche Quelleder der Anticorpergewinnung // Allergie und Immunol. – 1973. – Bul. 19. – S. 49–50.</w:t>
      </w:r>
    </w:p>
    <w:p w:rsidR="00146E7F" w:rsidRDefault="00146E7F" w:rsidP="00146E7F">
      <w:pPr>
        <w:pStyle w:val="37"/>
        <w:rPr>
          <w:lang w:val="en-US"/>
        </w:rPr>
      </w:pPr>
      <w:r>
        <w:rPr>
          <w:lang w:val="en-US"/>
        </w:rPr>
        <w:lastRenderedPageBreak/>
        <w:t>433. Kreuter J., Speiser P.P. New adjuvants on a polymethylmethacrylate base // Infect. Immun. – 1976. – Vol. 13. – P. 204.</w:t>
      </w:r>
    </w:p>
    <w:p w:rsidR="00146E7F" w:rsidRDefault="00146E7F" w:rsidP="00146E7F">
      <w:pPr>
        <w:pStyle w:val="37"/>
        <w:rPr>
          <w:lang w:val="en-US"/>
        </w:rPr>
      </w:pPr>
      <w:r>
        <w:rPr>
          <w:lang w:val="en-US"/>
        </w:rPr>
        <w:t>434. Kuzmak J., Bicka L. Wystepowanie przeciwcial dla wirusa nabytego braku odpornosci (BIV) u bydla w Polsce // Med. weter. – 1999. – R. 55. – № 11. – S. 746–749.</w:t>
      </w:r>
    </w:p>
    <w:p w:rsidR="00146E7F" w:rsidRDefault="00146E7F" w:rsidP="00146E7F">
      <w:pPr>
        <w:pStyle w:val="37"/>
        <w:rPr>
          <w:lang w:val="en-US"/>
        </w:rPr>
      </w:pPr>
      <w:r>
        <w:rPr>
          <w:lang w:val="en-US"/>
        </w:rPr>
        <w:t>435. Lambert P.H. New vaccines for the world – needs and prospects // The I</w:t>
      </w:r>
      <w:r>
        <w:rPr>
          <w:lang w:val="en-US"/>
        </w:rPr>
        <w:t>m</w:t>
      </w:r>
      <w:r>
        <w:rPr>
          <w:lang w:val="en-US"/>
        </w:rPr>
        <w:t>munologist. – 1993. – Vol. 1. – P. 5.</w:t>
      </w:r>
    </w:p>
    <w:p w:rsidR="00146E7F" w:rsidRDefault="00146E7F" w:rsidP="00146E7F">
      <w:pPr>
        <w:pStyle w:val="37"/>
        <w:rPr>
          <w:lang w:val="en-US"/>
        </w:rPr>
      </w:pPr>
      <w:r>
        <w:rPr>
          <w:lang w:val="en-US"/>
        </w:rPr>
        <w:t>436. Leclerc C., Ronco J. New approaches in vaccine development // I</w:t>
      </w:r>
      <w:r>
        <w:rPr>
          <w:lang w:val="en-US"/>
        </w:rPr>
        <w:t>m</w:t>
      </w:r>
      <w:r>
        <w:rPr>
          <w:lang w:val="en-US"/>
        </w:rPr>
        <w:t>munol. Today. – 1998. – Vol. 19. – P. 300–302.</w:t>
      </w:r>
    </w:p>
    <w:p w:rsidR="00146E7F" w:rsidRDefault="00146E7F" w:rsidP="00146E7F">
      <w:pPr>
        <w:pStyle w:val="37"/>
        <w:rPr>
          <w:lang w:val="en-US"/>
        </w:rPr>
      </w:pPr>
      <w:r>
        <w:rPr>
          <w:lang w:val="en-US"/>
        </w:rPr>
        <w:t>437. Lectere C., Vogel F. Synthetic immunomodulators and synthetic va</w:t>
      </w:r>
      <w:r>
        <w:rPr>
          <w:lang w:val="en-US"/>
        </w:rPr>
        <w:t>c</w:t>
      </w:r>
      <w:r>
        <w:rPr>
          <w:lang w:val="en-US"/>
        </w:rPr>
        <w:t>cines // CRC Crit. Rex. Ther. Drug Carrier Systems. – 1986. – Vol. 2. – P. 353.</w:t>
      </w:r>
    </w:p>
    <w:p w:rsidR="00146E7F" w:rsidRDefault="00146E7F" w:rsidP="00146E7F">
      <w:pPr>
        <w:pStyle w:val="37"/>
        <w:rPr>
          <w:lang w:val="en-US"/>
        </w:rPr>
      </w:pPr>
      <w:r>
        <w:rPr>
          <w:lang w:val="en-US"/>
        </w:rPr>
        <w:t>438. Levine M.M., Pierce N.F. Immunity and vaccine development // In. D. Barva ed. New York, 1992. – 288 p.</w:t>
      </w:r>
    </w:p>
    <w:p w:rsidR="00146E7F" w:rsidRDefault="00146E7F" w:rsidP="00146E7F">
      <w:pPr>
        <w:pStyle w:val="37"/>
        <w:rPr>
          <w:lang w:val="en-US"/>
        </w:rPr>
      </w:pPr>
      <w:r>
        <w:rPr>
          <w:lang w:val="en-US"/>
        </w:rPr>
        <w:t>439. Lin W., Lam K.M., Clark W.E. Active and passive immunization of ducks against duck viral enteritis // Avian. Dis. – 1984. – Vol. 28. – № 4. – P. 968–973.</w:t>
      </w:r>
    </w:p>
    <w:p w:rsidR="00146E7F" w:rsidRDefault="00146E7F" w:rsidP="00146E7F">
      <w:pPr>
        <w:pStyle w:val="37"/>
        <w:rPr>
          <w:lang w:val="en-US"/>
        </w:rPr>
      </w:pPr>
      <w:r>
        <w:rPr>
          <w:lang w:val="en-US"/>
        </w:rPr>
        <w:t>440. Loborska A., Pardon I., Honzakova E. The first hyperimmune imm</w:t>
      </w:r>
      <w:r>
        <w:rPr>
          <w:lang w:val="en-US"/>
        </w:rPr>
        <w:t>u</w:t>
      </w:r>
      <w:r>
        <w:rPr>
          <w:lang w:val="en-US"/>
        </w:rPr>
        <w:t>noglobulin against cytomegaloviruses made in the Czech Republic // Cas Lek Cesk. – 1993. – Vol. 132. – № 17. – Р. 532–534.</w:t>
      </w:r>
    </w:p>
    <w:p w:rsidR="00146E7F" w:rsidRDefault="00146E7F" w:rsidP="00146E7F">
      <w:pPr>
        <w:pStyle w:val="afffffffd"/>
        <w:ind w:firstLine="708"/>
        <w:jc w:val="both"/>
        <w:rPr>
          <w:lang w:val="en-US"/>
        </w:rPr>
      </w:pPr>
      <w:r>
        <w:rPr>
          <w:lang w:val="en-US"/>
        </w:rPr>
        <w:t>441. Local pathological reaction and immune response of chickens to ISA 70 and other adjuvants containing Newcastle Disease virus antigen / M. Yam</w:t>
      </w:r>
      <w:r>
        <w:rPr>
          <w:lang w:val="en-US"/>
        </w:rPr>
        <w:t>a</w:t>
      </w:r>
      <w:r>
        <w:rPr>
          <w:lang w:val="en-US"/>
        </w:rPr>
        <w:t>naka, T. Okabe, M. Nakai, N. Goto // Avian Disease. – 1993. – Vol. 37. – P. 459–466.</w:t>
      </w:r>
    </w:p>
    <w:p w:rsidR="00146E7F" w:rsidRDefault="00146E7F" w:rsidP="00146E7F">
      <w:pPr>
        <w:pStyle w:val="afffffffd"/>
        <w:ind w:firstLine="708"/>
        <w:jc w:val="both"/>
        <w:rPr>
          <w:lang w:val="en-US"/>
        </w:rPr>
      </w:pPr>
      <w:r>
        <w:rPr>
          <w:lang w:val="en-US"/>
        </w:rPr>
        <w:t>442. Mancino D., Bevilacqua N. Adjuvant effect of amorphous silica on the immune response to various antigens in guinea pigs // Int. Arch. Allergy Appl. Immun. – 1977. – Vol. 53. – P. 97–103.</w:t>
      </w:r>
    </w:p>
    <w:p w:rsidR="00146E7F" w:rsidRDefault="00146E7F" w:rsidP="00146E7F">
      <w:pPr>
        <w:pStyle w:val="afffffffd"/>
        <w:ind w:firstLine="708"/>
        <w:jc w:val="both"/>
        <w:rPr>
          <w:lang w:val="en-US"/>
        </w:rPr>
      </w:pPr>
      <w:r>
        <w:rPr>
          <w:lang w:val="en-US"/>
        </w:rPr>
        <w:t>443. Martin W.J., George F.W. Potential mode of action of adjuvants used for malarial vaccines in Proc. Asia and Pacific Conf. on Malaria: Practical Co</w:t>
      </w:r>
      <w:r>
        <w:rPr>
          <w:lang w:val="en-US"/>
        </w:rPr>
        <w:t>n</w:t>
      </w:r>
      <w:r>
        <w:rPr>
          <w:lang w:val="en-US"/>
        </w:rPr>
        <w:t>siderations on Malaria Vaccines and Clinical Trials Siddiqui // University of H</w:t>
      </w:r>
      <w:r>
        <w:rPr>
          <w:lang w:val="en-US"/>
        </w:rPr>
        <w:t>a</w:t>
      </w:r>
      <w:r>
        <w:rPr>
          <w:lang w:val="en-US"/>
        </w:rPr>
        <w:t>waii, Honolulu. – 1985. – P. 381.</w:t>
      </w:r>
    </w:p>
    <w:p w:rsidR="00146E7F" w:rsidRDefault="00146E7F" w:rsidP="00146E7F">
      <w:pPr>
        <w:pStyle w:val="afffffffd"/>
        <w:ind w:firstLine="708"/>
        <w:jc w:val="both"/>
        <w:rPr>
          <w:lang w:val="en-US"/>
        </w:rPr>
      </w:pPr>
      <w:r>
        <w:rPr>
          <w:lang w:val="en-US"/>
        </w:rPr>
        <w:t>444. McCarthy R.E., Arnold L.W., Babcock G.F. Dextran sulphate: an a</w:t>
      </w:r>
      <w:r>
        <w:rPr>
          <w:lang w:val="en-US"/>
        </w:rPr>
        <w:t>d</w:t>
      </w:r>
      <w:r>
        <w:rPr>
          <w:lang w:val="en-US"/>
        </w:rPr>
        <w:t>juvant for cell-mediated immune responses // Immunology. – 1977. – Vol. 33. – P. 925.</w:t>
      </w:r>
    </w:p>
    <w:p w:rsidR="00146E7F" w:rsidRDefault="00146E7F" w:rsidP="00146E7F">
      <w:pPr>
        <w:pStyle w:val="afffffffd"/>
        <w:ind w:firstLine="708"/>
        <w:jc w:val="both"/>
        <w:rPr>
          <w:lang w:val="en-US"/>
        </w:rPr>
      </w:pPr>
      <w:r>
        <w:rPr>
          <w:lang w:val="en-US"/>
        </w:rPr>
        <w:t>445. McDonald H.C., Odstrchel G., Maurer P.H. Hyperimmune response to a protein and a polypeptide antigen coated on Pneumococcus R 36A // J. Immunol. – 1972. – Vol. 109. – P. 881–883.</w:t>
      </w:r>
    </w:p>
    <w:p w:rsidR="00146E7F" w:rsidRDefault="00146E7F" w:rsidP="00146E7F">
      <w:pPr>
        <w:pStyle w:val="afffffffd"/>
        <w:ind w:firstLine="708"/>
        <w:jc w:val="both"/>
        <w:rPr>
          <w:lang w:val="en-US"/>
        </w:rPr>
      </w:pPr>
      <w:r>
        <w:rPr>
          <w:lang w:val="en-US"/>
        </w:rPr>
        <w:t>446. McKercher P.D., Graves J.H. A review of the current status of oil a</w:t>
      </w:r>
      <w:r>
        <w:rPr>
          <w:lang w:val="en-US"/>
        </w:rPr>
        <w:t>d</w:t>
      </w:r>
      <w:r>
        <w:rPr>
          <w:lang w:val="en-US"/>
        </w:rPr>
        <w:t>juvants in foot-and-mouth disease vaccines // Dev. Biol. Stand. – 1977. – Vol. 35. – P. 107.</w:t>
      </w:r>
    </w:p>
    <w:p w:rsidR="00146E7F" w:rsidRDefault="00146E7F" w:rsidP="00146E7F">
      <w:pPr>
        <w:pStyle w:val="afffffffd"/>
        <w:ind w:firstLine="708"/>
        <w:jc w:val="both"/>
        <w:rPr>
          <w:lang w:val="en-US"/>
        </w:rPr>
      </w:pPr>
      <w:r>
        <w:rPr>
          <w:lang w:val="en-US"/>
        </w:rPr>
        <w:lastRenderedPageBreak/>
        <w:t>447. Mohamed Z., Hafes S.M. Studies on the method of preparation of ri</w:t>
      </w:r>
      <w:r>
        <w:rPr>
          <w:lang w:val="en-US"/>
        </w:rPr>
        <w:t>n</w:t>
      </w:r>
      <w:r>
        <w:rPr>
          <w:lang w:val="en-US"/>
        </w:rPr>
        <w:t>derpest hyperimmune serum calves // Ass. Veter. med. J. – 1989. – Vol. 21. – № 42. – Р. 24–27.</w:t>
      </w:r>
    </w:p>
    <w:p w:rsidR="00146E7F" w:rsidRDefault="00146E7F" w:rsidP="00146E7F">
      <w:pPr>
        <w:pStyle w:val="afffffffd"/>
        <w:ind w:firstLine="708"/>
        <w:jc w:val="both"/>
        <w:rPr>
          <w:lang w:val="en-US"/>
        </w:rPr>
      </w:pPr>
      <w:r>
        <w:rPr>
          <w:lang w:val="en-US"/>
        </w:rPr>
        <w:t>448. Moss B. Vaccina virus. A tool for research and vaccine development // Sc</w:t>
      </w:r>
      <w:r>
        <w:rPr>
          <w:lang w:val="en-US"/>
        </w:rPr>
        <w:t>i</w:t>
      </w:r>
      <w:r>
        <w:rPr>
          <w:lang w:val="en-US"/>
        </w:rPr>
        <w:t>ence. – 1991. – Vol. 252. – P. 1662.</w:t>
      </w:r>
    </w:p>
    <w:p w:rsidR="00146E7F" w:rsidRDefault="00146E7F" w:rsidP="00146E7F">
      <w:pPr>
        <w:pStyle w:val="afffffffd"/>
        <w:ind w:firstLine="708"/>
        <w:jc w:val="both"/>
        <w:rPr>
          <w:lang w:val="en-US"/>
        </w:rPr>
      </w:pPr>
      <w:r>
        <w:rPr>
          <w:lang w:val="en-US"/>
        </w:rPr>
        <w:t>449. Munro A.C. Antiserum requirements // Immunuchem. Clin. Lab. Med. Proc. Symp. – Lancaster. – 1978. – P. 35–49.</w:t>
      </w:r>
    </w:p>
    <w:p w:rsidR="00146E7F" w:rsidRDefault="00146E7F" w:rsidP="00146E7F">
      <w:pPr>
        <w:pStyle w:val="afffffffd"/>
        <w:ind w:firstLine="708"/>
        <w:jc w:val="both"/>
        <w:rPr>
          <w:lang w:val="en-US"/>
        </w:rPr>
      </w:pPr>
      <w:r>
        <w:rPr>
          <w:lang w:val="en-US"/>
        </w:rPr>
        <w:t>450. Murhy B.R., Chanock P.M. Immunization against viruses // In Fields BN Knipe D.M. ed. Virol. New York, 1990. – Raven Press. – 43 p.</w:t>
      </w:r>
    </w:p>
    <w:p w:rsidR="00146E7F" w:rsidRDefault="00146E7F" w:rsidP="00146E7F">
      <w:pPr>
        <w:pStyle w:val="afffffffd"/>
        <w:ind w:firstLine="708"/>
        <w:jc w:val="both"/>
        <w:rPr>
          <w:lang w:val="en-US"/>
        </w:rPr>
      </w:pPr>
      <w:r>
        <w:rPr>
          <w:lang w:val="en-US"/>
        </w:rPr>
        <w:t>451. Murray R., Cohen P., Hardegree M.C. Mineral oil adjuvants: biological and chemical studies // Ann. Allergy. – 1972. – Vol. 30. – P. 146.</w:t>
      </w:r>
    </w:p>
    <w:p w:rsidR="00146E7F" w:rsidRDefault="00146E7F" w:rsidP="00146E7F">
      <w:pPr>
        <w:pStyle w:val="afffffffd"/>
        <w:ind w:firstLine="708"/>
        <w:jc w:val="both"/>
        <w:rPr>
          <w:lang w:val="en-US"/>
        </w:rPr>
      </w:pPr>
      <w:r>
        <w:rPr>
          <w:lang w:val="en-US"/>
        </w:rPr>
        <w:t>452. Nauwynck H.J., Zonnekeyn V., Pensaert M.B. Virological protection of sows upon challenge with Aujeszky’s disease virus after multiple vaccinations with attenuated or inactivated vaccines // J.veter.Med.Ser.B.–1997.–V.44.–№ 10.–P.609–615.</w:t>
      </w:r>
    </w:p>
    <w:p w:rsidR="00146E7F" w:rsidRDefault="00146E7F" w:rsidP="00146E7F">
      <w:pPr>
        <w:pStyle w:val="afffffffd"/>
        <w:ind w:firstLine="708"/>
        <w:jc w:val="both"/>
        <w:rPr>
          <w:lang w:val="en-US"/>
        </w:rPr>
      </w:pPr>
      <w:r>
        <w:rPr>
          <w:lang w:val="en-US"/>
        </w:rPr>
        <w:t>453. Neutralization of virus infectivity as fundamental mechanism of antiv</w:t>
      </w:r>
      <w:r>
        <w:rPr>
          <w:lang w:val="en-US"/>
        </w:rPr>
        <w:t>i</w:t>
      </w:r>
      <w:r>
        <w:rPr>
          <w:lang w:val="en-US"/>
        </w:rPr>
        <w:t>ral immunity: study on adenovirus model / N. Dyachenko, N. Vantsak, G. Be</w:t>
      </w:r>
      <w:r>
        <w:rPr>
          <w:lang w:val="en-US"/>
        </w:rPr>
        <w:t>r</w:t>
      </w:r>
      <w:r>
        <w:rPr>
          <w:lang w:val="en-US"/>
        </w:rPr>
        <w:t>encsi et al. // Int. symp. “Virology, Immunology and Society” (Kiev, Ukrainian SSR, Apr. 15–18, 1991). – Kiev, 1991. – P. 286–302.</w:t>
      </w:r>
    </w:p>
    <w:p w:rsidR="00146E7F" w:rsidRDefault="00146E7F" w:rsidP="00146E7F">
      <w:pPr>
        <w:pStyle w:val="afffffffd"/>
        <w:ind w:firstLine="708"/>
        <w:jc w:val="both"/>
        <w:rPr>
          <w:lang w:val="en-US"/>
        </w:rPr>
      </w:pPr>
      <w:r>
        <w:rPr>
          <w:lang w:val="en-US"/>
        </w:rPr>
        <w:t>454. New aspects of liposomes / D.A. Tyrrell, T.D. Heath, C.M. Colley, B.E. Ryman // Biochim. Biophys. Acta. – 1976. – Vol. 457. – P. 259.</w:t>
      </w:r>
    </w:p>
    <w:p w:rsidR="00146E7F" w:rsidRDefault="00146E7F" w:rsidP="00146E7F">
      <w:pPr>
        <w:pStyle w:val="afffffffd"/>
        <w:ind w:firstLine="708"/>
        <w:jc w:val="both"/>
        <w:rPr>
          <w:lang w:val="en-US"/>
        </w:rPr>
      </w:pPr>
      <w:r>
        <w:rPr>
          <w:lang w:val="en-US"/>
        </w:rPr>
        <w:t>455. Nicholson B.H. Synthetic Vaccines // Blackwell Science. – Oxford, 1994. – 172 p.</w:t>
      </w:r>
    </w:p>
    <w:p w:rsidR="00146E7F" w:rsidRDefault="00146E7F" w:rsidP="00146E7F">
      <w:pPr>
        <w:pStyle w:val="afffffffd"/>
        <w:ind w:firstLine="708"/>
        <w:jc w:val="both"/>
        <w:rPr>
          <w:lang w:val="en-US"/>
        </w:rPr>
      </w:pPr>
      <w:r>
        <w:rPr>
          <w:lang w:val="en-US"/>
        </w:rPr>
        <w:t>456. Nielsen K. Preparation of antisera to the μ-chain of IgM // J. Immunol. met</w:t>
      </w:r>
      <w:r>
        <w:rPr>
          <w:lang w:val="en-US"/>
        </w:rPr>
        <w:t>h</w:t>
      </w:r>
      <w:r>
        <w:rPr>
          <w:lang w:val="en-US"/>
        </w:rPr>
        <w:t>ods. – 1976. – Vol. 11. – P. 77–82.</w:t>
      </w:r>
    </w:p>
    <w:p w:rsidR="00146E7F" w:rsidRDefault="00146E7F" w:rsidP="00146E7F">
      <w:pPr>
        <w:pStyle w:val="afffffffd"/>
        <w:ind w:firstLine="708"/>
        <w:jc w:val="both"/>
        <w:rPr>
          <w:lang w:val="en-US"/>
        </w:rPr>
      </w:pPr>
      <w:r>
        <w:rPr>
          <w:lang w:val="en-US"/>
        </w:rPr>
        <w:t>457. Obi T.U., McCullough K.C., Taylor W.P. The production of peste des petits ruminants hyperimmune sera in rabbits and their application in virus diagn</w:t>
      </w:r>
      <w:r>
        <w:rPr>
          <w:lang w:val="en-US"/>
        </w:rPr>
        <w:t>o</w:t>
      </w:r>
      <w:r>
        <w:rPr>
          <w:lang w:val="en-US"/>
        </w:rPr>
        <w:t>sis // J. Vet. Med. Ser. B. – 1990. – Vol. 37. – № 5. – P. 345–352.</w:t>
      </w:r>
    </w:p>
    <w:p w:rsidR="00146E7F" w:rsidRDefault="00146E7F" w:rsidP="00146E7F">
      <w:pPr>
        <w:pStyle w:val="afffffffd"/>
        <w:ind w:firstLine="708"/>
        <w:jc w:val="both"/>
        <w:rPr>
          <w:lang w:val="en-US"/>
        </w:rPr>
      </w:pPr>
      <w:r>
        <w:rPr>
          <w:lang w:val="en-US"/>
        </w:rPr>
        <w:t>458. Ogonuki H., Hashizume S., Abe H. Histopathological tests of tissues in the sites of local reactions caused by the injection of oil adjuvant cholera vaccine // Symp. Ser. Immunobiol. Stand. – 1966. – Vol. 6. – P. 125.</w:t>
      </w:r>
    </w:p>
    <w:p w:rsidR="00146E7F" w:rsidRDefault="00146E7F" w:rsidP="00146E7F">
      <w:pPr>
        <w:pStyle w:val="afffffffd"/>
        <w:ind w:firstLine="708"/>
        <w:jc w:val="both"/>
        <w:rPr>
          <w:lang w:val="en-US"/>
        </w:rPr>
      </w:pPr>
      <w:r>
        <w:rPr>
          <w:lang w:val="en-US"/>
        </w:rPr>
        <w:t>459. OIE Manual of Standarts for Diagnostic Tests and Vaccines Paris. – 1996. – 723 p.</w:t>
      </w:r>
    </w:p>
    <w:p w:rsidR="00146E7F" w:rsidRDefault="00146E7F" w:rsidP="00146E7F">
      <w:pPr>
        <w:pStyle w:val="afffffffd"/>
        <w:ind w:firstLine="708"/>
        <w:jc w:val="both"/>
        <w:rPr>
          <w:lang w:val="en-US"/>
        </w:rPr>
      </w:pPr>
      <w:r>
        <w:rPr>
          <w:lang w:val="en-US"/>
        </w:rPr>
        <w:t>460. Ortiz E.E., Argote E. El diagnostico serologico de la enfermedad de Aujeszky // Rev. Salud anim. – 2000. – Vol. 22. – № 2. – Р. 73–76.</w:t>
      </w:r>
    </w:p>
    <w:p w:rsidR="00146E7F" w:rsidRDefault="00146E7F" w:rsidP="00146E7F">
      <w:pPr>
        <w:pStyle w:val="afffffffd"/>
        <w:ind w:firstLine="708"/>
        <w:jc w:val="both"/>
        <w:rPr>
          <w:lang w:val="en-US"/>
        </w:rPr>
      </w:pPr>
      <w:r>
        <w:rPr>
          <w:lang w:val="en-US"/>
        </w:rPr>
        <w:t>461. Osebold J.W. Mechanisms of action by immunological ad’uvants // J. Am. Vet. Med. Assoc. – 1982. – Vol. 181. – P. 983.</w:t>
      </w:r>
    </w:p>
    <w:p w:rsidR="00146E7F" w:rsidRDefault="00146E7F" w:rsidP="00146E7F">
      <w:pPr>
        <w:pStyle w:val="afffffffd"/>
        <w:ind w:firstLine="708"/>
        <w:jc w:val="both"/>
        <w:rPr>
          <w:lang w:val="en-US"/>
        </w:rPr>
      </w:pPr>
      <w:r>
        <w:rPr>
          <w:lang w:val="en-US"/>
        </w:rPr>
        <w:t>462. Pages Mante A. Aspetti epidemiologici e di laboratorio della malattia emorragica virale del coniglio in Spagna // Riv. Coniglicoltura. – 1989. – Vol. 26. – № 9. – Р. 19–23.</w:t>
      </w:r>
    </w:p>
    <w:p w:rsidR="00146E7F" w:rsidRDefault="00146E7F" w:rsidP="00146E7F">
      <w:pPr>
        <w:pStyle w:val="afffffffd"/>
        <w:ind w:firstLine="708"/>
        <w:jc w:val="both"/>
        <w:rPr>
          <w:lang w:val="en-US"/>
        </w:rPr>
      </w:pPr>
      <w:r>
        <w:rPr>
          <w:lang w:val="en-US"/>
        </w:rPr>
        <w:lastRenderedPageBreak/>
        <w:t>463. Pages A. Consideraciones tecnicas de la sueroterapia y de la profilaxis vacunal en la enfermedad virica del conejo (R.D.H.V.) // Med. Vet. – 1989. – Vol. 6. – № 5. – Р. 285–291.</w:t>
      </w:r>
    </w:p>
    <w:p w:rsidR="00146E7F" w:rsidRDefault="00146E7F" w:rsidP="00146E7F">
      <w:pPr>
        <w:pStyle w:val="afffffffd"/>
        <w:ind w:firstLine="708"/>
        <w:jc w:val="both"/>
        <w:rPr>
          <w:lang w:val="en-US"/>
        </w:rPr>
      </w:pPr>
      <w:r>
        <w:rPr>
          <w:lang w:val="en-US"/>
        </w:rPr>
        <w:t>464. Paramyxoviridae / Kingsbury D.W., Bratt M.A., Choppin P.W. et al. // I</w:t>
      </w:r>
      <w:r>
        <w:rPr>
          <w:lang w:val="en-US"/>
        </w:rPr>
        <w:t>n</w:t>
      </w:r>
      <w:r>
        <w:rPr>
          <w:lang w:val="en-US"/>
        </w:rPr>
        <w:t>tervirology. – 1978. – Vol. 10. – P. 137–152.</w:t>
      </w:r>
    </w:p>
    <w:p w:rsidR="00146E7F" w:rsidRDefault="00146E7F" w:rsidP="00146E7F">
      <w:pPr>
        <w:pStyle w:val="afffffffd"/>
        <w:ind w:firstLine="708"/>
        <w:jc w:val="both"/>
        <w:rPr>
          <w:lang w:val="en-US"/>
        </w:rPr>
      </w:pPr>
      <w:r>
        <w:rPr>
          <w:lang w:val="en-US"/>
        </w:rPr>
        <w:t>465. Parr E.L., Parr M.B. Immunoglobulin G is the main protective ant</w:t>
      </w:r>
      <w:r>
        <w:rPr>
          <w:lang w:val="en-US"/>
        </w:rPr>
        <w:t>i</w:t>
      </w:r>
      <w:r>
        <w:rPr>
          <w:lang w:val="en-US"/>
        </w:rPr>
        <w:t>body in mouse vaginal secretions after vaginal immunization with attennatect Herpes simplex virus Type 2 // J. Virol. – 1997. – Vol. 71. – № 11. – Р. 8109–8115.</w:t>
      </w:r>
    </w:p>
    <w:p w:rsidR="00146E7F" w:rsidRDefault="00146E7F" w:rsidP="00146E7F">
      <w:pPr>
        <w:pStyle w:val="afffffffd"/>
        <w:ind w:firstLine="708"/>
        <w:jc w:val="both"/>
        <w:rPr>
          <w:lang w:val="en-US"/>
        </w:rPr>
      </w:pPr>
      <w:r>
        <w:rPr>
          <w:lang w:val="en-US"/>
        </w:rPr>
        <w:t>466. Pauling L.A. Theory on the structure and process of formation of antibo</w:t>
      </w:r>
      <w:r>
        <w:rPr>
          <w:lang w:val="en-US"/>
        </w:rPr>
        <w:t>d</w:t>
      </w:r>
      <w:r>
        <w:rPr>
          <w:lang w:val="en-US"/>
        </w:rPr>
        <w:t>ies // J. Am. Chem. Soc. – 1940. – Vol. 62. – P. 2643–2657.</w:t>
      </w:r>
    </w:p>
    <w:p w:rsidR="00146E7F" w:rsidRDefault="00146E7F" w:rsidP="00146E7F">
      <w:pPr>
        <w:pStyle w:val="afffffffd"/>
        <w:ind w:firstLine="708"/>
        <w:jc w:val="both"/>
        <w:rPr>
          <w:lang w:val="en-US"/>
        </w:rPr>
      </w:pPr>
      <w:r>
        <w:rPr>
          <w:lang w:val="en-US"/>
        </w:rPr>
        <w:t>467. Production of virus specific egg yolk antibodies for the diagnosis of Newcastle disease, infectious bronchitis and Gumboro disease by the direct flu</w:t>
      </w:r>
      <w:r>
        <w:rPr>
          <w:lang w:val="en-US"/>
        </w:rPr>
        <w:t>o</w:t>
      </w:r>
      <w:r>
        <w:rPr>
          <w:lang w:val="en-US"/>
        </w:rPr>
        <w:t>rescent antibody technique / Gervelmeyer A., Abu-Ajamijeh H., Bani-Younis E. et al. // Rev. Elevage Med. veter. Pays trop. – 1998. – Vol. 51. – № 1. – Р. 5–9.</w:t>
      </w:r>
    </w:p>
    <w:p w:rsidR="00146E7F" w:rsidRDefault="00146E7F" w:rsidP="00146E7F">
      <w:pPr>
        <w:pStyle w:val="afffffffd"/>
        <w:ind w:firstLine="708"/>
        <w:jc w:val="both"/>
        <w:rPr>
          <w:lang w:val="en-US"/>
        </w:rPr>
      </w:pPr>
      <w:r>
        <w:rPr>
          <w:lang w:val="en-US"/>
        </w:rPr>
        <w:t>468. Production of human hybridomas secreting antibodies to measle virus / Crose S.M., Linnebach A., Hall W. et al. // Nature. – 1980. – Vol. 288. – P. 488–489.</w:t>
      </w:r>
    </w:p>
    <w:p w:rsidR="00146E7F" w:rsidRDefault="00146E7F" w:rsidP="00146E7F">
      <w:pPr>
        <w:pStyle w:val="afffffffd"/>
        <w:ind w:firstLine="708"/>
        <w:jc w:val="both"/>
        <w:rPr>
          <w:lang w:val="en-US"/>
        </w:rPr>
      </w:pPr>
      <w:r>
        <w:rPr>
          <w:lang w:val="en-US"/>
        </w:rPr>
        <w:t>469. Purification of human leukocyte interferon alpha by carboxymethyl controlled pore bead chromatography / I. Mecs, D. Chin, F. Fox, M. Krim // Arch. V</w:t>
      </w:r>
      <w:r>
        <w:rPr>
          <w:lang w:val="en-US"/>
        </w:rPr>
        <w:t>i</w:t>
      </w:r>
      <w:r>
        <w:rPr>
          <w:lang w:val="en-US"/>
        </w:rPr>
        <w:t>rol. – 1984. – Vol. 81. – № 3–4. – Р. 303–311.</w:t>
      </w:r>
    </w:p>
    <w:p w:rsidR="00146E7F" w:rsidRDefault="00146E7F" w:rsidP="00146E7F">
      <w:pPr>
        <w:pStyle w:val="afffffffd"/>
        <w:ind w:firstLine="708"/>
        <w:jc w:val="both"/>
        <w:rPr>
          <w:lang w:val="en-US"/>
        </w:rPr>
      </w:pPr>
      <w:r>
        <w:rPr>
          <w:lang w:val="en-US"/>
        </w:rPr>
        <w:t>470. Ramanathan V.D., Badenoch-Jones P., Jurk J.L. Im Compiement act</w:t>
      </w:r>
      <w:r>
        <w:rPr>
          <w:lang w:val="en-US"/>
        </w:rPr>
        <w:t>i</w:t>
      </w:r>
      <w:r>
        <w:rPr>
          <w:lang w:val="en-US"/>
        </w:rPr>
        <w:t>tative by aluminium and zirconium compounds // Immunology. – 1979. – Vol. 37. – P. 881.</w:t>
      </w:r>
    </w:p>
    <w:p w:rsidR="00146E7F" w:rsidRDefault="00146E7F" w:rsidP="00146E7F">
      <w:pPr>
        <w:pStyle w:val="afffffffd"/>
        <w:ind w:firstLine="708"/>
        <w:jc w:val="both"/>
        <w:rPr>
          <w:lang w:val="en-US"/>
        </w:rPr>
      </w:pPr>
      <w:r>
        <w:rPr>
          <w:lang w:val="en-US"/>
        </w:rPr>
        <w:t>471. Ramon G. Sur I’migmentation anormale de l’antitoxine chez les ch</w:t>
      </w:r>
      <w:r>
        <w:rPr>
          <w:lang w:val="en-US"/>
        </w:rPr>
        <w:t>e</w:t>
      </w:r>
      <w:r>
        <w:rPr>
          <w:lang w:val="en-US"/>
        </w:rPr>
        <w:t>vaux producteurs de serum antidiphterique // Soc. Centr. Med. Vet. – 1925. – Vol. 101. – P. 227.</w:t>
      </w:r>
    </w:p>
    <w:p w:rsidR="00146E7F" w:rsidRDefault="00146E7F" w:rsidP="00146E7F">
      <w:pPr>
        <w:pStyle w:val="afffffffd"/>
        <w:ind w:firstLine="708"/>
        <w:jc w:val="both"/>
        <w:rPr>
          <w:lang w:val="en-US"/>
        </w:rPr>
      </w:pPr>
      <w:r>
        <w:rPr>
          <w:lang w:val="en-US"/>
        </w:rPr>
        <w:t>472. Reduction of mortality in specific-pathogen-free layer chickens by a caprine serum fraction after infection with Pasteurella multocida / K.O. Willeford, T.A. Parker, E.D. Peebles et al. // Poultry Sc. – 2000. – Vol. 79. – № 10. – Р. 1424–1429.</w:t>
      </w:r>
    </w:p>
    <w:p w:rsidR="00146E7F" w:rsidRDefault="00146E7F" w:rsidP="00146E7F">
      <w:pPr>
        <w:pStyle w:val="afffffffd"/>
        <w:ind w:firstLine="708"/>
        <w:jc w:val="both"/>
        <w:rPr>
          <w:lang w:val="en-US"/>
        </w:rPr>
      </w:pPr>
      <w:r>
        <w:rPr>
          <w:lang w:val="en-US"/>
        </w:rPr>
        <w:t>473. Roy P., Koteeswaran A., Manickam R. Efficacy of an inactivated oil emulsion vaccine against hydropericardium syndrome in broilers // Veter. Rec. – 1999. – Vol. 145. – № 16. – Р. 458–459.</w:t>
      </w:r>
    </w:p>
    <w:p w:rsidR="00146E7F" w:rsidRDefault="00146E7F" w:rsidP="00146E7F">
      <w:pPr>
        <w:pStyle w:val="afffffffd"/>
        <w:ind w:firstLine="708"/>
        <w:jc w:val="both"/>
        <w:rPr>
          <w:lang w:val="en-US"/>
        </w:rPr>
      </w:pPr>
      <w:r>
        <w:rPr>
          <w:lang w:val="en-US"/>
        </w:rPr>
        <w:t>474. Sandwich enzyme-linced immunosorbent assay (ELISA) for measuring the concentration of, and detection of antibodies to Aujeszky’s disease virus / V. Kardl, E. Szegletes, T. Perenyl et al. // Acta Vet. Hung. – 1990. – Vol. 38. – № 4. – С. 299–309.</w:t>
      </w:r>
    </w:p>
    <w:p w:rsidR="00146E7F" w:rsidRPr="00146E7F" w:rsidRDefault="00146E7F" w:rsidP="00146E7F">
      <w:pPr>
        <w:pStyle w:val="afffffffd"/>
        <w:ind w:firstLine="708"/>
        <w:jc w:val="both"/>
        <w:rPr>
          <w:lang w:val="en-US"/>
        </w:rPr>
      </w:pPr>
      <w:r>
        <w:rPr>
          <w:lang w:val="en-US"/>
        </w:rPr>
        <w:t>475. Safety and efficacy of water-in-oil-in-water emulsion vaccines contai</w:t>
      </w:r>
      <w:r>
        <w:rPr>
          <w:lang w:val="en-US"/>
        </w:rPr>
        <w:t>n</w:t>
      </w:r>
      <w:r>
        <w:rPr>
          <w:lang w:val="en-US"/>
        </w:rPr>
        <w:t>ing Newcastle disease virus haemagglutinin-neuraminidase glycoprotein / S. F</w:t>
      </w:r>
      <w:r>
        <w:rPr>
          <w:lang w:val="en-US"/>
        </w:rPr>
        <w:t>u</w:t>
      </w:r>
      <w:r>
        <w:rPr>
          <w:lang w:val="en-US"/>
        </w:rPr>
        <w:t xml:space="preserve">kanoki, T. Iwakura, S. Iwaki et al. // Avian. Pathol. – 2001. – Vol. 30. – </w:t>
      </w:r>
      <w:r w:rsidRPr="00146E7F">
        <w:rPr>
          <w:lang w:val="en-US"/>
        </w:rPr>
        <w:t xml:space="preserve">№ 5. – </w:t>
      </w:r>
      <w:r>
        <w:t>Р</w:t>
      </w:r>
      <w:r w:rsidRPr="00146E7F">
        <w:rPr>
          <w:lang w:val="en-US"/>
        </w:rPr>
        <w:t>. 509–516.</w:t>
      </w:r>
    </w:p>
    <w:p w:rsidR="00146E7F" w:rsidRDefault="00146E7F" w:rsidP="00146E7F">
      <w:pPr>
        <w:pStyle w:val="afffffffd"/>
        <w:ind w:firstLine="708"/>
        <w:jc w:val="both"/>
        <w:rPr>
          <w:lang w:val="en-US"/>
        </w:rPr>
      </w:pPr>
      <w:r>
        <w:rPr>
          <w:lang w:val="en-US"/>
        </w:rPr>
        <w:lastRenderedPageBreak/>
        <w:t>476. Schmidt P., Hafner A., Reubel G.H. Production of antibodies to canine distemper virus is chicken eggs for immunohistochemistry // J. Vet. Med. Ser.B. – 1989. – Vol. 36. – № 9. – Р. 661–668.</w:t>
      </w:r>
    </w:p>
    <w:p w:rsidR="00146E7F" w:rsidRDefault="00146E7F" w:rsidP="00146E7F">
      <w:pPr>
        <w:pStyle w:val="afffffffd"/>
        <w:ind w:firstLine="708"/>
        <w:jc w:val="both"/>
        <w:rPr>
          <w:lang w:val="en-US"/>
        </w:rPr>
      </w:pPr>
      <w:r>
        <w:rPr>
          <w:lang w:val="en-US"/>
        </w:rPr>
        <w:t>477. Schmidtke J.R., Johnson A.G. Regulation of the immune system by synthetic polynucleotide I. Characterization of adjuvant action on antibody sy</w:t>
      </w:r>
      <w:r>
        <w:rPr>
          <w:lang w:val="en-US"/>
        </w:rPr>
        <w:t>n</w:t>
      </w:r>
      <w:r>
        <w:rPr>
          <w:lang w:val="en-US"/>
        </w:rPr>
        <w:t>thesis // J. I</w:t>
      </w:r>
      <w:r>
        <w:rPr>
          <w:lang w:val="en-US"/>
        </w:rPr>
        <w:t>m</w:t>
      </w:r>
      <w:r>
        <w:rPr>
          <w:lang w:val="en-US"/>
        </w:rPr>
        <w:t>munol. – 1971. – Vol. 106. – P. 1191.</w:t>
      </w:r>
    </w:p>
    <w:p w:rsidR="00146E7F" w:rsidRDefault="00146E7F" w:rsidP="00146E7F">
      <w:pPr>
        <w:pStyle w:val="afffffffd"/>
        <w:ind w:firstLine="708"/>
        <w:jc w:val="both"/>
        <w:rPr>
          <w:lang w:val="en-US"/>
        </w:rPr>
      </w:pPr>
      <w:r>
        <w:rPr>
          <w:lang w:val="en-US"/>
        </w:rPr>
        <w:t>478. Schroder U., Stahl A. Crystallized dextran nanospheres with entrapped antigen and their use ar adjuvants // J. Immunol. Methods. – 1984. – Vol. 70. – P. 127.</w:t>
      </w:r>
    </w:p>
    <w:p w:rsidR="00146E7F" w:rsidRDefault="00146E7F" w:rsidP="00146E7F">
      <w:pPr>
        <w:pStyle w:val="afffffffd"/>
        <w:ind w:firstLine="708"/>
        <w:jc w:val="both"/>
        <w:rPr>
          <w:lang w:val="en-US"/>
        </w:rPr>
      </w:pPr>
      <w:r>
        <w:rPr>
          <w:lang w:val="en-US"/>
        </w:rPr>
        <w:t>479. Schultz R. Current and future canine and feline vaccination programs // Vet. Med. – 1998. – Vol. 93. – P. 233–254.</w:t>
      </w:r>
    </w:p>
    <w:p w:rsidR="00146E7F" w:rsidRDefault="00146E7F" w:rsidP="00146E7F">
      <w:pPr>
        <w:pStyle w:val="afffffffd"/>
        <w:ind w:firstLine="708"/>
        <w:jc w:val="both"/>
        <w:rPr>
          <w:lang w:val="en-US"/>
        </w:rPr>
      </w:pPr>
      <w:r>
        <w:rPr>
          <w:lang w:val="en-US"/>
        </w:rPr>
        <w:t>480. Scott M.T., Goss-Sampson M., Bomford R. Adjuvant activity of sap</w:t>
      </w:r>
      <w:r>
        <w:rPr>
          <w:lang w:val="en-US"/>
        </w:rPr>
        <w:t>o</w:t>
      </w:r>
      <w:r>
        <w:rPr>
          <w:lang w:val="en-US"/>
        </w:rPr>
        <w:t>nin: antigen localization studies // Int. Arch. Allergy Appl. Immunol. – 1985. – Vol. 77. – P. 409.</w:t>
      </w:r>
    </w:p>
    <w:p w:rsidR="00146E7F" w:rsidRDefault="00146E7F" w:rsidP="00146E7F">
      <w:pPr>
        <w:pStyle w:val="afffffffd"/>
        <w:ind w:firstLine="708"/>
        <w:jc w:val="both"/>
        <w:rPr>
          <w:lang w:val="en-US"/>
        </w:rPr>
      </w:pPr>
      <w:r>
        <w:rPr>
          <w:lang w:val="en-US"/>
        </w:rPr>
        <w:t>481. Serology of rabbit haemorrhagic disease virus in wild rabbits before and after release of the virus in New Zeland / J.S. O’Keefe, J.E. Tempero, M.X. J. Motha et al.// Vet. Micr</w:t>
      </w:r>
      <w:r>
        <w:rPr>
          <w:lang w:val="en-US"/>
        </w:rPr>
        <w:t>o</w:t>
      </w:r>
      <w:r>
        <w:rPr>
          <w:lang w:val="en-US"/>
        </w:rPr>
        <w:t>biol. – 1999. – Vol. 66. – № 1. – P. 29–40.</w:t>
      </w:r>
    </w:p>
    <w:p w:rsidR="00146E7F" w:rsidRDefault="00146E7F" w:rsidP="00146E7F">
      <w:pPr>
        <w:pStyle w:val="afffffffd"/>
        <w:ind w:firstLine="708"/>
        <w:jc w:val="both"/>
        <w:rPr>
          <w:lang w:val="en-US"/>
        </w:rPr>
      </w:pPr>
      <w:r>
        <w:rPr>
          <w:lang w:val="en-US"/>
        </w:rPr>
        <w:t>482. Serum and egg yolk IgG antibody titers from laying chickens vaccina</w:t>
      </w:r>
      <w:r>
        <w:rPr>
          <w:lang w:val="en-US"/>
        </w:rPr>
        <w:t>t</w:t>
      </w:r>
      <w:r>
        <w:rPr>
          <w:lang w:val="en-US"/>
        </w:rPr>
        <w:t>ed with Pasteurella multocida / Y.S. Ling, Y.J. Guo, J.D. Li et al. // Avian Dis. – 1998. – Vol. 42. – № 1. – Р. 186–189.</w:t>
      </w:r>
    </w:p>
    <w:p w:rsidR="00146E7F" w:rsidRDefault="00146E7F" w:rsidP="00146E7F">
      <w:pPr>
        <w:pStyle w:val="afffffffd"/>
        <w:ind w:firstLine="708"/>
        <w:jc w:val="both"/>
        <w:rPr>
          <w:lang w:val="en-US"/>
        </w:rPr>
      </w:pPr>
      <w:r>
        <w:rPr>
          <w:lang w:val="en-US"/>
        </w:rPr>
        <w:t>483. Shek P.N., Yung B.Y.K., Stanacev N.Z. Comparison between multilamellar and unilamellar liposomes in enhancing antibody formation // Immuno</w:t>
      </w:r>
      <w:r>
        <w:rPr>
          <w:lang w:val="en-US"/>
        </w:rPr>
        <w:t>l</w:t>
      </w:r>
      <w:r>
        <w:rPr>
          <w:lang w:val="en-US"/>
        </w:rPr>
        <w:t>ogy. – 1983. – Vol. 49. – P. 37.</w:t>
      </w:r>
    </w:p>
    <w:p w:rsidR="00146E7F" w:rsidRDefault="00146E7F" w:rsidP="00146E7F">
      <w:pPr>
        <w:pStyle w:val="afffffffd"/>
        <w:ind w:firstLine="708"/>
        <w:jc w:val="both"/>
        <w:rPr>
          <w:lang w:val="en-US"/>
        </w:rPr>
      </w:pPr>
      <w:r>
        <w:rPr>
          <w:lang w:val="en-US"/>
        </w:rPr>
        <w:t>484. Shek P.N., Sabiston B.H. Immune response mediated by liposome-associated protein antigens. I. Potentiation of the plaque-forming cell response // Immunology. – 1981. – Vol. 45. – P. 349.</w:t>
      </w:r>
    </w:p>
    <w:p w:rsidR="00146E7F" w:rsidRDefault="00146E7F" w:rsidP="00146E7F">
      <w:pPr>
        <w:pStyle w:val="afffffffd"/>
        <w:ind w:firstLine="708"/>
        <w:jc w:val="both"/>
        <w:rPr>
          <w:lang w:val="en-US"/>
        </w:rPr>
      </w:pPr>
      <w:r>
        <w:rPr>
          <w:lang w:val="en-US"/>
        </w:rPr>
        <w:t xml:space="preserve">485. Shek P.N., Sabiston B.H. Immune response mediated by liposome-associated protein antigens. II. Comparison of the effectiveness of vesicle-entrapped and surface-associated antigen in immunopotentiation // Immunology. – 1982. – Vol. 47. – P. 627. </w:t>
      </w:r>
    </w:p>
    <w:p w:rsidR="00146E7F" w:rsidRDefault="00146E7F" w:rsidP="00146E7F">
      <w:pPr>
        <w:pStyle w:val="afffffffd"/>
        <w:ind w:firstLine="708"/>
        <w:jc w:val="both"/>
        <w:rPr>
          <w:lang w:val="en-US"/>
        </w:rPr>
      </w:pPr>
      <w:r>
        <w:rPr>
          <w:lang w:val="en-US"/>
        </w:rPr>
        <w:t>486. Shen F.W., Boyse E.A., Cantor H. Preparation and use of Ly antisera // I</w:t>
      </w:r>
      <w:r>
        <w:rPr>
          <w:lang w:val="en-US"/>
        </w:rPr>
        <w:t>m</w:t>
      </w:r>
      <w:r>
        <w:rPr>
          <w:lang w:val="en-US"/>
        </w:rPr>
        <w:t>munogenetics. – 1975. – Vol. 115. – P. 77–82.</w:t>
      </w:r>
    </w:p>
    <w:p w:rsidR="00146E7F" w:rsidRDefault="00146E7F" w:rsidP="00146E7F">
      <w:pPr>
        <w:pStyle w:val="afffffffd"/>
        <w:ind w:firstLine="708"/>
        <w:jc w:val="both"/>
        <w:rPr>
          <w:lang w:val="en-US"/>
        </w:rPr>
      </w:pPr>
      <w:r>
        <w:rPr>
          <w:lang w:val="en-US"/>
        </w:rPr>
        <w:t>487. Sheriff S. Three dimensional structure of antigen-antibody complex // Proc. Natl. Acad. Sci. USA. – 1987. – Vol. 84. – P. 8075–8079.</w:t>
      </w:r>
    </w:p>
    <w:p w:rsidR="00146E7F" w:rsidRDefault="00146E7F" w:rsidP="00146E7F">
      <w:pPr>
        <w:pStyle w:val="afffffffd"/>
        <w:ind w:firstLine="708"/>
        <w:jc w:val="both"/>
        <w:rPr>
          <w:lang w:val="en-US"/>
        </w:rPr>
      </w:pPr>
      <w:r>
        <w:rPr>
          <w:lang w:val="en-US"/>
        </w:rPr>
        <w:t>488. Snydman S. Cytomegalovirus immunoglobulin prophylaxis in liver transplantation. A randomized, double-blind, placebo-controlled trial. The Boston Center for Liver Transplantation CMVIG Study Group // Ann. Int. Med. – 1993. – Vol. 119. – № 10. – Р. 984–991.</w:t>
      </w:r>
    </w:p>
    <w:p w:rsidR="00146E7F" w:rsidRDefault="00146E7F" w:rsidP="00146E7F">
      <w:pPr>
        <w:pStyle w:val="afffffffd"/>
        <w:ind w:firstLine="708"/>
        <w:jc w:val="both"/>
        <w:rPr>
          <w:lang w:val="en-US"/>
        </w:rPr>
      </w:pPr>
      <w:r>
        <w:rPr>
          <w:lang w:val="en-US"/>
        </w:rPr>
        <w:t>489. Sorensen K.J., Lei J.S. Aujeszky’s disease: blocking Elisa for the d</w:t>
      </w:r>
      <w:r>
        <w:rPr>
          <w:lang w:val="en-US"/>
        </w:rPr>
        <w:t>e</w:t>
      </w:r>
      <w:r>
        <w:rPr>
          <w:lang w:val="en-US"/>
        </w:rPr>
        <w:t>tection of serum antibodies // J. Virol. Meth. – 1986. – Vol. 13. – P. 171–181.</w:t>
      </w:r>
    </w:p>
    <w:p w:rsidR="00146E7F" w:rsidRDefault="00146E7F" w:rsidP="00146E7F">
      <w:pPr>
        <w:pStyle w:val="afffffffd"/>
        <w:ind w:firstLine="708"/>
        <w:jc w:val="both"/>
        <w:rPr>
          <w:lang w:val="en-US"/>
        </w:rPr>
      </w:pPr>
      <w:r>
        <w:rPr>
          <w:lang w:val="en-US"/>
        </w:rPr>
        <w:lastRenderedPageBreak/>
        <w:t>490. Stimulation of humoral antibody formation by polyanions. II. The influence of sulfate esters of polymers on the immune response in mice / T. Di</w:t>
      </w:r>
      <w:r>
        <w:rPr>
          <w:lang w:val="en-US"/>
        </w:rPr>
        <w:t>a</w:t>
      </w:r>
      <w:r>
        <w:rPr>
          <w:lang w:val="en-US"/>
        </w:rPr>
        <w:t>mantstein, B. Wagner, I. Beyse et al. // J. Immunol. – 1971. – Vol. 1. – P. 340.</w:t>
      </w:r>
    </w:p>
    <w:p w:rsidR="00146E7F" w:rsidRDefault="00146E7F" w:rsidP="00146E7F">
      <w:pPr>
        <w:pStyle w:val="afffffffd"/>
        <w:ind w:firstLine="708"/>
        <w:jc w:val="both"/>
        <w:rPr>
          <w:lang w:val="en-US"/>
        </w:rPr>
      </w:pPr>
      <w:r>
        <w:rPr>
          <w:lang w:val="en-US"/>
        </w:rPr>
        <w:t>491. Stone H.D. Newcastle disease oil emulsion vaccines prepared with a</w:t>
      </w:r>
      <w:r>
        <w:rPr>
          <w:lang w:val="en-US"/>
        </w:rPr>
        <w:t>n</w:t>
      </w:r>
      <w:r>
        <w:rPr>
          <w:lang w:val="en-US"/>
        </w:rPr>
        <w:t>imal, vegetable, and synthetic oils // Avian. Disease. – 1999. – Vol. 41. – P. 591–597.</w:t>
      </w:r>
    </w:p>
    <w:p w:rsidR="00146E7F" w:rsidRDefault="00146E7F" w:rsidP="00146E7F">
      <w:pPr>
        <w:pStyle w:val="afffffffd"/>
        <w:ind w:firstLine="708"/>
        <w:jc w:val="both"/>
        <w:rPr>
          <w:lang w:val="en-US"/>
        </w:rPr>
      </w:pPr>
      <w:r>
        <w:rPr>
          <w:lang w:val="en-US"/>
        </w:rPr>
        <w:t>492. Studies on the adjuvant effect of water-in-oil-in-water emulsion of se</w:t>
      </w:r>
      <w:r>
        <w:rPr>
          <w:lang w:val="en-US"/>
        </w:rPr>
        <w:t>s</w:t>
      </w:r>
      <w:r>
        <w:rPr>
          <w:lang w:val="en-US"/>
        </w:rPr>
        <w:t>ame oil / J. Kimura, H. Nariuchi, T. Watanabe et al. // Jpn. J. Exp. Med. – 1978. – Vol. 48. – P. 149.</w:t>
      </w:r>
    </w:p>
    <w:p w:rsidR="00146E7F" w:rsidRDefault="00146E7F" w:rsidP="00146E7F">
      <w:pPr>
        <w:pStyle w:val="afffffffd"/>
        <w:ind w:firstLine="708"/>
        <w:jc w:val="both"/>
        <w:rPr>
          <w:lang w:val="en-US"/>
        </w:rPr>
      </w:pPr>
      <w:r>
        <w:rPr>
          <w:lang w:val="en-US"/>
        </w:rPr>
        <w:t>493. Study on prevalence of bovine viral diarrhoea virus antibodies in 29 Italian dairy herds with reproductive problems / C. Luzzano, R. Piccinini, A. Zepponi, A. Zecconi // Veter. Microbiol. – 1999. – Vol. 64. – № 2/3. – Р. 247–252.</w:t>
      </w:r>
    </w:p>
    <w:p w:rsidR="00146E7F" w:rsidRDefault="00146E7F" w:rsidP="00146E7F">
      <w:pPr>
        <w:pStyle w:val="afffffffd"/>
        <w:ind w:firstLine="708"/>
        <w:jc w:val="both"/>
        <w:rPr>
          <w:lang w:val="en-US"/>
        </w:rPr>
      </w:pPr>
      <w:r>
        <w:rPr>
          <w:lang w:val="en-US"/>
        </w:rPr>
        <w:t>494. Taub R.N., Krantz A.R., Dresser D.W. The effect of localized injection of adjuvant material on the draining lymph node. I. // Histology, Immunology. – 1970. – Vol. 18. – P. 174.</w:t>
      </w:r>
    </w:p>
    <w:p w:rsidR="00146E7F" w:rsidRDefault="00146E7F" w:rsidP="00146E7F">
      <w:pPr>
        <w:pStyle w:val="afffffffd"/>
        <w:ind w:firstLine="708"/>
        <w:jc w:val="both"/>
        <w:rPr>
          <w:lang w:val="en-US"/>
        </w:rPr>
      </w:pPr>
      <w:r>
        <w:rPr>
          <w:lang w:val="en-US"/>
        </w:rPr>
        <w:t xml:space="preserve">495. The adjuvant effect of liposomes in eliciting anti-galactosyl antibodies / D.P. Sarkar, P.K. Das, B.K. Bachhawat, M.K. Das // Immunol. Commun. – 1982. – Vol. 11. – P. 175. </w:t>
      </w:r>
    </w:p>
    <w:p w:rsidR="00146E7F" w:rsidRDefault="00146E7F" w:rsidP="00146E7F">
      <w:pPr>
        <w:pStyle w:val="afffffffd"/>
        <w:ind w:firstLine="708"/>
        <w:jc w:val="both"/>
        <w:rPr>
          <w:lang w:val="en-US"/>
        </w:rPr>
      </w:pPr>
      <w:r>
        <w:rPr>
          <w:lang w:val="en-US"/>
        </w:rPr>
        <w:t>496. The antibodies / M. Zanetti, J.D. Capra. – Pa., Harwood Academic. – 1995. – 246 p.</w:t>
      </w:r>
    </w:p>
    <w:p w:rsidR="00146E7F" w:rsidRDefault="00146E7F" w:rsidP="00146E7F">
      <w:pPr>
        <w:pStyle w:val="afffffffd"/>
        <w:ind w:firstLine="708"/>
        <w:jc w:val="both"/>
        <w:rPr>
          <w:lang w:val="en-US"/>
        </w:rPr>
      </w:pPr>
      <w:r>
        <w:rPr>
          <w:lang w:val="en-US"/>
        </w:rPr>
        <w:t xml:space="preserve">497. The antigenic value of toxoid precipitated by potassium alum / A.T. Glenny, C.G. Pope, H. Waddington, U. Wallace // J. Pathol. Bacteriol. – 1926. – Vol. 29. – P. 38. </w:t>
      </w:r>
    </w:p>
    <w:p w:rsidR="00146E7F" w:rsidRDefault="00146E7F" w:rsidP="00146E7F">
      <w:pPr>
        <w:pStyle w:val="afffffffd"/>
        <w:ind w:firstLine="708"/>
        <w:jc w:val="both"/>
        <w:rPr>
          <w:lang w:val="en-US"/>
        </w:rPr>
      </w:pPr>
      <w:r>
        <w:rPr>
          <w:lang w:val="en-US"/>
        </w:rPr>
        <w:t xml:space="preserve">498. The nonspecific enhancement of allergy / </w:t>
      </w:r>
      <w:r>
        <w:rPr>
          <w:lang w:val="de-DE"/>
        </w:rPr>
        <w:t xml:space="preserve">H. </w:t>
      </w:r>
      <w:r>
        <w:rPr>
          <w:lang w:val="en-US"/>
        </w:rPr>
        <w:t xml:space="preserve">Bergstrand, I. Anderson, I. Nystrom et al. // Allergy. – 1983. – Vol. 38. – P. 247. </w:t>
      </w:r>
    </w:p>
    <w:p w:rsidR="00146E7F" w:rsidRDefault="00146E7F" w:rsidP="00146E7F">
      <w:pPr>
        <w:pStyle w:val="afffffffd"/>
        <w:ind w:firstLine="708"/>
        <w:jc w:val="both"/>
        <w:rPr>
          <w:lang w:val="en-US"/>
        </w:rPr>
      </w:pPr>
      <w:r>
        <w:rPr>
          <w:lang w:val="en-US"/>
        </w:rPr>
        <w:t>499. Untersuchungen zum Vorkommen von Arteritisvirus-Antikorpern in einem Pferdebestand / H. Schutzler, H. Liebermann, A. Franz, H.-U. Prohl // Mh. Vet. Med. – 1989. – B. 44. – № 5. – S. 176–178.</w:t>
      </w:r>
    </w:p>
    <w:p w:rsidR="00146E7F" w:rsidRDefault="00146E7F" w:rsidP="00146E7F">
      <w:pPr>
        <w:pStyle w:val="afffffffd"/>
        <w:ind w:firstLine="708"/>
        <w:jc w:val="both"/>
        <w:rPr>
          <w:lang w:val="en-US"/>
        </w:rPr>
      </w:pPr>
      <w:r>
        <w:rPr>
          <w:lang w:val="en-US"/>
        </w:rPr>
        <w:t>500. Van Rooijen N., Van Nieuwmegen R. Use of liposomes as biod</w:t>
      </w:r>
      <w:r>
        <w:rPr>
          <w:lang w:val="en-US"/>
        </w:rPr>
        <w:t>e</w:t>
      </w:r>
      <w:r>
        <w:rPr>
          <w:lang w:val="en-US"/>
        </w:rPr>
        <w:t>gradable and harmless adjuvants // Methods Enzymol. – 1983. – Vol. 93. – P. 83.</w:t>
      </w:r>
    </w:p>
    <w:p w:rsidR="00146E7F" w:rsidRDefault="00146E7F" w:rsidP="00146E7F">
      <w:pPr>
        <w:pStyle w:val="afffffffd"/>
        <w:ind w:firstLine="708"/>
        <w:jc w:val="both"/>
        <w:rPr>
          <w:lang w:val="en-US"/>
        </w:rPr>
      </w:pPr>
      <w:r>
        <w:rPr>
          <w:lang w:val="en-US"/>
        </w:rPr>
        <w:t>501. Veterinary Immunology. An Introduction. Fifth edition. I.R. Tizard. Philade</w:t>
      </w:r>
      <w:r>
        <w:rPr>
          <w:lang w:val="en-US"/>
        </w:rPr>
        <w:t>l</w:t>
      </w:r>
      <w:r>
        <w:rPr>
          <w:lang w:val="en-US"/>
        </w:rPr>
        <w:t>phia. Pa. – 1996. – 555 p.</w:t>
      </w:r>
    </w:p>
    <w:p w:rsidR="00146E7F" w:rsidRDefault="00146E7F" w:rsidP="00146E7F">
      <w:pPr>
        <w:pStyle w:val="afffffffd"/>
        <w:ind w:firstLine="708"/>
        <w:jc w:val="both"/>
        <w:rPr>
          <w:lang w:val="en-US"/>
        </w:rPr>
      </w:pPr>
      <w:r>
        <w:rPr>
          <w:lang w:val="en-US"/>
        </w:rPr>
        <w:t>502. Veterinary vaccines and diagnostics. Ed. R.D. Schultz. Acad. Press. San Diego. – Calif., 1998. – 246 p.</w:t>
      </w:r>
    </w:p>
    <w:p w:rsidR="00146E7F" w:rsidRDefault="00146E7F" w:rsidP="00146E7F">
      <w:pPr>
        <w:pStyle w:val="afffffffd"/>
        <w:ind w:firstLine="708"/>
        <w:jc w:val="both"/>
        <w:rPr>
          <w:lang w:val="en-US"/>
        </w:rPr>
      </w:pPr>
      <w:r>
        <w:rPr>
          <w:lang w:val="en-US"/>
        </w:rPr>
        <w:t>503. Virologic and serologic surveillance for human, swine and avian infl</w:t>
      </w:r>
      <w:r>
        <w:rPr>
          <w:lang w:val="en-US"/>
        </w:rPr>
        <w:t>u</w:t>
      </w:r>
      <w:r>
        <w:rPr>
          <w:lang w:val="en-US"/>
        </w:rPr>
        <w:t>enza virus infections among pigs in the north-central United States / C.W. Olsen, S. Carey, L. Hinshaw, A.I. Karasin // Arch. Virol. – 2000. – Vol. 145. – № 7. – Р. 1399–1419.</w:t>
      </w:r>
    </w:p>
    <w:p w:rsidR="00146E7F" w:rsidRDefault="00146E7F" w:rsidP="00146E7F">
      <w:pPr>
        <w:pStyle w:val="afffffffd"/>
        <w:ind w:firstLine="708"/>
        <w:jc w:val="both"/>
        <w:rPr>
          <w:lang w:val="en-US"/>
        </w:rPr>
      </w:pPr>
      <w:r>
        <w:rPr>
          <w:lang w:val="en-US"/>
        </w:rPr>
        <w:t>504. Waksman B.H. Adjuvants and immune regulation by lymphoid cells, Springer Semin // Immunopathol. – 1979. – Vol. 2. – P. 5.</w:t>
      </w:r>
    </w:p>
    <w:p w:rsidR="00146E7F" w:rsidRDefault="00146E7F" w:rsidP="00146E7F">
      <w:pPr>
        <w:pStyle w:val="afffffffd"/>
        <w:ind w:firstLine="708"/>
        <w:jc w:val="both"/>
        <w:rPr>
          <w:lang w:val="en-US"/>
        </w:rPr>
      </w:pPr>
      <w:r>
        <w:rPr>
          <w:lang w:val="en-US"/>
        </w:rPr>
        <w:t>505. Wall R., Kuehl M. Biosynthesis and regulation of immunoglobulins // Annu. Rev. Immunol. – 1983. – Vol. 1. – P. 393–422.</w:t>
      </w:r>
    </w:p>
    <w:p w:rsidR="00146E7F" w:rsidRDefault="00146E7F" w:rsidP="00146E7F">
      <w:pPr>
        <w:pStyle w:val="afffffffd"/>
        <w:ind w:firstLine="708"/>
        <w:jc w:val="both"/>
        <w:rPr>
          <w:lang w:val="en-US"/>
        </w:rPr>
      </w:pPr>
      <w:r>
        <w:rPr>
          <w:lang w:val="en-US"/>
        </w:rPr>
        <w:lastRenderedPageBreak/>
        <w:t xml:space="preserve">506. Walls R.S. Eosinophil response to alum adjuvants: involvement of T cells in non-antigen dependent mechanisms // Proc. Soc. Exp. Biol. Med. – 1977. – Vol. 156. – P. 431. </w:t>
      </w:r>
    </w:p>
    <w:p w:rsidR="00146E7F" w:rsidRDefault="00146E7F" w:rsidP="00146E7F">
      <w:pPr>
        <w:pStyle w:val="afffffffd"/>
        <w:ind w:firstLine="708"/>
        <w:jc w:val="both"/>
        <w:rPr>
          <w:lang w:val="en-US"/>
        </w:rPr>
      </w:pPr>
      <w:r>
        <w:rPr>
          <w:lang w:val="en-US"/>
        </w:rPr>
        <w:t>507. Wardlaw A.C., Aprile M.A. Field trials of aluminum adjuvant vaccines and toxoids a review // Symp. Ser. Immunobiol. Stand. – 1966. – Vol. 6. – P. 257.</w:t>
      </w:r>
    </w:p>
    <w:p w:rsidR="00146E7F" w:rsidRDefault="00146E7F" w:rsidP="00146E7F">
      <w:pPr>
        <w:pStyle w:val="afffffffd"/>
        <w:ind w:firstLine="708"/>
        <w:jc w:val="both"/>
        <w:rPr>
          <w:lang w:val="en-US"/>
        </w:rPr>
      </w:pPr>
      <w:r>
        <w:rPr>
          <w:lang w:val="en-US"/>
        </w:rPr>
        <w:t xml:space="preserve">508. Warren H.S., Chedid L.A. Future prospects for vaccine adjuvants // CRC Critical Reviews in Immunology. – 1988. – Vol. 8. – № 2. – Р. 83–101. </w:t>
      </w:r>
    </w:p>
    <w:p w:rsidR="00146E7F" w:rsidRDefault="00146E7F" w:rsidP="00146E7F">
      <w:pPr>
        <w:pStyle w:val="afffffffd"/>
        <w:ind w:firstLine="708"/>
        <w:jc w:val="both"/>
        <w:rPr>
          <w:lang w:val="en-US"/>
        </w:rPr>
      </w:pPr>
      <w:r>
        <w:rPr>
          <w:lang w:val="en-US"/>
        </w:rPr>
        <w:t>509. Warren H.S., Vogel F.R., Chedid L.A. Current status of immunological a</w:t>
      </w:r>
      <w:r>
        <w:rPr>
          <w:lang w:val="en-US"/>
        </w:rPr>
        <w:t>d</w:t>
      </w:r>
      <w:r>
        <w:rPr>
          <w:lang w:val="en-US"/>
        </w:rPr>
        <w:t>juvants // Annu. Rev. Immunol. – 1986. – Vol. 4. – P. 369.</w:t>
      </w:r>
    </w:p>
    <w:p w:rsidR="00146E7F" w:rsidRDefault="00146E7F" w:rsidP="00146E7F">
      <w:pPr>
        <w:pStyle w:val="afffffffd"/>
        <w:ind w:firstLine="708"/>
        <w:jc w:val="both"/>
        <w:rPr>
          <w:lang w:val="en-US"/>
        </w:rPr>
      </w:pPr>
      <w:r>
        <w:rPr>
          <w:lang w:val="en-US"/>
        </w:rPr>
        <w:t>510. White R.G. The adjuvant effect of microbiol products on the immune response // Annu. Rev. Microbiol. – 1976. – Vol. 30. – P. 579.</w:t>
      </w:r>
    </w:p>
    <w:p w:rsidR="00146E7F" w:rsidRDefault="00146E7F" w:rsidP="00146E7F">
      <w:pPr>
        <w:pStyle w:val="afffffffd"/>
        <w:ind w:firstLine="708"/>
        <w:jc w:val="both"/>
        <w:rPr>
          <w:lang w:val="en-US"/>
        </w:rPr>
      </w:pPr>
      <w:r>
        <w:rPr>
          <w:lang w:val="en-US"/>
        </w:rPr>
        <w:t>511. White R.G., Coons A.H., Connally J.M. Studies on antibody produ</w:t>
      </w:r>
      <w:r>
        <w:rPr>
          <w:lang w:val="en-US"/>
        </w:rPr>
        <w:t>c</w:t>
      </w:r>
      <w:r>
        <w:rPr>
          <w:lang w:val="en-US"/>
        </w:rPr>
        <w:t>tion. III. The alum granuloma // J. Exp. Med. – 1955. – Vol. 102. – P. 73.</w:t>
      </w:r>
    </w:p>
    <w:p w:rsidR="00146E7F" w:rsidRDefault="00146E7F" w:rsidP="00146E7F">
      <w:pPr>
        <w:pStyle w:val="afffffffd"/>
        <w:ind w:firstLine="708"/>
        <w:jc w:val="both"/>
        <w:rPr>
          <w:lang w:val="en-US"/>
        </w:rPr>
      </w:pPr>
      <w:r>
        <w:rPr>
          <w:lang w:val="en-US"/>
        </w:rPr>
        <w:t>512. Woodard L.F., Jasman R.L. Stable oil in-water emulsions: preparation and use as vaccine vehicles for lipophilic adjuvants // Vaccine. – 1985. – Vol. 3. – P. 137.</w:t>
      </w:r>
    </w:p>
    <w:p w:rsidR="00146E7F" w:rsidRDefault="00146E7F" w:rsidP="00146E7F">
      <w:pPr>
        <w:pStyle w:val="afffffffd"/>
        <w:ind w:firstLine="708"/>
        <w:jc w:val="both"/>
        <w:rPr>
          <w:lang w:val="en-US"/>
        </w:rPr>
      </w:pPr>
      <w:r>
        <w:rPr>
          <w:lang w:val="en-US"/>
        </w:rPr>
        <w:t>513. Wyeth P.J., Chettle N.J. Use of infectious bursal disease vaccines in chics with maternally derived antibodies // Vet. Rec. – 1990. – № 23. – Р. 577–578.</w:t>
      </w:r>
    </w:p>
    <w:p w:rsidR="00146E7F" w:rsidRDefault="00146E7F" w:rsidP="00146E7F">
      <w:pPr>
        <w:spacing w:line="360" w:lineRule="auto"/>
        <w:ind w:firstLine="708"/>
        <w:jc w:val="both"/>
        <w:rPr>
          <w:sz w:val="28"/>
          <w:lang w:val="en-US"/>
        </w:rPr>
      </w:pPr>
      <w:r>
        <w:rPr>
          <w:sz w:val="28"/>
          <w:lang w:val="en-US"/>
        </w:rPr>
        <w:t>514. Zaghawa A., Liess B., Frey H.R. Antiserum raised in pigs against  c</w:t>
      </w:r>
      <w:r>
        <w:rPr>
          <w:sz w:val="28"/>
          <w:lang w:val="en-US"/>
        </w:rPr>
        <w:t>a</w:t>
      </w:r>
      <w:r>
        <w:rPr>
          <w:sz w:val="28"/>
          <w:lang w:val="en-US"/>
        </w:rPr>
        <w:t>nine distemper virus and its utility in diagnostic procedures for Morbillivirus I</w:t>
      </w:r>
      <w:r>
        <w:rPr>
          <w:sz w:val="28"/>
          <w:lang w:val="en-US"/>
        </w:rPr>
        <w:t>n</w:t>
      </w:r>
      <w:r>
        <w:rPr>
          <w:sz w:val="28"/>
          <w:lang w:val="en-US"/>
        </w:rPr>
        <w:t>fections (Canine Distemper, Phocine Distemper, Rinderpest) // J. Veter. Med.– 1990. – Vol. 37.– №5.– P. 353–362.</w:t>
      </w:r>
    </w:p>
    <w:p w:rsidR="00146E7F" w:rsidRPr="00146E7F" w:rsidRDefault="00146E7F" w:rsidP="00146E7F">
      <w:pPr>
        <w:pStyle w:val="affffffff4"/>
      </w:pPr>
      <w:r>
        <w:rPr>
          <w:lang w:val="en-US"/>
        </w:rPr>
        <w:t>515. Zanetti M.E. The immunology of new generation vaccines // Immunol. T</w:t>
      </w:r>
      <w:r>
        <w:rPr>
          <w:lang w:val="en-US"/>
        </w:rPr>
        <w:t>o</w:t>
      </w:r>
      <w:r>
        <w:rPr>
          <w:lang w:val="en-US"/>
        </w:rPr>
        <w:t>day</w:t>
      </w:r>
      <w:r w:rsidRPr="00146E7F">
        <w:t xml:space="preserve">. – 1987. – </w:t>
      </w:r>
      <w:r>
        <w:rPr>
          <w:lang w:val="en-US"/>
        </w:rPr>
        <w:t>Vol</w:t>
      </w:r>
      <w:r w:rsidRPr="00146E7F">
        <w:t xml:space="preserve">. 8. – </w:t>
      </w:r>
      <w:r>
        <w:rPr>
          <w:lang w:val="en-US"/>
        </w:rPr>
        <w:t>P</w:t>
      </w:r>
      <w:r w:rsidRPr="00146E7F">
        <w:t>. 18.</w:t>
      </w:r>
    </w:p>
    <w:p w:rsidR="00E8063E" w:rsidRDefault="00E8063E" w:rsidP="00AF0A40">
      <w:pPr>
        <w:pStyle w:val="affffffff1"/>
      </w:pPr>
      <w:r>
        <w:rPr>
          <w:color w:val="FF0000"/>
        </w:rPr>
        <w:t xml:space="preserve">Для заказа доставки данной работы воспользуйтесь поиском на сайте по ссылке:  </w:t>
      </w:r>
      <w:hyperlink r:id="rId12" w:history="1">
        <w:r>
          <w:rPr>
            <w:rStyle w:val="af9"/>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FD" w:rsidRDefault="007834FD">
      <w:r>
        <w:separator/>
      </w:r>
    </w:p>
  </w:endnote>
  <w:endnote w:type="continuationSeparator" w:id="0">
    <w:p w:rsidR="007834FD" w:rsidRDefault="0078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FD" w:rsidRDefault="007834FD">
      <w:r>
        <w:separator/>
      </w:r>
    </w:p>
  </w:footnote>
  <w:footnote w:type="continuationSeparator" w:id="0">
    <w:p w:rsidR="007834FD" w:rsidRDefault="00783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7F" w:rsidRDefault="00146E7F">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146E7F" w:rsidRDefault="00146E7F">
    <w:pPr>
      <w:pStyle w:val="afffffff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7F" w:rsidRDefault="00146E7F">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4</w:t>
    </w:r>
    <w:r>
      <w:rPr>
        <w:rStyle w:val="af8"/>
      </w:rPr>
      <w:fldChar w:fldCharType="end"/>
    </w:r>
  </w:p>
  <w:p w:rsidR="00146E7F" w:rsidRDefault="00146E7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3">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8">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9">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0">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1">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8"/>
  </w:num>
  <w:num w:numId="44">
    <w:abstractNumId w:val="47"/>
  </w:num>
  <w:num w:numId="45">
    <w:abstractNumId w:val="51"/>
  </w:num>
  <w:num w:numId="46">
    <w:abstractNumId w:val="60"/>
  </w:num>
  <w:num w:numId="47">
    <w:abstractNumId w:val="53"/>
  </w:num>
  <w:num w:numId="48">
    <w:abstractNumId w:val="49"/>
  </w:num>
  <w:num w:numId="49">
    <w:abstractNumId w:val="52"/>
  </w:num>
  <w:num w:numId="50">
    <w:abstractNumId w:val="56"/>
  </w:num>
  <w:num w:numId="51">
    <w:abstractNumId w:val="57"/>
  </w:num>
  <w:num w:numId="52">
    <w:abstractNumId w:val="50"/>
  </w:num>
  <w:num w:numId="53">
    <w:abstractNumId w:val="45"/>
  </w:num>
  <w:num w:numId="54">
    <w:abstractNumId w:val="62"/>
  </w:num>
  <w:num w:numId="55">
    <w:abstractNumId w:val="59"/>
  </w:num>
  <w:num w:numId="56">
    <w:abstractNumId w:val="46"/>
  </w:num>
  <w:num w:numId="57">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3C5"/>
    <w:rsid w:val="000F1F3E"/>
    <w:rsid w:val="000F20CE"/>
    <w:rsid w:val="000F46E7"/>
    <w:rsid w:val="000F5F3A"/>
    <w:rsid w:val="000F672C"/>
    <w:rsid w:val="0010053C"/>
    <w:rsid w:val="0011344B"/>
    <w:rsid w:val="0011403E"/>
    <w:rsid w:val="0012055A"/>
    <w:rsid w:val="00124A27"/>
    <w:rsid w:val="0013003F"/>
    <w:rsid w:val="00130ABA"/>
    <w:rsid w:val="00131C6A"/>
    <w:rsid w:val="001407E0"/>
    <w:rsid w:val="00143253"/>
    <w:rsid w:val="00144172"/>
    <w:rsid w:val="00146E7F"/>
    <w:rsid w:val="00151077"/>
    <w:rsid w:val="00152934"/>
    <w:rsid w:val="00155598"/>
    <w:rsid w:val="00155A06"/>
    <w:rsid w:val="00155A25"/>
    <w:rsid w:val="001573D9"/>
    <w:rsid w:val="001622EC"/>
    <w:rsid w:val="00162A81"/>
    <w:rsid w:val="00181293"/>
    <w:rsid w:val="00181372"/>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17AF1"/>
    <w:rsid w:val="00231850"/>
    <w:rsid w:val="002343B5"/>
    <w:rsid w:val="00243054"/>
    <w:rsid w:val="00245E07"/>
    <w:rsid w:val="00247022"/>
    <w:rsid w:val="002531E9"/>
    <w:rsid w:val="00254562"/>
    <w:rsid w:val="00262D69"/>
    <w:rsid w:val="00264972"/>
    <w:rsid w:val="00267173"/>
    <w:rsid w:val="00267C02"/>
    <w:rsid w:val="00270E53"/>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513"/>
    <w:rsid w:val="002D5BB9"/>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37111"/>
    <w:rsid w:val="0034094A"/>
    <w:rsid w:val="00342491"/>
    <w:rsid w:val="0034501B"/>
    <w:rsid w:val="00353320"/>
    <w:rsid w:val="00361BF8"/>
    <w:rsid w:val="00366DC0"/>
    <w:rsid w:val="00370E10"/>
    <w:rsid w:val="003723CF"/>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A62C2"/>
    <w:rsid w:val="004A6A8F"/>
    <w:rsid w:val="004B482A"/>
    <w:rsid w:val="004B59E3"/>
    <w:rsid w:val="004C017C"/>
    <w:rsid w:val="004C647D"/>
    <w:rsid w:val="004C6BDF"/>
    <w:rsid w:val="004C7E0B"/>
    <w:rsid w:val="004D0EB2"/>
    <w:rsid w:val="004D1E66"/>
    <w:rsid w:val="004D53C1"/>
    <w:rsid w:val="004E21C4"/>
    <w:rsid w:val="004F03AF"/>
    <w:rsid w:val="004F1609"/>
    <w:rsid w:val="004F6B1B"/>
    <w:rsid w:val="00501DCF"/>
    <w:rsid w:val="005043A8"/>
    <w:rsid w:val="00504701"/>
    <w:rsid w:val="00506913"/>
    <w:rsid w:val="0051283E"/>
    <w:rsid w:val="00512A55"/>
    <w:rsid w:val="00514FB4"/>
    <w:rsid w:val="00515330"/>
    <w:rsid w:val="0051645F"/>
    <w:rsid w:val="005166AB"/>
    <w:rsid w:val="00524D1A"/>
    <w:rsid w:val="00525E88"/>
    <w:rsid w:val="005309B2"/>
    <w:rsid w:val="005319B5"/>
    <w:rsid w:val="00533D18"/>
    <w:rsid w:val="00535170"/>
    <w:rsid w:val="0053658E"/>
    <w:rsid w:val="00542706"/>
    <w:rsid w:val="005461ED"/>
    <w:rsid w:val="00546F44"/>
    <w:rsid w:val="005506B9"/>
    <w:rsid w:val="00550763"/>
    <w:rsid w:val="005521DD"/>
    <w:rsid w:val="005526E0"/>
    <w:rsid w:val="00552E25"/>
    <w:rsid w:val="00553FF9"/>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61A"/>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44A2"/>
    <w:rsid w:val="00634490"/>
    <w:rsid w:val="00642C56"/>
    <w:rsid w:val="00643237"/>
    <w:rsid w:val="00643854"/>
    <w:rsid w:val="006441F0"/>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065D"/>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34FD"/>
    <w:rsid w:val="00786206"/>
    <w:rsid w:val="00793F75"/>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17738"/>
    <w:rsid w:val="00820AEC"/>
    <w:rsid w:val="00821FBF"/>
    <w:rsid w:val="0082285C"/>
    <w:rsid w:val="00831383"/>
    <w:rsid w:val="008327B1"/>
    <w:rsid w:val="008373B3"/>
    <w:rsid w:val="00840EC3"/>
    <w:rsid w:val="00844694"/>
    <w:rsid w:val="00846A3F"/>
    <w:rsid w:val="00850F56"/>
    <w:rsid w:val="00854667"/>
    <w:rsid w:val="00855E0D"/>
    <w:rsid w:val="00863007"/>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48F5"/>
    <w:rsid w:val="008A66EC"/>
    <w:rsid w:val="008A6968"/>
    <w:rsid w:val="008B2E15"/>
    <w:rsid w:val="008C0360"/>
    <w:rsid w:val="008C0A75"/>
    <w:rsid w:val="008D0321"/>
    <w:rsid w:val="008D39D9"/>
    <w:rsid w:val="008D471D"/>
    <w:rsid w:val="008E08DA"/>
    <w:rsid w:val="008E1D90"/>
    <w:rsid w:val="008E567E"/>
    <w:rsid w:val="008E7A5F"/>
    <w:rsid w:val="008F087D"/>
    <w:rsid w:val="008F0DBA"/>
    <w:rsid w:val="008F1989"/>
    <w:rsid w:val="008F5213"/>
    <w:rsid w:val="008F656A"/>
    <w:rsid w:val="00900797"/>
    <w:rsid w:val="00902A7A"/>
    <w:rsid w:val="00907B3C"/>
    <w:rsid w:val="00921441"/>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1131"/>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E766C"/>
    <w:rsid w:val="009F396A"/>
    <w:rsid w:val="009F3BC7"/>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229E"/>
    <w:rsid w:val="00AF0A40"/>
    <w:rsid w:val="00AF5500"/>
    <w:rsid w:val="00AF649C"/>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D4E98"/>
    <w:rsid w:val="00BE10F7"/>
    <w:rsid w:val="00BE2339"/>
    <w:rsid w:val="00BE256E"/>
    <w:rsid w:val="00BE2595"/>
    <w:rsid w:val="00BE72C2"/>
    <w:rsid w:val="00BE7803"/>
    <w:rsid w:val="00BF1277"/>
    <w:rsid w:val="00BF2359"/>
    <w:rsid w:val="00BF5F04"/>
    <w:rsid w:val="00C0117D"/>
    <w:rsid w:val="00C1108A"/>
    <w:rsid w:val="00C20DA6"/>
    <w:rsid w:val="00C22DB5"/>
    <w:rsid w:val="00C251D4"/>
    <w:rsid w:val="00C34C20"/>
    <w:rsid w:val="00C44D61"/>
    <w:rsid w:val="00C50E4C"/>
    <w:rsid w:val="00C53120"/>
    <w:rsid w:val="00C55453"/>
    <w:rsid w:val="00C56704"/>
    <w:rsid w:val="00C57A2C"/>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01FC"/>
    <w:rsid w:val="00CF117F"/>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6322B"/>
    <w:rsid w:val="00D6582F"/>
    <w:rsid w:val="00D73023"/>
    <w:rsid w:val="00D77579"/>
    <w:rsid w:val="00D77CCF"/>
    <w:rsid w:val="00D8283E"/>
    <w:rsid w:val="00D82CB4"/>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4532"/>
    <w:rsid w:val="00DD4EAD"/>
    <w:rsid w:val="00DE1D4A"/>
    <w:rsid w:val="00DE5840"/>
    <w:rsid w:val="00DE5D7B"/>
    <w:rsid w:val="00DF115E"/>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2BEF"/>
    <w:rsid w:val="00E5494D"/>
    <w:rsid w:val="00E57281"/>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qFormat="1"/>
    <w:lsdException w:name="toc 2" w:qFormat="1"/>
    <w:lsdException w:name="caption" w:qFormat="1"/>
    <w:lsdException w:name="table of figures" w:uiPriority="99"/>
    <w:lsdException w:name="envelope addres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9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qFormat="1"/>
    <w:lsdException w:name="toc 2" w:qFormat="1"/>
    <w:lsdException w:name="caption" w:qFormat="1"/>
    <w:lsdException w:name="table of figures" w:uiPriority="99"/>
    <w:lsdException w:name="envelope addres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9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C54B-5A61-4C4D-BF1F-0BCAA8D5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TotalTime>
  <Pages>59</Pages>
  <Words>19735</Words>
  <Characters>112493</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131965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485</cp:revision>
  <cp:lastPrinted>2009-02-06T08:36:00Z</cp:lastPrinted>
  <dcterms:created xsi:type="dcterms:W3CDTF">2015-03-22T11:10:00Z</dcterms:created>
  <dcterms:modified xsi:type="dcterms:W3CDTF">2016-03-02T14:03:00Z</dcterms:modified>
</cp:coreProperties>
</file>