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4DBB" w14:textId="5A4B526C" w:rsidR="007F6177" w:rsidRDefault="00D72671" w:rsidP="00D72671">
      <w:r w:rsidRPr="00D72671">
        <w:rPr>
          <w:rFonts w:hint="eastAsia"/>
        </w:rPr>
        <w:t>Колесникова</w:t>
      </w:r>
      <w:r w:rsidRPr="00D72671">
        <w:t xml:space="preserve"> </w:t>
      </w:r>
      <w:r w:rsidRPr="00D72671">
        <w:rPr>
          <w:rFonts w:hint="eastAsia"/>
        </w:rPr>
        <w:t>Татьяна</w:t>
      </w:r>
      <w:r w:rsidRPr="00D72671">
        <w:t xml:space="preserve"> </w:t>
      </w:r>
      <w:r w:rsidRPr="00D72671">
        <w:rPr>
          <w:rFonts w:hint="eastAsia"/>
        </w:rPr>
        <w:t>Васильевна</w:t>
      </w:r>
      <w:r>
        <w:t xml:space="preserve"> </w:t>
      </w:r>
      <w:r w:rsidRPr="00D72671">
        <w:rPr>
          <w:rFonts w:hint="eastAsia"/>
        </w:rPr>
        <w:t>Роль</w:t>
      </w:r>
      <w:r w:rsidRPr="00D72671">
        <w:t xml:space="preserve"> </w:t>
      </w:r>
      <w:r w:rsidRPr="00D72671">
        <w:rPr>
          <w:rFonts w:hint="eastAsia"/>
        </w:rPr>
        <w:t>государственного</w:t>
      </w:r>
      <w:r w:rsidRPr="00D72671">
        <w:t xml:space="preserve"> </w:t>
      </w:r>
      <w:r w:rsidRPr="00D72671">
        <w:rPr>
          <w:rFonts w:hint="eastAsia"/>
        </w:rPr>
        <w:t>бюджета</w:t>
      </w:r>
      <w:r w:rsidRPr="00D72671">
        <w:t xml:space="preserve"> </w:t>
      </w:r>
      <w:r w:rsidRPr="00D72671">
        <w:rPr>
          <w:rFonts w:hint="eastAsia"/>
        </w:rPr>
        <w:t>в</w:t>
      </w:r>
      <w:r w:rsidRPr="00D72671">
        <w:t xml:space="preserve"> </w:t>
      </w:r>
      <w:r w:rsidRPr="00D72671">
        <w:rPr>
          <w:rFonts w:hint="eastAsia"/>
        </w:rPr>
        <w:t>повышении</w:t>
      </w:r>
      <w:r w:rsidRPr="00D72671">
        <w:t xml:space="preserve"> </w:t>
      </w:r>
      <w:r w:rsidRPr="00D72671">
        <w:rPr>
          <w:rFonts w:hint="eastAsia"/>
        </w:rPr>
        <w:t>международной</w:t>
      </w:r>
      <w:r w:rsidRPr="00D72671">
        <w:t xml:space="preserve"> </w:t>
      </w:r>
      <w:r w:rsidRPr="00D72671">
        <w:rPr>
          <w:rFonts w:hint="eastAsia"/>
        </w:rPr>
        <w:t>конкурентоспособности</w:t>
      </w:r>
      <w:r w:rsidRPr="00D72671">
        <w:t xml:space="preserve"> </w:t>
      </w:r>
      <w:r w:rsidRPr="00D72671">
        <w:rPr>
          <w:rFonts w:hint="eastAsia"/>
        </w:rPr>
        <w:t>экономики</w:t>
      </w:r>
      <w:r w:rsidRPr="00D72671">
        <w:t xml:space="preserve"> </w:t>
      </w:r>
      <w:r w:rsidRPr="00D72671">
        <w:rPr>
          <w:rFonts w:hint="eastAsia"/>
        </w:rPr>
        <w:t>КНР</w:t>
      </w:r>
    </w:p>
    <w:p w14:paraId="456F6DF8" w14:textId="77777777" w:rsidR="00D72671" w:rsidRDefault="00D72671" w:rsidP="00D72671">
      <w:r>
        <w:rPr>
          <w:rFonts w:hint="eastAsia"/>
        </w:rPr>
        <w:t>ОГЛАВЛЕНИЕ</w:t>
      </w:r>
      <w:r>
        <w:t xml:space="preserve"> </w:t>
      </w:r>
      <w:r>
        <w:rPr>
          <w:rFonts w:hint="eastAsia"/>
        </w:rPr>
        <w:t>ДИССЕРТАЦИИ</w:t>
      </w:r>
    </w:p>
    <w:p w14:paraId="5EDAAC4B" w14:textId="77777777" w:rsidR="00D72671" w:rsidRDefault="00D72671" w:rsidP="00D72671">
      <w:r>
        <w:rPr>
          <w:rFonts w:hint="eastAsia"/>
        </w:rPr>
        <w:t>кандидат</w:t>
      </w:r>
      <w:r>
        <w:t xml:space="preserve"> </w:t>
      </w:r>
      <w:r>
        <w:rPr>
          <w:rFonts w:hint="eastAsia"/>
        </w:rPr>
        <w:t>наук</w:t>
      </w:r>
      <w:r>
        <w:t xml:space="preserve"> </w:t>
      </w:r>
      <w:r>
        <w:rPr>
          <w:rFonts w:hint="eastAsia"/>
        </w:rPr>
        <w:t>Колесникова</w:t>
      </w:r>
      <w:r>
        <w:t xml:space="preserve"> </w:t>
      </w:r>
      <w:r>
        <w:rPr>
          <w:rFonts w:hint="eastAsia"/>
        </w:rPr>
        <w:t>Татьяна</w:t>
      </w:r>
      <w:r>
        <w:t xml:space="preserve"> </w:t>
      </w:r>
      <w:r>
        <w:rPr>
          <w:rFonts w:hint="eastAsia"/>
        </w:rPr>
        <w:t>Васильевна</w:t>
      </w:r>
    </w:p>
    <w:p w14:paraId="061093FD" w14:textId="77777777" w:rsidR="00D72671" w:rsidRDefault="00D72671" w:rsidP="00D72671">
      <w:r>
        <w:rPr>
          <w:rFonts w:hint="eastAsia"/>
        </w:rPr>
        <w:t>Введение</w:t>
      </w:r>
    </w:p>
    <w:p w14:paraId="450A031D" w14:textId="77777777" w:rsidR="00D72671" w:rsidRDefault="00D72671" w:rsidP="00D72671"/>
    <w:p w14:paraId="2C263DD6" w14:textId="77777777" w:rsidR="00D72671" w:rsidRDefault="00D72671" w:rsidP="00D7267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ВЗАИМОСВЯЗИ</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r>
        <w:t xml:space="preserve"> </w:t>
      </w:r>
      <w:r>
        <w:rPr>
          <w:rFonts w:hint="eastAsia"/>
        </w:rPr>
        <w:t>И</w:t>
      </w:r>
      <w:r>
        <w:t xml:space="preserve"> </w:t>
      </w:r>
      <w:r>
        <w:rPr>
          <w:rFonts w:hint="eastAsia"/>
        </w:rPr>
        <w:t>ГОСУДАРСТВЕННОГО</w:t>
      </w:r>
      <w:r>
        <w:t xml:space="preserve"> </w:t>
      </w:r>
      <w:r>
        <w:rPr>
          <w:rFonts w:hint="eastAsia"/>
        </w:rPr>
        <w:t>БЮДЖЕТА</w:t>
      </w:r>
    </w:p>
    <w:p w14:paraId="521F0D76" w14:textId="77777777" w:rsidR="00D72671" w:rsidRDefault="00D72671" w:rsidP="00D72671"/>
    <w:p w14:paraId="0C545617" w14:textId="77777777" w:rsidR="00D72671" w:rsidRDefault="00D72671" w:rsidP="00D72671">
      <w:r>
        <w:t xml:space="preserve">1.1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p>
    <w:p w14:paraId="1A776B40" w14:textId="77777777" w:rsidR="00D72671" w:rsidRDefault="00D72671" w:rsidP="00D72671"/>
    <w:p w14:paraId="725A473F" w14:textId="77777777" w:rsidR="00D72671" w:rsidRDefault="00D72671" w:rsidP="00D72671">
      <w:r>
        <w:t xml:space="preserve">1.2 </w:t>
      </w:r>
      <w:r>
        <w:rPr>
          <w:rFonts w:hint="eastAsia"/>
        </w:rPr>
        <w:t>Альтернативные</w:t>
      </w:r>
      <w:r>
        <w:t xml:space="preserve"> </w:t>
      </w:r>
      <w:r>
        <w:rPr>
          <w:rFonts w:hint="eastAsia"/>
        </w:rPr>
        <w:t>варианты</w:t>
      </w:r>
      <w:r>
        <w:t xml:space="preserve"> </w:t>
      </w:r>
      <w:r>
        <w:rPr>
          <w:rFonts w:hint="eastAsia"/>
        </w:rPr>
        <w:t>оценки</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p>
    <w:p w14:paraId="0C6C234B" w14:textId="77777777" w:rsidR="00D72671" w:rsidRDefault="00D72671" w:rsidP="00D72671"/>
    <w:p w14:paraId="2B929AD6" w14:textId="77777777" w:rsidR="00D72671" w:rsidRDefault="00D72671" w:rsidP="00D72671">
      <w:r>
        <w:t xml:space="preserve">1.3 </w:t>
      </w:r>
      <w:r>
        <w:rPr>
          <w:rFonts w:hint="eastAsia"/>
        </w:rPr>
        <w:t>Исследование</w:t>
      </w:r>
      <w:r>
        <w:t xml:space="preserve"> </w:t>
      </w:r>
      <w:r>
        <w:rPr>
          <w:rFonts w:hint="eastAsia"/>
        </w:rPr>
        <w:t>теоретических</w:t>
      </w:r>
      <w:r>
        <w:t xml:space="preserve"> </w:t>
      </w:r>
      <w:r>
        <w:rPr>
          <w:rFonts w:hint="eastAsia"/>
        </w:rPr>
        <w:t>представлений</w:t>
      </w:r>
      <w:r>
        <w:t xml:space="preserve"> </w:t>
      </w:r>
      <w:r>
        <w:rPr>
          <w:rFonts w:hint="eastAsia"/>
        </w:rPr>
        <w:t>о</w:t>
      </w:r>
      <w:r>
        <w:t xml:space="preserve"> </w:t>
      </w:r>
      <w:r>
        <w:rPr>
          <w:rFonts w:hint="eastAsia"/>
        </w:rPr>
        <w:t>роли</w:t>
      </w:r>
      <w:r>
        <w:t xml:space="preserve"> </w:t>
      </w:r>
      <w:r>
        <w:rPr>
          <w:rFonts w:hint="eastAsia"/>
        </w:rPr>
        <w:t>бюджета</w:t>
      </w:r>
      <w:r>
        <w:t xml:space="preserve"> </w:t>
      </w:r>
      <w:r>
        <w:rPr>
          <w:rFonts w:hint="eastAsia"/>
        </w:rPr>
        <w:t>в</w:t>
      </w:r>
      <w:r>
        <w:t xml:space="preserve"> </w:t>
      </w:r>
      <w:r>
        <w:rPr>
          <w:rFonts w:hint="eastAsia"/>
        </w:rPr>
        <w:t>экономике</w:t>
      </w:r>
      <w:r>
        <w:t xml:space="preserve"> </w:t>
      </w:r>
      <w:r>
        <w:rPr>
          <w:rFonts w:hint="eastAsia"/>
        </w:rPr>
        <w:t>страны</w:t>
      </w:r>
      <w:r>
        <w:t xml:space="preserve"> </w:t>
      </w:r>
      <w:r>
        <w:rPr>
          <w:rFonts w:hint="eastAsia"/>
        </w:rPr>
        <w:t>с</w:t>
      </w:r>
      <w:r>
        <w:t xml:space="preserve"> </w:t>
      </w:r>
      <w:r>
        <w:rPr>
          <w:rFonts w:hint="eastAsia"/>
        </w:rPr>
        <w:t>позиции</w:t>
      </w:r>
      <w:r>
        <w:t xml:space="preserve"> </w:t>
      </w:r>
      <w:r>
        <w:rPr>
          <w:rFonts w:hint="eastAsia"/>
        </w:rPr>
        <w:t>международной</w:t>
      </w:r>
      <w:r>
        <w:t xml:space="preserve"> </w:t>
      </w:r>
      <w:r>
        <w:rPr>
          <w:rFonts w:hint="eastAsia"/>
        </w:rPr>
        <w:t>конкурентоспособности</w:t>
      </w:r>
    </w:p>
    <w:p w14:paraId="324ACC20" w14:textId="77777777" w:rsidR="00D72671" w:rsidRDefault="00D72671" w:rsidP="00D72671"/>
    <w:p w14:paraId="7A85ACEE" w14:textId="77777777" w:rsidR="00D72671" w:rsidRDefault="00D72671" w:rsidP="00D72671">
      <w:r>
        <w:t xml:space="preserve">1.4 </w:t>
      </w:r>
      <w:r>
        <w:rPr>
          <w:rFonts w:hint="eastAsia"/>
        </w:rPr>
        <w:t>Выявленные</w:t>
      </w:r>
      <w:r>
        <w:t xml:space="preserve"> </w:t>
      </w:r>
      <w:r>
        <w:rPr>
          <w:rFonts w:hint="eastAsia"/>
        </w:rPr>
        <w:t>направления</w:t>
      </w:r>
      <w:r>
        <w:t xml:space="preserve"> </w:t>
      </w:r>
      <w:r>
        <w:rPr>
          <w:rFonts w:hint="eastAsia"/>
        </w:rPr>
        <w:t>влияния</w:t>
      </w:r>
      <w:r>
        <w:t xml:space="preserve"> </w:t>
      </w:r>
      <w:r>
        <w:rPr>
          <w:rFonts w:hint="eastAsia"/>
        </w:rPr>
        <w:t>государственного</w:t>
      </w:r>
      <w:r>
        <w:t xml:space="preserve"> </w:t>
      </w:r>
      <w:r>
        <w:rPr>
          <w:rFonts w:hint="eastAsia"/>
        </w:rPr>
        <w:t>бюджета</w:t>
      </w:r>
      <w:r>
        <w:t xml:space="preserve"> </w:t>
      </w:r>
      <w:r>
        <w:rPr>
          <w:rFonts w:hint="eastAsia"/>
        </w:rPr>
        <w:t>на</w:t>
      </w:r>
      <w:r>
        <w:t xml:space="preserve"> </w:t>
      </w:r>
      <w:r>
        <w:rPr>
          <w:rFonts w:hint="eastAsia"/>
        </w:rPr>
        <w:t>международную</w:t>
      </w:r>
      <w:r>
        <w:t xml:space="preserve"> </w:t>
      </w:r>
      <w:r>
        <w:rPr>
          <w:rFonts w:hint="eastAsia"/>
        </w:rPr>
        <w:t>конкурентоспособность</w:t>
      </w:r>
      <w:r>
        <w:t xml:space="preserve"> </w:t>
      </w:r>
      <w:r>
        <w:rPr>
          <w:rFonts w:hint="eastAsia"/>
        </w:rPr>
        <w:t>национальной</w:t>
      </w:r>
      <w:r>
        <w:t xml:space="preserve"> </w:t>
      </w:r>
      <w:r>
        <w:rPr>
          <w:rFonts w:hint="eastAsia"/>
        </w:rPr>
        <w:t>экономики</w:t>
      </w:r>
    </w:p>
    <w:p w14:paraId="75482756" w14:textId="77777777" w:rsidR="00D72671" w:rsidRDefault="00D72671" w:rsidP="00D72671"/>
    <w:p w14:paraId="6C19F843" w14:textId="77777777" w:rsidR="00D72671" w:rsidRDefault="00D72671" w:rsidP="00D72671">
      <w:r>
        <w:rPr>
          <w:rFonts w:hint="eastAsia"/>
        </w:rPr>
        <w:t>ГЛАВА</w:t>
      </w:r>
      <w:r>
        <w:t xml:space="preserve"> 2. </w:t>
      </w:r>
      <w:r>
        <w:rPr>
          <w:rFonts w:hint="eastAsia"/>
        </w:rPr>
        <w:t>ГОСУДАРСТВЕННЫЙ</w:t>
      </w:r>
      <w:r>
        <w:t xml:space="preserve"> </w:t>
      </w:r>
      <w:r>
        <w:rPr>
          <w:rFonts w:hint="eastAsia"/>
        </w:rPr>
        <w:t>БЮДЖЕТ</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ЭКОНОМИКИ</w:t>
      </w:r>
      <w:r>
        <w:t xml:space="preserve"> </w:t>
      </w:r>
      <w:r>
        <w:rPr>
          <w:rFonts w:hint="eastAsia"/>
        </w:rPr>
        <w:t>КНР</w:t>
      </w:r>
    </w:p>
    <w:p w14:paraId="3B562371" w14:textId="77777777" w:rsidR="00D72671" w:rsidRDefault="00D72671" w:rsidP="00D72671"/>
    <w:p w14:paraId="729A7EB0" w14:textId="77777777" w:rsidR="00D72671" w:rsidRDefault="00D72671" w:rsidP="00D72671">
      <w:r>
        <w:t xml:space="preserve">2.1 </w:t>
      </w:r>
      <w:r>
        <w:rPr>
          <w:rFonts w:hint="eastAsia"/>
        </w:rPr>
        <w:t>Трансформация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экономики</w:t>
      </w:r>
      <w:r>
        <w:t xml:space="preserve"> </w:t>
      </w:r>
      <w:r>
        <w:rPr>
          <w:rFonts w:hint="eastAsia"/>
        </w:rPr>
        <w:t>КНР</w:t>
      </w:r>
    </w:p>
    <w:p w14:paraId="2BFB2192" w14:textId="77777777" w:rsidR="00D72671" w:rsidRDefault="00D72671" w:rsidP="00D72671"/>
    <w:p w14:paraId="5C43ACCA" w14:textId="77777777" w:rsidR="00D72671" w:rsidRDefault="00D72671" w:rsidP="00D72671">
      <w:r>
        <w:t xml:space="preserve">2.2 </w:t>
      </w:r>
      <w:r>
        <w:rPr>
          <w:rFonts w:hint="eastAsia"/>
        </w:rPr>
        <w:t>Структурно</w:t>
      </w:r>
      <w:r>
        <w:t>-</w:t>
      </w:r>
      <w:r>
        <w:rPr>
          <w:rFonts w:hint="eastAsia"/>
        </w:rPr>
        <w:t>динамический</w:t>
      </w:r>
      <w:r>
        <w:t xml:space="preserve"> </w:t>
      </w:r>
      <w:r>
        <w:rPr>
          <w:rFonts w:hint="eastAsia"/>
        </w:rPr>
        <w:t>анализ</w:t>
      </w:r>
      <w:r>
        <w:t xml:space="preserve"> </w:t>
      </w:r>
      <w:r>
        <w:rPr>
          <w:rFonts w:hint="eastAsia"/>
        </w:rPr>
        <w:t>государственного</w:t>
      </w:r>
      <w:r>
        <w:t xml:space="preserve"> </w:t>
      </w:r>
      <w:r>
        <w:rPr>
          <w:rFonts w:hint="eastAsia"/>
        </w:rPr>
        <w:t>бюджета</w:t>
      </w:r>
      <w:r>
        <w:t xml:space="preserve"> </w:t>
      </w:r>
      <w:r>
        <w:rPr>
          <w:rFonts w:hint="eastAsia"/>
        </w:rPr>
        <w:t>КНР</w:t>
      </w:r>
      <w:r>
        <w:t xml:space="preserve"> </w:t>
      </w:r>
      <w:r>
        <w:rPr>
          <w:rFonts w:hint="eastAsia"/>
        </w:rPr>
        <w:t>на</w:t>
      </w:r>
      <w:r>
        <w:t xml:space="preserve"> </w:t>
      </w:r>
      <w:r>
        <w:rPr>
          <w:rFonts w:hint="eastAsia"/>
        </w:rPr>
        <w:t>этапах</w:t>
      </w:r>
      <w:r>
        <w:t xml:space="preserve"> </w:t>
      </w:r>
      <w:r>
        <w:rPr>
          <w:rFonts w:hint="eastAsia"/>
        </w:rPr>
        <w:t>развития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p>
    <w:p w14:paraId="2B48978D" w14:textId="77777777" w:rsidR="00D72671" w:rsidRDefault="00D72671" w:rsidP="00D72671"/>
    <w:p w14:paraId="1AEAD1B8" w14:textId="77777777" w:rsidR="00D72671" w:rsidRDefault="00D72671" w:rsidP="00D72671">
      <w:r>
        <w:lastRenderedPageBreak/>
        <w:t xml:space="preserve">2.3 </w:t>
      </w:r>
      <w:r>
        <w:rPr>
          <w:rFonts w:hint="eastAsia"/>
        </w:rPr>
        <w:t>Обеспечение</w:t>
      </w:r>
      <w:r>
        <w:t xml:space="preserve"> </w:t>
      </w:r>
      <w:r>
        <w:rPr>
          <w:rFonts w:hint="eastAsia"/>
        </w:rPr>
        <w:t>устойчивости</w:t>
      </w:r>
      <w:r>
        <w:t xml:space="preserve"> </w:t>
      </w:r>
      <w:r>
        <w:rPr>
          <w:rFonts w:hint="eastAsia"/>
        </w:rPr>
        <w:t>экономики</w:t>
      </w:r>
      <w:r>
        <w:t xml:space="preserve"> </w:t>
      </w:r>
      <w:r>
        <w:rPr>
          <w:rFonts w:hint="eastAsia"/>
        </w:rPr>
        <w:t>КНР</w:t>
      </w:r>
      <w:r>
        <w:t xml:space="preserve"> </w:t>
      </w:r>
      <w:r>
        <w:rPr>
          <w:rFonts w:hint="eastAsia"/>
        </w:rPr>
        <w:t>за</w:t>
      </w:r>
      <w:r>
        <w:t xml:space="preserve"> </w:t>
      </w:r>
      <w:r>
        <w:rPr>
          <w:rFonts w:hint="eastAsia"/>
        </w:rPr>
        <w:t>счет</w:t>
      </w:r>
      <w:r>
        <w:t xml:space="preserve"> </w:t>
      </w:r>
      <w:r>
        <w:rPr>
          <w:rFonts w:hint="eastAsia"/>
        </w:rPr>
        <w:t>сбалансированности</w:t>
      </w:r>
      <w:r>
        <w:t xml:space="preserve"> </w:t>
      </w:r>
      <w:r>
        <w:rPr>
          <w:rFonts w:hint="eastAsia"/>
        </w:rPr>
        <w:t>государственного</w:t>
      </w:r>
      <w:r>
        <w:t xml:space="preserve"> </w:t>
      </w:r>
      <w:r>
        <w:rPr>
          <w:rFonts w:hint="eastAsia"/>
        </w:rPr>
        <w:t>бюджета</w:t>
      </w:r>
    </w:p>
    <w:p w14:paraId="3D7C3CFC" w14:textId="77777777" w:rsidR="00D72671" w:rsidRDefault="00D72671" w:rsidP="00D72671"/>
    <w:p w14:paraId="623C71C7" w14:textId="77777777" w:rsidR="00D72671" w:rsidRDefault="00D72671" w:rsidP="00D72671">
      <w:r>
        <w:rPr>
          <w:rFonts w:hint="eastAsia"/>
        </w:rPr>
        <w:t>ГЛАВА</w:t>
      </w:r>
      <w:r>
        <w:t xml:space="preserve"> 3. </w:t>
      </w:r>
      <w:r>
        <w:rPr>
          <w:rFonts w:hint="eastAsia"/>
        </w:rPr>
        <w:t>РОЛЬ</w:t>
      </w:r>
      <w:r>
        <w:t xml:space="preserve"> </w:t>
      </w:r>
      <w:r>
        <w:rPr>
          <w:rFonts w:hint="eastAsia"/>
        </w:rPr>
        <w:t>ГОСУДАРСТВЕННОГО</w:t>
      </w:r>
      <w:r>
        <w:t xml:space="preserve"> </w:t>
      </w:r>
      <w:r>
        <w:rPr>
          <w:rFonts w:hint="eastAsia"/>
        </w:rPr>
        <w:t>БЮДЖЕТА</w:t>
      </w:r>
      <w:r>
        <w:t xml:space="preserve"> </w:t>
      </w:r>
      <w:r>
        <w:rPr>
          <w:rFonts w:hint="eastAsia"/>
        </w:rPr>
        <w:t>В</w:t>
      </w:r>
      <w:r>
        <w:t xml:space="preserve"> </w:t>
      </w:r>
      <w:r>
        <w:rPr>
          <w:rFonts w:hint="eastAsia"/>
        </w:rPr>
        <w:t>ПЕРЕХОДЕ</w:t>
      </w:r>
      <w:r>
        <w:t xml:space="preserve"> </w:t>
      </w:r>
      <w:r>
        <w:rPr>
          <w:rFonts w:hint="eastAsia"/>
        </w:rPr>
        <w:t>К</w:t>
      </w:r>
      <w:r>
        <w:t xml:space="preserve"> </w:t>
      </w:r>
      <w:r>
        <w:rPr>
          <w:rFonts w:hint="eastAsia"/>
        </w:rPr>
        <w:t>ИННОВАЦИОННОЙ</w:t>
      </w:r>
      <w:r>
        <w:t xml:space="preserve"> </w:t>
      </w:r>
      <w:r>
        <w:rPr>
          <w:rFonts w:hint="eastAsia"/>
        </w:rPr>
        <w:t>СТАДИИ</w:t>
      </w:r>
      <w:r>
        <w:t xml:space="preserve"> </w:t>
      </w:r>
      <w:r>
        <w:rPr>
          <w:rFonts w:hint="eastAsia"/>
        </w:rPr>
        <w:t>РАЗВИТИЯ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НАЦИОНАЛЬНОЙ</w:t>
      </w:r>
      <w:r>
        <w:t xml:space="preserve"> </w:t>
      </w:r>
      <w:r>
        <w:rPr>
          <w:rFonts w:hint="eastAsia"/>
        </w:rPr>
        <w:t>ЭКОНОМИКИ</w:t>
      </w:r>
    </w:p>
    <w:p w14:paraId="43E5BE27" w14:textId="77777777" w:rsidR="00D72671" w:rsidRDefault="00D72671" w:rsidP="00D72671"/>
    <w:p w14:paraId="5FBCB65B" w14:textId="77777777" w:rsidR="00D72671" w:rsidRDefault="00D72671" w:rsidP="00D72671">
      <w:r>
        <w:t xml:space="preserve">3.1 </w:t>
      </w:r>
      <w:r>
        <w:rPr>
          <w:rFonts w:hint="eastAsia"/>
        </w:rPr>
        <w:t>Бюджетное</w:t>
      </w:r>
      <w:r>
        <w:t xml:space="preserve"> </w:t>
      </w:r>
      <w:r>
        <w:rPr>
          <w:rFonts w:hint="eastAsia"/>
        </w:rPr>
        <w:t>финансирование</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устойчивости</w:t>
      </w:r>
      <w:r>
        <w:t xml:space="preserve"> </w:t>
      </w:r>
      <w:r>
        <w:rPr>
          <w:rFonts w:hint="eastAsia"/>
        </w:rPr>
        <w:t>экономики</w:t>
      </w:r>
      <w:r>
        <w:t xml:space="preserve"> </w:t>
      </w:r>
      <w:r>
        <w:rPr>
          <w:rFonts w:hint="eastAsia"/>
        </w:rPr>
        <w:t>КНР</w:t>
      </w:r>
    </w:p>
    <w:p w14:paraId="65ACB93E" w14:textId="77777777" w:rsidR="00D72671" w:rsidRDefault="00D72671" w:rsidP="00D72671"/>
    <w:p w14:paraId="2E4B66DA" w14:textId="77777777" w:rsidR="00D72671" w:rsidRDefault="00D72671" w:rsidP="00D72671">
      <w:r>
        <w:t xml:space="preserve">3.2 </w:t>
      </w:r>
      <w:r>
        <w:rPr>
          <w:rFonts w:hint="eastAsia"/>
        </w:rPr>
        <w:t>Бюджетное</w:t>
      </w:r>
      <w:r>
        <w:t xml:space="preserve"> </w:t>
      </w:r>
      <w:r>
        <w:rPr>
          <w:rFonts w:hint="eastAsia"/>
        </w:rPr>
        <w:t>финансирование</w:t>
      </w:r>
      <w:r>
        <w:t xml:space="preserve"> </w:t>
      </w:r>
      <w:r>
        <w:rPr>
          <w:rFonts w:hint="eastAsia"/>
        </w:rPr>
        <w:t>как</w:t>
      </w:r>
      <w:r>
        <w:t xml:space="preserve"> </w:t>
      </w:r>
      <w:r>
        <w:rPr>
          <w:rFonts w:hint="eastAsia"/>
        </w:rPr>
        <w:t>инструмент</w:t>
      </w:r>
      <w:r>
        <w:t xml:space="preserve"> </w:t>
      </w:r>
      <w:r>
        <w:rPr>
          <w:rFonts w:hint="eastAsia"/>
        </w:rPr>
        <w:t>стимулирования</w:t>
      </w:r>
      <w:r>
        <w:t xml:space="preserve"> </w:t>
      </w:r>
      <w:r>
        <w:rPr>
          <w:rFonts w:hint="eastAsia"/>
        </w:rPr>
        <w:t>перехода</w:t>
      </w:r>
      <w:r>
        <w:t xml:space="preserve"> </w:t>
      </w:r>
      <w:r>
        <w:rPr>
          <w:rFonts w:hint="eastAsia"/>
        </w:rPr>
        <w:t>к</w:t>
      </w:r>
      <w:r>
        <w:t xml:space="preserve"> </w:t>
      </w:r>
      <w:r>
        <w:rPr>
          <w:rFonts w:hint="eastAsia"/>
        </w:rPr>
        <w:t>инновационной</w:t>
      </w:r>
      <w:r>
        <w:t xml:space="preserve"> </w:t>
      </w:r>
      <w:r>
        <w:rPr>
          <w:rFonts w:hint="eastAsia"/>
        </w:rPr>
        <w:t>стадии</w:t>
      </w:r>
      <w:r>
        <w:t xml:space="preserve"> </w:t>
      </w:r>
      <w:r>
        <w:rPr>
          <w:rFonts w:hint="eastAsia"/>
        </w:rPr>
        <w:t>развития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экономики</w:t>
      </w:r>
      <w:r>
        <w:t xml:space="preserve"> </w:t>
      </w:r>
      <w:r>
        <w:rPr>
          <w:rFonts w:hint="eastAsia"/>
        </w:rPr>
        <w:t>КНР</w:t>
      </w:r>
    </w:p>
    <w:p w14:paraId="1DB57F2E" w14:textId="77777777" w:rsidR="00D72671" w:rsidRDefault="00D72671" w:rsidP="00D72671"/>
    <w:p w14:paraId="56DCD436" w14:textId="77777777" w:rsidR="00D72671" w:rsidRDefault="00D72671" w:rsidP="00D72671">
      <w:r>
        <w:t xml:space="preserve">3.3 </w:t>
      </w:r>
      <w:r>
        <w:rPr>
          <w:rFonts w:hint="eastAsia"/>
        </w:rPr>
        <w:t>Возможные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опыта</w:t>
      </w:r>
      <w:r>
        <w:t xml:space="preserve"> </w:t>
      </w:r>
      <w:r>
        <w:rPr>
          <w:rFonts w:hint="eastAsia"/>
        </w:rPr>
        <w:t>КНР</w:t>
      </w:r>
      <w:r>
        <w:t xml:space="preserve"> </w:t>
      </w:r>
      <w:r>
        <w:rPr>
          <w:rFonts w:hint="eastAsia"/>
        </w:rPr>
        <w:t>для</w:t>
      </w:r>
      <w:r>
        <w:t xml:space="preserve"> </w:t>
      </w:r>
      <w:r>
        <w:rPr>
          <w:rFonts w:hint="eastAsia"/>
        </w:rPr>
        <w:t>повышения</w:t>
      </w:r>
      <w:r>
        <w:t xml:space="preserve"> </w:t>
      </w:r>
      <w:r>
        <w:rPr>
          <w:rFonts w:hint="eastAsia"/>
        </w:rPr>
        <w:t>международной</w:t>
      </w:r>
      <w:r>
        <w:t xml:space="preserve"> </w:t>
      </w:r>
      <w:r>
        <w:rPr>
          <w:rFonts w:hint="eastAsia"/>
        </w:rPr>
        <w:t>конкурентоспособности</w:t>
      </w:r>
      <w:r>
        <w:t xml:space="preserve"> </w:t>
      </w:r>
      <w:r>
        <w:rPr>
          <w:rFonts w:hint="eastAsia"/>
        </w:rPr>
        <w:t>экономики</w:t>
      </w:r>
      <w:r>
        <w:t xml:space="preserve"> </w:t>
      </w:r>
      <w:r>
        <w:rPr>
          <w:rFonts w:hint="eastAsia"/>
        </w:rPr>
        <w:t>РФ</w:t>
      </w:r>
    </w:p>
    <w:p w14:paraId="70C606E9" w14:textId="77777777" w:rsidR="00D72671" w:rsidRDefault="00D72671" w:rsidP="00D72671"/>
    <w:p w14:paraId="78041D0A" w14:textId="77777777" w:rsidR="00D72671" w:rsidRDefault="00D72671" w:rsidP="00D72671">
      <w:r>
        <w:rPr>
          <w:rFonts w:hint="eastAsia"/>
        </w:rPr>
        <w:t>Заключение</w:t>
      </w:r>
    </w:p>
    <w:p w14:paraId="50DB0756" w14:textId="77777777" w:rsidR="00D72671" w:rsidRDefault="00D72671" w:rsidP="00D72671"/>
    <w:p w14:paraId="7DB54E12" w14:textId="77777777" w:rsidR="00D72671" w:rsidRDefault="00D72671" w:rsidP="00D7267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F8114F5" w14:textId="77777777" w:rsidR="00D72671" w:rsidRDefault="00D72671" w:rsidP="00D72671"/>
    <w:p w14:paraId="060DBDC5" w14:textId="77777777" w:rsidR="00D72671" w:rsidRDefault="00D72671" w:rsidP="00D72671">
      <w:r>
        <w:rPr>
          <w:rFonts w:hint="eastAsia"/>
        </w:rPr>
        <w:t>Список</w:t>
      </w:r>
      <w:r>
        <w:t xml:space="preserve"> </w:t>
      </w:r>
      <w:r>
        <w:rPr>
          <w:rFonts w:hint="eastAsia"/>
        </w:rPr>
        <w:t>литературы</w:t>
      </w:r>
    </w:p>
    <w:p w14:paraId="5835DBF9" w14:textId="77777777" w:rsidR="00D72671" w:rsidRDefault="00D72671" w:rsidP="00D72671"/>
    <w:p w14:paraId="76C121FB" w14:textId="2544BC25" w:rsidR="00D72671" w:rsidRPr="00D72671" w:rsidRDefault="00D72671" w:rsidP="00D72671">
      <w:r>
        <w:rPr>
          <w:rFonts w:hint="eastAsia"/>
        </w:rPr>
        <w:t>Приложения</w:t>
      </w:r>
    </w:p>
    <w:sectPr w:rsidR="00D72671" w:rsidRPr="00D72671" w:rsidSect="00DB3E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CC62" w14:textId="77777777" w:rsidR="00DB3EDF" w:rsidRDefault="00DB3EDF">
      <w:pPr>
        <w:spacing w:after="0" w:line="240" w:lineRule="auto"/>
      </w:pPr>
      <w:r>
        <w:separator/>
      </w:r>
    </w:p>
  </w:endnote>
  <w:endnote w:type="continuationSeparator" w:id="0">
    <w:p w14:paraId="3CDD7C00" w14:textId="77777777" w:rsidR="00DB3EDF" w:rsidRDefault="00DB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F6F4" w14:textId="77777777" w:rsidR="00DB3EDF" w:rsidRDefault="00DB3EDF"/>
    <w:p w14:paraId="78AED969" w14:textId="77777777" w:rsidR="00DB3EDF" w:rsidRDefault="00DB3EDF"/>
    <w:p w14:paraId="66D78B20" w14:textId="77777777" w:rsidR="00DB3EDF" w:rsidRDefault="00DB3EDF"/>
    <w:p w14:paraId="76013FBC" w14:textId="77777777" w:rsidR="00DB3EDF" w:rsidRDefault="00DB3EDF"/>
    <w:p w14:paraId="28F70BD4" w14:textId="77777777" w:rsidR="00DB3EDF" w:rsidRDefault="00DB3EDF"/>
    <w:p w14:paraId="288D99A9" w14:textId="77777777" w:rsidR="00DB3EDF" w:rsidRDefault="00DB3EDF"/>
    <w:p w14:paraId="5B4CB379" w14:textId="77777777" w:rsidR="00DB3EDF" w:rsidRDefault="00DB3E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64773" wp14:editId="71AFDC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D7E19" w14:textId="77777777" w:rsidR="00DB3EDF" w:rsidRDefault="00DB3E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647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9D7E19" w14:textId="77777777" w:rsidR="00DB3EDF" w:rsidRDefault="00DB3E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E02F3" w14:textId="77777777" w:rsidR="00DB3EDF" w:rsidRDefault="00DB3EDF"/>
    <w:p w14:paraId="6B13DD85" w14:textId="77777777" w:rsidR="00DB3EDF" w:rsidRDefault="00DB3EDF"/>
    <w:p w14:paraId="74262ED3" w14:textId="77777777" w:rsidR="00DB3EDF" w:rsidRDefault="00DB3E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9258A" wp14:editId="13E1E0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FC52" w14:textId="77777777" w:rsidR="00DB3EDF" w:rsidRDefault="00DB3EDF"/>
                          <w:p w14:paraId="3EB68EF6" w14:textId="77777777" w:rsidR="00DB3EDF" w:rsidRDefault="00DB3E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925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A2FC52" w14:textId="77777777" w:rsidR="00DB3EDF" w:rsidRDefault="00DB3EDF"/>
                    <w:p w14:paraId="3EB68EF6" w14:textId="77777777" w:rsidR="00DB3EDF" w:rsidRDefault="00DB3E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F4A10" w14:textId="77777777" w:rsidR="00DB3EDF" w:rsidRDefault="00DB3EDF"/>
    <w:p w14:paraId="4C2939EE" w14:textId="77777777" w:rsidR="00DB3EDF" w:rsidRDefault="00DB3EDF">
      <w:pPr>
        <w:rPr>
          <w:sz w:val="2"/>
          <w:szCs w:val="2"/>
        </w:rPr>
      </w:pPr>
    </w:p>
    <w:p w14:paraId="64A02B83" w14:textId="77777777" w:rsidR="00DB3EDF" w:rsidRDefault="00DB3EDF"/>
    <w:p w14:paraId="6FB22870" w14:textId="77777777" w:rsidR="00DB3EDF" w:rsidRDefault="00DB3EDF">
      <w:pPr>
        <w:spacing w:after="0" w:line="240" w:lineRule="auto"/>
      </w:pPr>
    </w:p>
  </w:footnote>
  <w:footnote w:type="continuationSeparator" w:id="0">
    <w:p w14:paraId="1BA0483F" w14:textId="77777777" w:rsidR="00DB3EDF" w:rsidRDefault="00DB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3EDF"/>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15956</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2488</cp:revision>
  <cp:lastPrinted>2009-02-06T05:36:00Z</cp:lastPrinted>
  <dcterms:created xsi:type="dcterms:W3CDTF">2024-04-09T10:20:00Z</dcterms:created>
  <dcterms:modified xsi:type="dcterms:W3CDTF">2024-04-28T10:45:00Z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