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A35FFB" w:rsidRDefault="00A35FFB" w:rsidP="00A35FFB">
      <w:pPr>
        <w:pStyle w:val="31"/>
        <w:spacing w:before="60"/>
      </w:pPr>
      <w:bookmarkStart w:id="0" w:name="_Ref36355590"/>
      <w:bookmarkStart w:id="1" w:name="_Hlt70493981"/>
      <w:bookmarkEnd w:id="0"/>
      <w:bookmarkEnd w:id="1"/>
      <w:r>
        <w:t>Український науково-дослідний гідрометеорологічний інститут</w:t>
      </w:r>
    </w:p>
    <w:p w:rsidR="00A35FFB" w:rsidRDefault="00A35FFB" w:rsidP="00A35FFB">
      <w:pPr>
        <w:pStyle w:val="affffffff0"/>
        <w:tabs>
          <w:tab w:val="left" w:pos="3969"/>
        </w:tabs>
        <w:spacing w:line="460" w:lineRule="exact"/>
        <w:rPr>
          <w:b/>
        </w:rPr>
      </w:pPr>
    </w:p>
    <w:p w:rsidR="00A35FFB" w:rsidRDefault="00A35FFB" w:rsidP="00A35FFB">
      <w:pPr>
        <w:pStyle w:val="affffffff0"/>
        <w:tabs>
          <w:tab w:val="left" w:pos="3969"/>
        </w:tabs>
        <w:spacing w:line="460" w:lineRule="exact"/>
        <w:jc w:val="both"/>
        <w:rPr>
          <w:b/>
        </w:rPr>
      </w:pPr>
      <w:r>
        <w:rPr>
          <w:b/>
        </w:rPr>
        <w:tab/>
      </w:r>
      <w:r>
        <w:rPr>
          <w:b/>
        </w:rPr>
        <w:tab/>
      </w:r>
      <w:r>
        <w:rPr>
          <w:b/>
        </w:rPr>
        <w:tab/>
      </w:r>
      <w:r>
        <w:rPr>
          <w:b/>
        </w:rPr>
        <w:tab/>
      </w:r>
      <w:r>
        <w:rPr>
          <w:b/>
        </w:rPr>
        <w:tab/>
        <w:t>На правах рукопису</w:t>
      </w:r>
    </w:p>
    <w:p w:rsidR="00A35FFB" w:rsidRDefault="00A35FFB" w:rsidP="00A35FFB">
      <w:pPr>
        <w:pStyle w:val="affffffff0"/>
        <w:tabs>
          <w:tab w:val="left" w:pos="3969"/>
        </w:tabs>
        <w:spacing w:line="460" w:lineRule="exact"/>
        <w:rPr>
          <w:b/>
        </w:rPr>
      </w:pPr>
    </w:p>
    <w:p w:rsidR="00A35FFB" w:rsidRDefault="00A35FFB" w:rsidP="00A35FFB">
      <w:pPr>
        <w:pStyle w:val="affffffff0"/>
        <w:tabs>
          <w:tab w:val="left" w:pos="3969"/>
        </w:tabs>
        <w:spacing w:line="460" w:lineRule="exact"/>
        <w:rPr>
          <w:b/>
        </w:rPr>
      </w:pPr>
      <w:r>
        <w:rPr>
          <w:b/>
        </w:rPr>
        <w:t>Вишневський  Віктор  Іванович</w:t>
      </w:r>
    </w:p>
    <w:p w:rsidR="00A35FFB" w:rsidRDefault="00A35FFB" w:rsidP="00A35FFB">
      <w:pPr>
        <w:pStyle w:val="affffffff0"/>
        <w:tabs>
          <w:tab w:val="left" w:pos="3969"/>
        </w:tabs>
        <w:spacing w:line="460" w:lineRule="exact"/>
        <w:jc w:val="left"/>
        <w:rPr>
          <w:b/>
        </w:rPr>
      </w:pPr>
      <w:r>
        <w:rPr>
          <w:b/>
        </w:rPr>
        <w:tab/>
      </w:r>
      <w:r>
        <w:rPr>
          <w:b/>
        </w:rPr>
        <w:tab/>
      </w:r>
    </w:p>
    <w:p w:rsidR="00A35FFB" w:rsidRDefault="00A35FFB" w:rsidP="00A35FFB">
      <w:pPr>
        <w:pStyle w:val="affffffff0"/>
        <w:tabs>
          <w:tab w:val="left" w:pos="3969"/>
        </w:tabs>
        <w:spacing w:line="460" w:lineRule="exact"/>
        <w:jc w:val="right"/>
        <w:rPr>
          <w:b/>
        </w:rPr>
      </w:pPr>
      <w:r>
        <w:rPr>
          <w:b/>
        </w:rPr>
        <w:t xml:space="preserve">УДК </w:t>
      </w:r>
      <w:r w:rsidRPr="00E23233">
        <w:rPr>
          <w:b/>
        </w:rPr>
        <w:t>(</w:t>
      </w:r>
      <w:r>
        <w:rPr>
          <w:b/>
        </w:rPr>
        <w:t>556.18+556.53+628.1) (477)</w:t>
      </w:r>
    </w:p>
    <w:p w:rsidR="00A35FFB" w:rsidRDefault="00A35FFB" w:rsidP="00A35FFB">
      <w:pPr>
        <w:pStyle w:val="affffffff0"/>
        <w:tabs>
          <w:tab w:val="left" w:pos="3969"/>
        </w:tabs>
        <w:spacing w:line="460" w:lineRule="exact"/>
      </w:pPr>
    </w:p>
    <w:p w:rsidR="00A35FFB" w:rsidRDefault="00A35FFB" w:rsidP="00A35FFB">
      <w:pPr>
        <w:pStyle w:val="affffffff0"/>
        <w:tabs>
          <w:tab w:val="left" w:pos="3969"/>
        </w:tabs>
        <w:spacing w:line="460" w:lineRule="exact"/>
      </w:pPr>
      <w:bookmarkStart w:id="2" w:name="_GoBack"/>
      <w:r>
        <w:t xml:space="preserve">АНТРОПОГЕННИЙ  ВПЛИВ   </w:t>
      </w:r>
    </w:p>
    <w:p w:rsidR="00A35FFB" w:rsidRDefault="00A35FFB" w:rsidP="00A35FFB">
      <w:pPr>
        <w:pStyle w:val="affffffff0"/>
        <w:spacing w:before="60" w:line="460" w:lineRule="exact"/>
        <w:rPr>
          <w:caps w:val="0"/>
        </w:rPr>
      </w:pPr>
      <w:r>
        <w:rPr>
          <w:caps w:val="0"/>
        </w:rPr>
        <w:t xml:space="preserve">НА  </w:t>
      </w:r>
      <w:proofErr w:type="gramStart"/>
      <w:r>
        <w:rPr>
          <w:caps w:val="0"/>
        </w:rPr>
        <w:t>Р</w:t>
      </w:r>
      <w:proofErr w:type="gramEnd"/>
      <w:r>
        <w:rPr>
          <w:caps w:val="0"/>
        </w:rPr>
        <w:t>ІЧкИ  УКРАЇНИ</w:t>
      </w:r>
    </w:p>
    <w:p w:rsidR="00A35FFB" w:rsidRPr="00E23233" w:rsidRDefault="00A35FFB" w:rsidP="00A35FFB">
      <w:pPr>
        <w:rPr>
          <w:sz w:val="32"/>
        </w:rPr>
      </w:pPr>
    </w:p>
    <w:bookmarkEnd w:id="2"/>
    <w:p w:rsidR="00A35FFB" w:rsidRPr="00E23233" w:rsidRDefault="00A35FFB" w:rsidP="00A35FFB">
      <w:pPr>
        <w:rPr>
          <w:sz w:val="32"/>
        </w:rPr>
      </w:pPr>
    </w:p>
    <w:p w:rsidR="00A35FFB" w:rsidRPr="00E23233" w:rsidRDefault="00A35FFB" w:rsidP="00A35FFB">
      <w:pPr>
        <w:spacing w:line="360" w:lineRule="auto"/>
        <w:jc w:val="center"/>
        <w:rPr>
          <w:sz w:val="32"/>
        </w:rPr>
      </w:pPr>
      <w:r w:rsidRPr="00E23233">
        <w:rPr>
          <w:sz w:val="32"/>
        </w:rPr>
        <w:t>11.00.11 – конструктивна географ</w:t>
      </w:r>
      <w:r>
        <w:rPr>
          <w:sz w:val="32"/>
        </w:rPr>
        <w:t>і</w:t>
      </w:r>
      <w:r w:rsidRPr="00E23233">
        <w:rPr>
          <w:sz w:val="32"/>
        </w:rPr>
        <w:t>я і раціональне використання природних ресурсі</w:t>
      </w:r>
      <w:proofErr w:type="gramStart"/>
      <w:r w:rsidRPr="00E23233">
        <w:rPr>
          <w:sz w:val="32"/>
        </w:rPr>
        <w:t>в</w:t>
      </w:r>
      <w:proofErr w:type="gramEnd"/>
    </w:p>
    <w:p w:rsidR="00A35FFB" w:rsidRPr="00E23233" w:rsidRDefault="00A35FFB" w:rsidP="00A35FFB">
      <w:pPr>
        <w:spacing w:line="360" w:lineRule="auto"/>
        <w:jc w:val="center"/>
        <w:rPr>
          <w:sz w:val="32"/>
        </w:rPr>
      </w:pPr>
    </w:p>
    <w:p w:rsidR="00A35FFB" w:rsidRPr="00E23233" w:rsidRDefault="00A35FFB" w:rsidP="00A35FFB">
      <w:pPr>
        <w:spacing w:line="360" w:lineRule="auto"/>
        <w:jc w:val="center"/>
        <w:rPr>
          <w:sz w:val="32"/>
        </w:rPr>
      </w:pPr>
      <w:r w:rsidRPr="00E23233">
        <w:rPr>
          <w:sz w:val="32"/>
        </w:rPr>
        <w:t xml:space="preserve">Дисертація на здобуття </w:t>
      </w:r>
      <w:r>
        <w:rPr>
          <w:sz w:val="32"/>
        </w:rPr>
        <w:t>наукового</w:t>
      </w:r>
      <w:r w:rsidRPr="00E23233">
        <w:rPr>
          <w:sz w:val="32"/>
        </w:rPr>
        <w:t xml:space="preserve"> ступеня </w:t>
      </w:r>
    </w:p>
    <w:p w:rsidR="00A35FFB" w:rsidRPr="00E23233" w:rsidRDefault="00A35FFB" w:rsidP="00A35FFB">
      <w:pPr>
        <w:spacing w:line="360" w:lineRule="auto"/>
        <w:jc w:val="center"/>
        <w:rPr>
          <w:sz w:val="32"/>
        </w:rPr>
      </w:pPr>
      <w:r w:rsidRPr="00E23233">
        <w:rPr>
          <w:sz w:val="32"/>
        </w:rPr>
        <w:t>доктора географічних наук</w:t>
      </w:r>
    </w:p>
    <w:p w:rsidR="00A35FFB" w:rsidRDefault="00A35FFB" w:rsidP="00A35FFB">
      <w:pPr>
        <w:pStyle w:val="51"/>
        <w:spacing w:line="360" w:lineRule="auto"/>
        <w:ind w:left="4320" w:firstLine="720"/>
        <w:rPr>
          <w:rFonts w:ascii="Arial" w:hAnsi="Arial"/>
          <w:lang w:val="uk-UA"/>
        </w:rPr>
      </w:pPr>
    </w:p>
    <w:p w:rsidR="00A35FFB" w:rsidRPr="00E23233" w:rsidRDefault="00A35FFB" w:rsidP="00A35FFB">
      <w:pPr>
        <w:pStyle w:val="51"/>
        <w:spacing w:line="360" w:lineRule="auto"/>
        <w:ind w:left="4320" w:firstLine="720"/>
        <w:rPr>
          <w:rFonts w:ascii="Arial" w:hAnsi="Arial"/>
        </w:rPr>
      </w:pPr>
      <w:r>
        <w:rPr>
          <w:rFonts w:ascii="Arial" w:hAnsi="Arial"/>
          <w:lang w:val="uk-UA"/>
        </w:rPr>
        <w:t xml:space="preserve">  </w:t>
      </w:r>
      <w:r w:rsidRPr="00E23233">
        <w:rPr>
          <w:rFonts w:ascii="Arial" w:hAnsi="Arial"/>
        </w:rPr>
        <w:t>Науковий консультант</w:t>
      </w:r>
    </w:p>
    <w:p w:rsidR="00A35FFB" w:rsidRPr="00E23233" w:rsidRDefault="00A35FFB" w:rsidP="00A35FFB">
      <w:pPr>
        <w:spacing w:line="360" w:lineRule="auto"/>
        <w:ind w:firstLine="720"/>
        <w:jc w:val="both"/>
        <w:rPr>
          <w:sz w:val="32"/>
        </w:rPr>
      </w:pPr>
      <w:r w:rsidRPr="00E23233">
        <w:rPr>
          <w:sz w:val="32"/>
        </w:rPr>
        <w:tab/>
      </w:r>
      <w:r w:rsidRPr="00E23233">
        <w:rPr>
          <w:sz w:val="32"/>
        </w:rPr>
        <w:tab/>
      </w:r>
      <w:r w:rsidRPr="00E23233">
        <w:rPr>
          <w:sz w:val="32"/>
        </w:rPr>
        <w:tab/>
      </w:r>
      <w:r w:rsidRPr="00E23233">
        <w:rPr>
          <w:sz w:val="32"/>
        </w:rPr>
        <w:tab/>
      </w:r>
      <w:r w:rsidRPr="00E23233">
        <w:rPr>
          <w:sz w:val="32"/>
        </w:rPr>
        <w:tab/>
        <w:t xml:space="preserve">   </w:t>
      </w:r>
      <w:r w:rsidRPr="00E23233">
        <w:rPr>
          <w:sz w:val="32"/>
        </w:rPr>
        <w:tab/>
        <w:t xml:space="preserve">  доктор геогр. наук, проф. </w:t>
      </w:r>
    </w:p>
    <w:p w:rsidR="00A35FFB" w:rsidRDefault="00A35FFB" w:rsidP="00A35FFB">
      <w:pPr>
        <w:spacing w:line="360" w:lineRule="auto"/>
        <w:jc w:val="both"/>
        <w:rPr>
          <w:sz w:val="32"/>
          <w:lang w:val="en-US"/>
        </w:rPr>
      </w:pPr>
      <w:r w:rsidRPr="00E23233">
        <w:rPr>
          <w:sz w:val="32"/>
        </w:rPr>
        <w:tab/>
      </w:r>
      <w:r w:rsidRPr="00E23233">
        <w:rPr>
          <w:sz w:val="32"/>
        </w:rPr>
        <w:tab/>
      </w:r>
      <w:r w:rsidRPr="00E23233">
        <w:rPr>
          <w:sz w:val="32"/>
        </w:rPr>
        <w:tab/>
      </w:r>
      <w:r w:rsidRPr="00E23233">
        <w:rPr>
          <w:sz w:val="32"/>
        </w:rPr>
        <w:tab/>
      </w:r>
      <w:r w:rsidRPr="00E23233">
        <w:rPr>
          <w:sz w:val="32"/>
        </w:rPr>
        <w:tab/>
      </w:r>
      <w:r w:rsidRPr="00E23233">
        <w:rPr>
          <w:sz w:val="32"/>
        </w:rPr>
        <w:tab/>
      </w:r>
      <w:r w:rsidRPr="00E23233">
        <w:rPr>
          <w:sz w:val="32"/>
        </w:rPr>
        <w:tab/>
        <w:t xml:space="preserve">  </w:t>
      </w:r>
      <w:r>
        <w:rPr>
          <w:sz w:val="32"/>
          <w:lang w:val="en-US"/>
        </w:rPr>
        <w:t>І.П.Ковальчук</w:t>
      </w:r>
    </w:p>
    <w:p w:rsidR="00A35FFB" w:rsidRDefault="00A35FFB" w:rsidP="00A35FFB">
      <w:pPr>
        <w:jc w:val="center"/>
        <w:rPr>
          <w:sz w:val="32"/>
          <w:lang w:val="en-US"/>
        </w:rPr>
      </w:pPr>
    </w:p>
    <w:p w:rsidR="00A35FFB" w:rsidRDefault="00A35FFB" w:rsidP="00A35FFB">
      <w:pPr>
        <w:jc w:val="center"/>
        <w:rPr>
          <w:sz w:val="32"/>
          <w:lang w:val="en-US"/>
        </w:rPr>
      </w:pPr>
    </w:p>
    <w:p w:rsidR="00A35FFB" w:rsidRDefault="00A35FFB" w:rsidP="00A35FFB">
      <w:pPr>
        <w:jc w:val="center"/>
        <w:rPr>
          <w:sz w:val="32"/>
          <w:lang w:val="en-US"/>
        </w:rPr>
      </w:pPr>
    </w:p>
    <w:p w:rsidR="00A35FFB" w:rsidRDefault="00A35FFB" w:rsidP="00A35FFB">
      <w:pPr>
        <w:pStyle w:val="31"/>
      </w:pPr>
      <w:r>
        <w:t>Київ – 2003</w:t>
      </w:r>
    </w:p>
    <w:p w:rsidR="006431A1" w:rsidRDefault="006431A1" w:rsidP="006431A1">
      <w:pPr>
        <w:spacing w:line="360" w:lineRule="auto"/>
        <w:jc w:val="center"/>
        <w:rPr>
          <w:sz w:val="28"/>
          <w:szCs w:val="28"/>
        </w:rPr>
      </w:pPr>
    </w:p>
    <w:p w:rsidR="00A35FFB" w:rsidRDefault="00A35FFB" w:rsidP="006431A1">
      <w:pPr>
        <w:spacing w:line="360" w:lineRule="auto"/>
        <w:jc w:val="center"/>
        <w:rPr>
          <w:sz w:val="28"/>
          <w:szCs w:val="28"/>
        </w:rPr>
      </w:pPr>
    </w:p>
    <w:p w:rsidR="00A35FFB" w:rsidRDefault="00A35FFB" w:rsidP="006431A1">
      <w:pPr>
        <w:spacing w:line="360" w:lineRule="auto"/>
        <w:jc w:val="center"/>
        <w:rPr>
          <w:sz w:val="28"/>
          <w:szCs w:val="28"/>
        </w:rPr>
      </w:pPr>
    </w:p>
    <w:p w:rsidR="00A35FFB" w:rsidRDefault="00A35FFB" w:rsidP="006431A1">
      <w:pPr>
        <w:spacing w:line="360" w:lineRule="auto"/>
        <w:jc w:val="center"/>
        <w:rPr>
          <w:sz w:val="28"/>
          <w:szCs w:val="28"/>
        </w:rPr>
      </w:pPr>
    </w:p>
    <w:p w:rsidR="00A35FFB" w:rsidRDefault="00A35FFB" w:rsidP="00A35FFB">
      <w:pPr>
        <w:pStyle w:val="affffffff0"/>
      </w:pPr>
      <w:r>
        <w:t>ЗМІ</w:t>
      </w:r>
      <w:proofErr w:type="gramStart"/>
      <w:r>
        <w:t>СТ</w:t>
      </w:r>
      <w:proofErr w:type="gramEnd"/>
    </w:p>
    <w:p w:rsidR="00A35FFB" w:rsidRDefault="00A35FFB" w:rsidP="00A35FFB">
      <w:pPr>
        <w:spacing w:before="120" w:line="460" w:lineRule="exact"/>
        <w:jc w:val="both"/>
        <w:rPr>
          <w:sz w:val="28"/>
        </w:rPr>
      </w:pPr>
    </w:p>
    <w:p w:rsidR="00A35FFB" w:rsidRDefault="00A35FFB" w:rsidP="00A35FFB">
      <w:pPr>
        <w:spacing w:before="120" w:line="460" w:lineRule="exact"/>
        <w:jc w:val="both"/>
        <w:rPr>
          <w:sz w:val="28"/>
        </w:rPr>
      </w:pPr>
    </w:p>
    <w:tbl>
      <w:tblPr>
        <w:tblW w:w="0" w:type="auto"/>
        <w:tblLayout w:type="fixed"/>
        <w:tblLook w:val="0000" w:firstRow="0" w:lastRow="0" w:firstColumn="0" w:lastColumn="0" w:noHBand="0" w:noVBand="0"/>
      </w:tblPr>
      <w:tblGrid>
        <w:gridCol w:w="9039"/>
        <w:gridCol w:w="794"/>
      </w:tblGrid>
      <w:tr w:rsidR="00A35FFB" w:rsidTr="000A2536">
        <w:tblPrEx>
          <w:tblCellMar>
            <w:top w:w="0" w:type="dxa"/>
            <w:bottom w:w="0" w:type="dxa"/>
          </w:tblCellMar>
        </w:tblPrEx>
        <w:tc>
          <w:tcPr>
            <w:tcW w:w="9039" w:type="dxa"/>
          </w:tcPr>
          <w:p w:rsidR="00A35FFB" w:rsidRDefault="00A35FFB" w:rsidP="000A2536">
            <w:pPr>
              <w:spacing w:line="360" w:lineRule="auto"/>
              <w:rPr>
                <w:sz w:val="28"/>
              </w:rPr>
            </w:pPr>
            <w:r>
              <w:rPr>
                <w:sz w:val="28"/>
              </w:rPr>
              <w:t>Вступ</w:t>
            </w:r>
            <w:proofErr w:type="gramStart"/>
            <w:r>
              <w:rPr>
                <w:sz w:val="28"/>
              </w:rPr>
              <w:t xml:space="preserve"> .</w:t>
            </w:r>
            <w:proofErr w:type="gramEnd"/>
            <w:r>
              <w:rPr>
                <w:sz w:val="28"/>
              </w:rPr>
              <w:t xml:space="preserve"> . . . . . . . . . . . . . . . . . . . . . . . . . . . . . . . . . . . . . . . . . . . . . . . . . . .</w:t>
            </w:r>
          </w:p>
        </w:tc>
        <w:tc>
          <w:tcPr>
            <w:tcW w:w="794" w:type="dxa"/>
          </w:tcPr>
          <w:p w:rsidR="00A35FFB" w:rsidRDefault="00A35FFB" w:rsidP="000A2536">
            <w:pPr>
              <w:spacing w:line="360" w:lineRule="auto"/>
              <w:jc w:val="right"/>
              <w:rPr>
                <w:sz w:val="28"/>
                <w:lang w:val="en-US"/>
              </w:rPr>
            </w:pPr>
            <w:r>
              <w:rPr>
                <w:sz w:val="28"/>
                <w:lang w:val="en-US"/>
              </w:rPr>
              <w:t>7</w:t>
            </w:r>
          </w:p>
        </w:tc>
      </w:tr>
      <w:tr w:rsidR="00A35FFB" w:rsidTr="000A2536">
        <w:tblPrEx>
          <w:tblCellMar>
            <w:top w:w="0" w:type="dxa"/>
            <w:bottom w:w="0" w:type="dxa"/>
          </w:tblCellMar>
        </w:tblPrEx>
        <w:tc>
          <w:tcPr>
            <w:tcW w:w="9039" w:type="dxa"/>
          </w:tcPr>
          <w:p w:rsidR="00A35FFB" w:rsidRDefault="00A35FFB" w:rsidP="000A2536">
            <w:pPr>
              <w:spacing w:before="60" w:line="360" w:lineRule="auto"/>
              <w:ind w:left="284" w:hanging="284"/>
              <w:rPr>
                <w:sz w:val="28"/>
              </w:rPr>
            </w:pPr>
            <w:r>
              <w:rPr>
                <w:sz w:val="28"/>
              </w:rPr>
              <w:t xml:space="preserve">1. Методологічні засади конструктивно-географічних </w:t>
            </w:r>
            <w:proofErr w:type="gramStart"/>
            <w:r>
              <w:rPr>
                <w:sz w:val="28"/>
              </w:rPr>
              <w:t>досл</w:t>
            </w:r>
            <w:proofErr w:type="gramEnd"/>
            <w:r>
              <w:rPr>
                <w:sz w:val="28"/>
              </w:rPr>
              <w:t xml:space="preserve">іджень антропогенного впливу на річки . . . . . . . . . . . . . . . . . . . . . . . . . . . . . </w:t>
            </w:r>
          </w:p>
        </w:tc>
        <w:tc>
          <w:tcPr>
            <w:tcW w:w="794" w:type="dxa"/>
          </w:tcPr>
          <w:p w:rsidR="00A35FFB" w:rsidRPr="00B17C35" w:rsidRDefault="00A35FFB" w:rsidP="000A2536">
            <w:pPr>
              <w:spacing w:line="360" w:lineRule="auto"/>
              <w:jc w:val="right"/>
              <w:rPr>
                <w:sz w:val="28"/>
              </w:rPr>
            </w:pPr>
          </w:p>
          <w:p w:rsidR="00A35FFB" w:rsidRDefault="00A35FFB" w:rsidP="000A2536">
            <w:pPr>
              <w:spacing w:before="60" w:line="360" w:lineRule="auto"/>
              <w:jc w:val="right"/>
              <w:rPr>
                <w:sz w:val="28"/>
                <w:lang w:val="en-US"/>
              </w:rPr>
            </w:pPr>
            <w:r>
              <w:rPr>
                <w:sz w:val="28"/>
                <w:lang w:val="en-US"/>
              </w:rPr>
              <w:t>19</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w:t>
            </w:r>
            <w:r w:rsidRPr="00B17C35">
              <w:rPr>
                <w:sz w:val="28"/>
              </w:rPr>
              <w:t xml:space="preserve"> </w:t>
            </w:r>
            <w:r>
              <w:rPr>
                <w:sz w:val="28"/>
              </w:rPr>
              <w:t xml:space="preserve">1.1. Стан вивченості антропогенного впливу на </w:t>
            </w:r>
            <w:proofErr w:type="gramStart"/>
            <w:r>
              <w:rPr>
                <w:sz w:val="28"/>
              </w:rPr>
              <w:t>р</w:t>
            </w:r>
            <w:proofErr w:type="gramEnd"/>
            <w:r>
              <w:rPr>
                <w:sz w:val="28"/>
              </w:rPr>
              <w:t>ічки . . . . . . . . . . .</w:t>
            </w:r>
          </w:p>
        </w:tc>
        <w:tc>
          <w:tcPr>
            <w:tcW w:w="794" w:type="dxa"/>
          </w:tcPr>
          <w:p w:rsidR="00A35FFB" w:rsidRDefault="00A35FFB" w:rsidP="000A2536">
            <w:pPr>
              <w:spacing w:line="360" w:lineRule="auto"/>
              <w:jc w:val="right"/>
              <w:rPr>
                <w:sz w:val="28"/>
                <w:lang w:val="en-US"/>
              </w:rPr>
            </w:pPr>
            <w:r>
              <w:rPr>
                <w:sz w:val="28"/>
                <w:lang w:val="en-US"/>
              </w:rPr>
              <w:t>19</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1.2. Суть і змі</w:t>
            </w:r>
            <w:proofErr w:type="gramStart"/>
            <w:r>
              <w:rPr>
                <w:sz w:val="28"/>
              </w:rPr>
              <w:t>ст</w:t>
            </w:r>
            <w:proofErr w:type="gramEnd"/>
            <w:r>
              <w:rPr>
                <w:sz w:val="28"/>
              </w:rPr>
              <w:t xml:space="preserve"> конструктивно-географічних досліджень       антропогенного впливу на річки . . . . . . . . . . . . . . . . . . . . . . . . . </w:t>
            </w:r>
          </w:p>
        </w:tc>
        <w:tc>
          <w:tcPr>
            <w:tcW w:w="794" w:type="dxa"/>
          </w:tcPr>
          <w:p w:rsidR="00A35FFB" w:rsidRPr="00B17C35" w:rsidRDefault="00A35FFB" w:rsidP="000A2536">
            <w:pPr>
              <w:spacing w:line="360" w:lineRule="auto"/>
              <w:jc w:val="right"/>
              <w:rPr>
                <w:sz w:val="28"/>
              </w:rPr>
            </w:pPr>
          </w:p>
          <w:p w:rsidR="00A35FFB" w:rsidRDefault="00A35FFB" w:rsidP="000A2536">
            <w:pPr>
              <w:spacing w:line="360" w:lineRule="auto"/>
              <w:jc w:val="right"/>
              <w:rPr>
                <w:sz w:val="28"/>
                <w:lang w:val="en-US"/>
              </w:rPr>
            </w:pPr>
            <w:r>
              <w:rPr>
                <w:sz w:val="28"/>
                <w:lang w:val="en-US"/>
              </w:rPr>
              <w:t>29</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w:t>
            </w:r>
            <w:r w:rsidRPr="00B17C35">
              <w:rPr>
                <w:sz w:val="28"/>
              </w:rPr>
              <w:t xml:space="preserve"> 1</w:t>
            </w:r>
            <w:r>
              <w:rPr>
                <w:sz w:val="28"/>
              </w:rPr>
              <w:t xml:space="preserve">.3. Чинники антропогенного впливу на </w:t>
            </w:r>
            <w:proofErr w:type="gramStart"/>
            <w:r>
              <w:rPr>
                <w:sz w:val="28"/>
              </w:rPr>
              <w:t>р</w:t>
            </w:r>
            <w:proofErr w:type="gramEnd"/>
            <w:r>
              <w:rPr>
                <w:sz w:val="28"/>
              </w:rPr>
              <w:t>ічки . . . . . . . . . . . . . . . . .</w:t>
            </w:r>
          </w:p>
        </w:tc>
        <w:tc>
          <w:tcPr>
            <w:tcW w:w="794" w:type="dxa"/>
          </w:tcPr>
          <w:p w:rsidR="00A35FFB" w:rsidRDefault="00A35FFB" w:rsidP="000A2536">
            <w:pPr>
              <w:spacing w:line="360" w:lineRule="auto"/>
              <w:jc w:val="right"/>
              <w:rPr>
                <w:sz w:val="28"/>
                <w:lang w:val="en-US"/>
              </w:rPr>
            </w:pPr>
            <w:r>
              <w:rPr>
                <w:sz w:val="28"/>
                <w:lang w:val="en-US"/>
              </w:rPr>
              <w:t>31</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1.3.1.</w:t>
            </w:r>
            <w:r>
              <w:rPr>
                <w:b/>
                <w:sz w:val="28"/>
              </w:rPr>
              <w:t xml:space="preserve"> </w:t>
            </w:r>
            <w:r>
              <w:rPr>
                <w:sz w:val="28"/>
              </w:rPr>
              <w:t>Просторово-часові чинники впливу</w:t>
            </w:r>
            <w:proofErr w:type="gramStart"/>
            <w:r>
              <w:rPr>
                <w:sz w:val="28"/>
              </w:rPr>
              <w:t xml:space="preserve"> .</w:t>
            </w:r>
            <w:proofErr w:type="gramEnd"/>
            <w:r>
              <w:rPr>
                <w:sz w:val="28"/>
              </w:rPr>
              <w:t xml:space="preserve"> . . . . . . . . . . . . . . . . .</w:t>
            </w:r>
          </w:p>
        </w:tc>
        <w:tc>
          <w:tcPr>
            <w:tcW w:w="794" w:type="dxa"/>
          </w:tcPr>
          <w:p w:rsidR="00A35FFB" w:rsidRDefault="00A35FFB" w:rsidP="000A2536">
            <w:pPr>
              <w:spacing w:line="360" w:lineRule="auto"/>
              <w:jc w:val="right"/>
              <w:rPr>
                <w:sz w:val="28"/>
                <w:lang w:val="en-US"/>
              </w:rPr>
            </w:pPr>
            <w:r>
              <w:rPr>
                <w:sz w:val="28"/>
                <w:lang w:val="en-US"/>
              </w:rPr>
              <w:t>32</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1.3.2. Суть і структура впливу</w:t>
            </w:r>
            <w:proofErr w:type="gramStart"/>
            <w:r>
              <w:rPr>
                <w:sz w:val="28"/>
              </w:rPr>
              <w:t xml:space="preserve"> .</w:t>
            </w:r>
            <w:proofErr w:type="gramEnd"/>
            <w:r>
              <w:rPr>
                <w:sz w:val="28"/>
              </w:rPr>
              <w:t xml:space="preserve"> . . . . . . . . . . . . . . . . . . . . . . . . . . .</w:t>
            </w:r>
          </w:p>
        </w:tc>
        <w:tc>
          <w:tcPr>
            <w:tcW w:w="794" w:type="dxa"/>
          </w:tcPr>
          <w:p w:rsidR="00A35FFB" w:rsidRDefault="00A35FFB" w:rsidP="000A2536">
            <w:pPr>
              <w:spacing w:line="360" w:lineRule="auto"/>
              <w:jc w:val="right"/>
              <w:rPr>
                <w:sz w:val="28"/>
                <w:lang w:val="en-US"/>
              </w:rPr>
            </w:pPr>
            <w:r>
              <w:rPr>
                <w:sz w:val="28"/>
                <w:lang w:val="en-US"/>
              </w:rPr>
              <w:t>34</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w:t>
            </w:r>
            <w:r w:rsidRPr="00B17C35">
              <w:rPr>
                <w:sz w:val="28"/>
              </w:rPr>
              <w:t xml:space="preserve"> </w:t>
            </w:r>
            <w:r>
              <w:rPr>
                <w:sz w:val="28"/>
              </w:rPr>
              <w:t>1.4. Концепція антропогенно змінених водних об</w:t>
            </w:r>
            <w:r w:rsidRPr="00B17C35">
              <w:rPr>
                <w:sz w:val="28"/>
              </w:rPr>
              <w:t>’</w:t>
            </w:r>
            <w:r>
              <w:rPr>
                <w:sz w:val="28"/>
              </w:rPr>
              <w:t xml:space="preserve">єктів як наукова база </w:t>
            </w:r>
            <w:proofErr w:type="gramStart"/>
            <w:r>
              <w:rPr>
                <w:sz w:val="28"/>
              </w:rPr>
              <w:t>досл</w:t>
            </w:r>
            <w:proofErr w:type="gramEnd"/>
            <w:r>
              <w:rPr>
                <w:sz w:val="28"/>
              </w:rPr>
              <w:t>іджень і вирішення водогосподарських проблем . . .</w:t>
            </w:r>
          </w:p>
        </w:tc>
        <w:tc>
          <w:tcPr>
            <w:tcW w:w="794" w:type="dxa"/>
          </w:tcPr>
          <w:p w:rsidR="00A35FFB" w:rsidRPr="00B17C35" w:rsidRDefault="00A35FFB" w:rsidP="000A2536">
            <w:pPr>
              <w:spacing w:line="360" w:lineRule="auto"/>
              <w:jc w:val="right"/>
              <w:rPr>
                <w:sz w:val="28"/>
              </w:rPr>
            </w:pPr>
          </w:p>
          <w:p w:rsidR="00A35FFB" w:rsidRDefault="00A35FFB" w:rsidP="000A2536">
            <w:pPr>
              <w:spacing w:line="360" w:lineRule="auto"/>
              <w:jc w:val="right"/>
              <w:rPr>
                <w:sz w:val="28"/>
                <w:lang w:val="en-US"/>
              </w:rPr>
            </w:pPr>
            <w:r>
              <w:rPr>
                <w:sz w:val="28"/>
                <w:lang w:val="en-US"/>
              </w:rPr>
              <w:t>38</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lang w:val="en-US"/>
              </w:rPr>
            </w:pPr>
            <w:r>
              <w:rPr>
                <w:caps/>
                <w:sz w:val="28"/>
                <w:lang w:val="en-US"/>
              </w:rPr>
              <w:t xml:space="preserve">         1.4.1. </w:t>
            </w:r>
            <w:r>
              <w:rPr>
                <w:sz w:val="28"/>
                <w:lang w:val="en-US"/>
              </w:rPr>
              <w:t>Передумови формування концепції . . . . . . . . . . . . . . . . . .</w:t>
            </w:r>
          </w:p>
        </w:tc>
        <w:tc>
          <w:tcPr>
            <w:tcW w:w="794" w:type="dxa"/>
          </w:tcPr>
          <w:p w:rsidR="00A35FFB" w:rsidRDefault="00A35FFB" w:rsidP="000A2536">
            <w:pPr>
              <w:spacing w:line="360" w:lineRule="auto"/>
              <w:jc w:val="right"/>
              <w:rPr>
                <w:sz w:val="28"/>
                <w:lang w:val="en-US"/>
              </w:rPr>
            </w:pPr>
            <w:r>
              <w:rPr>
                <w:sz w:val="28"/>
                <w:lang w:val="en-US"/>
              </w:rPr>
              <w:t>38</w:t>
            </w:r>
          </w:p>
        </w:tc>
      </w:tr>
      <w:tr w:rsidR="00A35FFB" w:rsidTr="000A2536">
        <w:tblPrEx>
          <w:tblCellMar>
            <w:top w:w="0" w:type="dxa"/>
            <w:bottom w:w="0" w:type="dxa"/>
          </w:tblCellMar>
        </w:tblPrEx>
        <w:tc>
          <w:tcPr>
            <w:tcW w:w="9039" w:type="dxa"/>
          </w:tcPr>
          <w:p w:rsidR="00A35FFB" w:rsidRDefault="00A35FFB" w:rsidP="000A2536">
            <w:pPr>
              <w:spacing w:line="360" w:lineRule="auto"/>
              <w:ind w:left="1134" w:hanging="1134"/>
              <w:rPr>
                <w:caps/>
                <w:sz w:val="28"/>
              </w:rPr>
            </w:pPr>
            <w:r w:rsidRPr="00A35FFB">
              <w:rPr>
                <w:caps/>
                <w:sz w:val="28"/>
              </w:rPr>
              <w:t xml:space="preserve">         1.4.2. </w:t>
            </w:r>
            <w:r w:rsidRPr="00A35FFB">
              <w:rPr>
                <w:sz w:val="28"/>
              </w:rPr>
              <w:t xml:space="preserve">Структура, властивості, функціонування та еволюція      антропогенно змінених </w:t>
            </w:r>
            <w:proofErr w:type="gramStart"/>
            <w:r>
              <w:rPr>
                <w:sz w:val="28"/>
              </w:rPr>
              <w:t>р</w:t>
            </w:r>
            <w:proofErr w:type="gramEnd"/>
            <w:r>
              <w:rPr>
                <w:sz w:val="28"/>
              </w:rPr>
              <w:t>ічок . . . . . . . . . . . . . . . . . . . . . . . . . .</w:t>
            </w:r>
          </w:p>
        </w:tc>
        <w:tc>
          <w:tcPr>
            <w:tcW w:w="794" w:type="dxa"/>
          </w:tcPr>
          <w:p w:rsidR="00A35FFB" w:rsidRPr="00A35FFB" w:rsidRDefault="00A35FFB" w:rsidP="000A2536">
            <w:pPr>
              <w:spacing w:line="360" w:lineRule="auto"/>
              <w:jc w:val="right"/>
              <w:rPr>
                <w:sz w:val="28"/>
              </w:rPr>
            </w:pPr>
          </w:p>
          <w:p w:rsidR="00A35FFB" w:rsidRDefault="00A35FFB" w:rsidP="000A2536">
            <w:pPr>
              <w:spacing w:line="360" w:lineRule="auto"/>
              <w:jc w:val="right"/>
              <w:rPr>
                <w:sz w:val="28"/>
                <w:lang w:val="en-US"/>
              </w:rPr>
            </w:pPr>
            <w:r>
              <w:rPr>
                <w:sz w:val="28"/>
                <w:lang w:val="en-US"/>
              </w:rPr>
              <w:t>39</w:t>
            </w:r>
          </w:p>
        </w:tc>
      </w:tr>
      <w:tr w:rsidR="00A35FFB" w:rsidTr="000A2536">
        <w:tblPrEx>
          <w:tblCellMar>
            <w:top w:w="0" w:type="dxa"/>
            <w:bottom w:w="0" w:type="dxa"/>
          </w:tblCellMar>
        </w:tblPrEx>
        <w:tc>
          <w:tcPr>
            <w:tcW w:w="9039" w:type="dxa"/>
          </w:tcPr>
          <w:p w:rsidR="00A35FFB" w:rsidRPr="00B17C35" w:rsidRDefault="00A35FFB" w:rsidP="000A2536">
            <w:pPr>
              <w:spacing w:line="360" w:lineRule="auto"/>
              <w:ind w:left="851" w:hanging="709"/>
              <w:rPr>
                <w:sz w:val="28"/>
              </w:rPr>
            </w:pPr>
            <w:r w:rsidRPr="00B17C35">
              <w:rPr>
                <w:sz w:val="28"/>
              </w:rPr>
              <w:t xml:space="preserve">   1.5. </w:t>
            </w:r>
            <w:r>
              <w:rPr>
                <w:sz w:val="28"/>
              </w:rPr>
              <w:t>А</w:t>
            </w:r>
            <w:r w:rsidRPr="00B17C35">
              <w:rPr>
                <w:sz w:val="28"/>
              </w:rPr>
              <w:t>лгоритм, методи та прийоми конструктивно-</w:t>
            </w:r>
            <w:r>
              <w:rPr>
                <w:sz w:val="28"/>
              </w:rPr>
              <w:t>географічн</w:t>
            </w:r>
            <w:r w:rsidRPr="00B17C35">
              <w:rPr>
                <w:sz w:val="28"/>
              </w:rPr>
              <w:t xml:space="preserve">их  </w:t>
            </w:r>
            <w:proofErr w:type="gramStart"/>
            <w:r>
              <w:rPr>
                <w:sz w:val="28"/>
              </w:rPr>
              <w:t>досл</w:t>
            </w:r>
            <w:proofErr w:type="gramEnd"/>
            <w:r>
              <w:rPr>
                <w:sz w:val="28"/>
              </w:rPr>
              <w:t>іджень стану річок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43</w:t>
            </w:r>
          </w:p>
        </w:tc>
      </w:tr>
      <w:tr w:rsidR="00A35FFB" w:rsidTr="000A2536">
        <w:tblPrEx>
          <w:tblCellMar>
            <w:top w:w="0" w:type="dxa"/>
            <w:bottom w:w="0" w:type="dxa"/>
          </w:tblCellMar>
        </w:tblPrEx>
        <w:tc>
          <w:tcPr>
            <w:tcW w:w="9039" w:type="dxa"/>
          </w:tcPr>
          <w:p w:rsidR="00A35FFB" w:rsidRDefault="00A35FFB" w:rsidP="000A2536">
            <w:pPr>
              <w:spacing w:line="360" w:lineRule="auto"/>
              <w:ind w:left="1134" w:hanging="1134"/>
              <w:rPr>
                <w:caps/>
                <w:sz w:val="28"/>
              </w:rPr>
            </w:pPr>
            <w:r>
              <w:rPr>
                <w:sz w:val="28"/>
              </w:rPr>
              <w:t xml:space="preserve">         1.5.1. А</w:t>
            </w:r>
            <w:r w:rsidRPr="00B17C35">
              <w:rPr>
                <w:sz w:val="28"/>
              </w:rPr>
              <w:t>лгоритм конструктивно-</w:t>
            </w:r>
            <w:r>
              <w:rPr>
                <w:sz w:val="28"/>
              </w:rPr>
              <w:t>географічн</w:t>
            </w:r>
            <w:r w:rsidRPr="00B17C35">
              <w:rPr>
                <w:sz w:val="28"/>
              </w:rPr>
              <w:t xml:space="preserve">их </w:t>
            </w:r>
            <w:proofErr w:type="gramStart"/>
            <w:r>
              <w:rPr>
                <w:sz w:val="28"/>
              </w:rPr>
              <w:t>досл</w:t>
            </w:r>
            <w:proofErr w:type="gramEnd"/>
            <w:r>
              <w:rPr>
                <w:sz w:val="28"/>
              </w:rPr>
              <w:t xml:space="preserve">іджень стану річок. . . . . . . . . . .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43</w:t>
            </w:r>
          </w:p>
        </w:tc>
      </w:tr>
      <w:tr w:rsidR="00A35FFB" w:rsidTr="000A2536">
        <w:tblPrEx>
          <w:tblCellMar>
            <w:top w:w="0" w:type="dxa"/>
            <w:bottom w:w="0" w:type="dxa"/>
          </w:tblCellMar>
        </w:tblPrEx>
        <w:tc>
          <w:tcPr>
            <w:tcW w:w="9039" w:type="dxa"/>
          </w:tcPr>
          <w:p w:rsidR="00A35FFB" w:rsidRPr="00A35FFB" w:rsidRDefault="00A35FFB" w:rsidP="000A2536">
            <w:pPr>
              <w:spacing w:line="360" w:lineRule="auto"/>
              <w:ind w:left="1134" w:hanging="1134"/>
              <w:rPr>
                <w:caps/>
                <w:sz w:val="28"/>
              </w:rPr>
            </w:pPr>
            <w:r w:rsidRPr="00A35FFB">
              <w:rPr>
                <w:caps/>
                <w:sz w:val="28"/>
              </w:rPr>
              <w:t xml:space="preserve">        1.5.2. </w:t>
            </w:r>
            <w:r w:rsidRPr="00A35FFB">
              <w:rPr>
                <w:sz w:val="28"/>
              </w:rPr>
              <w:t>Методи, методики і прийоми конструктивно-</w:t>
            </w:r>
            <w:r>
              <w:rPr>
                <w:sz w:val="28"/>
              </w:rPr>
              <w:t>географічн</w:t>
            </w:r>
            <w:r w:rsidRPr="00A35FFB">
              <w:rPr>
                <w:sz w:val="28"/>
              </w:rPr>
              <w:t xml:space="preserve">их </w:t>
            </w:r>
            <w:proofErr w:type="gramStart"/>
            <w:r>
              <w:rPr>
                <w:sz w:val="28"/>
              </w:rPr>
              <w:t>досл</w:t>
            </w:r>
            <w:proofErr w:type="gramEnd"/>
            <w:r>
              <w:rPr>
                <w:sz w:val="28"/>
              </w:rPr>
              <w:t xml:space="preserve">іджень стану річок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46</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lang w:val="en-US"/>
              </w:rPr>
            </w:pPr>
            <w:r>
              <w:rPr>
                <w:sz w:val="28"/>
              </w:rPr>
              <w:t xml:space="preserve">  </w:t>
            </w:r>
            <w:r>
              <w:rPr>
                <w:sz w:val="28"/>
                <w:lang w:val="en-US"/>
              </w:rPr>
              <w:t xml:space="preserve">  </w:t>
            </w:r>
            <w:r>
              <w:rPr>
                <w:sz w:val="28"/>
              </w:rPr>
              <w:t xml:space="preserve">1.6. Засади антропогенної гідрології . . . . . . . . . . . . . . . . . . . . . . . . . </w:t>
            </w:r>
          </w:p>
        </w:tc>
        <w:tc>
          <w:tcPr>
            <w:tcW w:w="794" w:type="dxa"/>
          </w:tcPr>
          <w:p w:rsidR="00A35FFB" w:rsidRDefault="00A35FFB" w:rsidP="000A2536">
            <w:pPr>
              <w:spacing w:line="360" w:lineRule="auto"/>
              <w:jc w:val="right"/>
              <w:rPr>
                <w:sz w:val="28"/>
                <w:lang w:val="en-US"/>
              </w:rPr>
            </w:pPr>
            <w:r>
              <w:rPr>
                <w:sz w:val="28"/>
                <w:lang w:val="en-US"/>
              </w:rPr>
              <w:t>53</w:t>
            </w:r>
          </w:p>
        </w:tc>
      </w:tr>
      <w:tr w:rsidR="00A35FFB" w:rsidTr="000A2536">
        <w:tblPrEx>
          <w:tblCellMar>
            <w:top w:w="0" w:type="dxa"/>
            <w:bottom w:w="0" w:type="dxa"/>
          </w:tblCellMar>
        </w:tblPrEx>
        <w:tc>
          <w:tcPr>
            <w:tcW w:w="9039" w:type="dxa"/>
          </w:tcPr>
          <w:p w:rsidR="00A35FFB" w:rsidRPr="00B17C35" w:rsidRDefault="00A35FFB" w:rsidP="000A2536">
            <w:pPr>
              <w:spacing w:line="360" w:lineRule="auto"/>
              <w:ind w:left="851" w:hanging="851"/>
              <w:rPr>
                <w:caps/>
                <w:sz w:val="28"/>
              </w:rPr>
            </w:pPr>
            <w:r w:rsidRPr="00B17C35">
              <w:rPr>
                <w:caps/>
                <w:sz w:val="28"/>
              </w:rPr>
              <w:t xml:space="preserve">    1.7.</w:t>
            </w:r>
            <w:r>
              <w:rPr>
                <w:sz w:val="28"/>
              </w:rPr>
              <w:t xml:space="preserve"> Засади конструктивно-географічного аналізу стану </w:t>
            </w:r>
            <w:proofErr w:type="gramStart"/>
            <w:r>
              <w:rPr>
                <w:sz w:val="28"/>
              </w:rPr>
              <w:t>р</w:t>
            </w:r>
            <w:proofErr w:type="gramEnd"/>
            <w:r>
              <w:rPr>
                <w:sz w:val="28"/>
              </w:rPr>
              <w:t xml:space="preserve">ічок та антропогенного впливу на них . . . . . . . . . . . . . . . . . . . . . . . . . . </w:t>
            </w:r>
          </w:p>
        </w:tc>
        <w:tc>
          <w:tcPr>
            <w:tcW w:w="794" w:type="dxa"/>
          </w:tcPr>
          <w:p w:rsidR="00A35FFB" w:rsidRPr="00B17C35" w:rsidRDefault="00A35FFB" w:rsidP="000A2536">
            <w:pPr>
              <w:spacing w:line="360" w:lineRule="auto"/>
              <w:jc w:val="right"/>
              <w:rPr>
                <w:sz w:val="28"/>
              </w:rPr>
            </w:pPr>
          </w:p>
          <w:p w:rsidR="00A35FFB" w:rsidRDefault="00A35FFB" w:rsidP="000A2536">
            <w:pPr>
              <w:spacing w:line="360" w:lineRule="auto"/>
              <w:jc w:val="right"/>
              <w:rPr>
                <w:sz w:val="28"/>
                <w:lang w:val="en-US"/>
              </w:rPr>
            </w:pPr>
            <w:r>
              <w:rPr>
                <w:sz w:val="28"/>
                <w:lang w:val="en-US"/>
              </w:rPr>
              <w:t>58</w:t>
            </w:r>
          </w:p>
        </w:tc>
      </w:tr>
      <w:tr w:rsidR="00A35FFB" w:rsidTr="000A2536">
        <w:tblPrEx>
          <w:tblCellMar>
            <w:top w:w="0" w:type="dxa"/>
            <w:bottom w:w="0" w:type="dxa"/>
          </w:tblCellMar>
        </w:tblPrEx>
        <w:tc>
          <w:tcPr>
            <w:tcW w:w="9039" w:type="dxa"/>
          </w:tcPr>
          <w:p w:rsidR="00A35FFB" w:rsidRDefault="00A35FFB" w:rsidP="000A2536">
            <w:pPr>
              <w:spacing w:before="60" w:line="360" w:lineRule="auto"/>
              <w:ind w:left="709" w:hanging="709"/>
              <w:rPr>
                <w:sz w:val="28"/>
              </w:rPr>
            </w:pPr>
            <w:r w:rsidRPr="00B17C35">
              <w:rPr>
                <w:caps/>
                <w:sz w:val="28"/>
              </w:rPr>
              <w:t>2</w:t>
            </w:r>
            <w:r>
              <w:rPr>
                <w:sz w:val="28"/>
              </w:rPr>
              <w:t xml:space="preserve">. Зміни клімату та їх вплив на </w:t>
            </w:r>
            <w:proofErr w:type="gramStart"/>
            <w:r>
              <w:rPr>
                <w:sz w:val="28"/>
              </w:rPr>
              <w:t>ст</w:t>
            </w:r>
            <w:proofErr w:type="gramEnd"/>
            <w:r>
              <w:rPr>
                <w:sz w:val="28"/>
              </w:rPr>
              <w:t xml:space="preserve">ік річок . . . . . . . . . . . . . . . . . . . . . . . </w:t>
            </w:r>
          </w:p>
        </w:tc>
        <w:tc>
          <w:tcPr>
            <w:tcW w:w="794" w:type="dxa"/>
          </w:tcPr>
          <w:p w:rsidR="00A35FFB" w:rsidRDefault="00A35FFB" w:rsidP="000A2536">
            <w:pPr>
              <w:spacing w:before="60" w:line="360" w:lineRule="auto"/>
              <w:jc w:val="right"/>
              <w:rPr>
                <w:sz w:val="28"/>
              </w:rPr>
            </w:pPr>
            <w:r>
              <w:rPr>
                <w:sz w:val="28"/>
              </w:rPr>
              <w:t>62</w:t>
            </w:r>
          </w:p>
        </w:tc>
      </w:tr>
      <w:tr w:rsidR="00A35FFB" w:rsidTr="000A2536">
        <w:tblPrEx>
          <w:tblCellMar>
            <w:top w:w="0" w:type="dxa"/>
            <w:bottom w:w="0" w:type="dxa"/>
          </w:tblCellMar>
        </w:tblPrEx>
        <w:tc>
          <w:tcPr>
            <w:tcW w:w="9039" w:type="dxa"/>
          </w:tcPr>
          <w:p w:rsidR="00A35FFB" w:rsidRDefault="00A35FFB" w:rsidP="000A2536">
            <w:pPr>
              <w:spacing w:line="360" w:lineRule="auto"/>
              <w:ind w:left="709" w:hanging="709"/>
              <w:rPr>
                <w:sz w:val="28"/>
              </w:rPr>
            </w:pPr>
            <w:r>
              <w:rPr>
                <w:sz w:val="28"/>
                <w:lang w:val="en-US"/>
              </w:rPr>
              <w:t xml:space="preserve">    2</w:t>
            </w:r>
            <w:r>
              <w:rPr>
                <w:sz w:val="28"/>
              </w:rPr>
              <w:t>.1. Зміни клімату . . . . . . . . . . . . . . . . . . . . . . . . . . . . . . . . . . . . . . . .</w:t>
            </w:r>
          </w:p>
        </w:tc>
        <w:tc>
          <w:tcPr>
            <w:tcW w:w="794" w:type="dxa"/>
          </w:tcPr>
          <w:p w:rsidR="00A35FFB" w:rsidRDefault="00A35FFB" w:rsidP="000A2536">
            <w:pPr>
              <w:spacing w:line="360" w:lineRule="auto"/>
              <w:jc w:val="right"/>
              <w:rPr>
                <w:sz w:val="28"/>
              </w:rPr>
            </w:pPr>
            <w:r>
              <w:rPr>
                <w:sz w:val="28"/>
              </w:rPr>
              <w:t>62</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lastRenderedPageBreak/>
              <w:t xml:space="preserve">         2.1.1. Зміни температури повітря . . . . . . . . . . . . . . . . . . . . . . . . .</w:t>
            </w:r>
          </w:p>
        </w:tc>
        <w:tc>
          <w:tcPr>
            <w:tcW w:w="794" w:type="dxa"/>
          </w:tcPr>
          <w:p w:rsidR="00A35FFB" w:rsidRDefault="00A35FFB" w:rsidP="000A2536">
            <w:pPr>
              <w:spacing w:line="360" w:lineRule="auto"/>
              <w:jc w:val="right"/>
              <w:rPr>
                <w:sz w:val="28"/>
              </w:rPr>
            </w:pPr>
            <w:r>
              <w:rPr>
                <w:sz w:val="28"/>
              </w:rPr>
              <w:t>62</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2.1.2. Зміни кількості атмосферних опадів . . . . . . . . . . . . . . . . . </w:t>
            </w:r>
          </w:p>
        </w:tc>
        <w:tc>
          <w:tcPr>
            <w:tcW w:w="794" w:type="dxa"/>
          </w:tcPr>
          <w:p w:rsidR="00A35FFB" w:rsidRDefault="00A35FFB" w:rsidP="000A2536">
            <w:pPr>
              <w:spacing w:line="360" w:lineRule="auto"/>
              <w:jc w:val="right"/>
              <w:rPr>
                <w:sz w:val="28"/>
              </w:rPr>
            </w:pPr>
            <w:r>
              <w:rPr>
                <w:sz w:val="28"/>
              </w:rPr>
              <w:t>69</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2.1.3. Зміни снігового покриву</w:t>
            </w:r>
            <w:proofErr w:type="gramStart"/>
            <w:r>
              <w:rPr>
                <w:sz w:val="28"/>
              </w:rPr>
              <w:t xml:space="preserve"> .</w:t>
            </w:r>
            <w:proofErr w:type="gramEnd"/>
            <w:r>
              <w:rPr>
                <w:sz w:val="28"/>
              </w:rPr>
              <w:t xml:space="preserve"> . . . . . . . . . . . . . . . . . . . . . . . . . . .</w:t>
            </w:r>
          </w:p>
        </w:tc>
        <w:tc>
          <w:tcPr>
            <w:tcW w:w="794" w:type="dxa"/>
          </w:tcPr>
          <w:p w:rsidR="00A35FFB" w:rsidRDefault="00A35FFB" w:rsidP="000A2536">
            <w:pPr>
              <w:spacing w:line="360" w:lineRule="auto"/>
              <w:jc w:val="right"/>
              <w:rPr>
                <w:sz w:val="28"/>
              </w:rPr>
            </w:pPr>
            <w:r>
              <w:rPr>
                <w:sz w:val="28"/>
              </w:rPr>
              <w:t>71</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2.1.4. Зміни вологості повітря . . . . . . . . . . . . . . . . . . . . . . . . . . . .</w:t>
            </w:r>
          </w:p>
        </w:tc>
        <w:tc>
          <w:tcPr>
            <w:tcW w:w="794" w:type="dxa"/>
          </w:tcPr>
          <w:p w:rsidR="00A35FFB" w:rsidRDefault="00A35FFB" w:rsidP="000A2536">
            <w:pPr>
              <w:spacing w:line="360" w:lineRule="auto"/>
              <w:jc w:val="right"/>
              <w:rPr>
                <w:sz w:val="28"/>
              </w:rPr>
            </w:pPr>
            <w:r>
              <w:rPr>
                <w:sz w:val="28"/>
              </w:rPr>
              <w:t>73</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2.1.5. Зміни швидкості </w:t>
            </w:r>
            <w:proofErr w:type="gramStart"/>
            <w:r>
              <w:rPr>
                <w:sz w:val="28"/>
              </w:rPr>
              <w:t>вітру</w:t>
            </w:r>
            <w:proofErr w:type="gramEnd"/>
            <w:r>
              <w:rPr>
                <w:sz w:val="28"/>
              </w:rPr>
              <w:t xml:space="preserve"> . . . . . . . . . . . . . . . . . . . . . . . . . . . . .</w:t>
            </w:r>
          </w:p>
        </w:tc>
        <w:tc>
          <w:tcPr>
            <w:tcW w:w="794" w:type="dxa"/>
          </w:tcPr>
          <w:p w:rsidR="00A35FFB" w:rsidRDefault="00A35FFB" w:rsidP="000A2536">
            <w:pPr>
              <w:spacing w:line="360" w:lineRule="auto"/>
              <w:jc w:val="right"/>
              <w:rPr>
                <w:sz w:val="28"/>
              </w:rPr>
            </w:pPr>
            <w:r>
              <w:rPr>
                <w:sz w:val="28"/>
              </w:rPr>
              <w:t>74</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2.1.6. Зміни випаровування з водної поверхні  . . . . . . . . . . . . . .</w:t>
            </w:r>
          </w:p>
        </w:tc>
        <w:tc>
          <w:tcPr>
            <w:tcW w:w="794" w:type="dxa"/>
          </w:tcPr>
          <w:p w:rsidR="00A35FFB" w:rsidRDefault="00A35FFB" w:rsidP="000A2536">
            <w:pPr>
              <w:spacing w:line="360" w:lineRule="auto"/>
              <w:jc w:val="right"/>
              <w:rPr>
                <w:sz w:val="28"/>
              </w:rPr>
            </w:pPr>
            <w:r>
              <w:rPr>
                <w:sz w:val="28"/>
              </w:rPr>
              <w:t>75</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w:t>
            </w:r>
            <w:r w:rsidRPr="00B17C35">
              <w:rPr>
                <w:sz w:val="28"/>
              </w:rPr>
              <w:t xml:space="preserve"> </w:t>
            </w:r>
            <w:r>
              <w:rPr>
                <w:sz w:val="28"/>
              </w:rPr>
              <w:t>2.2. Зміни випаровування з поверхні водозбору . . . . . . . . . . . . . . .</w:t>
            </w:r>
          </w:p>
        </w:tc>
        <w:tc>
          <w:tcPr>
            <w:tcW w:w="794" w:type="dxa"/>
          </w:tcPr>
          <w:p w:rsidR="00A35FFB" w:rsidRDefault="00A35FFB" w:rsidP="000A2536">
            <w:pPr>
              <w:spacing w:line="360" w:lineRule="auto"/>
              <w:jc w:val="right"/>
              <w:rPr>
                <w:sz w:val="28"/>
              </w:rPr>
            </w:pPr>
            <w:r>
              <w:rPr>
                <w:sz w:val="28"/>
              </w:rPr>
              <w:t>78</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w:t>
            </w:r>
            <w:r>
              <w:rPr>
                <w:sz w:val="28"/>
                <w:lang w:val="en-US"/>
              </w:rPr>
              <w:t xml:space="preserve"> </w:t>
            </w:r>
            <w:r>
              <w:rPr>
                <w:sz w:val="28"/>
              </w:rPr>
              <w:t>2.3. Зміни складових водного балансу</w:t>
            </w:r>
            <w:proofErr w:type="gramStart"/>
            <w:r>
              <w:rPr>
                <w:sz w:val="28"/>
              </w:rPr>
              <w:t xml:space="preserve"> .</w:t>
            </w:r>
            <w:proofErr w:type="gramEnd"/>
            <w:r>
              <w:rPr>
                <w:sz w:val="28"/>
              </w:rPr>
              <w:t xml:space="preserve"> . . . . . . . . . . . . . . . . . . . . . .</w:t>
            </w:r>
          </w:p>
        </w:tc>
        <w:tc>
          <w:tcPr>
            <w:tcW w:w="794" w:type="dxa"/>
          </w:tcPr>
          <w:p w:rsidR="00A35FFB" w:rsidRDefault="00A35FFB" w:rsidP="000A2536">
            <w:pPr>
              <w:spacing w:line="360" w:lineRule="auto"/>
              <w:jc w:val="right"/>
              <w:rPr>
                <w:sz w:val="28"/>
              </w:rPr>
            </w:pPr>
            <w:r>
              <w:rPr>
                <w:sz w:val="28"/>
              </w:rPr>
              <w:t>81</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w:t>
            </w:r>
            <w:r w:rsidRPr="00B17C35">
              <w:rPr>
                <w:sz w:val="28"/>
              </w:rPr>
              <w:t xml:space="preserve"> </w:t>
            </w:r>
            <w:r>
              <w:rPr>
                <w:sz w:val="28"/>
              </w:rPr>
              <w:t xml:space="preserve">2.4. Вплив кліматичних змін на </w:t>
            </w:r>
            <w:proofErr w:type="gramStart"/>
            <w:r>
              <w:rPr>
                <w:sz w:val="28"/>
              </w:rPr>
              <w:t>ст</w:t>
            </w:r>
            <w:proofErr w:type="gramEnd"/>
            <w:r>
              <w:rPr>
                <w:sz w:val="28"/>
              </w:rPr>
              <w:t xml:space="preserve">ік рівнинних річок . . . . . . . . . . . . </w:t>
            </w:r>
          </w:p>
        </w:tc>
        <w:tc>
          <w:tcPr>
            <w:tcW w:w="794" w:type="dxa"/>
          </w:tcPr>
          <w:p w:rsidR="00A35FFB" w:rsidRDefault="00A35FFB" w:rsidP="000A2536">
            <w:pPr>
              <w:spacing w:line="360" w:lineRule="auto"/>
              <w:jc w:val="right"/>
              <w:rPr>
                <w:sz w:val="28"/>
              </w:rPr>
            </w:pPr>
            <w:r>
              <w:rPr>
                <w:sz w:val="28"/>
              </w:rPr>
              <w:t>83</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w:t>
            </w:r>
            <w:r>
              <w:rPr>
                <w:sz w:val="28"/>
                <w:lang w:val="en-US"/>
              </w:rPr>
              <w:t xml:space="preserve">.4.1. Зміни середньорічного стоку </w:t>
            </w:r>
            <w:r>
              <w:rPr>
                <w:sz w:val="28"/>
              </w:rPr>
              <w:t>. . . . . . . . . . . . . . . . . . . . . . .</w:t>
            </w:r>
          </w:p>
        </w:tc>
        <w:tc>
          <w:tcPr>
            <w:tcW w:w="794" w:type="dxa"/>
          </w:tcPr>
          <w:p w:rsidR="00A35FFB" w:rsidRDefault="00A35FFB" w:rsidP="000A2536">
            <w:pPr>
              <w:spacing w:line="360" w:lineRule="auto"/>
              <w:jc w:val="right"/>
              <w:rPr>
                <w:sz w:val="28"/>
              </w:rPr>
            </w:pPr>
            <w:r>
              <w:rPr>
                <w:sz w:val="28"/>
              </w:rPr>
              <w:t>83</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2.4.2. Зміни максимального стоку великих </w:t>
            </w:r>
            <w:proofErr w:type="gramStart"/>
            <w:r>
              <w:rPr>
                <w:sz w:val="28"/>
              </w:rPr>
              <w:t>р</w:t>
            </w:r>
            <w:proofErr w:type="gramEnd"/>
            <w:r>
              <w:rPr>
                <w:sz w:val="28"/>
              </w:rPr>
              <w:t>ічок . . . . . . . . . . . . .</w:t>
            </w:r>
          </w:p>
        </w:tc>
        <w:tc>
          <w:tcPr>
            <w:tcW w:w="794" w:type="dxa"/>
          </w:tcPr>
          <w:p w:rsidR="00A35FFB" w:rsidRDefault="00A35FFB" w:rsidP="000A2536">
            <w:pPr>
              <w:spacing w:line="360" w:lineRule="auto"/>
              <w:jc w:val="right"/>
              <w:rPr>
                <w:sz w:val="28"/>
              </w:rPr>
            </w:pPr>
            <w:r>
              <w:rPr>
                <w:sz w:val="28"/>
              </w:rPr>
              <w:t>101</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2.4.3. Зміни внутрішньорічного і мінімального стоку . . . . . . . . . </w:t>
            </w:r>
          </w:p>
        </w:tc>
        <w:tc>
          <w:tcPr>
            <w:tcW w:w="794" w:type="dxa"/>
          </w:tcPr>
          <w:p w:rsidR="00A35FFB" w:rsidRDefault="00A35FFB" w:rsidP="000A2536">
            <w:pPr>
              <w:spacing w:line="360" w:lineRule="auto"/>
              <w:jc w:val="right"/>
              <w:rPr>
                <w:sz w:val="28"/>
              </w:rPr>
            </w:pPr>
            <w:r>
              <w:rPr>
                <w:sz w:val="28"/>
              </w:rPr>
              <w:t>105</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2.5. Паводкові витрати </w:t>
            </w:r>
            <w:proofErr w:type="gramStart"/>
            <w:r>
              <w:rPr>
                <w:sz w:val="28"/>
              </w:rPr>
              <w:t>р</w:t>
            </w:r>
            <w:proofErr w:type="gramEnd"/>
            <w:r>
              <w:rPr>
                <w:sz w:val="28"/>
              </w:rPr>
              <w:t>ічок Українських Карпат . . . . . . . . . . . . . .</w:t>
            </w:r>
          </w:p>
        </w:tc>
        <w:tc>
          <w:tcPr>
            <w:tcW w:w="794" w:type="dxa"/>
          </w:tcPr>
          <w:p w:rsidR="00A35FFB" w:rsidRDefault="00A35FFB" w:rsidP="000A2536">
            <w:pPr>
              <w:spacing w:line="360" w:lineRule="auto"/>
              <w:jc w:val="right"/>
              <w:rPr>
                <w:sz w:val="28"/>
              </w:rPr>
            </w:pPr>
            <w:r>
              <w:rPr>
                <w:sz w:val="28"/>
              </w:rPr>
              <w:t>106</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2.5.1. Витрати води малої забезпеченості . . . . . . . . . . . . . . . . . </w:t>
            </w:r>
          </w:p>
        </w:tc>
        <w:tc>
          <w:tcPr>
            <w:tcW w:w="794" w:type="dxa"/>
          </w:tcPr>
          <w:p w:rsidR="00A35FFB" w:rsidRDefault="00A35FFB" w:rsidP="000A2536">
            <w:pPr>
              <w:spacing w:line="360" w:lineRule="auto"/>
              <w:jc w:val="right"/>
              <w:rPr>
                <w:sz w:val="28"/>
              </w:rPr>
            </w:pPr>
            <w:r>
              <w:rPr>
                <w:sz w:val="28"/>
              </w:rPr>
              <w:t>106</w:t>
            </w:r>
          </w:p>
        </w:tc>
      </w:tr>
      <w:tr w:rsidR="00A35FFB" w:rsidTr="000A2536">
        <w:tblPrEx>
          <w:tblCellMar>
            <w:top w:w="0" w:type="dxa"/>
            <w:bottom w:w="0" w:type="dxa"/>
          </w:tblCellMar>
        </w:tblPrEx>
        <w:tc>
          <w:tcPr>
            <w:tcW w:w="9039" w:type="dxa"/>
          </w:tcPr>
          <w:p w:rsidR="00A35FFB" w:rsidRPr="00B17C35" w:rsidRDefault="00A35FFB" w:rsidP="000A2536">
            <w:pPr>
              <w:spacing w:line="360" w:lineRule="auto"/>
              <w:ind w:left="1276" w:hanging="1276"/>
              <w:rPr>
                <w:sz w:val="28"/>
              </w:rPr>
            </w:pPr>
            <w:r>
              <w:rPr>
                <w:sz w:val="28"/>
              </w:rPr>
              <w:t xml:space="preserve">         2.5.2. Районування території Карпат за умовами формування і характеристиками паводків</w:t>
            </w:r>
            <w:proofErr w:type="gramStart"/>
            <w:r>
              <w:rPr>
                <w:sz w:val="28"/>
              </w:rPr>
              <w:t xml:space="preserve"> .</w:t>
            </w:r>
            <w:proofErr w:type="gramEnd"/>
            <w:r>
              <w:rPr>
                <w:sz w:val="28"/>
              </w:rPr>
              <w:t xml:space="preserve">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111</w:t>
            </w:r>
          </w:p>
        </w:tc>
      </w:tr>
      <w:tr w:rsidR="00A35FFB" w:rsidTr="000A2536">
        <w:tblPrEx>
          <w:tblCellMar>
            <w:top w:w="0" w:type="dxa"/>
            <w:bottom w:w="0" w:type="dxa"/>
          </w:tblCellMar>
        </w:tblPrEx>
        <w:tc>
          <w:tcPr>
            <w:tcW w:w="9039" w:type="dxa"/>
          </w:tcPr>
          <w:p w:rsidR="00A35FFB" w:rsidRDefault="00A35FFB" w:rsidP="000A2536">
            <w:pPr>
              <w:spacing w:before="60" w:line="360" w:lineRule="auto"/>
              <w:ind w:left="425" w:hanging="425"/>
              <w:rPr>
                <w:sz w:val="28"/>
              </w:rPr>
            </w:pPr>
            <w:r>
              <w:rPr>
                <w:sz w:val="28"/>
              </w:rPr>
              <w:t xml:space="preserve">3. Господарський комплекс та його вплив на </w:t>
            </w:r>
            <w:proofErr w:type="gramStart"/>
            <w:r>
              <w:rPr>
                <w:sz w:val="28"/>
              </w:rPr>
              <w:t>р</w:t>
            </w:r>
            <w:proofErr w:type="gramEnd"/>
            <w:r>
              <w:rPr>
                <w:sz w:val="28"/>
              </w:rPr>
              <w:t>ічки . . . . . . . . . . . . . . .</w:t>
            </w:r>
          </w:p>
        </w:tc>
        <w:tc>
          <w:tcPr>
            <w:tcW w:w="794" w:type="dxa"/>
          </w:tcPr>
          <w:p w:rsidR="00A35FFB" w:rsidRDefault="00A35FFB" w:rsidP="000A2536">
            <w:pPr>
              <w:spacing w:before="60" w:line="360" w:lineRule="auto"/>
              <w:jc w:val="right"/>
              <w:rPr>
                <w:sz w:val="28"/>
              </w:rPr>
            </w:pPr>
            <w:r>
              <w:rPr>
                <w:sz w:val="28"/>
              </w:rPr>
              <w:t>119</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3.1. Господарський комплекс та його потреби у воді . . . . . . . . . . . .      </w:t>
            </w:r>
          </w:p>
        </w:tc>
        <w:tc>
          <w:tcPr>
            <w:tcW w:w="794" w:type="dxa"/>
          </w:tcPr>
          <w:p w:rsidR="00A35FFB" w:rsidRDefault="00A35FFB" w:rsidP="000A2536">
            <w:pPr>
              <w:spacing w:line="360" w:lineRule="auto"/>
              <w:jc w:val="right"/>
              <w:rPr>
                <w:sz w:val="28"/>
              </w:rPr>
            </w:pPr>
            <w:r>
              <w:rPr>
                <w:sz w:val="28"/>
              </w:rPr>
              <w:t>119</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3.1.1. Особливості господарського комплексу України . . . . . . . .</w:t>
            </w:r>
          </w:p>
        </w:tc>
        <w:tc>
          <w:tcPr>
            <w:tcW w:w="794" w:type="dxa"/>
          </w:tcPr>
          <w:p w:rsidR="00A35FFB" w:rsidRDefault="00A35FFB" w:rsidP="000A2536">
            <w:pPr>
              <w:spacing w:line="360" w:lineRule="auto"/>
              <w:jc w:val="right"/>
              <w:rPr>
                <w:sz w:val="28"/>
              </w:rPr>
            </w:pPr>
            <w:r>
              <w:rPr>
                <w:sz w:val="28"/>
              </w:rPr>
              <w:t>119</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3.1.2. Промисловість</w:t>
            </w:r>
            <w:proofErr w:type="gramStart"/>
            <w:r>
              <w:rPr>
                <w:sz w:val="28"/>
              </w:rPr>
              <w:t xml:space="preserve"> .</w:t>
            </w:r>
            <w:proofErr w:type="gramEnd"/>
            <w:r>
              <w:rPr>
                <w:sz w:val="28"/>
              </w:rPr>
              <w:t xml:space="preserve"> . . . . . . . . . . . . . . . . . . . . . . . . . . . . . . . . . .</w:t>
            </w:r>
          </w:p>
        </w:tc>
        <w:tc>
          <w:tcPr>
            <w:tcW w:w="794" w:type="dxa"/>
          </w:tcPr>
          <w:p w:rsidR="00A35FFB" w:rsidRDefault="00A35FFB" w:rsidP="000A2536">
            <w:pPr>
              <w:spacing w:line="360" w:lineRule="auto"/>
              <w:jc w:val="right"/>
              <w:rPr>
                <w:sz w:val="28"/>
              </w:rPr>
            </w:pPr>
            <w:r>
              <w:rPr>
                <w:sz w:val="28"/>
              </w:rPr>
              <w:t>122</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lang w:val="en-US"/>
              </w:rPr>
              <w:t xml:space="preserve">         3.1.3. </w:t>
            </w:r>
            <w:r>
              <w:rPr>
                <w:sz w:val="28"/>
              </w:rPr>
              <w:t>Сільське господарство . . . . . . . . . . . . . . . . . . . . . . . . . . . .</w:t>
            </w:r>
          </w:p>
        </w:tc>
        <w:tc>
          <w:tcPr>
            <w:tcW w:w="794" w:type="dxa"/>
          </w:tcPr>
          <w:p w:rsidR="00A35FFB" w:rsidRDefault="00A35FFB" w:rsidP="000A2536">
            <w:pPr>
              <w:spacing w:line="360" w:lineRule="auto"/>
              <w:jc w:val="right"/>
              <w:rPr>
                <w:sz w:val="28"/>
              </w:rPr>
            </w:pPr>
            <w:r>
              <w:rPr>
                <w:sz w:val="28"/>
              </w:rPr>
              <w:t>135</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3.1.4. Транспорт . . . . . . . . . . . . . . . . . . . . . . . . . . . . . . . . . . . . . . .</w:t>
            </w:r>
          </w:p>
        </w:tc>
        <w:tc>
          <w:tcPr>
            <w:tcW w:w="794" w:type="dxa"/>
          </w:tcPr>
          <w:p w:rsidR="00A35FFB" w:rsidRDefault="00A35FFB" w:rsidP="000A2536">
            <w:pPr>
              <w:spacing w:line="360" w:lineRule="auto"/>
              <w:jc w:val="right"/>
              <w:rPr>
                <w:sz w:val="28"/>
              </w:rPr>
            </w:pPr>
            <w:r>
              <w:rPr>
                <w:sz w:val="28"/>
              </w:rPr>
              <w:t>142</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3.1.5. Будівництво . . . . . . . . . . . . . . . . . . . . . . . . . . . . . . . . . . . . .</w:t>
            </w:r>
          </w:p>
        </w:tc>
        <w:tc>
          <w:tcPr>
            <w:tcW w:w="794" w:type="dxa"/>
          </w:tcPr>
          <w:p w:rsidR="00A35FFB" w:rsidRDefault="00A35FFB" w:rsidP="000A2536">
            <w:pPr>
              <w:spacing w:line="360" w:lineRule="auto"/>
              <w:jc w:val="right"/>
              <w:rPr>
                <w:sz w:val="28"/>
              </w:rPr>
            </w:pPr>
            <w:r>
              <w:rPr>
                <w:sz w:val="28"/>
              </w:rPr>
              <w:t>145</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3.1.6. Комунальне господарство</w:t>
            </w:r>
            <w:proofErr w:type="gramStart"/>
            <w:r>
              <w:rPr>
                <w:sz w:val="28"/>
              </w:rPr>
              <w:t xml:space="preserve"> .</w:t>
            </w:r>
            <w:proofErr w:type="gramEnd"/>
            <w:r>
              <w:rPr>
                <w:sz w:val="28"/>
              </w:rPr>
              <w:t xml:space="preserve"> . . . . . . . . . . . . . . . . . . . . . . . . </w:t>
            </w:r>
          </w:p>
        </w:tc>
        <w:tc>
          <w:tcPr>
            <w:tcW w:w="794" w:type="dxa"/>
          </w:tcPr>
          <w:p w:rsidR="00A35FFB" w:rsidRDefault="00A35FFB" w:rsidP="000A2536">
            <w:pPr>
              <w:spacing w:line="360" w:lineRule="auto"/>
              <w:jc w:val="right"/>
              <w:rPr>
                <w:sz w:val="28"/>
              </w:rPr>
            </w:pPr>
            <w:r>
              <w:rPr>
                <w:sz w:val="28"/>
              </w:rPr>
              <w:t>146</w:t>
            </w:r>
          </w:p>
        </w:tc>
      </w:tr>
      <w:tr w:rsidR="00A35FFB" w:rsidTr="000A2536">
        <w:tblPrEx>
          <w:tblCellMar>
            <w:top w:w="0" w:type="dxa"/>
            <w:bottom w:w="0" w:type="dxa"/>
          </w:tblCellMar>
        </w:tblPrEx>
        <w:tc>
          <w:tcPr>
            <w:tcW w:w="9039" w:type="dxa"/>
          </w:tcPr>
          <w:p w:rsidR="00A35FFB" w:rsidRDefault="00A35FFB" w:rsidP="000A2536">
            <w:pPr>
              <w:spacing w:line="360" w:lineRule="auto"/>
              <w:jc w:val="both"/>
              <w:rPr>
                <w:sz w:val="28"/>
              </w:rPr>
            </w:pPr>
            <w:r>
              <w:rPr>
                <w:sz w:val="28"/>
              </w:rPr>
              <w:t xml:space="preserve">         3.1.7. Водоспоживання і водовідведення . . . . . . . . . . . . . . . . . .</w:t>
            </w:r>
          </w:p>
        </w:tc>
        <w:tc>
          <w:tcPr>
            <w:tcW w:w="794" w:type="dxa"/>
          </w:tcPr>
          <w:p w:rsidR="00A35FFB" w:rsidRDefault="00A35FFB" w:rsidP="000A2536">
            <w:pPr>
              <w:spacing w:line="360" w:lineRule="auto"/>
              <w:jc w:val="right"/>
              <w:rPr>
                <w:sz w:val="28"/>
              </w:rPr>
            </w:pPr>
            <w:r>
              <w:rPr>
                <w:sz w:val="28"/>
              </w:rPr>
              <w:t>147</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3.1.8. Зарегулювання стоку . . . . . . . . . . . . . . . . . . . . . . . . . . . . . .</w:t>
            </w:r>
          </w:p>
        </w:tc>
        <w:tc>
          <w:tcPr>
            <w:tcW w:w="794" w:type="dxa"/>
          </w:tcPr>
          <w:p w:rsidR="00A35FFB" w:rsidRDefault="00A35FFB" w:rsidP="000A2536">
            <w:pPr>
              <w:spacing w:line="360" w:lineRule="auto"/>
              <w:jc w:val="right"/>
              <w:rPr>
                <w:sz w:val="28"/>
              </w:rPr>
            </w:pPr>
            <w:r>
              <w:rPr>
                <w:sz w:val="28"/>
              </w:rPr>
              <w:t>153</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3.2. Ландшафтні перетворення</w:t>
            </w:r>
            <w:proofErr w:type="gramStart"/>
            <w:r>
              <w:rPr>
                <w:sz w:val="28"/>
              </w:rPr>
              <w:t xml:space="preserve"> .</w:t>
            </w:r>
            <w:proofErr w:type="gramEnd"/>
            <w:r>
              <w:rPr>
                <w:sz w:val="28"/>
              </w:rPr>
              <w:t xml:space="preserve"> . . . . . . . . . . . . . . . . . . . . . . . . . . . .</w:t>
            </w:r>
          </w:p>
        </w:tc>
        <w:tc>
          <w:tcPr>
            <w:tcW w:w="794" w:type="dxa"/>
          </w:tcPr>
          <w:p w:rsidR="00A35FFB" w:rsidRDefault="00A35FFB" w:rsidP="000A2536">
            <w:pPr>
              <w:spacing w:line="360" w:lineRule="auto"/>
              <w:jc w:val="right"/>
              <w:rPr>
                <w:sz w:val="28"/>
              </w:rPr>
            </w:pPr>
            <w:r>
              <w:rPr>
                <w:sz w:val="28"/>
              </w:rPr>
              <w:t>156</w:t>
            </w:r>
          </w:p>
        </w:tc>
      </w:tr>
      <w:tr w:rsidR="00A35FFB" w:rsidTr="000A2536">
        <w:tblPrEx>
          <w:tblCellMar>
            <w:top w:w="0" w:type="dxa"/>
            <w:bottom w:w="0" w:type="dxa"/>
          </w:tblCellMar>
        </w:tblPrEx>
        <w:tc>
          <w:tcPr>
            <w:tcW w:w="9039" w:type="dxa"/>
          </w:tcPr>
          <w:p w:rsidR="00A35FFB" w:rsidRPr="00B17C35" w:rsidRDefault="00A35FFB" w:rsidP="000A2536">
            <w:pPr>
              <w:spacing w:line="360" w:lineRule="auto"/>
              <w:ind w:left="851" w:hanging="851"/>
              <w:rPr>
                <w:sz w:val="28"/>
              </w:rPr>
            </w:pPr>
            <w:r>
              <w:rPr>
                <w:sz w:val="28"/>
              </w:rPr>
              <w:t xml:space="preserve">    3.3. Вплив господарського комплексу на </w:t>
            </w:r>
            <w:proofErr w:type="gramStart"/>
            <w:r>
              <w:rPr>
                <w:sz w:val="28"/>
              </w:rPr>
              <w:t>ст</w:t>
            </w:r>
            <w:proofErr w:type="gramEnd"/>
            <w:r>
              <w:rPr>
                <w:sz w:val="28"/>
              </w:rPr>
              <w:t>ік найбільших річок . . .</w:t>
            </w:r>
          </w:p>
        </w:tc>
        <w:tc>
          <w:tcPr>
            <w:tcW w:w="794" w:type="dxa"/>
          </w:tcPr>
          <w:p w:rsidR="00A35FFB" w:rsidRDefault="00A35FFB" w:rsidP="000A2536">
            <w:pPr>
              <w:spacing w:line="360" w:lineRule="auto"/>
              <w:jc w:val="right"/>
              <w:rPr>
                <w:sz w:val="28"/>
              </w:rPr>
            </w:pPr>
            <w:r>
              <w:rPr>
                <w:sz w:val="28"/>
              </w:rPr>
              <w:t>157</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sidRPr="00A35FFB">
              <w:rPr>
                <w:sz w:val="28"/>
              </w:rPr>
              <w:t xml:space="preserve">         3.3.1. Вплив господарського комплексу на </w:t>
            </w:r>
            <w:proofErr w:type="gramStart"/>
            <w:r w:rsidRPr="00A35FFB">
              <w:rPr>
                <w:sz w:val="28"/>
              </w:rPr>
              <w:t>ст</w:t>
            </w:r>
            <w:proofErr w:type="gramEnd"/>
            <w:r w:rsidRPr="00A35FFB">
              <w:rPr>
                <w:sz w:val="28"/>
              </w:rPr>
              <w:t>ік Дніпра  . . . . . . .</w:t>
            </w:r>
          </w:p>
        </w:tc>
        <w:tc>
          <w:tcPr>
            <w:tcW w:w="794" w:type="dxa"/>
          </w:tcPr>
          <w:p w:rsidR="00A35FFB" w:rsidRDefault="00A35FFB" w:rsidP="000A2536">
            <w:pPr>
              <w:spacing w:line="360" w:lineRule="auto"/>
              <w:jc w:val="right"/>
              <w:rPr>
                <w:sz w:val="28"/>
              </w:rPr>
            </w:pPr>
            <w:r>
              <w:rPr>
                <w:sz w:val="28"/>
              </w:rPr>
              <w:t>160</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sidRPr="00A35FFB">
              <w:rPr>
                <w:sz w:val="28"/>
              </w:rPr>
              <w:t xml:space="preserve">         3.3.2. Вплив господарського комплексу на </w:t>
            </w:r>
            <w:proofErr w:type="gramStart"/>
            <w:r w:rsidRPr="00A35FFB">
              <w:rPr>
                <w:sz w:val="28"/>
              </w:rPr>
              <w:t>ст</w:t>
            </w:r>
            <w:proofErr w:type="gramEnd"/>
            <w:r w:rsidRPr="00A35FFB">
              <w:rPr>
                <w:sz w:val="28"/>
              </w:rPr>
              <w:t>ік Дністра . . . . . . .</w:t>
            </w:r>
          </w:p>
        </w:tc>
        <w:tc>
          <w:tcPr>
            <w:tcW w:w="794" w:type="dxa"/>
          </w:tcPr>
          <w:p w:rsidR="00A35FFB" w:rsidRDefault="00A35FFB" w:rsidP="000A2536">
            <w:pPr>
              <w:spacing w:line="360" w:lineRule="auto"/>
              <w:jc w:val="right"/>
              <w:rPr>
                <w:sz w:val="28"/>
              </w:rPr>
            </w:pPr>
            <w:r>
              <w:rPr>
                <w:sz w:val="28"/>
              </w:rPr>
              <w:t>163</w:t>
            </w:r>
          </w:p>
        </w:tc>
      </w:tr>
      <w:tr w:rsidR="00A35FFB" w:rsidTr="000A2536">
        <w:tblPrEx>
          <w:tblCellMar>
            <w:top w:w="0" w:type="dxa"/>
            <w:bottom w:w="0" w:type="dxa"/>
          </w:tblCellMar>
        </w:tblPrEx>
        <w:tc>
          <w:tcPr>
            <w:tcW w:w="9039" w:type="dxa"/>
          </w:tcPr>
          <w:p w:rsidR="00A35FFB" w:rsidRDefault="00A35FFB" w:rsidP="000A2536">
            <w:pPr>
              <w:spacing w:line="360" w:lineRule="auto"/>
              <w:ind w:left="1276" w:hanging="1276"/>
              <w:rPr>
                <w:sz w:val="28"/>
              </w:rPr>
            </w:pPr>
            <w:r w:rsidRPr="00A35FFB">
              <w:rPr>
                <w:sz w:val="28"/>
              </w:rPr>
              <w:lastRenderedPageBreak/>
              <w:t xml:space="preserve">         3.3.3. Вплив господарського комплексу на </w:t>
            </w:r>
            <w:proofErr w:type="gramStart"/>
            <w:r w:rsidRPr="00A35FFB">
              <w:rPr>
                <w:sz w:val="28"/>
              </w:rPr>
              <w:t>ст</w:t>
            </w:r>
            <w:proofErr w:type="gramEnd"/>
            <w:r w:rsidRPr="00A35FFB">
              <w:rPr>
                <w:sz w:val="28"/>
              </w:rPr>
              <w:t xml:space="preserve">ік </w:t>
            </w:r>
            <w:r>
              <w:rPr>
                <w:sz w:val="28"/>
              </w:rPr>
              <w:t xml:space="preserve">Південного Бугу </w:t>
            </w:r>
          </w:p>
        </w:tc>
        <w:tc>
          <w:tcPr>
            <w:tcW w:w="794" w:type="dxa"/>
          </w:tcPr>
          <w:p w:rsidR="00A35FFB" w:rsidRDefault="00A35FFB" w:rsidP="000A2536">
            <w:pPr>
              <w:spacing w:line="360" w:lineRule="auto"/>
              <w:jc w:val="right"/>
              <w:rPr>
                <w:sz w:val="28"/>
              </w:rPr>
            </w:pPr>
            <w:r>
              <w:rPr>
                <w:sz w:val="28"/>
              </w:rPr>
              <w:t>167</w:t>
            </w:r>
          </w:p>
        </w:tc>
      </w:tr>
      <w:tr w:rsidR="00A35FFB" w:rsidTr="000A2536">
        <w:tblPrEx>
          <w:tblCellMar>
            <w:top w:w="0" w:type="dxa"/>
            <w:bottom w:w="0" w:type="dxa"/>
          </w:tblCellMar>
        </w:tblPrEx>
        <w:tc>
          <w:tcPr>
            <w:tcW w:w="9039" w:type="dxa"/>
          </w:tcPr>
          <w:p w:rsidR="00A35FFB" w:rsidRDefault="00A35FFB" w:rsidP="000A2536">
            <w:pPr>
              <w:spacing w:line="360" w:lineRule="auto"/>
              <w:ind w:left="1276" w:hanging="1276"/>
              <w:rPr>
                <w:sz w:val="28"/>
              </w:rPr>
            </w:pPr>
            <w:r w:rsidRPr="00B17C35">
              <w:rPr>
                <w:sz w:val="28"/>
              </w:rPr>
              <w:t xml:space="preserve">         3.3.4. Вплив господарського комплексу на </w:t>
            </w:r>
            <w:proofErr w:type="gramStart"/>
            <w:r w:rsidRPr="00B17C35">
              <w:rPr>
                <w:sz w:val="28"/>
              </w:rPr>
              <w:t>ст</w:t>
            </w:r>
            <w:proofErr w:type="gramEnd"/>
            <w:r w:rsidRPr="00B17C35">
              <w:rPr>
                <w:sz w:val="28"/>
              </w:rPr>
              <w:t xml:space="preserve">ік Сіверського   Дінця </w:t>
            </w:r>
            <w:r>
              <w:rPr>
                <w:sz w:val="28"/>
              </w:rPr>
              <w:t>. . . . . . . .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171</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3.3.5. Антропогенний вплив на річки басейну р</w:t>
            </w:r>
            <w:proofErr w:type="gramStart"/>
            <w:r>
              <w:rPr>
                <w:sz w:val="28"/>
              </w:rPr>
              <w:t>.П</w:t>
            </w:r>
            <w:proofErr w:type="gramEnd"/>
            <w:r>
              <w:rPr>
                <w:sz w:val="28"/>
              </w:rPr>
              <w:t>рип</w:t>
            </w:r>
            <w:r w:rsidRPr="00B17C35">
              <w:rPr>
                <w:sz w:val="28"/>
              </w:rPr>
              <w:t>’я</w:t>
            </w:r>
            <w:r>
              <w:rPr>
                <w:sz w:val="28"/>
              </w:rPr>
              <w:t>ті . . . . . .</w:t>
            </w:r>
          </w:p>
        </w:tc>
        <w:tc>
          <w:tcPr>
            <w:tcW w:w="794" w:type="dxa"/>
          </w:tcPr>
          <w:p w:rsidR="00A35FFB" w:rsidRDefault="00A35FFB" w:rsidP="000A2536">
            <w:pPr>
              <w:spacing w:line="360" w:lineRule="auto"/>
              <w:jc w:val="right"/>
              <w:rPr>
                <w:sz w:val="28"/>
              </w:rPr>
            </w:pPr>
            <w:r>
              <w:rPr>
                <w:sz w:val="28"/>
              </w:rPr>
              <w:t>176</w:t>
            </w:r>
          </w:p>
        </w:tc>
      </w:tr>
      <w:tr w:rsidR="00A35FFB" w:rsidTr="000A2536">
        <w:tblPrEx>
          <w:tblCellMar>
            <w:top w:w="0" w:type="dxa"/>
            <w:bottom w:w="0" w:type="dxa"/>
          </w:tblCellMar>
        </w:tblPrEx>
        <w:tc>
          <w:tcPr>
            <w:tcW w:w="9039" w:type="dxa"/>
          </w:tcPr>
          <w:p w:rsidR="00A35FFB" w:rsidRDefault="00A35FFB" w:rsidP="000A2536">
            <w:pPr>
              <w:spacing w:line="360" w:lineRule="auto"/>
              <w:ind w:left="709" w:hanging="709"/>
              <w:rPr>
                <w:sz w:val="28"/>
              </w:rPr>
            </w:pPr>
            <w:r>
              <w:rPr>
                <w:sz w:val="28"/>
              </w:rPr>
              <w:t xml:space="preserve">    3.4. Використання </w:t>
            </w:r>
            <w:proofErr w:type="gramStart"/>
            <w:r>
              <w:rPr>
                <w:sz w:val="28"/>
              </w:rPr>
              <w:t>р</w:t>
            </w:r>
            <w:proofErr w:type="gramEnd"/>
            <w:r>
              <w:rPr>
                <w:sz w:val="28"/>
              </w:rPr>
              <w:t>ічок та його районування . . . . . . . . . . . . . . . . .</w:t>
            </w:r>
          </w:p>
        </w:tc>
        <w:tc>
          <w:tcPr>
            <w:tcW w:w="794" w:type="dxa"/>
          </w:tcPr>
          <w:p w:rsidR="00A35FFB" w:rsidRDefault="00A35FFB" w:rsidP="000A2536">
            <w:pPr>
              <w:spacing w:line="360" w:lineRule="auto"/>
              <w:jc w:val="right"/>
              <w:rPr>
                <w:sz w:val="28"/>
                <w:lang w:val="en-US"/>
              </w:rPr>
            </w:pPr>
            <w:r>
              <w:rPr>
                <w:sz w:val="28"/>
                <w:lang w:val="en-US"/>
              </w:rPr>
              <w:t>179</w:t>
            </w:r>
          </w:p>
        </w:tc>
      </w:tr>
      <w:tr w:rsidR="00A35FFB" w:rsidTr="000A2536">
        <w:tblPrEx>
          <w:tblCellMar>
            <w:top w:w="0" w:type="dxa"/>
            <w:bottom w:w="0" w:type="dxa"/>
          </w:tblCellMar>
        </w:tblPrEx>
        <w:tc>
          <w:tcPr>
            <w:tcW w:w="9039" w:type="dxa"/>
          </w:tcPr>
          <w:p w:rsidR="00A35FFB" w:rsidRDefault="00A35FFB" w:rsidP="000A2536">
            <w:pPr>
              <w:spacing w:line="360" w:lineRule="auto"/>
              <w:ind w:left="426" w:hanging="426"/>
              <w:rPr>
                <w:sz w:val="28"/>
              </w:rPr>
            </w:pPr>
            <w:r>
              <w:rPr>
                <w:sz w:val="28"/>
              </w:rPr>
              <w:t xml:space="preserve">    3.5. Зміни стану </w:t>
            </w:r>
            <w:proofErr w:type="gramStart"/>
            <w:r>
              <w:rPr>
                <w:sz w:val="28"/>
              </w:rPr>
              <w:t>р</w:t>
            </w:r>
            <w:proofErr w:type="gramEnd"/>
            <w:r>
              <w:rPr>
                <w:sz w:val="28"/>
              </w:rPr>
              <w:t>ічок в результаті антропогенного впливу . . . . . .</w:t>
            </w:r>
          </w:p>
        </w:tc>
        <w:tc>
          <w:tcPr>
            <w:tcW w:w="794" w:type="dxa"/>
          </w:tcPr>
          <w:p w:rsidR="00A35FFB" w:rsidRDefault="00A35FFB" w:rsidP="000A2536">
            <w:pPr>
              <w:spacing w:line="360" w:lineRule="auto"/>
              <w:jc w:val="right"/>
              <w:rPr>
                <w:sz w:val="28"/>
                <w:lang w:val="en-US"/>
              </w:rPr>
            </w:pPr>
            <w:r>
              <w:rPr>
                <w:sz w:val="28"/>
                <w:lang w:val="en-US"/>
              </w:rPr>
              <w:t>185</w:t>
            </w:r>
          </w:p>
        </w:tc>
      </w:tr>
      <w:tr w:rsidR="00A35FFB" w:rsidTr="000A2536">
        <w:tblPrEx>
          <w:tblCellMar>
            <w:top w:w="0" w:type="dxa"/>
            <w:bottom w:w="0" w:type="dxa"/>
          </w:tblCellMar>
        </w:tblPrEx>
        <w:tc>
          <w:tcPr>
            <w:tcW w:w="9039" w:type="dxa"/>
          </w:tcPr>
          <w:p w:rsidR="00A35FFB" w:rsidRDefault="00A35FFB" w:rsidP="000A2536">
            <w:pPr>
              <w:spacing w:before="60" w:line="360" w:lineRule="auto"/>
              <w:ind w:left="425" w:hanging="425"/>
              <w:rPr>
                <w:sz w:val="28"/>
              </w:rPr>
            </w:pPr>
            <w:r>
              <w:rPr>
                <w:sz w:val="28"/>
              </w:rPr>
              <w:t xml:space="preserve">4. Вплив регулювання стоку на гідрологічний режим </w:t>
            </w:r>
            <w:proofErr w:type="gramStart"/>
            <w:r>
              <w:rPr>
                <w:sz w:val="28"/>
              </w:rPr>
              <w:t>р</w:t>
            </w:r>
            <w:proofErr w:type="gramEnd"/>
            <w:r>
              <w:rPr>
                <w:sz w:val="28"/>
              </w:rPr>
              <w:t xml:space="preserve">ічок і гідроекологічну ситуацію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before="60" w:line="360" w:lineRule="auto"/>
              <w:jc w:val="right"/>
              <w:rPr>
                <w:sz w:val="28"/>
              </w:rPr>
            </w:pPr>
            <w:r>
              <w:rPr>
                <w:sz w:val="28"/>
              </w:rPr>
              <w:t>192</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4.1. Вплив регулювання стоку на ділянку Дніпра поблизу м</w:t>
            </w:r>
            <w:proofErr w:type="gramStart"/>
            <w:r>
              <w:rPr>
                <w:sz w:val="28"/>
              </w:rPr>
              <w:t>.К</w:t>
            </w:r>
            <w:proofErr w:type="gramEnd"/>
            <w:r>
              <w:rPr>
                <w:sz w:val="28"/>
              </w:rPr>
              <w:t xml:space="preserve">иєва. </w:t>
            </w:r>
          </w:p>
        </w:tc>
        <w:tc>
          <w:tcPr>
            <w:tcW w:w="794" w:type="dxa"/>
          </w:tcPr>
          <w:p w:rsidR="00A35FFB" w:rsidRDefault="00A35FFB" w:rsidP="000A2536">
            <w:pPr>
              <w:spacing w:line="360" w:lineRule="auto"/>
              <w:jc w:val="right"/>
              <w:rPr>
                <w:sz w:val="28"/>
              </w:rPr>
            </w:pPr>
            <w:r>
              <w:rPr>
                <w:sz w:val="28"/>
              </w:rPr>
              <w:t>193</w:t>
            </w:r>
          </w:p>
        </w:tc>
      </w:tr>
      <w:tr w:rsidR="00A35FFB" w:rsidTr="000A2536">
        <w:tblPrEx>
          <w:tblCellMar>
            <w:top w:w="0" w:type="dxa"/>
            <w:bottom w:w="0" w:type="dxa"/>
          </w:tblCellMar>
        </w:tblPrEx>
        <w:tc>
          <w:tcPr>
            <w:tcW w:w="9039" w:type="dxa"/>
          </w:tcPr>
          <w:p w:rsidR="00A35FFB" w:rsidRDefault="00A35FFB" w:rsidP="000A2536">
            <w:pPr>
              <w:spacing w:line="360" w:lineRule="auto"/>
              <w:ind w:left="1276" w:hanging="1276"/>
              <w:rPr>
                <w:sz w:val="28"/>
              </w:rPr>
            </w:pPr>
            <w:r>
              <w:rPr>
                <w:sz w:val="28"/>
              </w:rPr>
              <w:t xml:space="preserve">         4.1.1. Гідрологічні та гідравлічні характеристики </w:t>
            </w:r>
            <w:proofErr w:type="gramStart"/>
            <w:r>
              <w:rPr>
                <w:sz w:val="28"/>
              </w:rPr>
              <w:t>р</w:t>
            </w:r>
            <w:proofErr w:type="gramEnd"/>
            <w:r>
              <w:rPr>
                <w:sz w:val="28"/>
              </w:rPr>
              <w:t>ічки . . . . . . .</w:t>
            </w:r>
          </w:p>
        </w:tc>
        <w:tc>
          <w:tcPr>
            <w:tcW w:w="794" w:type="dxa"/>
          </w:tcPr>
          <w:p w:rsidR="00A35FFB" w:rsidRDefault="00A35FFB" w:rsidP="000A2536">
            <w:pPr>
              <w:spacing w:line="360" w:lineRule="auto"/>
              <w:jc w:val="right"/>
              <w:rPr>
                <w:sz w:val="28"/>
              </w:rPr>
            </w:pPr>
            <w:r>
              <w:rPr>
                <w:sz w:val="28"/>
              </w:rPr>
              <w:t>193</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4.1.2. Трансформація стоку перед Київським водосховищем . .</w:t>
            </w:r>
          </w:p>
        </w:tc>
        <w:tc>
          <w:tcPr>
            <w:tcW w:w="794" w:type="dxa"/>
          </w:tcPr>
          <w:p w:rsidR="00A35FFB" w:rsidRDefault="00A35FFB" w:rsidP="000A2536">
            <w:pPr>
              <w:spacing w:line="360" w:lineRule="auto"/>
              <w:jc w:val="right"/>
              <w:rPr>
                <w:sz w:val="28"/>
              </w:rPr>
            </w:pPr>
            <w:r>
              <w:rPr>
                <w:sz w:val="28"/>
              </w:rPr>
              <w:t>198</w:t>
            </w:r>
          </w:p>
        </w:tc>
      </w:tr>
      <w:tr w:rsidR="00A35FFB" w:rsidTr="000A2536">
        <w:tblPrEx>
          <w:tblCellMar>
            <w:top w:w="0" w:type="dxa"/>
            <w:bottom w:w="0" w:type="dxa"/>
          </w:tblCellMar>
        </w:tblPrEx>
        <w:tc>
          <w:tcPr>
            <w:tcW w:w="9039" w:type="dxa"/>
          </w:tcPr>
          <w:p w:rsidR="00A35FFB" w:rsidRDefault="00A35FFB" w:rsidP="000A2536">
            <w:pPr>
              <w:spacing w:line="360" w:lineRule="auto"/>
              <w:ind w:left="1276" w:hanging="1276"/>
              <w:rPr>
                <w:sz w:val="28"/>
              </w:rPr>
            </w:pPr>
            <w:r>
              <w:rPr>
                <w:sz w:val="28"/>
              </w:rPr>
              <w:t xml:space="preserve">         4.1.3. Трансформація припливу води у Київському       водосховищі</w:t>
            </w:r>
            <w:proofErr w:type="gramStart"/>
            <w:r>
              <w:rPr>
                <w:sz w:val="28"/>
              </w:rPr>
              <w:t xml:space="preserve"> .</w:t>
            </w:r>
            <w:proofErr w:type="gramEnd"/>
            <w:r>
              <w:rPr>
                <w:sz w:val="28"/>
              </w:rPr>
              <w:t xml:space="preserve"> .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206</w:t>
            </w:r>
          </w:p>
        </w:tc>
      </w:tr>
      <w:tr w:rsidR="00A35FFB" w:rsidTr="000A2536">
        <w:tblPrEx>
          <w:tblCellMar>
            <w:top w:w="0" w:type="dxa"/>
            <w:bottom w:w="0" w:type="dxa"/>
          </w:tblCellMar>
        </w:tblPrEx>
        <w:tc>
          <w:tcPr>
            <w:tcW w:w="9039" w:type="dxa"/>
          </w:tcPr>
          <w:p w:rsidR="00A35FFB" w:rsidRDefault="00A35FFB" w:rsidP="000A2536">
            <w:pPr>
              <w:spacing w:line="360" w:lineRule="auto"/>
              <w:ind w:left="1276" w:hanging="1276"/>
              <w:rPr>
                <w:sz w:val="28"/>
              </w:rPr>
            </w:pPr>
            <w:r>
              <w:rPr>
                <w:sz w:val="28"/>
              </w:rPr>
              <w:t xml:space="preserve">         4.1.4. Трансформація скидів води у нижньому б</w:t>
            </w:r>
            <w:r w:rsidRPr="00B17C35">
              <w:rPr>
                <w:sz w:val="28"/>
              </w:rPr>
              <w:t>’</w:t>
            </w:r>
            <w:r>
              <w:rPr>
                <w:sz w:val="28"/>
              </w:rPr>
              <w:t>єфі Київської ГЕС</w:t>
            </w:r>
            <w:proofErr w:type="gramStart"/>
            <w:r>
              <w:rPr>
                <w:sz w:val="28"/>
              </w:rPr>
              <w:t xml:space="preserve"> .</w:t>
            </w:r>
            <w:proofErr w:type="gramEnd"/>
            <w:r>
              <w:rPr>
                <w:sz w:val="28"/>
              </w:rPr>
              <w:t xml:space="preserve"> . . . . . . . .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208</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b/>
                <w:sz w:val="28"/>
              </w:rPr>
            </w:pPr>
            <w:r>
              <w:rPr>
                <w:sz w:val="28"/>
              </w:rPr>
              <w:t xml:space="preserve">    4.2. Вплив Дністровського гідровузла на прилеглу ділянку </w:t>
            </w:r>
            <w:proofErr w:type="gramStart"/>
            <w:r>
              <w:rPr>
                <w:sz w:val="28"/>
              </w:rPr>
              <w:t>р</w:t>
            </w:r>
            <w:proofErr w:type="gramEnd"/>
            <w:r>
              <w:rPr>
                <w:sz w:val="28"/>
              </w:rPr>
              <w:t>ічки . .</w:t>
            </w:r>
          </w:p>
        </w:tc>
        <w:tc>
          <w:tcPr>
            <w:tcW w:w="794" w:type="dxa"/>
          </w:tcPr>
          <w:p w:rsidR="00A35FFB" w:rsidRDefault="00A35FFB" w:rsidP="000A2536">
            <w:pPr>
              <w:spacing w:line="360" w:lineRule="auto"/>
              <w:jc w:val="right"/>
              <w:rPr>
                <w:sz w:val="28"/>
              </w:rPr>
            </w:pPr>
            <w:r>
              <w:rPr>
                <w:sz w:val="28"/>
              </w:rPr>
              <w:t>211</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4.2.1. Зміни стану Дністра у верхньому б</w:t>
            </w:r>
            <w:r w:rsidRPr="00B17C35">
              <w:rPr>
                <w:sz w:val="28"/>
              </w:rPr>
              <w:t>’</w:t>
            </w:r>
            <w:r>
              <w:rPr>
                <w:sz w:val="28"/>
              </w:rPr>
              <w:t>є</w:t>
            </w:r>
            <w:proofErr w:type="gramStart"/>
            <w:r>
              <w:rPr>
                <w:sz w:val="28"/>
              </w:rPr>
              <w:t>ф</w:t>
            </w:r>
            <w:proofErr w:type="gramEnd"/>
            <w:r>
              <w:rPr>
                <w:sz w:val="28"/>
              </w:rPr>
              <w:t>і . . . . . . . . . . . . . . .</w:t>
            </w:r>
          </w:p>
        </w:tc>
        <w:tc>
          <w:tcPr>
            <w:tcW w:w="794" w:type="dxa"/>
          </w:tcPr>
          <w:p w:rsidR="00A35FFB" w:rsidRDefault="00A35FFB" w:rsidP="000A2536">
            <w:pPr>
              <w:spacing w:line="360" w:lineRule="auto"/>
              <w:jc w:val="right"/>
              <w:rPr>
                <w:sz w:val="28"/>
              </w:rPr>
            </w:pPr>
            <w:r>
              <w:rPr>
                <w:sz w:val="28"/>
              </w:rPr>
              <w:t>211</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4.2.2. Зміни стану Дністра у нижньому б</w:t>
            </w:r>
            <w:r w:rsidRPr="00B17C35">
              <w:rPr>
                <w:sz w:val="28"/>
              </w:rPr>
              <w:t>’</w:t>
            </w:r>
            <w:r>
              <w:rPr>
                <w:sz w:val="28"/>
              </w:rPr>
              <w:t>є</w:t>
            </w:r>
            <w:proofErr w:type="gramStart"/>
            <w:r>
              <w:rPr>
                <w:sz w:val="28"/>
              </w:rPr>
              <w:t>ф</w:t>
            </w:r>
            <w:proofErr w:type="gramEnd"/>
            <w:r>
              <w:rPr>
                <w:sz w:val="28"/>
              </w:rPr>
              <w:t>і . . . . . . . . . . . . . . . .</w:t>
            </w:r>
          </w:p>
        </w:tc>
        <w:tc>
          <w:tcPr>
            <w:tcW w:w="794" w:type="dxa"/>
          </w:tcPr>
          <w:p w:rsidR="00A35FFB" w:rsidRDefault="00A35FFB" w:rsidP="000A2536">
            <w:pPr>
              <w:spacing w:line="360" w:lineRule="auto"/>
              <w:jc w:val="right"/>
              <w:rPr>
                <w:sz w:val="28"/>
              </w:rPr>
            </w:pPr>
            <w:r>
              <w:rPr>
                <w:sz w:val="28"/>
              </w:rPr>
              <w:t>222</w:t>
            </w:r>
          </w:p>
        </w:tc>
      </w:tr>
      <w:tr w:rsidR="00A35FFB" w:rsidTr="000A2536">
        <w:tblPrEx>
          <w:tblCellMar>
            <w:top w:w="0" w:type="dxa"/>
            <w:bottom w:w="0" w:type="dxa"/>
          </w:tblCellMar>
        </w:tblPrEx>
        <w:tc>
          <w:tcPr>
            <w:tcW w:w="9039" w:type="dxa"/>
          </w:tcPr>
          <w:p w:rsidR="00A35FFB" w:rsidRPr="00A35FFB" w:rsidRDefault="00A35FFB" w:rsidP="000A2536">
            <w:pPr>
              <w:spacing w:line="360" w:lineRule="auto"/>
              <w:ind w:left="851" w:hanging="851"/>
              <w:rPr>
                <w:sz w:val="28"/>
                <w:lang w:val="en-US"/>
              </w:rPr>
            </w:pPr>
            <w:r w:rsidRPr="00A35FFB">
              <w:rPr>
                <w:sz w:val="28"/>
                <w:lang w:val="en-US"/>
              </w:rPr>
              <w:t xml:space="preserve">    4.3. </w:t>
            </w:r>
            <w:r>
              <w:rPr>
                <w:sz w:val="28"/>
              </w:rPr>
              <w:t>Вплив</w:t>
            </w:r>
            <w:r w:rsidRPr="00A35FFB">
              <w:rPr>
                <w:sz w:val="28"/>
                <w:lang w:val="en-US"/>
              </w:rPr>
              <w:t xml:space="preserve"> </w:t>
            </w:r>
            <w:r>
              <w:rPr>
                <w:sz w:val="28"/>
              </w:rPr>
              <w:t>Дністровського</w:t>
            </w:r>
            <w:r w:rsidRPr="00A35FFB">
              <w:rPr>
                <w:sz w:val="28"/>
                <w:lang w:val="en-US"/>
              </w:rPr>
              <w:t xml:space="preserve"> </w:t>
            </w:r>
            <w:r>
              <w:rPr>
                <w:sz w:val="28"/>
              </w:rPr>
              <w:t>гідровузла</w:t>
            </w:r>
            <w:r w:rsidRPr="00A35FFB">
              <w:rPr>
                <w:sz w:val="28"/>
                <w:lang w:val="en-US"/>
              </w:rPr>
              <w:t xml:space="preserve"> </w:t>
            </w:r>
            <w:r>
              <w:rPr>
                <w:sz w:val="28"/>
              </w:rPr>
              <w:t>на</w:t>
            </w:r>
            <w:r w:rsidRPr="00A35FFB">
              <w:rPr>
                <w:sz w:val="28"/>
                <w:lang w:val="en-US"/>
              </w:rPr>
              <w:t xml:space="preserve"> </w:t>
            </w:r>
            <w:r>
              <w:rPr>
                <w:sz w:val="28"/>
              </w:rPr>
              <w:t>гідроекологічну</w:t>
            </w:r>
            <w:r w:rsidRPr="00A35FFB">
              <w:rPr>
                <w:sz w:val="28"/>
                <w:lang w:val="en-US"/>
              </w:rPr>
              <w:t xml:space="preserve"> </w:t>
            </w:r>
            <w:r>
              <w:rPr>
                <w:sz w:val="28"/>
              </w:rPr>
              <w:t>ситуацію</w:t>
            </w:r>
            <w:r w:rsidRPr="00A35FFB">
              <w:rPr>
                <w:sz w:val="28"/>
                <w:lang w:val="en-US"/>
              </w:rPr>
              <w:t xml:space="preserve"> </w:t>
            </w:r>
            <w:r>
              <w:rPr>
                <w:sz w:val="28"/>
              </w:rPr>
              <w:t>гирлової</w:t>
            </w:r>
            <w:r w:rsidRPr="00A35FFB">
              <w:rPr>
                <w:sz w:val="28"/>
                <w:lang w:val="en-US"/>
              </w:rPr>
              <w:t xml:space="preserve"> </w:t>
            </w:r>
            <w:r>
              <w:rPr>
                <w:sz w:val="28"/>
              </w:rPr>
              <w:t>ділянки</w:t>
            </w:r>
            <w:r w:rsidRPr="00A35FFB">
              <w:rPr>
                <w:sz w:val="28"/>
                <w:lang w:val="en-US"/>
              </w:rPr>
              <w:t xml:space="preserve"> </w:t>
            </w:r>
            <w:r>
              <w:rPr>
                <w:sz w:val="28"/>
              </w:rPr>
              <w:t>Дністра</w:t>
            </w:r>
            <w:r w:rsidRPr="00A35FFB">
              <w:rPr>
                <w:sz w:val="28"/>
                <w:lang w:val="en-US"/>
              </w:rPr>
              <w:t xml:space="preserve"> . . . . . . . . . . . . . . . . . . . . . . . . . . . . . . .</w:t>
            </w:r>
          </w:p>
        </w:tc>
        <w:tc>
          <w:tcPr>
            <w:tcW w:w="794" w:type="dxa"/>
          </w:tcPr>
          <w:p w:rsidR="00A35FFB" w:rsidRPr="00A35FFB" w:rsidRDefault="00A35FFB" w:rsidP="000A2536">
            <w:pPr>
              <w:spacing w:line="360" w:lineRule="auto"/>
              <w:jc w:val="right"/>
              <w:rPr>
                <w:sz w:val="28"/>
                <w:lang w:val="en-US"/>
              </w:rPr>
            </w:pPr>
          </w:p>
          <w:p w:rsidR="00A35FFB" w:rsidRDefault="00A35FFB" w:rsidP="000A2536">
            <w:pPr>
              <w:spacing w:line="360" w:lineRule="auto"/>
              <w:jc w:val="right"/>
              <w:rPr>
                <w:sz w:val="28"/>
              </w:rPr>
            </w:pPr>
            <w:r>
              <w:rPr>
                <w:sz w:val="28"/>
              </w:rPr>
              <w:t>230</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lang w:val="en-US"/>
              </w:rPr>
            </w:pPr>
            <w:r>
              <w:rPr>
                <w:sz w:val="28"/>
              </w:rPr>
              <w:t xml:space="preserve">         4.3.1. Гідрографічні особливості гирлової ділянки</w:t>
            </w:r>
            <w:proofErr w:type="gramStart"/>
            <w:r>
              <w:rPr>
                <w:sz w:val="28"/>
              </w:rPr>
              <w:t xml:space="preserve"> .</w:t>
            </w:r>
            <w:proofErr w:type="gramEnd"/>
            <w:r>
              <w:rPr>
                <w:sz w:val="28"/>
              </w:rPr>
              <w:t xml:space="preserve"> . . . . . . . . . .</w:t>
            </w:r>
          </w:p>
        </w:tc>
        <w:tc>
          <w:tcPr>
            <w:tcW w:w="794" w:type="dxa"/>
          </w:tcPr>
          <w:p w:rsidR="00A35FFB" w:rsidRDefault="00A35FFB" w:rsidP="000A2536">
            <w:pPr>
              <w:spacing w:line="360" w:lineRule="auto"/>
              <w:jc w:val="right"/>
              <w:rPr>
                <w:sz w:val="28"/>
              </w:rPr>
            </w:pPr>
            <w:r>
              <w:rPr>
                <w:sz w:val="28"/>
              </w:rPr>
              <w:t>230</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4.3.2. Вплив регулювання стоку на водообмін плавневої ділянки</w:t>
            </w:r>
            <w:proofErr w:type="gramStart"/>
            <w:r>
              <w:rPr>
                <w:sz w:val="28"/>
              </w:rPr>
              <w:t xml:space="preserve"> .</w:t>
            </w:r>
            <w:proofErr w:type="gramEnd"/>
            <w:r>
              <w:rPr>
                <w:sz w:val="28"/>
              </w:rPr>
              <w:t xml:space="preserve"> . . . . . . . .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233</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4.4. Замулення плавневих озер . . . . . . . . . . . . . . . . . . . . . . . . . . . .</w:t>
            </w:r>
          </w:p>
        </w:tc>
        <w:tc>
          <w:tcPr>
            <w:tcW w:w="794" w:type="dxa"/>
          </w:tcPr>
          <w:p w:rsidR="00A35FFB" w:rsidRDefault="00A35FFB" w:rsidP="000A2536">
            <w:pPr>
              <w:spacing w:line="360" w:lineRule="auto"/>
              <w:jc w:val="right"/>
              <w:rPr>
                <w:sz w:val="28"/>
              </w:rPr>
            </w:pPr>
            <w:r>
              <w:rPr>
                <w:sz w:val="28"/>
              </w:rPr>
              <w:t>240</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4.5. Обґрунтування параметрів екологічних попускі</w:t>
            </w:r>
            <w:proofErr w:type="gramStart"/>
            <w:r>
              <w:rPr>
                <w:sz w:val="28"/>
              </w:rPr>
              <w:t>в</w:t>
            </w:r>
            <w:proofErr w:type="gramEnd"/>
            <w:r>
              <w:rPr>
                <w:sz w:val="28"/>
              </w:rPr>
              <w:t xml:space="preserve"> . . . . . . . . . . .</w:t>
            </w:r>
          </w:p>
        </w:tc>
        <w:tc>
          <w:tcPr>
            <w:tcW w:w="794" w:type="dxa"/>
          </w:tcPr>
          <w:p w:rsidR="00A35FFB" w:rsidRDefault="00A35FFB" w:rsidP="000A2536">
            <w:pPr>
              <w:spacing w:line="360" w:lineRule="auto"/>
              <w:jc w:val="right"/>
              <w:rPr>
                <w:sz w:val="28"/>
              </w:rPr>
            </w:pPr>
            <w:r>
              <w:rPr>
                <w:sz w:val="28"/>
              </w:rPr>
              <w:t>242</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4.5.1. Параметри екологічних попускі</w:t>
            </w:r>
            <w:proofErr w:type="gramStart"/>
            <w:r>
              <w:rPr>
                <w:sz w:val="28"/>
              </w:rPr>
              <w:t>в</w:t>
            </w:r>
            <w:proofErr w:type="gramEnd"/>
            <w:r>
              <w:rPr>
                <w:sz w:val="28"/>
              </w:rPr>
              <w:t xml:space="preserve"> . . . . . . . . . .. . . . . . . . . . .</w:t>
            </w:r>
          </w:p>
        </w:tc>
        <w:tc>
          <w:tcPr>
            <w:tcW w:w="794" w:type="dxa"/>
          </w:tcPr>
          <w:p w:rsidR="00A35FFB" w:rsidRDefault="00A35FFB" w:rsidP="000A2536">
            <w:pPr>
              <w:spacing w:line="360" w:lineRule="auto"/>
              <w:jc w:val="right"/>
              <w:rPr>
                <w:sz w:val="28"/>
              </w:rPr>
            </w:pPr>
            <w:r>
              <w:rPr>
                <w:sz w:val="28"/>
              </w:rPr>
              <w:t>242</w:t>
            </w:r>
          </w:p>
        </w:tc>
      </w:tr>
      <w:tr w:rsidR="00A35FFB" w:rsidTr="000A2536">
        <w:tblPrEx>
          <w:tblCellMar>
            <w:top w:w="0" w:type="dxa"/>
            <w:bottom w:w="0" w:type="dxa"/>
          </w:tblCellMar>
        </w:tblPrEx>
        <w:tc>
          <w:tcPr>
            <w:tcW w:w="9039" w:type="dxa"/>
          </w:tcPr>
          <w:p w:rsidR="00A35FFB" w:rsidRDefault="00A35FFB" w:rsidP="000A2536">
            <w:pPr>
              <w:spacing w:line="360" w:lineRule="auto"/>
              <w:rPr>
                <w:sz w:val="28"/>
              </w:rPr>
            </w:pPr>
            <w:r>
              <w:rPr>
                <w:sz w:val="28"/>
              </w:rPr>
              <w:t xml:space="preserve">         4.5.2. Повторюваність екологічних попускі</w:t>
            </w:r>
            <w:proofErr w:type="gramStart"/>
            <w:r>
              <w:rPr>
                <w:sz w:val="28"/>
              </w:rPr>
              <w:t>в</w:t>
            </w:r>
            <w:proofErr w:type="gramEnd"/>
            <w:r>
              <w:rPr>
                <w:sz w:val="28"/>
              </w:rPr>
              <w:t xml:space="preserve"> . . . . . . . . . . . . . . . .</w:t>
            </w:r>
          </w:p>
        </w:tc>
        <w:tc>
          <w:tcPr>
            <w:tcW w:w="794" w:type="dxa"/>
          </w:tcPr>
          <w:p w:rsidR="00A35FFB" w:rsidRDefault="00A35FFB" w:rsidP="000A2536">
            <w:pPr>
              <w:spacing w:line="360" w:lineRule="auto"/>
              <w:jc w:val="right"/>
              <w:rPr>
                <w:sz w:val="28"/>
              </w:rPr>
            </w:pPr>
            <w:r>
              <w:rPr>
                <w:sz w:val="28"/>
              </w:rPr>
              <w:t>251</w:t>
            </w:r>
          </w:p>
        </w:tc>
      </w:tr>
      <w:tr w:rsidR="00A35FFB" w:rsidTr="000A2536">
        <w:tblPrEx>
          <w:tblCellMar>
            <w:top w:w="0" w:type="dxa"/>
            <w:bottom w:w="0" w:type="dxa"/>
          </w:tblCellMar>
        </w:tblPrEx>
        <w:tc>
          <w:tcPr>
            <w:tcW w:w="9039" w:type="dxa"/>
          </w:tcPr>
          <w:p w:rsidR="00A35FFB" w:rsidRDefault="00A35FFB" w:rsidP="000A2536">
            <w:pPr>
              <w:spacing w:before="60" w:line="360" w:lineRule="auto"/>
              <w:ind w:left="567" w:hanging="567"/>
              <w:rPr>
                <w:sz w:val="28"/>
              </w:rPr>
            </w:pPr>
            <w:r>
              <w:rPr>
                <w:sz w:val="28"/>
              </w:rPr>
              <w:t xml:space="preserve">5. Антропогенний вплив на </w:t>
            </w:r>
            <w:proofErr w:type="gramStart"/>
            <w:r>
              <w:rPr>
                <w:sz w:val="28"/>
              </w:rPr>
              <w:t>ст</w:t>
            </w:r>
            <w:proofErr w:type="gramEnd"/>
            <w:r>
              <w:rPr>
                <w:sz w:val="28"/>
              </w:rPr>
              <w:t>ік наносів і руслові процеси . . . . . . . . .</w:t>
            </w:r>
          </w:p>
        </w:tc>
        <w:tc>
          <w:tcPr>
            <w:tcW w:w="794" w:type="dxa"/>
          </w:tcPr>
          <w:p w:rsidR="00A35FFB" w:rsidRDefault="00A35FFB" w:rsidP="000A2536">
            <w:pPr>
              <w:spacing w:before="60" w:line="360" w:lineRule="auto"/>
              <w:jc w:val="right"/>
              <w:rPr>
                <w:sz w:val="28"/>
              </w:rPr>
            </w:pPr>
            <w:r>
              <w:rPr>
                <w:sz w:val="28"/>
              </w:rPr>
              <w:t>256</w:t>
            </w:r>
          </w:p>
        </w:tc>
      </w:tr>
      <w:tr w:rsidR="00A35FFB" w:rsidTr="000A2536">
        <w:tblPrEx>
          <w:tblCellMar>
            <w:top w:w="0" w:type="dxa"/>
            <w:bottom w:w="0" w:type="dxa"/>
          </w:tblCellMar>
        </w:tblPrEx>
        <w:tc>
          <w:tcPr>
            <w:tcW w:w="9039" w:type="dxa"/>
          </w:tcPr>
          <w:p w:rsidR="00A35FFB" w:rsidRDefault="00A35FFB" w:rsidP="000A2536">
            <w:pPr>
              <w:spacing w:line="360" w:lineRule="auto"/>
              <w:rPr>
                <w:sz w:val="28"/>
              </w:rPr>
            </w:pPr>
            <w:r>
              <w:rPr>
                <w:sz w:val="28"/>
              </w:rPr>
              <w:t xml:space="preserve">    5.1. Антропогенний вплив на </w:t>
            </w:r>
            <w:proofErr w:type="gramStart"/>
            <w:r>
              <w:rPr>
                <w:sz w:val="28"/>
              </w:rPr>
              <w:t>ст</w:t>
            </w:r>
            <w:proofErr w:type="gramEnd"/>
            <w:r>
              <w:rPr>
                <w:sz w:val="28"/>
              </w:rPr>
              <w:t>ік завислих наносів . . . . . . . . . . . .</w:t>
            </w:r>
          </w:p>
        </w:tc>
        <w:tc>
          <w:tcPr>
            <w:tcW w:w="794" w:type="dxa"/>
          </w:tcPr>
          <w:p w:rsidR="00A35FFB" w:rsidRDefault="00A35FFB" w:rsidP="000A2536">
            <w:pPr>
              <w:spacing w:line="360" w:lineRule="auto"/>
              <w:jc w:val="right"/>
              <w:rPr>
                <w:sz w:val="28"/>
              </w:rPr>
            </w:pPr>
            <w:r>
              <w:rPr>
                <w:sz w:val="28"/>
              </w:rPr>
              <w:t>256</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5.1.1. </w:t>
            </w:r>
            <w:proofErr w:type="gramStart"/>
            <w:r>
              <w:rPr>
                <w:sz w:val="28"/>
              </w:rPr>
              <w:t>Ст</w:t>
            </w:r>
            <w:proofErr w:type="gramEnd"/>
            <w:r>
              <w:rPr>
                <w:sz w:val="28"/>
              </w:rPr>
              <w:t>ік завислих наносів та його зміни . . . . . . . . . . . . . . . . . .</w:t>
            </w:r>
          </w:p>
        </w:tc>
        <w:tc>
          <w:tcPr>
            <w:tcW w:w="794" w:type="dxa"/>
          </w:tcPr>
          <w:p w:rsidR="00A35FFB" w:rsidRDefault="00A35FFB" w:rsidP="000A2536">
            <w:pPr>
              <w:spacing w:line="360" w:lineRule="auto"/>
              <w:jc w:val="right"/>
              <w:rPr>
                <w:sz w:val="28"/>
              </w:rPr>
            </w:pPr>
            <w:r>
              <w:rPr>
                <w:sz w:val="28"/>
              </w:rPr>
              <w:t>256</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lastRenderedPageBreak/>
              <w:t xml:space="preserve">         5.1.2. Пропозиції щодо раціоналізації спостережень за стоком наносів</w:t>
            </w:r>
            <w:proofErr w:type="gramStart"/>
            <w:r>
              <w:rPr>
                <w:sz w:val="28"/>
              </w:rPr>
              <w:t xml:space="preserve"> .</w:t>
            </w:r>
            <w:proofErr w:type="gramEnd"/>
            <w:r>
              <w:rPr>
                <w:sz w:val="28"/>
              </w:rPr>
              <w:t xml:space="preserve"> . . . . . . . .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265</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5.2. Транспортування наносів у </w:t>
            </w:r>
            <w:proofErr w:type="gramStart"/>
            <w:r>
              <w:rPr>
                <w:sz w:val="28"/>
              </w:rPr>
              <w:t>р</w:t>
            </w:r>
            <w:proofErr w:type="gramEnd"/>
            <w:r>
              <w:rPr>
                <w:sz w:val="28"/>
              </w:rPr>
              <w:t>івнинних річках . . . . . . . . . . . . . .</w:t>
            </w:r>
          </w:p>
        </w:tc>
        <w:tc>
          <w:tcPr>
            <w:tcW w:w="794" w:type="dxa"/>
          </w:tcPr>
          <w:p w:rsidR="00A35FFB" w:rsidRDefault="00A35FFB" w:rsidP="000A2536">
            <w:pPr>
              <w:spacing w:line="360" w:lineRule="auto"/>
              <w:jc w:val="right"/>
              <w:rPr>
                <w:sz w:val="28"/>
              </w:rPr>
            </w:pPr>
            <w:r>
              <w:rPr>
                <w:sz w:val="28"/>
              </w:rPr>
              <w:t>267</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5.3. Транспортування наносів у гірських </w:t>
            </w:r>
            <w:proofErr w:type="gramStart"/>
            <w:r>
              <w:rPr>
                <w:sz w:val="28"/>
              </w:rPr>
              <w:t>р</w:t>
            </w:r>
            <w:proofErr w:type="gramEnd"/>
            <w:r>
              <w:rPr>
                <w:sz w:val="28"/>
              </w:rPr>
              <w:t>ічках  . . . . . . . . . . . . . . . .</w:t>
            </w:r>
          </w:p>
        </w:tc>
        <w:tc>
          <w:tcPr>
            <w:tcW w:w="794" w:type="dxa"/>
          </w:tcPr>
          <w:p w:rsidR="00A35FFB" w:rsidRDefault="00A35FFB" w:rsidP="000A2536">
            <w:pPr>
              <w:spacing w:line="360" w:lineRule="auto"/>
              <w:jc w:val="right"/>
              <w:rPr>
                <w:sz w:val="28"/>
              </w:rPr>
            </w:pPr>
            <w:r>
              <w:rPr>
                <w:sz w:val="28"/>
              </w:rPr>
              <w:t>275</w:t>
            </w:r>
          </w:p>
        </w:tc>
      </w:tr>
      <w:tr w:rsidR="00A35FFB" w:rsidTr="000A2536">
        <w:tblPrEx>
          <w:tblCellMar>
            <w:top w:w="0" w:type="dxa"/>
            <w:bottom w:w="0" w:type="dxa"/>
          </w:tblCellMar>
        </w:tblPrEx>
        <w:tc>
          <w:tcPr>
            <w:tcW w:w="9039" w:type="dxa"/>
          </w:tcPr>
          <w:p w:rsidR="00A35FFB" w:rsidRDefault="00A35FFB" w:rsidP="000A2536">
            <w:pPr>
              <w:spacing w:line="360" w:lineRule="auto"/>
              <w:rPr>
                <w:sz w:val="28"/>
              </w:rPr>
            </w:pPr>
            <w:r>
              <w:rPr>
                <w:sz w:val="28"/>
              </w:rPr>
              <w:t xml:space="preserve">    5.4. Антропогенний вплив на русла </w:t>
            </w:r>
            <w:proofErr w:type="gramStart"/>
            <w:r>
              <w:rPr>
                <w:sz w:val="28"/>
              </w:rPr>
              <w:t>р</w:t>
            </w:r>
            <w:proofErr w:type="gramEnd"/>
            <w:r>
              <w:rPr>
                <w:sz w:val="28"/>
              </w:rPr>
              <w:t>ічок . . . . . . . . . . . . . . . . . . . . .</w:t>
            </w:r>
          </w:p>
        </w:tc>
        <w:tc>
          <w:tcPr>
            <w:tcW w:w="794" w:type="dxa"/>
          </w:tcPr>
          <w:p w:rsidR="00A35FFB" w:rsidRDefault="00A35FFB" w:rsidP="000A2536">
            <w:pPr>
              <w:spacing w:line="360" w:lineRule="auto"/>
              <w:jc w:val="right"/>
              <w:rPr>
                <w:sz w:val="28"/>
              </w:rPr>
            </w:pPr>
            <w:r>
              <w:rPr>
                <w:sz w:val="28"/>
              </w:rPr>
              <w:t>283</w:t>
            </w:r>
          </w:p>
        </w:tc>
      </w:tr>
      <w:tr w:rsidR="00A35FFB" w:rsidTr="000A2536">
        <w:tblPrEx>
          <w:tblCellMar>
            <w:top w:w="0" w:type="dxa"/>
            <w:bottom w:w="0" w:type="dxa"/>
          </w:tblCellMar>
        </w:tblPrEx>
        <w:tc>
          <w:tcPr>
            <w:tcW w:w="9039" w:type="dxa"/>
          </w:tcPr>
          <w:p w:rsidR="00A35FFB" w:rsidRDefault="00A35FFB" w:rsidP="000A2536">
            <w:pPr>
              <w:pStyle w:val="1"/>
              <w:spacing w:line="360" w:lineRule="auto"/>
              <w:rPr>
                <w:b w:val="0"/>
              </w:rPr>
            </w:pPr>
            <w:r>
              <w:rPr>
                <w:b w:val="0"/>
              </w:rPr>
              <w:t xml:space="preserve">   </w:t>
            </w:r>
            <w:r>
              <w:t xml:space="preserve"> </w:t>
            </w:r>
            <w:r>
              <w:rPr>
                <w:b w:val="0"/>
              </w:rPr>
              <w:t xml:space="preserve">5.5. Критерій збереження русел </w:t>
            </w:r>
            <w:proofErr w:type="gramStart"/>
            <w:r>
              <w:rPr>
                <w:b w:val="0"/>
              </w:rPr>
              <w:t>р</w:t>
            </w:r>
            <w:proofErr w:type="gramEnd"/>
            <w:r>
              <w:rPr>
                <w:b w:val="0"/>
              </w:rPr>
              <w:t>ічок від деградації . . . . . . . . . . . .</w:t>
            </w:r>
          </w:p>
        </w:tc>
        <w:tc>
          <w:tcPr>
            <w:tcW w:w="794" w:type="dxa"/>
          </w:tcPr>
          <w:p w:rsidR="00A35FFB" w:rsidRDefault="00A35FFB" w:rsidP="000A2536">
            <w:pPr>
              <w:spacing w:line="360" w:lineRule="auto"/>
              <w:jc w:val="right"/>
              <w:rPr>
                <w:sz w:val="28"/>
              </w:rPr>
            </w:pPr>
            <w:r>
              <w:rPr>
                <w:sz w:val="28"/>
              </w:rPr>
              <w:t>287</w:t>
            </w:r>
          </w:p>
        </w:tc>
      </w:tr>
      <w:tr w:rsidR="00A35FFB" w:rsidTr="000A2536">
        <w:tblPrEx>
          <w:tblCellMar>
            <w:top w:w="0" w:type="dxa"/>
            <w:bottom w:w="0" w:type="dxa"/>
          </w:tblCellMar>
        </w:tblPrEx>
        <w:tc>
          <w:tcPr>
            <w:tcW w:w="9039" w:type="dxa"/>
          </w:tcPr>
          <w:p w:rsidR="00A35FFB" w:rsidRDefault="00A35FFB" w:rsidP="000A2536">
            <w:pPr>
              <w:spacing w:before="60" w:line="360" w:lineRule="auto"/>
              <w:ind w:left="284" w:hanging="284"/>
              <w:rPr>
                <w:sz w:val="28"/>
              </w:rPr>
            </w:pPr>
            <w:r>
              <w:rPr>
                <w:sz w:val="28"/>
              </w:rPr>
              <w:t xml:space="preserve">6. Антропогенний вплив на температуру води, льодовий режим </w:t>
            </w:r>
          </w:p>
          <w:p w:rsidR="00A35FFB" w:rsidRDefault="00A35FFB" w:rsidP="000A2536">
            <w:pPr>
              <w:spacing w:line="360" w:lineRule="auto"/>
              <w:ind w:left="284" w:hanging="284"/>
              <w:rPr>
                <w:sz w:val="28"/>
              </w:rPr>
            </w:pPr>
            <w:r>
              <w:rPr>
                <w:sz w:val="28"/>
              </w:rPr>
              <w:t xml:space="preserve">     і гідрохімічні характеристики </w:t>
            </w:r>
            <w:proofErr w:type="gramStart"/>
            <w:r>
              <w:rPr>
                <w:sz w:val="28"/>
              </w:rPr>
              <w:t>р</w:t>
            </w:r>
            <w:proofErr w:type="gramEnd"/>
            <w:r>
              <w:rPr>
                <w:sz w:val="28"/>
              </w:rPr>
              <w:t>ічок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before="60" w:line="360" w:lineRule="auto"/>
              <w:jc w:val="right"/>
              <w:rPr>
                <w:sz w:val="28"/>
              </w:rPr>
            </w:pPr>
            <w:r>
              <w:rPr>
                <w:sz w:val="28"/>
              </w:rPr>
              <w:t>291</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6.1. Антропогенний вплив на температуру води . . . . . . . . . . . . . . .</w:t>
            </w:r>
          </w:p>
        </w:tc>
        <w:tc>
          <w:tcPr>
            <w:tcW w:w="794" w:type="dxa"/>
          </w:tcPr>
          <w:p w:rsidR="00A35FFB" w:rsidRDefault="00A35FFB" w:rsidP="000A2536">
            <w:pPr>
              <w:spacing w:line="360" w:lineRule="auto"/>
              <w:jc w:val="right"/>
              <w:rPr>
                <w:sz w:val="28"/>
              </w:rPr>
            </w:pPr>
            <w:r>
              <w:rPr>
                <w:sz w:val="28"/>
              </w:rPr>
              <w:t>291</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6.2. Антропогенний вплив на льодовий режим . . . . . . . . . . . . . . . .</w:t>
            </w:r>
          </w:p>
        </w:tc>
        <w:tc>
          <w:tcPr>
            <w:tcW w:w="794" w:type="dxa"/>
          </w:tcPr>
          <w:p w:rsidR="00A35FFB" w:rsidRDefault="00A35FFB" w:rsidP="000A2536">
            <w:pPr>
              <w:spacing w:line="360" w:lineRule="auto"/>
              <w:jc w:val="right"/>
              <w:rPr>
                <w:sz w:val="28"/>
              </w:rPr>
            </w:pPr>
            <w:r>
              <w:rPr>
                <w:sz w:val="28"/>
              </w:rPr>
              <w:t>298</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6.2.1. Антропогенний вплив на товщину льодового покриву</w:t>
            </w:r>
            <w:proofErr w:type="gramStart"/>
            <w:r>
              <w:rPr>
                <w:sz w:val="28"/>
              </w:rPr>
              <w:t xml:space="preserve"> .</w:t>
            </w:r>
            <w:proofErr w:type="gramEnd"/>
            <w:r>
              <w:rPr>
                <w:sz w:val="28"/>
              </w:rPr>
              <w:t xml:space="preserve"> . .</w:t>
            </w:r>
          </w:p>
        </w:tc>
        <w:tc>
          <w:tcPr>
            <w:tcW w:w="794" w:type="dxa"/>
          </w:tcPr>
          <w:p w:rsidR="00A35FFB" w:rsidRDefault="00A35FFB" w:rsidP="000A2536">
            <w:pPr>
              <w:spacing w:line="360" w:lineRule="auto"/>
              <w:jc w:val="right"/>
              <w:rPr>
                <w:sz w:val="28"/>
              </w:rPr>
            </w:pPr>
            <w:r>
              <w:rPr>
                <w:sz w:val="28"/>
              </w:rPr>
              <w:t>298</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6.2.2. Антропогенний вплив на строки льодових явищ . . . . . . .</w:t>
            </w:r>
          </w:p>
        </w:tc>
        <w:tc>
          <w:tcPr>
            <w:tcW w:w="794" w:type="dxa"/>
          </w:tcPr>
          <w:p w:rsidR="00A35FFB" w:rsidRDefault="00A35FFB" w:rsidP="000A2536">
            <w:pPr>
              <w:spacing w:line="360" w:lineRule="auto"/>
              <w:jc w:val="right"/>
              <w:rPr>
                <w:sz w:val="28"/>
              </w:rPr>
            </w:pPr>
            <w:r>
              <w:rPr>
                <w:sz w:val="28"/>
              </w:rPr>
              <w:t>301</w:t>
            </w:r>
          </w:p>
        </w:tc>
      </w:tr>
      <w:tr w:rsidR="00A35FFB" w:rsidTr="000A2536">
        <w:tblPrEx>
          <w:tblCellMar>
            <w:top w:w="0" w:type="dxa"/>
            <w:bottom w:w="0" w:type="dxa"/>
          </w:tblCellMar>
        </w:tblPrEx>
        <w:tc>
          <w:tcPr>
            <w:tcW w:w="9039" w:type="dxa"/>
          </w:tcPr>
          <w:p w:rsidR="00A35FFB" w:rsidRDefault="00A35FFB" w:rsidP="000A2536">
            <w:pPr>
              <w:spacing w:line="360" w:lineRule="auto"/>
              <w:ind w:left="284" w:hanging="284"/>
              <w:rPr>
                <w:sz w:val="28"/>
              </w:rPr>
            </w:pPr>
            <w:r>
              <w:rPr>
                <w:sz w:val="28"/>
              </w:rPr>
              <w:t xml:space="preserve">    6.3. Антропогенний влив на </w:t>
            </w:r>
            <w:proofErr w:type="gramStart"/>
            <w:r>
              <w:rPr>
                <w:sz w:val="28"/>
              </w:rPr>
              <w:t>г</w:t>
            </w:r>
            <w:proofErr w:type="gramEnd"/>
            <w:r>
              <w:rPr>
                <w:sz w:val="28"/>
              </w:rPr>
              <w:t>ідрохімічні характеристики . . . . . . . .</w:t>
            </w:r>
          </w:p>
        </w:tc>
        <w:tc>
          <w:tcPr>
            <w:tcW w:w="794" w:type="dxa"/>
          </w:tcPr>
          <w:p w:rsidR="00A35FFB" w:rsidRDefault="00A35FFB" w:rsidP="000A2536">
            <w:pPr>
              <w:spacing w:line="360" w:lineRule="auto"/>
              <w:jc w:val="right"/>
              <w:rPr>
                <w:sz w:val="28"/>
              </w:rPr>
            </w:pPr>
            <w:r>
              <w:rPr>
                <w:sz w:val="28"/>
              </w:rPr>
              <w:t>303</w:t>
            </w:r>
          </w:p>
        </w:tc>
      </w:tr>
      <w:tr w:rsidR="00A35FFB" w:rsidTr="000A2536">
        <w:tblPrEx>
          <w:tblCellMar>
            <w:top w:w="0" w:type="dxa"/>
            <w:bottom w:w="0" w:type="dxa"/>
          </w:tblCellMar>
        </w:tblPrEx>
        <w:tc>
          <w:tcPr>
            <w:tcW w:w="9039" w:type="dxa"/>
          </w:tcPr>
          <w:p w:rsidR="00A35FFB" w:rsidRDefault="00A35FFB" w:rsidP="000A2536">
            <w:pPr>
              <w:spacing w:line="360" w:lineRule="auto"/>
              <w:ind w:left="1276" w:hanging="1276"/>
              <w:rPr>
                <w:sz w:val="28"/>
              </w:rPr>
            </w:pPr>
            <w:r>
              <w:rPr>
                <w:sz w:val="28"/>
              </w:rPr>
              <w:t xml:space="preserve">         6.3.1. Зміни мінералізації води протягом другої половини ХХ сторіччя</w:t>
            </w:r>
            <w:proofErr w:type="gramStart"/>
            <w:r>
              <w:rPr>
                <w:sz w:val="28"/>
              </w:rPr>
              <w:t xml:space="preserve"> .</w:t>
            </w:r>
            <w:proofErr w:type="gramEnd"/>
            <w:r>
              <w:rPr>
                <w:sz w:val="28"/>
              </w:rPr>
              <w:t xml:space="preserve"> . . . .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303</w:t>
            </w:r>
          </w:p>
        </w:tc>
      </w:tr>
      <w:tr w:rsidR="00A35FFB" w:rsidTr="000A2536">
        <w:tblPrEx>
          <w:tblCellMar>
            <w:top w:w="0" w:type="dxa"/>
            <w:bottom w:w="0" w:type="dxa"/>
          </w:tblCellMar>
        </w:tblPrEx>
        <w:tc>
          <w:tcPr>
            <w:tcW w:w="9039" w:type="dxa"/>
          </w:tcPr>
          <w:p w:rsidR="00A35FFB" w:rsidRDefault="00A35FFB" w:rsidP="000A2536">
            <w:pPr>
              <w:spacing w:line="360" w:lineRule="auto"/>
              <w:ind w:left="426" w:hanging="426"/>
              <w:rPr>
                <w:sz w:val="28"/>
              </w:rPr>
            </w:pPr>
            <w:r>
              <w:rPr>
                <w:sz w:val="28"/>
              </w:rPr>
              <w:t xml:space="preserve">         6.3.2. Зміни гідрохімічних характеристик </w:t>
            </w:r>
            <w:proofErr w:type="gramStart"/>
            <w:r>
              <w:rPr>
                <w:sz w:val="28"/>
              </w:rPr>
              <w:t>р</w:t>
            </w:r>
            <w:proofErr w:type="gramEnd"/>
            <w:r>
              <w:rPr>
                <w:sz w:val="28"/>
              </w:rPr>
              <w:t xml:space="preserve">ічок </w:t>
            </w:r>
          </w:p>
          <w:p w:rsidR="00A35FFB" w:rsidRDefault="00A35FFB" w:rsidP="000A2536">
            <w:pPr>
              <w:spacing w:line="360" w:lineRule="auto"/>
              <w:ind w:left="426" w:hanging="426"/>
              <w:rPr>
                <w:sz w:val="28"/>
              </w:rPr>
            </w:pPr>
            <w:r>
              <w:rPr>
                <w:sz w:val="28"/>
              </w:rPr>
              <w:t xml:space="preserve">                у 1990-х роках</w:t>
            </w:r>
            <w:proofErr w:type="gramStart"/>
            <w:r>
              <w:rPr>
                <w:sz w:val="28"/>
              </w:rPr>
              <w:t xml:space="preserve"> .</w:t>
            </w:r>
            <w:proofErr w:type="gramEnd"/>
            <w:r>
              <w:rPr>
                <w:sz w:val="28"/>
              </w:rPr>
              <w:t xml:space="preserve">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307</w:t>
            </w:r>
          </w:p>
        </w:tc>
      </w:tr>
      <w:tr w:rsidR="00A35FFB" w:rsidTr="000A2536">
        <w:tblPrEx>
          <w:tblCellMar>
            <w:top w:w="0" w:type="dxa"/>
            <w:bottom w:w="0" w:type="dxa"/>
          </w:tblCellMar>
        </w:tblPrEx>
        <w:tc>
          <w:tcPr>
            <w:tcW w:w="9039" w:type="dxa"/>
          </w:tcPr>
          <w:p w:rsidR="00A35FFB" w:rsidRDefault="00A35FFB" w:rsidP="000A2536">
            <w:pPr>
              <w:spacing w:before="60" w:line="360" w:lineRule="auto"/>
              <w:ind w:left="425" w:hanging="425"/>
              <w:rPr>
                <w:sz w:val="28"/>
              </w:rPr>
            </w:pPr>
            <w:r>
              <w:rPr>
                <w:sz w:val="28"/>
              </w:rPr>
              <w:t xml:space="preserve">7. Конструктивно-географічні </w:t>
            </w:r>
            <w:proofErr w:type="gramStart"/>
            <w:r>
              <w:rPr>
                <w:sz w:val="28"/>
              </w:rPr>
              <w:t>досл</w:t>
            </w:r>
            <w:proofErr w:type="gramEnd"/>
            <w:r>
              <w:rPr>
                <w:sz w:val="28"/>
              </w:rPr>
              <w:t xml:space="preserve">ідження очікуваного </w:t>
            </w:r>
          </w:p>
          <w:p w:rsidR="00A35FFB" w:rsidRDefault="00A35FFB" w:rsidP="000A2536">
            <w:pPr>
              <w:spacing w:line="360" w:lineRule="auto"/>
              <w:ind w:left="425" w:hanging="425"/>
              <w:rPr>
                <w:sz w:val="28"/>
              </w:rPr>
            </w:pPr>
            <w:r>
              <w:rPr>
                <w:sz w:val="28"/>
              </w:rPr>
              <w:t xml:space="preserve">     та ймовірного впливу на </w:t>
            </w:r>
            <w:proofErr w:type="gramStart"/>
            <w:r>
              <w:rPr>
                <w:sz w:val="28"/>
              </w:rPr>
              <w:t>р</w:t>
            </w:r>
            <w:proofErr w:type="gramEnd"/>
            <w:r>
              <w:rPr>
                <w:sz w:val="28"/>
              </w:rPr>
              <w:t>ічки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before="60" w:line="360" w:lineRule="auto"/>
              <w:jc w:val="right"/>
              <w:rPr>
                <w:sz w:val="28"/>
              </w:rPr>
            </w:pPr>
            <w:r>
              <w:rPr>
                <w:sz w:val="28"/>
              </w:rPr>
              <w:t>313</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sidRPr="00B17C35">
              <w:rPr>
                <w:sz w:val="28"/>
              </w:rPr>
              <w:t xml:space="preserve">  </w:t>
            </w:r>
            <w:r>
              <w:rPr>
                <w:sz w:val="28"/>
              </w:rPr>
              <w:t xml:space="preserve">  7.1. Оцінка впливу на </w:t>
            </w:r>
            <w:proofErr w:type="gramStart"/>
            <w:r>
              <w:rPr>
                <w:sz w:val="28"/>
              </w:rPr>
              <w:t>р</w:t>
            </w:r>
            <w:proofErr w:type="gramEnd"/>
            <w:r>
              <w:rPr>
                <w:sz w:val="28"/>
              </w:rPr>
              <w:t>ічки споруджуваних гідроенергетичних   об</w:t>
            </w:r>
            <w:r w:rsidRPr="00B17C35">
              <w:rPr>
                <w:sz w:val="28"/>
              </w:rPr>
              <w:t>’</w:t>
            </w:r>
            <w:r>
              <w:rPr>
                <w:sz w:val="28"/>
              </w:rPr>
              <w:t>єктів . . . . . . . . .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313</w:t>
            </w:r>
          </w:p>
        </w:tc>
      </w:tr>
      <w:tr w:rsidR="00A35FFB" w:rsidTr="000A2536">
        <w:tblPrEx>
          <w:tblCellMar>
            <w:top w:w="0" w:type="dxa"/>
            <w:bottom w:w="0" w:type="dxa"/>
          </w:tblCellMar>
        </w:tblPrEx>
        <w:tc>
          <w:tcPr>
            <w:tcW w:w="9039" w:type="dxa"/>
          </w:tcPr>
          <w:p w:rsidR="00A35FFB" w:rsidRPr="00A35FFB" w:rsidRDefault="00A35FFB" w:rsidP="000A2536">
            <w:pPr>
              <w:spacing w:line="360" w:lineRule="auto"/>
              <w:ind w:left="568" w:hanging="568"/>
              <w:rPr>
                <w:sz w:val="28"/>
              </w:rPr>
            </w:pPr>
            <w:r w:rsidRPr="00A35FFB">
              <w:rPr>
                <w:sz w:val="28"/>
              </w:rPr>
              <w:t xml:space="preserve">         7</w:t>
            </w:r>
            <w:r>
              <w:rPr>
                <w:sz w:val="28"/>
              </w:rPr>
              <w:t>.1.1. Вплив Дністровської ГАЕС на р</w:t>
            </w:r>
            <w:proofErr w:type="gramStart"/>
            <w:r>
              <w:rPr>
                <w:sz w:val="28"/>
              </w:rPr>
              <w:t>.Д</w:t>
            </w:r>
            <w:proofErr w:type="gramEnd"/>
            <w:r>
              <w:rPr>
                <w:sz w:val="28"/>
              </w:rPr>
              <w:t>ністер . . . . . . . . . . . . . .</w:t>
            </w:r>
          </w:p>
        </w:tc>
        <w:tc>
          <w:tcPr>
            <w:tcW w:w="794" w:type="dxa"/>
          </w:tcPr>
          <w:p w:rsidR="00A35FFB" w:rsidRDefault="00A35FFB" w:rsidP="000A2536">
            <w:pPr>
              <w:spacing w:line="360" w:lineRule="auto"/>
              <w:jc w:val="right"/>
              <w:rPr>
                <w:sz w:val="28"/>
              </w:rPr>
            </w:pPr>
            <w:r>
              <w:rPr>
                <w:sz w:val="28"/>
              </w:rPr>
              <w:t>313</w:t>
            </w:r>
          </w:p>
        </w:tc>
      </w:tr>
      <w:tr w:rsidR="00A35FFB" w:rsidTr="000A2536">
        <w:tblPrEx>
          <w:tblCellMar>
            <w:top w:w="0" w:type="dxa"/>
            <w:bottom w:w="0" w:type="dxa"/>
          </w:tblCellMar>
        </w:tblPrEx>
        <w:tc>
          <w:tcPr>
            <w:tcW w:w="9039" w:type="dxa"/>
          </w:tcPr>
          <w:p w:rsidR="00A35FFB" w:rsidRDefault="00A35FFB" w:rsidP="000A2536">
            <w:pPr>
              <w:spacing w:line="360" w:lineRule="auto"/>
              <w:ind w:left="568" w:hanging="568"/>
              <w:rPr>
                <w:sz w:val="28"/>
              </w:rPr>
            </w:pPr>
            <w:r w:rsidRPr="00B17C35">
              <w:rPr>
                <w:sz w:val="28"/>
              </w:rPr>
              <w:t xml:space="preserve">   </w:t>
            </w:r>
            <w:r>
              <w:rPr>
                <w:sz w:val="28"/>
              </w:rPr>
              <w:t xml:space="preserve">    </w:t>
            </w:r>
            <w:r w:rsidRPr="00B17C35">
              <w:rPr>
                <w:sz w:val="28"/>
              </w:rPr>
              <w:t xml:space="preserve"> </w:t>
            </w:r>
            <w:r>
              <w:rPr>
                <w:sz w:val="28"/>
              </w:rPr>
              <w:t xml:space="preserve"> 7.1.2. Вплив Ташлицької ГАЕС на р</w:t>
            </w:r>
            <w:proofErr w:type="gramStart"/>
            <w:r>
              <w:rPr>
                <w:sz w:val="28"/>
              </w:rPr>
              <w:t>.П</w:t>
            </w:r>
            <w:proofErr w:type="gramEnd"/>
            <w:r>
              <w:rPr>
                <w:sz w:val="28"/>
              </w:rPr>
              <w:t>івденний Буг . . . . . . . . . .</w:t>
            </w:r>
          </w:p>
        </w:tc>
        <w:tc>
          <w:tcPr>
            <w:tcW w:w="794" w:type="dxa"/>
          </w:tcPr>
          <w:p w:rsidR="00A35FFB" w:rsidRDefault="00A35FFB" w:rsidP="000A2536">
            <w:pPr>
              <w:spacing w:line="360" w:lineRule="auto"/>
              <w:jc w:val="right"/>
              <w:rPr>
                <w:sz w:val="28"/>
              </w:rPr>
            </w:pPr>
            <w:r>
              <w:rPr>
                <w:sz w:val="28"/>
              </w:rPr>
              <w:t>316</w:t>
            </w:r>
          </w:p>
        </w:tc>
      </w:tr>
      <w:tr w:rsidR="00A35FFB" w:rsidTr="000A2536">
        <w:tblPrEx>
          <w:tblCellMar>
            <w:top w:w="0" w:type="dxa"/>
            <w:bottom w:w="0" w:type="dxa"/>
          </w:tblCellMar>
        </w:tblPrEx>
        <w:tc>
          <w:tcPr>
            <w:tcW w:w="9039" w:type="dxa"/>
          </w:tcPr>
          <w:p w:rsidR="00A35FFB" w:rsidRDefault="00A35FFB" w:rsidP="000A2536">
            <w:pPr>
              <w:spacing w:line="360" w:lineRule="auto"/>
              <w:ind w:left="568" w:hanging="568"/>
              <w:rPr>
                <w:sz w:val="28"/>
              </w:rPr>
            </w:pPr>
            <w:r w:rsidRPr="00B17C35">
              <w:rPr>
                <w:sz w:val="28"/>
              </w:rPr>
              <w:t xml:space="preserve"> </w:t>
            </w:r>
            <w:r>
              <w:rPr>
                <w:sz w:val="28"/>
              </w:rPr>
              <w:t xml:space="preserve">      </w:t>
            </w:r>
            <w:r w:rsidRPr="00B17C35">
              <w:rPr>
                <w:sz w:val="28"/>
              </w:rPr>
              <w:t xml:space="preserve">  </w:t>
            </w:r>
            <w:r>
              <w:rPr>
                <w:sz w:val="28"/>
              </w:rPr>
              <w:t>7.1.3. Можливі наслідки створення ГЕС на р</w:t>
            </w:r>
            <w:proofErr w:type="gramStart"/>
            <w:r>
              <w:rPr>
                <w:sz w:val="28"/>
              </w:rPr>
              <w:t>.Т</w:t>
            </w:r>
            <w:proofErr w:type="gramEnd"/>
            <w:r>
              <w:rPr>
                <w:sz w:val="28"/>
              </w:rPr>
              <w:t>исі . . . . . . . . . . .</w:t>
            </w:r>
          </w:p>
        </w:tc>
        <w:tc>
          <w:tcPr>
            <w:tcW w:w="794" w:type="dxa"/>
          </w:tcPr>
          <w:p w:rsidR="00A35FFB" w:rsidRDefault="00A35FFB" w:rsidP="000A2536">
            <w:pPr>
              <w:spacing w:line="360" w:lineRule="auto"/>
              <w:jc w:val="right"/>
              <w:rPr>
                <w:sz w:val="28"/>
              </w:rPr>
            </w:pPr>
            <w:r>
              <w:rPr>
                <w:sz w:val="28"/>
              </w:rPr>
              <w:t>318</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w:t>
            </w:r>
            <w:r w:rsidRPr="00B17C35">
              <w:rPr>
                <w:sz w:val="28"/>
              </w:rPr>
              <w:t xml:space="preserve">   </w:t>
            </w:r>
            <w:r>
              <w:rPr>
                <w:sz w:val="28"/>
              </w:rPr>
              <w:t xml:space="preserve">7.2. Оцінка впливу на </w:t>
            </w:r>
            <w:proofErr w:type="gramStart"/>
            <w:r>
              <w:rPr>
                <w:sz w:val="28"/>
              </w:rPr>
              <w:t>р</w:t>
            </w:r>
            <w:proofErr w:type="gramEnd"/>
            <w:r>
              <w:rPr>
                <w:sz w:val="28"/>
              </w:rPr>
              <w:t>ічки споруджуваних блоків Рівненської та Хмельницької АЕС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323</w:t>
            </w:r>
          </w:p>
        </w:tc>
      </w:tr>
      <w:tr w:rsidR="00A35FFB" w:rsidTr="000A2536">
        <w:tblPrEx>
          <w:tblCellMar>
            <w:top w:w="0" w:type="dxa"/>
            <w:bottom w:w="0" w:type="dxa"/>
          </w:tblCellMar>
        </w:tblPrEx>
        <w:tc>
          <w:tcPr>
            <w:tcW w:w="9039" w:type="dxa"/>
          </w:tcPr>
          <w:p w:rsidR="00A35FFB" w:rsidRDefault="00A35FFB" w:rsidP="000A2536">
            <w:pPr>
              <w:spacing w:line="360" w:lineRule="auto"/>
              <w:ind w:left="1418" w:hanging="1418"/>
              <w:rPr>
                <w:sz w:val="28"/>
              </w:rPr>
            </w:pPr>
            <w:r w:rsidRPr="00B17C35">
              <w:rPr>
                <w:sz w:val="28"/>
              </w:rPr>
              <w:lastRenderedPageBreak/>
              <w:t xml:space="preserve">         </w:t>
            </w:r>
            <w:r>
              <w:rPr>
                <w:sz w:val="28"/>
              </w:rPr>
              <w:t>7.2.1. Вплив четвертого блоку Рівненської АЕС на стік р</w:t>
            </w:r>
            <w:proofErr w:type="gramStart"/>
            <w:r>
              <w:rPr>
                <w:sz w:val="28"/>
              </w:rPr>
              <w:t>.С</w:t>
            </w:r>
            <w:proofErr w:type="gramEnd"/>
            <w:r>
              <w:rPr>
                <w:sz w:val="28"/>
              </w:rPr>
              <w:t>тирі</w:t>
            </w:r>
            <w:r w:rsidRPr="00B17C35">
              <w:rPr>
                <w:sz w:val="28"/>
              </w:rPr>
              <w:t xml:space="preserve"> </w:t>
            </w:r>
          </w:p>
        </w:tc>
        <w:tc>
          <w:tcPr>
            <w:tcW w:w="794" w:type="dxa"/>
          </w:tcPr>
          <w:p w:rsidR="00A35FFB" w:rsidRDefault="00A35FFB" w:rsidP="000A2536">
            <w:pPr>
              <w:spacing w:line="360" w:lineRule="auto"/>
              <w:jc w:val="right"/>
              <w:rPr>
                <w:sz w:val="28"/>
              </w:rPr>
            </w:pPr>
            <w:r>
              <w:rPr>
                <w:sz w:val="28"/>
              </w:rPr>
              <w:t>323</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w:t>
            </w:r>
            <w:r w:rsidRPr="00B17C35">
              <w:rPr>
                <w:sz w:val="28"/>
              </w:rPr>
              <w:t xml:space="preserve"> </w:t>
            </w:r>
            <w:r>
              <w:rPr>
                <w:sz w:val="28"/>
              </w:rPr>
              <w:t>7.2.2. Вплив другого блоку Хмельницької АЕС на стік р</w:t>
            </w:r>
            <w:proofErr w:type="gramStart"/>
            <w:r>
              <w:rPr>
                <w:sz w:val="28"/>
              </w:rPr>
              <w:t>.Г</w:t>
            </w:r>
            <w:proofErr w:type="gramEnd"/>
            <w:r>
              <w:rPr>
                <w:sz w:val="28"/>
              </w:rPr>
              <w:t xml:space="preserve">орині </w:t>
            </w:r>
          </w:p>
        </w:tc>
        <w:tc>
          <w:tcPr>
            <w:tcW w:w="794" w:type="dxa"/>
          </w:tcPr>
          <w:p w:rsidR="00A35FFB" w:rsidRDefault="00A35FFB" w:rsidP="000A2536">
            <w:pPr>
              <w:spacing w:line="360" w:lineRule="auto"/>
              <w:jc w:val="right"/>
              <w:rPr>
                <w:sz w:val="28"/>
              </w:rPr>
            </w:pPr>
            <w:r>
              <w:rPr>
                <w:sz w:val="28"/>
              </w:rPr>
              <w:t>331</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7.3. Оцінка ймовірного забруднення водних об</w:t>
            </w:r>
            <w:r w:rsidRPr="00B17C35">
              <w:rPr>
                <w:sz w:val="28"/>
              </w:rPr>
              <w:t>’</w:t>
            </w:r>
            <w:r>
              <w:rPr>
                <w:sz w:val="28"/>
              </w:rPr>
              <w:t>єктів на ділянках їх перетину магістральними нафтопроводами</w:t>
            </w:r>
            <w:proofErr w:type="gramStart"/>
            <w:r>
              <w:rPr>
                <w:sz w:val="28"/>
              </w:rPr>
              <w:t xml:space="preserve"> .</w:t>
            </w:r>
            <w:proofErr w:type="gramEnd"/>
            <w:r>
              <w:rPr>
                <w:sz w:val="28"/>
              </w:rPr>
              <w:t xml:space="preserve">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334</w:t>
            </w:r>
          </w:p>
        </w:tc>
      </w:tr>
      <w:tr w:rsidR="00A35FFB" w:rsidTr="000A2536">
        <w:tblPrEx>
          <w:tblCellMar>
            <w:top w:w="0" w:type="dxa"/>
            <w:bottom w:w="0" w:type="dxa"/>
          </w:tblCellMar>
        </w:tblPrEx>
        <w:tc>
          <w:tcPr>
            <w:tcW w:w="9039" w:type="dxa"/>
          </w:tcPr>
          <w:p w:rsidR="00A35FFB" w:rsidRDefault="00A35FFB" w:rsidP="000A2536">
            <w:pPr>
              <w:spacing w:line="360" w:lineRule="auto"/>
              <w:ind w:left="993" w:hanging="993"/>
              <w:rPr>
                <w:sz w:val="28"/>
              </w:rPr>
            </w:pPr>
            <w:r>
              <w:rPr>
                <w:sz w:val="28"/>
              </w:rPr>
              <w:t xml:space="preserve">        </w:t>
            </w:r>
            <w:r w:rsidRPr="00B17C35">
              <w:rPr>
                <w:sz w:val="28"/>
              </w:rPr>
              <w:t xml:space="preserve"> </w:t>
            </w:r>
            <w:r>
              <w:rPr>
                <w:sz w:val="28"/>
              </w:rPr>
              <w:t>7.3.1. Оцінка ймовірного забруднення Дніпродзержинського водосховища</w:t>
            </w:r>
            <w:proofErr w:type="gramStart"/>
            <w:r>
              <w:rPr>
                <w:sz w:val="28"/>
              </w:rPr>
              <w:t xml:space="preserve"> .</w:t>
            </w:r>
            <w:proofErr w:type="gramEnd"/>
            <w:r>
              <w:rPr>
                <w:sz w:val="28"/>
              </w:rPr>
              <w:t xml:space="preserve"> . .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334</w:t>
            </w:r>
          </w:p>
        </w:tc>
      </w:tr>
      <w:tr w:rsidR="00A35FFB" w:rsidTr="000A2536">
        <w:tblPrEx>
          <w:tblCellMar>
            <w:top w:w="0" w:type="dxa"/>
            <w:bottom w:w="0" w:type="dxa"/>
          </w:tblCellMar>
        </w:tblPrEx>
        <w:tc>
          <w:tcPr>
            <w:tcW w:w="9039" w:type="dxa"/>
          </w:tcPr>
          <w:p w:rsidR="00A35FFB" w:rsidRDefault="00A35FFB" w:rsidP="000A2536">
            <w:pPr>
              <w:spacing w:line="360" w:lineRule="auto"/>
              <w:ind w:left="851" w:hanging="851"/>
              <w:rPr>
                <w:sz w:val="28"/>
              </w:rPr>
            </w:pPr>
            <w:r>
              <w:rPr>
                <w:sz w:val="28"/>
              </w:rPr>
              <w:t xml:space="preserve">        </w:t>
            </w:r>
            <w:r w:rsidRPr="00B17C35">
              <w:rPr>
                <w:sz w:val="28"/>
              </w:rPr>
              <w:t xml:space="preserve"> </w:t>
            </w:r>
            <w:r>
              <w:rPr>
                <w:sz w:val="28"/>
              </w:rPr>
              <w:t>7.3.2. Оцінка ймовірного забруднення р</w:t>
            </w:r>
            <w:proofErr w:type="gramStart"/>
            <w:r>
              <w:rPr>
                <w:sz w:val="28"/>
              </w:rPr>
              <w:t>.С</w:t>
            </w:r>
            <w:proofErr w:type="gramEnd"/>
            <w:r>
              <w:rPr>
                <w:sz w:val="28"/>
              </w:rPr>
              <w:t>іверський Донець . . .</w:t>
            </w:r>
          </w:p>
        </w:tc>
        <w:tc>
          <w:tcPr>
            <w:tcW w:w="794" w:type="dxa"/>
          </w:tcPr>
          <w:p w:rsidR="00A35FFB" w:rsidRDefault="00A35FFB" w:rsidP="000A2536">
            <w:pPr>
              <w:spacing w:line="360" w:lineRule="auto"/>
              <w:jc w:val="right"/>
              <w:rPr>
                <w:sz w:val="28"/>
              </w:rPr>
            </w:pPr>
            <w:r>
              <w:rPr>
                <w:sz w:val="28"/>
              </w:rPr>
              <w:t>344</w:t>
            </w:r>
          </w:p>
        </w:tc>
      </w:tr>
      <w:tr w:rsidR="00A35FFB" w:rsidTr="000A2536">
        <w:tblPrEx>
          <w:tblCellMar>
            <w:top w:w="0" w:type="dxa"/>
            <w:bottom w:w="0" w:type="dxa"/>
          </w:tblCellMar>
        </w:tblPrEx>
        <w:tc>
          <w:tcPr>
            <w:tcW w:w="9039" w:type="dxa"/>
          </w:tcPr>
          <w:p w:rsidR="00A35FFB" w:rsidRDefault="00A35FFB" w:rsidP="000A2536">
            <w:pPr>
              <w:spacing w:line="360" w:lineRule="auto"/>
              <w:ind w:left="993" w:hanging="993"/>
              <w:rPr>
                <w:sz w:val="28"/>
              </w:rPr>
            </w:pPr>
            <w:r>
              <w:rPr>
                <w:sz w:val="28"/>
              </w:rPr>
              <w:t xml:space="preserve">        </w:t>
            </w:r>
            <w:r w:rsidRPr="00B17C35">
              <w:rPr>
                <w:sz w:val="28"/>
              </w:rPr>
              <w:t xml:space="preserve"> </w:t>
            </w:r>
            <w:r>
              <w:rPr>
                <w:sz w:val="28"/>
              </w:rPr>
              <w:t>7.3.3. Оцінка ймовірного забруднення Дніпра, Прип</w:t>
            </w:r>
            <w:r w:rsidRPr="00B17C35">
              <w:rPr>
                <w:sz w:val="28"/>
              </w:rPr>
              <w:t>’</w:t>
            </w:r>
            <w:r>
              <w:rPr>
                <w:sz w:val="28"/>
              </w:rPr>
              <w:t>яті та Сожу на ділянках, прилеглих до України</w:t>
            </w:r>
            <w:proofErr w:type="gramStart"/>
            <w:r>
              <w:rPr>
                <w:sz w:val="28"/>
              </w:rPr>
              <w:t xml:space="preserve"> .</w:t>
            </w:r>
            <w:proofErr w:type="gramEnd"/>
            <w:r>
              <w:rPr>
                <w:sz w:val="28"/>
              </w:rPr>
              <w:t xml:space="preserve">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348</w:t>
            </w:r>
          </w:p>
        </w:tc>
      </w:tr>
      <w:tr w:rsidR="00A35FFB" w:rsidTr="000A2536">
        <w:tblPrEx>
          <w:tblCellMar>
            <w:top w:w="0" w:type="dxa"/>
            <w:bottom w:w="0" w:type="dxa"/>
          </w:tblCellMar>
        </w:tblPrEx>
        <w:tc>
          <w:tcPr>
            <w:tcW w:w="9039" w:type="dxa"/>
          </w:tcPr>
          <w:p w:rsidR="00A35FFB" w:rsidRDefault="00A35FFB" w:rsidP="000A2536">
            <w:pPr>
              <w:tabs>
                <w:tab w:val="left" w:pos="284"/>
                <w:tab w:val="left" w:pos="567"/>
              </w:tabs>
              <w:spacing w:line="360" w:lineRule="auto"/>
              <w:ind w:left="993" w:hanging="993"/>
              <w:rPr>
                <w:sz w:val="28"/>
              </w:rPr>
            </w:pPr>
            <w:r>
              <w:rPr>
                <w:sz w:val="28"/>
              </w:rPr>
              <w:t xml:space="preserve">        </w:t>
            </w:r>
            <w:r w:rsidRPr="00B17C35">
              <w:rPr>
                <w:sz w:val="28"/>
              </w:rPr>
              <w:t xml:space="preserve"> </w:t>
            </w:r>
            <w:r>
              <w:rPr>
                <w:sz w:val="28"/>
              </w:rPr>
              <w:t>7.3.4. Заходи щодо визначення і локалізації забруднення водних об</w:t>
            </w:r>
            <w:r w:rsidRPr="00B17C35">
              <w:rPr>
                <w:sz w:val="28"/>
              </w:rPr>
              <w:t>’</w:t>
            </w:r>
            <w:r>
              <w:rPr>
                <w:sz w:val="28"/>
              </w:rPr>
              <w:t>єктів на ділянках їх перетину магістральними нафтопроводами</w:t>
            </w:r>
            <w:proofErr w:type="gramStart"/>
            <w:r>
              <w:rPr>
                <w:sz w:val="28"/>
              </w:rPr>
              <w:t xml:space="preserve"> .</w:t>
            </w:r>
            <w:proofErr w:type="gramEnd"/>
            <w:r>
              <w:rPr>
                <w:sz w:val="28"/>
              </w:rPr>
              <w:t xml:space="preserve"> . . . . . . . . . . . . . . . . . . . . . . . . . . . . . . . . . . . </w:t>
            </w:r>
          </w:p>
        </w:tc>
        <w:tc>
          <w:tcPr>
            <w:tcW w:w="794" w:type="dxa"/>
          </w:tcPr>
          <w:p w:rsidR="00A35FFB" w:rsidRDefault="00A35FFB" w:rsidP="000A2536">
            <w:pPr>
              <w:spacing w:line="360" w:lineRule="auto"/>
              <w:jc w:val="right"/>
              <w:rPr>
                <w:sz w:val="28"/>
              </w:rPr>
            </w:pPr>
          </w:p>
          <w:p w:rsidR="00A35FFB" w:rsidRDefault="00A35FFB" w:rsidP="000A2536">
            <w:pPr>
              <w:spacing w:line="360" w:lineRule="auto"/>
              <w:jc w:val="right"/>
              <w:rPr>
                <w:sz w:val="28"/>
              </w:rPr>
            </w:pPr>
          </w:p>
          <w:p w:rsidR="00A35FFB" w:rsidRDefault="00A35FFB" w:rsidP="000A2536">
            <w:pPr>
              <w:spacing w:line="360" w:lineRule="auto"/>
              <w:jc w:val="right"/>
              <w:rPr>
                <w:sz w:val="28"/>
              </w:rPr>
            </w:pPr>
            <w:r>
              <w:rPr>
                <w:sz w:val="28"/>
              </w:rPr>
              <w:t>351</w:t>
            </w:r>
          </w:p>
        </w:tc>
      </w:tr>
      <w:tr w:rsidR="00A35FFB" w:rsidTr="000A2536">
        <w:tblPrEx>
          <w:tblCellMar>
            <w:top w:w="0" w:type="dxa"/>
            <w:bottom w:w="0" w:type="dxa"/>
          </w:tblCellMar>
        </w:tblPrEx>
        <w:tc>
          <w:tcPr>
            <w:tcW w:w="9039" w:type="dxa"/>
          </w:tcPr>
          <w:p w:rsidR="00A35FFB" w:rsidRDefault="00A35FFB" w:rsidP="000A2536">
            <w:pPr>
              <w:pStyle w:val="1"/>
              <w:spacing w:before="60" w:line="360" w:lineRule="auto"/>
              <w:ind w:left="993" w:hanging="993"/>
              <w:rPr>
                <w:b w:val="0"/>
              </w:rPr>
            </w:pPr>
            <w:r>
              <w:rPr>
                <w:b w:val="0"/>
              </w:rPr>
              <w:t xml:space="preserve">    7.4. Нормативно-правові та конструктивно-географічні засади оптимізації використання </w:t>
            </w:r>
            <w:proofErr w:type="gramStart"/>
            <w:r>
              <w:rPr>
                <w:b w:val="0"/>
              </w:rPr>
              <w:t>р</w:t>
            </w:r>
            <w:proofErr w:type="gramEnd"/>
            <w:r>
              <w:rPr>
                <w:b w:val="0"/>
              </w:rPr>
              <w:t xml:space="preserve">ічок і збереження їхнього стану . </w:t>
            </w:r>
          </w:p>
        </w:tc>
        <w:tc>
          <w:tcPr>
            <w:tcW w:w="794" w:type="dxa"/>
          </w:tcPr>
          <w:p w:rsidR="00A35FFB" w:rsidRDefault="00A35FFB" w:rsidP="000A2536">
            <w:pPr>
              <w:spacing w:before="60" w:line="360" w:lineRule="auto"/>
              <w:jc w:val="right"/>
              <w:rPr>
                <w:sz w:val="28"/>
              </w:rPr>
            </w:pPr>
          </w:p>
          <w:p w:rsidR="00A35FFB" w:rsidRDefault="00A35FFB" w:rsidP="000A2536">
            <w:pPr>
              <w:spacing w:line="360" w:lineRule="auto"/>
              <w:jc w:val="right"/>
              <w:rPr>
                <w:sz w:val="28"/>
              </w:rPr>
            </w:pPr>
            <w:r>
              <w:rPr>
                <w:sz w:val="28"/>
              </w:rPr>
              <w:t>353</w:t>
            </w:r>
          </w:p>
        </w:tc>
      </w:tr>
      <w:tr w:rsidR="00A35FFB" w:rsidTr="000A2536">
        <w:tblPrEx>
          <w:tblCellMar>
            <w:top w:w="0" w:type="dxa"/>
            <w:bottom w:w="0" w:type="dxa"/>
          </w:tblCellMar>
        </w:tblPrEx>
        <w:tc>
          <w:tcPr>
            <w:tcW w:w="9039" w:type="dxa"/>
          </w:tcPr>
          <w:p w:rsidR="00A35FFB" w:rsidRDefault="00A35FFB" w:rsidP="000A2536">
            <w:pPr>
              <w:pStyle w:val="1"/>
              <w:spacing w:before="60" w:line="360" w:lineRule="auto"/>
              <w:rPr>
                <w:b w:val="0"/>
              </w:rPr>
            </w:pPr>
            <w:r>
              <w:rPr>
                <w:b w:val="0"/>
              </w:rPr>
              <w:t>Висновки</w:t>
            </w:r>
            <w:proofErr w:type="gramStart"/>
            <w:r>
              <w:rPr>
                <w:b w:val="0"/>
              </w:rPr>
              <w:t xml:space="preserve"> .</w:t>
            </w:r>
            <w:proofErr w:type="gramEnd"/>
            <w:r>
              <w:rPr>
                <w:b w:val="0"/>
              </w:rPr>
              <w:t xml:space="preserve"> . . . . . . . . . . . . . . . . . . . . . . . . . . . . . . . . . . . . . . . . . . . . . . . .</w:t>
            </w:r>
          </w:p>
        </w:tc>
        <w:tc>
          <w:tcPr>
            <w:tcW w:w="794" w:type="dxa"/>
          </w:tcPr>
          <w:p w:rsidR="00A35FFB" w:rsidRDefault="00A35FFB" w:rsidP="000A2536">
            <w:pPr>
              <w:spacing w:before="60" w:line="360" w:lineRule="auto"/>
              <w:jc w:val="right"/>
              <w:rPr>
                <w:sz w:val="28"/>
              </w:rPr>
            </w:pPr>
            <w:r>
              <w:rPr>
                <w:sz w:val="28"/>
              </w:rPr>
              <w:t>358</w:t>
            </w:r>
          </w:p>
        </w:tc>
      </w:tr>
      <w:tr w:rsidR="00A35FFB" w:rsidTr="000A2536">
        <w:tblPrEx>
          <w:tblCellMar>
            <w:top w:w="0" w:type="dxa"/>
            <w:bottom w:w="0" w:type="dxa"/>
          </w:tblCellMar>
        </w:tblPrEx>
        <w:tc>
          <w:tcPr>
            <w:tcW w:w="9039" w:type="dxa"/>
          </w:tcPr>
          <w:p w:rsidR="00A35FFB" w:rsidRDefault="00A35FFB" w:rsidP="000A2536">
            <w:pPr>
              <w:spacing w:before="60" w:line="360" w:lineRule="auto"/>
              <w:rPr>
                <w:sz w:val="28"/>
              </w:rPr>
            </w:pPr>
            <w:r>
              <w:rPr>
                <w:sz w:val="28"/>
              </w:rPr>
              <w:t>Список використаних джерел</w:t>
            </w:r>
            <w:proofErr w:type="gramStart"/>
            <w:r>
              <w:rPr>
                <w:sz w:val="28"/>
              </w:rPr>
              <w:t xml:space="preserve"> .</w:t>
            </w:r>
            <w:proofErr w:type="gramEnd"/>
            <w:r>
              <w:rPr>
                <w:sz w:val="28"/>
              </w:rPr>
              <w:t xml:space="preserve"> . . . . . . . . . . . . . . . . . . . . . . . . . . . . . . .</w:t>
            </w:r>
          </w:p>
        </w:tc>
        <w:tc>
          <w:tcPr>
            <w:tcW w:w="794" w:type="dxa"/>
          </w:tcPr>
          <w:p w:rsidR="00A35FFB" w:rsidRDefault="00A35FFB" w:rsidP="000A2536">
            <w:pPr>
              <w:spacing w:before="60" w:line="360" w:lineRule="auto"/>
              <w:jc w:val="right"/>
              <w:rPr>
                <w:sz w:val="28"/>
              </w:rPr>
            </w:pPr>
            <w:r>
              <w:rPr>
                <w:sz w:val="28"/>
              </w:rPr>
              <w:t>366</w:t>
            </w:r>
          </w:p>
        </w:tc>
      </w:tr>
      <w:tr w:rsidR="00A35FFB" w:rsidTr="000A2536">
        <w:tblPrEx>
          <w:tblCellMar>
            <w:top w:w="0" w:type="dxa"/>
            <w:bottom w:w="0" w:type="dxa"/>
          </w:tblCellMar>
        </w:tblPrEx>
        <w:tc>
          <w:tcPr>
            <w:tcW w:w="9039" w:type="dxa"/>
          </w:tcPr>
          <w:p w:rsidR="00A35FFB" w:rsidRDefault="00A35FFB" w:rsidP="000A2536">
            <w:pPr>
              <w:spacing w:before="60" w:line="360" w:lineRule="auto"/>
              <w:rPr>
                <w:sz w:val="28"/>
              </w:rPr>
            </w:pPr>
            <w:r>
              <w:rPr>
                <w:sz w:val="28"/>
              </w:rPr>
              <w:t>Додатки</w:t>
            </w:r>
            <w:proofErr w:type="gramStart"/>
            <w:r>
              <w:rPr>
                <w:sz w:val="28"/>
              </w:rPr>
              <w:t xml:space="preserve"> .</w:t>
            </w:r>
            <w:proofErr w:type="gramEnd"/>
            <w:r>
              <w:rPr>
                <w:sz w:val="28"/>
              </w:rPr>
              <w:t xml:space="preserve"> . . . . . . . . . . . . . . . . .  . . . . . . . . . . . . . . . . . . . . . . . . . . . . . . .</w:t>
            </w:r>
          </w:p>
        </w:tc>
        <w:tc>
          <w:tcPr>
            <w:tcW w:w="794" w:type="dxa"/>
          </w:tcPr>
          <w:p w:rsidR="00A35FFB" w:rsidRDefault="00A35FFB" w:rsidP="000A2536">
            <w:pPr>
              <w:spacing w:before="60" w:line="360" w:lineRule="auto"/>
              <w:jc w:val="right"/>
              <w:rPr>
                <w:sz w:val="28"/>
              </w:rPr>
            </w:pPr>
            <w:r>
              <w:rPr>
                <w:sz w:val="28"/>
              </w:rPr>
              <w:t>404</w:t>
            </w:r>
          </w:p>
        </w:tc>
      </w:tr>
    </w:tbl>
    <w:p w:rsidR="00A35FFB" w:rsidRDefault="00A35FFB" w:rsidP="00A35FFB"/>
    <w:p w:rsidR="00A35FFB" w:rsidRDefault="00A35FFB" w:rsidP="00A35FFB">
      <w:pPr>
        <w:pStyle w:val="affffffff0"/>
        <w:tabs>
          <w:tab w:val="left" w:pos="0"/>
        </w:tabs>
      </w:pPr>
      <w:proofErr w:type="gramStart"/>
      <w:r>
        <w:t>ВСТУП</w:t>
      </w:r>
      <w:proofErr w:type="gramEnd"/>
    </w:p>
    <w:p w:rsidR="00A35FFB" w:rsidRDefault="00A35FFB" w:rsidP="00A35FFB">
      <w:pPr>
        <w:pStyle w:val="affffffff0"/>
        <w:tabs>
          <w:tab w:val="left" w:pos="-709"/>
        </w:tabs>
        <w:jc w:val="both"/>
        <w:rPr>
          <w:b/>
          <w:sz w:val="27"/>
        </w:rPr>
      </w:pPr>
    </w:p>
    <w:p w:rsidR="00A35FFB" w:rsidRDefault="00A35FFB" w:rsidP="00A35FFB">
      <w:pPr>
        <w:pStyle w:val="affffffff0"/>
        <w:tabs>
          <w:tab w:val="left" w:pos="-709"/>
        </w:tabs>
        <w:jc w:val="both"/>
        <w:rPr>
          <w:b/>
          <w:sz w:val="28"/>
        </w:rPr>
      </w:pPr>
    </w:p>
    <w:p w:rsidR="00A35FFB" w:rsidRDefault="00A35FFB" w:rsidP="00A35FFB">
      <w:pPr>
        <w:pStyle w:val="affffffff0"/>
        <w:tabs>
          <w:tab w:val="left" w:pos="-709"/>
        </w:tabs>
        <w:jc w:val="both"/>
        <w:rPr>
          <w:b/>
          <w:sz w:val="28"/>
        </w:rPr>
      </w:pPr>
      <w:r>
        <w:rPr>
          <w:b/>
          <w:sz w:val="28"/>
        </w:rPr>
        <w:tab/>
      </w:r>
      <w:r>
        <w:rPr>
          <w:sz w:val="28"/>
        </w:rPr>
        <w:t>Актуальність теми</w:t>
      </w:r>
      <w:r>
        <w:rPr>
          <w:b/>
          <w:sz w:val="28"/>
        </w:rPr>
        <w:t xml:space="preserve"> </w:t>
      </w:r>
    </w:p>
    <w:p w:rsidR="00A35FFB" w:rsidRDefault="00A35FFB" w:rsidP="00A35FFB">
      <w:pPr>
        <w:pStyle w:val="affffffff0"/>
        <w:tabs>
          <w:tab w:val="left" w:pos="-709"/>
        </w:tabs>
        <w:jc w:val="both"/>
        <w:rPr>
          <w:b/>
          <w:sz w:val="28"/>
        </w:rPr>
      </w:pPr>
      <w:r>
        <w:rPr>
          <w:b/>
          <w:sz w:val="28"/>
        </w:rPr>
        <w:lastRenderedPageBreak/>
        <w:tab/>
        <w:t xml:space="preserve">Значне, багатостороннє і довготривале використання </w:t>
      </w:r>
      <w:proofErr w:type="gramStart"/>
      <w:r>
        <w:rPr>
          <w:b/>
          <w:sz w:val="28"/>
        </w:rPr>
        <w:t>р</w:t>
      </w:r>
      <w:proofErr w:type="gramEnd"/>
      <w:r>
        <w:rPr>
          <w:b/>
          <w:sz w:val="28"/>
        </w:rPr>
        <w:t xml:space="preserve">ічок України у різних сферах людської діяльності спричинило те, що вони зазнали істотних негативних змін. У багатьох випадках їх стан наближається до кризового або навіть набув його. </w:t>
      </w:r>
    </w:p>
    <w:p w:rsidR="00A35FFB" w:rsidRDefault="00A35FFB" w:rsidP="00A35FFB">
      <w:pPr>
        <w:pStyle w:val="affffffff0"/>
        <w:tabs>
          <w:tab w:val="left" w:pos="-709"/>
        </w:tabs>
        <w:jc w:val="both"/>
        <w:rPr>
          <w:b/>
          <w:sz w:val="28"/>
        </w:rPr>
      </w:pPr>
      <w:r>
        <w:rPr>
          <w:b/>
          <w:sz w:val="28"/>
        </w:rPr>
        <w:tab/>
        <w:t xml:space="preserve">Ця ситуація зумовлена багатьма чинниками. Зокрема, водозабезпеченість України на одного мешканця є значно меншою, ніж у середньому в Європі. </w:t>
      </w:r>
      <w:proofErr w:type="gramStart"/>
      <w:r>
        <w:rPr>
          <w:b/>
          <w:sz w:val="28"/>
        </w:rPr>
        <w:t>Окр</w:t>
      </w:r>
      <w:proofErr w:type="gramEnd"/>
      <w:r>
        <w:rPr>
          <w:b/>
          <w:sz w:val="28"/>
        </w:rPr>
        <w:t xml:space="preserve">ім цього, матеріальне виробництво в Україні відзначається енергоємністю, матеріалоємністю і, відповідно, водоємністю. Поєднання цих чинників зумовило значне водоспоживання і водовідведення. Ще донедавна обсяг води, що забирався </w:t>
      </w:r>
      <w:proofErr w:type="gramStart"/>
      <w:r>
        <w:rPr>
          <w:b/>
          <w:sz w:val="28"/>
        </w:rPr>
        <w:t>з</w:t>
      </w:r>
      <w:proofErr w:type="gramEnd"/>
      <w:r>
        <w:rPr>
          <w:b/>
          <w:sz w:val="28"/>
        </w:rPr>
        <w:t xml:space="preserve"> природних водних об’єктів, становив 35-37 км</w:t>
      </w:r>
      <w:r>
        <w:rPr>
          <w:b/>
          <w:sz w:val="28"/>
          <w:vertAlign w:val="superscript"/>
        </w:rPr>
        <w:t>3</w:t>
      </w:r>
      <w:r>
        <w:rPr>
          <w:b/>
          <w:sz w:val="28"/>
        </w:rPr>
        <w:t>, безповоротний забір – 15-17 км</w:t>
      </w:r>
      <w:r>
        <w:rPr>
          <w:b/>
          <w:sz w:val="28"/>
          <w:vertAlign w:val="superscript"/>
        </w:rPr>
        <w:t>3</w:t>
      </w:r>
      <w:r>
        <w:rPr>
          <w:b/>
          <w:sz w:val="28"/>
        </w:rPr>
        <w:t xml:space="preserve">. </w:t>
      </w:r>
      <w:proofErr w:type="gramStart"/>
      <w:r>
        <w:rPr>
          <w:b/>
          <w:sz w:val="28"/>
        </w:rPr>
        <w:t>Ц</w:t>
      </w:r>
      <w:proofErr w:type="gramEnd"/>
      <w:r>
        <w:rPr>
          <w:b/>
          <w:sz w:val="28"/>
        </w:rPr>
        <w:t>і величини не набагато менші водних ресурсів держави (близько 50 км</w:t>
      </w:r>
      <w:r>
        <w:rPr>
          <w:b/>
          <w:sz w:val="28"/>
          <w:vertAlign w:val="superscript"/>
        </w:rPr>
        <w:t>3</w:t>
      </w:r>
      <w:r>
        <w:rPr>
          <w:b/>
          <w:sz w:val="28"/>
        </w:rPr>
        <w:t xml:space="preserve">). </w:t>
      </w:r>
    </w:p>
    <w:p w:rsidR="00A35FFB" w:rsidRDefault="00A35FFB" w:rsidP="00A35FFB">
      <w:pPr>
        <w:pStyle w:val="affffffff0"/>
        <w:tabs>
          <w:tab w:val="left" w:pos="-709"/>
        </w:tabs>
        <w:jc w:val="both"/>
        <w:rPr>
          <w:b/>
          <w:sz w:val="28"/>
        </w:rPr>
      </w:pPr>
      <w:r>
        <w:rPr>
          <w:b/>
          <w:sz w:val="28"/>
        </w:rPr>
        <w:tab/>
        <w:t>Значні потреби у воді, передусім у теплу пору року, спричинили необхідність здійснення масштабних робіт і</w:t>
      </w:r>
      <w:proofErr w:type="gramStart"/>
      <w:r>
        <w:rPr>
          <w:b/>
          <w:sz w:val="28"/>
        </w:rPr>
        <w:t>з</w:t>
      </w:r>
      <w:proofErr w:type="gramEnd"/>
      <w:r>
        <w:rPr>
          <w:b/>
          <w:sz w:val="28"/>
        </w:rPr>
        <w:t xml:space="preserve"> зарегулювання стоку. Акумульований у ставах і водосховищах об’єм води (58,6 км</w:t>
      </w:r>
      <w:r>
        <w:rPr>
          <w:b/>
          <w:sz w:val="28"/>
          <w:vertAlign w:val="superscript"/>
        </w:rPr>
        <w:t>3</w:t>
      </w:r>
      <w:r>
        <w:rPr>
          <w:b/>
          <w:sz w:val="28"/>
        </w:rPr>
        <w:t xml:space="preserve">) перевищує середній </w:t>
      </w:r>
      <w:proofErr w:type="gramStart"/>
      <w:r>
        <w:rPr>
          <w:b/>
          <w:sz w:val="28"/>
        </w:rPr>
        <w:t>р</w:t>
      </w:r>
      <w:proofErr w:type="gramEnd"/>
      <w:r>
        <w:rPr>
          <w:b/>
          <w:sz w:val="28"/>
        </w:rPr>
        <w:t xml:space="preserve">ічний стік Дніпра або стік, що формується на території країни </w:t>
      </w:r>
      <w:r w:rsidRPr="00E132F1">
        <w:rPr>
          <w:b/>
          <w:sz w:val="28"/>
          <w:lang w:val="uk-UA"/>
        </w:rPr>
        <w:t>[266, 317]</w:t>
      </w:r>
      <w:r>
        <w:rPr>
          <w:b/>
          <w:sz w:val="28"/>
        </w:rPr>
        <w:t xml:space="preserve">. У свою чергу, негативними наслідками створення водосховищ стало значне зменшення водообміну, “цвітіння води”, </w:t>
      </w:r>
      <w:proofErr w:type="gramStart"/>
      <w:r>
        <w:rPr>
          <w:b/>
          <w:sz w:val="28"/>
        </w:rPr>
        <w:t>п</w:t>
      </w:r>
      <w:proofErr w:type="gramEnd"/>
      <w:r>
        <w:rPr>
          <w:b/>
          <w:sz w:val="28"/>
        </w:rPr>
        <w:t>ідтоплення</w:t>
      </w:r>
      <w:r w:rsidRPr="00E132F1">
        <w:rPr>
          <w:b/>
          <w:sz w:val="28"/>
        </w:rPr>
        <w:t xml:space="preserve"> </w:t>
      </w:r>
      <w:r>
        <w:rPr>
          <w:b/>
          <w:sz w:val="28"/>
        </w:rPr>
        <w:t>прилеглої території. Береги найбільших водосховищ Дніпра під впливом абразії відступили на відстань до 200-300 м.</w:t>
      </w:r>
    </w:p>
    <w:p w:rsidR="00A35FFB" w:rsidRDefault="00A35FFB" w:rsidP="00A35FFB">
      <w:pPr>
        <w:pStyle w:val="afffffffc"/>
      </w:pPr>
      <w:r>
        <w:tab/>
        <w:t xml:space="preserve">Дуже великим є вплив людини на якість </w:t>
      </w:r>
      <w:proofErr w:type="gramStart"/>
      <w:r>
        <w:t>р</w:t>
      </w:r>
      <w:proofErr w:type="gramEnd"/>
      <w:r>
        <w:t xml:space="preserve">ічкової води. Разом із </w:t>
      </w:r>
      <w:proofErr w:type="gramStart"/>
      <w:r>
        <w:t>ст</w:t>
      </w:r>
      <w:proofErr w:type="gramEnd"/>
      <w:r>
        <w:t xml:space="preserve">ічними водами у річки щороку надходять мільйони тонн різноманітних забруднюючих речовин. </w:t>
      </w:r>
      <w:proofErr w:type="gramStart"/>
      <w:r>
        <w:t>Кр</w:t>
      </w:r>
      <w:proofErr w:type="gramEnd"/>
      <w:r>
        <w:t>ім цього, на якість води впливає ще й площинний змив.</w:t>
      </w:r>
    </w:p>
    <w:p w:rsidR="00A35FFB" w:rsidRDefault="00A35FFB" w:rsidP="00A35FFB">
      <w:pPr>
        <w:pStyle w:val="affffffff0"/>
        <w:tabs>
          <w:tab w:val="left" w:pos="-709"/>
        </w:tabs>
        <w:jc w:val="both"/>
        <w:rPr>
          <w:b/>
          <w:sz w:val="28"/>
        </w:rPr>
      </w:pPr>
      <w:r>
        <w:rPr>
          <w:b/>
          <w:sz w:val="28"/>
        </w:rPr>
        <w:lastRenderedPageBreak/>
        <w:tab/>
        <w:t xml:space="preserve">Значний вплив на </w:t>
      </w:r>
      <w:proofErr w:type="gramStart"/>
      <w:r>
        <w:rPr>
          <w:b/>
          <w:sz w:val="28"/>
        </w:rPr>
        <w:t>р</w:t>
      </w:r>
      <w:proofErr w:type="gramEnd"/>
      <w:r>
        <w:rPr>
          <w:b/>
          <w:sz w:val="28"/>
        </w:rPr>
        <w:t>ічки спричинила також господарська діяльність на водозборі. Зокрема, частка розораних земель в Україні (близько 54%) є однією з найвищих у світі. При цьому значна їх частина відведена під просапні культури, площі під якими чи не найбільше зазнають ерозії. Як зазначає І.П.Ковальчук [189-1</w:t>
      </w:r>
      <w:r w:rsidRPr="00E132F1">
        <w:rPr>
          <w:b/>
          <w:sz w:val="28"/>
          <w:lang w:val="uk-UA"/>
        </w:rPr>
        <w:t>91</w:t>
      </w:r>
      <w:r>
        <w:rPr>
          <w:b/>
          <w:sz w:val="28"/>
        </w:rPr>
        <w:t xml:space="preserve">], інтенсивна господарська діяльність (зокрема, сільськогосподарська) спричинила скорочення довжини </w:t>
      </w:r>
      <w:proofErr w:type="gramStart"/>
      <w:r>
        <w:rPr>
          <w:b/>
          <w:sz w:val="28"/>
        </w:rPr>
        <w:t>р</w:t>
      </w:r>
      <w:proofErr w:type="gramEnd"/>
      <w:r>
        <w:rPr>
          <w:b/>
          <w:sz w:val="28"/>
        </w:rPr>
        <w:t>ічок, їх замулення і навіть повне зникнення.</w:t>
      </w:r>
    </w:p>
    <w:p w:rsidR="00A35FFB" w:rsidRDefault="00A35FFB" w:rsidP="00A35FFB">
      <w:pPr>
        <w:pStyle w:val="affffffff0"/>
        <w:tabs>
          <w:tab w:val="left" w:pos="-709"/>
        </w:tabs>
        <w:jc w:val="both"/>
        <w:rPr>
          <w:b/>
          <w:sz w:val="28"/>
        </w:rPr>
      </w:pPr>
      <w:r>
        <w:rPr>
          <w:b/>
          <w:sz w:val="28"/>
        </w:rPr>
        <w:tab/>
        <w:t xml:space="preserve">За історичний період приблизно втричі зменшилася лісистість території. Водночас значно збільшилися площі </w:t>
      </w:r>
      <w:proofErr w:type="gramStart"/>
      <w:r>
        <w:rPr>
          <w:b/>
          <w:sz w:val="28"/>
        </w:rPr>
        <w:t>п</w:t>
      </w:r>
      <w:proofErr w:type="gramEnd"/>
      <w:r>
        <w:rPr>
          <w:b/>
          <w:sz w:val="28"/>
        </w:rPr>
        <w:t>ід забудовою,  транспортними шляхами, а також під відвалами, відстійниками тощо.</w:t>
      </w:r>
    </w:p>
    <w:p w:rsidR="00A35FFB" w:rsidRDefault="00A35FFB" w:rsidP="00A35FFB">
      <w:pPr>
        <w:pStyle w:val="affffffff0"/>
        <w:tabs>
          <w:tab w:val="left" w:pos="-709"/>
        </w:tabs>
        <w:jc w:val="both"/>
        <w:rPr>
          <w:b/>
          <w:sz w:val="28"/>
        </w:rPr>
      </w:pPr>
      <w:r>
        <w:rPr>
          <w:b/>
          <w:sz w:val="28"/>
        </w:rPr>
        <w:tab/>
        <w:t>Економічна криза, що сталася протягом 1990-х років, призвела до істотного погіршення стану багатьох водогосподарських об</w:t>
      </w:r>
      <w:r w:rsidRPr="00E132F1">
        <w:rPr>
          <w:b/>
          <w:sz w:val="28"/>
        </w:rPr>
        <w:t>’</w:t>
      </w:r>
      <w:r>
        <w:rPr>
          <w:b/>
          <w:sz w:val="28"/>
        </w:rPr>
        <w:t xml:space="preserve">єктів, ускладнення їх експлуатаційного режиму. Зокрема, погіршення експлуатації осушуваних земель спричинило їх </w:t>
      </w:r>
      <w:proofErr w:type="gramStart"/>
      <w:r>
        <w:rPr>
          <w:b/>
          <w:sz w:val="28"/>
        </w:rPr>
        <w:t>п</w:t>
      </w:r>
      <w:proofErr w:type="gramEnd"/>
      <w:r>
        <w:rPr>
          <w:b/>
          <w:sz w:val="28"/>
        </w:rPr>
        <w:t>ідтоплення та вторинне заболочування. Водночас у країні збільшилася повторюваність техногенних аварій, в тому числі пов</w:t>
      </w:r>
      <w:r w:rsidRPr="00E132F1">
        <w:rPr>
          <w:b/>
          <w:sz w:val="28"/>
        </w:rPr>
        <w:t>’</w:t>
      </w:r>
      <w:r>
        <w:rPr>
          <w:b/>
          <w:sz w:val="28"/>
        </w:rPr>
        <w:t>язаних і</w:t>
      </w:r>
      <w:proofErr w:type="gramStart"/>
      <w:r>
        <w:rPr>
          <w:b/>
          <w:sz w:val="28"/>
        </w:rPr>
        <w:t>з</w:t>
      </w:r>
      <w:proofErr w:type="gramEnd"/>
      <w:r>
        <w:rPr>
          <w:b/>
          <w:sz w:val="28"/>
        </w:rPr>
        <w:t xml:space="preserve"> річками. </w:t>
      </w:r>
    </w:p>
    <w:p w:rsidR="00A35FFB" w:rsidRDefault="00A35FFB" w:rsidP="00A35FFB">
      <w:pPr>
        <w:pStyle w:val="affffffff0"/>
        <w:tabs>
          <w:tab w:val="left" w:pos="-709"/>
        </w:tabs>
        <w:jc w:val="both"/>
        <w:rPr>
          <w:b/>
          <w:sz w:val="28"/>
        </w:rPr>
      </w:pPr>
      <w:r>
        <w:rPr>
          <w:b/>
          <w:sz w:val="28"/>
        </w:rPr>
        <w:tab/>
        <w:t xml:space="preserve">В останні десятиріччя все чіткіше проявляється вплив на </w:t>
      </w:r>
      <w:proofErr w:type="gramStart"/>
      <w:r>
        <w:rPr>
          <w:b/>
          <w:sz w:val="28"/>
        </w:rPr>
        <w:t>р</w:t>
      </w:r>
      <w:proofErr w:type="gramEnd"/>
      <w:r>
        <w:rPr>
          <w:b/>
          <w:sz w:val="28"/>
        </w:rPr>
        <w:t>ічки глобальних чинників. У цьому разі найважливішими є зміни клімату, зокрема підвищення середньорічної і особливо зимової температури повітря.</w:t>
      </w:r>
    </w:p>
    <w:p w:rsidR="00A35FFB" w:rsidRDefault="00A35FFB" w:rsidP="00A35FFB">
      <w:pPr>
        <w:pStyle w:val="affffffff0"/>
        <w:tabs>
          <w:tab w:val="left" w:pos="-709"/>
        </w:tabs>
        <w:jc w:val="both"/>
        <w:rPr>
          <w:b/>
          <w:sz w:val="28"/>
        </w:rPr>
      </w:pPr>
      <w:r>
        <w:rPr>
          <w:b/>
          <w:sz w:val="28"/>
        </w:rPr>
        <w:tab/>
        <w:t xml:space="preserve">Наведені дані </w:t>
      </w:r>
      <w:proofErr w:type="gramStart"/>
      <w:r>
        <w:rPr>
          <w:b/>
          <w:sz w:val="28"/>
        </w:rPr>
        <w:t>св</w:t>
      </w:r>
      <w:proofErr w:type="gramEnd"/>
      <w:r>
        <w:rPr>
          <w:b/>
          <w:sz w:val="28"/>
        </w:rPr>
        <w:t>ідчать про те, що результати досліджень річок, виконаних ще 10-20 років тому, вже не відображають їх сучасного стану. У зв</w:t>
      </w:r>
      <w:r w:rsidRPr="00E132F1">
        <w:rPr>
          <w:b/>
          <w:sz w:val="28"/>
          <w:lang w:val="uk-UA"/>
        </w:rPr>
        <w:t>’</w:t>
      </w:r>
      <w:r>
        <w:rPr>
          <w:b/>
          <w:sz w:val="28"/>
        </w:rPr>
        <w:t xml:space="preserve">язку </w:t>
      </w:r>
      <w:proofErr w:type="gramStart"/>
      <w:r>
        <w:rPr>
          <w:b/>
          <w:sz w:val="28"/>
        </w:rPr>
        <w:t>з</w:t>
      </w:r>
      <w:proofErr w:type="gramEnd"/>
      <w:r>
        <w:rPr>
          <w:b/>
          <w:sz w:val="28"/>
        </w:rPr>
        <w:t xml:space="preserve"> цим, </w:t>
      </w:r>
      <w:r>
        <w:rPr>
          <w:b/>
          <w:sz w:val="28"/>
        </w:rPr>
        <w:lastRenderedPageBreak/>
        <w:t>нагальним завданням сучасної географічної науки є дослідження стану річок України з конструктивно-географічних позицій та розв</w:t>
      </w:r>
      <w:r w:rsidRPr="00E132F1">
        <w:rPr>
          <w:b/>
          <w:sz w:val="28"/>
          <w:lang w:val="uk-UA"/>
        </w:rPr>
        <w:t>’</w:t>
      </w:r>
      <w:r>
        <w:rPr>
          <w:b/>
          <w:sz w:val="28"/>
        </w:rPr>
        <w:t>язання проблем, пов</w:t>
      </w:r>
      <w:r w:rsidRPr="00E132F1">
        <w:rPr>
          <w:b/>
          <w:sz w:val="28"/>
          <w:lang w:val="uk-UA"/>
        </w:rPr>
        <w:t>’</w:t>
      </w:r>
      <w:r>
        <w:rPr>
          <w:b/>
          <w:sz w:val="28"/>
        </w:rPr>
        <w:t>язаних із впливом на них об</w:t>
      </w:r>
      <w:r w:rsidRPr="00E132F1">
        <w:rPr>
          <w:b/>
          <w:sz w:val="28"/>
          <w:lang w:val="uk-UA"/>
        </w:rPr>
        <w:t>’</w:t>
      </w:r>
      <w:r>
        <w:rPr>
          <w:b/>
          <w:sz w:val="28"/>
        </w:rPr>
        <w:t xml:space="preserve">єктів господарського (передусім водогосподарського) комплексу. Кінцева мета цих </w:t>
      </w:r>
      <w:proofErr w:type="gramStart"/>
      <w:r>
        <w:rPr>
          <w:b/>
          <w:sz w:val="28"/>
        </w:rPr>
        <w:t>досл</w:t>
      </w:r>
      <w:proofErr w:type="gramEnd"/>
      <w:r>
        <w:rPr>
          <w:b/>
          <w:sz w:val="28"/>
        </w:rPr>
        <w:t xml:space="preserve">іджень полягає у розробці системи рекомендацій, спрямованих на мінімізацію антропогенного впливу, поліпшення гідроекологічної ситуації та забезпечення оптимального функціонування водогосподарського комплексу. Саме цим аспектам географічних </w:t>
      </w:r>
      <w:proofErr w:type="gramStart"/>
      <w:r>
        <w:rPr>
          <w:b/>
          <w:sz w:val="28"/>
        </w:rPr>
        <w:t>досл</w:t>
      </w:r>
      <w:proofErr w:type="gramEnd"/>
      <w:r>
        <w:rPr>
          <w:b/>
          <w:sz w:val="28"/>
        </w:rPr>
        <w:t>іджень приділено найбільше уваги у дисертаційній роботі.</w:t>
      </w:r>
    </w:p>
    <w:p w:rsidR="00A35FFB" w:rsidRDefault="00A35FFB" w:rsidP="00A35FFB">
      <w:pPr>
        <w:pStyle w:val="25"/>
      </w:pPr>
      <w:r>
        <w:t xml:space="preserve">Основними напрямками </w:t>
      </w:r>
      <w:proofErr w:type="gramStart"/>
      <w:r>
        <w:t>досл</w:t>
      </w:r>
      <w:proofErr w:type="gramEnd"/>
      <w:r>
        <w:t xml:space="preserve">іджень виступали: </w:t>
      </w:r>
    </w:p>
    <w:p w:rsidR="00A35FFB" w:rsidRDefault="00A35FFB" w:rsidP="005813B8">
      <w:pPr>
        <w:pStyle w:val="affffffff0"/>
        <w:numPr>
          <w:ilvl w:val="0"/>
          <w:numId w:val="61"/>
        </w:numPr>
        <w:tabs>
          <w:tab w:val="left" w:pos="-709"/>
        </w:tabs>
        <w:suppressAutoHyphens w:val="0"/>
        <w:jc w:val="both"/>
        <w:rPr>
          <w:b/>
          <w:sz w:val="28"/>
        </w:rPr>
      </w:pPr>
      <w:r>
        <w:rPr>
          <w:b/>
          <w:sz w:val="28"/>
        </w:rPr>
        <w:t xml:space="preserve">розроблення методологічних засад конструктивно-географічних </w:t>
      </w:r>
      <w:proofErr w:type="gramStart"/>
      <w:r>
        <w:rPr>
          <w:b/>
          <w:sz w:val="28"/>
        </w:rPr>
        <w:t>досл</w:t>
      </w:r>
      <w:proofErr w:type="gramEnd"/>
      <w:r>
        <w:rPr>
          <w:b/>
          <w:sz w:val="28"/>
        </w:rPr>
        <w:t>іджень антропогенного впливу на річки;</w:t>
      </w:r>
    </w:p>
    <w:p w:rsidR="00A35FFB" w:rsidRDefault="00A35FFB" w:rsidP="005813B8">
      <w:pPr>
        <w:pStyle w:val="affffffff0"/>
        <w:numPr>
          <w:ilvl w:val="0"/>
          <w:numId w:val="61"/>
        </w:numPr>
        <w:tabs>
          <w:tab w:val="left" w:pos="-709"/>
        </w:tabs>
        <w:suppressAutoHyphens w:val="0"/>
        <w:jc w:val="both"/>
        <w:rPr>
          <w:b/>
          <w:sz w:val="28"/>
        </w:rPr>
      </w:pPr>
      <w:r>
        <w:rPr>
          <w:b/>
          <w:sz w:val="28"/>
        </w:rPr>
        <w:t xml:space="preserve">оцінка змін стану </w:t>
      </w:r>
      <w:proofErr w:type="gramStart"/>
      <w:r>
        <w:rPr>
          <w:b/>
          <w:sz w:val="28"/>
        </w:rPr>
        <w:t>р</w:t>
      </w:r>
      <w:proofErr w:type="gramEnd"/>
      <w:r>
        <w:rPr>
          <w:b/>
          <w:sz w:val="28"/>
        </w:rPr>
        <w:t>ічок у результаті антропогенної (передусім водогосподарської) діяльності;</w:t>
      </w:r>
    </w:p>
    <w:p w:rsidR="00A35FFB" w:rsidRDefault="00A35FFB" w:rsidP="005813B8">
      <w:pPr>
        <w:pStyle w:val="affffffff0"/>
        <w:numPr>
          <w:ilvl w:val="0"/>
          <w:numId w:val="62"/>
        </w:numPr>
        <w:tabs>
          <w:tab w:val="left" w:pos="-709"/>
        </w:tabs>
        <w:suppressAutoHyphens w:val="0"/>
        <w:jc w:val="both"/>
        <w:rPr>
          <w:b/>
          <w:sz w:val="28"/>
        </w:rPr>
      </w:pPr>
      <w:r>
        <w:rPr>
          <w:b/>
          <w:sz w:val="28"/>
        </w:rPr>
        <w:t xml:space="preserve">оцінка ролі найголовніших чинників, що впливають на </w:t>
      </w:r>
      <w:proofErr w:type="gramStart"/>
      <w:r>
        <w:rPr>
          <w:b/>
          <w:sz w:val="28"/>
        </w:rPr>
        <w:t>р</w:t>
      </w:r>
      <w:proofErr w:type="gramEnd"/>
      <w:r>
        <w:rPr>
          <w:b/>
          <w:sz w:val="28"/>
        </w:rPr>
        <w:t xml:space="preserve">ічки та гідроекологічну ситуацію. </w:t>
      </w:r>
    </w:p>
    <w:p w:rsidR="00A35FFB" w:rsidRDefault="00A35FFB" w:rsidP="00A35FFB">
      <w:pPr>
        <w:pStyle w:val="affffffff0"/>
        <w:tabs>
          <w:tab w:val="left" w:pos="-709"/>
        </w:tabs>
        <w:jc w:val="both"/>
        <w:rPr>
          <w:b/>
          <w:sz w:val="28"/>
        </w:rPr>
      </w:pPr>
      <w:r>
        <w:rPr>
          <w:b/>
          <w:sz w:val="28"/>
        </w:rPr>
        <w:tab/>
        <w:t xml:space="preserve">В останньому випадку основну увагу приділено водозабору і водовідведенню, а також зарегулюванню стоку. Саме через </w:t>
      </w:r>
      <w:proofErr w:type="gramStart"/>
      <w:r>
        <w:rPr>
          <w:b/>
          <w:sz w:val="28"/>
        </w:rPr>
        <w:t>ц</w:t>
      </w:r>
      <w:proofErr w:type="gramEnd"/>
      <w:r>
        <w:rPr>
          <w:b/>
          <w:sz w:val="28"/>
        </w:rPr>
        <w:t xml:space="preserve">і чинники найбільше проявляється вплив господарської діяльності на річки, який поки залишається недостатньо вивченим. У роботі не аналізувався вплив тих антропогенних чинників, що почали діяти до початку гідрометричних спостережень </w:t>
      </w:r>
      <w:r>
        <w:rPr>
          <w:b/>
          <w:sz w:val="28"/>
        </w:rPr>
        <w:lastRenderedPageBreak/>
        <w:t xml:space="preserve">(розорювання території, зведення лісу </w:t>
      </w:r>
      <w:proofErr w:type="gramStart"/>
      <w:r>
        <w:rPr>
          <w:b/>
          <w:sz w:val="28"/>
        </w:rPr>
        <w:t>у</w:t>
      </w:r>
      <w:proofErr w:type="gramEnd"/>
      <w:r>
        <w:rPr>
          <w:b/>
          <w:sz w:val="28"/>
        </w:rPr>
        <w:t xml:space="preserve"> минулі сторіччя). </w:t>
      </w:r>
    </w:p>
    <w:p w:rsidR="00A35FFB" w:rsidRDefault="00A35FFB" w:rsidP="00A35FFB">
      <w:pPr>
        <w:pStyle w:val="25"/>
        <w:spacing w:before="120"/>
      </w:pPr>
      <w:r>
        <w:rPr>
          <w:b/>
        </w:rPr>
        <w:t>Зв’язок роботи з науковими програмами, планами, темами</w:t>
      </w:r>
    </w:p>
    <w:p w:rsidR="00A35FFB" w:rsidRDefault="00A35FFB" w:rsidP="00A35FFB">
      <w:pPr>
        <w:pStyle w:val="25"/>
      </w:pPr>
      <w:r>
        <w:t xml:space="preserve">Основний обсяг </w:t>
      </w:r>
      <w:proofErr w:type="gramStart"/>
      <w:r>
        <w:t>досл</w:t>
      </w:r>
      <w:proofErr w:type="gramEnd"/>
      <w:r>
        <w:t>іджень виконано в Українському науково-дослідному гідрометеорологічному інституті (УкрНДГМІ) протягом 1987-2002 рр. у рамках планів Держгідромету України (номери державної реєстрації 01900018170, 01910032613, 0195</w:t>
      </w:r>
      <w:r>
        <w:rPr>
          <w:lang w:val="en-US"/>
        </w:rPr>
        <w:t>U</w:t>
      </w:r>
      <w:r>
        <w:t>025592, 0195</w:t>
      </w:r>
      <w:r>
        <w:rPr>
          <w:lang w:val="en-US"/>
        </w:rPr>
        <w:t>U</w:t>
      </w:r>
      <w:r>
        <w:t>025593), Кліматичної програми України (0198</w:t>
      </w:r>
      <w:r>
        <w:rPr>
          <w:lang w:val="en-US"/>
        </w:rPr>
        <w:t>U</w:t>
      </w:r>
      <w:r>
        <w:t>004868), Державної програми протипаводкових заходів (0194</w:t>
      </w:r>
      <w:r>
        <w:rPr>
          <w:lang w:val="en-US"/>
        </w:rPr>
        <w:t>U</w:t>
      </w:r>
      <w:r>
        <w:t>020452), Постанови Кабінету Міністрів України (0197</w:t>
      </w:r>
      <w:r>
        <w:rPr>
          <w:lang w:val="en-US"/>
        </w:rPr>
        <w:t>U</w:t>
      </w:r>
      <w:r>
        <w:t xml:space="preserve">016376), проекту 6.3/241 Державного фонду фундаментальних </w:t>
      </w:r>
      <w:proofErr w:type="gramStart"/>
      <w:r>
        <w:t>досл</w:t>
      </w:r>
      <w:proofErr w:type="gramEnd"/>
      <w:r>
        <w:t>іджень і т. ін.</w:t>
      </w:r>
    </w:p>
    <w:p w:rsidR="00A35FFB" w:rsidRDefault="00A35FFB" w:rsidP="00A35FFB">
      <w:pPr>
        <w:pStyle w:val="affffffff0"/>
        <w:tabs>
          <w:tab w:val="left" w:pos="-709"/>
        </w:tabs>
        <w:spacing w:before="120"/>
        <w:jc w:val="both"/>
        <w:rPr>
          <w:sz w:val="28"/>
        </w:rPr>
      </w:pPr>
      <w:r>
        <w:rPr>
          <w:sz w:val="28"/>
        </w:rPr>
        <w:tab/>
        <w:t xml:space="preserve">Мета і завдання </w:t>
      </w:r>
      <w:proofErr w:type="gramStart"/>
      <w:r>
        <w:rPr>
          <w:sz w:val="28"/>
        </w:rPr>
        <w:t>досл</w:t>
      </w:r>
      <w:proofErr w:type="gramEnd"/>
      <w:r>
        <w:rPr>
          <w:sz w:val="28"/>
        </w:rPr>
        <w:t>ідження</w:t>
      </w:r>
    </w:p>
    <w:p w:rsidR="00A35FFB" w:rsidRDefault="00A35FFB" w:rsidP="00A35FFB">
      <w:pPr>
        <w:spacing w:before="60" w:line="360" w:lineRule="auto"/>
        <w:ind w:firstLine="720"/>
        <w:jc w:val="both"/>
        <w:rPr>
          <w:color w:val="FF0000"/>
          <w:sz w:val="28"/>
        </w:rPr>
      </w:pPr>
      <w:r>
        <w:rPr>
          <w:sz w:val="28"/>
        </w:rPr>
        <w:t xml:space="preserve">Мета дисертаційної роботи – комплексне і цілісне оцінювання антропогенного впливу на </w:t>
      </w:r>
      <w:proofErr w:type="gramStart"/>
      <w:r>
        <w:rPr>
          <w:sz w:val="28"/>
        </w:rPr>
        <w:t>р</w:t>
      </w:r>
      <w:proofErr w:type="gramEnd"/>
      <w:r>
        <w:rPr>
          <w:sz w:val="28"/>
        </w:rPr>
        <w:t>ічки України, спрямоване на розробку рекомендацій щодо мінімізації його негативних наслідків, поліпшення гідроекологічної ситуації, раціональне використання водних ресурсів та оптимізацію роботи водогосподарського комплексу держави.</w:t>
      </w:r>
      <w:r>
        <w:rPr>
          <w:color w:val="FF0000"/>
          <w:sz w:val="28"/>
        </w:rPr>
        <w:t xml:space="preserve"> </w:t>
      </w:r>
    </w:p>
    <w:p w:rsidR="00A35FFB" w:rsidRDefault="00A35FFB" w:rsidP="00A35FFB">
      <w:pPr>
        <w:pStyle w:val="affffffff0"/>
        <w:tabs>
          <w:tab w:val="left" w:pos="-709"/>
        </w:tabs>
        <w:jc w:val="both"/>
        <w:rPr>
          <w:b/>
          <w:sz w:val="28"/>
        </w:rPr>
      </w:pPr>
      <w:r>
        <w:rPr>
          <w:b/>
          <w:sz w:val="28"/>
        </w:rPr>
        <w:tab/>
        <w:t>Досягнення мети потребувало розв’язання спектра завдань. Умовно їх можна поді</w:t>
      </w:r>
      <w:proofErr w:type="gramStart"/>
      <w:r>
        <w:rPr>
          <w:b/>
          <w:sz w:val="28"/>
        </w:rPr>
        <w:t>лити на</w:t>
      </w:r>
      <w:proofErr w:type="gramEnd"/>
      <w:r>
        <w:rPr>
          <w:b/>
          <w:sz w:val="28"/>
        </w:rPr>
        <w:t xml:space="preserve"> три групи: </w:t>
      </w:r>
      <w:proofErr w:type="gramStart"/>
      <w:r>
        <w:rPr>
          <w:b/>
          <w:sz w:val="28"/>
        </w:rPr>
        <w:t>теоретико-методолог</w:t>
      </w:r>
      <w:proofErr w:type="gramEnd"/>
      <w:r>
        <w:rPr>
          <w:b/>
          <w:sz w:val="28"/>
        </w:rPr>
        <w:t xml:space="preserve">ічні, регіонально-географічні та прикладні. </w:t>
      </w:r>
    </w:p>
    <w:p w:rsidR="00A35FFB" w:rsidRDefault="00A35FFB" w:rsidP="00A35FFB">
      <w:pPr>
        <w:pStyle w:val="affffffff0"/>
        <w:tabs>
          <w:tab w:val="left" w:pos="-709"/>
        </w:tabs>
        <w:jc w:val="both"/>
        <w:rPr>
          <w:b/>
          <w:sz w:val="28"/>
        </w:rPr>
      </w:pPr>
      <w:r>
        <w:rPr>
          <w:b/>
          <w:sz w:val="28"/>
        </w:rPr>
        <w:tab/>
        <w:t>До першої групи входить:</w:t>
      </w:r>
    </w:p>
    <w:p w:rsidR="00A35FFB" w:rsidRDefault="00A35FFB" w:rsidP="005813B8">
      <w:pPr>
        <w:pStyle w:val="affffffff0"/>
        <w:numPr>
          <w:ilvl w:val="0"/>
          <w:numId w:val="66"/>
        </w:numPr>
        <w:tabs>
          <w:tab w:val="left" w:pos="-709"/>
        </w:tabs>
        <w:suppressAutoHyphens w:val="0"/>
        <w:jc w:val="both"/>
        <w:rPr>
          <w:b/>
          <w:sz w:val="28"/>
        </w:rPr>
      </w:pPr>
      <w:r>
        <w:rPr>
          <w:b/>
          <w:sz w:val="28"/>
        </w:rPr>
        <w:t xml:space="preserve">Розроблення методологічних засад конструктивно-географічних </w:t>
      </w:r>
      <w:proofErr w:type="gramStart"/>
      <w:r>
        <w:rPr>
          <w:b/>
          <w:sz w:val="28"/>
        </w:rPr>
        <w:t>досл</w:t>
      </w:r>
      <w:proofErr w:type="gramEnd"/>
      <w:r>
        <w:rPr>
          <w:b/>
          <w:sz w:val="28"/>
        </w:rPr>
        <w:t>іджень антропогенного впливу на річки.</w:t>
      </w:r>
    </w:p>
    <w:p w:rsidR="00A35FFB" w:rsidRDefault="00A35FFB" w:rsidP="005813B8">
      <w:pPr>
        <w:pStyle w:val="affffffff0"/>
        <w:numPr>
          <w:ilvl w:val="0"/>
          <w:numId w:val="66"/>
        </w:numPr>
        <w:tabs>
          <w:tab w:val="left" w:pos="-709"/>
          <w:tab w:val="num" w:pos="1134"/>
        </w:tabs>
        <w:suppressAutoHyphens w:val="0"/>
        <w:jc w:val="both"/>
        <w:rPr>
          <w:b/>
          <w:sz w:val="28"/>
        </w:rPr>
      </w:pPr>
      <w:r>
        <w:rPr>
          <w:b/>
          <w:sz w:val="28"/>
        </w:rPr>
        <w:t>Окреслення засад антропогенної (водогосподарської) гідрології.</w:t>
      </w:r>
    </w:p>
    <w:p w:rsidR="00A35FFB" w:rsidRDefault="00A35FFB" w:rsidP="005813B8">
      <w:pPr>
        <w:pStyle w:val="affffffff0"/>
        <w:numPr>
          <w:ilvl w:val="0"/>
          <w:numId w:val="66"/>
        </w:numPr>
        <w:tabs>
          <w:tab w:val="left" w:pos="-709"/>
          <w:tab w:val="num" w:pos="1134"/>
        </w:tabs>
        <w:suppressAutoHyphens w:val="0"/>
        <w:jc w:val="both"/>
        <w:rPr>
          <w:b/>
          <w:sz w:val="28"/>
        </w:rPr>
      </w:pPr>
      <w:r>
        <w:rPr>
          <w:b/>
          <w:sz w:val="28"/>
        </w:rPr>
        <w:lastRenderedPageBreak/>
        <w:t xml:space="preserve">Класифікація чинників антропогенного впливу на </w:t>
      </w:r>
      <w:proofErr w:type="gramStart"/>
      <w:r>
        <w:rPr>
          <w:b/>
          <w:sz w:val="28"/>
        </w:rPr>
        <w:t>р</w:t>
      </w:r>
      <w:proofErr w:type="gramEnd"/>
      <w:r>
        <w:rPr>
          <w:b/>
          <w:sz w:val="28"/>
        </w:rPr>
        <w:t>ічки.</w:t>
      </w:r>
    </w:p>
    <w:p w:rsidR="00A35FFB" w:rsidRDefault="00A35FFB" w:rsidP="00A35FFB">
      <w:pPr>
        <w:pStyle w:val="affffffff0"/>
        <w:tabs>
          <w:tab w:val="left" w:pos="-709"/>
          <w:tab w:val="left" w:pos="0"/>
          <w:tab w:val="num" w:pos="1080"/>
          <w:tab w:val="num" w:pos="1134"/>
        </w:tabs>
        <w:spacing w:before="60"/>
        <w:jc w:val="both"/>
        <w:rPr>
          <w:b/>
          <w:sz w:val="28"/>
        </w:rPr>
      </w:pPr>
      <w:r>
        <w:rPr>
          <w:b/>
          <w:sz w:val="28"/>
        </w:rPr>
        <w:tab/>
        <w:t>До регіонально-географічних завдань можна віднести:</w:t>
      </w:r>
    </w:p>
    <w:p w:rsidR="00A35FFB" w:rsidRDefault="00A35FFB" w:rsidP="005813B8">
      <w:pPr>
        <w:pStyle w:val="affffffff0"/>
        <w:numPr>
          <w:ilvl w:val="0"/>
          <w:numId w:val="60"/>
        </w:numPr>
        <w:tabs>
          <w:tab w:val="left" w:pos="-709"/>
          <w:tab w:val="left" w:pos="0"/>
          <w:tab w:val="num" w:pos="1134"/>
        </w:tabs>
        <w:suppressAutoHyphens w:val="0"/>
        <w:jc w:val="both"/>
        <w:rPr>
          <w:b/>
          <w:sz w:val="28"/>
        </w:rPr>
      </w:pPr>
      <w:r>
        <w:rPr>
          <w:b/>
          <w:sz w:val="28"/>
        </w:rPr>
        <w:t xml:space="preserve">Оцінювання природного стоку найбільших </w:t>
      </w:r>
      <w:proofErr w:type="gramStart"/>
      <w:r>
        <w:rPr>
          <w:b/>
          <w:sz w:val="28"/>
        </w:rPr>
        <w:t>р</w:t>
      </w:r>
      <w:proofErr w:type="gramEnd"/>
      <w:r>
        <w:rPr>
          <w:b/>
          <w:sz w:val="28"/>
        </w:rPr>
        <w:t>ічок України та впливу господарської діяльності на його зміни.</w:t>
      </w:r>
    </w:p>
    <w:p w:rsidR="00A35FFB" w:rsidRDefault="00A35FFB" w:rsidP="005813B8">
      <w:pPr>
        <w:pStyle w:val="affffffff0"/>
        <w:numPr>
          <w:ilvl w:val="0"/>
          <w:numId w:val="60"/>
        </w:numPr>
        <w:tabs>
          <w:tab w:val="left" w:pos="-709"/>
          <w:tab w:val="left" w:pos="0"/>
          <w:tab w:val="num" w:pos="1134"/>
        </w:tabs>
        <w:suppressAutoHyphens w:val="0"/>
        <w:ind w:left="1134" w:hanging="425"/>
        <w:jc w:val="both"/>
        <w:rPr>
          <w:b/>
          <w:sz w:val="28"/>
        </w:rPr>
      </w:pPr>
      <w:r>
        <w:rPr>
          <w:b/>
          <w:sz w:val="28"/>
        </w:rPr>
        <w:t xml:space="preserve">Встановлення закономірностей стоку завислих і тягнених наносів </w:t>
      </w:r>
      <w:proofErr w:type="gramStart"/>
      <w:r>
        <w:rPr>
          <w:b/>
          <w:sz w:val="28"/>
        </w:rPr>
        <w:t>р</w:t>
      </w:r>
      <w:proofErr w:type="gramEnd"/>
      <w:r>
        <w:rPr>
          <w:b/>
          <w:sz w:val="28"/>
        </w:rPr>
        <w:t>івнинних і гірських річок.</w:t>
      </w:r>
    </w:p>
    <w:p w:rsidR="00A35FFB" w:rsidRDefault="00A35FFB" w:rsidP="005813B8">
      <w:pPr>
        <w:pStyle w:val="affffffff0"/>
        <w:numPr>
          <w:ilvl w:val="0"/>
          <w:numId w:val="60"/>
        </w:numPr>
        <w:tabs>
          <w:tab w:val="left" w:pos="-709"/>
          <w:tab w:val="left" w:pos="0"/>
          <w:tab w:val="num" w:pos="1134"/>
        </w:tabs>
        <w:suppressAutoHyphens w:val="0"/>
        <w:ind w:left="1134" w:hanging="425"/>
        <w:jc w:val="both"/>
        <w:rPr>
          <w:b/>
          <w:sz w:val="28"/>
        </w:rPr>
      </w:pPr>
      <w:r>
        <w:rPr>
          <w:b/>
          <w:sz w:val="28"/>
        </w:rPr>
        <w:t xml:space="preserve">Оцінювання регіональних змін метеорологічних величин, що найбільше впливають на </w:t>
      </w:r>
      <w:proofErr w:type="gramStart"/>
      <w:r>
        <w:rPr>
          <w:b/>
          <w:sz w:val="28"/>
        </w:rPr>
        <w:t>р</w:t>
      </w:r>
      <w:proofErr w:type="gramEnd"/>
      <w:r>
        <w:rPr>
          <w:b/>
          <w:sz w:val="28"/>
        </w:rPr>
        <w:t>ічки.</w:t>
      </w:r>
    </w:p>
    <w:p w:rsidR="00A35FFB" w:rsidRDefault="00A35FFB" w:rsidP="005813B8">
      <w:pPr>
        <w:pStyle w:val="affffffff0"/>
        <w:numPr>
          <w:ilvl w:val="0"/>
          <w:numId w:val="60"/>
        </w:numPr>
        <w:tabs>
          <w:tab w:val="left" w:pos="-709"/>
          <w:tab w:val="left" w:pos="0"/>
          <w:tab w:val="num" w:pos="1134"/>
        </w:tabs>
        <w:suppressAutoHyphens w:val="0"/>
        <w:ind w:left="1134" w:hanging="425"/>
        <w:jc w:val="both"/>
        <w:rPr>
          <w:b/>
          <w:sz w:val="28"/>
        </w:rPr>
      </w:pPr>
      <w:r>
        <w:rPr>
          <w:b/>
          <w:sz w:val="28"/>
        </w:rPr>
        <w:t xml:space="preserve">Визначення особливостей паводкового режиму </w:t>
      </w:r>
      <w:proofErr w:type="gramStart"/>
      <w:r>
        <w:rPr>
          <w:b/>
          <w:sz w:val="28"/>
        </w:rPr>
        <w:t>р</w:t>
      </w:r>
      <w:proofErr w:type="gramEnd"/>
      <w:r>
        <w:rPr>
          <w:b/>
          <w:sz w:val="28"/>
        </w:rPr>
        <w:t>ічок Українських Карпат і впливу на нього кліматичних змін і господарської діяльності.</w:t>
      </w:r>
    </w:p>
    <w:p w:rsidR="00A35FFB" w:rsidRDefault="00A35FFB" w:rsidP="005813B8">
      <w:pPr>
        <w:pStyle w:val="affffffff0"/>
        <w:numPr>
          <w:ilvl w:val="0"/>
          <w:numId w:val="60"/>
        </w:numPr>
        <w:tabs>
          <w:tab w:val="left" w:pos="-709"/>
          <w:tab w:val="left" w:pos="0"/>
          <w:tab w:val="num" w:pos="1134"/>
        </w:tabs>
        <w:suppressAutoHyphens w:val="0"/>
        <w:ind w:left="1134" w:hanging="425"/>
        <w:jc w:val="both"/>
        <w:rPr>
          <w:b/>
          <w:sz w:val="28"/>
        </w:rPr>
      </w:pPr>
      <w:r>
        <w:rPr>
          <w:b/>
          <w:sz w:val="28"/>
        </w:rPr>
        <w:t xml:space="preserve">Встановлення особливостей термічного і льодового режимів </w:t>
      </w:r>
      <w:proofErr w:type="gramStart"/>
      <w:r>
        <w:rPr>
          <w:b/>
          <w:sz w:val="28"/>
        </w:rPr>
        <w:t>р</w:t>
      </w:r>
      <w:proofErr w:type="gramEnd"/>
      <w:r>
        <w:rPr>
          <w:b/>
          <w:sz w:val="28"/>
        </w:rPr>
        <w:t>ічок і змін, що відбулися в останні десятиріччя.</w:t>
      </w:r>
    </w:p>
    <w:p w:rsidR="00A35FFB" w:rsidRDefault="00A35FFB" w:rsidP="005813B8">
      <w:pPr>
        <w:pStyle w:val="affffffff0"/>
        <w:numPr>
          <w:ilvl w:val="0"/>
          <w:numId w:val="60"/>
        </w:numPr>
        <w:tabs>
          <w:tab w:val="left" w:pos="-709"/>
          <w:tab w:val="left" w:pos="0"/>
          <w:tab w:val="num" w:pos="1134"/>
        </w:tabs>
        <w:suppressAutoHyphens w:val="0"/>
        <w:ind w:left="1134" w:hanging="425"/>
        <w:jc w:val="both"/>
        <w:rPr>
          <w:b/>
          <w:sz w:val="28"/>
        </w:rPr>
      </w:pPr>
      <w:r>
        <w:rPr>
          <w:b/>
          <w:sz w:val="28"/>
        </w:rPr>
        <w:t xml:space="preserve">Виявлення гідроекологічних особливостей плавневих ділянок </w:t>
      </w:r>
      <w:proofErr w:type="gramStart"/>
      <w:r>
        <w:rPr>
          <w:b/>
          <w:sz w:val="28"/>
        </w:rPr>
        <w:t>р</w:t>
      </w:r>
      <w:proofErr w:type="gramEnd"/>
      <w:r>
        <w:rPr>
          <w:b/>
          <w:sz w:val="28"/>
        </w:rPr>
        <w:t>ічок, у тому числі їх чутливості до антропогенного впливу.</w:t>
      </w:r>
    </w:p>
    <w:p w:rsidR="00A35FFB" w:rsidRDefault="00A35FFB" w:rsidP="00A35FFB">
      <w:pPr>
        <w:pStyle w:val="afffffffc"/>
        <w:tabs>
          <w:tab w:val="num" w:pos="0"/>
          <w:tab w:val="num" w:pos="1080"/>
          <w:tab w:val="num" w:pos="1134"/>
        </w:tabs>
        <w:spacing w:before="60"/>
      </w:pPr>
      <w:r>
        <w:tab/>
        <w:t xml:space="preserve">До </w:t>
      </w:r>
      <w:proofErr w:type="gramStart"/>
      <w:r>
        <w:t>конструктивно-географ</w:t>
      </w:r>
      <w:proofErr w:type="gramEnd"/>
      <w:r>
        <w:t>ічних завдань належать:</w:t>
      </w:r>
    </w:p>
    <w:p w:rsidR="00A35FFB" w:rsidRDefault="00A35FFB" w:rsidP="005813B8">
      <w:pPr>
        <w:pStyle w:val="afffffffc"/>
        <w:numPr>
          <w:ilvl w:val="0"/>
          <w:numId w:val="65"/>
        </w:numPr>
        <w:suppressAutoHyphens w:val="0"/>
        <w:spacing w:before="60" w:after="0" w:line="360" w:lineRule="auto"/>
        <w:jc w:val="both"/>
      </w:pPr>
      <w:r>
        <w:t>Оцінювання наслідків створення великих водогосподарських та енергетичних об’єкті</w:t>
      </w:r>
      <w:proofErr w:type="gramStart"/>
      <w:r>
        <w:t>в</w:t>
      </w:r>
      <w:proofErr w:type="gramEnd"/>
      <w:r>
        <w:t>.</w:t>
      </w:r>
    </w:p>
    <w:p w:rsidR="00A35FFB" w:rsidRDefault="00A35FFB" w:rsidP="005813B8">
      <w:pPr>
        <w:pStyle w:val="afffffffc"/>
        <w:numPr>
          <w:ilvl w:val="0"/>
          <w:numId w:val="65"/>
        </w:numPr>
        <w:suppressAutoHyphens w:val="0"/>
        <w:spacing w:before="60" w:after="0" w:line="360" w:lineRule="auto"/>
        <w:jc w:val="both"/>
      </w:pPr>
      <w:r>
        <w:t xml:space="preserve">Розробка рекомендацій, спрямованих на </w:t>
      </w:r>
      <w:proofErr w:type="gramStart"/>
      <w:r>
        <w:t>м</w:t>
      </w:r>
      <w:proofErr w:type="gramEnd"/>
      <w:r>
        <w:t>інімізацію негативних наслідків водогосподарського будівництва і на поліпшення гідроекологічної ситуації.</w:t>
      </w:r>
    </w:p>
    <w:p w:rsidR="00A35FFB" w:rsidRDefault="00A35FFB" w:rsidP="005813B8">
      <w:pPr>
        <w:pStyle w:val="afffffffc"/>
        <w:numPr>
          <w:ilvl w:val="0"/>
          <w:numId w:val="65"/>
        </w:numPr>
        <w:suppressAutoHyphens w:val="0"/>
        <w:spacing w:before="60" w:after="0" w:line="360" w:lineRule="auto"/>
        <w:jc w:val="both"/>
      </w:pPr>
      <w:r>
        <w:lastRenderedPageBreak/>
        <w:t xml:space="preserve">Обґрунтування системи заходів, спрямованих на мінімізацію ймовірного забруднення </w:t>
      </w:r>
      <w:proofErr w:type="gramStart"/>
      <w:r>
        <w:t>р</w:t>
      </w:r>
      <w:proofErr w:type="gramEnd"/>
      <w:r>
        <w:t>ічок у разі аварій на трубопровідному транспорті.</w:t>
      </w:r>
    </w:p>
    <w:p w:rsidR="00A35FFB" w:rsidRDefault="00A35FFB" w:rsidP="005813B8">
      <w:pPr>
        <w:pStyle w:val="afffffffc"/>
        <w:numPr>
          <w:ilvl w:val="0"/>
          <w:numId w:val="65"/>
        </w:numPr>
        <w:suppressAutoHyphens w:val="0"/>
        <w:spacing w:before="60" w:after="0" w:line="360" w:lineRule="auto"/>
        <w:jc w:val="both"/>
      </w:pPr>
      <w:r>
        <w:t xml:space="preserve">Обґрунтування рекомендацій щодо здійснення моніторингу на </w:t>
      </w:r>
      <w:proofErr w:type="gramStart"/>
      <w:r>
        <w:t>р</w:t>
      </w:r>
      <w:proofErr w:type="gramEnd"/>
      <w:r>
        <w:t>ічках.</w:t>
      </w:r>
    </w:p>
    <w:p w:rsidR="00A35FFB" w:rsidRDefault="00A35FFB" w:rsidP="00A35FFB">
      <w:pPr>
        <w:tabs>
          <w:tab w:val="num" w:pos="0"/>
        </w:tabs>
        <w:spacing w:before="60" w:line="360" w:lineRule="auto"/>
        <w:ind w:firstLine="709"/>
        <w:jc w:val="both"/>
        <w:rPr>
          <w:sz w:val="28"/>
        </w:rPr>
      </w:pPr>
      <w:r>
        <w:rPr>
          <w:sz w:val="28"/>
        </w:rPr>
        <w:t xml:space="preserve">Зазначені вище завдання вирішувалися шляхом проведення аналітичних і польових </w:t>
      </w:r>
      <w:proofErr w:type="gramStart"/>
      <w:r>
        <w:rPr>
          <w:sz w:val="28"/>
        </w:rPr>
        <w:t>досл</w:t>
      </w:r>
      <w:proofErr w:type="gramEnd"/>
      <w:r>
        <w:rPr>
          <w:sz w:val="28"/>
        </w:rPr>
        <w:t>іджень, а також узагальнення отриманих результатів. Зокрема, польові дослідження здійснено практично на всіх великих річках України: Дні</w:t>
      </w:r>
      <w:proofErr w:type="gramStart"/>
      <w:r>
        <w:rPr>
          <w:sz w:val="28"/>
        </w:rPr>
        <w:t>пр</w:t>
      </w:r>
      <w:proofErr w:type="gramEnd"/>
      <w:r>
        <w:rPr>
          <w:sz w:val="28"/>
        </w:rPr>
        <w:t xml:space="preserve">і, Дністрі, Південному Бузі, Сіверському Дінці, Десні, Прип’яті. Окрім цього, за участю та під керівництвом автора виконано дослідження на багатьох штучно створених водних об’єктах: водосховищах, великих каналах, водоймах–охолоджувачах тощо. За час роботи над дисертацією автором обстежено понад сто </w:t>
      </w:r>
      <w:proofErr w:type="gramStart"/>
      <w:r>
        <w:rPr>
          <w:sz w:val="28"/>
        </w:rPr>
        <w:t>р</w:t>
      </w:r>
      <w:proofErr w:type="gramEnd"/>
      <w:r>
        <w:rPr>
          <w:sz w:val="28"/>
        </w:rPr>
        <w:t>ічок і водойм усіх регіонів України – від Карпат і Полісся до Причорномор’я і Криму. Оцінювання впливу господарського комплексу здійснювалося шляхом узагальнення матеріалів багатьох відомств, ознайомлення з ходом будівництва чи експлуатації десятків об’єктів. Автору вдалося побувати практично на всіх великих водогосподарських об’єктах країни: каналах, водоводах, насосних станці</w:t>
      </w:r>
      <w:proofErr w:type="gramStart"/>
      <w:r>
        <w:rPr>
          <w:sz w:val="28"/>
        </w:rPr>
        <w:t>ях і т</w:t>
      </w:r>
      <w:proofErr w:type="gramEnd"/>
      <w:r>
        <w:rPr>
          <w:sz w:val="28"/>
        </w:rPr>
        <w:t>. ін. Серед промислових об'єктів, яким приділена значна увага, були енергетичні, гірничодобувні, металургійні, хі</w:t>
      </w:r>
      <w:proofErr w:type="gramStart"/>
      <w:r>
        <w:rPr>
          <w:sz w:val="28"/>
        </w:rPr>
        <w:t>м</w:t>
      </w:r>
      <w:proofErr w:type="gramEnd"/>
      <w:r>
        <w:rPr>
          <w:sz w:val="28"/>
        </w:rPr>
        <w:t xml:space="preserve">ічні тощо. </w:t>
      </w:r>
    </w:p>
    <w:p w:rsidR="00A35FFB" w:rsidRDefault="00A35FFB" w:rsidP="00A35FFB">
      <w:pPr>
        <w:spacing w:before="60" w:line="360" w:lineRule="auto"/>
        <w:ind w:firstLine="720"/>
        <w:jc w:val="both"/>
        <w:rPr>
          <w:sz w:val="28"/>
        </w:rPr>
      </w:pPr>
      <w:r>
        <w:rPr>
          <w:sz w:val="28"/>
        </w:rPr>
        <w:t xml:space="preserve">Розташування об’єктів, на яких здійснювалися </w:t>
      </w:r>
      <w:proofErr w:type="gramStart"/>
      <w:r>
        <w:rPr>
          <w:sz w:val="28"/>
        </w:rPr>
        <w:t>досл</w:t>
      </w:r>
      <w:proofErr w:type="gramEnd"/>
      <w:r>
        <w:rPr>
          <w:sz w:val="28"/>
        </w:rPr>
        <w:t>ідження та збір даних, відображено на рис.1.</w:t>
      </w:r>
    </w:p>
    <w:p w:rsidR="00A35FFB" w:rsidRDefault="00A35FFB" w:rsidP="00A35FFB">
      <w:pPr>
        <w:spacing w:line="360" w:lineRule="auto"/>
        <w:ind w:firstLine="720"/>
        <w:jc w:val="both"/>
        <w:rPr>
          <w:b/>
          <w:sz w:val="28"/>
        </w:rPr>
      </w:pPr>
      <w:r>
        <w:rPr>
          <w:sz w:val="28"/>
        </w:rPr>
        <w:t xml:space="preserve">Зазначені вище питання </w:t>
      </w:r>
      <w:proofErr w:type="gramStart"/>
      <w:r>
        <w:rPr>
          <w:sz w:val="28"/>
        </w:rPr>
        <w:t>досл</w:t>
      </w:r>
      <w:proofErr w:type="gramEnd"/>
      <w:r>
        <w:rPr>
          <w:sz w:val="28"/>
        </w:rPr>
        <w:t xml:space="preserve">іджувалися також під час поїздок автора за кордон. </w:t>
      </w:r>
      <w:proofErr w:type="gramStart"/>
      <w:r>
        <w:rPr>
          <w:sz w:val="28"/>
        </w:rPr>
        <w:t>Окр</w:t>
      </w:r>
      <w:proofErr w:type="gramEnd"/>
      <w:r>
        <w:rPr>
          <w:sz w:val="28"/>
        </w:rPr>
        <w:t>ім більшості країн “близького зарубіжжя”, автор мав змогу відвідати Фінляндію, Польщу, Угорщину, Австрію, Румунію, Болгарію, Туреччину. У цьому разі вивчалися особливості водогосподарського комплексу, характеристики гідротехнічних об’єкті</w:t>
      </w:r>
      <w:proofErr w:type="gramStart"/>
      <w:r>
        <w:rPr>
          <w:sz w:val="28"/>
        </w:rPr>
        <w:t>в</w:t>
      </w:r>
      <w:proofErr w:type="gramEnd"/>
      <w:r>
        <w:rPr>
          <w:sz w:val="28"/>
        </w:rPr>
        <w:t>, система моніторингу за довкіллям.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4"/>
      </w:tblGrid>
      <w:tr w:rsidR="00A35FFB" w:rsidTr="000A2536">
        <w:tblPrEx>
          <w:tblCellMar>
            <w:top w:w="0" w:type="dxa"/>
            <w:bottom w:w="0" w:type="dxa"/>
          </w:tblCellMar>
        </w:tblPrEx>
        <w:tc>
          <w:tcPr>
            <w:tcW w:w="10024" w:type="dxa"/>
            <w:tcBorders>
              <w:top w:val="nil"/>
              <w:left w:val="nil"/>
              <w:bottom w:val="nil"/>
              <w:right w:val="nil"/>
            </w:tcBorders>
          </w:tcPr>
          <w:p w:rsidR="00A35FFB" w:rsidRDefault="00A35FFB" w:rsidP="000A2536">
            <w:pPr>
              <w:spacing w:before="120" w:line="360" w:lineRule="auto"/>
              <w:jc w:val="right"/>
              <w:rPr>
                <w:sz w:val="28"/>
              </w:rPr>
            </w:pPr>
            <w:r>
              <w:rPr>
                <w:noProof/>
                <w:sz w:val="28"/>
                <w:lang w:eastAsia="ru-RU"/>
              </w:rPr>
              <w:lastRenderedPageBreak/>
              <w:drawing>
                <wp:inline distT="0" distB="0" distL="0" distR="0">
                  <wp:extent cx="6039485" cy="364680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9485" cy="3646805"/>
                          </a:xfrm>
                          <a:prstGeom prst="rect">
                            <a:avLst/>
                          </a:prstGeom>
                          <a:noFill/>
                          <a:ln>
                            <a:noFill/>
                          </a:ln>
                        </pic:spPr>
                      </pic:pic>
                    </a:graphicData>
                  </a:graphic>
                </wp:inline>
              </w:drawing>
            </w:r>
          </w:p>
        </w:tc>
      </w:tr>
      <w:tr w:rsidR="00A35FFB" w:rsidTr="000A2536">
        <w:tblPrEx>
          <w:tblCellMar>
            <w:top w:w="0" w:type="dxa"/>
            <w:bottom w:w="0" w:type="dxa"/>
          </w:tblCellMar>
        </w:tblPrEx>
        <w:tc>
          <w:tcPr>
            <w:tcW w:w="10024" w:type="dxa"/>
            <w:tcBorders>
              <w:top w:val="nil"/>
              <w:left w:val="nil"/>
              <w:bottom w:val="nil"/>
              <w:right w:val="nil"/>
            </w:tcBorders>
          </w:tcPr>
          <w:p w:rsidR="00A35FFB" w:rsidRDefault="00A35FFB" w:rsidP="000A2536">
            <w:pPr>
              <w:spacing w:line="420" w:lineRule="exact"/>
              <w:ind w:left="567" w:hanging="567"/>
              <w:jc w:val="both"/>
              <w:rPr>
                <w:sz w:val="28"/>
              </w:rPr>
            </w:pPr>
            <w:r>
              <w:rPr>
                <w:sz w:val="28"/>
              </w:rPr>
              <w:t xml:space="preserve">Рис.1. Схема розташування об’єктів, що вивчалися: 1 – об’єкти, на яких виконувалися польові </w:t>
            </w:r>
            <w:proofErr w:type="gramStart"/>
            <w:r>
              <w:rPr>
                <w:sz w:val="28"/>
              </w:rPr>
              <w:t>досл</w:t>
            </w:r>
            <w:proofErr w:type="gramEnd"/>
            <w:r>
              <w:rPr>
                <w:sz w:val="28"/>
              </w:rPr>
              <w:t>ідження, 2 – обстежені об’єкти, 3 – місця збору даних</w:t>
            </w:r>
          </w:p>
        </w:tc>
      </w:tr>
    </w:tbl>
    <w:p w:rsidR="00A35FFB" w:rsidRDefault="00A35FFB" w:rsidP="00A35FFB">
      <w:pPr>
        <w:spacing w:line="360" w:lineRule="auto"/>
        <w:ind w:firstLine="720"/>
        <w:jc w:val="both"/>
        <w:rPr>
          <w:sz w:val="28"/>
        </w:rPr>
      </w:pPr>
    </w:p>
    <w:p w:rsidR="00A35FFB" w:rsidRDefault="00A35FFB" w:rsidP="00A35FFB">
      <w:pPr>
        <w:spacing w:before="60" w:line="360" w:lineRule="auto"/>
        <w:ind w:firstLine="720"/>
        <w:jc w:val="both"/>
        <w:rPr>
          <w:sz w:val="28"/>
        </w:rPr>
      </w:pPr>
      <w:r>
        <w:rPr>
          <w:b/>
          <w:sz w:val="28"/>
        </w:rPr>
        <w:t>Об</w:t>
      </w:r>
      <w:r w:rsidRPr="00E132F1">
        <w:rPr>
          <w:b/>
          <w:sz w:val="28"/>
        </w:rPr>
        <w:t>’</w:t>
      </w:r>
      <w:r>
        <w:rPr>
          <w:b/>
          <w:sz w:val="28"/>
        </w:rPr>
        <w:t xml:space="preserve">єкт і предмет </w:t>
      </w:r>
      <w:proofErr w:type="gramStart"/>
      <w:r>
        <w:rPr>
          <w:b/>
          <w:sz w:val="28"/>
        </w:rPr>
        <w:t>досл</w:t>
      </w:r>
      <w:proofErr w:type="gramEnd"/>
      <w:r>
        <w:rPr>
          <w:b/>
          <w:sz w:val="28"/>
        </w:rPr>
        <w:t xml:space="preserve">ідження. </w:t>
      </w:r>
      <w:r>
        <w:rPr>
          <w:sz w:val="28"/>
        </w:rPr>
        <w:t xml:space="preserve">Об’єктом </w:t>
      </w:r>
      <w:proofErr w:type="gramStart"/>
      <w:r>
        <w:rPr>
          <w:sz w:val="28"/>
        </w:rPr>
        <w:t>досл</w:t>
      </w:r>
      <w:proofErr w:type="gramEnd"/>
      <w:r>
        <w:rPr>
          <w:sz w:val="28"/>
        </w:rPr>
        <w:t xml:space="preserve">іджень є річки України разом зі створеними на них системами і спорудами водогосподарського комплексу. Предмет </w:t>
      </w:r>
      <w:proofErr w:type="gramStart"/>
      <w:r>
        <w:rPr>
          <w:sz w:val="28"/>
        </w:rPr>
        <w:t>досл</w:t>
      </w:r>
      <w:proofErr w:type="gramEnd"/>
      <w:r>
        <w:rPr>
          <w:sz w:val="28"/>
        </w:rPr>
        <w:t xml:space="preserve">іджень – природні та антропогенні чинники впливу на річки, а також зміни стану річок у результаті антропогенного впливу. </w:t>
      </w:r>
    </w:p>
    <w:p w:rsidR="00A35FFB" w:rsidRDefault="00A35FFB" w:rsidP="00A35FFB">
      <w:pPr>
        <w:pStyle w:val="affffffff3"/>
        <w:tabs>
          <w:tab w:val="num" w:pos="0"/>
        </w:tabs>
        <w:spacing w:before="60" w:line="360" w:lineRule="auto"/>
        <w:ind w:left="0" w:firstLine="720"/>
      </w:pPr>
      <w:r>
        <w:rPr>
          <w:b/>
        </w:rPr>
        <w:t xml:space="preserve">Методологія і методи </w:t>
      </w:r>
      <w:proofErr w:type="gramStart"/>
      <w:r>
        <w:rPr>
          <w:b/>
        </w:rPr>
        <w:t>досл</w:t>
      </w:r>
      <w:proofErr w:type="gramEnd"/>
      <w:r>
        <w:rPr>
          <w:b/>
        </w:rPr>
        <w:t xml:space="preserve">іджень. </w:t>
      </w:r>
      <w:r>
        <w:t xml:space="preserve">Методологічною основою дисертаційного </w:t>
      </w:r>
      <w:proofErr w:type="gramStart"/>
      <w:r>
        <w:t>досл</w:t>
      </w:r>
      <w:proofErr w:type="gramEnd"/>
      <w:r>
        <w:t>ідження слугували положення і підходи сучасної географії, передусім її конструктивно-географічного напряму.</w:t>
      </w:r>
    </w:p>
    <w:p w:rsidR="00A35FFB" w:rsidRDefault="00A35FFB" w:rsidP="00A35FFB">
      <w:pPr>
        <w:pStyle w:val="affffffff3"/>
        <w:tabs>
          <w:tab w:val="num" w:pos="0"/>
        </w:tabs>
        <w:spacing w:line="360" w:lineRule="auto"/>
        <w:ind w:left="0" w:firstLine="720"/>
      </w:pPr>
      <w:r>
        <w:t xml:space="preserve">Основними принципами </w:t>
      </w:r>
      <w:proofErr w:type="gramStart"/>
      <w:r>
        <w:t>п</w:t>
      </w:r>
      <w:proofErr w:type="gramEnd"/>
      <w:r>
        <w:t xml:space="preserve">ізнання, на яких базувалися дослідження, були об'єктивність, всезагальний зв’язок, причинність, еволюційність. Загальнонауковими складовими </w:t>
      </w:r>
      <w:proofErr w:type="gramStart"/>
      <w:r>
        <w:t>досл</w:t>
      </w:r>
      <w:proofErr w:type="gramEnd"/>
      <w:r>
        <w:t xml:space="preserve">ідження слугували абстрагування, узагальнення, аналіз, синтез, аналогія, індукція, дедукція. </w:t>
      </w:r>
    </w:p>
    <w:p w:rsidR="00A35FFB" w:rsidRDefault="00A35FFB" w:rsidP="00A35FFB">
      <w:pPr>
        <w:pStyle w:val="affffffff3"/>
        <w:tabs>
          <w:tab w:val="num" w:pos="0"/>
        </w:tabs>
        <w:spacing w:line="360" w:lineRule="auto"/>
        <w:ind w:left="0" w:firstLine="720"/>
      </w:pPr>
      <w:r>
        <w:t xml:space="preserve">Поміж використаних </w:t>
      </w:r>
      <w:proofErr w:type="gramStart"/>
      <w:r>
        <w:t>досл</w:t>
      </w:r>
      <w:proofErr w:type="gramEnd"/>
      <w:r>
        <w:t xml:space="preserve">ідницьких підходів були ті, що властиві різним етапам розвитку науки: класичному, некласичному, постнекласичному. Зокрема, </w:t>
      </w:r>
      <w:r>
        <w:lastRenderedPageBreak/>
        <w:t>з арсеналу методів класичного етапу використано порівняльний метод (</w:t>
      </w:r>
      <w:proofErr w:type="gramStart"/>
      <w:r>
        <w:t>п</w:t>
      </w:r>
      <w:proofErr w:type="gramEnd"/>
      <w:r>
        <w:t xml:space="preserve">ідхід). Із здобутків некласичного етапу розвитку науки використано системний та екологічний підходи. Насам-кінець, дисертаційне </w:t>
      </w:r>
      <w:proofErr w:type="gramStart"/>
      <w:r>
        <w:t>досл</w:t>
      </w:r>
      <w:proofErr w:type="gramEnd"/>
      <w:r>
        <w:t>ідження спиралося на використання підходу, що відповідає сутності поняття “</w:t>
      </w:r>
      <w:r>
        <w:rPr>
          <w:lang w:val="en-US"/>
        </w:rPr>
        <w:t>sustainable</w:t>
      </w:r>
      <w:r>
        <w:t xml:space="preserve"> </w:t>
      </w:r>
      <w:r>
        <w:rPr>
          <w:lang w:val="en-US"/>
        </w:rPr>
        <w:t>development</w:t>
      </w:r>
      <w:r>
        <w:t xml:space="preserve">” – напрямку розвитку цивілізації, що поступово визнається як єдино можливий. </w:t>
      </w:r>
    </w:p>
    <w:p w:rsidR="00A35FFB" w:rsidRDefault="00A35FFB" w:rsidP="00A35FFB">
      <w:pPr>
        <w:pStyle w:val="affffffff3"/>
        <w:tabs>
          <w:tab w:val="num" w:pos="0"/>
        </w:tabs>
        <w:spacing w:line="360" w:lineRule="auto"/>
        <w:ind w:left="0" w:firstLine="720"/>
      </w:pPr>
      <w:r>
        <w:t>У роботі застосовувалися загальн</w:t>
      </w:r>
      <w:proofErr w:type="gramStart"/>
      <w:r>
        <w:t>о-</w:t>
      </w:r>
      <w:proofErr w:type="gramEnd"/>
      <w:r>
        <w:t xml:space="preserve"> і конкретно-наукові методи. Із загальнонаукових методів застосовані вимірювання і спостереження. Зокрема, польові </w:t>
      </w:r>
      <w:proofErr w:type="gramStart"/>
      <w:r>
        <w:t>досл</w:t>
      </w:r>
      <w:proofErr w:type="gramEnd"/>
      <w:r>
        <w:t xml:space="preserve">ідження на річках виконувалися з використанням загальновідомих настанов гідрометеорологічним станціям і постам. Для кількісної оцінки стану </w:t>
      </w:r>
      <w:proofErr w:type="gramStart"/>
      <w:r>
        <w:t>р</w:t>
      </w:r>
      <w:proofErr w:type="gramEnd"/>
      <w:r>
        <w:t xml:space="preserve">ічок та антропогенного впливу на них використовувалися методи аналізу та обробки даних: математичної статистики, зокрема кореляційний, регресії, кластерний, спектральний, сумісний (поєднаний) аналізи і т. ін. У роботі знайшов також використання картографічний метод. Із конкретно-наукових методів використовувалися водобалансовий, відповідних рівнів і витрат води, Маскингам, аналізу економічних показників і т. ін. </w:t>
      </w:r>
    </w:p>
    <w:p w:rsidR="00A35FFB" w:rsidRDefault="00A35FFB" w:rsidP="00A35FFB">
      <w:pPr>
        <w:pStyle w:val="1"/>
        <w:tabs>
          <w:tab w:val="num" w:pos="0"/>
        </w:tabs>
        <w:spacing w:before="60"/>
      </w:pPr>
      <w:r>
        <w:t>Вихідні матеріали</w:t>
      </w:r>
    </w:p>
    <w:p w:rsidR="00A35FFB" w:rsidRDefault="00A35FFB" w:rsidP="00A35FFB">
      <w:pPr>
        <w:tabs>
          <w:tab w:val="num" w:pos="0"/>
        </w:tabs>
        <w:spacing w:line="360" w:lineRule="auto"/>
        <w:ind w:firstLine="720"/>
        <w:jc w:val="both"/>
        <w:rPr>
          <w:sz w:val="28"/>
        </w:rPr>
      </w:pPr>
      <w:r>
        <w:rPr>
          <w:sz w:val="28"/>
        </w:rPr>
        <w:t xml:space="preserve">Інформаційною базою </w:t>
      </w:r>
      <w:proofErr w:type="gramStart"/>
      <w:r>
        <w:rPr>
          <w:sz w:val="28"/>
        </w:rPr>
        <w:t>досл</w:t>
      </w:r>
      <w:proofErr w:type="gramEnd"/>
      <w:r>
        <w:rPr>
          <w:sz w:val="28"/>
        </w:rPr>
        <w:t xml:space="preserve">ідження водних об’єктів слугували дані, отримані насамперед у результаті цільових експедиційних досліджень. </w:t>
      </w:r>
      <w:proofErr w:type="gramStart"/>
      <w:r>
        <w:rPr>
          <w:sz w:val="28"/>
        </w:rPr>
        <w:t>Окр</w:t>
      </w:r>
      <w:proofErr w:type="gramEnd"/>
      <w:r>
        <w:rPr>
          <w:sz w:val="28"/>
        </w:rPr>
        <w:t xml:space="preserve">ім цього, використовувалися матеріали рекогносцирувальних обстежень, проектні та експлуатаційні відомості водогосподарських організацій, промислових підприємств тощо. </w:t>
      </w:r>
      <w:proofErr w:type="gramStart"/>
      <w:r>
        <w:rPr>
          <w:sz w:val="28"/>
        </w:rPr>
        <w:t>У</w:t>
      </w:r>
      <w:proofErr w:type="gramEnd"/>
      <w:r>
        <w:rPr>
          <w:sz w:val="28"/>
        </w:rPr>
        <w:t xml:space="preserve"> </w:t>
      </w:r>
      <w:proofErr w:type="gramStart"/>
      <w:r>
        <w:rPr>
          <w:sz w:val="28"/>
        </w:rPr>
        <w:t>робот</w:t>
      </w:r>
      <w:proofErr w:type="gramEnd"/>
      <w:r>
        <w:rPr>
          <w:sz w:val="28"/>
        </w:rPr>
        <w:t xml:space="preserve">і широко використовувалися дані спостережень на гідрометеорологічній мережі, дані водообліку Держводгоспу України, відомчі матеріали кількох міністерств та відомств (Міністерства палива та енергетики, Міністерства агропромислової політики). </w:t>
      </w:r>
    </w:p>
    <w:p w:rsidR="00A35FFB" w:rsidRDefault="00A35FFB" w:rsidP="00A35FFB">
      <w:pPr>
        <w:pStyle w:val="1"/>
        <w:spacing w:before="60"/>
      </w:pPr>
      <w:r>
        <w:t>Наукова новизна одержаних результаті</w:t>
      </w:r>
      <w:proofErr w:type="gramStart"/>
      <w:r>
        <w:t>в</w:t>
      </w:r>
      <w:proofErr w:type="gramEnd"/>
      <w:r>
        <w:t xml:space="preserve"> </w:t>
      </w:r>
    </w:p>
    <w:p w:rsidR="00A35FFB" w:rsidRDefault="00A35FFB" w:rsidP="00A35FFB">
      <w:pPr>
        <w:pStyle w:val="affffffff3"/>
        <w:tabs>
          <w:tab w:val="num" w:pos="0"/>
        </w:tabs>
        <w:spacing w:line="360" w:lineRule="auto"/>
        <w:ind w:left="0" w:firstLine="709"/>
      </w:pPr>
      <w:r>
        <w:t xml:space="preserve">Наукова новизна роботи полягає у розробці конструктивно-географічних засад </w:t>
      </w:r>
      <w:proofErr w:type="gramStart"/>
      <w:r>
        <w:t>досл</w:t>
      </w:r>
      <w:proofErr w:type="gramEnd"/>
      <w:r>
        <w:t>іджень антропогенного впливу на річки, зокрема конструктивно-гідрологічного аналізу їх стану; класифікації чинників антропогенного впливу на водні об</w:t>
      </w:r>
      <w:r w:rsidRPr="00E132F1">
        <w:rPr>
          <w:lang w:val="uk-UA"/>
        </w:rPr>
        <w:t>’</w:t>
      </w:r>
      <w:r>
        <w:t xml:space="preserve">єкти та їхньої ролі у змінах стану річок; оцінці впливу змін клімату на </w:t>
      </w:r>
      <w:r>
        <w:lastRenderedPageBreak/>
        <w:t xml:space="preserve">річки України. </w:t>
      </w:r>
      <w:proofErr w:type="gramStart"/>
      <w:r>
        <w:t>Кр</w:t>
      </w:r>
      <w:proofErr w:type="gramEnd"/>
      <w:r>
        <w:t xml:space="preserve">ім цього, автором уперше здійснено оцінювання впливу господарської діяльності на гідрологічний режим і стан річок усієї країни. Визначено роль найголовніших чинників </w:t>
      </w:r>
      <w:proofErr w:type="gramStart"/>
      <w:r>
        <w:t>антропогенного</w:t>
      </w:r>
      <w:proofErr w:type="gramEnd"/>
      <w:r>
        <w:t xml:space="preserve"> впливу: зарегулювання стоку, водозабору і водовідведення. Здійснено оцінку антропогенних змін стоку найбільших </w:t>
      </w:r>
      <w:proofErr w:type="gramStart"/>
      <w:r>
        <w:t>р</w:t>
      </w:r>
      <w:proofErr w:type="gramEnd"/>
      <w:r>
        <w:t>ічок: Дніпра, Дністра, Південного Бугу</w:t>
      </w:r>
      <w:proofErr w:type="gramStart"/>
      <w:r>
        <w:t xml:space="preserve"> і С</w:t>
      </w:r>
      <w:proofErr w:type="gramEnd"/>
      <w:r>
        <w:t>іверського Дінця. Визначено гідроекологічні наслідки введення в дію Дністровського комплексного гідровузла – найбільшого водогосподарського об’єкта, створеного в Україні в останні десятиріччя. Розроблено рекомендації з проведення екологічно обґрунтованих попусків із Дністровського водосховища. Встановлено закономірності просторово-часових змін стоку завислих наносі</w:t>
      </w:r>
      <w:proofErr w:type="gramStart"/>
      <w:r>
        <w:t>в</w:t>
      </w:r>
      <w:proofErr w:type="gramEnd"/>
      <w:r>
        <w:t xml:space="preserve"> та чинників, що впливають на їх зміни. Запропоновано схему розрахунку твердого стоку гірських </w:t>
      </w:r>
      <w:proofErr w:type="gramStart"/>
      <w:r>
        <w:t>р</w:t>
      </w:r>
      <w:proofErr w:type="gramEnd"/>
      <w:r>
        <w:t xml:space="preserve">ічок, яка ґрунтується на врахуванні режимних характеристик водності й факті існування самовідмостки. Оцінено зміни термічного і льодового режимів </w:t>
      </w:r>
      <w:proofErr w:type="gramStart"/>
      <w:r>
        <w:t>р</w:t>
      </w:r>
      <w:proofErr w:type="gramEnd"/>
      <w:r>
        <w:t xml:space="preserve">ічок, а також найважливіших гідрохімічних характеристик. Виконано районування території країни за особливостями використання </w:t>
      </w:r>
      <w:proofErr w:type="gramStart"/>
      <w:r>
        <w:t>р</w:t>
      </w:r>
      <w:proofErr w:type="gramEnd"/>
      <w:r>
        <w:t xml:space="preserve">ічок та змінами їхнього стану. Обґрунтовано схему </w:t>
      </w:r>
      <w:proofErr w:type="gramStart"/>
      <w:r>
        <w:t>досл</w:t>
      </w:r>
      <w:proofErr w:type="gramEnd"/>
      <w:r>
        <w:t xml:space="preserve">іджень, спрямованих на визначення та мінімізацію ймовірного нафтового забруднення річок і водойм на ділянках перетину їх магістральними нафтопроводами. Здійснено кількісне оцінювання впливу на </w:t>
      </w:r>
      <w:proofErr w:type="gramStart"/>
      <w:r>
        <w:t>р</w:t>
      </w:r>
      <w:proofErr w:type="gramEnd"/>
      <w:r>
        <w:t xml:space="preserve">ічки споруджуваних господарських об’єктів. </w:t>
      </w:r>
    </w:p>
    <w:p w:rsidR="00A35FFB" w:rsidRDefault="00A35FFB" w:rsidP="00A35FFB">
      <w:pPr>
        <w:spacing w:line="360" w:lineRule="auto"/>
        <w:ind w:firstLine="720"/>
        <w:jc w:val="both"/>
        <w:rPr>
          <w:sz w:val="28"/>
        </w:rPr>
      </w:pPr>
      <w:r>
        <w:rPr>
          <w:sz w:val="28"/>
        </w:rPr>
        <w:t>Важливими особливостями виконаної роботи</w:t>
      </w:r>
      <w:proofErr w:type="gramStart"/>
      <w:r>
        <w:rPr>
          <w:sz w:val="28"/>
        </w:rPr>
        <w:t xml:space="preserve"> є:</w:t>
      </w:r>
      <w:proofErr w:type="gramEnd"/>
    </w:p>
    <w:p w:rsidR="00A35FFB" w:rsidRDefault="00A35FFB" w:rsidP="005813B8">
      <w:pPr>
        <w:numPr>
          <w:ilvl w:val="0"/>
          <w:numId w:val="63"/>
        </w:numPr>
        <w:suppressAutoHyphens w:val="0"/>
        <w:spacing w:line="360" w:lineRule="auto"/>
        <w:jc w:val="both"/>
        <w:rPr>
          <w:sz w:val="28"/>
        </w:rPr>
      </w:pPr>
      <w:r>
        <w:rPr>
          <w:sz w:val="28"/>
        </w:rPr>
        <w:t xml:space="preserve">охоплення </w:t>
      </w:r>
      <w:proofErr w:type="gramStart"/>
      <w:r>
        <w:rPr>
          <w:sz w:val="28"/>
        </w:rPr>
        <w:t>досл</w:t>
      </w:r>
      <w:proofErr w:type="gramEnd"/>
      <w:r>
        <w:rPr>
          <w:sz w:val="28"/>
        </w:rPr>
        <w:t xml:space="preserve">ідженнями всієї території України; </w:t>
      </w:r>
    </w:p>
    <w:p w:rsidR="00A35FFB" w:rsidRDefault="00A35FFB" w:rsidP="005813B8">
      <w:pPr>
        <w:numPr>
          <w:ilvl w:val="0"/>
          <w:numId w:val="63"/>
        </w:numPr>
        <w:suppressAutoHyphens w:val="0"/>
        <w:spacing w:line="360" w:lineRule="auto"/>
        <w:jc w:val="both"/>
        <w:rPr>
          <w:sz w:val="28"/>
        </w:rPr>
      </w:pPr>
      <w:r>
        <w:rPr>
          <w:sz w:val="28"/>
        </w:rPr>
        <w:t xml:space="preserve">оцінювання впливу на </w:t>
      </w:r>
      <w:proofErr w:type="gramStart"/>
      <w:r>
        <w:rPr>
          <w:sz w:val="28"/>
        </w:rPr>
        <w:t>р</w:t>
      </w:r>
      <w:proofErr w:type="gramEnd"/>
      <w:r>
        <w:rPr>
          <w:sz w:val="28"/>
        </w:rPr>
        <w:t>ічки великого спектра найважливіших чинників;</w:t>
      </w:r>
    </w:p>
    <w:p w:rsidR="00A35FFB" w:rsidRDefault="00A35FFB" w:rsidP="005813B8">
      <w:pPr>
        <w:numPr>
          <w:ilvl w:val="0"/>
          <w:numId w:val="64"/>
        </w:numPr>
        <w:suppressAutoHyphens w:val="0"/>
        <w:spacing w:line="360" w:lineRule="auto"/>
        <w:jc w:val="both"/>
        <w:rPr>
          <w:sz w:val="28"/>
        </w:rPr>
      </w:pPr>
      <w:r>
        <w:rPr>
          <w:sz w:val="28"/>
        </w:rPr>
        <w:t xml:space="preserve">визначення антропогенного впливу на всі елементи гідрологічного режиму </w:t>
      </w:r>
      <w:proofErr w:type="gramStart"/>
      <w:r>
        <w:rPr>
          <w:sz w:val="28"/>
        </w:rPr>
        <w:t>р</w:t>
      </w:r>
      <w:proofErr w:type="gramEnd"/>
      <w:r>
        <w:rPr>
          <w:sz w:val="28"/>
        </w:rPr>
        <w:t xml:space="preserve">ічок, а також на інші аспекти їх стану.  </w:t>
      </w:r>
    </w:p>
    <w:p w:rsidR="00A35FFB" w:rsidRDefault="00A35FFB" w:rsidP="00A35FFB">
      <w:pPr>
        <w:spacing w:before="60" w:line="360" w:lineRule="auto"/>
        <w:ind w:firstLine="720"/>
        <w:jc w:val="both"/>
        <w:rPr>
          <w:sz w:val="28"/>
        </w:rPr>
      </w:pPr>
      <w:r>
        <w:rPr>
          <w:b/>
          <w:sz w:val="28"/>
        </w:rPr>
        <w:t xml:space="preserve">Обґрунтованість і достовірність наукових положень і висновків </w:t>
      </w:r>
      <w:r>
        <w:rPr>
          <w:sz w:val="28"/>
        </w:rPr>
        <w:t>роботи забезпечена надійністю вихідних даних –</w:t>
      </w:r>
      <w:r>
        <w:rPr>
          <w:sz w:val="28"/>
        </w:rPr>
        <w:softHyphen/>
        <w:t xml:space="preserve"> як власних, так і зібраних у </w:t>
      </w:r>
      <w:proofErr w:type="gramStart"/>
      <w:r>
        <w:rPr>
          <w:sz w:val="28"/>
        </w:rPr>
        <w:t>р</w:t>
      </w:r>
      <w:proofErr w:type="gramEnd"/>
      <w:r>
        <w:rPr>
          <w:sz w:val="28"/>
        </w:rPr>
        <w:t xml:space="preserve">ізних установах і відомствах. </w:t>
      </w:r>
    </w:p>
    <w:p w:rsidR="00A35FFB" w:rsidRDefault="00A35FFB" w:rsidP="00A35FFB">
      <w:pPr>
        <w:pStyle w:val="37"/>
        <w:rPr>
          <w:sz w:val="28"/>
        </w:rPr>
      </w:pPr>
      <w:r>
        <w:rPr>
          <w:sz w:val="28"/>
        </w:rPr>
        <w:t xml:space="preserve">Достовірність результатів експериментальних </w:t>
      </w:r>
      <w:proofErr w:type="gramStart"/>
      <w:r>
        <w:rPr>
          <w:sz w:val="28"/>
        </w:rPr>
        <w:t>досл</w:t>
      </w:r>
      <w:proofErr w:type="gramEnd"/>
      <w:r>
        <w:rPr>
          <w:sz w:val="28"/>
        </w:rPr>
        <w:t xml:space="preserve">іджень забезпечена численністю вимірів, що істотно зменшувало можливість випадкових помилок. У багатьох випадках отримані результати </w:t>
      </w:r>
      <w:r>
        <w:rPr>
          <w:sz w:val="28"/>
        </w:rPr>
        <w:lastRenderedPageBreak/>
        <w:t xml:space="preserve">порівнювалися з результатами попередніх </w:t>
      </w:r>
      <w:proofErr w:type="gramStart"/>
      <w:r>
        <w:rPr>
          <w:sz w:val="28"/>
        </w:rPr>
        <w:t>досл</w:t>
      </w:r>
      <w:proofErr w:type="gramEnd"/>
      <w:r>
        <w:rPr>
          <w:sz w:val="28"/>
        </w:rPr>
        <w:t xml:space="preserve">іджень або з проектними даними. </w:t>
      </w:r>
      <w:proofErr w:type="gramStart"/>
      <w:r>
        <w:rPr>
          <w:sz w:val="28"/>
        </w:rPr>
        <w:t>Достовірність результатів вимірювань визначається їх відповідністю сучасним поглядам на фізику процесів, врахуванням природних закономірностей, відповідністю результатів загальним і конкретно науковим положенням конструктивної географії та гідрології. Достовірність отриманих результатів забезпечена також використанням сучасних методів обробки даних, розрахунками відповідних статистичних критер</w:t>
      </w:r>
      <w:proofErr w:type="gramEnd"/>
      <w:r>
        <w:rPr>
          <w:sz w:val="28"/>
        </w:rPr>
        <w:t xml:space="preserve">іїв. </w:t>
      </w:r>
    </w:p>
    <w:p w:rsidR="00A35FFB" w:rsidRDefault="00A35FFB" w:rsidP="00A35FFB">
      <w:pPr>
        <w:spacing w:before="60" w:line="360" w:lineRule="auto"/>
        <w:ind w:firstLine="720"/>
        <w:jc w:val="both"/>
        <w:rPr>
          <w:sz w:val="28"/>
        </w:rPr>
      </w:pPr>
      <w:r>
        <w:rPr>
          <w:b/>
          <w:sz w:val="28"/>
        </w:rPr>
        <w:t>Практичне значення одержаних результатів</w:t>
      </w:r>
      <w:r>
        <w:rPr>
          <w:sz w:val="28"/>
        </w:rPr>
        <w:t xml:space="preserve"> полягає у визначенні сучасного стану </w:t>
      </w:r>
      <w:proofErr w:type="gramStart"/>
      <w:r>
        <w:rPr>
          <w:sz w:val="28"/>
        </w:rPr>
        <w:t>р</w:t>
      </w:r>
      <w:proofErr w:type="gramEnd"/>
      <w:r>
        <w:rPr>
          <w:sz w:val="28"/>
        </w:rPr>
        <w:t xml:space="preserve">ічок, і відповідно обґрунтування можливостей їх більш раціонального використання та охорони. Оцінено очікувані зміни стоку </w:t>
      </w:r>
      <w:proofErr w:type="gramStart"/>
      <w:r>
        <w:rPr>
          <w:sz w:val="28"/>
        </w:rPr>
        <w:t>р</w:t>
      </w:r>
      <w:proofErr w:type="gramEnd"/>
      <w:r>
        <w:rPr>
          <w:sz w:val="28"/>
        </w:rPr>
        <w:t xml:space="preserve">ічок під впливом найважливіших енергетичних об’єктів України, що будуються: </w:t>
      </w:r>
      <w:proofErr w:type="gramStart"/>
      <w:r>
        <w:rPr>
          <w:sz w:val="28"/>
        </w:rPr>
        <w:t>Р</w:t>
      </w:r>
      <w:proofErr w:type="gramEnd"/>
      <w:r>
        <w:rPr>
          <w:sz w:val="28"/>
        </w:rPr>
        <w:t>івненської та Хмельницької АЕС, Дністровської і Ташлицької ГАЕС. Розроблено і реалізовано на практиці параметри екологічно обґрунтованих попусків із Дністровського водосховища. Розроблено методику трансформації стоку на ділянці Дніпра поблизу м</w:t>
      </w:r>
      <w:proofErr w:type="gramStart"/>
      <w:r>
        <w:rPr>
          <w:sz w:val="28"/>
        </w:rPr>
        <w:t>.К</w:t>
      </w:r>
      <w:proofErr w:type="gramEnd"/>
      <w:r>
        <w:rPr>
          <w:sz w:val="28"/>
        </w:rPr>
        <w:t xml:space="preserve">иєва, що дає змогу контролювати коливання рівнів у певних межах. Визначено заходи, необхідні при  оцінюванні та локалізації ймовірного нафтового забруднення </w:t>
      </w:r>
      <w:proofErr w:type="gramStart"/>
      <w:r>
        <w:rPr>
          <w:sz w:val="28"/>
        </w:rPr>
        <w:t>р</w:t>
      </w:r>
      <w:proofErr w:type="gramEnd"/>
      <w:r>
        <w:rPr>
          <w:sz w:val="28"/>
        </w:rPr>
        <w:t xml:space="preserve">ічок і водойм у результаті аварії на трубопровідному транспорті. Сформульовано та реалізовано на практиці пропозиції щодо раціоналізації спостережень за твердим стоком. Розроблену схему розрахунків стоку тягнених наносів гірських </w:t>
      </w:r>
      <w:proofErr w:type="gramStart"/>
      <w:r>
        <w:rPr>
          <w:sz w:val="28"/>
        </w:rPr>
        <w:t>р</w:t>
      </w:r>
      <w:proofErr w:type="gramEnd"/>
      <w:r>
        <w:rPr>
          <w:sz w:val="28"/>
        </w:rPr>
        <w:t xml:space="preserve">ічок, яку можна використовувати при розрахунках занесення і замулення штучних водойм, а також науково обґрунтованого обсягу добування алювію.    </w:t>
      </w:r>
    </w:p>
    <w:p w:rsidR="00A35FFB" w:rsidRDefault="00A35FFB" w:rsidP="00A35FFB">
      <w:pPr>
        <w:spacing w:line="360" w:lineRule="auto"/>
        <w:ind w:firstLine="720"/>
        <w:jc w:val="both"/>
        <w:rPr>
          <w:sz w:val="28"/>
        </w:rPr>
      </w:pPr>
      <w:r>
        <w:rPr>
          <w:sz w:val="28"/>
        </w:rPr>
        <w:t xml:space="preserve">Результати </w:t>
      </w:r>
      <w:proofErr w:type="gramStart"/>
      <w:r>
        <w:rPr>
          <w:sz w:val="28"/>
        </w:rPr>
        <w:t>досл</w:t>
      </w:r>
      <w:proofErr w:type="gramEnd"/>
      <w:r>
        <w:rPr>
          <w:sz w:val="28"/>
        </w:rPr>
        <w:t xml:space="preserve">іджень, що виконувалися у рамках бюджетних і госпдоговірних тем, передано замовникам. Окремі результати передано зацікавленим установам і відомствам у вигляді доповідних записок і рекомендацій. Результати </w:t>
      </w:r>
      <w:proofErr w:type="gramStart"/>
      <w:r>
        <w:rPr>
          <w:sz w:val="28"/>
        </w:rPr>
        <w:t>досл</w:t>
      </w:r>
      <w:proofErr w:type="gramEnd"/>
      <w:r>
        <w:rPr>
          <w:sz w:val="28"/>
        </w:rPr>
        <w:t xml:space="preserve">іджень поширювалися у багатьох наукових публікаціях, статтях у пресі, виступах на симпозіумах, конференціях тощо. </w:t>
      </w:r>
    </w:p>
    <w:p w:rsidR="00A35FFB" w:rsidRDefault="00A35FFB" w:rsidP="00A35FFB">
      <w:pPr>
        <w:spacing w:line="360" w:lineRule="auto"/>
        <w:ind w:firstLine="720"/>
        <w:jc w:val="both"/>
        <w:rPr>
          <w:sz w:val="28"/>
        </w:rPr>
      </w:pPr>
      <w:r>
        <w:rPr>
          <w:sz w:val="28"/>
        </w:rPr>
        <w:t xml:space="preserve">Практичне використання результатів </w:t>
      </w:r>
      <w:proofErr w:type="gramStart"/>
      <w:r>
        <w:rPr>
          <w:sz w:val="28"/>
        </w:rPr>
        <w:t>досл</w:t>
      </w:r>
      <w:proofErr w:type="gramEnd"/>
      <w:r>
        <w:rPr>
          <w:sz w:val="28"/>
        </w:rPr>
        <w:t xml:space="preserve">іджень підтверджено багатьма актами впровадження, що подані у Додатку до дисертації.  </w:t>
      </w:r>
    </w:p>
    <w:p w:rsidR="00A35FFB" w:rsidRDefault="00A35FFB" w:rsidP="00A35FFB">
      <w:pPr>
        <w:spacing w:before="60" w:line="360" w:lineRule="auto"/>
        <w:jc w:val="both"/>
        <w:rPr>
          <w:sz w:val="28"/>
        </w:rPr>
      </w:pPr>
      <w:r>
        <w:rPr>
          <w:sz w:val="28"/>
        </w:rPr>
        <w:lastRenderedPageBreak/>
        <w:tab/>
      </w:r>
      <w:r>
        <w:rPr>
          <w:b/>
          <w:sz w:val="28"/>
        </w:rPr>
        <w:t>Особистий внесок автора</w:t>
      </w:r>
      <w:r>
        <w:rPr>
          <w:sz w:val="28"/>
        </w:rPr>
        <w:t xml:space="preserve"> у науку полягає у розробці методологічних засад конструктивно-географічних </w:t>
      </w:r>
      <w:proofErr w:type="gramStart"/>
      <w:r>
        <w:rPr>
          <w:sz w:val="28"/>
        </w:rPr>
        <w:t>досл</w:t>
      </w:r>
      <w:proofErr w:type="gramEnd"/>
      <w:r>
        <w:rPr>
          <w:sz w:val="28"/>
        </w:rPr>
        <w:t xml:space="preserve">іджень антропогенного впливу на річки. Автором виконано оцінювання антропогенного впливу на основні елементи гідрологічного режиму і стан </w:t>
      </w:r>
      <w:proofErr w:type="gramStart"/>
      <w:r>
        <w:rPr>
          <w:sz w:val="28"/>
        </w:rPr>
        <w:t>р</w:t>
      </w:r>
      <w:proofErr w:type="gramEnd"/>
      <w:r>
        <w:rPr>
          <w:sz w:val="28"/>
        </w:rPr>
        <w:t xml:space="preserve">ічок усієї території України. Автором особисто отримано всі основні результати </w:t>
      </w:r>
      <w:proofErr w:type="gramStart"/>
      <w:r>
        <w:rPr>
          <w:sz w:val="28"/>
        </w:rPr>
        <w:t>досл</w:t>
      </w:r>
      <w:proofErr w:type="gramEnd"/>
      <w:r>
        <w:rPr>
          <w:sz w:val="28"/>
        </w:rPr>
        <w:t xml:space="preserve">іджень, що виносяться на захист. </w:t>
      </w:r>
    </w:p>
    <w:p w:rsidR="00A35FFB" w:rsidRDefault="00A35FFB" w:rsidP="00A35FFB">
      <w:pPr>
        <w:spacing w:before="120" w:line="360" w:lineRule="auto"/>
        <w:ind w:firstLine="720"/>
        <w:jc w:val="both"/>
        <w:rPr>
          <w:b/>
          <w:sz w:val="28"/>
        </w:rPr>
      </w:pPr>
      <w:r>
        <w:rPr>
          <w:b/>
          <w:sz w:val="28"/>
        </w:rPr>
        <w:t xml:space="preserve">Основні положення, що виносяться на захист: </w:t>
      </w:r>
    </w:p>
    <w:p w:rsidR="00A35FFB" w:rsidRDefault="00A35FFB" w:rsidP="00A35FFB">
      <w:pPr>
        <w:spacing w:line="360" w:lineRule="auto"/>
        <w:ind w:firstLine="720"/>
        <w:jc w:val="both"/>
        <w:rPr>
          <w:sz w:val="28"/>
        </w:rPr>
      </w:pPr>
      <w:r>
        <w:rPr>
          <w:sz w:val="28"/>
        </w:rPr>
        <w:t xml:space="preserve">1. Метолологічні засади конструктивно-географічних </w:t>
      </w:r>
      <w:proofErr w:type="gramStart"/>
      <w:r>
        <w:rPr>
          <w:sz w:val="28"/>
        </w:rPr>
        <w:t>досл</w:t>
      </w:r>
      <w:proofErr w:type="gramEnd"/>
      <w:r>
        <w:rPr>
          <w:sz w:val="28"/>
        </w:rPr>
        <w:t xml:space="preserve">іджень антропогенного впливу на річки, зокрема засади конструктивно-гідрологічного аналізу їх стану. </w:t>
      </w:r>
    </w:p>
    <w:p w:rsidR="00A35FFB" w:rsidRDefault="00A35FFB" w:rsidP="00A35FFB">
      <w:pPr>
        <w:spacing w:line="360" w:lineRule="auto"/>
        <w:ind w:firstLine="720"/>
        <w:jc w:val="both"/>
        <w:rPr>
          <w:sz w:val="28"/>
        </w:rPr>
      </w:pPr>
      <w:r>
        <w:rPr>
          <w:sz w:val="28"/>
        </w:rPr>
        <w:t xml:space="preserve">2. Кількісне та якісне оцінювання змін гідрологічного режиму </w:t>
      </w:r>
      <w:proofErr w:type="gramStart"/>
      <w:r>
        <w:rPr>
          <w:sz w:val="28"/>
        </w:rPr>
        <w:t>р</w:t>
      </w:r>
      <w:proofErr w:type="gramEnd"/>
      <w:r>
        <w:rPr>
          <w:sz w:val="28"/>
        </w:rPr>
        <w:t>ічок, а також їх гідроекологічного стану під впливом антропогенного чинника.</w:t>
      </w:r>
    </w:p>
    <w:p w:rsidR="00A35FFB" w:rsidRDefault="00A35FFB" w:rsidP="00A35FFB">
      <w:pPr>
        <w:spacing w:line="360" w:lineRule="auto"/>
        <w:ind w:firstLine="720"/>
        <w:jc w:val="both"/>
        <w:rPr>
          <w:sz w:val="28"/>
        </w:rPr>
      </w:pPr>
      <w:r>
        <w:rPr>
          <w:sz w:val="28"/>
        </w:rPr>
        <w:t xml:space="preserve">3. Прикладні результати </w:t>
      </w:r>
      <w:proofErr w:type="gramStart"/>
      <w:r>
        <w:rPr>
          <w:sz w:val="28"/>
        </w:rPr>
        <w:t>досл</w:t>
      </w:r>
      <w:proofErr w:type="gramEnd"/>
      <w:r>
        <w:rPr>
          <w:sz w:val="28"/>
        </w:rPr>
        <w:t>іджень антропогенного впливу на річки, спрямовані на поліпшення гідроекологічної ситуації, раціональне вико</w:t>
      </w:r>
      <w:r>
        <w:rPr>
          <w:sz w:val="28"/>
        </w:rPr>
        <w:softHyphen/>
        <w:t>ристання водних ресурсів та оптимізацію водогосподарської діяльності.</w:t>
      </w:r>
    </w:p>
    <w:p w:rsidR="00A35FFB" w:rsidRDefault="00A35FFB" w:rsidP="00A35FFB">
      <w:pPr>
        <w:pStyle w:val="affffffff3"/>
        <w:spacing w:before="240" w:line="360" w:lineRule="auto"/>
        <w:ind w:left="0" w:firstLine="720"/>
        <w:rPr>
          <w:b/>
        </w:rPr>
      </w:pPr>
    </w:p>
    <w:p w:rsidR="00A35FFB" w:rsidRDefault="00A35FFB" w:rsidP="00A35FFB">
      <w:pPr>
        <w:pStyle w:val="affffffff3"/>
        <w:spacing w:before="240" w:line="360" w:lineRule="auto"/>
        <w:ind w:left="0" w:firstLine="720"/>
      </w:pPr>
      <w:r>
        <w:rPr>
          <w:b/>
        </w:rPr>
        <w:t xml:space="preserve">Апробація результатів дисертації </w:t>
      </w:r>
      <w:r>
        <w:t xml:space="preserve"> </w:t>
      </w:r>
    </w:p>
    <w:p w:rsidR="00A35FFB" w:rsidRDefault="00A35FFB" w:rsidP="00A35FFB">
      <w:pPr>
        <w:pStyle w:val="affffffff3"/>
        <w:spacing w:before="60" w:line="360" w:lineRule="auto"/>
        <w:ind w:left="0" w:firstLine="720"/>
      </w:pPr>
      <w:r>
        <w:t xml:space="preserve">Результати </w:t>
      </w:r>
      <w:proofErr w:type="gramStart"/>
      <w:r>
        <w:t>досл</w:t>
      </w:r>
      <w:proofErr w:type="gramEnd"/>
      <w:r>
        <w:t>іджень доповідалися на Міжнародній конференції “Динаміка і терміка річок, водосховищ та естуаріїв” (Москва, 1989),</w:t>
      </w:r>
      <w:r w:rsidRPr="00E132F1">
        <w:rPr>
          <w:lang w:val="uk-UA"/>
        </w:rPr>
        <w:t xml:space="preserve"> </w:t>
      </w:r>
      <w:r>
        <w:rPr>
          <w:lang w:val="en-US"/>
        </w:rPr>
        <w:t>VI</w:t>
      </w:r>
      <w:r>
        <w:t xml:space="preserve"> З’їзді географічного товариства УРСР (Одеса, 1990), засіданні Географічного товариства СРСР (Москва, 1990), нараді–семінарі з гідрології гирл річок (Москва, 1990), Міжнародній конференції “Методи дослідження і використання гідроекосистем” (</w:t>
      </w:r>
      <w:proofErr w:type="gramStart"/>
      <w:r>
        <w:t xml:space="preserve">Юрмала, 1991), Республіканській конференції “Проблеми раціонального використання, охорони та відтворення природно-ресурсного потенціалу Української РСР” (Чернівці, 1991), Міжнародній конференції “Дністер – </w:t>
      </w:r>
      <w:r>
        <w:rPr>
          <w:lang w:val="en-US"/>
        </w:rPr>
        <w:t>SOS</w:t>
      </w:r>
      <w:r>
        <w:t>” (Одеса, 1993), Міжнародному симпозіумі з питань руслових процесів (Санкт-Петербург, 1994), науково-практичній конференції з питань здійснення протипаводкових заходів у Закарпатській області (Хуст, 1994), М</w:t>
      </w:r>
      <w:proofErr w:type="gramEnd"/>
      <w:r>
        <w:t xml:space="preserve">іжнародній конференції “Динаміка і терміка </w:t>
      </w:r>
      <w:proofErr w:type="gramStart"/>
      <w:r>
        <w:t>р</w:t>
      </w:r>
      <w:proofErr w:type="gramEnd"/>
      <w:r>
        <w:t>ічок, водосховищ та естуаріїв” (Москва, 1994), Міжнародному симпозіумі з питань річкового стоку (Санкт-</w:t>
      </w:r>
      <w:r>
        <w:lastRenderedPageBreak/>
        <w:t xml:space="preserve">Петербург, 1995), Конференції Придунайських країн (Грац, Австрія, 1996), Міжнародній науково-практичній конференції “Проблеми ефективного використання водних ресурсів та меліорації земель” (Київ, 1996), Науково-технічній конференції з водно-екологічних проблем Волинської області (Луцьк, 1996), науково-практичній конференції з питань виконання “Протипаводкової програми” </w:t>
      </w:r>
      <w:proofErr w:type="gramStart"/>
      <w:r>
        <w:t>у зах</w:t>
      </w:r>
      <w:proofErr w:type="gramEnd"/>
      <w:r>
        <w:t>ідних областях України (Івано-Франківськ, 1997), Міжнародній конференції “Клімат і вода” (Еспоо (Фінляндія), 1998), конференції “Гідрологія і гідрохімія на межі тисячоліть” (Київ, 1999), Першій Всеукраїнській конференції з гідрології, гідрохі</w:t>
      </w:r>
      <w:proofErr w:type="gramStart"/>
      <w:r>
        <w:t>м</w:t>
      </w:r>
      <w:proofErr w:type="gramEnd"/>
      <w:r>
        <w:t>ії та гідроекології (Київ, 2001), науково-практичній конференції, організованій Держводгоспом України (Київ, 2001), Міжнародній науково-технічній конференції “Гідрометеорологія і охорона навколишнього середовища” (Одеса, 2002) та кількох наукових семінарах: в Інституті гідротехніки і меліорації, Київ, 2002; Львівському національному університеті, 2002.</w:t>
      </w:r>
    </w:p>
    <w:p w:rsidR="00A35FFB" w:rsidRDefault="00A35FFB" w:rsidP="00A35FFB">
      <w:pPr>
        <w:spacing w:before="120" w:line="360" w:lineRule="auto"/>
        <w:jc w:val="both"/>
        <w:rPr>
          <w:sz w:val="28"/>
        </w:rPr>
      </w:pPr>
      <w:r>
        <w:rPr>
          <w:sz w:val="28"/>
        </w:rPr>
        <w:tab/>
      </w:r>
      <w:r>
        <w:rPr>
          <w:b/>
          <w:sz w:val="28"/>
        </w:rPr>
        <w:t>Публікації.</w:t>
      </w:r>
      <w:r>
        <w:rPr>
          <w:sz w:val="28"/>
        </w:rPr>
        <w:t xml:space="preserve"> За темою дисертації опубліковано понад 70 наукових праць, </w:t>
      </w:r>
      <w:proofErr w:type="gramStart"/>
      <w:r>
        <w:rPr>
          <w:sz w:val="28"/>
        </w:rPr>
        <w:t>у</w:t>
      </w:r>
      <w:proofErr w:type="gramEnd"/>
      <w:r>
        <w:rPr>
          <w:sz w:val="28"/>
        </w:rPr>
        <w:t xml:space="preserve"> тому числі одна одноосібна та дві колективні монографії. </w:t>
      </w:r>
    </w:p>
    <w:p w:rsidR="00A35FFB" w:rsidRDefault="00A35FFB" w:rsidP="00A35FFB">
      <w:pPr>
        <w:spacing w:before="120" w:line="360" w:lineRule="auto"/>
        <w:jc w:val="both"/>
        <w:rPr>
          <w:sz w:val="28"/>
        </w:rPr>
      </w:pPr>
      <w:r>
        <w:rPr>
          <w:sz w:val="28"/>
        </w:rPr>
        <w:tab/>
      </w:r>
      <w:r>
        <w:rPr>
          <w:b/>
          <w:sz w:val="28"/>
        </w:rPr>
        <w:t>Структура та обсяг дисертації</w:t>
      </w:r>
      <w:r>
        <w:rPr>
          <w:sz w:val="28"/>
        </w:rPr>
        <w:t>. Дисертаційна робота складається зі вступу, семи розділів, висновків, списку літературних джерел з 412 найменувань, а також восьми додатків. Основний змі</w:t>
      </w:r>
      <w:proofErr w:type="gramStart"/>
      <w:r>
        <w:rPr>
          <w:sz w:val="28"/>
        </w:rPr>
        <w:t>ст</w:t>
      </w:r>
      <w:proofErr w:type="gramEnd"/>
      <w:r>
        <w:rPr>
          <w:sz w:val="28"/>
        </w:rPr>
        <w:t xml:space="preserve">, що містить </w:t>
      </w:r>
      <w:r w:rsidRPr="00E132F1">
        <w:rPr>
          <w:sz w:val="28"/>
        </w:rPr>
        <w:t>104</w:t>
      </w:r>
      <w:r>
        <w:rPr>
          <w:sz w:val="28"/>
        </w:rPr>
        <w:t xml:space="preserve"> рисунки і 46 таблиць, викладено на 365 сторінках машинописного тексту. Загальний обсяг дисертації становить </w:t>
      </w:r>
      <w:r w:rsidRPr="00E132F1">
        <w:rPr>
          <w:sz w:val="28"/>
          <w:lang w:val="uk-UA"/>
        </w:rPr>
        <w:t>441</w:t>
      </w:r>
      <w:r>
        <w:rPr>
          <w:sz w:val="28"/>
        </w:rPr>
        <w:t xml:space="preserve"> сторінку.   </w:t>
      </w:r>
    </w:p>
    <w:p w:rsidR="00A35FFB" w:rsidRDefault="00A35FFB" w:rsidP="00A35FFB">
      <w:pPr>
        <w:spacing w:before="60" w:line="360" w:lineRule="auto"/>
        <w:ind w:firstLine="720"/>
        <w:jc w:val="both"/>
        <w:rPr>
          <w:sz w:val="28"/>
        </w:rPr>
      </w:pPr>
      <w:r>
        <w:rPr>
          <w:b/>
          <w:sz w:val="28"/>
        </w:rPr>
        <w:t>Подяка.</w:t>
      </w:r>
      <w:r>
        <w:rPr>
          <w:sz w:val="28"/>
        </w:rPr>
        <w:t xml:space="preserve"> Автор вважає своїм обов’язком висловити подяку всім тим фахівцям, які сприяли написанню цієї дисертаційної роботи, отриманню наукових результатів, формуванню наукового </w:t>
      </w:r>
      <w:proofErr w:type="gramStart"/>
      <w:r>
        <w:rPr>
          <w:sz w:val="28"/>
        </w:rPr>
        <w:t>св</w:t>
      </w:r>
      <w:proofErr w:type="gramEnd"/>
      <w:r>
        <w:rPr>
          <w:sz w:val="28"/>
        </w:rPr>
        <w:t>ітогляду. Щиру подяку висловлюю передусім науковому консультанту – д</w:t>
      </w:r>
      <w:proofErr w:type="gramStart"/>
      <w:r>
        <w:rPr>
          <w:sz w:val="28"/>
        </w:rPr>
        <w:t>.г</w:t>
      </w:r>
      <w:proofErr w:type="gramEnd"/>
      <w:r>
        <w:rPr>
          <w:sz w:val="28"/>
        </w:rPr>
        <w:t>еогр.н., проф. І.П.Ковальчуку. Ширу подяку висловлюю також к.т.н</w:t>
      </w:r>
      <w:proofErr w:type="gramStart"/>
      <w:r>
        <w:rPr>
          <w:sz w:val="28"/>
        </w:rPr>
        <w:t>. Є.</w:t>
      </w:r>
      <w:proofErr w:type="gramEnd"/>
      <w:r>
        <w:rPr>
          <w:sz w:val="28"/>
        </w:rPr>
        <w:t>С.Цайтцу за знання, отримані ще в університетські роки. Автор вдячний д</w:t>
      </w:r>
      <w:proofErr w:type="gramStart"/>
      <w:r>
        <w:rPr>
          <w:sz w:val="28"/>
        </w:rPr>
        <w:t>.г</w:t>
      </w:r>
      <w:proofErr w:type="gramEnd"/>
      <w:r>
        <w:rPr>
          <w:sz w:val="28"/>
        </w:rPr>
        <w:t xml:space="preserve">еогр.н., проф. В.М.Тімченку за ініціативу щодо початку роботи над дисертацією. Автор вдячний за поради і </w:t>
      </w:r>
      <w:proofErr w:type="gramStart"/>
      <w:r>
        <w:rPr>
          <w:sz w:val="28"/>
        </w:rPr>
        <w:t>р</w:t>
      </w:r>
      <w:proofErr w:type="gramEnd"/>
      <w:r>
        <w:rPr>
          <w:sz w:val="28"/>
        </w:rPr>
        <w:t xml:space="preserve">ізноманітну допомогу к.т.н. К.А.Алієву, к.т.н. В.О.Базилевичу, к.геогр.н. О.В.Войцеховичу, д.геогр.н., проф. Є.Д.Гопченку, </w:t>
      </w:r>
      <w:r>
        <w:rPr>
          <w:sz w:val="28"/>
        </w:rPr>
        <w:lastRenderedPageBreak/>
        <w:t>О.О.Косовц</w:t>
      </w:r>
      <w:r w:rsidRPr="00E132F1">
        <w:rPr>
          <w:sz w:val="28"/>
          <w:lang w:val="uk-UA"/>
        </w:rPr>
        <w:t>ю</w:t>
      </w:r>
      <w:r>
        <w:rPr>
          <w:sz w:val="28"/>
        </w:rPr>
        <w:t xml:space="preserve">, к.геогр.н., проф. М.М.Падуну, д.геогр.н., проф. В.М.Пащенку, д.геогр.н., проф. В.К.Хільчевському. Автор вдячний орнітологу І.В.Щоголєву за значну допомогу у </w:t>
      </w:r>
      <w:proofErr w:type="gramStart"/>
      <w:r>
        <w:rPr>
          <w:sz w:val="28"/>
        </w:rPr>
        <w:t>п</w:t>
      </w:r>
      <w:proofErr w:type="gramEnd"/>
      <w:r>
        <w:rPr>
          <w:sz w:val="28"/>
        </w:rPr>
        <w:t>ізнанні природи України. Автор вдячний також багатьом науковцям</w:t>
      </w:r>
      <w:proofErr w:type="gramStart"/>
      <w:r>
        <w:rPr>
          <w:sz w:val="28"/>
        </w:rPr>
        <w:t xml:space="preserve"> Р</w:t>
      </w:r>
      <w:proofErr w:type="gramEnd"/>
      <w:r>
        <w:rPr>
          <w:sz w:val="28"/>
        </w:rPr>
        <w:t xml:space="preserve">осії, насамперед співробітникам Державного гідрологічного інституту як за численні консультації, так і за приклад сумлінного служіння науці. Зокрема, автор вдячний д.т.н. О.С.Судольському, д.т.н., проф. К.В.Гришаніну і д.т.н., проф. В.С.Лапшенкову. </w:t>
      </w:r>
    </w:p>
    <w:p w:rsidR="00A35FFB" w:rsidRDefault="00A35FFB" w:rsidP="00A35FFB">
      <w:pPr>
        <w:pStyle w:val="affffffff0"/>
      </w:pPr>
      <w:r>
        <w:t>ВИСНОВКИ</w:t>
      </w:r>
    </w:p>
    <w:p w:rsidR="00A35FFB" w:rsidRDefault="00A35FFB" w:rsidP="00A35FFB">
      <w:pPr>
        <w:pStyle w:val="affffffff0"/>
        <w:jc w:val="both"/>
      </w:pPr>
    </w:p>
    <w:p w:rsidR="00A35FFB" w:rsidRDefault="00A35FFB" w:rsidP="00A35FFB">
      <w:pPr>
        <w:pStyle w:val="affffffff0"/>
        <w:jc w:val="both"/>
      </w:pPr>
    </w:p>
    <w:p w:rsidR="00A35FFB" w:rsidRDefault="00A35FFB" w:rsidP="00A35FFB">
      <w:pPr>
        <w:spacing w:line="360" w:lineRule="auto"/>
        <w:jc w:val="both"/>
        <w:rPr>
          <w:sz w:val="28"/>
        </w:rPr>
      </w:pPr>
    </w:p>
    <w:p w:rsidR="00A35FFB" w:rsidRDefault="00A35FFB" w:rsidP="00A35FFB">
      <w:pPr>
        <w:pStyle w:val="afffffffc"/>
      </w:pPr>
      <w:r>
        <w:tab/>
        <w:t xml:space="preserve">Виконані </w:t>
      </w:r>
      <w:proofErr w:type="gramStart"/>
      <w:r>
        <w:t>досл</w:t>
      </w:r>
      <w:proofErr w:type="gramEnd"/>
      <w:r>
        <w:t xml:space="preserve">ідження антропогенного впливу на річки свідчать про те, що діяльність людини відіграє надзвичайно велику роль у тих перетвореннях, які відбулися і продовжують відбуватися з річками України. Антропогенний вплив спричинив зміни стоку води і наносів, термічного режиму, гідрохімічних характеристик, екологічного стану переважної більшості </w:t>
      </w:r>
      <w:proofErr w:type="gramStart"/>
      <w:r>
        <w:t>р</w:t>
      </w:r>
      <w:proofErr w:type="gramEnd"/>
      <w:r>
        <w:t xml:space="preserve">ічок. У багатьох випадках стан </w:t>
      </w:r>
      <w:proofErr w:type="gramStart"/>
      <w:r>
        <w:t>р</w:t>
      </w:r>
      <w:proofErr w:type="gramEnd"/>
      <w:r>
        <w:t xml:space="preserve">ічок більше залежить від антропогенного впливу, ніж від природних чинників. Ці обставини спричинили необхідність комплексних досліджень річок, що поєднують як теоретичні розробки, так і сферу їх практичної реалізації. </w:t>
      </w:r>
    </w:p>
    <w:p w:rsidR="00A35FFB" w:rsidRDefault="00A35FFB" w:rsidP="00A35FFB">
      <w:pPr>
        <w:spacing w:before="60" w:after="60" w:line="360" w:lineRule="auto"/>
        <w:ind w:firstLine="720"/>
        <w:jc w:val="both"/>
        <w:rPr>
          <w:sz w:val="28"/>
        </w:rPr>
      </w:pPr>
      <w:r>
        <w:rPr>
          <w:sz w:val="28"/>
        </w:rPr>
        <w:t xml:space="preserve">Проведені </w:t>
      </w:r>
      <w:proofErr w:type="gramStart"/>
      <w:r>
        <w:rPr>
          <w:sz w:val="28"/>
        </w:rPr>
        <w:t>досл</w:t>
      </w:r>
      <w:proofErr w:type="gramEnd"/>
      <w:r>
        <w:rPr>
          <w:sz w:val="28"/>
        </w:rPr>
        <w:t xml:space="preserve">ідження дали підставу зробити такі висновки: </w:t>
      </w:r>
    </w:p>
    <w:p w:rsidR="00A35FFB" w:rsidRDefault="00A35FFB" w:rsidP="00A35FFB">
      <w:pPr>
        <w:pStyle w:val="afffffffc"/>
        <w:ind w:firstLine="720"/>
      </w:pPr>
      <w:r>
        <w:t xml:space="preserve">1. Наслідком значного, багатостороннього і довготривалого антропогенного впливу на </w:t>
      </w:r>
      <w:proofErr w:type="gramStart"/>
      <w:r>
        <w:t>р</w:t>
      </w:r>
      <w:proofErr w:type="gramEnd"/>
      <w:r>
        <w:t xml:space="preserve">ічки України є те, що вони зазнали істотних змін. Це стосується переважної більшості річок, які набули антропогенно зміненого стану. </w:t>
      </w:r>
    </w:p>
    <w:p w:rsidR="00A35FFB" w:rsidRDefault="00A35FFB" w:rsidP="00A35FFB">
      <w:pPr>
        <w:pStyle w:val="BodyText25"/>
        <w:tabs>
          <w:tab w:val="num" w:pos="0"/>
        </w:tabs>
        <w:spacing w:line="360" w:lineRule="auto"/>
        <w:rPr>
          <w:sz w:val="28"/>
        </w:rPr>
      </w:pPr>
      <w:r>
        <w:rPr>
          <w:sz w:val="28"/>
        </w:rPr>
        <w:t xml:space="preserve">Зазначена ситуація свідчить про необхідність розробки такого підходу у вивченні річок, який являв би собою комплексні дослідження стану річок разом із чинниками, що впливають на них. Такий підхід може бути названий конструктивно-географічним аналізом стану річок або конструктивно-гідрологічним аналізом. Ним є комплексні дослідження стану річок разом із  чинниками антропогенного впливу, що впливають на них, спрямовані на розробку заходів поліпшення гідроекологічної ситуації, раціональне використання водних ресурсів та оптимізацію роботи водогосподарського комплексу. </w:t>
      </w:r>
    </w:p>
    <w:p w:rsidR="00A35FFB" w:rsidRDefault="00A35FFB" w:rsidP="00A35FFB">
      <w:pPr>
        <w:pStyle w:val="afffffffc"/>
        <w:ind w:firstLine="720"/>
      </w:pPr>
      <w:r>
        <w:lastRenderedPageBreak/>
        <w:t xml:space="preserve">Важливою особливістю конструктивно-географічного аналізу стану </w:t>
      </w:r>
      <w:proofErr w:type="gramStart"/>
      <w:r>
        <w:t>р</w:t>
      </w:r>
      <w:proofErr w:type="gramEnd"/>
      <w:r>
        <w:t>ічок є аналіз об</w:t>
      </w:r>
      <w:r w:rsidRPr="00F43607">
        <w:t>’</w:t>
      </w:r>
      <w:r>
        <w:t>єкт–суб</w:t>
      </w:r>
      <w:r w:rsidRPr="00F43607">
        <w:t>’</w:t>
      </w:r>
      <w:r>
        <w:t xml:space="preserve">єктних відносин між річками та чинниками впливу на них. </w:t>
      </w:r>
    </w:p>
    <w:p w:rsidR="00A35FFB" w:rsidRDefault="00A35FFB" w:rsidP="00A35FFB">
      <w:pPr>
        <w:pStyle w:val="afffffffc"/>
        <w:ind w:firstLine="720"/>
      </w:pPr>
      <w:r>
        <w:t xml:space="preserve">Розроблено класифікацію чинників антропогенного впливу на </w:t>
      </w:r>
      <w:proofErr w:type="gramStart"/>
      <w:r>
        <w:t>р</w:t>
      </w:r>
      <w:proofErr w:type="gramEnd"/>
      <w:r>
        <w:t>ічки та інші водні об</w:t>
      </w:r>
      <w:r w:rsidRPr="00F43607">
        <w:rPr>
          <w:lang w:val="uk-UA"/>
        </w:rPr>
        <w:t>’</w:t>
      </w:r>
      <w:r>
        <w:t>єкти, в основу якої покладено такі критерії, як вид, інтенсивність, масштабність, тривалість впливу тощо. Оцінено здатність водних об</w:t>
      </w:r>
      <w:r w:rsidRPr="00F43607">
        <w:rPr>
          <w:lang w:val="uk-UA"/>
        </w:rPr>
        <w:t>’</w:t>
      </w:r>
      <w:r>
        <w:t>єктів реагувати на антропогенний вплив.</w:t>
      </w:r>
    </w:p>
    <w:p w:rsidR="00A35FFB" w:rsidRDefault="00A35FFB" w:rsidP="00A35FFB">
      <w:pPr>
        <w:spacing w:before="40" w:line="360" w:lineRule="auto"/>
        <w:ind w:firstLine="720"/>
        <w:jc w:val="both"/>
        <w:rPr>
          <w:sz w:val="28"/>
        </w:rPr>
      </w:pPr>
      <w:r>
        <w:rPr>
          <w:sz w:val="28"/>
        </w:rPr>
        <w:t xml:space="preserve">2. Окреслено засади нового конструктивно-географічного напряму – антропогенної гідрології, найважливішою складовою якої є водогосподарська гідрологія. Нею є комплексні </w:t>
      </w:r>
      <w:proofErr w:type="gramStart"/>
      <w:r>
        <w:rPr>
          <w:sz w:val="28"/>
        </w:rPr>
        <w:t>досл</w:t>
      </w:r>
      <w:proofErr w:type="gramEnd"/>
      <w:r>
        <w:rPr>
          <w:sz w:val="28"/>
        </w:rPr>
        <w:t xml:space="preserve">ідження впливу на річки окремих галузей господарського комплексу, а також на елементи  гідрологічного режиму, якісні характеристики води, гідроекологічну ситуацію. Сюди входить також розробка практичних рекомендацій, спрямованих на мінімізацію негативних наслідків господарської діяльності, а також прогнозування її впливу на </w:t>
      </w:r>
      <w:proofErr w:type="gramStart"/>
      <w:r>
        <w:rPr>
          <w:sz w:val="28"/>
        </w:rPr>
        <w:t>р</w:t>
      </w:r>
      <w:proofErr w:type="gramEnd"/>
      <w:r>
        <w:rPr>
          <w:sz w:val="28"/>
        </w:rPr>
        <w:t xml:space="preserve">ічки.  </w:t>
      </w:r>
    </w:p>
    <w:p w:rsidR="00A35FFB" w:rsidRPr="00F43607" w:rsidRDefault="00A35FFB" w:rsidP="00A35FFB">
      <w:pPr>
        <w:pStyle w:val="BodyTextIndent3"/>
        <w:spacing w:before="40"/>
        <w:rPr>
          <w:lang w:val="ru-RU"/>
        </w:rPr>
      </w:pPr>
      <w:r w:rsidRPr="00F43607">
        <w:t xml:space="preserve">3. На території України та Білорусі в останні десятиріччя сталися зміни багатьох метеорологічних величин, які істотно вплинули на гідрологічний режим і стан річок. </w:t>
      </w:r>
      <w:r>
        <w:t xml:space="preserve">Середньорічна температура повітря підвищилася на 0,7-0,9 </w:t>
      </w:r>
      <w:r>
        <w:rPr>
          <w:vertAlign w:val="superscript"/>
        </w:rPr>
        <w:t>0</w:t>
      </w:r>
      <w:r>
        <w:t xml:space="preserve">С за 100 років, </w:t>
      </w:r>
      <w:r w:rsidRPr="00F43607">
        <w:rPr>
          <w:lang w:val="ru-RU"/>
        </w:rPr>
        <w:t xml:space="preserve">що більше, ніж для усієї земної кулі. Найзначнішим (приблизно на 2 </w:t>
      </w:r>
      <w:r w:rsidRPr="00F43607">
        <w:rPr>
          <w:vertAlign w:val="superscript"/>
          <w:lang w:val="ru-RU"/>
        </w:rPr>
        <w:t>0</w:t>
      </w:r>
      <w:r w:rsidRPr="00F43607">
        <w:rPr>
          <w:lang w:val="ru-RU"/>
        </w:rPr>
        <w:t xml:space="preserve">С </w:t>
      </w:r>
      <w:r>
        <w:t>за 100 років)</w:t>
      </w:r>
      <w:r w:rsidRPr="00F43607">
        <w:rPr>
          <w:lang w:val="ru-RU"/>
        </w:rPr>
        <w:t xml:space="preserve"> є </w:t>
      </w:r>
      <w:proofErr w:type="gramStart"/>
      <w:r w:rsidRPr="00F43607">
        <w:rPr>
          <w:lang w:val="ru-RU"/>
        </w:rPr>
        <w:t>п</w:t>
      </w:r>
      <w:proofErr w:type="gramEnd"/>
      <w:r w:rsidRPr="00F43607">
        <w:rPr>
          <w:lang w:val="ru-RU"/>
        </w:rPr>
        <w:t xml:space="preserve">ідвищення температури у перші місяці року. Найстрімкішим є її </w:t>
      </w:r>
      <w:proofErr w:type="gramStart"/>
      <w:r w:rsidRPr="00F43607">
        <w:rPr>
          <w:lang w:val="ru-RU"/>
        </w:rPr>
        <w:t>п</w:t>
      </w:r>
      <w:proofErr w:type="gramEnd"/>
      <w:r w:rsidRPr="00F43607">
        <w:rPr>
          <w:lang w:val="ru-RU"/>
        </w:rPr>
        <w:t xml:space="preserve">ідвищення температури повітря в останні 20-30 років. </w:t>
      </w:r>
      <w:r>
        <w:t xml:space="preserve">Улітку </w:t>
      </w:r>
      <w:r w:rsidRPr="00F43607">
        <w:rPr>
          <w:lang w:val="ru-RU"/>
        </w:rPr>
        <w:t>зміни порівняно невеликі.</w:t>
      </w:r>
    </w:p>
    <w:p w:rsidR="00A35FFB" w:rsidRPr="00F43607" w:rsidRDefault="00A35FFB" w:rsidP="00A35FFB">
      <w:pPr>
        <w:spacing w:line="360" w:lineRule="auto"/>
        <w:ind w:firstLine="709"/>
        <w:jc w:val="both"/>
        <w:rPr>
          <w:sz w:val="28"/>
        </w:rPr>
      </w:pPr>
      <w:r w:rsidRPr="00F43607">
        <w:rPr>
          <w:sz w:val="28"/>
        </w:rPr>
        <w:t xml:space="preserve">Існує тенденція до вирівнювання температури повітря протягом року і нівелювання температурних відмінностей </w:t>
      </w:r>
      <w:proofErr w:type="gramStart"/>
      <w:r w:rsidRPr="00F43607">
        <w:rPr>
          <w:sz w:val="28"/>
        </w:rPr>
        <w:t>між</w:t>
      </w:r>
      <w:proofErr w:type="gramEnd"/>
      <w:r w:rsidRPr="00F43607">
        <w:rPr>
          <w:sz w:val="28"/>
        </w:rPr>
        <w:t xml:space="preserve"> окремими регіонами. Відмінності між літом і зимою, а також між </w:t>
      </w:r>
      <w:proofErr w:type="gramStart"/>
      <w:r w:rsidRPr="00F43607">
        <w:rPr>
          <w:sz w:val="28"/>
        </w:rPr>
        <w:t>п</w:t>
      </w:r>
      <w:proofErr w:type="gramEnd"/>
      <w:r w:rsidRPr="00F43607">
        <w:rPr>
          <w:sz w:val="28"/>
        </w:rPr>
        <w:t xml:space="preserve">івнічною і півдненною частинами України стають меншими.  </w:t>
      </w:r>
    </w:p>
    <w:p w:rsidR="00A35FFB" w:rsidRPr="00F43607" w:rsidRDefault="00A35FFB" w:rsidP="00A35FFB">
      <w:pPr>
        <w:spacing w:line="360" w:lineRule="auto"/>
        <w:ind w:firstLine="720"/>
        <w:jc w:val="both"/>
        <w:rPr>
          <w:sz w:val="28"/>
        </w:rPr>
      </w:pPr>
      <w:r>
        <w:rPr>
          <w:sz w:val="28"/>
        </w:rPr>
        <w:t xml:space="preserve">Кількість опадів на території Білорусі, де формується частина стоку Дніпра, в розрахунку на 100 років приблизно зменшилася на 10-15%, на </w:t>
      </w:r>
      <w:proofErr w:type="gramStart"/>
      <w:r>
        <w:rPr>
          <w:sz w:val="28"/>
        </w:rPr>
        <w:t>п</w:t>
      </w:r>
      <w:proofErr w:type="gramEnd"/>
      <w:r>
        <w:rPr>
          <w:sz w:val="28"/>
        </w:rPr>
        <w:t>івдні України на стільки ж збільшилася.</w:t>
      </w:r>
    </w:p>
    <w:p w:rsidR="00A35FFB" w:rsidRPr="00F43607" w:rsidRDefault="00A35FFB" w:rsidP="00A35FFB">
      <w:pPr>
        <w:spacing w:line="360" w:lineRule="auto"/>
        <w:ind w:firstLine="720"/>
        <w:jc w:val="both"/>
        <w:rPr>
          <w:sz w:val="28"/>
        </w:rPr>
      </w:pPr>
      <w:r w:rsidRPr="00F43607">
        <w:rPr>
          <w:sz w:val="28"/>
        </w:rPr>
        <w:t xml:space="preserve">Упродовж останніх десятиріч </w:t>
      </w:r>
      <w:proofErr w:type="gramStart"/>
      <w:r w:rsidRPr="00F43607">
        <w:rPr>
          <w:sz w:val="28"/>
        </w:rPr>
        <w:t>проявляється</w:t>
      </w:r>
      <w:proofErr w:type="gramEnd"/>
      <w:r w:rsidRPr="00F43607">
        <w:rPr>
          <w:sz w:val="28"/>
        </w:rPr>
        <w:t xml:space="preserve"> тенденція до зниження висоти снігового покриву, збільшення вологості повітря, зменшення швидкості вітру та зменшення випаровування з водної поверхні.</w:t>
      </w:r>
    </w:p>
    <w:p w:rsidR="00A35FFB" w:rsidRDefault="00A35FFB" w:rsidP="00A35FFB">
      <w:pPr>
        <w:pStyle w:val="affffffff3"/>
        <w:spacing w:before="40" w:line="360" w:lineRule="auto"/>
        <w:ind w:left="0" w:firstLine="720"/>
      </w:pPr>
      <w:r w:rsidRPr="00F43607">
        <w:t xml:space="preserve">4. Зміни </w:t>
      </w:r>
      <w:r>
        <w:t xml:space="preserve">клімату істотно вплинули на гідрологічний режим і гідроекологічний стан </w:t>
      </w:r>
      <w:proofErr w:type="gramStart"/>
      <w:r>
        <w:t>р</w:t>
      </w:r>
      <w:proofErr w:type="gramEnd"/>
      <w:r>
        <w:t xml:space="preserve">ічок. </w:t>
      </w:r>
      <w:r w:rsidRPr="00F43607">
        <w:rPr>
          <w:lang w:val="uk-UA"/>
        </w:rPr>
        <w:t xml:space="preserve">Стік найбільших річок має тенденцію до </w:t>
      </w:r>
      <w:r w:rsidRPr="00F43607">
        <w:rPr>
          <w:lang w:val="uk-UA"/>
        </w:rPr>
        <w:lastRenderedPageBreak/>
        <w:t xml:space="preserve">збільшення. Зокрема, стік Дніпра поблизу Києва має тенденцію до збільшення приблизно на 10% у розрахунку на 100 років. </w:t>
      </w:r>
      <w:r>
        <w:t xml:space="preserve">Основним чинником збільшення водності </w:t>
      </w:r>
      <w:proofErr w:type="gramStart"/>
      <w:r>
        <w:t>р</w:t>
      </w:r>
      <w:proofErr w:type="gramEnd"/>
      <w:r>
        <w:t>ічок є зміни складових водного балансу, зокрема зменшення випаровування з поверхні водозбору.</w:t>
      </w:r>
    </w:p>
    <w:p w:rsidR="00A35FFB" w:rsidRPr="00F43607" w:rsidRDefault="00A35FFB" w:rsidP="00A35FFB">
      <w:pPr>
        <w:pStyle w:val="affffffff3"/>
        <w:spacing w:line="360" w:lineRule="auto"/>
        <w:ind w:left="0" w:firstLine="720"/>
      </w:pPr>
      <w:r w:rsidRPr="00F43607">
        <w:t xml:space="preserve">Існує тенденція до збільшення середньорічних витрат води великої забезпеченості. </w:t>
      </w:r>
    </w:p>
    <w:p w:rsidR="00A35FFB" w:rsidRDefault="00A35FFB" w:rsidP="00A35FFB">
      <w:pPr>
        <w:pStyle w:val="affffffff3"/>
        <w:spacing w:line="360" w:lineRule="auto"/>
        <w:ind w:left="0" w:firstLine="720"/>
      </w:pPr>
      <w:r>
        <w:t xml:space="preserve">Визначено водність найбільших </w:t>
      </w:r>
      <w:proofErr w:type="gramStart"/>
      <w:r>
        <w:t>р</w:t>
      </w:r>
      <w:proofErr w:type="gramEnd"/>
      <w:r>
        <w:t>ічок України, яка б спостерігалась у природних умовах. Середня багаторічна витрата води Дніпра поблизу Києва становить 1390, у створі Лоцмано-Кам</w:t>
      </w:r>
      <w:r w:rsidRPr="00F43607">
        <w:t>’</w:t>
      </w:r>
      <w:r>
        <w:t>янка – 1670, у гирлі – 1700 м</w:t>
      </w:r>
      <w:r>
        <w:rPr>
          <w:vertAlign w:val="superscript"/>
        </w:rPr>
        <w:t>3</w:t>
      </w:r>
      <w:r>
        <w:t>/с (53,6 км</w:t>
      </w:r>
      <w:r>
        <w:rPr>
          <w:vertAlign w:val="superscript"/>
        </w:rPr>
        <w:t>3</w:t>
      </w:r>
      <w:r>
        <w:t>/</w:t>
      </w:r>
      <w:proofErr w:type="gramStart"/>
      <w:r>
        <w:t>р</w:t>
      </w:r>
      <w:proofErr w:type="gramEnd"/>
      <w:r>
        <w:t>ік). Середня багаторічна витрата води Дністра на посту Заліщики становить 229 м</w:t>
      </w:r>
      <w:r>
        <w:rPr>
          <w:vertAlign w:val="superscript"/>
        </w:rPr>
        <w:t>3</w:t>
      </w:r>
      <w:r>
        <w:t>/с, Бендери – 316, Південного Бугу–Олександрівка – 95,8, Сіверського</w:t>
      </w:r>
      <w:proofErr w:type="gramStart"/>
      <w:r>
        <w:t xml:space="preserve"> Д</w:t>
      </w:r>
      <w:proofErr w:type="gramEnd"/>
      <w:r>
        <w:t>інця–Лисичанськ – 117 м</w:t>
      </w:r>
      <w:r>
        <w:rPr>
          <w:vertAlign w:val="superscript"/>
        </w:rPr>
        <w:t>3</w:t>
      </w:r>
      <w:r>
        <w:t xml:space="preserve">/с. </w:t>
      </w:r>
    </w:p>
    <w:p w:rsidR="00A35FFB" w:rsidRPr="00A35FFB" w:rsidRDefault="00A35FFB" w:rsidP="00A35FFB">
      <w:pPr>
        <w:pStyle w:val="37"/>
        <w:rPr>
          <w:sz w:val="28"/>
          <w:lang w:val="uk-UA"/>
        </w:rPr>
      </w:pPr>
      <w:r w:rsidRPr="00F43607">
        <w:rPr>
          <w:sz w:val="28"/>
          <w:lang w:val="uk-UA"/>
        </w:rPr>
        <w:t xml:space="preserve">Наслідком змін клімату є тенденція до вирівнювання внутрішньорічного розподілу стоку річок: максимальні витрати весняного водопілля зменшуються, водночас збільшуються витрати зимової та літньої межені. Крім цього, </w:t>
      </w:r>
      <w:r w:rsidRPr="00A35FFB">
        <w:rPr>
          <w:sz w:val="28"/>
          <w:lang w:val="uk-UA"/>
        </w:rPr>
        <w:t xml:space="preserve">спостерігається тенденція до більш раннього настання водопілля. </w:t>
      </w:r>
    </w:p>
    <w:p w:rsidR="00A35FFB" w:rsidRPr="00A35FFB" w:rsidRDefault="00A35FFB" w:rsidP="00A35FFB">
      <w:pPr>
        <w:spacing w:before="40" w:line="360" w:lineRule="auto"/>
        <w:ind w:firstLine="720"/>
        <w:jc w:val="both"/>
        <w:rPr>
          <w:sz w:val="28"/>
          <w:lang w:val="uk-UA"/>
        </w:rPr>
      </w:pPr>
      <w:r w:rsidRPr="00A35FFB">
        <w:rPr>
          <w:sz w:val="28"/>
          <w:lang w:val="uk-UA"/>
        </w:rPr>
        <w:t>5. Господарська діяльність істотно вплинула на водність найбільших річок України, зокрема Дніпра і Сіверського Дінця. Безповоротний забір з Дніпра, а також втрати, пов</w:t>
      </w:r>
      <w:r w:rsidRPr="00F43607">
        <w:rPr>
          <w:sz w:val="28"/>
          <w:lang w:val="uk-UA"/>
        </w:rPr>
        <w:t>’</w:t>
      </w:r>
      <w:r w:rsidRPr="00A35FFB">
        <w:rPr>
          <w:sz w:val="28"/>
          <w:lang w:val="uk-UA"/>
        </w:rPr>
        <w:t>язані з випаровуванням з поверхні ставів і водосховищ, спричинили те, що в сучасних умовах водність річки у гирлі є меншою, ніж поблизу м.Києва. Зокрема, у 1997-2001 рр. вона становила: Київ – 1610 м</w:t>
      </w:r>
      <w:r w:rsidRPr="00A35FFB">
        <w:rPr>
          <w:sz w:val="28"/>
          <w:vertAlign w:val="superscript"/>
          <w:lang w:val="uk-UA"/>
        </w:rPr>
        <w:t>3</w:t>
      </w:r>
      <w:r w:rsidRPr="00A35FFB">
        <w:rPr>
          <w:sz w:val="28"/>
          <w:lang w:val="uk-UA"/>
        </w:rPr>
        <w:t>/с, Каховська ГЕС – 1500 м</w:t>
      </w:r>
      <w:r w:rsidRPr="00A35FFB">
        <w:rPr>
          <w:sz w:val="28"/>
          <w:vertAlign w:val="superscript"/>
          <w:lang w:val="uk-UA"/>
        </w:rPr>
        <w:t>3</w:t>
      </w:r>
      <w:r w:rsidRPr="00A35FFB">
        <w:rPr>
          <w:sz w:val="28"/>
          <w:lang w:val="uk-UA"/>
        </w:rPr>
        <w:t>/с. Зменшення стоку Дніпра у гирлі в результаті господарської діяльності за останні десятиріччя в середньому становить 13 км</w:t>
      </w:r>
      <w:r w:rsidRPr="00A35FFB">
        <w:rPr>
          <w:sz w:val="28"/>
          <w:vertAlign w:val="superscript"/>
          <w:lang w:val="uk-UA"/>
        </w:rPr>
        <w:t>3</w:t>
      </w:r>
      <w:r w:rsidRPr="00A35FFB">
        <w:rPr>
          <w:sz w:val="28"/>
          <w:lang w:val="uk-UA"/>
        </w:rPr>
        <w:t xml:space="preserve"> (24% від норми), Сіверського Дінця–Лисичанськ – 0,9-1,0 км</w:t>
      </w:r>
      <w:r w:rsidRPr="00A35FFB">
        <w:rPr>
          <w:sz w:val="28"/>
          <w:vertAlign w:val="superscript"/>
          <w:lang w:val="uk-UA"/>
        </w:rPr>
        <w:t>3</w:t>
      </w:r>
      <w:r w:rsidRPr="00A35FFB">
        <w:rPr>
          <w:sz w:val="28"/>
          <w:lang w:val="uk-UA"/>
        </w:rPr>
        <w:t xml:space="preserve"> (близько 26%).</w:t>
      </w:r>
    </w:p>
    <w:p w:rsidR="00A35FFB" w:rsidRDefault="00A35FFB" w:rsidP="00A35FFB">
      <w:pPr>
        <w:pStyle w:val="affffffff3"/>
        <w:spacing w:before="40" w:line="360" w:lineRule="auto"/>
        <w:ind w:left="0" w:firstLine="720"/>
      </w:pPr>
      <w:r>
        <w:t xml:space="preserve">6. На території України одним із найважливіших чинників впливу на </w:t>
      </w:r>
      <w:proofErr w:type="gramStart"/>
      <w:r>
        <w:t>р</w:t>
      </w:r>
      <w:proofErr w:type="gramEnd"/>
      <w:r>
        <w:t xml:space="preserve">ічки є регулювання стоку. На прикладі Дністровського водосховища показано наслідки зарегулювання, що сталися на ділянці довжиною 800 км – від зони виклинювання до гирла. </w:t>
      </w:r>
    </w:p>
    <w:p w:rsidR="00A35FFB" w:rsidRDefault="00A35FFB" w:rsidP="00A35FFB">
      <w:pPr>
        <w:pStyle w:val="affffffff3"/>
        <w:spacing w:line="360" w:lineRule="auto"/>
        <w:ind w:left="0" w:firstLine="720"/>
      </w:pPr>
      <w:r>
        <w:lastRenderedPageBreak/>
        <w:t xml:space="preserve">У перші роки існування Дністровського водосховища його водний баланс розраховувався з </w:t>
      </w:r>
      <w:proofErr w:type="gramStart"/>
      <w:r>
        <w:t>великою</w:t>
      </w:r>
      <w:proofErr w:type="gramEnd"/>
      <w:r>
        <w:t xml:space="preserve"> похибкою, що полягала у завищених значеннях бічного припливу. Методика розрахунку </w:t>
      </w:r>
      <w:proofErr w:type="gramStart"/>
      <w:r>
        <w:t>водного</w:t>
      </w:r>
      <w:proofErr w:type="gramEnd"/>
      <w:r>
        <w:t xml:space="preserve"> балансу, в якій деталізовано бічний приплив, показала існування відповідності прибуткової і витратної складових. Характерною особливістю водосховища, яка ві</w:t>
      </w:r>
      <w:proofErr w:type="gramStart"/>
      <w:r>
        <w:t>др</w:t>
      </w:r>
      <w:proofErr w:type="gramEnd"/>
      <w:r>
        <w:t>ізняє його від інших великих водосховищ України, є швидкі і значні зміни рівня води у верхньому б</w:t>
      </w:r>
      <w:r w:rsidRPr="00F43607">
        <w:rPr>
          <w:lang w:val="uk-UA"/>
        </w:rPr>
        <w:t>’</w:t>
      </w:r>
      <w:r>
        <w:t xml:space="preserve">єфі, що визначаються передусім значною глибиною водосховища, а також паводковим режимом Дністра. Розроблено методику розрахунку змін </w:t>
      </w:r>
      <w:proofErr w:type="gramStart"/>
      <w:r>
        <w:t>р</w:t>
      </w:r>
      <w:proofErr w:type="gramEnd"/>
      <w:r>
        <w:t xml:space="preserve">івня води залежно від характеристик припливу та скидних витрат. </w:t>
      </w:r>
    </w:p>
    <w:p w:rsidR="00A35FFB" w:rsidRDefault="00A35FFB" w:rsidP="00A35FFB">
      <w:pPr>
        <w:spacing w:line="360" w:lineRule="auto"/>
        <w:ind w:right="28" w:firstLine="720"/>
        <w:jc w:val="both"/>
        <w:rPr>
          <w:sz w:val="28"/>
        </w:rPr>
      </w:pPr>
      <w:r>
        <w:rPr>
          <w:sz w:val="28"/>
        </w:rPr>
        <w:t xml:space="preserve">Дністровський гідровузол спричинив істотні зміни внутрішньорічного розподілу стоку, </w:t>
      </w:r>
      <w:proofErr w:type="gramStart"/>
      <w:r>
        <w:rPr>
          <w:sz w:val="28"/>
        </w:rPr>
        <w:t>р</w:t>
      </w:r>
      <w:proofErr w:type="gramEnd"/>
      <w:r>
        <w:rPr>
          <w:sz w:val="28"/>
        </w:rPr>
        <w:t>івнів і витрат, каламутності і температури води у нижньому б</w:t>
      </w:r>
      <w:r w:rsidRPr="00F43607">
        <w:rPr>
          <w:sz w:val="28"/>
          <w:lang w:val="uk-UA"/>
        </w:rPr>
        <w:t>’</w:t>
      </w:r>
      <w:r>
        <w:rPr>
          <w:sz w:val="28"/>
        </w:rPr>
        <w:t>єфі. Внаслідок того, що вода скидається з глибин, розташованих нижче шару термострибка, її температура у нижньому б</w:t>
      </w:r>
      <w:r w:rsidRPr="00F43607">
        <w:rPr>
          <w:sz w:val="28"/>
        </w:rPr>
        <w:t>’</w:t>
      </w:r>
      <w:r>
        <w:rPr>
          <w:sz w:val="28"/>
        </w:rPr>
        <w:t>єфі влітку знизилася. Зокрема, на посту Могилів-Подільський зниження температури у травн</w:t>
      </w:r>
      <w:proofErr w:type="gramStart"/>
      <w:r>
        <w:rPr>
          <w:sz w:val="28"/>
        </w:rPr>
        <w:t>і–</w:t>
      </w:r>
      <w:proofErr w:type="gramEnd"/>
      <w:r>
        <w:rPr>
          <w:sz w:val="28"/>
        </w:rPr>
        <w:t xml:space="preserve">липні становить 6 </w:t>
      </w:r>
      <w:r>
        <w:rPr>
          <w:sz w:val="28"/>
          <w:vertAlign w:val="superscript"/>
        </w:rPr>
        <w:t>0</w:t>
      </w:r>
      <w:r>
        <w:rPr>
          <w:sz w:val="28"/>
        </w:rPr>
        <w:t xml:space="preserve">С. </w:t>
      </w:r>
    </w:p>
    <w:p w:rsidR="00A35FFB" w:rsidRDefault="00A35FFB" w:rsidP="00A35FFB">
      <w:pPr>
        <w:pStyle w:val="25"/>
      </w:pPr>
      <w:r>
        <w:t xml:space="preserve">Виявлено значну уразливість до антропогенного втручання гирлової ділянки Дністра. Ця особливість полягає у тому, що водообмін у плавнях істотно залежить від мінливості витрат і  </w:t>
      </w:r>
      <w:proofErr w:type="gramStart"/>
      <w:r>
        <w:t>р</w:t>
      </w:r>
      <w:proofErr w:type="gramEnd"/>
      <w:r>
        <w:t>івня води. Вирівнювання стоку в результаті його зарегулювання призвело до значного зменшення об</w:t>
      </w:r>
      <w:r w:rsidRPr="00F43607">
        <w:t>’</w:t>
      </w:r>
      <w:r>
        <w:t xml:space="preserve">єму води, що надходить у плавні. </w:t>
      </w:r>
    </w:p>
    <w:p w:rsidR="00A35FFB" w:rsidRDefault="00A35FFB" w:rsidP="00A35FFB">
      <w:pPr>
        <w:pStyle w:val="25"/>
      </w:pPr>
      <w:r>
        <w:t xml:space="preserve">Розроблені методи розрахунку кількості води, що надходить у плавневий масив, показали, що ця частка є меншою за 10% </w:t>
      </w:r>
      <w:proofErr w:type="gramStart"/>
      <w:r>
        <w:t>р</w:t>
      </w:r>
      <w:proofErr w:type="gramEnd"/>
      <w:r>
        <w:t xml:space="preserve">ічного стоку річки. За цих умов плавневий масив не в змозі відігравати помітну роль у поліпшені якості води. Запропоновано метод оцінювання кількості води, що зосереджена </w:t>
      </w:r>
      <w:proofErr w:type="gramStart"/>
      <w:r>
        <w:t>у</w:t>
      </w:r>
      <w:proofErr w:type="gramEnd"/>
      <w:r>
        <w:t xml:space="preserve"> плавнях Дністра. </w:t>
      </w:r>
    </w:p>
    <w:p w:rsidR="00A35FFB" w:rsidRDefault="00A35FFB" w:rsidP="00A35FFB">
      <w:pPr>
        <w:spacing w:before="40" w:line="360" w:lineRule="auto"/>
        <w:ind w:firstLine="720"/>
        <w:jc w:val="both"/>
        <w:rPr>
          <w:sz w:val="28"/>
        </w:rPr>
      </w:pPr>
      <w:r>
        <w:rPr>
          <w:sz w:val="28"/>
        </w:rPr>
        <w:lastRenderedPageBreak/>
        <w:t>7. Покращання екологічної ситуації на Дні</w:t>
      </w:r>
      <w:proofErr w:type="gramStart"/>
      <w:r>
        <w:rPr>
          <w:sz w:val="28"/>
        </w:rPr>
        <w:t>стр</w:t>
      </w:r>
      <w:proofErr w:type="gramEnd"/>
      <w:r>
        <w:rPr>
          <w:sz w:val="28"/>
        </w:rPr>
        <w:t>і може бути здійснено шляхом виконання науково обґрунтованих екологічних попусків з Дністровського водосховища. Їх параметри визначаються гідрологічними, екологічними особливостями, а також господарським використанням річки. Мінімальні витрати води, які необхідно скидати з водосховища, становлять 420-430 м</w:t>
      </w:r>
      <w:r>
        <w:rPr>
          <w:sz w:val="28"/>
          <w:vertAlign w:val="superscript"/>
        </w:rPr>
        <w:t>3</w:t>
      </w:r>
      <w:r>
        <w:rPr>
          <w:sz w:val="28"/>
        </w:rPr>
        <w:t>/с. Водночас бажаним є те, щоб вони були більші за 500 м</w:t>
      </w:r>
      <w:r>
        <w:rPr>
          <w:sz w:val="28"/>
          <w:vertAlign w:val="superscript"/>
        </w:rPr>
        <w:t>3</w:t>
      </w:r>
      <w:r>
        <w:rPr>
          <w:sz w:val="28"/>
        </w:rPr>
        <w:t>/с і менші за 1000 м</w:t>
      </w:r>
      <w:r>
        <w:rPr>
          <w:sz w:val="28"/>
          <w:vertAlign w:val="superscript"/>
        </w:rPr>
        <w:t>3</w:t>
      </w:r>
      <w:r>
        <w:rPr>
          <w:sz w:val="28"/>
        </w:rPr>
        <w:t>/с. Обов</w:t>
      </w:r>
      <w:r w:rsidRPr="00F43607">
        <w:rPr>
          <w:sz w:val="28"/>
          <w:lang w:val="uk-UA"/>
        </w:rPr>
        <w:t>’</w:t>
      </w:r>
      <w:r>
        <w:rPr>
          <w:sz w:val="28"/>
        </w:rPr>
        <w:t xml:space="preserve">язковою вимогою </w:t>
      </w:r>
      <w:proofErr w:type="gramStart"/>
      <w:r>
        <w:rPr>
          <w:sz w:val="28"/>
        </w:rPr>
        <w:t>до</w:t>
      </w:r>
      <w:proofErr w:type="gramEnd"/>
      <w:r>
        <w:rPr>
          <w:sz w:val="28"/>
        </w:rPr>
        <w:t xml:space="preserve"> екологічних попусків є їхня неперервність. Термін проведення попускі</w:t>
      </w:r>
      <w:proofErr w:type="gramStart"/>
      <w:r>
        <w:rPr>
          <w:sz w:val="28"/>
        </w:rPr>
        <w:t>в</w:t>
      </w:r>
      <w:proofErr w:type="gramEnd"/>
      <w:r>
        <w:rPr>
          <w:sz w:val="28"/>
        </w:rPr>
        <w:t xml:space="preserve"> у загальному випадку є таким: з 15-20 квітня по 9-10 травня. Важливим є щорічне їх проведення. Якщо цього не робити, екосистема гирлової ділянки Дністра перебуватиме у пригніченому стані. </w:t>
      </w:r>
    </w:p>
    <w:p w:rsidR="00A35FFB" w:rsidRDefault="00A35FFB" w:rsidP="00A35FFB">
      <w:pPr>
        <w:pStyle w:val="BodyText25"/>
        <w:spacing w:before="40" w:line="360" w:lineRule="auto"/>
        <w:ind w:firstLine="720"/>
        <w:rPr>
          <w:sz w:val="28"/>
        </w:rPr>
      </w:pPr>
      <w:r>
        <w:rPr>
          <w:sz w:val="28"/>
        </w:rPr>
        <w:t>8. Стік наносів у річках України істотно залежить від антропогенного впливу, передусім від зарегулювання стоку. На більшості гідрологічних пос-тів, за винятком розташованих у Карпатах, спостерігається тенденція до зменшення стоку завислих наносів. Це пояснюється передусім акумуляцією наносів у розташованих вище по течії ставах і водосховищах. Урахування господарської діяльності дало змогу збудувати нову, уточнену карту каламутності води. Найбільша каламутність води (понад 1000 г/м</w:t>
      </w:r>
      <w:r>
        <w:rPr>
          <w:sz w:val="28"/>
          <w:vertAlign w:val="superscript"/>
        </w:rPr>
        <w:t>3</w:t>
      </w:r>
      <w:r>
        <w:rPr>
          <w:sz w:val="28"/>
        </w:rPr>
        <w:t>) спосте-рігається в гірських річках Криму, найменша (10-20 г/м</w:t>
      </w:r>
      <w:r>
        <w:rPr>
          <w:sz w:val="28"/>
          <w:vertAlign w:val="superscript"/>
        </w:rPr>
        <w:t>3</w:t>
      </w:r>
      <w:r>
        <w:rPr>
          <w:sz w:val="28"/>
        </w:rPr>
        <w:t>) – у річках Полісся.</w:t>
      </w:r>
    </w:p>
    <w:p w:rsidR="00A35FFB" w:rsidRDefault="00A35FFB" w:rsidP="00A35FFB">
      <w:pPr>
        <w:pStyle w:val="BodyText25"/>
        <w:spacing w:line="360" w:lineRule="auto"/>
        <w:ind w:firstLine="720"/>
        <w:rPr>
          <w:sz w:val="28"/>
        </w:rPr>
      </w:pPr>
      <w:r>
        <w:rPr>
          <w:sz w:val="28"/>
        </w:rPr>
        <w:t xml:space="preserve">Обґрунтовано нову схему транспортування наносів у рівнинних річках в залежності від гідравлічних чинників. Залежно від крупності наносів і швидкості течії, у річках відбуваються різноспрямовані процеси розмиву русла, транзиту і осаджування наносів. При порівняно невеликих швидкостях течії, що переважають у більшості малих рівнинних річок, основним є процес акумуляції наносів, який зумовлює їх деградацію.  </w:t>
      </w:r>
    </w:p>
    <w:p w:rsidR="00A35FFB" w:rsidRDefault="00A35FFB" w:rsidP="00A35FFB">
      <w:pPr>
        <w:pStyle w:val="BodyText25"/>
        <w:spacing w:before="60" w:line="360" w:lineRule="auto"/>
        <w:ind w:firstLine="720"/>
        <w:rPr>
          <w:sz w:val="28"/>
        </w:rPr>
      </w:pPr>
      <w:r>
        <w:rPr>
          <w:sz w:val="28"/>
        </w:rPr>
        <w:t xml:space="preserve">9. Запропоновано схему розрахунку тягнених наносів гірських річок, яка враховує особливості стоку води та існування самовідмостки. Доцільність цього полягає в тому, що стік підстильного шару на два порядки більший за стік шару самовідмостки. Значне поширення видобування руслового алювію з річок Карпат (передусім шару </w:t>
      </w:r>
      <w:r>
        <w:rPr>
          <w:sz w:val="28"/>
        </w:rPr>
        <w:lastRenderedPageBreak/>
        <w:t xml:space="preserve">самовідмостки) спричиняється до розмиву русел, зниження їх висотного положення. За піввіковий період зниження висотного положення русел багатьох річок Карпат сягає 1 м і більше. </w:t>
      </w:r>
    </w:p>
    <w:p w:rsidR="00A35FFB" w:rsidRDefault="00A35FFB" w:rsidP="00A35FFB">
      <w:pPr>
        <w:spacing w:before="40" w:line="360" w:lineRule="auto"/>
        <w:ind w:firstLine="720"/>
        <w:jc w:val="both"/>
        <w:rPr>
          <w:sz w:val="28"/>
        </w:rPr>
      </w:pPr>
      <w:r>
        <w:rPr>
          <w:sz w:val="28"/>
        </w:rPr>
        <w:t xml:space="preserve">10. Кліматичні зміни, а також господарська діяльність спричинили те, що термічний режим </w:t>
      </w:r>
      <w:proofErr w:type="gramStart"/>
      <w:r>
        <w:rPr>
          <w:sz w:val="28"/>
        </w:rPr>
        <w:t>р</w:t>
      </w:r>
      <w:proofErr w:type="gramEnd"/>
      <w:r>
        <w:rPr>
          <w:sz w:val="28"/>
        </w:rPr>
        <w:t xml:space="preserve">ічок в останні десятиріччя істотно змінився. Зокрема, відбулося практично повсюдне </w:t>
      </w:r>
      <w:proofErr w:type="gramStart"/>
      <w:r>
        <w:rPr>
          <w:sz w:val="28"/>
        </w:rPr>
        <w:t>п</w:t>
      </w:r>
      <w:proofErr w:type="gramEnd"/>
      <w:r>
        <w:rPr>
          <w:sz w:val="28"/>
        </w:rPr>
        <w:t>ідвищення температури води у весняний період. Температура води у березн</w:t>
      </w:r>
      <w:proofErr w:type="gramStart"/>
      <w:r>
        <w:rPr>
          <w:sz w:val="28"/>
        </w:rPr>
        <w:t>і–</w:t>
      </w:r>
      <w:proofErr w:type="gramEnd"/>
      <w:r>
        <w:rPr>
          <w:sz w:val="28"/>
        </w:rPr>
        <w:t xml:space="preserve">квітні в останні два десятиріччя, порівняно з попереднім періодом, підвищилася на 0,4-0,5 </w:t>
      </w:r>
      <w:r>
        <w:rPr>
          <w:sz w:val="28"/>
          <w:vertAlign w:val="superscript"/>
        </w:rPr>
        <w:t>0</w:t>
      </w:r>
      <w:r>
        <w:rPr>
          <w:sz w:val="28"/>
        </w:rPr>
        <w:t xml:space="preserve">С. Перехід температури навесні через 0,2 </w:t>
      </w:r>
      <w:r>
        <w:rPr>
          <w:sz w:val="28"/>
          <w:vertAlign w:val="superscript"/>
        </w:rPr>
        <w:t>0</w:t>
      </w:r>
      <w:r>
        <w:rPr>
          <w:sz w:val="28"/>
        </w:rPr>
        <w:t xml:space="preserve">С і 10,0 </w:t>
      </w:r>
      <w:r>
        <w:rPr>
          <w:sz w:val="28"/>
          <w:vertAlign w:val="superscript"/>
        </w:rPr>
        <w:t>0</w:t>
      </w:r>
      <w:r>
        <w:rPr>
          <w:sz w:val="28"/>
        </w:rPr>
        <w:t>С</w:t>
      </w:r>
      <w:r>
        <w:rPr>
          <w:sz w:val="28"/>
          <w:vertAlign w:val="superscript"/>
        </w:rPr>
        <w:t xml:space="preserve"> </w:t>
      </w:r>
      <w:r>
        <w:rPr>
          <w:sz w:val="28"/>
        </w:rPr>
        <w:t xml:space="preserve">наблизився </w:t>
      </w:r>
      <w:proofErr w:type="gramStart"/>
      <w:r>
        <w:rPr>
          <w:sz w:val="28"/>
        </w:rPr>
        <w:t>до</w:t>
      </w:r>
      <w:proofErr w:type="gramEnd"/>
      <w:r>
        <w:rPr>
          <w:sz w:val="28"/>
        </w:rPr>
        <w:t xml:space="preserve"> початку року на 5-10 діб.</w:t>
      </w:r>
    </w:p>
    <w:p w:rsidR="00A35FFB" w:rsidRDefault="00A35FFB" w:rsidP="00A35FFB">
      <w:pPr>
        <w:spacing w:line="360" w:lineRule="auto"/>
        <w:ind w:firstLine="720"/>
        <w:jc w:val="both"/>
        <w:rPr>
          <w:sz w:val="28"/>
        </w:rPr>
      </w:pPr>
      <w:r>
        <w:rPr>
          <w:sz w:val="28"/>
        </w:rPr>
        <w:t xml:space="preserve">З-поміж господарських чинників впливу на температуру води найважливішою є роль скидів промислових і комунальних </w:t>
      </w:r>
      <w:proofErr w:type="gramStart"/>
      <w:r>
        <w:rPr>
          <w:sz w:val="28"/>
        </w:rPr>
        <w:t>п</w:t>
      </w:r>
      <w:proofErr w:type="gramEnd"/>
      <w:r>
        <w:rPr>
          <w:sz w:val="28"/>
        </w:rPr>
        <w:t xml:space="preserve">ідприємств. Скид тепла у </w:t>
      </w:r>
      <w:proofErr w:type="gramStart"/>
      <w:r>
        <w:rPr>
          <w:sz w:val="28"/>
        </w:rPr>
        <w:t>р</w:t>
      </w:r>
      <w:proofErr w:type="gramEnd"/>
      <w:r>
        <w:rPr>
          <w:sz w:val="28"/>
        </w:rPr>
        <w:t xml:space="preserve">ічки є співвідносним з тепловим стоком найбільших річок, за винятком Дніпра. Наслідком скидів тепла є </w:t>
      </w:r>
      <w:proofErr w:type="gramStart"/>
      <w:r>
        <w:rPr>
          <w:sz w:val="28"/>
        </w:rPr>
        <w:t>п</w:t>
      </w:r>
      <w:proofErr w:type="gramEnd"/>
      <w:r>
        <w:rPr>
          <w:sz w:val="28"/>
        </w:rPr>
        <w:t xml:space="preserve">ідвищення температури води у деяких річках на 3-5 </w:t>
      </w:r>
      <w:r>
        <w:rPr>
          <w:sz w:val="28"/>
          <w:vertAlign w:val="superscript"/>
        </w:rPr>
        <w:t>0</w:t>
      </w:r>
      <w:r>
        <w:rPr>
          <w:sz w:val="28"/>
        </w:rPr>
        <w:t xml:space="preserve">С. Ще одним важливим чинником впливу на термічний режим </w:t>
      </w:r>
      <w:proofErr w:type="gramStart"/>
      <w:r>
        <w:rPr>
          <w:sz w:val="28"/>
        </w:rPr>
        <w:t>р</w:t>
      </w:r>
      <w:proofErr w:type="gramEnd"/>
      <w:r>
        <w:rPr>
          <w:sz w:val="28"/>
        </w:rPr>
        <w:t xml:space="preserve">ічок є зарегулювання стоку, яке зумовило зміщення найвищої і найнижчої температури на пізніші терміни. </w:t>
      </w:r>
    </w:p>
    <w:p w:rsidR="00A35FFB" w:rsidRDefault="00A35FFB" w:rsidP="00A35FFB">
      <w:pPr>
        <w:pStyle w:val="37"/>
        <w:spacing w:before="40"/>
        <w:rPr>
          <w:sz w:val="28"/>
        </w:rPr>
      </w:pPr>
      <w:r>
        <w:rPr>
          <w:sz w:val="28"/>
        </w:rPr>
        <w:t xml:space="preserve">11. </w:t>
      </w:r>
      <w:proofErr w:type="gramStart"/>
      <w:r>
        <w:rPr>
          <w:sz w:val="28"/>
        </w:rPr>
        <w:t>П</w:t>
      </w:r>
      <w:proofErr w:type="gramEnd"/>
      <w:r>
        <w:rPr>
          <w:sz w:val="28"/>
        </w:rPr>
        <w:t xml:space="preserve">ідвищення температури повітря у холодну пору року істотно вплинуло на льодовий режим річок. Товщина льоду протягом 1981-2000 рр., порівняно з попереднім періодом, зменшилася приблизно вдвічі. Істотно зменшилася й </w:t>
      </w:r>
      <w:proofErr w:type="gramStart"/>
      <w:r>
        <w:rPr>
          <w:sz w:val="28"/>
        </w:rPr>
        <w:t>максимальна</w:t>
      </w:r>
      <w:proofErr w:type="gramEnd"/>
      <w:r>
        <w:rPr>
          <w:sz w:val="28"/>
        </w:rPr>
        <w:t xml:space="preserve"> товщина льоду. Тепер вона спостерігається на одну–дві декади раніше, </w:t>
      </w:r>
      <w:proofErr w:type="gramStart"/>
      <w:r>
        <w:rPr>
          <w:sz w:val="28"/>
        </w:rPr>
        <w:t>ніж</w:t>
      </w:r>
      <w:proofErr w:type="gramEnd"/>
      <w:r>
        <w:rPr>
          <w:sz w:val="28"/>
        </w:rPr>
        <w:t xml:space="preserve"> у попередній період. </w:t>
      </w:r>
    </w:p>
    <w:p w:rsidR="00A35FFB" w:rsidRDefault="00A35FFB" w:rsidP="00A35FFB">
      <w:pPr>
        <w:pStyle w:val="37"/>
        <w:rPr>
          <w:sz w:val="28"/>
        </w:rPr>
      </w:pPr>
      <w:r>
        <w:rPr>
          <w:sz w:val="28"/>
        </w:rPr>
        <w:t xml:space="preserve">Значними є зміни строків льодових явищ. Тривалість періоду з льодовими явищами, особливо з льодоставом, зменшилася. Зокрема,  тривалість льодоставу зменшилася на одну–дві декади. </w:t>
      </w:r>
      <w:proofErr w:type="gramStart"/>
      <w:r>
        <w:rPr>
          <w:sz w:val="28"/>
        </w:rPr>
        <w:t>Ц</w:t>
      </w:r>
      <w:proofErr w:type="gramEnd"/>
      <w:r>
        <w:rPr>
          <w:sz w:val="28"/>
        </w:rPr>
        <w:t xml:space="preserve">і зміни спричинені більш раннім настанням льодових явищ у весняний період. </w:t>
      </w:r>
    </w:p>
    <w:p w:rsidR="00A35FFB" w:rsidRDefault="00A35FFB" w:rsidP="00A35FFB">
      <w:pPr>
        <w:spacing w:before="40" w:line="360" w:lineRule="auto"/>
        <w:ind w:firstLine="720"/>
        <w:jc w:val="both"/>
        <w:rPr>
          <w:sz w:val="28"/>
        </w:rPr>
      </w:pPr>
      <w:r>
        <w:rPr>
          <w:sz w:val="28"/>
        </w:rPr>
        <w:t xml:space="preserve">12. Антропогенний вплив істотно вплинув на гідрохімічні характеристики </w:t>
      </w:r>
      <w:proofErr w:type="gramStart"/>
      <w:r>
        <w:rPr>
          <w:sz w:val="28"/>
        </w:rPr>
        <w:t>р</w:t>
      </w:r>
      <w:proofErr w:type="gramEnd"/>
      <w:r>
        <w:rPr>
          <w:sz w:val="28"/>
        </w:rPr>
        <w:t>ічок, передусім розташованих у промислово розвинутих регіонах. Нова карта мінералізації води, побудована за даними спостережень в останні роки, свідчить про її істотне підвищення практично на всій території країни, порівняно з умовами, що спостерігалися в середині ХХ ст. Мінералізація води р</w:t>
      </w:r>
      <w:proofErr w:type="gramStart"/>
      <w:r>
        <w:rPr>
          <w:sz w:val="28"/>
        </w:rPr>
        <w:t>.С</w:t>
      </w:r>
      <w:proofErr w:type="gramEnd"/>
      <w:r>
        <w:rPr>
          <w:sz w:val="28"/>
        </w:rPr>
        <w:t xml:space="preserve">іверський </w:t>
      </w:r>
      <w:r>
        <w:rPr>
          <w:sz w:val="28"/>
        </w:rPr>
        <w:lastRenderedPageBreak/>
        <w:t xml:space="preserve">Донець (Лисичанськ) за цей період збільшилася вдвічі, Дніпра у гирлі – на третину. </w:t>
      </w:r>
    </w:p>
    <w:p w:rsidR="00A35FFB" w:rsidRDefault="00A35FFB" w:rsidP="00A35FFB">
      <w:pPr>
        <w:spacing w:line="360" w:lineRule="auto"/>
        <w:ind w:firstLine="720"/>
        <w:jc w:val="both"/>
        <w:rPr>
          <w:sz w:val="28"/>
        </w:rPr>
      </w:pPr>
      <w:r>
        <w:rPr>
          <w:sz w:val="28"/>
        </w:rPr>
        <w:t xml:space="preserve">На гідрохімічні характеристики </w:t>
      </w:r>
      <w:proofErr w:type="gramStart"/>
      <w:r>
        <w:rPr>
          <w:sz w:val="28"/>
        </w:rPr>
        <w:t>р</w:t>
      </w:r>
      <w:proofErr w:type="gramEnd"/>
      <w:r>
        <w:rPr>
          <w:sz w:val="28"/>
        </w:rPr>
        <w:t xml:space="preserve">ічок вплинули зміни, що сталися у господарській сфері у 1990-х роках. Протягом цих років мінералізація води дещо зменшилася, що спричинено як </w:t>
      </w:r>
      <w:proofErr w:type="gramStart"/>
      <w:r>
        <w:rPr>
          <w:sz w:val="28"/>
        </w:rPr>
        <w:t>п</w:t>
      </w:r>
      <w:proofErr w:type="gramEnd"/>
      <w:r>
        <w:rPr>
          <w:sz w:val="28"/>
        </w:rPr>
        <w:t xml:space="preserve">ідвищеною водністю річок, та і  зменшенням антропогенної діяльності. Водночас відбулося помітне зменшення концентрації сполук азоту, що, вірогідно, спричинено істотним зменшенням внесення мінеральних добрив. </w:t>
      </w:r>
    </w:p>
    <w:p w:rsidR="00A35FFB" w:rsidRDefault="00A35FFB" w:rsidP="00A35FFB">
      <w:pPr>
        <w:spacing w:before="40" w:line="360" w:lineRule="auto"/>
        <w:ind w:firstLine="720"/>
        <w:jc w:val="both"/>
        <w:rPr>
          <w:sz w:val="28"/>
        </w:rPr>
      </w:pPr>
      <w:r>
        <w:rPr>
          <w:sz w:val="28"/>
        </w:rPr>
        <w:t xml:space="preserve">13. На території України може бути виділено 13 районів з істотно </w:t>
      </w:r>
      <w:proofErr w:type="gramStart"/>
      <w:r>
        <w:rPr>
          <w:sz w:val="28"/>
        </w:rPr>
        <w:t>р</w:t>
      </w:r>
      <w:proofErr w:type="gramEnd"/>
      <w:r>
        <w:rPr>
          <w:sz w:val="28"/>
        </w:rPr>
        <w:t xml:space="preserve">ізним використанням річок. Розроблено шкалу антропогенного впливу на </w:t>
      </w:r>
      <w:proofErr w:type="gramStart"/>
      <w:r>
        <w:rPr>
          <w:sz w:val="28"/>
        </w:rPr>
        <w:t>р</w:t>
      </w:r>
      <w:proofErr w:type="gramEnd"/>
      <w:r>
        <w:rPr>
          <w:sz w:val="28"/>
        </w:rPr>
        <w:t xml:space="preserve">ічки, відповідно до якої оцінено їх стан. У цілому дуже значними є зміни стану </w:t>
      </w:r>
      <w:proofErr w:type="gramStart"/>
      <w:r>
        <w:rPr>
          <w:sz w:val="28"/>
        </w:rPr>
        <w:t>р</w:t>
      </w:r>
      <w:proofErr w:type="gramEnd"/>
      <w:r>
        <w:rPr>
          <w:sz w:val="28"/>
        </w:rPr>
        <w:t xml:space="preserve">ічок півдня та сходу країни. Водночас </w:t>
      </w:r>
      <w:proofErr w:type="gramStart"/>
      <w:r>
        <w:rPr>
          <w:sz w:val="28"/>
        </w:rPr>
        <w:t>р</w:t>
      </w:r>
      <w:proofErr w:type="gramEnd"/>
      <w:r>
        <w:rPr>
          <w:sz w:val="28"/>
        </w:rPr>
        <w:t xml:space="preserve">ічки з дуже зміненим станом зустрічаються і в інших регіонах, що спричинено особливостями впливу на них антропогенного чинника. </w:t>
      </w:r>
    </w:p>
    <w:p w:rsidR="00A35FFB" w:rsidRDefault="00A35FFB" w:rsidP="00A35FFB">
      <w:pPr>
        <w:pStyle w:val="37"/>
        <w:spacing w:before="40"/>
        <w:rPr>
          <w:sz w:val="28"/>
        </w:rPr>
      </w:pPr>
      <w:r>
        <w:rPr>
          <w:sz w:val="28"/>
        </w:rPr>
        <w:t>14. Визначено наслідки введення в дію найважливіших енергетичних об</w:t>
      </w:r>
      <w:r w:rsidRPr="00F43607">
        <w:rPr>
          <w:sz w:val="28"/>
        </w:rPr>
        <w:t>’</w:t>
      </w:r>
      <w:r>
        <w:rPr>
          <w:sz w:val="28"/>
        </w:rPr>
        <w:t xml:space="preserve">єктів, що споруджуються в Україні. Добудова Дністровської ГАЕС істотно не вплине на гідроекологічну ситуацію. Введення її в дію сприятиме наближенню температури води у </w:t>
      </w:r>
      <w:proofErr w:type="gramStart"/>
      <w:r>
        <w:rPr>
          <w:sz w:val="28"/>
        </w:rPr>
        <w:t>р</w:t>
      </w:r>
      <w:proofErr w:type="gramEnd"/>
      <w:r>
        <w:rPr>
          <w:sz w:val="28"/>
        </w:rPr>
        <w:t xml:space="preserve">ічці до природної. </w:t>
      </w:r>
    </w:p>
    <w:p w:rsidR="00A35FFB" w:rsidRDefault="00A35FFB" w:rsidP="00A35FFB">
      <w:pPr>
        <w:pStyle w:val="37"/>
        <w:rPr>
          <w:sz w:val="28"/>
        </w:rPr>
      </w:pPr>
      <w:r>
        <w:rPr>
          <w:sz w:val="28"/>
        </w:rPr>
        <w:t>Закінчення будівництва Ташлицької ГАЕС поблизу р</w:t>
      </w:r>
      <w:proofErr w:type="gramStart"/>
      <w:r>
        <w:rPr>
          <w:sz w:val="28"/>
        </w:rPr>
        <w:t>.П</w:t>
      </w:r>
      <w:proofErr w:type="gramEnd"/>
      <w:r>
        <w:rPr>
          <w:sz w:val="28"/>
        </w:rPr>
        <w:t xml:space="preserve">івденний Буг не суперечить нормативно-правовим засадам регулювання стоку. Водночас має бути вирішено питання радіаційного впливу, оскільки верховою водоймою ГАЕС має слугувати водойма–охолоджувач </w:t>
      </w:r>
      <w:proofErr w:type="gramStart"/>
      <w:r>
        <w:rPr>
          <w:sz w:val="28"/>
        </w:rPr>
        <w:t>П</w:t>
      </w:r>
      <w:proofErr w:type="gramEnd"/>
      <w:r>
        <w:rPr>
          <w:sz w:val="28"/>
        </w:rPr>
        <w:t xml:space="preserve">івденно-Української АЕС. </w:t>
      </w:r>
    </w:p>
    <w:p w:rsidR="00A35FFB" w:rsidRDefault="00A35FFB" w:rsidP="00A35FFB">
      <w:pPr>
        <w:pStyle w:val="37"/>
        <w:rPr>
          <w:sz w:val="28"/>
        </w:rPr>
      </w:pPr>
      <w:r>
        <w:rPr>
          <w:sz w:val="28"/>
        </w:rPr>
        <w:t>В</w:t>
      </w:r>
      <w:r w:rsidRPr="00F43607">
        <w:rPr>
          <w:sz w:val="28"/>
        </w:rPr>
        <w:t xml:space="preserve">ведення в дію нових енергоблоків на </w:t>
      </w:r>
      <w:proofErr w:type="gramStart"/>
      <w:r w:rsidRPr="00F43607">
        <w:rPr>
          <w:sz w:val="28"/>
        </w:rPr>
        <w:t>Р</w:t>
      </w:r>
      <w:proofErr w:type="gramEnd"/>
      <w:r w:rsidRPr="00F43607">
        <w:rPr>
          <w:sz w:val="28"/>
        </w:rPr>
        <w:t xml:space="preserve">івненській і Хмельницькій АЕС істотно не вплине на стік річок Стир і Горинь. Вимоги щодо мінімальних (санітарних) витрат у зазначених </w:t>
      </w:r>
      <w:proofErr w:type="gramStart"/>
      <w:r w:rsidRPr="00F43607">
        <w:rPr>
          <w:sz w:val="28"/>
        </w:rPr>
        <w:t>р</w:t>
      </w:r>
      <w:proofErr w:type="gramEnd"/>
      <w:r w:rsidRPr="00F43607">
        <w:rPr>
          <w:sz w:val="28"/>
        </w:rPr>
        <w:t xml:space="preserve">ічках нижче АЕС будуть гарантовані. </w:t>
      </w:r>
      <w:r>
        <w:rPr>
          <w:sz w:val="28"/>
        </w:rPr>
        <w:t>П</w:t>
      </w:r>
      <w:r w:rsidRPr="00A35FFB">
        <w:rPr>
          <w:sz w:val="28"/>
        </w:rPr>
        <w:t>евною мірою це пояснюється в</w:t>
      </w:r>
      <w:r>
        <w:rPr>
          <w:sz w:val="28"/>
        </w:rPr>
        <w:t xml:space="preserve">ирівнюванням внутрішньорічного розподілу стоку в результаті кліматичних змін, а також зменшенням водоспоживання. </w:t>
      </w:r>
    </w:p>
    <w:p w:rsidR="00A35FFB" w:rsidRDefault="00A35FFB" w:rsidP="00A35FFB">
      <w:pPr>
        <w:spacing w:before="40" w:line="360" w:lineRule="auto"/>
        <w:ind w:firstLine="720"/>
        <w:jc w:val="both"/>
        <w:rPr>
          <w:sz w:val="28"/>
        </w:rPr>
      </w:pPr>
      <w:r w:rsidRPr="00F43607">
        <w:rPr>
          <w:sz w:val="28"/>
        </w:rPr>
        <w:lastRenderedPageBreak/>
        <w:t>15. Потенційно небезпечними об’</w:t>
      </w:r>
      <w:r>
        <w:rPr>
          <w:sz w:val="28"/>
        </w:rPr>
        <w:t xml:space="preserve">єктами </w:t>
      </w:r>
      <w:r w:rsidRPr="00F43607">
        <w:rPr>
          <w:sz w:val="28"/>
        </w:rPr>
        <w:t xml:space="preserve">впливу на </w:t>
      </w:r>
      <w:proofErr w:type="gramStart"/>
      <w:r w:rsidRPr="00F43607">
        <w:rPr>
          <w:sz w:val="28"/>
        </w:rPr>
        <w:t>р</w:t>
      </w:r>
      <w:proofErr w:type="gramEnd"/>
      <w:r w:rsidRPr="00F43607">
        <w:rPr>
          <w:sz w:val="28"/>
        </w:rPr>
        <w:t>ічки України є м</w:t>
      </w:r>
      <w:r>
        <w:rPr>
          <w:sz w:val="28"/>
        </w:rPr>
        <w:t>агістральні нафтопроводи</w:t>
      </w:r>
      <w:r w:rsidRPr="00F43607">
        <w:rPr>
          <w:sz w:val="28"/>
        </w:rPr>
        <w:t>. З</w:t>
      </w:r>
      <w:r>
        <w:rPr>
          <w:sz w:val="28"/>
        </w:rPr>
        <w:t xml:space="preserve">абруднення </w:t>
      </w:r>
      <w:proofErr w:type="gramStart"/>
      <w:r>
        <w:rPr>
          <w:sz w:val="28"/>
        </w:rPr>
        <w:t>р</w:t>
      </w:r>
      <w:proofErr w:type="gramEnd"/>
      <w:r>
        <w:rPr>
          <w:sz w:val="28"/>
        </w:rPr>
        <w:t>ічок, яке може статися, істотно залежить від місцевих чинників, зокрема, розташування і специфіки господарських об</w:t>
      </w:r>
      <w:r w:rsidRPr="00F43607">
        <w:rPr>
          <w:sz w:val="28"/>
        </w:rPr>
        <w:t>’</w:t>
      </w:r>
      <w:r>
        <w:rPr>
          <w:sz w:val="28"/>
        </w:rPr>
        <w:t>єктів. У тому разі, коли підводний перехід знаходиться у нижньому б</w:t>
      </w:r>
      <w:r w:rsidRPr="00A35FFB">
        <w:rPr>
          <w:sz w:val="28"/>
        </w:rPr>
        <w:t>’</w:t>
      </w:r>
      <w:r>
        <w:rPr>
          <w:sz w:val="28"/>
        </w:rPr>
        <w:t>єфі водосховищ, поширення нафтової плями можна зменшити шляхом зменшення скидних витрат. За будь-яких обставин нижче місця переходу заздалегідь мають бути визначені рубежі, на яких повинні здійснюватися відповідні контрзаходи.</w:t>
      </w:r>
    </w:p>
    <w:p w:rsidR="00A35FFB" w:rsidRDefault="00A35FFB" w:rsidP="00A35FFB">
      <w:pPr>
        <w:spacing w:before="40" w:line="360" w:lineRule="auto"/>
        <w:ind w:firstLine="720"/>
        <w:jc w:val="both"/>
        <w:rPr>
          <w:sz w:val="28"/>
        </w:rPr>
      </w:pPr>
      <w:r>
        <w:rPr>
          <w:sz w:val="28"/>
        </w:rPr>
        <w:t xml:space="preserve">16. Отримані дані про зміни клімату на території України, а також аналіз розвитку господарської сфери </w:t>
      </w:r>
      <w:proofErr w:type="gramStart"/>
      <w:r>
        <w:rPr>
          <w:sz w:val="28"/>
        </w:rPr>
        <w:t>св</w:t>
      </w:r>
      <w:proofErr w:type="gramEnd"/>
      <w:r>
        <w:rPr>
          <w:sz w:val="28"/>
        </w:rPr>
        <w:t xml:space="preserve">ідчать про необхідність підвищеної уваги до проблем підтоплення, запобігання аварійним ситуаціям, забез-печення надійності водопровідно-каналізаційних систем та очисних споруд. </w:t>
      </w:r>
    </w:p>
    <w:p w:rsidR="00A35FFB" w:rsidRDefault="00A35FFB" w:rsidP="00A35FFB">
      <w:pPr>
        <w:spacing w:line="360" w:lineRule="auto"/>
        <w:ind w:firstLine="720"/>
        <w:jc w:val="both"/>
        <w:rPr>
          <w:sz w:val="28"/>
        </w:rPr>
      </w:pPr>
      <w:r>
        <w:rPr>
          <w:sz w:val="28"/>
        </w:rPr>
        <w:t xml:space="preserve">Покращання стану </w:t>
      </w:r>
      <w:proofErr w:type="gramStart"/>
      <w:r>
        <w:rPr>
          <w:sz w:val="28"/>
        </w:rPr>
        <w:t>р</w:t>
      </w:r>
      <w:proofErr w:type="gramEnd"/>
      <w:r>
        <w:rPr>
          <w:sz w:val="28"/>
        </w:rPr>
        <w:t xml:space="preserve">ічок може бути досягнуто в результаті подальшої розробки нормативно-правових документів щодо їх використання. Відповідні документи </w:t>
      </w:r>
      <w:proofErr w:type="gramStart"/>
      <w:r>
        <w:rPr>
          <w:sz w:val="28"/>
        </w:rPr>
        <w:t>доц</w:t>
      </w:r>
      <w:proofErr w:type="gramEnd"/>
      <w:r>
        <w:rPr>
          <w:sz w:val="28"/>
        </w:rPr>
        <w:t xml:space="preserve">ільно доповнити відповідальністю не тільки за порушення стану річок, а й за сам стан. Прийняття цього положення </w:t>
      </w:r>
      <w:proofErr w:type="gramStart"/>
      <w:r>
        <w:rPr>
          <w:sz w:val="28"/>
        </w:rPr>
        <w:t>п</w:t>
      </w:r>
      <w:proofErr w:type="gramEnd"/>
      <w:r>
        <w:rPr>
          <w:sz w:val="28"/>
        </w:rPr>
        <w:t>ідніме статус моніторингу і відповідно сприятиме його розвитку, в тому числі збільшенню пов</w:t>
      </w:r>
      <w:r w:rsidRPr="00F43607">
        <w:rPr>
          <w:sz w:val="28"/>
          <w:lang w:val="uk-UA"/>
        </w:rPr>
        <w:t>’</w:t>
      </w:r>
      <w:r>
        <w:rPr>
          <w:sz w:val="28"/>
        </w:rPr>
        <w:t xml:space="preserve">язаності з господарською сферою. </w:t>
      </w:r>
    </w:p>
    <w:p w:rsidR="00A35FFB" w:rsidRDefault="00A35FFB" w:rsidP="00A35FFB">
      <w:pPr>
        <w:spacing w:line="360" w:lineRule="auto"/>
        <w:ind w:firstLine="708"/>
        <w:jc w:val="both"/>
        <w:rPr>
          <w:sz w:val="28"/>
        </w:rPr>
      </w:pPr>
      <w:r>
        <w:rPr>
          <w:sz w:val="28"/>
        </w:rPr>
        <w:t xml:space="preserve">Отримані у роботі результати представляють інтерес для навчального процесу,  зокрема для </w:t>
      </w:r>
      <w:proofErr w:type="gramStart"/>
      <w:r>
        <w:rPr>
          <w:sz w:val="28"/>
        </w:rPr>
        <w:t>п</w:t>
      </w:r>
      <w:proofErr w:type="gramEnd"/>
      <w:r>
        <w:rPr>
          <w:sz w:val="28"/>
        </w:rPr>
        <w:t xml:space="preserve">ідготовки студентів-гідроекологів. </w:t>
      </w:r>
    </w:p>
    <w:p w:rsidR="00A35FFB" w:rsidRDefault="00A35FFB" w:rsidP="00A35FFB">
      <w:pPr>
        <w:spacing w:line="360" w:lineRule="auto"/>
        <w:ind w:firstLine="720"/>
        <w:jc w:val="both"/>
        <w:rPr>
          <w:sz w:val="28"/>
        </w:rPr>
      </w:pPr>
    </w:p>
    <w:p w:rsidR="00A35FFB" w:rsidRDefault="00A35FFB" w:rsidP="00A35FFB">
      <w:pPr>
        <w:pStyle w:val="affffffff0"/>
      </w:pPr>
      <w:r>
        <w:t xml:space="preserve">СПИСОК  ВИКОРИСТАНИХ  ДЖЕРЕЛ </w:t>
      </w:r>
    </w:p>
    <w:p w:rsidR="00A35FFB" w:rsidRDefault="00A35FFB" w:rsidP="00A35FFB">
      <w:pPr>
        <w:numPr>
          <w:ilvl w:val="12"/>
          <w:numId w:val="0"/>
        </w:numPr>
        <w:spacing w:line="360" w:lineRule="auto"/>
        <w:jc w:val="both"/>
        <w:rPr>
          <w:sz w:val="28"/>
        </w:rPr>
      </w:pPr>
    </w:p>
    <w:p w:rsidR="00A35FFB" w:rsidRDefault="00A35FFB" w:rsidP="00A35FFB">
      <w:pPr>
        <w:numPr>
          <w:ilvl w:val="12"/>
          <w:numId w:val="0"/>
        </w:numPr>
        <w:spacing w:line="360" w:lineRule="auto"/>
        <w:jc w:val="both"/>
        <w:rPr>
          <w:sz w:val="28"/>
        </w:rPr>
      </w:pPr>
    </w:p>
    <w:p w:rsidR="00A35FFB" w:rsidRDefault="00A35FFB" w:rsidP="00A35FFB">
      <w:pPr>
        <w:numPr>
          <w:ilvl w:val="12"/>
          <w:numId w:val="0"/>
        </w:numPr>
        <w:spacing w:before="120" w:line="360" w:lineRule="auto"/>
        <w:jc w:val="both"/>
        <w:rPr>
          <w:sz w:val="28"/>
        </w:rPr>
      </w:pPr>
    </w:p>
    <w:p w:rsidR="00A35FFB" w:rsidRDefault="00A35FFB" w:rsidP="005813B8">
      <w:pPr>
        <w:numPr>
          <w:ilvl w:val="0"/>
          <w:numId w:val="67"/>
        </w:numPr>
        <w:suppressAutoHyphens w:val="0"/>
        <w:spacing w:line="360" w:lineRule="auto"/>
        <w:ind w:left="0" w:firstLine="709"/>
        <w:jc w:val="both"/>
        <w:rPr>
          <w:sz w:val="28"/>
        </w:rPr>
      </w:pPr>
      <w:r>
        <w:rPr>
          <w:i/>
          <w:sz w:val="28"/>
        </w:rPr>
        <w:t>Авакян А.Б., Широков В.М.</w:t>
      </w:r>
      <w:r>
        <w:rPr>
          <w:sz w:val="28"/>
        </w:rPr>
        <w:t xml:space="preserve"> Комплексное использование и охрана водных ресурсов. </w:t>
      </w:r>
      <w:proofErr w:type="gramStart"/>
      <w:r>
        <w:rPr>
          <w:sz w:val="28"/>
        </w:rPr>
        <w:t>–М</w:t>
      </w:r>
      <w:proofErr w:type="gramEnd"/>
      <w:r>
        <w:rPr>
          <w:sz w:val="28"/>
        </w:rPr>
        <w:t>инск: Изд-во «Университетское», 1990. –240 с.</w:t>
      </w:r>
    </w:p>
    <w:p w:rsidR="00A35FFB" w:rsidRDefault="00A35FFB" w:rsidP="005813B8">
      <w:pPr>
        <w:numPr>
          <w:ilvl w:val="0"/>
          <w:numId w:val="67"/>
        </w:numPr>
        <w:suppressAutoHyphens w:val="0"/>
        <w:spacing w:line="360" w:lineRule="auto"/>
        <w:ind w:left="0" w:firstLine="709"/>
        <w:jc w:val="both"/>
        <w:rPr>
          <w:sz w:val="28"/>
        </w:rPr>
      </w:pPr>
      <w:r>
        <w:rPr>
          <w:i/>
          <w:sz w:val="28"/>
        </w:rPr>
        <w:t xml:space="preserve">Авакян А.Б., Подольский С.А. </w:t>
      </w:r>
      <w:r>
        <w:rPr>
          <w:sz w:val="28"/>
        </w:rPr>
        <w:t>К вопросу о влиянии водохранилищ на животных // Водные ресурсы. –2002. –Т.29. –№2. –С.141-151.</w:t>
      </w:r>
    </w:p>
    <w:p w:rsidR="00A35FFB" w:rsidRDefault="00A35FFB" w:rsidP="005813B8">
      <w:pPr>
        <w:numPr>
          <w:ilvl w:val="0"/>
          <w:numId w:val="67"/>
        </w:numPr>
        <w:suppressAutoHyphens w:val="0"/>
        <w:spacing w:line="360" w:lineRule="auto"/>
        <w:ind w:left="0" w:firstLine="709"/>
        <w:jc w:val="both"/>
        <w:rPr>
          <w:sz w:val="28"/>
        </w:rPr>
      </w:pPr>
      <w:r>
        <w:rPr>
          <w:i/>
          <w:sz w:val="28"/>
        </w:rPr>
        <w:lastRenderedPageBreak/>
        <w:t>Адаменко О., Рудько Г., Ковальчук І.</w:t>
      </w:r>
      <w:r>
        <w:rPr>
          <w:sz w:val="28"/>
        </w:rPr>
        <w:t xml:space="preserve"> Екологічна геоморфологія. –Івано-Франківськ: Факел, 2000. –412 с.</w:t>
      </w:r>
    </w:p>
    <w:p w:rsidR="00A35FFB" w:rsidRDefault="00A35FFB" w:rsidP="005813B8">
      <w:pPr>
        <w:numPr>
          <w:ilvl w:val="0"/>
          <w:numId w:val="67"/>
        </w:numPr>
        <w:suppressAutoHyphens w:val="0"/>
        <w:spacing w:line="360" w:lineRule="auto"/>
        <w:ind w:left="0" w:firstLine="709"/>
        <w:jc w:val="both"/>
        <w:rPr>
          <w:sz w:val="28"/>
        </w:rPr>
      </w:pPr>
      <w:r>
        <w:rPr>
          <w:i/>
          <w:sz w:val="28"/>
        </w:rPr>
        <w:t>Адобовский В.В., Губанов В.В., Адобовская М.Б.</w:t>
      </w:r>
      <w:r>
        <w:rPr>
          <w:sz w:val="28"/>
        </w:rPr>
        <w:t xml:space="preserve"> К проблеме деградации и реконструкции закрытых лиманов Северо-Западного Причерноморья // География и природные ресурсы. –2000. </w:t>
      </w:r>
      <w:r w:rsidRPr="001F52C6">
        <w:rPr>
          <w:sz w:val="28"/>
        </w:rPr>
        <w:t>–</w:t>
      </w:r>
      <w:r>
        <w:rPr>
          <w:sz w:val="28"/>
        </w:rPr>
        <w:t>№3. –С.63-67.</w:t>
      </w:r>
    </w:p>
    <w:p w:rsidR="00A35FFB" w:rsidRDefault="00A35FFB" w:rsidP="005813B8">
      <w:pPr>
        <w:numPr>
          <w:ilvl w:val="0"/>
          <w:numId w:val="67"/>
        </w:numPr>
        <w:suppressAutoHyphens w:val="0"/>
        <w:spacing w:line="360" w:lineRule="auto"/>
        <w:ind w:left="0" w:firstLine="709"/>
        <w:jc w:val="both"/>
        <w:rPr>
          <w:sz w:val="28"/>
        </w:rPr>
      </w:pPr>
      <w:r>
        <w:rPr>
          <w:i/>
          <w:sz w:val="28"/>
        </w:rPr>
        <w:t>Айзенберг М.М., Щербак А.В.</w:t>
      </w:r>
      <w:r>
        <w:rPr>
          <w:sz w:val="28"/>
        </w:rPr>
        <w:t xml:space="preserve"> Река Днепр и город Киев (к вопросу о развитии гидрологических исследований) // Тр. УкрНИИ Госкомгидромета. </w:t>
      </w:r>
      <w:r>
        <w:rPr>
          <w:sz w:val="28"/>
          <w:lang w:val="en-US"/>
        </w:rPr>
        <w:t>–</w:t>
      </w:r>
      <w:r>
        <w:rPr>
          <w:sz w:val="28"/>
        </w:rPr>
        <w:t xml:space="preserve">1985. </w:t>
      </w:r>
      <w:r>
        <w:rPr>
          <w:sz w:val="28"/>
          <w:lang w:val="en-US"/>
        </w:rPr>
        <w:t>–</w:t>
      </w:r>
      <w:r>
        <w:rPr>
          <w:sz w:val="28"/>
        </w:rPr>
        <w:t xml:space="preserve">Вып. 201. </w:t>
      </w:r>
      <w:r>
        <w:rPr>
          <w:sz w:val="28"/>
          <w:lang w:val="en-US"/>
        </w:rPr>
        <w:t>–</w:t>
      </w:r>
      <w:r>
        <w:rPr>
          <w:sz w:val="28"/>
        </w:rPr>
        <w:t>С.3-15.</w:t>
      </w:r>
    </w:p>
    <w:p w:rsidR="00A35FFB" w:rsidRDefault="00A35FFB" w:rsidP="005813B8">
      <w:pPr>
        <w:numPr>
          <w:ilvl w:val="0"/>
          <w:numId w:val="67"/>
        </w:numPr>
        <w:suppressAutoHyphens w:val="0"/>
        <w:spacing w:line="360" w:lineRule="auto"/>
        <w:ind w:left="0" w:firstLine="709"/>
        <w:jc w:val="both"/>
        <w:rPr>
          <w:sz w:val="28"/>
        </w:rPr>
      </w:pPr>
      <w:r>
        <w:rPr>
          <w:i/>
          <w:sz w:val="28"/>
        </w:rPr>
        <w:t xml:space="preserve">Алексеевский Н.И., Коронкевич Н.И., Литвин Л.Ф. </w:t>
      </w:r>
      <w:r>
        <w:rPr>
          <w:sz w:val="28"/>
        </w:rPr>
        <w:t>и др. Сток и эрозия почв на водосборах как факторы экологической обстановки на реках // Изв. РАН. Сер</w:t>
      </w:r>
      <w:proofErr w:type="gramStart"/>
      <w:r>
        <w:rPr>
          <w:sz w:val="28"/>
        </w:rPr>
        <w:t>.</w:t>
      </w:r>
      <w:proofErr w:type="gramEnd"/>
      <w:r>
        <w:rPr>
          <w:sz w:val="28"/>
        </w:rPr>
        <w:t xml:space="preserve"> </w:t>
      </w:r>
      <w:proofErr w:type="gramStart"/>
      <w:r>
        <w:rPr>
          <w:sz w:val="28"/>
        </w:rPr>
        <w:t>г</w:t>
      </w:r>
      <w:proofErr w:type="gramEnd"/>
      <w:r>
        <w:rPr>
          <w:sz w:val="28"/>
        </w:rPr>
        <w:t xml:space="preserve">еографическая. </w:t>
      </w:r>
      <w:r w:rsidRPr="001F52C6">
        <w:rPr>
          <w:sz w:val="28"/>
        </w:rPr>
        <w:t>–</w:t>
      </w:r>
      <w:r>
        <w:rPr>
          <w:sz w:val="28"/>
        </w:rPr>
        <w:t xml:space="preserve">2000. </w:t>
      </w:r>
      <w:r w:rsidRPr="001F52C6">
        <w:rPr>
          <w:sz w:val="28"/>
        </w:rPr>
        <w:t>–</w:t>
      </w:r>
      <w:r>
        <w:rPr>
          <w:sz w:val="28"/>
        </w:rPr>
        <w:t xml:space="preserve">№1. </w:t>
      </w:r>
      <w:r w:rsidRPr="001F52C6">
        <w:rPr>
          <w:sz w:val="28"/>
        </w:rPr>
        <w:t>–</w:t>
      </w:r>
      <w:r>
        <w:rPr>
          <w:sz w:val="28"/>
        </w:rPr>
        <w:t>С.52-63.</w:t>
      </w:r>
    </w:p>
    <w:p w:rsidR="00A35FFB" w:rsidRDefault="00A35FFB" w:rsidP="005813B8">
      <w:pPr>
        <w:numPr>
          <w:ilvl w:val="0"/>
          <w:numId w:val="67"/>
        </w:numPr>
        <w:suppressAutoHyphens w:val="0"/>
        <w:spacing w:line="360" w:lineRule="auto"/>
        <w:ind w:left="0" w:firstLine="709"/>
        <w:jc w:val="both"/>
        <w:rPr>
          <w:sz w:val="28"/>
        </w:rPr>
      </w:pPr>
      <w:r>
        <w:rPr>
          <w:i/>
          <w:sz w:val="28"/>
        </w:rPr>
        <w:t>Алмазов А.М.</w:t>
      </w:r>
      <w:r>
        <w:rPr>
          <w:sz w:val="28"/>
        </w:rPr>
        <w:t xml:space="preserve"> Гидрохимия устьевых областей рек. </w:t>
      </w:r>
      <w:proofErr w:type="gramStart"/>
      <w:r w:rsidRPr="001F52C6">
        <w:rPr>
          <w:sz w:val="28"/>
        </w:rPr>
        <w:t>–</w:t>
      </w:r>
      <w:r>
        <w:rPr>
          <w:sz w:val="28"/>
        </w:rPr>
        <w:t>К</w:t>
      </w:r>
      <w:proofErr w:type="gramEnd"/>
      <w:r>
        <w:rPr>
          <w:sz w:val="28"/>
        </w:rPr>
        <w:t xml:space="preserve">.: Изд-во АН УССР, 1962. </w:t>
      </w:r>
      <w:r w:rsidRPr="001F52C6">
        <w:rPr>
          <w:sz w:val="28"/>
        </w:rPr>
        <w:t>–</w:t>
      </w:r>
      <w:r>
        <w:rPr>
          <w:sz w:val="28"/>
        </w:rPr>
        <w:t>256 с.</w:t>
      </w:r>
    </w:p>
    <w:p w:rsidR="00A35FFB" w:rsidRDefault="00A35FFB" w:rsidP="005813B8">
      <w:pPr>
        <w:numPr>
          <w:ilvl w:val="0"/>
          <w:numId w:val="68"/>
        </w:numPr>
        <w:suppressAutoHyphens w:val="0"/>
        <w:spacing w:line="360" w:lineRule="auto"/>
        <w:ind w:left="0" w:firstLine="709"/>
        <w:jc w:val="both"/>
        <w:rPr>
          <w:sz w:val="28"/>
        </w:rPr>
      </w:pPr>
      <w:r>
        <w:rPr>
          <w:i/>
          <w:sz w:val="28"/>
        </w:rPr>
        <w:t>Алмазов А.М., Денисова А.И., Майстренко Ю.Г., Нахшина Е.П.</w:t>
      </w:r>
      <w:r>
        <w:rPr>
          <w:sz w:val="28"/>
        </w:rPr>
        <w:t xml:space="preserve"> Гидрохимия Днепра, его водохранилищ и притоков. </w:t>
      </w:r>
      <w:proofErr w:type="gramStart"/>
      <w:r w:rsidRPr="001F52C6">
        <w:rPr>
          <w:sz w:val="28"/>
        </w:rPr>
        <w:t>–</w:t>
      </w:r>
      <w:r>
        <w:rPr>
          <w:sz w:val="28"/>
        </w:rPr>
        <w:t>К</w:t>
      </w:r>
      <w:proofErr w:type="gramEnd"/>
      <w:r>
        <w:rPr>
          <w:sz w:val="28"/>
        </w:rPr>
        <w:t xml:space="preserve">.: Изд-во АН УССР, 1967. </w:t>
      </w:r>
      <w:r w:rsidRPr="001F52C6">
        <w:rPr>
          <w:sz w:val="28"/>
        </w:rPr>
        <w:t>–</w:t>
      </w:r>
      <w:r>
        <w:rPr>
          <w:sz w:val="28"/>
        </w:rPr>
        <w:t>316 с.</w:t>
      </w:r>
    </w:p>
    <w:p w:rsidR="00A35FFB" w:rsidRDefault="00A35FFB" w:rsidP="005813B8">
      <w:pPr>
        <w:numPr>
          <w:ilvl w:val="0"/>
          <w:numId w:val="68"/>
        </w:numPr>
        <w:suppressAutoHyphens w:val="0"/>
        <w:spacing w:line="360" w:lineRule="auto"/>
        <w:ind w:left="0" w:firstLine="709"/>
        <w:jc w:val="both"/>
        <w:rPr>
          <w:sz w:val="28"/>
        </w:rPr>
      </w:pPr>
      <w:r>
        <w:rPr>
          <w:i/>
          <w:sz w:val="28"/>
        </w:rPr>
        <w:t>Андреянов В.Г</w:t>
      </w:r>
      <w:r>
        <w:rPr>
          <w:sz w:val="28"/>
        </w:rPr>
        <w:t xml:space="preserve">. Внутригодовое распределение речного стока. </w:t>
      </w:r>
      <w:proofErr w:type="gramStart"/>
      <w:r>
        <w:rPr>
          <w:sz w:val="28"/>
        </w:rPr>
        <w:t>–Л</w:t>
      </w:r>
      <w:proofErr w:type="gramEnd"/>
      <w:r>
        <w:rPr>
          <w:sz w:val="28"/>
        </w:rPr>
        <w:t>.:</w:t>
      </w:r>
      <w:r w:rsidRPr="001F52C6">
        <w:rPr>
          <w:sz w:val="28"/>
        </w:rPr>
        <w:t xml:space="preserve"> </w:t>
      </w:r>
      <w:r>
        <w:rPr>
          <w:sz w:val="28"/>
        </w:rPr>
        <w:t>Гидрометеоиздат, 1960. –328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Антонов О., Хільчевський В.</w:t>
      </w:r>
      <w:r>
        <w:rPr>
          <w:sz w:val="28"/>
        </w:rPr>
        <w:t xml:space="preserve"> Можливість скидання мінералізованих вод </w:t>
      </w:r>
      <w:proofErr w:type="gramStart"/>
      <w:r>
        <w:rPr>
          <w:sz w:val="28"/>
        </w:rPr>
        <w:t>п</w:t>
      </w:r>
      <w:proofErr w:type="gramEnd"/>
      <w:r>
        <w:rPr>
          <w:sz w:val="28"/>
        </w:rPr>
        <w:t xml:space="preserve">ідприємств гірничо-металургійного комплексу Кривбасу в річки Інгулець і Саксагань // Україна та глобальні процеси: географічний вимір. </w:t>
      </w:r>
      <w:r w:rsidRPr="001F52C6">
        <w:rPr>
          <w:sz w:val="28"/>
          <w:lang w:val="uk-UA"/>
        </w:rPr>
        <w:t>–</w:t>
      </w:r>
      <w:r>
        <w:rPr>
          <w:sz w:val="28"/>
        </w:rPr>
        <w:t>Київ</w:t>
      </w:r>
      <w:r w:rsidRPr="001F52C6">
        <w:rPr>
          <w:sz w:val="28"/>
          <w:lang w:val="uk-UA"/>
        </w:rPr>
        <w:t>–</w:t>
      </w:r>
      <w:r>
        <w:rPr>
          <w:sz w:val="28"/>
        </w:rPr>
        <w:t xml:space="preserve">Луцьк. </w:t>
      </w:r>
      <w:r w:rsidRPr="001F52C6">
        <w:rPr>
          <w:sz w:val="28"/>
          <w:lang w:val="uk-UA"/>
        </w:rPr>
        <w:t>–</w:t>
      </w:r>
      <w:r>
        <w:rPr>
          <w:sz w:val="28"/>
        </w:rPr>
        <w:t xml:space="preserve">2000. </w:t>
      </w:r>
      <w:r w:rsidRPr="001F52C6">
        <w:rPr>
          <w:sz w:val="28"/>
          <w:lang w:val="uk-UA"/>
        </w:rPr>
        <w:t>–</w:t>
      </w:r>
      <w:r>
        <w:rPr>
          <w:sz w:val="28"/>
        </w:rPr>
        <w:t xml:space="preserve">Т.2. </w:t>
      </w:r>
      <w:r w:rsidRPr="001F52C6">
        <w:rPr>
          <w:sz w:val="28"/>
          <w:lang w:val="uk-UA"/>
        </w:rPr>
        <w:t>–</w:t>
      </w:r>
      <w:r>
        <w:rPr>
          <w:sz w:val="28"/>
        </w:rPr>
        <w:t>С.226-228.</w:t>
      </w:r>
    </w:p>
    <w:p w:rsidR="00A35FFB" w:rsidRDefault="00A35FFB" w:rsidP="005813B8">
      <w:pPr>
        <w:numPr>
          <w:ilvl w:val="0"/>
          <w:numId w:val="68"/>
        </w:numPr>
        <w:suppressAutoHyphens w:val="0"/>
        <w:spacing w:line="360" w:lineRule="auto"/>
        <w:ind w:left="0" w:firstLine="709"/>
        <w:jc w:val="both"/>
        <w:rPr>
          <w:sz w:val="28"/>
        </w:rPr>
      </w:pPr>
      <w:r>
        <w:rPr>
          <w:sz w:val="28"/>
        </w:rPr>
        <w:t xml:space="preserve"> Антропогенні зміни біогеоценотичного покриву в Карпатському регіоні. –К.: Наук</w:t>
      </w:r>
      <w:proofErr w:type="gramStart"/>
      <w:r>
        <w:rPr>
          <w:sz w:val="28"/>
        </w:rPr>
        <w:t>.</w:t>
      </w:r>
      <w:proofErr w:type="gramEnd"/>
      <w:r>
        <w:rPr>
          <w:sz w:val="28"/>
        </w:rPr>
        <w:t xml:space="preserve"> </w:t>
      </w:r>
      <w:proofErr w:type="gramStart"/>
      <w:r>
        <w:rPr>
          <w:sz w:val="28"/>
        </w:rPr>
        <w:t>д</w:t>
      </w:r>
      <w:proofErr w:type="gramEnd"/>
      <w:r>
        <w:rPr>
          <w:sz w:val="28"/>
        </w:rPr>
        <w:t xml:space="preserve">умка, 1994. –167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Бабкин В.И., Вуглинский В.С.</w:t>
      </w:r>
      <w:r>
        <w:rPr>
          <w:sz w:val="28"/>
        </w:rPr>
        <w:t xml:space="preserve"> Водный баланс речных бассейнов. </w:t>
      </w:r>
      <w:proofErr w:type="gramStart"/>
      <w:r>
        <w:rPr>
          <w:sz w:val="28"/>
        </w:rPr>
        <w:t>–Л</w:t>
      </w:r>
      <w:proofErr w:type="gramEnd"/>
      <w:r>
        <w:rPr>
          <w:sz w:val="28"/>
        </w:rPr>
        <w:t>.: Гидрометеоиздат, 1982. –192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Бабич М.Я., Вишневський В.І</w:t>
      </w:r>
      <w:r>
        <w:rPr>
          <w:sz w:val="28"/>
        </w:rPr>
        <w:t>. Водогосподарське використання ве</w:t>
      </w:r>
      <w:r w:rsidRPr="001F52C6">
        <w:rPr>
          <w:sz w:val="28"/>
        </w:rPr>
        <w:t>-</w:t>
      </w:r>
      <w:r>
        <w:rPr>
          <w:sz w:val="28"/>
        </w:rPr>
        <w:t xml:space="preserve">ликих </w:t>
      </w:r>
      <w:proofErr w:type="gramStart"/>
      <w:r>
        <w:rPr>
          <w:sz w:val="28"/>
        </w:rPr>
        <w:t>р</w:t>
      </w:r>
      <w:proofErr w:type="gramEnd"/>
      <w:r>
        <w:rPr>
          <w:sz w:val="28"/>
        </w:rPr>
        <w:t xml:space="preserve">ічок України // Меліорація і водне госп-во. </w:t>
      </w:r>
      <w:r w:rsidRPr="001F52C6">
        <w:rPr>
          <w:sz w:val="28"/>
        </w:rPr>
        <w:t>–</w:t>
      </w:r>
      <w:r>
        <w:rPr>
          <w:sz w:val="28"/>
        </w:rPr>
        <w:t xml:space="preserve">1996. </w:t>
      </w:r>
      <w:r w:rsidRPr="001F52C6">
        <w:rPr>
          <w:sz w:val="28"/>
        </w:rPr>
        <w:t>–</w:t>
      </w:r>
      <w:r>
        <w:rPr>
          <w:sz w:val="28"/>
        </w:rPr>
        <w:t xml:space="preserve">Вип.82. </w:t>
      </w:r>
      <w:r w:rsidRPr="001F52C6">
        <w:rPr>
          <w:sz w:val="28"/>
        </w:rPr>
        <w:t>–</w:t>
      </w:r>
      <w:r>
        <w:rPr>
          <w:sz w:val="28"/>
        </w:rPr>
        <w:t xml:space="preserve">С.65-76.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Базилевич В.А., Бухин М.Н., Назаров И.И. </w:t>
      </w:r>
      <w:r>
        <w:rPr>
          <w:sz w:val="28"/>
        </w:rPr>
        <w:t xml:space="preserve">К вопросу заиления водохранилищ на реках Карпат // Водные ресурсы. –1988. </w:t>
      </w:r>
      <w:r w:rsidRPr="001F52C6">
        <w:rPr>
          <w:sz w:val="28"/>
        </w:rPr>
        <w:t>–</w:t>
      </w:r>
      <w:r>
        <w:rPr>
          <w:sz w:val="28"/>
        </w:rPr>
        <w:t>№3. –С.83-95.</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Базилевич В.А., Вишневский В.И. </w:t>
      </w:r>
      <w:r>
        <w:rPr>
          <w:sz w:val="28"/>
        </w:rPr>
        <w:t xml:space="preserve">О расходе взвешенных наносов в малых равнинных реках // Динамика и термика рек, водохранилищ и окраинных морей. Тез. докл. </w:t>
      </w:r>
      <w:proofErr w:type="gramStart"/>
      <w:r>
        <w:rPr>
          <w:sz w:val="28"/>
        </w:rPr>
        <w:t>–М</w:t>
      </w:r>
      <w:proofErr w:type="gramEnd"/>
      <w:r>
        <w:rPr>
          <w:sz w:val="28"/>
        </w:rPr>
        <w:t xml:space="preserve">. –1994. –Т.1. –С.189-191.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Базилевич В.А., Вишневский В.И.</w:t>
      </w:r>
      <w:r>
        <w:rPr>
          <w:sz w:val="28"/>
        </w:rPr>
        <w:t xml:space="preserve"> Расчет стока наносов горных рек // Наук</w:t>
      </w:r>
      <w:proofErr w:type="gramStart"/>
      <w:r>
        <w:rPr>
          <w:sz w:val="28"/>
        </w:rPr>
        <w:t>.</w:t>
      </w:r>
      <w:proofErr w:type="gramEnd"/>
      <w:r>
        <w:rPr>
          <w:sz w:val="28"/>
        </w:rPr>
        <w:t xml:space="preserve"> </w:t>
      </w:r>
      <w:proofErr w:type="gramStart"/>
      <w:r>
        <w:rPr>
          <w:sz w:val="28"/>
        </w:rPr>
        <w:t>п</w:t>
      </w:r>
      <w:proofErr w:type="gramEnd"/>
      <w:r>
        <w:rPr>
          <w:sz w:val="28"/>
        </w:rPr>
        <w:t xml:space="preserve">раці УкрНДГМІ. </w:t>
      </w:r>
      <w:r w:rsidRPr="001F52C6">
        <w:rPr>
          <w:sz w:val="28"/>
        </w:rPr>
        <w:t>–</w:t>
      </w:r>
      <w:r>
        <w:rPr>
          <w:sz w:val="28"/>
        </w:rPr>
        <w:t xml:space="preserve">1998. </w:t>
      </w:r>
      <w:r w:rsidRPr="001F52C6">
        <w:rPr>
          <w:sz w:val="28"/>
        </w:rPr>
        <w:t>–</w:t>
      </w:r>
      <w:r>
        <w:rPr>
          <w:sz w:val="28"/>
        </w:rPr>
        <w:t xml:space="preserve">Вип.246. </w:t>
      </w:r>
      <w:r w:rsidRPr="001F52C6">
        <w:rPr>
          <w:sz w:val="28"/>
        </w:rPr>
        <w:t>–</w:t>
      </w:r>
      <w:r>
        <w:rPr>
          <w:sz w:val="28"/>
        </w:rPr>
        <w:t>С.76-85.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Базилевич В.А., Грибовская Н.К., Козицкий В.В.</w:t>
      </w:r>
      <w:r>
        <w:rPr>
          <w:sz w:val="28"/>
        </w:rPr>
        <w:t xml:space="preserve"> Определение расхода взвешенных наносов в песчаных руслах рек // Гидравлика и гидротехника. </w:t>
      </w:r>
      <w:r w:rsidRPr="001F52C6">
        <w:rPr>
          <w:sz w:val="28"/>
        </w:rPr>
        <w:t>–</w:t>
      </w:r>
      <w:r>
        <w:rPr>
          <w:sz w:val="28"/>
        </w:rPr>
        <w:t xml:space="preserve">1988. </w:t>
      </w:r>
      <w:r w:rsidRPr="001F52C6">
        <w:rPr>
          <w:sz w:val="28"/>
        </w:rPr>
        <w:t>–</w:t>
      </w:r>
      <w:r>
        <w:rPr>
          <w:sz w:val="28"/>
        </w:rPr>
        <w:t>Вып.46.</w:t>
      </w:r>
      <w:r w:rsidRPr="001F52C6">
        <w:rPr>
          <w:sz w:val="28"/>
        </w:rPr>
        <w:t xml:space="preserve"> –</w:t>
      </w:r>
      <w:r>
        <w:rPr>
          <w:sz w:val="28"/>
        </w:rPr>
        <w:t>С.32-38.</w:t>
      </w:r>
      <w:r>
        <w:rPr>
          <w:i/>
          <w:sz w:val="28"/>
        </w:rPr>
        <w:t xml:space="preserve">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Базилевич В.А., Козицкий В.В.</w:t>
      </w:r>
      <w:r>
        <w:rPr>
          <w:sz w:val="28"/>
        </w:rPr>
        <w:t xml:space="preserve"> Изменение состава взвешенных наносов в процессе деформации дна русла // Гидравлика и гидротехника. </w:t>
      </w:r>
      <w:r w:rsidRPr="001F52C6">
        <w:rPr>
          <w:sz w:val="28"/>
        </w:rPr>
        <w:t>–</w:t>
      </w:r>
      <w:r>
        <w:rPr>
          <w:sz w:val="28"/>
        </w:rPr>
        <w:t xml:space="preserve">1986. </w:t>
      </w:r>
      <w:r w:rsidRPr="001F52C6">
        <w:rPr>
          <w:sz w:val="28"/>
        </w:rPr>
        <w:t>–</w:t>
      </w:r>
      <w:r>
        <w:rPr>
          <w:sz w:val="28"/>
        </w:rPr>
        <w:t xml:space="preserve">Вып.43. </w:t>
      </w:r>
      <w:r w:rsidRPr="001F52C6">
        <w:rPr>
          <w:sz w:val="28"/>
        </w:rPr>
        <w:t>–</w:t>
      </w:r>
      <w:r>
        <w:rPr>
          <w:sz w:val="28"/>
        </w:rPr>
        <w:t>С.41-46.</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Байкова И.М., Ефимова Н.А., Строкина Л.А.</w:t>
      </w:r>
      <w:r>
        <w:rPr>
          <w:sz w:val="28"/>
        </w:rPr>
        <w:t xml:space="preserve"> Современное изменение облачного покрова над территорией России // Метеорология и гидрология. </w:t>
      </w:r>
      <w:r w:rsidRPr="001F52C6">
        <w:rPr>
          <w:sz w:val="28"/>
        </w:rPr>
        <w:t>–</w:t>
      </w:r>
      <w:r>
        <w:rPr>
          <w:sz w:val="28"/>
        </w:rPr>
        <w:t xml:space="preserve">2002. </w:t>
      </w:r>
      <w:r w:rsidRPr="001F52C6">
        <w:rPr>
          <w:sz w:val="28"/>
        </w:rPr>
        <w:t>–</w:t>
      </w:r>
      <w:r>
        <w:rPr>
          <w:sz w:val="28"/>
        </w:rPr>
        <w:t xml:space="preserve">№9. </w:t>
      </w:r>
      <w:r w:rsidRPr="001F52C6">
        <w:rPr>
          <w:sz w:val="28"/>
        </w:rPr>
        <w:t>–</w:t>
      </w:r>
      <w:r>
        <w:rPr>
          <w:sz w:val="28"/>
        </w:rPr>
        <w:t>С.52-61.</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Балабанов Г.</w:t>
      </w:r>
      <w:r>
        <w:rPr>
          <w:sz w:val="28"/>
        </w:rPr>
        <w:t xml:space="preserve"> Структурна трансформація економіки України: інституційний, галузевий і територіальний аспекти // Україна і глобальні процеси: географічний вимір. </w:t>
      </w:r>
      <w:proofErr w:type="gramStart"/>
      <w:r>
        <w:rPr>
          <w:sz w:val="28"/>
        </w:rPr>
        <w:t>–К</w:t>
      </w:r>
      <w:proofErr w:type="gramEnd"/>
      <w:r>
        <w:rPr>
          <w:sz w:val="28"/>
        </w:rPr>
        <w:t>иїв</w:t>
      </w:r>
      <w:r w:rsidRPr="001F52C6">
        <w:rPr>
          <w:sz w:val="28"/>
          <w:lang w:val="uk-UA"/>
        </w:rPr>
        <w:t>–</w:t>
      </w:r>
      <w:r>
        <w:rPr>
          <w:sz w:val="28"/>
        </w:rPr>
        <w:t>Луцьк: Вежа, 2000. –Т.1. –С.234-237.</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Барановський В.</w:t>
      </w:r>
      <w:r>
        <w:rPr>
          <w:sz w:val="28"/>
        </w:rPr>
        <w:t xml:space="preserve">А. Екологічна географія і екологічна картографія. </w:t>
      </w:r>
      <w:proofErr w:type="gramStart"/>
      <w:r>
        <w:rPr>
          <w:sz w:val="28"/>
        </w:rPr>
        <w:t>–К</w:t>
      </w:r>
      <w:proofErr w:type="gramEnd"/>
      <w:r>
        <w:rPr>
          <w:sz w:val="28"/>
        </w:rPr>
        <w:t xml:space="preserve">.: Фітосоціоцентр, 2001. </w:t>
      </w:r>
      <w:r w:rsidRPr="001F52C6">
        <w:rPr>
          <w:sz w:val="28"/>
        </w:rPr>
        <w:t>–</w:t>
      </w:r>
      <w:r>
        <w:rPr>
          <w:sz w:val="28"/>
        </w:rPr>
        <w:t>252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Бартосевич С.О.</w:t>
      </w:r>
      <w:r>
        <w:rPr>
          <w:sz w:val="28"/>
        </w:rPr>
        <w:t xml:space="preserve"> О Днестровских плавнях и их народнохозяйственном значении // Зап. Императ. о-ва сельского х-ва Южной России. </w:t>
      </w:r>
      <w:proofErr w:type="gramStart"/>
      <w:r>
        <w:rPr>
          <w:sz w:val="28"/>
        </w:rPr>
        <w:t>-О</w:t>
      </w:r>
      <w:proofErr w:type="gramEnd"/>
      <w:r>
        <w:rPr>
          <w:sz w:val="28"/>
        </w:rPr>
        <w:t xml:space="preserve">десса, 1907. </w:t>
      </w:r>
      <w:r w:rsidRPr="001F52C6">
        <w:rPr>
          <w:sz w:val="28"/>
        </w:rPr>
        <w:t>–</w:t>
      </w:r>
      <w:r>
        <w:rPr>
          <w:sz w:val="28"/>
        </w:rPr>
        <w:t xml:space="preserve">№ 7. </w:t>
      </w:r>
      <w:r w:rsidRPr="001F52C6">
        <w:rPr>
          <w:sz w:val="28"/>
        </w:rPr>
        <w:t>–</w:t>
      </w:r>
      <w:r>
        <w:rPr>
          <w:sz w:val="28"/>
        </w:rPr>
        <w:t xml:space="preserve">С.62-80; </w:t>
      </w:r>
      <w:r w:rsidRPr="001F52C6">
        <w:rPr>
          <w:sz w:val="28"/>
        </w:rPr>
        <w:t>–</w:t>
      </w:r>
      <w:r>
        <w:rPr>
          <w:sz w:val="28"/>
        </w:rPr>
        <w:t xml:space="preserve">№ 8. </w:t>
      </w:r>
      <w:r w:rsidRPr="001F52C6">
        <w:rPr>
          <w:sz w:val="28"/>
        </w:rPr>
        <w:t>–</w:t>
      </w:r>
      <w:r>
        <w:rPr>
          <w:sz w:val="28"/>
        </w:rPr>
        <w:t>С.24-35.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Беркович К.М., Злотина Л.В., Иванов И.И. </w:t>
      </w:r>
      <w:r>
        <w:rPr>
          <w:sz w:val="28"/>
        </w:rPr>
        <w:t>и др</w:t>
      </w:r>
      <w:r>
        <w:rPr>
          <w:i/>
          <w:sz w:val="28"/>
        </w:rPr>
        <w:t>.</w:t>
      </w:r>
      <w:r>
        <w:rPr>
          <w:sz w:val="28"/>
        </w:rPr>
        <w:t xml:space="preserve"> Развитие русла среднего и нижнего Днестра в условиях интенсивной антропогенной нагрузки // Экологические процессы эрозии почв и русловых процессов. </w:t>
      </w:r>
      <w:proofErr w:type="gramStart"/>
      <w:r>
        <w:rPr>
          <w:sz w:val="28"/>
        </w:rPr>
        <w:t>–М</w:t>
      </w:r>
      <w:proofErr w:type="gramEnd"/>
      <w:r>
        <w:rPr>
          <w:sz w:val="28"/>
        </w:rPr>
        <w:t>.: Изд-во Моск. ун-та, 1992. –С.141-165.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Беркович К.М., Чалов Р.С., Чернов А.В. </w:t>
      </w:r>
      <w:r>
        <w:rPr>
          <w:sz w:val="28"/>
        </w:rPr>
        <w:t xml:space="preserve">Экологическое русловедение. </w:t>
      </w:r>
      <w:proofErr w:type="gramStart"/>
      <w:r>
        <w:rPr>
          <w:sz w:val="28"/>
        </w:rPr>
        <w:t>–М</w:t>
      </w:r>
      <w:proofErr w:type="gramEnd"/>
      <w:r>
        <w:rPr>
          <w:sz w:val="28"/>
        </w:rPr>
        <w:t>.: ГЕОС, 2000. –332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Бильчук</w:t>
      </w:r>
      <w:r>
        <w:rPr>
          <w:sz w:val="28"/>
        </w:rPr>
        <w:t xml:space="preserve"> </w:t>
      </w:r>
      <w:r>
        <w:rPr>
          <w:i/>
          <w:sz w:val="28"/>
        </w:rPr>
        <w:t>А.С.</w:t>
      </w:r>
      <w:r>
        <w:rPr>
          <w:sz w:val="28"/>
        </w:rPr>
        <w:t xml:space="preserve"> Учет русловых процессов при расчете гидравлических сопротивлений русел горных рек // Мелиорация и водн. хоз-во. </w:t>
      </w:r>
      <w:r w:rsidRPr="001F52C6">
        <w:rPr>
          <w:sz w:val="28"/>
        </w:rPr>
        <w:t>–</w:t>
      </w:r>
      <w:r>
        <w:rPr>
          <w:sz w:val="28"/>
        </w:rPr>
        <w:t xml:space="preserve">1990. </w:t>
      </w:r>
      <w:r w:rsidRPr="001F52C6">
        <w:rPr>
          <w:sz w:val="28"/>
        </w:rPr>
        <w:t>–</w:t>
      </w:r>
      <w:r>
        <w:rPr>
          <w:sz w:val="28"/>
        </w:rPr>
        <w:t xml:space="preserve">Вып.73. </w:t>
      </w:r>
      <w:r w:rsidRPr="001F52C6">
        <w:rPr>
          <w:sz w:val="28"/>
        </w:rPr>
        <w:t>–</w:t>
      </w:r>
      <w:r>
        <w:rPr>
          <w:sz w:val="28"/>
        </w:rPr>
        <w:t>С.53-56.</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w:t>
      </w:r>
      <w:proofErr w:type="gramStart"/>
      <w:r>
        <w:rPr>
          <w:i/>
          <w:sz w:val="28"/>
        </w:rPr>
        <w:t>Б</w:t>
      </w:r>
      <w:proofErr w:type="gramEnd"/>
      <w:r>
        <w:rPr>
          <w:i/>
          <w:sz w:val="28"/>
        </w:rPr>
        <w:t>ілявський Г.О., Падун М.М., Фурдуй Р.С.</w:t>
      </w:r>
      <w:r>
        <w:rPr>
          <w:sz w:val="28"/>
        </w:rPr>
        <w:t xml:space="preserve"> Основи загальної екології. –К.: Либідь, 1993. –304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Бодареу Н.Н., Карлов В.И., Зеленин А.М.</w:t>
      </w:r>
      <w:r>
        <w:rPr>
          <w:sz w:val="28"/>
        </w:rPr>
        <w:t xml:space="preserve"> Адаптивные изменения популяций ценных фитофильных рыб Нижнего Днестра под влиянием гидростроительства // Современное состояние экосистем рек и водохранилищ бассейна Днестра. </w:t>
      </w:r>
      <w:proofErr w:type="gramStart"/>
      <w:r>
        <w:rPr>
          <w:sz w:val="28"/>
        </w:rPr>
        <w:t>-К</w:t>
      </w:r>
      <w:proofErr w:type="gramEnd"/>
      <w:r>
        <w:rPr>
          <w:sz w:val="28"/>
        </w:rPr>
        <w:t xml:space="preserve">ишинев: Штиинца, 1986. </w:t>
      </w:r>
      <w:r w:rsidRPr="001F52C6">
        <w:rPr>
          <w:sz w:val="28"/>
        </w:rPr>
        <w:t>–</w:t>
      </w:r>
      <w:r>
        <w:rPr>
          <w:sz w:val="28"/>
        </w:rPr>
        <w:t xml:space="preserve">С.144-165.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Бойко В.М., Кульбіда М.І., Сусідко М.М.</w:t>
      </w:r>
      <w:r>
        <w:rPr>
          <w:sz w:val="28"/>
        </w:rPr>
        <w:t xml:space="preserve"> Визначний дощовий паводок на </w:t>
      </w:r>
      <w:proofErr w:type="gramStart"/>
      <w:r>
        <w:rPr>
          <w:sz w:val="28"/>
        </w:rPr>
        <w:t>р</w:t>
      </w:r>
      <w:proofErr w:type="gramEnd"/>
      <w:r>
        <w:rPr>
          <w:sz w:val="28"/>
        </w:rPr>
        <w:t xml:space="preserve">ічках Закарпаття в листопаді 1998 р. // Наук. праці УкрНДГМІ. </w:t>
      </w:r>
      <w:r w:rsidRPr="001F52C6">
        <w:rPr>
          <w:sz w:val="28"/>
          <w:lang w:val="uk-UA"/>
        </w:rPr>
        <w:t>–</w:t>
      </w:r>
      <w:r>
        <w:rPr>
          <w:sz w:val="28"/>
        </w:rPr>
        <w:t xml:space="preserve">1999. </w:t>
      </w:r>
      <w:r w:rsidRPr="001F52C6">
        <w:rPr>
          <w:sz w:val="28"/>
          <w:lang w:val="uk-UA"/>
        </w:rPr>
        <w:t>–</w:t>
      </w:r>
      <w:r>
        <w:rPr>
          <w:sz w:val="28"/>
        </w:rPr>
        <w:t xml:space="preserve">№247. </w:t>
      </w:r>
      <w:r w:rsidRPr="001F52C6">
        <w:rPr>
          <w:sz w:val="28"/>
          <w:lang w:val="uk-UA"/>
        </w:rPr>
        <w:t>–</w:t>
      </w:r>
      <w:r>
        <w:rPr>
          <w:sz w:val="28"/>
        </w:rPr>
        <w:t>С.91-101.</w:t>
      </w:r>
    </w:p>
    <w:p w:rsidR="00A35FFB" w:rsidRDefault="00A35FFB" w:rsidP="005813B8">
      <w:pPr>
        <w:numPr>
          <w:ilvl w:val="0"/>
          <w:numId w:val="68"/>
        </w:numPr>
        <w:suppressAutoHyphens w:val="0"/>
        <w:spacing w:line="360" w:lineRule="auto"/>
        <w:ind w:left="0" w:firstLine="709"/>
        <w:jc w:val="both"/>
        <w:rPr>
          <w:sz w:val="28"/>
        </w:rPr>
      </w:pPr>
      <w:r w:rsidRPr="001F52C6">
        <w:rPr>
          <w:i/>
          <w:sz w:val="28"/>
          <w:lang w:val="uk-UA"/>
        </w:rPr>
        <w:t xml:space="preserve"> </w:t>
      </w:r>
      <w:r>
        <w:rPr>
          <w:i/>
          <w:sz w:val="28"/>
        </w:rPr>
        <w:t>Бойко М.Ф., Чорний С.Г.</w:t>
      </w:r>
      <w:r>
        <w:rPr>
          <w:sz w:val="28"/>
        </w:rPr>
        <w:t xml:space="preserve"> Екологія Херсонщини. </w:t>
      </w:r>
      <w:proofErr w:type="gramStart"/>
      <w:r>
        <w:rPr>
          <w:sz w:val="28"/>
        </w:rPr>
        <w:t>–Х</w:t>
      </w:r>
      <w:proofErr w:type="gramEnd"/>
      <w:r>
        <w:rPr>
          <w:sz w:val="28"/>
        </w:rPr>
        <w:t>ерсон, 2001. –156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Бойко О.В., Ободовський О.Г., Хільчевський В.К.</w:t>
      </w:r>
      <w:r>
        <w:rPr>
          <w:sz w:val="28"/>
        </w:rPr>
        <w:t xml:space="preserve"> Гідрологія </w:t>
      </w:r>
      <w:proofErr w:type="gramStart"/>
      <w:r>
        <w:rPr>
          <w:sz w:val="28"/>
        </w:rPr>
        <w:t>р</w:t>
      </w:r>
      <w:proofErr w:type="gramEnd"/>
      <w:r>
        <w:rPr>
          <w:sz w:val="28"/>
        </w:rPr>
        <w:t xml:space="preserve">ічок урбанізованих територій (на прикладі міста Києва) // Гідрологія, гідрохімія і гідроекологія. –2002. </w:t>
      </w:r>
      <w:r w:rsidRPr="001F52C6">
        <w:rPr>
          <w:sz w:val="28"/>
          <w:lang w:val="uk-UA"/>
        </w:rPr>
        <w:t>–</w:t>
      </w:r>
      <w:r>
        <w:rPr>
          <w:sz w:val="28"/>
        </w:rPr>
        <w:t>№3. –С.14-24.</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Бойченко С.Г., Волощук В.М., Дорошенко І.А.</w:t>
      </w:r>
      <w:r>
        <w:rPr>
          <w:sz w:val="28"/>
        </w:rPr>
        <w:t xml:space="preserve"> Глобальне потепління та його наслідки на території України // Український </w:t>
      </w:r>
      <w:proofErr w:type="gramStart"/>
      <w:r>
        <w:rPr>
          <w:sz w:val="28"/>
        </w:rPr>
        <w:t>геогр. ж</w:t>
      </w:r>
      <w:proofErr w:type="gramEnd"/>
      <w:r>
        <w:rPr>
          <w:sz w:val="28"/>
        </w:rPr>
        <w:t xml:space="preserve">. –2000. </w:t>
      </w:r>
      <w:r w:rsidRPr="001F52C6">
        <w:rPr>
          <w:sz w:val="28"/>
        </w:rPr>
        <w:t>–</w:t>
      </w:r>
      <w:r>
        <w:rPr>
          <w:sz w:val="28"/>
        </w:rPr>
        <w:t xml:space="preserve">№3. </w:t>
      </w:r>
      <w:r w:rsidRPr="001F52C6">
        <w:rPr>
          <w:sz w:val="28"/>
        </w:rPr>
        <w:t>–</w:t>
      </w:r>
      <w:r>
        <w:rPr>
          <w:sz w:val="28"/>
        </w:rPr>
        <w:t xml:space="preserve">С.59-68.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Боков В.А., Луцик А.В.</w:t>
      </w:r>
      <w:r>
        <w:rPr>
          <w:sz w:val="28"/>
        </w:rPr>
        <w:t xml:space="preserve"> Основы экологической безопасности. </w:t>
      </w:r>
      <w:proofErr w:type="gramStart"/>
      <w:r>
        <w:rPr>
          <w:sz w:val="28"/>
        </w:rPr>
        <w:t>–С</w:t>
      </w:r>
      <w:proofErr w:type="gramEnd"/>
      <w:r>
        <w:rPr>
          <w:sz w:val="28"/>
        </w:rPr>
        <w:t>имферополь: Сонат, 1998. –224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Будз М.</w:t>
      </w:r>
      <w:r>
        <w:rPr>
          <w:sz w:val="28"/>
        </w:rPr>
        <w:t xml:space="preserve"> Геофізичні й геохімічні процеси на осушуваних землях та їх вплив на навколишнє середовище // Україна і глобальні процеси: географічний вимір. </w:t>
      </w:r>
      <w:proofErr w:type="gramStart"/>
      <w:r>
        <w:rPr>
          <w:sz w:val="28"/>
        </w:rPr>
        <w:t>–К</w:t>
      </w:r>
      <w:proofErr w:type="gramEnd"/>
      <w:r>
        <w:rPr>
          <w:sz w:val="28"/>
        </w:rPr>
        <w:t>иїв-Луцьк: Вежа, 2000. –Т.3. –С.12-16.</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Будыко  М.И., Ефимова Н.А., Строкина Л.А.</w:t>
      </w:r>
      <w:r>
        <w:rPr>
          <w:sz w:val="28"/>
        </w:rPr>
        <w:t xml:space="preserve"> Эмпирические оценки изменения климата к концу </w:t>
      </w:r>
      <w:r>
        <w:rPr>
          <w:sz w:val="28"/>
          <w:lang w:val="en-US"/>
        </w:rPr>
        <w:t>XX</w:t>
      </w:r>
      <w:r w:rsidRPr="001F52C6">
        <w:rPr>
          <w:sz w:val="28"/>
        </w:rPr>
        <w:t xml:space="preserve"> </w:t>
      </w:r>
      <w:r>
        <w:rPr>
          <w:sz w:val="28"/>
        </w:rPr>
        <w:t xml:space="preserve">столетия // Метеорология и гидрология. –1999. –№12. –С.5-12.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Бухин М.Н., Кафтан А.Н., Базилевич В.А.</w:t>
      </w:r>
      <w:r>
        <w:rPr>
          <w:sz w:val="28"/>
        </w:rPr>
        <w:t xml:space="preserve"> Основные типы русел рек Украинских Карпат // Мелиорация и водн. хоз-во. </w:t>
      </w:r>
      <w:r w:rsidRPr="001F52C6">
        <w:rPr>
          <w:sz w:val="28"/>
        </w:rPr>
        <w:t>–</w:t>
      </w:r>
      <w:r>
        <w:rPr>
          <w:sz w:val="28"/>
        </w:rPr>
        <w:t xml:space="preserve">1974. </w:t>
      </w:r>
      <w:r w:rsidRPr="001F52C6">
        <w:rPr>
          <w:sz w:val="28"/>
        </w:rPr>
        <w:t>–</w:t>
      </w:r>
      <w:r>
        <w:rPr>
          <w:sz w:val="28"/>
        </w:rPr>
        <w:t>Вып.29. –С.47-55.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Бышовец Л.Б., Молодых В.П., Кочубей С.Г</w:t>
      </w:r>
      <w:r>
        <w:rPr>
          <w:sz w:val="28"/>
        </w:rPr>
        <w:t>. и др</w:t>
      </w:r>
      <w:r>
        <w:rPr>
          <w:i/>
          <w:sz w:val="28"/>
        </w:rPr>
        <w:t xml:space="preserve">. </w:t>
      </w:r>
      <w:r>
        <w:rPr>
          <w:sz w:val="28"/>
        </w:rPr>
        <w:t xml:space="preserve">Антропогенные изменения стока малых рек Украины и их учет при водохозяйственном планировании // Тр. </w:t>
      </w:r>
      <w:r>
        <w:rPr>
          <w:sz w:val="28"/>
          <w:lang w:val="en-US"/>
        </w:rPr>
        <w:t>V</w:t>
      </w:r>
      <w:r>
        <w:rPr>
          <w:sz w:val="28"/>
        </w:rPr>
        <w:t xml:space="preserve"> Всесоюз. гидрол. съезда. </w:t>
      </w:r>
      <w:proofErr w:type="gramStart"/>
      <w:r>
        <w:rPr>
          <w:sz w:val="28"/>
        </w:rPr>
        <w:t>–Л</w:t>
      </w:r>
      <w:proofErr w:type="gramEnd"/>
      <w:r>
        <w:rPr>
          <w:sz w:val="28"/>
        </w:rPr>
        <w:t xml:space="preserve">.: Гидрометеоиздат, 1990. –Т.4. –С.613-619.   </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Васенко О.Г. </w:t>
      </w:r>
      <w:r>
        <w:rPr>
          <w:sz w:val="28"/>
        </w:rPr>
        <w:t xml:space="preserve">Вплив </w:t>
      </w:r>
      <w:proofErr w:type="gramStart"/>
      <w:r>
        <w:rPr>
          <w:sz w:val="28"/>
        </w:rPr>
        <w:t>п</w:t>
      </w:r>
      <w:proofErr w:type="gramEnd"/>
      <w:r>
        <w:rPr>
          <w:sz w:val="28"/>
        </w:rPr>
        <w:t>ідприємств харчової промисловості на екологічний стан басейну ріки Дніпро. –Харків: УкрНДІЕП, 1999. –35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Васенко О.Г.</w:t>
      </w:r>
      <w:r>
        <w:rPr>
          <w:sz w:val="28"/>
        </w:rPr>
        <w:t xml:space="preserve"> Екологічні основи водоохоронної діяльності в теплоенергетиці. -Харків: УкрНДІ</w:t>
      </w:r>
      <w:proofErr w:type="gramStart"/>
      <w:r>
        <w:rPr>
          <w:sz w:val="28"/>
        </w:rPr>
        <w:t>ЕП</w:t>
      </w:r>
      <w:proofErr w:type="gramEnd"/>
      <w:r>
        <w:rPr>
          <w:sz w:val="28"/>
        </w:rPr>
        <w:t>, 2000. –Т.1. –243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Василевський Г.</w:t>
      </w:r>
      <w:r>
        <w:rPr>
          <w:sz w:val="28"/>
        </w:rPr>
        <w:t xml:space="preserve">А. Електроенергетика Карпат. </w:t>
      </w:r>
      <w:proofErr w:type="gramStart"/>
      <w:r>
        <w:rPr>
          <w:sz w:val="28"/>
        </w:rPr>
        <w:t>–У</w:t>
      </w:r>
      <w:proofErr w:type="gramEnd"/>
      <w:r>
        <w:rPr>
          <w:sz w:val="28"/>
        </w:rPr>
        <w:t>жгород: Карпати, 1970. –136 с.</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w:t>
      </w:r>
      <w:r>
        <w:rPr>
          <w:i/>
          <w:sz w:val="28"/>
        </w:rPr>
        <w:t>Васильев Ю.С., Хрисанов Н.И.</w:t>
      </w:r>
      <w:r>
        <w:rPr>
          <w:sz w:val="28"/>
        </w:rPr>
        <w:t xml:space="preserve"> Экологические аспекты гидроэнергетики. </w:t>
      </w:r>
      <w:proofErr w:type="gramStart"/>
      <w:r w:rsidRPr="001F52C6">
        <w:rPr>
          <w:sz w:val="28"/>
        </w:rPr>
        <w:t>–</w:t>
      </w:r>
      <w:r>
        <w:rPr>
          <w:sz w:val="28"/>
        </w:rPr>
        <w:t>Л</w:t>
      </w:r>
      <w:proofErr w:type="gramEnd"/>
      <w:r>
        <w:rPr>
          <w:sz w:val="28"/>
        </w:rPr>
        <w:t xml:space="preserve">.: Изд-во Ленингр. ун-та, 1984. </w:t>
      </w:r>
      <w:r w:rsidRPr="001F52C6">
        <w:rPr>
          <w:sz w:val="28"/>
        </w:rPr>
        <w:t>–</w:t>
      </w:r>
      <w:r>
        <w:rPr>
          <w:sz w:val="28"/>
        </w:rPr>
        <w:t>248 с.</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w:t>
      </w:r>
      <w:r>
        <w:rPr>
          <w:i/>
          <w:sz w:val="28"/>
        </w:rPr>
        <w:t>Вернадский В.И.</w:t>
      </w:r>
      <w:r w:rsidRPr="001F52C6">
        <w:rPr>
          <w:sz w:val="28"/>
        </w:rPr>
        <w:t xml:space="preserve"> </w:t>
      </w:r>
      <w:r>
        <w:rPr>
          <w:sz w:val="28"/>
        </w:rPr>
        <w:t xml:space="preserve">Философские мысли натуралиста. </w:t>
      </w:r>
      <w:proofErr w:type="gramStart"/>
      <w:r>
        <w:rPr>
          <w:sz w:val="28"/>
        </w:rPr>
        <w:t>–М</w:t>
      </w:r>
      <w:proofErr w:type="gramEnd"/>
      <w:r>
        <w:rPr>
          <w:sz w:val="28"/>
        </w:rPr>
        <w:t>.: Наука, 1988. –520 с.</w:t>
      </w:r>
    </w:p>
    <w:p w:rsidR="00A35FFB" w:rsidRDefault="00A35FFB" w:rsidP="005813B8">
      <w:pPr>
        <w:numPr>
          <w:ilvl w:val="0"/>
          <w:numId w:val="68"/>
        </w:numPr>
        <w:suppressAutoHyphens w:val="0"/>
        <w:spacing w:line="360" w:lineRule="auto"/>
        <w:ind w:left="0" w:firstLine="709"/>
        <w:jc w:val="both"/>
        <w:rPr>
          <w:sz w:val="28"/>
        </w:rPr>
      </w:pPr>
      <w:r w:rsidRPr="001F52C6">
        <w:rPr>
          <w:sz w:val="28"/>
        </w:rPr>
        <w:t xml:space="preserve"> </w:t>
      </w:r>
      <w:r>
        <w:rPr>
          <w:sz w:val="28"/>
        </w:rPr>
        <w:t xml:space="preserve">Вилейско-Минская водная система / </w:t>
      </w:r>
      <w:r>
        <w:rPr>
          <w:i/>
          <w:sz w:val="28"/>
        </w:rPr>
        <w:t>В.Н.Плужников, Р.А.Станкевич, М.И.Малижонок., Д.Ф.Жуков.</w:t>
      </w:r>
      <w:r>
        <w:rPr>
          <w:sz w:val="28"/>
        </w:rPr>
        <w:t xml:space="preserve"> </w:t>
      </w:r>
      <w:proofErr w:type="gramStart"/>
      <w:r w:rsidRPr="001F52C6">
        <w:rPr>
          <w:sz w:val="28"/>
        </w:rPr>
        <w:t>–</w:t>
      </w:r>
      <w:r>
        <w:rPr>
          <w:sz w:val="28"/>
        </w:rPr>
        <w:t>М</w:t>
      </w:r>
      <w:proofErr w:type="gramEnd"/>
      <w:r>
        <w:rPr>
          <w:sz w:val="28"/>
        </w:rPr>
        <w:t xml:space="preserve">инск: Изд-во “Университетское”, 1987. </w:t>
      </w:r>
      <w:r w:rsidRPr="001F52C6">
        <w:rPr>
          <w:sz w:val="28"/>
        </w:rPr>
        <w:t>–</w:t>
      </w:r>
      <w:r>
        <w:rPr>
          <w:sz w:val="28"/>
        </w:rPr>
        <w:t xml:space="preserve">63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Вирнык Д.Ф.</w:t>
      </w:r>
      <w:r>
        <w:rPr>
          <w:sz w:val="28"/>
        </w:rPr>
        <w:t xml:space="preserve"> Комплексное народнохозяйственное использование водных ресурсов Донбасса. </w:t>
      </w:r>
      <w:proofErr w:type="gramStart"/>
      <w:r w:rsidRPr="001F52C6">
        <w:rPr>
          <w:sz w:val="28"/>
        </w:rPr>
        <w:t>–</w:t>
      </w:r>
      <w:r>
        <w:rPr>
          <w:sz w:val="28"/>
        </w:rPr>
        <w:t>К</w:t>
      </w:r>
      <w:proofErr w:type="gramEnd"/>
      <w:r>
        <w:rPr>
          <w:sz w:val="28"/>
        </w:rPr>
        <w:t xml:space="preserve">.: АН УССР, 1940. </w:t>
      </w:r>
      <w:r w:rsidRPr="001F52C6">
        <w:rPr>
          <w:sz w:val="28"/>
        </w:rPr>
        <w:t>–</w:t>
      </w:r>
      <w:r>
        <w:rPr>
          <w:sz w:val="28"/>
        </w:rPr>
        <w:t>256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w:t>
      </w:r>
      <w:r>
        <w:rPr>
          <w:sz w:val="28"/>
        </w:rPr>
        <w:t xml:space="preserve"> Исследования гидравлических характеристик Северо-Крымского канала // Ред.  Гидробиол. ж. </w:t>
      </w:r>
      <w:proofErr w:type="gramStart"/>
      <w:r>
        <w:rPr>
          <w:sz w:val="28"/>
          <w:lang w:val="en-US"/>
        </w:rPr>
        <w:t>–</w:t>
      </w:r>
      <w:r>
        <w:rPr>
          <w:sz w:val="28"/>
        </w:rPr>
        <w:t>К</w:t>
      </w:r>
      <w:proofErr w:type="gramEnd"/>
      <w:r>
        <w:rPr>
          <w:sz w:val="28"/>
        </w:rPr>
        <w:t xml:space="preserve">., 1987. </w:t>
      </w:r>
      <w:r>
        <w:rPr>
          <w:sz w:val="28"/>
          <w:lang w:val="en-US"/>
        </w:rPr>
        <w:t>–</w:t>
      </w:r>
      <w:r>
        <w:rPr>
          <w:sz w:val="28"/>
        </w:rPr>
        <w:t>49 с. Деп. в ВИНИТИ 14.10.87. №7226-В.</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w:t>
      </w:r>
      <w:r>
        <w:rPr>
          <w:sz w:val="28"/>
        </w:rPr>
        <w:t xml:space="preserve"> Моделирование течений Днестровского лимана // Тр. УкрНИГМИ. </w:t>
      </w:r>
      <w:r>
        <w:rPr>
          <w:sz w:val="28"/>
          <w:lang w:val="en-US"/>
        </w:rPr>
        <w:t>–</w:t>
      </w:r>
      <w:r>
        <w:rPr>
          <w:sz w:val="28"/>
        </w:rPr>
        <w:t xml:space="preserve">1990. </w:t>
      </w:r>
      <w:r>
        <w:rPr>
          <w:sz w:val="28"/>
          <w:lang w:val="en-US"/>
        </w:rPr>
        <w:t>–</w:t>
      </w:r>
      <w:r>
        <w:rPr>
          <w:sz w:val="28"/>
        </w:rPr>
        <w:t xml:space="preserve">Вып. 235. </w:t>
      </w:r>
      <w:r>
        <w:rPr>
          <w:sz w:val="28"/>
          <w:lang w:val="en-US"/>
        </w:rPr>
        <w:t>–</w:t>
      </w:r>
      <w:r>
        <w:rPr>
          <w:sz w:val="28"/>
        </w:rPr>
        <w:t>С.68-75.</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w:t>
      </w:r>
      <w:r>
        <w:rPr>
          <w:i/>
          <w:sz w:val="28"/>
        </w:rPr>
        <w:t xml:space="preserve">Вишневский В.И. </w:t>
      </w:r>
      <w:r>
        <w:rPr>
          <w:sz w:val="28"/>
        </w:rPr>
        <w:t xml:space="preserve">Влияние регулирования стока на экологическую обстановку в устьях рек // Материалы совещания «Экология и гидравлика будущего». </w:t>
      </w:r>
      <w:proofErr w:type="gramStart"/>
      <w:r>
        <w:rPr>
          <w:sz w:val="28"/>
        </w:rPr>
        <w:t>–Ч</w:t>
      </w:r>
      <w:proofErr w:type="gramEnd"/>
      <w:r>
        <w:rPr>
          <w:sz w:val="28"/>
        </w:rPr>
        <w:t xml:space="preserve">асть 1. –М., 1990. –С.60-63.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w:t>
      </w:r>
      <w:r>
        <w:rPr>
          <w:sz w:val="28"/>
        </w:rPr>
        <w:t xml:space="preserve"> Гидрография устьевого участка Днестра // Тр. УкрНИГМИ. </w:t>
      </w:r>
      <w:r>
        <w:rPr>
          <w:sz w:val="28"/>
          <w:lang w:val="en-US"/>
        </w:rPr>
        <w:t>–</w:t>
      </w:r>
      <w:r>
        <w:rPr>
          <w:sz w:val="28"/>
        </w:rPr>
        <w:t xml:space="preserve">1991. </w:t>
      </w:r>
      <w:r>
        <w:rPr>
          <w:sz w:val="28"/>
          <w:lang w:val="en-US"/>
        </w:rPr>
        <w:t>–</w:t>
      </w:r>
      <w:r>
        <w:rPr>
          <w:sz w:val="28"/>
        </w:rPr>
        <w:t xml:space="preserve">Вып. 240. </w:t>
      </w:r>
      <w:r>
        <w:rPr>
          <w:sz w:val="28"/>
          <w:lang w:val="en-US"/>
        </w:rPr>
        <w:t>–</w:t>
      </w:r>
      <w:r>
        <w:rPr>
          <w:sz w:val="28"/>
        </w:rPr>
        <w:t xml:space="preserve">С.80-97.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 </w:t>
      </w:r>
      <w:r>
        <w:rPr>
          <w:sz w:val="28"/>
        </w:rPr>
        <w:t>О водном балансе Днестровского водо</w:t>
      </w:r>
      <w:r w:rsidRPr="001F52C6">
        <w:rPr>
          <w:sz w:val="28"/>
        </w:rPr>
        <w:softHyphen/>
      </w:r>
      <w:r>
        <w:rPr>
          <w:sz w:val="28"/>
        </w:rPr>
        <w:t xml:space="preserve">хранилища // Мелиорация и водное хозяйство. –1991. </w:t>
      </w:r>
      <w:r w:rsidRPr="001F52C6">
        <w:rPr>
          <w:sz w:val="28"/>
        </w:rPr>
        <w:t>–</w:t>
      </w:r>
      <w:r>
        <w:rPr>
          <w:sz w:val="28"/>
        </w:rPr>
        <w:t>№11. –С.20-22.</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w:t>
      </w:r>
      <w:r>
        <w:rPr>
          <w:sz w:val="28"/>
        </w:rPr>
        <w:t xml:space="preserve"> Гидрологический режим Днестровского водохранилища // Мелиорация и водн. хоз-во. </w:t>
      </w:r>
      <w:r w:rsidRPr="001F52C6">
        <w:rPr>
          <w:sz w:val="28"/>
        </w:rPr>
        <w:t>–</w:t>
      </w:r>
      <w:r>
        <w:rPr>
          <w:sz w:val="28"/>
        </w:rPr>
        <w:t xml:space="preserve">1991. </w:t>
      </w:r>
      <w:r w:rsidRPr="001F52C6">
        <w:rPr>
          <w:sz w:val="28"/>
        </w:rPr>
        <w:t>–</w:t>
      </w:r>
      <w:r>
        <w:rPr>
          <w:sz w:val="28"/>
        </w:rPr>
        <w:t xml:space="preserve">Вып. 74. </w:t>
      </w:r>
      <w:r w:rsidRPr="001F52C6">
        <w:rPr>
          <w:sz w:val="28"/>
        </w:rPr>
        <w:t>–</w:t>
      </w:r>
      <w:r>
        <w:rPr>
          <w:sz w:val="28"/>
        </w:rPr>
        <w:t>С.44-49.</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Вишневский В.И.</w:t>
      </w:r>
      <w:r>
        <w:rPr>
          <w:sz w:val="28"/>
        </w:rPr>
        <w:t xml:space="preserve"> Трансформация попусков в нижнем бьефе </w:t>
      </w:r>
      <w:proofErr w:type="gramStart"/>
      <w:r>
        <w:rPr>
          <w:sz w:val="28"/>
        </w:rPr>
        <w:t>Дне</w:t>
      </w:r>
      <w:r w:rsidRPr="001F52C6">
        <w:rPr>
          <w:sz w:val="28"/>
        </w:rPr>
        <w:t>-</w:t>
      </w:r>
      <w:r>
        <w:rPr>
          <w:sz w:val="28"/>
        </w:rPr>
        <w:t>стровской</w:t>
      </w:r>
      <w:proofErr w:type="gramEnd"/>
      <w:r>
        <w:rPr>
          <w:sz w:val="28"/>
        </w:rPr>
        <w:t xml:space="preserve"> ГЭС // Гидротехническое строительство. </w:t>
      </w:r>
      <w:r w:rsidRPr="001F52C6">
        <w:rPr>
          <w:sz w:val="28"/>
        </w:rPr>
        <w:t>–</w:t>
      </w:r>
      <w:r>
        <w:rPr>
          <w:sz w:val="28"/>
        </w:rPr>
        <w:t xml:space="preserve">1991. </w:t>
      </w:r>
      <w:r w:rsidRPr="001F52C6">
        <w:rPr>
          <w:sz w:val="28"/>
        </w:rPr>
        <w:t>–</w:t>
      </w:r>
      <w:r>
        <w:rPr>
          <w:sz w:val="28"/>
        </w:rPr>
        <w:t xml:space="preserve">№11. </w:t>
      </w:r>
      <w:r w:rsidRPr="001F52C6">
        <w:rPr>
          <w:sz w:val="28"/>
        </w:rPr>
        <w:t>–</w:t>
      </w:r>
      <w:r>
        <w:rPr>
          <w:sz w:val="28"/>
        </w:rPr>
        <w:t xml:space="preserve">С.37-39. </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w:t>
      </w:r>
      <w:r>
        <w:rPr>
          <w:i/>
          <w:sz w:val="28"/>
        </w:rPr>
        <w:t>Вишневский В.И.</w:t>
      </w:r>
      <w:r>
        <w:rPr>
          <w:sz w:val="28"/>
        </w:rPr>
        <w:t xml:space="preserve"> Гидрохимическая характеристика нижнего течения Днестра // Гидробиол. ж. </w:t>
      </w:r>
      <w:r w:rsidRPr="001F52C6">
        <w:rPr>
          <w:sz w:val="28"/>
        </w:rPr>
        <w:t>–</w:t>
      </w:r>
      <w:r>
        <w:rPr>
          <w:sz w:val="28"/>
        </w:rPr>
        <w:t xml:space="preserve">1992. </w:t>
      </w:r>
      <w:r w:rsidRPr="001F52C6">
        <w:rPr>
          <w:sz w:val="28"/>
        </w:rPr>
        <w:t>–</w:t>
      </w:r>
      <w:r>
        <w:rPr>
          <w:sz w:val="28"/>
        </w:rPr>
        <w:t xml:space="preserve">Т.28. </w:t>
      </w:r>
      <w:r w:rsidRPr="001F52C6">
        <w:rPr>
          <w:sz w:val="28"/>
        </w:rPr>
        <w:t>–</w:t>
      </w:r>
      <w:r>
        <w:rPr>
          <w:sz w:val="28"/>
        </w:rPr>
        <w:t xml:space="preserve">№5. </w:t>
      </w:r>
      <w:r w:rsidRPr="001F52C6">
        <w:rPr>
          <w:sz w:val="28"/>
        </w:rPr>
        <w:t>–</w:t>
      </w:r>
      <w:r>
        <w:rPr>
          <w:sz w:val="28"/>
        </w:rPr>
        <w:t>С.82-87.</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Вишневский В.И.</w:t>
      </w:r>
      <w:r>
        <w:rPr>
          <w:sz w:val="28"/>
        </w:rPr>
        <w:t xml:space="preserve"> Экологический попуск и его реализация на Днестре // Гидротехническое строительство. </w:t>
      </w:r>
      <w:r w:rsidRPr="001F52C6">
        <w:rPr>
          <w:sz w:val="28"/>
        </w:rPr>
        <w:t>–</w:t>
      </w:r>
      <w:r>
        <w:rPr>
          <w:sz w:val="28"/>
        </w:rPr>
        <w:t xml:space="preserve">1993. </w:t>
      </w:r>
      <w:r w:rsidRPr="001F52C6">
        <w:rPr>
          <w:sz w:val="28"/>
        </w:rPr>
        <w:t>–</w:t>
      </w:r>
      <w:r>
        <w:rPr>
          <w:sz w:val="28"/>
        </w:rPr>
        <w:t xml:space="preserve">№ 3. </w:t>
      </w:r>
      <w:r w:rsidRPr="001F52C6">
        <w:rPr>
          <w:sz w:val="28"/>
        </w:rPr>
        <w:t>–</w:t>
      </w:r>
      <w:r>
        <w:rPr>
          <w:sz w:val="28"/>
        </w:rPr>
        <w:t xml:space="preserve">С.49-52.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Вишневский В.И.</w:t>
      </w:r>
      <w:r>
        <w:rPr>
          <w:sz w:val="28"/>
        </w:rPr>
        <w:t xml:space="preserve"> Об изменениях в твердом стоке Днестра и заилении Дубоссарского водохранилища // Мелиорация и водн. хоз-во. </w:t>
      </w:r>
      <w:r w:rsidRPr="001F52C6">
        <w:rPr>
          <w:sz w:val="28"/>
        </w:rPr>
        <w:t>–</w:t>
      </w:r>
      <w:r>
        <w:rPr>
          <w:sz w:val="28"/>
        </w:rPr>
        <w:t xml:space="preserve">1993. </w:t>
      </w:r>
      <w:r w:rsidRPr="001F52C6">
        <w:rPr>
          <w:sz w:val="28"/>
        </w:rPr>
        <w:t>–</w:t>
      </w:r>
      <w:r>
        <w:rPr>
          <w:sz w:val="28"/>
        </w:rPr>
        <w:t xml:space="preserve">Вып.78. </w:t>
      </w:r>
      <w:r w:rsidRPr="001F52C6">
        <w:rPr>
          <w:sz w:val="28"/>
        </w:rPr>
        <w:t>–</w:t>
      </w:r>
      <w:r>
        <w:rPr>
          <w:sz w:val="28"/>
        </w:rPr>
        <w:t xml:space="preserve">С.36-41.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w:t>
      </w:r>
      <w:r>
        <w:rPr>
          <w:sz w:val="28"/>
        </w:rPr>
        <w:t xml:space="preserve"> О максимальных уровнях на р</w:t>
      </w:r>
      <w:proofErr w:type="gramStart"/>
      <w:r>
        <w:rPr>
          <w:sz w:val="28"/>
        </w:rPr>
        <w:t>.Д</w:t>
      </w:r>
      <w:proofErr w:type="gramEnd"/>
      <w:r>
        <w:rPr>
          <w:sz w:val="28"/>
        </w:rPr>
        <w:t>есне, определя</w:t>
      </w:r>
      <w:r w:rsidRPr="001F52C6">
        <w:rPr>
          <w:sz w:val="28"/>
        </w:rPr>
        <w:softHyphen/>
      </w:r>
      <w:r>
        <w:rPr>
          <w:sz w:val="28"/>
        </w:rPr>
        <w:t xml:space="preserve">ющих затопление её поймы // Тр. УкрНИГМИ. </w:t>
      </w:r>
      <w:r>
        <w:rPr>
          <w:sz w:val="28"/>
          <w:lang w:val="en-US"/>
        </w:rPr>
        <w:t>–</w:t>
      </w:r>
      <w:r>
        <w:rPr>
          <w:sz w:val="28"/>
        </w:rPr>
        <w:t xml:space="preserve">1993. </w:t>
      </w:r>
      <w:r>
        <w:rPr>
          <w:sz w:val="28"/>
          <w:lang w:val="en-US"/>
        </w:rPr>
        <w:t>–</w:t>
      </w:r>
      <w:r>
        <w:rPr>
          <w:sz w:val="28"/>
        </w:rPr>
        <w:t xml:space="preserve">Вып.245. </w:t>
      </w:r>
      <w:r>
        <w:rPr>
          <w:sz w:val="28"/>
          <w:lang w:val="en-US"/>
        </w:rPr>
        <w:t>–</w:t>
      </w:r>
      <w:r>
        <w:rPr>
          <w:sz w:val="28"/>
        </w:rPr>
        <w:t>С.64-72.</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Вишневский В.И.</w:t>
      </w:r>
      <w:r>
        <w:rPr>
          <w:sz w:val="28"/>
        </w:rPr>
        <w:t xml:space="preserve"> О критерии сохранения речных русел от деградации // Тр. УкрНИГМИ. </w:t>
      </w:r>
      <w:r>
        <w:rPr>
          <w:sz w:val="28"/>
          <w:lang w:val="en-US"/>
        </w:rPr>
        <w:t>–</w:t>
      </w:r>
      <w:r>
        <w:rPr>
          <w:sz w:val="28"/>
        </w:rPr>
        <w:t xml:space="preserve">1993. </w:t>
      </w:r>
      <w:r>
        <w:rPr>
          <w:sz w:val="28"/>
          <w:lang w:val="en-US"/>
        </w:rPr>
        <w:t>–</w:t>
      </w:r>
      <w:r>
        <w:rPr>
          <w:sz w:val="28"/>
        </w:rPr>
        <w:t xml:space="preserve">Вып.245. </w:t>
      </w:r>
      <w:r>
        <w:rPr>
          <w:sz w:val="28"/>
          <w:lang w:val="en-US"/>
        </w:rPr>
        <w:t>–</w:t>
      </w:r>
      <w:r>
        <w:rPr>
          <w:sz w:val="28"/>
        </w:rPr>
        <w:t xml:space="preserve">С.73-80.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Вишневский В.И.</w:t>
      </w:r>
      <w:r>
        <w:rPr>
          <w:sz w:val="28"/>
        </w:rPr>
        <w:t xml:space="preserve"> О природоохранном режиме эксплуатации </w:t>
      </w:r>
      <w:proofErr w:type="gramStart"/>
      <w:r>
        <w:rPr>
          <w:sz w:val="28"/>
        </w:rPr>
        <w:t>Дне</w:t>
      </w:r>
      <w:r w:rsidRPr="001F52C6">
        <w:rPr>
          <w:sz w:val="28"/>
        </w:rPr>
        <w:t>-</w:t>
      </w:r>
      <w:r>
        <w:rPr>
          <w:sz w:val="28"/>
        </w:rPr>
        <w:t>стровского</w:t>
      </w:r>
      <w:proofErr w:type="gramEnd"/>
      <w:r>
        <w:rPr>
          <w:sz w:val="28"/>
        </w:rPr>
        <w:t xml:space="preserve"> водохранилища // Водные ресурсы. </w:t>
      </w:r>
      <w:r w:rsidRPr="001F52C6">
        <w:rPr>
          <w:sz w:val="28"/>
        </w:rPr>
        <w:t>–</w:t>
      </w:r>
      <w:r>
        <w:rPr>
          <w:sz w:val="28"/>
        </w:rPr>
        <w:t xml:space="preserve">1993. </w:t>
      </w:r>
      <w:r w:rsidRPr="001F52C6">
        <w:rPr>
          <w:sz w:val="28"/>
        </w:rPr>
        <w:t>–</w:t>
      </w:r>
      <w:r>
        <w:rPr>
          <w:sz w:val="28"/>
        </w:rPr>
        <w:t xml:space="preserve">№ 5. </w:t>
      </w:r>
      <w:r w:rsidRPr="001F52C6">
        <w:rPr>
          <w:sz w:val="28"/>
        </w:rPr>
        <w:t>–</w:t>
      </w:r>
      <w:r>
        <w:rPr>
          <w:sz w:val="28"/>
        </w:rPr>
        <w:t xml:space="preserve">С.641-649.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Вишневский В.И.</w:t>
      </w:r>
      <w:r>
        <w:rPr>
          <w:sz w:val="28"/>
        </w:rPr>
        <w:t xml:space="preserve"> О заилении озер плавневого массива Днестра // Метеорология, климатология и гидрология. </w:t>
      </w:r>
      <w:r w:rsidRPr="001F52C6">
        <w:rPr>
          <w:sz w:val="28"/>
        </w:rPr>
        <w:t>–</w:t>
      </w:r>
      <w:r>
        <w:rPr>
          <w:sz w:val="28"/>
        </w:rPr>
        <w:t xml:space="preserve">1993. </w:t>
      </w:r>
      <w:r w:rsidRPr="001F52C6">
        <w:rPr>
          <w:sz w:val="28"/>
        </w:rPr>
        <w:t>–</w:t>
      </w:r>
      <w:r>
        <w:rPr>
          <w:sz w:val="28"/>
        </w:rPr>
        <w:t xml:space="preserve">Вып.29. </w:t>
      </w:r>
      <w:r w:rsidRPr="001F52C6">
        <w:rPr>
          <w:sz w:val="28"/>
        </w:rPr>
        <w:t>–</w:t>
      </w:r>
      <w:r>
        <w:rPr>
          <w:sz w:val="28"/>
        </w:rPr>
        <w:t xml:space="preserve">С.3-10.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Вишневський В.І</w:t>
      </w:r>
      <w:r>
        <w:rPr>
          <w:sz w:val="28"/>
        </w:rPr>
        <w:t xml:space="preserve">. Про стан малих </w:t>
      </w:r>
      <w:proofErr w:type="gramStart"/>
      <w:r>
        <w:rPr>
          <w:sz w:val="28"/>
        </w:rPr>
        <w:t>р</w:t>
      </w:r>
      <w:proofErr w:type="gramEnd"/>
      <w:r>
        <w:rPr>
          <w:sz w:val="28"/>
        </w:rPr>
        <w:t xml:space="preserve">ічок України // Меліорація і водне госп-во. </w:t>
      </w:r>
      <w:r w:rsidRPr="001F52C6">
        <w:rPr>
          <w:sz w:val="28"/>
        </w:rPr>
        <w:t>–</w:t>
      </w:r>
      <w:r>
        <w:rPr>
          <w:sz w:val="28"/>
        </w:rPr>
        <w:t xml:space="preserve">1994. </w:t>
      </w:r>
      <w:r w:rsidRPr="001F52C6">
        <w:rPr>
          <w:sz w:val="28"/>
        </w:rPr>
        <w:t>–</w:t>
      </w:r>
      <w:r>
        <w:rPr>
          <w:sz w:val="28"/>
        </w:rPr>
        <w:t xml:space="preserve">Вип.80. </w:t>
      </w:r>
      <w:r w:rsidRPr="001F52C6">
        <w:rPr>
          <w:sz w:val="28"/>
        </w:rPr>
        <w:t>–</w:t>
      </w:r>
      <w:r>
        <w:rPr>
          <w:sz w:val="28"/>
        </w:rPr>
        <w:t xml:space="preserve">С.47-58.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Вишневський В.І.</w:t>
      </w:r>
      <w:r>
        <w:rPr>
          <w:sz w:val="28"/>
        </w:rPr>
        <w:t xml:space="preserve"> Антропогенні зміни </w:t>
      </w:r>
      <w:proofErr w:type="gramStart"/>
      <w:r>
        <w:rPr>
          <w:sz w:val="28"/>
        </w:rPr>
        <w:t>р</w:t>
      </w:r>
      <w:proofErr w:type="gramEnd"/>
      <w:r>
        <w:rPr>
          <w:sz w:val="28"/>
        </w:rPr>
        <w:t xml:space="preserve">ічкового стоку Дністра // Меліорація і водне госп-во. </w:t>
      </w:r>
      <w:r w:rsidRPr="001F52C6">
        <w:rPr>
          <w:sz w:val="28"/>
        </w:rPr>
        <w:t>–</w:t>
      </w:r>
      <w:r>
        <w:rPr>
          <w:sz w:val="28"/>
        </w:rPr>
        <w:t xml:space="preserve">1994. </w:t>
      </w:r>
      <w:r w:rsidRPr="001F52C6">
        <w:rPr>
          <w:sz w:val="28"/>
        </w:rPr>
        <w:t>–</w:t>
      </w:r>
      <w:r>
        <w:rPr>
          <w:sz w:val="28"/>
        </w:rPr>
        <w:t xml:space="preserve">Вип. 81. </w:t>
      </w:r>
      <w:r w:rsidRPr="001F52C6">
        <w:rPr>
          <w:sz w:val="28"/>
        </w:rPr>
        <w:t>–</w:t>
      </w:r>
      <w:r>
        <w:rPr>
          <w:sz w:val="28"/>
        </w:rPr>
        <w:t>С.55-63.</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Вишневский В.И.</w:t>
      </w:r>
      <w:r>
        <w:rPr>
          <w:sz w:val="28"/>
        </w:rPr>
        <w:t xml:space="preserve"> Пиковый режим работы ГЭС как фактор формирования обратного течения в боковом притоке // Гидротехническое строительство. </w:t>
      </w:r>
      <w:r w:rsidRPr="001F52C6">
        <w:rPr>
          <w:sz w:val="28"/>
        </w:rPr>
        <w:t>–</w:t>
      </w:r>
      <w:r>
        <w:rPr>
          <w:sz w:val="28"/>
        </w:rPr>
        <w:t xml:space="preserve">1994. </w:t>
      </w:r>
      <w:r w:rsidRPr="001F52C6">
        <w:rPr>
          <w:sz w:val="28"/>
        </w:rPr>
        <w:t>–</w:t>
      </w:r>
      <w:r>
        <w:rPr>
          <w:sz w:val="28"/>
        </w:rPr>
        <w:t xml:space="preserve">№ 9. </w:t>
      </w:r>
      <w:r w:rsidRPr="001F52C6">
        <w:rPr>
          <w:sz w:val="28"/>
        </w:rPr>
        <w:t>–</w:t>
      </w:r>
      <w:r>
        <w:rPr>
          <w:sz w:val="28"/>
        </w:rPr>
        <w:t>С.22-26.</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w:t>
      </w:r>
      <w:r>
        <w:rPr>
          <w:sz w:val="28"/>
        </w:rPr>
        <w:t xml:space="preserve"> Гидрологические характеристики Днепра и Десны у г</w:t>
      </w:r>
      <w:proofErr w:type="gramStart"/>
      <w:r>
        <w:rPr>
          <w:sz w:val="28"/>
        </w:rPr>
        <w:t>.К</w:t>
      </w:r>
      <w:proofErr w:type="gramEnd"/>
      <w:r>
        <w:rPr>
          <w:sz w:val="28"/>
        </w:rPr>
        <w:t xml:space="preserve">иева // Ред. Гидробиол. ж. -К., 1994. Деп. в ВИНИТИ 16.06.94. -№ 1495 </w:t>
      </w:r>
      <w:r>
        <w:rPr>
          <w:sz w:val="28"/>
          <w:lang w:val="en-US"/>
        </w:rPr>
        <w:t>–</w:t>
      </w:r>
      <w:r>
        <w:rPr>
          <w:sz w:val="28"/>
        </w:rPr>
        <w:t xml:space="preserve">В94. </w:t>
      </w:r>
      <w:r>
        <w:rPr>
          <w:sz w:val="28"/>
          <w:lang w:val="en-US"/>
        </w:rPr>
        <w:t>–</w:t>
      </w:r>
      <w:r>
        <w:rPr>
          <w:sz w:val="28"/>
        </w:rPr>
        <w:t>23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w:t>
      </w:r>
      <w:r>
        <w:rPr>
          <w:sz w:val="28"/>
        </w:rPr>
        <w:t xml:space="preserve"> О количестве воды, проходящей через плавневый массив // Гидробиол. ж. </w:t>
      </w:r>
      <w:r w:rsidRPr="001F52C6">
        <w:rPr>
          <w:sz w:val="28"/>
        </w:rPr>
        <w:t>–</w:t>
      </w:r>
      <w:r>
        <w:rPr>
          <w:sz w:val="28"/>
        </w:rPr>
        <w:t xml:space="preserve">1995. </w:t>
      </w:r>
      <w:r w:rsidRPr="001F52C6">
        <w:rPr>
          <w:sz w:val="28"/>
        </w:rPr>
        <w:t>–</w:t>
      </w:r>
      <w:r>
        <w:rPr>
          <w:sz w:val="28"/>
        </w:rPr>
        <w:t xml:space="preserve">Т.31. </w:t>
      </w:r>
      <w:r w:rsidRPr="001F52C6">
        <w:rPr>
          <w:sz w:val="28"/>
        </w:rPr>
        <w:t>–</w:t>
      </w:r>
      <w:r>
        <w:rPr>
          <w:sz w:val="28"/>
        </w:rPr>
        <w:t xml:space="preserve">№ 4. </w:t>
      </w:r>
      <w:r w:rsidRPr="001F52C6">
        <w:rPr>
          <w:sz w:val="28"/>
        </w:rPr>
        <w:t>–</w:t>
      </w:r>
      <w:r>
        <w:rPr>
          <w:sz w:val="28"/>
        </w:rPr>
        <w:t>С.104-110.</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w:t>
      </w:r>
      <w:r>
        <w:rPr>
          <w:sz w:val="28"/>
        </w:rPr>
        <w:t xml:space="preserve"> Про екологічні попуски на Дні</w:t>
      </w:r>
      <w:proofErr w:type="gramStart"/>
      <w:r>
        <w:rPr>
          <w:sz w:val="28"/>
        </w:rPr>
        <w:t>стр</w:t>
      </w:r>
      <w:proofErr w:type="gramEnd"/>
      <w:r>
        <w:rPr>
          <w:sz w:val="28"/>
        </w:rPr>
        <w:t xml:space="preserve">і // Метеорологія, кліматологія і гідрологія. </w:t>
      </w:r>
      <w:r w:rsidRPr="001F52C6">
        <w:rPr>
          <w:sz w:val="28"/>
          <w:lang w:val="uk-UA"/>
        </w:rPr>
        <w:t>–</w:t>
      </w:r>
      <w:r>
        <w:rPr>
          <w:sz w:val="28"/>
        </w:rPr>
        <w:t xml:space="preserve">1995. </w:t>
      </w:r>
      <w:r w:rsidRPr="001F52C6">
        <w:rPr>
          <w:sz w:val="28"/>
          <w:lang w:val="uk-UA"/>
        </w:rPr>
        <w:t>–</w:t>
      </w:r>
      <w:r>
        <w:rPr>
          <w:sz w:val="28"/>
        </w:rPr>
        <w:t xml:space="preserve">Вип.30. </w:t>
      </w:r>
      <w:r w:rsidRPr="001F52C6">
        <w:rPr>
          <w:sz w:val="28"/>
          <w:lang w:val="uk-UA"/>
        </w:rPr>
        <w:t>–</w:t>
      </w:r>
      <w:r>
        <w:rPr>
          <w:sz w:val="28"/>
        </w:rPr>
        <w:t>С.3-11.</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w:t>
      </w:r>
      <w:r>
        <w:rPr>
          <w:sz w:val="28"/>
        </w:rPr>
        <w:t xml:space="preserve"> Про зміни клімату і стоку </w:t>
      </w:r>
      <w:proofErr w:type="gramStart"/>
      <w:r>
        <w:rPr>
          <w:sz w:val="28"/>
        </w:rPr>
        <w:t>р</w:t>
      </w:r>
      <w:proofErr w:type="gramEnd"/>
      <w:r>
        <w:rPr>
          <w:sz w:val="28"/>
        </w:rPr>
        <w:t xml:space="preserve">ічок в Україні // Меліорація і водне госп-во. </w:t>
      </w:r>
      <w:r w:rsidRPr="001F52C6">
        <w:rPr>
          <w:sz w:val="28"/>
          <w:lang w:val="uk-UA"/>
        </w:rPr>
        <w:t>–</w:t>
      </w:r>
      <w:r>
        <w:rPr>
          <w:sz w:val="28"/>
        </w:rPr>
        <w:t xml:space="preserve">1996. </w:t>
      </w:r>
      <w:r w:rsidRPr="001F52C6">
        <w:rPr>
          <w:sz w:val="28"/>
          <w:lang w:val="uk-UA"/>
        </w:rPr>
        <w:t>–</w:t>
      </w:r>
      <w:r>
        <w:rPr>
          <w:sz w:val="28"/>
        </w:rPr>
        <w:t xml:space="preserve">Вип.83. </w:t>
      </w:r>
      <w:r w:rsidRPr="001F52C6">
        <w:rPr>
          <w:sz w:val="28"/>
          <w:lang w:val="uk-UA"/>
        </w:rPr>
        <w:t>–</w:t>
      </w:r>
      <w:r>
        <w:rPr>
          <w:sz w:val="28"/>
        </w:rPr>
        <w:t>С.72-81.</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Вишневський В.І.</w:t>
      </w:r>
      <w:r>
        <w:rPr>
          <w:sz w:val="28"/>
        </w:rPr>
        <w:t xml:space="preserve"> Трансформація стоку Дніпра на ділянці біля м</w:t>
      </w:r>
      <w:proofErr w:type="gramStart"/>
      <w:r>
        <w:rPr>
          <w:sz w:val="28"/>
        </w:rPr>
        <w:t>.К</w:t>
      </w:r>
      <w:proofErr w:type="gramEnd"/>
      <w:r>
        <w:rPr>
          <w:sz w:val="28"/>
        </w:rPr>
        <w:t xml:space="preserve">иєва // Меліорація і водне госп-во. </w:t>
      </w:r>
      <w:r w:rsidRPr="001F52C6">
        <w:rPr>
          <w:sz w:val="28"/>
          <w:lang w:val="uk-UA"/>
        </w:rPr>
        <w:t>–</w:t>
      </w:r>
      <w:r>
        <w:rPr>
          <w:sz w:val="28"/>
        </w:rPr>
        <w:t xml:space="preserve">1998. </w:t>
      </w:r>
      <w:r w:rsidRPr="001F52C6">
        <w:rPr>
          <w:sz w:val="28"/>
          <w:lang w:val="uk-UA"/>
        </w:rPr>
        <w:t>–</w:t>
      </w:r>
      <w:r>
        <w:rPr>
          <w:sz w:val="28"/>
        </w:rPr>
        <w:t xml:space="preserve">Вип.85. </w:t>
      </w:r>
      <w:r w:rsidRPr="001F52C6">
        <w:rPr>
          <w:sz w:val="28"/>
          <w:lang w:val="uk-UA"/>
        </w:rPr>
        <w:t>–</w:t>
      </w:r>
      <w:r>
        <w:rPr>
          <w:sz w:val="28"/>
        </w:rPr>
        <w:t xml:space="preserve">С.66-76.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w:t>
      </w:r>
      <w:r>
        <w:rPr>
          <w:sz w:val="28"/>
        </w:rPr>
        <w:t xml:space="preserve"> Максимальні витрати води на </w:t>
      </w:r>
      <w:proofErr w:type="gramStart"/>
      <w:r>
        <w:rPr>
          <w:sz w:val="28"/>
        </w:rPr>
        <w:t>р</w:t>
      </w:r>
      <w:proofErr w:type="gramEnd"/>
      <w:r>
        <w:rPr>
          <w:sz w:val="28"/>
        </w:rPr>
        <w:t xml:space="preserve">ічках Українських Карпат // Наук. праці УкрНДГМІ. </w:t>
      </w:r>
      <w:r w:rsidRPr="001F52C6">
        <w:rPr>
          <w:sz w:val="28"/>
        </w:rPr>
        <w:t>–</w:t>
      </w:r>
      <w:r>
        <w:rPr>
          <w:sz w:val="28"/>
        </w:rPr>
        <w:t xml:space="preserve">1999. </w:t>
      </w:r>
      <w:r w:rsidRPr="001F52C6">
        <w:rPr>
          <w:sz w:val="28"/>
        </w:rPr>
        <w:t>–</w:t>
      </w:r>
      <w:r>
        <w:rPr>
          <w:sz w:val="28"/>
        </w:rPr>
        <w:t xml:space="preserve">Вип.247. </w:t>
      </w:r>
      <w:r w:rsidRPr="001F52C6">
        <w:rPr>
          <w:sz w:val="28"/>
        </w:rPr>
        <w:t>–</w:t>
      </w:r>
      <w:r>
        <w:rPr>
          <w:sz w:val="28"/>
        </w:rPr>
        <w:t xml:space="preserve">С.102-113.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w:t>
      </w:r>
      <w:r>
        <w:rPr>
          <w:sz w:val="28"/>
        </w:rPr>
        <w:t xml:space="preserve"> </w:t>
      </w:r>
      <w:proofErr w:type="gramStart"/>
      <w:r>
        <w:rPr>
          <w:sz w:val="28"/>
        </w:rPr>
        <w:t>Р</w:t>
      </w:r>
      <w:proofErr w:type="gramEnd"/>
      <w:r>
        <w:rPr>
          <w:sz w:val="28"/>
        </w:rPr>
        <w:t xml:space="preserve">ічки і водойми України. Стан і використання. </w:t>
      </w:r>
      <w:proofErr w:type="gramStart"/>
      <w:r w:rsidRPr="001F52C6">
        <w:rPr>
          <w:sz w:val="28"/>
        </w:rPr>
        <w:t>–</w:t>
      </w:r>
      <w:r>
        <w:rPr>
          <w:sz w:val="28"/>
        </w:rPr>
        <w:t>К</w:t>
      </w:r>
      <w:proofErr w:type="gramEnd"/>
      <w:r>
        <w:rPr>
          <w:sz w:val="28"/>
        </w:rPr>
        <w:t xml:space="preserve">.: Віпол, 2000. </w:t>
      </w:r>
      <w:r w:rsidRPr="001F52C6">
        <w:rPr>
          <w:sz w:val="28"/>
        </w:rPr>
        <w:t>–</w:t>
      </w:r>
      <w:r>
        <w:rPr>
          <w:sz w:val="28"/>
        </w:rPr>
        <w:t>376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w:t>
      </w:r>
      <w:r>
        <w:rPr>
          <w:sz w:val="28"/>
        </w:rPr>
        <w:t xml:space="preserve"> Про вплив добудови другого блоку Хмельницької АЕС на стік р</w:t>
      </w:r>
      <w:proofErr w:type="gramStart"/>
      <w:r>
        <w:rPr>
          <w:sz w:val="28"/>
        </w:rPr>
        <w:t>.Г</w:t>
      </w:r>
      <w:proofErr w:type="gramEnd"/>
      <w:r>
        <w:rPr>
          <w:sz w:val="28"/>
        </w:rPr>
        <w:t xml:space="preserve">орині // Водне господарство України. –2000. </w:t>
      </w:r>
      <w:r w:rsidRPr="001F52C6">
        <w:rPr>
          <w:sz w:val="28"/>
        </w:rPr>
        <w:t>–</w:t>
      </w:r>
      <w:r>
        <w:rPr>
          <w:sz w:val="28"/>
        </w:rPr>
        <w:t>№5-6. –С.50-52.</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w:t>
      </w:r>
      <w:r>
        <w:rPr>
          <w:sz w:val="28"/>
        </w:rPr>
        <w:t xml:space="preserve"> Транспортування і осаджування наносів у </w:t>
      </w:r>
      <w:proofErr w:type="gramStart"/>
      <w:r>
        <w:rPr>
          <w:sz w:val="28"/>
        </w:rPr>
        <w:t>р</w:t>
      </w:r>
      <w:proofErr w:type="gramEnd"/>
      <w:r>
        <w:rPr>
          <w:sz w:val="28"/>
        </w:rPr>
        <w:t xml:space="preserve">івнинних річках // Наук. праці УкрНДГМІ. </w:t>
      </w:r>
      <w:r w:rsidRPr="001F52C6">
        <w:rPr>
          <w:sz w:val="28"/>
          <w:lang w:val="uk-UA"/>
        </w:rPr>
        <w:t>–</w:t>
      </w:r>
      <w:r>
        <w:rPr>
          <w:sz w:val="28"/>
        </w:rPr>
        <w:t xml:space="preserve">2000. </w:t>
      </w:r>
      <w:r w:rsidRPr="001F52C6">
        <w:rPr>
          <w:sz w:val="28"/>
          <w:lang w:val="uk-UA"/>
        </w:rPr>
        <w:t>–</w:t>
      </w:r>
      <w:r>
        <w:rPr>
          <w:sz w:val="28"/>
        </w:rPr>
        <w:t xml:space="preserve">Вип.248. </w:t>
      </w:r>
      <w:r w:rsidRPr="001F52C6">
        <w:rPr>
          <w:sz w:val="28"/>
          <w:lang w:val="uk-UA"/>
        </w:rPr>
        <w:t>–</w:t>
      </w:r>
      <w:r>
        <w:rPr>
          <w:sz w:val="28"/>
        </w:rPr>
        <w:t>С.91-99.</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w:t>
      </w:r>
      <w:r>
        <w:rPr>
          <w:sz w:val="28"/>
        </w:rPr>
        <w:t xml:space="preserve"> Про раціоналізацію спостережень за стоком </w:t>
      </w:r>
      <w:proofErr w:type="gramStart"/>
      <w:r>
        <w:rPr>
          <w:sz w:val="28"/>
        </w:rPr>
        <w:t>р</w:t>
      </w:r>
      <w:proofErr w:type="gramEnd"/>
      <w:r>
        <w:rPr>
          <w:sz w:val="28"/>
        </w:rPr>
        <w:t xml:space="preserve">ічкових наносів // Наук. праці УкрНДГМІ. </w:t>
      </w:r>
      <w:r w:rsidRPr="001F52C6">
        <w:rPr>
          <w:sz w:val="28"/>
        </w:rPr>
        <w:t>–</w:t>
      </w:r>
      <w:r>
        <w:rPr>
          <w:sz w:val="28"/>
        </w:rPr>
        <w:t xml:space="preserve">2000. </w:t>
      </w:r>
      <w:r w:rsidRPr="001F52C6">
        <w:rPr>
          <w:sz w:val="28"/>
        </w:rPr>
        <w:t>–</w:t>
      </w:r>
      <w:r>
        <w:rPr>
          <w:sz w:val="28"/>
        </w:rPr>
        <w:t xml:space="preserve">Вип.248. </w:t>
      </w:r>
      <w:r w:rsidRPr="001F52C6">
        <w:rPr>
          <w:sz w:val="28"/>
        </w:rPr>
        <w:t>–</w:t>
      </w:r>
      <w:r>
        <w:rPr>
          <w:sz w:val="28"/>
        </w:rPr>
        <w:t>С.123-137.</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 </w:t>
      </w:r>
      <w:r>
        <w:rPr>
          <w:sz w:val="28"/>
        </w:rPr>
        <w:t xml:space="preserve">Вплив антропогенного фактора на </w:t>
      </w:r>
      <w:proofErr w:type="gramStart"/>
      <w:r>
        <w:rPr>
          <w:sz w:val="28"/>
        </w:rPr>
        <w:t>ст</w:t>
      </w:r>
      <w:proofErr w:type="gramEnd"/>
      <w:r>
        <w:rPr>
          <w:sz w:val="28"/>
        </w:rPr>
        <w:t xml:space="preserve">ік найбільших річок України // Гідрологія, гідрохімія і гідроекологія. –2001. –Т.2. </w:t>
      </w:r>
      <w:r w:rsidRPr="001F52C6">
        <w:rPr>
          <w:sz w:val="28"/>
          <w:lang w:val="uk-UA"/>
        </w:rPr>
        <w:t>–</w:t>
      </w:r>
      <w:r>
        <w:rPr>
          <w:sz w:val="28"/>
        </w:rPr>
        <w:t>С.230-238.</w:t>
      </w:r>
    </w:p>
    <w:p w:rsidR="00A35FFB" w:rsidRDefault="00A35FFB" w:rsidP="005813B8">
      <w:pPr>
        <w:numPr>
          <w:ilvl w:val="0"/>
          <w:numId w:val="68"/>
        </w:numPr>
        <w:suppressAutoHyphens w:val="0"/>
        <w:spacing w:line="360" w:lineRule="auto"/>
        <w:ind w:left="0" w:firstLine="709"/>
        <w:jc w:val="both"/>
        <w:rPr>
          <w:sz w:val="28"/>
        </w:rPr>
      </w:pPr>
      <w:r w:rsidRPr="001F52C6">
        <w:rPr>
          <w:i/>
          <w:sz w:val="28"/>
          <w:lang w:val="uk-UA"/>
        </w:rPr>
        <w:t xml:space="preserve"> </w:t>
      </w:r>
      <w:r w:rsidRPr="00A35FFB">
        <w:rPr>
          <w:i/>
          <w:sz w:val="28"/>
          <w:lang w:val="uk-UA"/>
        </w:rPr>
        <w:t xml:space="preserve">Вишневський В.І. </w:t>
      </w:r>
      <w:r w:rsidRPr="00A35FFB">
        <w:rPr>
          <w:sz w:val="28"/>
          <w:lang w:val="uk-UA"/>
        </w:rPr>
        <w:t xml:space="preserve">Водність річок України: природні і антропогенні чинники впливу // Наукові записки Тернопільського пед. ун-ту. </w:t>
      </w:r>
      <w:r>
        <w:rPr>
          <w:sz w:val="28"/>
        </w:rPr>
        <w:t>Сер</w:t>
      </w:r>
      <w:proofErr w:type="gramStart"/>
      <w:r>
        <w:rPr>
          <w:sz w:val="28"/>
        </w:rPr>
        <w:t xml:space="preserve">.: </w:t>
      </w:r>
      <w:proofErr w:type="gramEnd"/>
      <w:r>
        <w:rPr>
          <w:sz w:val="28"/>
        </w:rPr>
        <w:t xml:space="preserve">Біологія. </w:t>
      </w:r>
      <w:r>
        <w:rPr>
          <w:sz w:val="28"/>
          <w:lang w:val="en-US"/>
        </w:rPr>
        <w:t>–</w:t>
      </w:r>
      <w:r>
        <w:rPr>
          <w:sz w:val="28"/>
        </w:rPr>
        <w:t xml:space="preserve">2001. </w:t>
      </w:r>
      <w:r>
        <w:rPr>
          <w:sz w:val="28"/>
          <w:lang w:val="en-US"/>
        </w:rPr>
        <w:t>–</w:t>
      </w:r>
      <w:r>
        <w:rPr>
          <w:sz w:val="28"/>
        </w:rPr>
        <w:t xml:space="preserve">№3. </w:t>
      </w:r>
      <w:r>
        <w:rPr>
          <w:sz w:val="28"/>
          <w:lang w:val="en-US"/>
        </w:rPr>
        <w:t>–</w:t>
      </w:r>
      <w:r>
        <w:rPr>
          <w:sz w:val="28"/>
        </w:rPr>
        <w:t>С.15-16.</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Вишневський В.І. </w:t>
      </w:r>
      <w:r>
        <w:rPr>
          <w:sz w:val="28"/>
        </w:rPr>
        <w:t xml:space="preserve">Зміни клімату і </w:t>
      </w:r>
      <w:proofErr w:type="gramStart"/>
      <w:r>
        <w:rPr>
          <w:sz w:val="28"/>
        </w:rPr>
        <w:t>р</w:t>
      </w:r>
      <w:proofErr w:type="gramEnd"/>
      <w:r>
        <w:rPr>
          <w:sz w:val="28"/>
        </w:rPr>
        <w:t xml:space="preserve">ічкового стоку на території України і Білорусі // Наук. праці УкрНДГМІ. </w:t>
      </w:r>
      <w:r w:rsidRPr="001F52C6">
        <w:rPr>
          <w:sz w:val="28"/>
          <w:lang w:val="uk-UA"/>
        </w:rPr>
        <w:t>–</w:t>
      </w:r>
      <w:r>
        <w:rPr>
          <w:sz w:val="28"/>
        </w:rPr>
        <w:t xml:space="preserve">2001. </w:t>
      </w:r>
      <w:r w:rsidRPr="001F52C6">
        <w:rPr>
          <w:sz w:val="28"/>
          <w:lang w:val="uk-UA"/>
        </w:rPr>
        <w:t>–</w:t>
      </w:r>
      <w:r>
        <w:rPr>
          <w:sz w:val="28"/>
        </w:rPr>
        <w:t xml:space="preserve">Вип.249. </w:t>
      </w:r>
      <w:r w:rsidRPr="001F52C6">
        <w:rPr>
          <w:sz w:val="28"/>
          <w:lang w:val="uk-UA"/>
        </w:rPr>
        <w:t>–</w:t>
      </w:r>
      <w:r>
        <w:rPr>
          <w:sz w:val="28"/>
        </w:rPr>
        <w:t>С.89-105.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 </w:t>
      </w:r>
      <w:r>
        <w:rPr>
          <w:sz w:val="28"/>
        </w:rPr>
        <w:t>Про водогосподарський напрям у гідрології // Наук</w:t>
      </w:r>
      <w:proofErr w:type="gramStart"/>
      <w:r>
        <w:rPr>
          <w:sz w:val="28"/>
        </w:rPr>
        <w:t>.</w:t>
      </w:r>
      <w:proofErr w:type="gramEnd"/>
      <w:r>
        <w:rPr>
          <w:sz w:val="28"/>
        </w:rPr>
        <w:t xml:space="preserve"> </w:t>
      </w:r>
      <w:proofErr w:type="gramStart"/>
      <w:r>
        <w:rPr>
          <w:sz w:val="28"/>
        </w:rPr>
        <w:t>п</w:t>
      </w:r>
      <w:proofErr w:type="gramEnd"/>
      <w:r>
        <w:rPr>
          <w:sz w:val="28"/>
        </w:rPr>
        <w:t xml:space="preserve">раці УкрНДГМІ. </w:t>
      </w:r>
      <w:r w:rsidRPr="001F52C6">
        <w:rPr>
          <w:sz w:val="28"/>
        </w:rPr>
        <w:t>–</w:t>
      </w:r>
      <w:r>
        <w:rPr>
          <w:sz w:val="28"/>
        </w:rPr>
        <w:t xml:space="preserve">2001. </w:t>
      </w:r>
      <w:r w:rsidRPr="001F52C6">
        <w:rPr>
          <w:sz w:val="28"/>
        </w:rPr>
        <w:t>–</w:t>
      </w:r>
      <w:r>
        <w:rPr>
          <w:sz w:val="28"/>
        </w:rPr>
        <w:t xml:space="preserve">Вип.249. </w:t>
      </w:r>
      <w:r w:rsidRPr="001F52C6">
        <w:rPr>
          <w:sz w:val="28"/>
        </w:rPr>
        <w:t>–</w:t>
      </w:r>
      <w:r>
        <w:rPr>
          <w:sz w:val="28"/>
        </w:rPr>
        <w:t>С.121-137.</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Вишневський В.І. </w:t>
      </w:r>
      <w:r>
        <w:rPr>
          <w:sz w:val="28"/>
        </w:rPr>
        <w:t>Природні та антропогенні чинники затоплення території у басейні Прип</w:t>
      </w:r>
      <w:r w:rsidRPr="001F52C6">
        <w:rPr>
          <w:sz w:val="28"/>
          <w:lang w:val="uk-UA"/>
        </w:rPr>
        <w:t>’</w:t>
      </w:r>
      <w:r>
        <w:rPr>
          <w:sz w:val="28"/>
        </w:rPr>
        <w:t xml:space="preserve">яті // Український </w:t>
      </w:r>
      <w:proofErr w:type="gramStart"/>
      <w:r>
        <w:rPr>
          <w:sz w:val="28"/>
        </w:rPr>
        <w:t>геогр. ж</w:t>
      </w:r>
      <w:proofErr w:type="gramEnd"/>
      <w:r>
        <w:rPr>
          <w:sz w:val="28"/>
        </w:rPr>
        <w:t xml:space="preserve">. –2002. </w:t>
      </w:r>
      <w:r w:rsidRPr="001F52C6">
        <w:rPr>
          <w:sz w:val="28"/>
          <w:lang w:val="uk-UA"/>
        </w:rPr>
        <w:t>–</w:t>
      </w:r>
      <w:r>
        <w:rPr>
          <w:sz w:val="28"/>
        </w:rPr>
        <w:t>№1. –С.45-50.</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Вишневський В.І.</w:t>
      </w:r>
      <w:r>
        <w:rPr>
          <w:sz w:val="28"/>
        </w:rPr>
        <w:t xml:space="preserve"> Про вплив четвертого блоку Рівненської АЕС на стік р</w:t>
      </w:r>
      <w:proofErr w:type="gramStart"/>
      <w:r>
        <w:rPr>
          <w:sz w:val="28"/>
        </w:rPr>
        <w:t>.С</w:t>
      </w:r>
      <w:proofErr w:type="gramEnd"/>
      <w:r>
        <w:rPr>
          <w:sz w:val="28"/>
        </w:rPr>
        <w:t xml:space="preserve">тирі // Меліорація і водне госп-во. </w:t>
      </w:r>
      <w:r w:rsidRPr="001F52C6">
        <w:rPr>
          <w:sz w:val="28"/>
        </w:rPr>
        <w:t>–</w:t>
      </w:r>
      <w:r>
        <w:rPr>
          <w:sz w:val="28"/>
        </w:rPr>
        <w:t xml:space="preserve">2002. </w:t>
      </w:r>
      <w:r w:rsidRPr="001F52C6">
        <w:rPr>
          <w:sz w:val="28"/>
        </w:rPr>
        <w:t>–</w:t>
      </w:r>
      <w:r>
        <w:rPr>
          <w:sz w:val="28"/>
        </w:rPr>
        <w:t xml:space="preserve">Вип.88. </w:t>
      </w:r>
      <w:r w:rsidRPr="001F52C6">
        <w:rPr>
          <w:sz w:val="28"/>
        </w:rPr>
        <w:t>–</w:t>
      </w:r>
      <w:r>
        <w:rPr>
          <w:sz w:val="28"/>
        </w:rPr>
        <w:t xml:space="preserve">С.143-153.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В.І. </w:t>
      </w:r>
      <w:r>
        <w:rPr>
          <w:sz w:val="28"/>
        </w:rPr>
        <w:t>Змі</w:t>
      </w:r>
      <w:proofErr w:type="gramStart"/>
      <w:r>
        <w:rPr>
          <w:sz w:val="28"/>
        </w:rPr>
        <w:t>ст</w:t>
      </w:r>
      <w:proofErr w:type="gramEnd"/>
      <w:r>
        <w:rPr>
          <w:sz w:val="28"/>
        </w:rPr>
        <w:t xml:space="preserve"> водогосподарської гідрології // Гідрометеорологія і охорона навколишнього середовища – 2002. Тези доповідей. </w:t>
      </w:r>
      <w:proofErr w:type="gramStart"/>
      <w:r>
        <w:rPr>
          <w:sz w:val="28"/>
        </w:rPr>
        <w:t>–О</w:t>
      </w:r>
      <w:proofErr w:type="gramEnd"/>
      <w:r>
        <w:rPr>
          <w:sz w:val="28"/>
        </w:rPr>
        <w:t xml:space="preserve">деса, 2002. –С.168-169.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Вишневский В.И., Бильчук А.С., Онищук В.В.</w:t>
      </w:r>
      <w:r>
        <w:rPr>
          <w:sz w:val="28"/>
        </w:rPr>
        <w:t xml:space="preserve"> Скоростная структура потока в русле с малым уклоном // Мелиорация и водное хозяйство. </w:t>
      </w:r>
      <w:r w:rsidRPr="001F52C6">
        <w:rPr>
          <w:sz w:val="28"/>
        </w:rPr>
        <w:t>–</w:t>
      </w:r>
      <w:r>
        <w:rPr>
          <w:sz w:val="28"/>
        </w:rPr>
        <w:t xml:space="preserve">1988. </w:t>
      </w:r>
      <w:r w:rsidRPr="001F52C6">
        <w:rPr>
          <w:sz w:val="28"/>
        </w:rPr>
        <w:t>–</w:t>
      </w:r>
      <w:r>
        <w:rPr>
          <w:sz w:val="28"/>
        </w:rPr>
        <w:t xml:space="preserve">№4. </w:t>
      </w:r>
      <w:r w:rsidRPr="001F52C6">
        <w:rPr>
          <w:sz w:val="28"/>
        </w:rPr>
        <w:t>–</w:t>
      </w:r>
      <w:r>
        <w:rPr>
          <w:sz w:val="28"/>
        </w:rPr>
        <w:t>С.23-25.</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Вишневский В.И., Иоссе Л.Л.</w:t>
      </w:r>
      <w:r>
        <w:rPr>
          <w:sz w:val="28"/>
        </w:rPr>
        <w:t xml:space="preserve"> Водоем-охладитель Криворожской ГРЭС // Мелиорация и водн. хоз-во. </w:t>
      </w:r>
      <w:r w:rsidRPr="001F52C6">
        <w:rPr>
          <w:sz w:val="28"/>
        </w:rPr>
        <w:t>–</w:t>
      </w:r>
      <w:r>
        <w:rPr>
          <w:sz w:val="28"/>
        </w:rPr>
        <w:t xml:space="preserve">1989. </w:t>
      </w:r>
      <w:r w:rsidRPr="001F52C6">
        <w:rPr>
          <w:sz w:val="28"/>
        </w:rPr>
        <w:t>–</w:t>
      </w:r>
      <w:r>
        <w:rPr>
          <w:sz w:val="28"/>
        </w:rPr>
        <w:t xml:space="preserve">Вып.71. </w:t>
      </w:r>
      <w:r w:rsidRPr="001F52C6">
        <w:rPr>
          <w:sz w:val="28"/>
        </w:rPr>
        <w:t>–</w:t>
      </w:r>
      <w:r>
        <w:rPr>
          <w:sz w:val="28"/>
        </w:rPr>
        <w:t xml:space="preserve">С.49-53.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 Казимир И.И.</w:t>
      </w:r>
      <w:r>
        <w:rPr>
          <w:sz w:val="28"/>
        </w:rPr>
        <w:t xml:space="preserve"> Гидрохимические характеристики низовьев крупных рек Украины // Гидрохимические материалы. </w:t>
      </w:r>
      <w:r w:rsidRPr="001F52C6">
        <w:rPr>
          <w:sz w:val="28"/>
        </w:rPr>
        <w:t>–</w:t>
      </w:r>
      <w:r>
        <w:rPr>
          <w:sz w:val="28"/>
        </w:rPr>
        <w:t xml:space="preserve">1994. </w:t>
      </w:r>
      <w:r w:rsidRPr="001F52C6">
        <w:rPr>
          <w:sz w:val="28"/>
        </w:rPr>
        <w:t>–</w:t>
      </w:r>
      <w:r>
        <w:rPr>
          <w:sz w:val="28"/>
        </w:rPr>
        <w:t xml:space="preserve">Т.113. </w:t>
      </w:r>
      <w:r w:rsidRPr="001F52C6">
        <w:rPr>
          <w:sz w:val="28"/>
        </w:rPr>
        <w:t>–</w:t>
      </w:r>
      <w:r>
        <w:rPr>
          <w:sz w:val="28"/>
        </w:rPr>
        <w:t>С.31-43.</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В.И., Кулачинская Л.Н.</w:t>
      </w:r>
      <w:r>
        <w:rPr>
          <w:sz w:val="28"/>
        </w:rPr>
        <w:t xml:space="preserve"> Твердый сток малых рек Украины // Мелиорация и водн. хоз-во. </w:t>
      </w:r>
      <w:r w:rsidRPr="001F52C6">
        <w:rPr>
          <w:sz w:val="28"/>
        </w:rPr>
        <w:t>–</w:t>
      </w:r>
      <w:r>
        <w:rPr>
          <w:sz w:val="28"/>
        </w:rPr>
        <w:t xml:space="preserve">1992. </w:t>
      </w:r>
      <w:r w:rsidRPr="001F52C6">
        <w:rPr>
          <w:sz w:val="28"/>
        </w:rPr>
        <w:t>–</w:t>
      </w:r>
      <w:r>
        <w:rPr>
          <w:sz w:val="28"/>
        </w:rPr>
        <w:t xml:space="preserve">Вып.76. </w:t>
      </w:r>
      <w:r w:rsidRPr="001F52C6">
        <w:rPr>
          <w:sz w:val="28"/>
        </w:rPr>
        <w:t>–</w:t>
      </w:r>
      <w:r>
        <w:rPr>
          <w:sz w:val="28"/>
        </w:rPr>
        <w:t>С.78-88.</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Вишневський В.И.,</w:t>
      </w:r>
      <w:r>
        <w:rPr>
          <w:sz w:val="28"/>
        </w:rPr>
        <w:t xml:space="preserve"> </w:t>
      </w:r>
      <w:r>
        <w:rPr>
          <w:i/>
          <w:sz w:val="28"/>
        </w:rPr>
        <w:t>Падун М.М.</w:t>
      </w:r>
      <w:r>
        <w:rPr>
          <w:sz w:val="28"/>
        </w:rPr>
        <w:t xml:space="preserve"> Гідроекологічні проблеми України //</w:t>
      </w:r>
      <w:r w:rsidRPr="001F52C6">
        <w:rPr>
          <w:sz w:val="28"/>
          <w:lang w:val="uk-UA"/>
        </w:rPr>
        <w:t xml:space="preserve"> </w:t>
      </w:r>
      <w:r>
        <w:rPr>
          <w:sz w:val="28"/>
        </w:rPr>
        <w:t xml:space="preserve">Вісник Київського університету. </w:t>
      </w:r>
      <w:proofErr w:type="gramStart"/>
      <w:r>
        <w:rPr>
          <w:sz w:val="28"/>
        </w:rPr>
        <w:t>-С</w:t>
      </w:r>
      <w:proofErr w:type="gramEnd"/>
      <w:r>
        <w:rPr>
          <w:sz w:val="28"/>
        </w:rPr>
        <w:t xml:space="preserve">ер. Географія. </w:t>
      </w:r>
      <w:r>
        <w:rPr>
          <w:sz w:val="28"/>
          <w:lang w:val="en-US"/>
        </w:rPr>
        <w:t>–</w:t>
      </w:r>
      <w:r>
        <w:rPr>
          <w:sz w:val="28"/>
        </w:rPr>
        <w:t xml:space="preserve">1994. </w:t>
      </w:r>
      <w:r>
        <w:rPr>
          <w:sz w:val="28"/>
          <w:lang w:val="en-US"/>
        </w:rPr>
        <w:t>–</w:t>
      </w:r>
      <w:r>
        <w:rPr>
          <w:sz w:val="28"/>
        </w:rPr>
        <w:t xml:space="preserve">Вип. 40. </w:t>
      </w:r>
      <w:r>
        <w:rPr>
          <w:sz w:val="28"/>
          <w:lang w:val="en-US"/>
        </w:rPr>
        <w:t>–</w:t>
      </w:r>
      <w:r>
        <w:rPr>
          <w:sz w:val="28"/>
        </w:rPr>
        <w:t>С.14-22.</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Вишневський В.І., Токар Н.Ф.</w:t>
      </w:r>
      <w:r>
        <w:rPr>
          <w:sz w:val="28"/>
        </w:rPr>
        <w:t xml:space="preserve"> Мережа спостережень - основа функціонування галузі // Наук</w:t>
      </w:r>
      <w:proofErr w:type="gramStart"/>
      <w:r>
        <w:rPr>
          <w:sz w:val="28"/>
        </w:rPr>
        <w:t>.</w:t>
      </w:r>
      <w:proofErr w:type="gramEnd"/>
      <w:r>
        <w:rPr>
          <w:sz w:val="28"/>
        </w:rPr>
        <w:t xml:space="preserve"> </w:t>
      </w:r>
      <w:proofErr w:type="gramStart"/>
      <w:r>
        <w:rPr>
          <w:sz w:val="28"/>
        </w:rPr>
        <w:t>п</w:t>
      </w:r>
      <w:proofErr w:type="gramEnd"/>
      <w:r>
        <w:rPr>
          <w:sz w:val="28"/>
        </w:rPr>
        <w:t xml:space="preserve">раці УкрНДГМІ. </w:t>
      </w:r>
      <w:r w:rsidRPr="001F52C6">
        <w:rPr>
          <w:sz w:val="28"/>
          <w:lang w:val="uk-UA"/>
        </w:rPr>
        <w:t>–</w:t>
      </w:r>
      <w:r>
        <w:rPr>
          <w:sz w:val="28"/>
        </w:rPr>
        <w:t xml:space="preserve">1998. </w:t>
      </w:r>
      <w:r w:rsidRPr="001F52C6">
        <w:rPr>
          <w:sz w:val="28"/>
          <w:lang w:val="uk-UA"/>
        </w:rPr>
        <w:t>–</w:t>
      </w:r>
      <w:r>
        <w:rPr>
          <w:sz w:val="28"/>
        </w:rPr>
        <w:t xml:space="preserve">Вип. 246. </w:t>
      </w:r>
      <w:r w:rsidRPr="001F52C6">
        <w:rPr>
          <w:sz w:val="28"/>
          <w:lang w:val="uk-UA"/>
        </w:rPr>
        <w:t>–</w:t>
      </w:r>
      <w:r>
        <w:rPr>
          <w:sz w:val="28"/>
        </w:rPr>
        <w:t>С.5-20.</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Вишневський В.І., Щоголєв І.В. </w:t>
      </w:r>
      <w:r>
        <w:rPr>
          <w:sz w:val="28"/>
        </w:rPr>
        <w:t>Про повторюваність екологічних попусків на Дні</w:t>
      </w:r>
      <w:proofErr w:type="gramStart"/>
      <w:r>
        <w:rPr>
          <w:sz w:val="28"/>
        </w:rPr>
        <w:t>стр</w:t>
      </w:r>
      <w:proofErr w:type="gramEnd"/>
      <w:r>
        <w:rPr>
          <w:sz w:val="28"/>
        </w:rPr>
        <w:t>і // Гідрологія, гідрохімія і гідроекологія. –2000. –Т.1. –С.177-179.</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Вишневський П.Ф. </w:t>
      </w:r>
      <w:r>
        <w:rPr>
          <w:sz w:val="28"/>
        </w:rPr>
        <w:t xml:space="preserve">Зливи і зливовий </w:t>
      </w:r>
      <w:proofErr w:type="gramStart"/>
      <w:r>
        <w:rPr>
          <w:sz w:val="28"/>
        </w:rPr>
        <w:t>ст</w:t>
      </w:r>
      <w:proofErr w:type="gramEnd"/>
      <w:r>
        <w:rPr>
          <w:sz w:val="28"/>
        </w:rPr>
        <w:t xml:space="preserve">ік на Україні. </w:t>
      </w:r>
      <w:r w:rsidRPr="001F52C6">
        <w:rPr>
          <w:sz w:val="28"/>
        </w:rPr>
        <w:t>–</w:t>
      </w:r>
      <w:r>
        <w:rPr>
          <w:sz w:val="28"/>
        </w:rPr>
        <w:t xml:space="preserve">К.: Наук. думка, 1964. </w:t>
      </w:r>
      <w:r w:rsidRPr="001F52C6">
        <w:rPr>
          <w:sz w:val="28"/>
        </w:rPr>
        <w:t>–</w:t>
      </w:r>
      <w:r>
        <w:rPr>
          <w:sz w:val="28"/>
        </w:rPr>
        <w:t>291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Вишневский П.Ф., Кордюм А.Б. </w:t>
      </w:r>
      <w:r>
        <w:rPr>
          <w:sz w:val="28"/>
        </w:rPr>
        <w:t xml:space="preserve">Влияние урбанизации и других видов хозяйственной деятельности на средний многолетний сток малых рек Донбасса // Тр. УкрНИГМИ. –1977. –Вып.158. </w:t>
      </w:r>
      <w:r>
        <w:rPr>
          <w:sz w:val="28"/>
          <w:lang w:val="en-US"/>
        </w:rPr>
        <w:t>–</w:t>
      </w:r>
      <w:r>
        <w:rPr>
          <w:sz w:val="28"/>
        </w:rPr>
        <w:t>С.44-55.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Владимиров В.И., Сухойван П.Г., Бугай К.С.</w:t>
      </w:r>
      <w:r>
        <w:rPr>
          <w:sz w:val="28"/>
        </w:rPr>
        <w:t xml:space="preserve"> Размножение рыб в ус</w:t>
      </w:r>
      <w:r w:rsidRPr="001F52C6">
        <w:rPr>
          <w:sz w:val="28"/>
        </w:rPr>
        <w:softHyphen/>
      </w:r>
      <w:r>
        <w:rPr>
          <w:sz w:val="28"/>
        </w:rPr>
        <w:t xml:space="preserve">ловиях зарегулированного стока реки. </w:t>
      </w:r>
      <w:proofErr w:type="gramStart"/>
      <w:r>
        <w:rPr>
          <w:sz w:val="28"/>
        </w:rPr>
        <w:t>-К</w:t>
      </w:r>
      <w:proofErr w:type="gramEnd"/>
      <w:r>
        <w:rPr>
          <w:sz w:val="28"/>
        </w:rPr>
        <w:t xml:space="preserve">.: Изд-во АН УССР, 1963. </w:t>
      </w:r>
      <w:r w:rsidRPr="001F52C6">
        <w:rPr>
          <w:sz w:val="28"/>
        </w:rPr>
        <w:t>-</w:t>
      </w:r>
      <w:r>
        <w:rPr>
          <w:sz w:val="28"/>
        </w:rPr>
        <w:t>396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w:t>
      </w:r>
      <w:r>
        <w:rPr>
          <w:sz w:val="28"/>
        </w:rPr>
        <w:t>Вода России. Водно-ресурсный потенциал / Под ред.</w:t>
      </w:r>
      <w:r>
        <w:rPr>
          <w:i/>
          <w:sz w:val="28"/>
        </w:rPr>
        <w:t xml:space="preserve"> </w:t>
      </w:r>
      <w:r>
        <w:rPr>
          <w:sz w:val="28"/>
        </w:rPr>
        <w:t xml:space="preserve">А.М.Черняева. </w:t>
      </w:r>
      <w:proofErr w:type="gramStart"/>
      <w:r>
        <w:rPr>
          <w:sz w:val="28"/>
        </w:rPr>
        <w:t>–Е</w:t>
      </w:r>
      <w:proofErr w:type="gramEnd"/>
      <w:r>
        <w:rPr>
          <w:sz w:val="28"/>
        </w:rPr>
        <w:t>катеринбург: Изд-во АКВА-ПРЕС, 2000. –420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Вода России. Водохозяйственное устройство / Под ред.</w:t>
      </w:r>
      <w:r>
        <w:rPr>
          <w:i/>
          <w:sz w:val="28"/>
        </w:rPr>
        <w:t xml:space="preserve"> А.М.Черняева</w:t>
      </w:r>
      <w:r>
        <w:rPr>
          <w:sz w:val="28"/>
        </w:rPr>
        <w:t xml:space="preserve">. </w:t>
      </w:r>
      <w:proofErr w:type="gramStart"/>
      <w:r>
        <w:rPr>
          <w:sz w:val="28"/>
        </w:rPr>
        <w:t>–Е</w:t>
      </w:r>
      <w:proofErr w:type="gramEnd"/>
      <w:r>
        <w:rPr>
          <w:sz w:val="28"/>
        </w:rPr>
        <w:t>катеринбург: Изд-во АКВА-ПРЕС, 2000. –428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w:t>
      </w:r>
      <w:r>
        <w:rPr>
          <w:sz w:val="28"/>
        </w:rPr>
        <w:t>Водне господарство в Україні</w:t>
      </w:r>
      <w:r>
        <w:rPr>
          <w:i/>
          <w:sz w:val="28"/>
        </w:rPr>
        <w:t xml:space="preserve"> / </w:t>
      </w:r>
      <w:r>
        <w:rPr>
          <w:sz w:val="28"/>
        </w:rPr>
        <w:t xml:space="preserve">За ред. А.В.Яцика, В.М.Хорєва. </w:t>
      </w:r>
      <w:proofErr w:type="gramStart"/>
      <w:r>
        <w:rPr>
          <w:sz w:val="28"/>
        </w:rPr>
        <w:t>–К</w:t>
      </w:r>
      <w:proofErr w:type="gramEnd"/>
      <w:r>
        <w:rPr>
          <w:sz w:val="28"/>
        </w:rPr>
        <w:t>.: Генеза, 2000. –456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Водний кодекс України. </w:t>
      </w:r>
      <w:proofErr w:type="gramStart"/>
      <w:r w:rsidRPr="001F52C6">
        <w:rPr>
          <w:sz w:val="28"/>
        </w:rPr>
        <w:t>–</w:t>
      </w:r>
      <w:r>
        <w:rPr>
          <w:sz w:val="28"/>
        </w:rPr>
        <w:t>К</w:t>
      </w:r>
      <w:proofErr w:type="gramEnd"/>
      <w:r>
        <w:rPr>
          <w:sz w:val="28"/>
        </w:rPr>
        <w:t xml:space="preserve">.: Астрея, 1995. </w:t>
      </w:r>
      <w:r w:rsidRPr="001F52C6">
        <w:rPr>
          <w:sz w:val="28"/>
        </w:rPr>
        <w:t>–</w:t>
      </w:r>
      <w:r>
        <w:rPr>
          <w:sz w:val="28"/>
        </w:rPr>
        <w:t>60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Водные ресурсы реки Днестр / Под ред. А.В.Огиевского. </w:t>
      </w:r>
      <w:proofErr w:type="gramStart"/>
      <w:r w:rsidRPr="001F52C6">
        <w:rPr>
          <w:sz w:val="28"/>
        </w:rPr>
        <w:t>–</w:t>
      </w:r>
      <w:r>
        <w:rPr>
          <w:sz w:val="28"/>
        </w:rPr>
        <w:t>К</w:t>
      </w:r>
      <w:proofErr w:type="gramEnd"/>
      <w:r>
        <w:rPr>
          <w:sz w:val="28"/>
        </w:rPr>
        <w:t xml:space="preserve">.: Изд-во АН УССР. </w:t>
      </w:r>
      <w:r w:rsidRPr="001F52C6">
        <w:rPr>
          <w:sz w:val="28"/>
        </w:rPr>
        <w:t>–</w:t>
      </w:r>
      <w:r>
        <w:rPr>
          <w:sz w:val="28"/>
        </w:rPr>
        <w:t xml:space="preserve">1952. </w:t>
      </w:r>
      <w:r w:rsidRPr="001F52C6">
        <w:rPr>
          <w:sz w:val="28"/>
        </w:rPr>
        <w:t>–</w:t>
      </w:r>
      <w:r>
        <w:rPr>
          <w:sz w:val="28"/>
        </w:rPr>
        <w:t xml:space="preserve">220 с. </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w:t>
      </w:r>
      <w:r>
        <w:rPr>
          <w:i/>
          <w:sz w:val="28"/>
        </w:rPr>
        <w:t xml:space="preserve">Водогрецкий В.Е. </w:t>
      </w:r>
      <w:r>
        <w:rPr>
          <w:sz w:val="28"/>
        </w:rPr>
        <w:t xml:space="preserve">Оценка и учет влияния агролесомелиоративных мероприятий на сток и испарение с водосборов // Тр. </w:t>
      </w:r>
      <w:r>
        <w:rPr>
          <w:sz w:val="28"/>
          <w:lang w:val="en-US"/>
        </w:rPr>
        <w:t>IV</w:t>
      </w:r>
      <w:r>
        <w:rPr>
          <w:sz w:val="28"/>
        </w:rPr>
        <w:t xml:space="preserve"> Всесоюз. гидрол</w:t>
      </w:r>
      <w:proofErr w:type="gramStart"/>
      <w:r>
        <w:rPr>
          <w:sz w:val="28"/>
        </w:rPr>
        <w:t>.</w:t>
      </w:r>
      <w:proofErr w:type="gramEnd"/>
      <w:r>
        <w:rPr>
          <w:sz w:val="28"/>
        </w:rPr>
        <w:t xml:space="preserve"> </w:t>
      </w:r>
      <w:proofErr w:type="gramStart"/>
      <w:r>
        <w:rPr>
          <w:sz w:val="28"/>
        </w:rPr>
        <w:t>с</w:t>
      </w:r>
      <w:proofErr w:type="gramEnd"/>
      <w:r>
        <w:rPr>
          <w:sz w:val="28"/>
        </w:rPr>
        <w:t>ъезда, 1976. –Т.4.  –С.403-409.</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Водогрецкий В.Е.</w:t>
      </w:r>
      <w:r>
        <w:rPr>
          <w:sz w:val="28"/>
        </w:rPr>
        <w:t xml:space="preserve"> Антропогенные изменения стока малых рек. </w:t>
      </w:r>
      <w:proofErr w:type="gramStart"/>
      <w:r>
        <w:rPr>
          <w:sz w:val="28"/>
        </w:rPr>
        <w:t>–Л</w:t>
      </w:r>
      <w:proofErr w:type="gramEnd"/>
      <w:r>
        <w:rPr>
          <w:sz w:val="28"/>
        </w:rPr>
        <w:t>.: Гидрометеоиздат, 1990. –176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Водопостачання Києва, 1872-1997 рр. / </w:t>
      </w:r>
      <w:r>
        <w:rPr>
          <w:i/>
          <w:sz w:val="28"/>
        </w:rPr>
        <w:t>П.І.Петімко, М.Ф.Царік, В.В.Кобзар, О.І.Кириченко.</w:t>
      </w:r>
      <w:r>
        <w:rPr>
          <w:sz w:val="28"/>
        </w:rPr>
        <w:t xml:space="preserve"> </w:t>
      </w:r>
      <w:proofErr w:type="gramStart"/>
      <w:r w:rsidRPr="001F52C6">
        <w:rPr>
          <w:sz w:val="28"/>
          <w:lang w:val="uk-UA"/>
        </w:rPr>
        <w:t>–</w:t>
      </w:r>
      <w:r>
        <w:rPr>
          <w:sz w:val="28"/>
        </w:rPr>
        <w:t>К</w:t>
      </w:r>
      <w:proofErr w:type="gramEnd"/>
      <w:r>
        <w:rPr>
          <w:sz w:val="28"/>
        </w:rPr>
        <w:t xml:space="preserve">.: Логос, 1997. </w:t>
      </w:r>
      <w:r w:rsidRPr="001F52C6">
        <w:rPr>
          <w:sz w:val="28"/>
          <w:lang w:val="uk-UA"/>
        </w:rPr>
        <w:t>–</w:t>
      </w:r>
      <w:r>
        <w:rPr>
          <w:sz w:val="28"/>
        </w:rPr>
        <w:t>360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Водохозяйственное строительство на малых реках / Под ред. В.Р.Булдея. </w:t>
      </w:r>
      <w:proofErr w:type="gramStart"/>
      <w:r w:rsidRPr="001F52C6">
        <w:rPr>
          <w:sz w:val="28"/>
        </w:rPr>
        <w:t>–</w:t>
      </w:r>
      <w:r>
        <w:rPr>
          <w:sz w:val="28"/>
        </w:rPr>
        <w:t>К</w:t>
      </w:r>
      <w:proofErr w:type="gramEnd"/>
      <w:r>
        <w:rPr>
          <w:sz w:val="28"/>
        </w:rPr>
        <w:t xml:space="preserve">.: Будівельник, 1977. </w:t>
      </w:r>
      <w:r w:rsidRPr="001F52C6">
        <w:rPr>
          <w:sz w:val="28"/>
        </w:rPr>
        <w:t>–</w:t>
      </w:r>
      <w:r>
        <w:rPr>
          <w:sz w:val="28"/>
        </w:rPr>
        <w:t>192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Водохранилища Белоруссии: природные особенности и взаимодействие с окружающей средой / Под ред. В.М.Широкова. </w:t>
      </w:r>
      <w:proofErr w:type="gramStart"/>
      <w:r>
        <w:rPr>
          <w:sz w:val="28"/>
          <w:lang w:val="en-US"/>
        </w:rPr>
        <w:t>–</w:t>
      </w:r>
      <w:r>
        <w:rPr>
          <w:sz w:val="28"/>
        </w:rPr>
        <w:t>М</w:t>
      </w:r>
      <w:proofErr w:type="gramEnd"/>
      <w:r>
        <w:rPr>
          <w:sz w:val="28"/>
        </w:rPr>
        <w:t xml:space="preserve">инск: Изд-во «Университетское», 1991. </w:t>
      </w:r>
      <w:r>
        <w:rPr>
          <w:sz w:val="28"/>
          <w:lang w:val="en-US"/>
        </w:rPr>
        <w:t>–</w:t>
      </w:r>
      <w:r>
        <w:rPr>
          <w:sz w:val="28"/>
        </w:rPr>
        <w:t xml:space="preserve">207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Войцехович В.А.</w:t>
      </w:r>
      <w:r>
        <w:rPr>
          <w:sz w:val="28"/>
        </w:rPr>
        <w:t xml:space="preserve"> Водные ресурсы крупных водохозяйственных систем и оценка их изменений с учетом асинхронности стока и влияния хозяйственной деятельности (на примере основных рек УССР) // Автор. дисс. ... канд. геогр. наук. </w:t>
      </w:r>
      <w:proofErr w:type="gramStart"/>
      <w:r>
        <w:rPr>
          <w:sz w:val="28"/>
        </w:rPr>
        <w:t>–О</w:t>
      </w:r>
      <w:proofErr w:type="gramEnd"/>
      <w:r>
        <w:rPr>
          <w:sz w:val="28"/>
        </w:rPr>
        <w:t xml:space="preserve">десса: ОГМИ, 1991. </w:t>
      </w:r>
      <w:r w:rsidRPr="001F52C6">
        <w:rPr>
          <w:sz w:val="28"/>
        </w:rPr>
        <w:t>–</w:t>
      </w:r>
      <w:r>
        <w:rPr>
          <w:sz w:val="28"/>
        </w:rPr>
        <w:t>19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Войцехович В.О., Лузан Л.І. </w:t>
      </w:r>
      <w:r>
        <w:rPr>
          <w:sz w:val="28"/>
        </w:rPr>
        <w:t xml:space="preserve">Сучасні зміни максимального стоку </w:t>
      </w:r>
      <w:proofErr w:type="gramStart"/>
      <w:r>
        <w:rPr>
          <w:sz w:val="28"/>
        </w:rPr>
        <w:t>р</w:t>
      </w:r>
      <w:proofErr w:type="gramEnd"/>
      <w:r>
        <w:rPr>
          <w:sz w:val="28"/>
        </w:rPr>
        <w:t xml:space="preserve">ічок Українського Полісся // Наук. праці УкрНДГМІ. </w:t>
      </w:r>
      <w:r w:rsidRPr="001F52C6">
        <w:rPr>
          <w:sz w:val="28"/>
          <w:lang w:val="uk-UA"/>
        </w:rPr>
        <w:t>–</w:t>
      </w:r>
      <w:r>
        <w:rPr>
          <w:sz w:val="28"/>
        </w:rPr>
        <w:t xml:space="preserve">1999. </w:t>
      </w:r>
      <w:r w:rsidRPr="001F52C6">
        <w:rPr>
          <w:sz w:val="28"/>
          <w:lang w:val="uk-UA"/>
        </w:rPr>
        <w:t>–</w:t>
      </w:r>
      <w:r>
        <w:rPr>
          <w:sz w:val="28"/>
        </w:rPr>
        <w:t>Вип.</w:t>
      </w:r>
      <w:r w:rsidRPr="001F52C6">
        <w:rPr>
          <w:sz w:val="28"/>
          <w:lang w:val="uk-UA"/>
        </w:rPr>
        <w:t xml:space="preserve"> </w:t>
      </w:r>
      <w:r>
        <w:rPr>
          <w:sz w:val="28"/>
        </w:rPr>
        <w:t xml:space="preserve">247. </w:t>
      </w:r>
      <w:r w:rsidRPr="001F52C6">
        <w:rPr>
          <w:sz w:val="28"/>
          <w:lang w:val="uk-UA"/>
        </w:rPr>
        <w:t>–</w:t>
      </w:r>
      <w:r>
        <w:rPr>
          <w:sz w:val="28"/>
        </w:rPr>
        <w:t>С.125-135.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Войцехович О.В</w:t>
      </w:r>
      <w:r>
        <w:rPr>
          <w:sz w:val="28"/>
        </w:rPr>
        <w:t xml:space="preserve">. Управление качеством поверхностных вод в зоне влияния аварии на Чернобыльской АЭС. </w:t>
      </w:r>
      <w:proofErr w:type="gramStart"/>
      <w:r>
        <w:rPr>
          <w:sz w:val="28"/>
        </w:rPr>
        <w:t>–К</w:t>
      </w:r>
      <w:proofErr w:type="gramEnd"/>
      <w:r>
        <w:rPr>
          <w:sz w:val="28"/>
        </w:rPr>
        <w:t>.: Украинский научно-исследовательский гидрометеорологический институт, 2001. –136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Войцехович О.В., Канивец В.В., Лаптев Г.В.</w:t>
      </w:r>
      <w:r>
        <w:rPr>
          <w:sz w:val="28"/>
        </w:rPr>
        <w:t xml:space="preserve"> Анализ формирования радиоактивного загрязнения Днепровской водной системы в течение пяти лет после Чернобыльской аварии // Тр. УкрНИГМИ. </w:t>
      </w:r>
      <w:r>
        <w:rPr>
          <w:sz w:val="28"/>
          <w:lang w:val="en-US"/>
        </w:rPr>
        <w:t>–</w:t>
      </w:r>
      <w:r>
        <w:rPr>
          <w:sz w:val="28"/>
        </w:rPr>
        <w:t xml:space="preserve">1993. </w:t>
      </w:r>
      <w:r>
        <w:rPr>
          <w:sz w:val="28"/>
          <w:lang w:val="en-US"/>
        </w:rPr>
        <w:t>–</w:t>
      </w:r>
      <w:r>
        <w:rPr>
          <w:sz w:val="28"/>
        </w:rPr>
        <w:t xml:space="preserve">Вып. 245. </w:t>
      </w:r>
      <w:r>
        <w:rPr>
          <w:sz w:val="28"/>
          <w:lang w:val="en-US"/>
        </w:rPr>
        <w:t>–</w:t>
      </w:r>
      <w:r>
        <w:rPr>
          <w:sz w:val="28"/>
        </w:rPr>
        <w:t>С.106-127.</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Волощук В.М., Бойченко С.Г.</w:t>
      </w:r>
      <w:r>
        <w:rPr>
          <w:sz w:val="28"/>
        </w:rPr>
        <w:t xml:space="preserve"> Вплив глобального потепління клімату на середньор</w:t>
      </w:r>
      <w:r>
        <w:rPr>
          <w:sz w:val="28"/>
        </w:rPr>
        <w:t>і</w:t>
      </w:r>
      <w:r>
        <w:rPr>
          <w:sz w:val="28"/>
        </w:rPr>
        <w:t xml:space="preserve">чну інтенсивність атмосферних опадів </w:t>
      </w:r>
      <w:proofErr w:type="gramStart"/>
      <w:r>
        <w:rPr>
          <w:sz w:val="28"/>
        </w:rPr>
        <w:t>в</w:t>
      </w:r>
      <w:proofErr w:type="gramEnd"/>
      <w:r>
        <w:rPr>
          <w:sz w:val="28"/>
        </w:rPr>
        <w:t xml:space="preserve"> Україні // Доповіді НАНУ. –1998. </w:t>
      </w:r>
      <w:r w:rsidRPr="001F52C6">
        <w:rPr>
          <w:sz w:val="28"/>
          <w:lang w:val="uk-UA"/>
        </w:rPr>
        <w:t>–</w:t>
      </w:r>
      <w:r>
        <w:rPr>
          <w:sz w:val="28"/>
        </w:rPr>
        <w:t xml:space="preserve">№ 6. </w:t>
      </w:r>
      <w:r w:rsidRPr="001F52C6">
        <w:rPr>
          <w:sz w:val="28"/>
          <w:lang w:val="uk-UA"/>
        </w:rPr>
        <w:t>–</w:t>
      </w:r>
      <w:r>
        <w:rPr>
          <w:sz w:val="28"/>
        </w:rPr>
        <w:t>С.125-130.</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Волощук В.М., Бойченко С.Г., Степаненко С.М. </w:t>
      </w:r>
      <w:r>
        <w:rPr>
          <w:sz w:val="28"/>
        </w:rPr>
        <w:t>та ін.</w:t>
      </w:r>
      <w:r>
        <w:rPr>
          <w:i/>
          <w:sz w:val="28"/>
        </w:rPr>
        <w:t xml:space="preserve"> </w:t>
      </w:r>
      <w:r>
        <w:rPr>
          <w:sz w:val="28"/>
        </w:rPr>
        <w:t xml:space="preserve">Глобальне потепління і клімат  України: Регіональні екологічні та </w:t>
      </w:r>
      <w:proofErr w:type="gramStart"/>
      <w:r>
        <w:rPr>
          <w:sz w:val="28"/>
        </w:rPr>
        <w:t>соц</w:t>
      </w:r>
      <w:proofErr w:type="gramEnd"/>
      <w:r>
        <w:rPr>
          <w:sz w:val="28"/>
        </w:rPr>
        <w:t>іально-економічні аспекти. –К.: ВПЦ “Київський університет”, 2002. –117 с.</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w:t>
      </w:r>
      <w:r>
        <w:rPr>
          <w:i/>
          <w:sz w:val="28"/>
        </w:rPr>
        <w:t xml:space="preserve">Волощук В.М., Гродзинський М.Д., Шищенко П.Г. </w:t>
      </w:r>
      <w:r>
        <w:rPr>
          <w:sz w:val="28"/>
        </w:rPr>
        <w:t xml:space="preserve">Географічні проблеми сталого розвитку України // Український </w:t>
      </w:r>
      <w:proofErr w:type="gramStart"/>
      <w:r>
        <w:rPr>
          <w:sz w:val="28"/>
        </w:rPr>
        <w:t>геогр. ж</w:t>
      </w:r>
      <w:proofErr w:type="gramEnd"/>
      <w:r>
        <w:rPr>
          <w:sz w:val="28"/>
        </w:rPr>
        <w:t xml:space="preserve">. </w:t>
      </w:r>
      <w:r w:rsidRPr="001F52C6">
        <w:rPr>
          <w:sz w:val="28"/>
          <w:lang w:val="uk-UA"/>
        </w:rPr>
        <w:t>–</w:t>
      </w:r>
      <w:r>
        <w:rPr>
          <w:sz w:val="28"/>
        </w:rPr>
        <w:t xml:space="preserve">1998. </w:t>
      </w:r>
      <w:r w:rsidRPr="001F52C6">
        <w:rPr>
          <w:sz w:val="28"/>
          <w:lang w:val="uk-UA"/>
        </w:rPr>
        <w:t>–</w:t>
      </w:r>
      <w:r>
        <w:rPr>
          <w:sz w:val="28"/>
        </w:rPr>
        <w:t xml:space="preserve">№1. </w:t>
      </w:r>
      <w:r w:rsidRPr="001F52C6">
        <w:rPr>
          <w:sz w:val="28"/>
          <w:lang w:val="uk-UA"/>
        </w:rPr>
        <w:t>–</w:t>
      </w:r>
      <w:r>
        <w:rPr>
          <w:sz w:val="28"/>
        </w:rPr>
        <w:t>С.13-18.</w:t>
      </w:r>
    </w:p>
    <w:p w:rsidR="00A35FFB" w:rsidRDefault="00A35FFB" w:rsidP="005813B8">
      <w:pPr>
        <w:numPr>
          <w:ilvl w:val="0"/>
          <w:numId w:val="68"/>
        </w:numPr>
        <w:suppressAutoHyphens w:val="0"/>
        <w:spacing w:line="360" w:lineRule="auto"/>
        <w:ind w:left="0" w:firstLine="709"/>
        <w:jc w:val="both"/>
        <w:rPr>
          <w:sz w:val="28"/>
        </w:rPr>
      </w:pPr>
      <w:r w:rsidRPr="001F52C6">
        <w:rPr>
          <w:i/>
          <w:sz w:val="28"/>
          <w:lang w:val="uk-UA"/>
        </w:rPr>
        <w:t xml:space="preserve"> </w:t>
      </w:r>
      <w:r>
        <w:rPr>
          <w:i/>
          <w:sz w:val="28"/>
        </w:rPr>
        <w:t>Воробьев Б.В., Косолапов Л.А.</w:t>
      </w:r>
      <w:r>
        <w:rPr>
          <w:sz w:val="28"/>
        </w:rPr>
        <w:t xml:space="preserve"> Водотоки и водоемы: взаимосвязь экономики и экологии. </w:t>
      </w:r>
      <w:proofErr w:type="gramStart"/>
      <w:r>
        <w:rPr>
          <w:sz w:val="28"/>
        </w:rPr>
        <w:t>–Л</w:t>
      </w:r>
      <w:proofErr w:type="gramEnd"/>
      <w:r>
        <w:rPr>
          <w:sz w:val="28"/>
        </w:rPr>
        <w:t xml:space="preserve">.: Гидрометеоиздат, 1987. –272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w:t>
      </w:r>
      <w:r>
        <w:rPr>
          <w:sz w:val="28"/>
        </w:rPr>
        <w:t xml:space="preserve">Восстановление пресноводных экосистем после сильного солевого загрязнения / </w:t>
      </w:r>
      <w:r>
        <w:rPr>
          <w:i/>
          <w:sz w:val="28"/>
        </w:rPr>
        <w:t xml:space="preserve">А.М.Никаноров, В.А.Брызгало, Л.С.Косменко </w:t>
      </w:r>
      <w:r>
        <w:rPr>
          <w:sz w:val="28"/>
        </w:rPr>
        <w:t xml:space="preserve">и др. </w:t>
      </w:r>
      <w:proofErr w:type="gramStart"/>
      <w:r w:rsidRPr="001F52C6">
        <w:rPr>
          <w:sz w:val="28"/>
        </w:rPr>
        <w:t>–</w:t>
      </w:r>
      <w:r>
        <w:rPr>
          <w:sz w:val="28"/>
        </w:rPr>
        <w:t>Л</w:t>
      </w:r>
      <w:proofErr w:type="gramEnd"/>
      <w:r>
        <w:rPr>
          <w:sz w:val="28"/>
        </w:rPr>
        <w:t xml:space="preserve">.: Гидрометеоиздат, 1988. </w:t>
      </w:r>
      <w:r w:rsidRPr="001F52C6">
        <w:rPr>
          <w:sz w:val="28"/>
        </w:rPr>
        <w:t>–</w:t>
      </w:r>
      <w:r>
        <w:rPr>
          <w:sz w:val="28"/>
        </w:rPr>
        <w:t>97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Гаврилюк Ю.Д., Матвеева Е.П.</w:t>
      </w:r>
      <w:r>
        <w:rPr>
          <w:sz w:val="28"/>
        </w:rPr>
        <w:t xml:space="preserve"> О закономерностях </w:t>
      </w:r>
      <w:proofErr w:type="gramStart"/>
      <w:r>
        <w:rPr>
          <w:sz w:val="28"/>
        </w:rPr>
        <w:t>изменения крупности взвешенных наносов рек Украинских Карпат</w:t>
      </w:r>
      <w:proofErr w:type="gramEnd"/>
      <w:r>
        <w:rPr>
          <w:sz w:val="28"/>
        </w:rPr>
        <w:t xml:space="preserve"> // Мелиорация и водное хоз-во. –1973. –Вып.27. –С.111-118.</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Галущенко Н.Г.</w:t>
      </w:r>
      <w:r>
        <w:rPr>
          <w:sz w:val="28"/>
        </w:rPr>
        <w:t xml:space="preserve"> Воднобалансовая оценка сезонного и годового стока рек бассейна Припяти // Тр. УкрНИГМИ. </w:t>
      </w:r>
      <w:r>
        <w:rPr>
          <w:sz w:val="28"/>
          <w:lang w:val="en-US"/>
        </w:rPr>
        <w:t>–</w:t>
      </w:r>
      <w:r>
        <w:rPr>
          <w:sz w:val="28"/>
        </w:rPr>
        <w:t xml:space="preserve">1991. </w:t>
      </w:r>
      <w:r>
        <w:rPr>
          <w:sz w:val="28"/>
          <w:lang w:val="en-US"/>
        </w:rPr>
        <w:t>–</w:t>
      </w:r>
      <w:r>
        <w:rPr>
          <w:sz w:val="28"/>
        </w:rPr>
        <w:t xml:space="preserve">Вып. 240. </w:t>
      </w:r>
      <w:r>
        <w:rPr>
          <w:sz w:val="28"/>
          <w:lang w:val="en-US"/>
        </w:rPr>
        <w:t>–</w:t>
      </w:r>
      <w:r>
        <w:rPr>
          <w:sz w:val="28"/>
        </w:rPr>
        <w:t>С.40-51.</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Галущенко О.М.</w:t>
      </w:r>
      <w:r>
        <w:rPr>
          <w:sz w:val="28"/>
        </w:rPr>
        <w:t xml:space="preserve"> Водні баланси і водні ресурси </w:t>
      </w:r>
      <w:proofErr w:type="gramStart"/>
      <w:r>
        <w:rPr>
          <w:sz w:val="28"/>
        </w:rPr>
        <w:t>р</w:t>
      </w:r>
      <w:proofErr w:type="gramEnd"/>
      <w:r>
        <w:rPr>
          <w:sz w:val="28"/>
        </w:rPr>
        <w:t xml:space="preserve">ічкових водозборів басейну Дніпра та їх використання (в межах України) // Вісник Київського університету. Географія. </w:t>
      </w:r>
      <w:proofErr w:type="gramStart"/>
      <w:r>
        <w:rPr>
          <w:sz w:val="28"/>
        </w:rPr>
        <w:t>–К</w:t>
      </w:r>
      <w:proofErr w:type="gramEnd"/>
      <w:r>
        <w:rPr>
          <w:sz w:val="28"/>
        </w:rPr>
        <w:t xml:space="preserve">.: Київський університет, 1998. –Вип.43. </w:t>
      </w:r>
      <w:r>
        <w:rPr>
          <w:sz w:val="28"/>
          <w:lang w:val="en-US"/>
        </w:rPr>
        <w:t>–</w:t>
      </w:r>
      <w:r>
        <w:rPr>
          <w:sz w:val="28"/>
        </w:rPr>
        <w:t>С.77-81.</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Генсірук С.А.</w:t>
      </w:r>
      <w:r>
        <w:rPr>
          <w:sz w:val="28"/>
        </w:rPr>
        <w:t xml:space="preserve"> Ліси України. </w:t>
      </w:r>
      <w:proofErr w:type="gramStart"/>
      <w:r w:rsidRPr="001F52C6">
        <w:rPr>
          <w:sz w:val="28"/>
        </w:rPr>
        <w:t>–</w:t>
      </w:r>
      <w:r>
        <w:rPr>
          <w:sz w:val="28"/>
        </w:rPr>
        <w:t>К</w:t>
      </w:r>
      <w:proofErr w:type="gramEnd"/>
      <w:r>
        <w:rPr>
          <w:sz w:val="28"/>
        </w:rPr>
        <w:t xml:space="preserve">.: Наук. думка, 1992. </w:t>
      </w:r>
      <w:r w:rsidRPr="001F52C6">
        <w:rPr>
          <w:sz w:val="28"/>
        </w:rPr>
        <w:t>–</w:t>
      </w:r>
      <w:r>
        <w:rPr>
          <w:sz w:val="28"/>
        </w:rPr>
        <w:t>152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Генсірук С.А., Нижник М.С.</w:t>
      </w:r>
      <w:r>
        <w:rPr>
          <w:sz w:val="28"/>
        </w:rPr>
        <w:t xml:space="preserve"> Географія лісових ресурсів України. </w:t>
      </w:r>
      <w:proofErr w:type="gramStart"/>
      <w:r w:rsidRPr="001F52C6">
        <w:rPr>
          <w:sz w:val="28"/>
          <w:lang w:val="uk-UA"/>
        </w:rPr>
        <w:t>–</w:t>
      </w:r>
      <w:r>
        <w:rPr>
          <w:sz w:val="28"/>
        </w:rPr>
        <w:t>Л</w:t>
      </w:r>
      <w:proofErr w:type="gramEnd"/>
      <w:r>
        <w:rPr>
          <w:sz w:val="28"/>
        </w:rPr>
        <w:t xml:space="preserve">ьвів: Світ, 1995. </w:t>
      </w:r>
      <w:r w:rsidRPr="001F52C6">
        <w:rPr>
          <w:sz w:val="28"/>
          <w:lang w:val="uk-UA"/>
        </w:rPr>
        <w:t>–</w:t>
      </w:r>
      <w:r>
        <w:rPr>
          <w:sz w:val="28"/>
        </w:rPr>
        <w:t>123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Геология шельфа УССР. Лиманы / </w:t>
      </w:r>
      <w:r>
        <w:rPr>
          <w:i/>
          <w:sz w:val="28"/>
        </w:rPr>
        <w:t xml:space="preserve">И.И.Молодых, В.П.Усенко, Н.Н.Палатная </w:t>
      </w:r>
      <w:r>
        <w:rPr>
          <w:sz w:val="28"/>
        </w:rPr>
        <w:t xml:space="preserve">и др. </w:t>
      </w:r>
      <w:proofErr w:type="gramStart"/>
      <w:r w:rsidRPr="001F52C6">
        <w:rPr>
          <w:sz w:val="28"/>
        </w:rPr>
        <w:t>–</w:t>
      </w:r>
      <w:r>
        <w:rPr>
          <w:sz w:val="28"/>
        </w:rPr>
        <w:t>К</w:t>
      </w:r>
      <w:proofErr w:type="gramEnd"/>
      <w:r>
        <w:rPr>
          <w:sz w:val="28"/>
        </w:rPr>
        <w:t xml:space="preserve">.: Наук. думка, 1984. </w:t>
      </w:r>
      <w:r w:rsidRPr="001F52C6">
        <w:rPr>
          <w:sz w:val="28"/>
        </w:rPr>
        <w:t>–</w:t>
      </w:r>
      <w:r>
        <w:rPr>
          <w:sz w:val="28"/>
        </w:rPr>
        <w:t>176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Георгиевский В.Д., Ежов А.В., Шалыгин А.Л. </w:t>
      </w:r>
      <w:r>
        <w:rPr>
          <w:sz w:val="28"/>
        </w:rPr>
        <w:t xml:space="preserve">и др. Оценка влияния возможных изменений климата на гидрологический режим и водные ресурсы рек территории бывшего СССР // Метеорология и гидрология. </w:t>
      </w:r>
      <w:r w:rsidRPr="001F52C6">
        <w:rPr>
          <w:sz w:val="28"/>
        </w:rPr>
        <w:t>–</w:t>
      </w:r>
      <w:r>
        <w:rPr>
          <w:sz w:val="28"/>
        </w:rPr>
        <w:t xml:space="preserve">1996. </w:t>
      </w:r>
      <w:r w:rsidRPr="001F52C6">
        <w:rPr>
          <w:sz w:val="28"/>
        </w:rPr>
        <w:t>–</w:t>
      </w:r>
      <w:r>
        <w:rPr>
          <w:sz w:val="28"/>
        </w:rPr>
        <w:t xml:space="preserve">№ 11. </w:t>
      </w:r>
      <w:r w:rsidRPr="001F52C6">
        <w:rPr>
          <w:sz w:val="28"/>
        </w:rPr>
        <w:t>–</w:t>
      </w:r>
      <w:r>
        <w:rPr>
          <w:sz w:val="28"/>
        </w:rPr>
        <w:t xml:space="preserve">С.89-99.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Герасімчук</w:t>
      </w:r>
      <w:proofErr w:type="gramStart"/>
      <w:r>
        <w:rPr>
          <w:i/>
          <w:sz w:val="28"/>
        </w:rPr>
        <w:t xml:space="preserve"> І.</w:t>
      </w:r>
      <w:proofErr w:type="gramEnd"/>
      <w:r>
        <w:rPr>
          <w:i/>
          <w:sz w:val="28"/>
        </w:rPr>
        <w:t>Н</w:t>
      </w:r>
      <w:r>
        <w:rPr>
          <w:sz w:val="28"/>
        </w:rPr>
        <w:t xml:space="preserve">. Чорне озеро і проблема Дністра // Водне господарство України. –1996. </w:t>
      </w:r>
      <w:r w:rsidRPr="001F52C6">
        <w:rPr>
          <w:sz w:val="28"/>
        </w:rPr>
        <w:t>–</w:t>
      </w:r>
      <w:r>
        <w:rPr>
          <w:sz w:val="28"/>
        </w:rPr>
        <w:t xml:space="preserve">№1. –С.10-12. </w:t>
      </w:r>
    </w:p>
    <w:p w:rsidR="00A35FFB" w:rsidRDefault="00A35FFB" w:rsidP="005813B8">
      <w:pPr>
        <w:numPr>
          <w:ilvl w:val="0"/>
          <w:numId w:val="68"/>
        </w:numPr>
        <w:suppressAutoHyphens w:val="0"/>
        <w:spacing w:line="360" w:lineRule="auto"/>
        <w:ind w:left="0" w:firstLine="709"/>
        <w:jc w:val="both"/>
        <w:rPr>
          <w:sz w:val="28"/>
        </w:rPr>
      </w:pPr>
      <w:r>
        <w:rPr>
          <w:sz w:val="28"/>
        </w:rPr>
        <w:t xml:space="preserve"> Гидробиологический режим Днестра и его водоемов / </w:t>
      </w:r>
      <w:r>
        <w:rPr>
          <w:i/>
          <w:sz w:val="28"/>
        </w:rPr>
        <w:t xml:space="preserve">Л.А.Сиренко, Н.Ю.Евтушенко, Ф.Я.Комаровский </w:t>
      </w:r>
      <w:r>
        <w:rPr>
          <w:sz w:val="28"/>
        </w:rPr>
        <w:t xml:space="preserve">и др. </w:t>
      </w:r>
      <w:proofErr w:type="gramStart"/>
      <w:r w:rsidRPr="001F52C6">
        <w:rPr>
          <w:sz w:val="28"/>
        </w:rPr>
        <w:t>–</w:t>
      </w:r>
      <w:r>
        <w:rPr>
          <w:sz w:val="28"/>
        </w:rPr>
        <w:t>К</w:t>
      </w:r>
      <w:proofErr w:type="gramEnd"/>
      <w:r>
        <w:rPr>
          <w:sz w:val="28"/>
        </w:rPr>
        <w:t xml:space="preserve">.: Наук. думка, 1992. </w:t>
      </w:r>
      <w:r w:rsidRPr="001F52C6">
        <w:rPr>
          <w:sz w:val="28"/>
        </w:rPr>
        <w:t>–</w:t>
      </w:r>
      <w:r>
        <w:rPr>
          <w:sz w:val="28"/>
        </w:rPr>
        <w:t xml:space="preserve">356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Гидробиология водоемов-охладителей тепловых и атомных станций Украины / </w:t>
      </w:r>
      <w:r>
        <w:rPr>
          <w:i/>
          <w:sz w:val="28"/>
        </w:rPr>
        <w:t xml:space="preserve">А.А.Протасов, О.А.Сергеева, С.И.Кошелева </w:t>
      </w:r>
      <w:r>
        <w:rPr>
          <w:sz w:val="28"/>
        </w:rPr>
        <w:t xml:space="preserve">и др. </w:t>
      </w:r>
      <w:proofErr w:type="gramStart"/>
      <w:r>
        <w:rPr>
          <w:sz w:val="28"/>
        </w:rPr>
        <w:t>–К</w:t>
      </w:r>
      <w:proofErr w:type="gramEnd"/>
      <w:r>
        <w:rPr>
          <w:sz w:val="28"/>
        </w:rPr>
        <w:t>.: Наук. думка, 1991. –192 с.</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Гидрология и гидрохимия Днепра и его водохранилищ / </w:t>
      </w:r>
      <w:r>
        <w:rPr>
          <w:i/>
          <w:sz w:val="28"/>
        </w:rPr>
        <w:t xml:space="preserve">А.И.Денисова, В.М.Тимченко, Е.П.Нахшина </w:t>
      </w:r>
      <w:r>
        <w:rPr>
          <w:sz w:val="28"/>
        </w:rPr>
        <w:t xml:space="preserve">и др. </w:t>
      </w:r>
      <w:proofErr w:type="gramStart"/>
      <w:r w:rsidRPr="001F52C6">
        <w:rPr>
          <w:sz w:val="28"/>
        </w:rPr>
        <w:t>–</w:t>
      </w:r>
      <w:r>
        <w:rPr>
          <w:sz w:val="28"/>
        </w:rPr>
        <w:t>К</w:t>
      </w:r>
      <w:proofErr w:type="gramEnd"/>
      <w:r>
        <w:rPr>
          <w:sz w:val="28"/>
        </w:rPr>
        <w:t xml:space="preserve">.: Наук. думка, 1989. </w:t>
      </w:r>
      <w:r w:rsidRPr="001F52C6">
        <w:rPr>
          <w:sz w:val="28"/>
        </w:rPr>
        <w:t>–</w:t>
      </w:r>
      <w:r>
        <w:rPr>
          <w:sz w:val="28"/>
        </w:rPr>
        <w:t>216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Гидрология устьевой области Дуная / </w:t>
      </w:r>
      <w:r>
        <w:rPr>
          <w:i/>
          <w:sz w:val="28"/>
        </w:rPr>
        <w:t xml:space="preserve">А.М.Алмазов, К.Бондар, Н.Ф.Вагин. </w:t>
      </w:r>
      <w:proofErr w:type="gramStart"/>
      <w:r w:rsidRPr="001F52C6">
        <w:rPr>
          <w:i/>
          <w:sz w:val="28"/>
        </w:rPr>
        <w:t>–</w:t>
      </w:r>
      <w:r>
        <w:rPr>
          <w:sz w:val="28"/>
        </w:rPr>
        <w:t>М</w:t>
      </w:r>
      <w:proofErr w:type="gramEnd"/>
      <w:r>
        <w:rPr>
          <w:sz w:val="28"/>
        </w:rPr>
        <w:t xml:space="preserve">.: Гидрометеоиздат, 1963. </w:t>
      </w:r>
      <w:r w:rsidRPr="001F52C6">
        <w:rPr>
          <w:sz w:val="28"/>
        </w:rPr>
        <w:t>–</w:t>
      </w:r>
      <w:r>
        <w:rPr>
          <w:sz w:val="28"/>
        </w:rPr>
        <w:t>384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Гидрохимическое картирование с применением вероятностно-статистических методов / Под ред. В.И.Пелешенко. </w:t>
      </w:r>
      <w:proofErr w:type="gramStart"/>
      <w:r>
        <w:rPr>
          <w:sz w:val="28"/>
        </w:rPr>
        <w:t>–К</w:t>
      </w:r>
      <w:proofErr w:type="gramEnd"/>
      <w:r>
        <w:rPr>
          <w:sz w:val="28"/>
        </w:rPr>
        <w:t>.: Вища школа, 1979. –100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Гидроэкология Украинского участка Дуная и сопредельных водоемов / </w:t>
      </w:r>
      <w:r>
        <w:rPr>
          <w:i/>
          <w:sz w:val="28"/>
        </w:rPr>
        <w:t xml:space="preserve">Т.А.Харченко, В.М.Тимченко, А.А.Ковальчук </w:t>
      </w:r>
      <w:r>
        <w:rPr>
          <w:sz w:val="28"/>
        </w:rPr>
        <w:t xml:space="preserve">и др. </w:t>
      </w:r>
      <w:proofErr w:type="gramStart"/>
      <w:r w:rsidRPr="001F52C6">
        <w:rPr>
          <w:sz w:val="28"/>
        </w:rPr>
        <w:t>–</w:t>
      </w:r>
      <w:r>
        <w:rPr>
          <w:sz w:val="28"/>
        </w:rPr>
        <w:t>К</w:t>
      </w:r>
      <w:proofErr w:type="gramEnd"/>
      <w:r>
        <w:rPr>
          <w:sz w:val="28"/>
        </w:rPr>
        <w:t xml:space="preserve">.: Наук. думка, 1993. </w:t>
      </w:r>
      <w:r w:rsidRPr="001F52C6">
        <w:rPr>
          <w:sz w:val="28"/>
        </w:rPr>
        <w:t>–</w:t>
      </w:r>
      <w:r>
        <w:rPr>
          <w:sz w:val="28"/>
        </w:rPr>
        <w:t>328 с.</w:t>
      </w:r>
    </w:p>
    <w:p w:rsidR="00A35FFB" w:rsidRDefault="00A35FFB" w:rsidP="005813B8">
      <w:pPr>
        <w:numPr>
          <w:ilvl w:val="0"/>
          <w:numId w:val="68"/>
        </w:numPr>
        <w:suppressAutoHyphens w:val="0"/>
        <w:spacing w:line="360" w:lineRule="auto"/>
        <w:ind w:left="0" w:firstLine="709"/>
        <w:jc w:val="both"/>
        <w:rPr>
          <w:sz w:val="28"/>
        </w:rPr>
      </w:pPr>
      <w:r w:rsidRPr="001F52C6">
        <w:rPr>
          <w:sz w:val="28"/>
        </w:rPr>
        <w:t xml:space="preserve"> </w:t>
      </w:r>
      <w:r>
        <w:rPr>
          <w:i/>
          <w:sz w:val="28"/>
        </w:rPr>
        <w:t>Гинзбург Б.М., Солдатова И.И.</w:t>
      </w:r>
      <w:r>
        <w:rPr>
          <w:sz w:val="28"/>
        </w:rPr>
        <w:t xml:space="preserve"> Многолетние колебания сроков замерзания и вскрытия рек в различных географических зонах // Метеорология и гидрология. –1996. –№6. –С.101-108.</w:t>
      </w:r>
    </w:p>
    <w:p w:rsidR="00A35FFB" w:rsidRDefault="00A35FFB" w:rsidP="005813B8">
      <w:pPr>
        <w:numPr>
          <w:ilvl w:val="0"/>
          <w:numId w:val="68"/>
        </w:numPr>
        <w:suppressAutoHyphens w:val="0"/>
        <w:spacing w:line="360" w:lineRule="auto"/>
        <w:ind w:left="0" w:firstLine="709"/>
        <w:jc w:val="both"/>
        <w:rPr>
          <w:sz w:val="28"/>
        </w:rPr>
      </w:pPr>
      <w:r>
        <w:rPr>
          <w:sz w:val="28"/>
        </w:rPr>
        <w:t xml:space="preserve"> Гідроекологічний стан басейну Тиси / </w:t>
      </w:r>
      <w:r>
        <w:rPr>
          <w:i/>
          <w:sz w:val="28"/>
        </w:rPr>
        <w:t xml:space="preserve">Т.А.Харченко, А.В.Лященко, М.О.Овчаренко, Ю.В.Кім. </w:t>
      </w:r>
      <w:proofErr w:type="gramStart"/>
      <w:r>
        <w:rPr>
          <w:sz w:val="28"/>
        </w:rPr>
        <w:t>–К</w:t>
      </w:r>
      <w:proofErr w:type="gramEnd"/>
      <w:r>
        <w:rPr>
          <w:sz w:val="28"/>
        </w:rPr>
        <w:t>., 1999. –152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proofErr w:type="gramStart"/>
      <w:r>
        <w:rPr>
          <w:i/>
          <w:sz w:val="28"/>
        </w:rPr>
        <w:t>Голубев</w:t>
      </w:r>
      <w:proofErr w:type="gramEnd"/>
      <w:r>
        <w:rPr>
          <w:i/>
          <w:sz w:val="28"/>
        </w:rPr>
        <w:t xml:space="preserve"> В.С., Сперанская Н.А., Цыпенко К.В.</w:t>
      </w:r>
      <w:r>
        <w:rPr>
          <w:sz w:val="28"/>
        </w:rPr>
        <w:t xml:space="preserve"> К оценке суммарного испарения в бассейне Волги по данным режимных наблюдений на сети водно- и почвенно-испарительных станций // Метеорология и гидрология. –2002. –№4. –С. 74-84.</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Гончаров В.Н.</w:t>
      </w:r>
      <w:r>
        <w:rPr>
          <w:sz w:val="28"/>
        </w:rPr>
        <w:t xml:space="preserve"> Динамика русловых потоков. </w:t>
      </w:r>
      <w:proofErr w:type="gramStart"/>
      <w:r w:rsidRPr="001F52C6">
        <w:rPr>
          <w:sz w:val="28"/>
        </w:rPr>
        <w:t>–</w:t>
      </w:r>
      <w:r>
        <w:rPr>
          <w:sz w:val="28"/>
        </w:rPr>
        <w:t>Л</w:t>
      </w:r>
      <w:proofErr w:type="gramEnd"/>
      <w:r>
        <w:rPr>
          <w:sz w:val="28"/>
        </w:rPr>
        <w:t xml:space="preserve">.: Гидрометеоиздат, 1962. </w:t>
      </w:r>
      <w:r w:rsidRPr="001F52C6">
        <w:rPr>
          <w:sz w:val="28"/>
        </w:rPr>
        <w:t>–</w:t>
      </w:r>
      <w:r>
        <w:rPr>
          <w:sz w:val="28"/>
        </w:rPr>
        <w:t>367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Гопченко Е.Д., Джабур Кхалдун.</w:t>
      </w:r>
      <w:r>
        <w:rPr>
          <w:sz w:val="28"/>
        </w:rPr>
        <w:t xml:space="preserve"> О влиянии залесенности на </w:t>
      </w:r>
      <w:proofErr w:type="gramStart"/>
      <w:r>
        <w:rPr>
          <w:sz w:val="28"/>
        </w:rPr>
        <w:t>естественную</w:t>
      </w:r>
      <w:proofErr w:type="gramEnd"/>
      <w:r>
        <w:rPr>
          <w:sz w:val="28"/>
        </w:rPr>
        <w:t xml:space="preserve"> зарегулированность паводочного стока Карпат // Метеорологія, кліматологія і гідрологія. –2000. –Вип.40. –С.132-137.</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Гопченко Е.Д., Лобода</w:t>
      </w:r>
      <w:r>
        <w:rPr>
          <w:sz w:val="28"/>
        </w:rPr>
        <w:t xml:space="preserve"> </w:t>
      </w:r>
      <w:r>
        <w:rPr>
          <w:i/>
          <w:sz w:val="28"/>
        </w:rPr>
        <w:t>Н.С.</w:t>
      </w:r>
      <w:r>
        <w:rPr>
          <w:sz w:val="28"/>
        </w:rPr>
        <w:t xml:space="preserve"> О влиянии хозяйственной деятельности на годовой сток рек юга Украины // Тр. УкрНИГМИ. </w:t>
      </w:r>
      <w:r>
        <w:rPr>
          <w:sz w:val="28"/>
          <w:lang w:val="en-US"/>
        </w:rPr>
        <w:t>–</w:t>
      </w:r>
      <w:r>
        <w:rPr>
          <w:sz w:val="28"/>
        </w:rPr>
        <w:t xml:space="preserve">1984. </w:t>
      </w:r>
      <w:r>
        <w:rPr>
          <w:sz w:val="28"/>
          <w:lang w:val="en-US"/>
        </w:rPr>
        <w:t>–</w:t>
      </w:r>
      <w:r>
        <w:rPr>
          <w:sz w:val="28"/>
        </w:rPr>
        <w:t xml:space="preserve">Вып. 200. </w:t>
      </w:r>
      <w:r>
        <w:rPr>
          <w:sz w:val="28"/>
          <w:lang w:val="en-US"/>
        </w:rPr>
        <w:t>–</w:t>
      </w:r>
      <w:r>
        <w:rPr>
          <w:sz w:val="28"/>
        </w:rPr>
        <w:t>С.76-83.</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Гопченко Е.Д., Лобода</w:t>
      </w:r>
      <w:r>
        <w:rPr>
          <w:sz w:val="28"/>
        </w:rPr>
        <w:t xml:space="preserve"> </w:t>
      </w:r>
      <w:r>
        <w:rPr>
          <w:i/>
          <w:sz w:val="28"/>
        </w:rPr>
        <w:t xml:space="preserve">Н.С. </w:t>
      </w:r>
      <w:r>
        <w:rPr>
          <w:sz w:val="28"/>
        </w:rPr>
        <w:t xml:space="preserve">Оценка возможных изменений водных ресурсов Украины в условиях глобального потепления // Гидробиол. ж. </w:t>
      </w:r>
      <w:r w:rsidRPr="001F52C6">
        <w:rPr>
          <w:sz w:val="28"/>
        </w:rPr>
        <w:t>–</w:t>
      </w:r>
      <w:r>
        <w:rPr>
          <w:sz w:val="28"/>
        </w:rPr>
        <w:t xml:space="preserve">2000. </w:t>
      </w:r>
      <w:r w:rsidRPr="001F52C6">
        <w:rPr>
          <w:sz w:val="28"/>
        </w:rPr>
        <w:t>–</w:t>
      </w:r>
      <w:r>
        <w:rPr>
          <w:sz w:val="28"/>
        </w:rPr>
        <w:t xml:space="preserve">Т.36. </w:t>
      </w:r>
      <w:r w:rsidRPr="001F52C6">
        <w:rPr>
          <w:sz w:val="28"/>
        </w:rPr>
        <w:t>–</w:t>
      </w:r>
      <w:r>
        <w:rPr>
          <w:sz w:val="28"/>
        </w:rPr>
        <w:t xml:space="preserve">№3. </w:t>
      </w:r>
      <w:r w:rsidRPr="001F52C6">
        <w:rPr>
          <w:sz w:val="28"/>
        </w:rPr>
        <w:t>–</w:t>
      </w:r>
      <w:r>
        <w:rPr>
          <w:sz w:val="28"/>
        </w:rPr>
        <w:t xml:space="preserve">С.67-78.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w:t>
      </w:r>
      <w:r>
        <w:rPr>
          <w:sz w:val="28"/>
        </w:rPr>
        <w:t xml:space="preserve">Горводоканал: прошлое, будущее и настоящее. </w:t>
      </w:r>
      <w:proofErr w:type="gramStart"/>
      <w:r>
        <w:rPr>
          <w:sz w:val="28"/>
        </w:rPr>
        <w:t>–Д</w:t>
      </w:r>
      <w:proofErr w:type="gramEnd"/>
      <w:r>
        <w:rPr>
          <w:sz w:val="28"/>
        </w:rPr>
        <w:t>непропетровск: Поліграфі</w:t>
      </w:r>
      <w:proofErr w:type="gramStart"/>
      <w:r>
        <w:rPr>
          <w:sz w:val="28"/>
        </w:rPr>
        <w:t>ст</w:t>
      </w:r>
      <w:proofErr w:type="gramEnd"/>
      <w:r>
        <w:rPr>
          <w:sz w:val="28"/>
        </w:rPr>
        <w:t>, 1999. –62 с.</w:t>
      </w:r>
    </w:p>
    <w:p w:rsidR="00A35FFB" w:rsidRDefault="00A35FFB" w:rsidP="005813B8">
      <w:pPr>
        <w:numPr>
          <w:ilvl w:val="0"/>
          <w:numId w:val="68"/>
        </w:numPr>
        <w:suppressAutoHyphens w:val="0"/>
        <w:spacing w:line="360" w:lineRule="auto"/>
        <w:ind w:left="0" w:firstLine="709"/>
        <w:jc w:val="both"/>
        <w:rPr>
          <w:sz w:val="28"/>
        </w:rPr>
      </w:pPr>
      <w:r w:rsidRPr="001F52C6">
        <w:rPr>
          <w:i/>
          <w:sz w:val="28"/>
        </w:rPr>
        <w:lastRenderedPageBreak/>
        <w:t xml:space="preserve"> </w:t>
      </w:r>
      <w:r>
        <w:rPr>
          <w:i/>
          <w:sz w:val="28"/>
        </w:rPr>
        <w:t xml:space="preserve">Горецкая З.А., Манукало В.А., Соколов С.Б. </w:t>
      </w:r>
      <w:r>
        <w:rPr>
          <w:sz w:val="28"/>
        </w:rPr>
        <w:t xml:space="preserve">и др. Определение среднего годового </w:t>
      </w:r>
      <w:proofErr w:type="gramStart"/>
      <w:r>
        <w:rPr>
          <w:sz w:val="28"/>
        </w:rPr>
        <w:t>стока наносов малых рек степной зоны правобережной Украины</w:t>
      </w:r>
      <w:proofErr w:type="gramEnd"/>
      <w:r>
        <w:rPr>
          <w:sz w:val="28"/>
        </w:rPr>
        <w:t xml:space="preserve"> по данным о заилении прудов // Тр. УкрНИГМИ. –1988. –Вып. 228. –С.49-60.</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Горєв Л.М., Пелешенко В.І., Хільчевський В.К.</w:t>
      </w:r>
      <w:r>
        <w:rPr>
          <w:sz w:val="28"/>
        </w:rPr>
        <w:t xml:space="preserve"> Гідрохімія України. </w:t>
      </w:r>
      <w:proofErr w:type="gramStart"/>
      <w:r w:rsidRPr="001F52C6">
        <w:rPr>
          <w:sz w:val="28"/>
          <w:lang w:val="uk-UA"/>
        </w:rPr>
        <w:t>–</w:t>
      </w:r>
      <w:r>
        <w:rPr>
          <w:sz w:val="28"/>
        </w:rPr>
        <w:t>К</w:t>
      </w:r>
      <w:proofErr w:type="gramEnd"/>
      <w:r>
        <w:rPr>
          <w:sz w:val="28"/>
        </w:rPr>
        <w:t xml:space="preserve">.: Вища школа, 1995. </w:t>
      </w:r>
      <w:r w:rsidRPr="001F52C6">
        <w:rPr>
          <w:sz w:val="28"/>
          <w:lang w:val="uk-UA"/>
        </w:rPr>
        <w:t>–</w:t>
      </w:r>
      <w:r>
        <w:rPr>
          <w:sz w:val="28"/>
        </w:rPr>
        <w:t>308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Горячкин Ю.Н., Иванов В.А.</w:t>
      </w:r>
      <w:r>
        <w:rPr>
          <w:sz w:val="28"/>
        </w:rPr>
        <w:t xml:space="preserve"> Современное изменение уровня Черного моря // Водные ресурсы. –1996. </w:t>
      </w:r>
      <w:r w:rsidRPr="001F52C6">
        <w:rPr>
          <w:sz w:val="28"/>
        </w:rPr>
        <w:t>–</w:t>
      </w:r>
      <w:r>
        <w:rPr>
          <w:sz w:val="28"/>
        </w:rPr>
        <w:t xml:space="preserve">Т.23. </w:t>
      </w:r>
      <w:r w:rsidRPr="001F52C6">
        <w:rPr>
          <w:sz w:val="28"/>
        </w:rPr>
        <w:t>–</w:t>
      </w:r>
      <w:r>
        <w:rPr>
          <w:sz w:val="28"/>
        </w:rPr>
        <w:t xml:space="preserve">№ 2. </w:t>
      </w:r>
      <w:r w:rsidRPr="001F52C6">
        <w:rPr>
          <w:sz w:val="28"/>
        </w:rPr>
        <w:t>–</w:t>
      </w:r>
      <w:r>
        <w:rPr>
          <w:sz w:val="28"/>
        </w:rPr>
        <w:t xml:space="preserve">С.246-248.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Гофштейн И.Д.</w:t>
      </w:r>
      <w:r>
        <w:rPr>
          <w:sz w:val="28"/>
        </w:rPr>
        <w:t xml:space="preserve"> Современные движения земной коры и рельеф Восточных Карпат // Современные движения земной коры. </w:t>
      </w:r>
      <w:proofErr w:type="gramStart"/>
      <w:r>
        <w:rPr>
          <w:sz w:val="28"/>
        </w:rPr>
        <w:t>–К</w:t>
      </w:r>
      <w:proofErr w:type="gramEnd"/>
      <w:r>
        <w:rPr>
          <w:sz w:val="28"/>
        </w:rPr>
        <w:t>.: Наук. думка, 1980. –С.149-154.</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w:t>
      </w:r>
      <w:r>
        <w:rPr>
          <w:i/>
          <w:sz w:val="28"/>
        </w:rPr>
        <w:t>Гриценко А.В</w:t>
      </w:r>
      <w:r>
        <w:rPr>
          <w:sz w:val="28"/>
        </w:rPr>
        <w:t xml:space="preserve">. Поверхностные воды Украины и научно-практические основы повышения эффективности их охраны. </w:t>
      </w:r>
      <w:proofErr w:type="gramStart"/>
      <w:r>
        <w:rPr>
          <w:sz w:val="28"/>
        </w:rPr>
        <w:t>–Х</w:t>
      </w:r>
      <w:proofErr w:type="gramEnd"/>
      <w:r>
        <w:rPr>
          <w:sz w:val="28"/>
        </w:rPr>
        <w:t>арьков: Оригинал, 1994. –142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Гришанин К.В.</w:t>
      </w:r>
      <w:r>
        <w:rPr>
          <w:sz w:val="28"/>
        </w:rPr>
        <w:t xml:space="preserve"> Основы динамики русловых потоков. </w:t>
      </w:r>
      <w:proofErr w:type="gramStart"/>
      <w:r w:rsidRPr="001F52C6">
        <w:rPr>
          <w:sz w:val="28"/>
        </w:rPr>
        <w:t>–</w:t>
      </w:r>
      <w:r>
        <w:rPr>
          <w:sz w:val="28"/>
        </w:rPr>
        <w:t>М</w:t>
      </w:r>
      <w:proofErr w:type="gramEnd"/>
      <w:r>
        <w:rPr>
          <w:sz w:val="28"/>
        </w:rPr>
        <w:t>.</w:t>
      </w:r>
      <w:r w:rsidRPr="001F52C6">
        <w:rPr>
          <w:sz w:val="28"/>
        </w:rPr>
        <w:t>:</w:t>
      </w:r>
      <w:r>
        <w:rPr>
          <w:sz w:val="28"/>
        </w:rPr>
        <w:t xml:space="preserve"> Транспорт, 1990. </w:t>
      </w:r>
      <w:r w:rsidRPr="001F52C6">
        <w:rPr>
          <w:sz w:val="28"/>
        </w:rPr>
        <w:t>–</w:t>
      </w:r>
      <w:r>
        <w:rPr>
          <w:sz w:val="28"/>
        </w:rPr>
        <w:t>320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Гришанин К.В. </w:t>
      </w:r>
      <w:r>
        <w:rPr>
          <w:sz w:val="28"/>
        </w:rPr>
        <w:t>Аварийный разлив нефти по поверхности речного потока // Тр. Академии водохоз. наук</w:t>
      </w:r>
      <w:proofErr w:type="gramStart"/>
      <w:r>
        <w:rPr>
          <w:sz w:val="28"/>
        </w:rPr>
        <w:t xml:space="preserve">.: </w:t>
      </w:r>
      <w:proofErr w:type="gramEnd"/>
      <w:r>
        <w:rPr>
          <w:sz w:val="28"/>
        </w:rPr>
        <w:t xml:space="preserve">Гидрология и русловые процессы. </w:t>
      </w:r>
      <w:r>
        <w:rPr>
          <w:sz w:val="28"/>
          <w:lang w:val="en-US"/>
        </w:rPr>
        <w:t>–</w:t>
      </w:r>
      <w:r>
        <w:rPr>
          <w:sz w:val="28"/>
        </w:rPr>
        <w:t>1998. –Вып.5. –С.100-105.</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w:t>
      </w:r>
      <w:r>
        <w:rPr>
          <w:i/>
          <w:sz w:val="28"/>
        </w:rPr>
        <w:t>Гродзинський Д.М</w:t>
      </w:r>
      <w:r>
        <w:rPr>
          <w:sz w:val="28"/>
        </w:rPr>
        <w:t>. Основи ландшафтної екології. –К.: Либідь, 1993. –224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Грушевский М.С</w:t>
      </w:r>
      <w:r>
        <w:rPr>
          <w:sz w:val="28"/>
        </w:rPr>
        <w:t xml:space="preserve">. Неустановившееся движение воды в реках и каналах. </w:t>
      </w:r>
      <w:proofErr w:type="gramStart"/>
      <w:r w:rsidRPr="001F52C6">
        <w:rPr>
          <w:sz w:val="28"/>
        </w:rPr>
        <w:t>–</w:t>
      </w:r>
      <w:r>
        <w:rPr>
          <w:sz w:val="28"/>
        </w:rPr>
        <w:t>Л</w:t>
      </w:r>
      <w:proofErr w:type="gramEnd"/>
      <w:r>
        <w:rPr>
          <w:sz w:val="28"/>
        </w:rPr>
        <w:t xml:space="preserve">.: Гидрометеоиздат, 1982. </w:t>
      </w:r>
      <w:r w:rsidRPr="001F52C6">
        <w:rPr>
          <w:sz w:val="28"/>
        </w:rPr>
        <w:t>–</w:t>
      </w:r>
      <w:r>
        <w:rPr>
          <w:sz w:val="28"/>
        </w:rPr>
        <w:t>288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Гурский Б.Н., Ковхуто М.Г., Калечиц Е.Г.</w:t>
      </w:r>
      <w:r>
        <w:rPr>
          <w:sz w:val="28"/>
        </w:rPr>
        <w:t xml:space="preserve"> Река Сож. </w:t>
      </w:r>
      <w:proofErr w:type="gramStart"/>
      <w:r w:rsidRPr="001F52C6">
        <w:rPr>
          <w:sz w:val="28"/>
        </w:rPr>
        <w:t>–</w:t>
      </w:r>
      <w:r>
        <w:rPr>
          <w:sz w:val="28"/>
        </w:rPr>
        <w:t>М</w:t>
      </w:r>
      <w:proofErr w:type="gramEnd"/>
      <w:r>
        <w:rPr>
          <w:sz w:val="28"/>
        </w:rPr>
        <w:t xml:space="preserve">инск: Изд-во “Университетское”, 1996. </w:t>
      </w:r>
      <w:r w:rsidRPr="001F52C6">
        <w:rPr>
          <w:sz w:val="28"/>
        </w:rPr>
        <w:t>–</w:t>
      </w:r>
      <w:r>
        <w:rPr>
          <w:sz w:val="28"/>
        </w:rPr>
        <w:t xml:space="preserve">96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Данилишин Б.М. </w:t>
      </w:r>
      <w:r>
        <w:rPr>
          <w:sz w:val="28"/>
        </w:rPr>
        <w:t xml:space="preserve">Природно-техногенні катастрофи: проблеми екосистемного аналізу та управління. </w:t>
      </w:r>
      <w:proofErr w:type="gramStart"/>
      <w:r>
        <w:rPr>
          <w:sz w:val="28"/>
        </w:rPr>
        <w:t>–К</w:t>
      </w:r>
      <w:proofErr w:type="gramEnd"/>
      <w:r>
        <w:rPr>
          <w:sz w:val="28"/>
        </w:rPr>
        <w:t>.: ЗАТ “НІЧЛАВА”, 2001. –260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Данилишин Б.М., Дорогунцов С.І., Міщенко В.С. </w:t>
      </w:r>
      <w:r>
        <w:rPr>
          <w:sz w:val="28"/>
        </w:rPr>
        <w:t>і др</w:t>
      </w:r>
      <w:r>
        <w:rPr>
          <w:i/>
          <w:sz w:val="28"/>
        </w:rPr>
        <w:t>.</w:t>
      </w:r>
      <w:r>
        <w:rPr>
          <w:sz w:val="28"/>
        </w:rPr>
        <w:t xml:space="preserve"> Природно-ресурсний потенціал сталого розвитку України. </w:t>
      </w:r>
      <w:proofErr w:type="gramStart"/>
      <w:r w:rsidRPr="001F52C6">
        <w:rPr>
          <w:sz w:val="28"/>
        </w:rPr>
        <w:t>–</w:t>
      </w:r>
      <w:r>
        <w:rPr>
          <w:sz w:val="28"/>
        </w:rPr>
        <w:t>К</w:t>
      </w:r>
      <w:proofErr w:type="gramEnd"/>
      <w:r>
        <w:rPr>
          <w:sz w:val="28"/>
        </w:rPr>
        <w:t xml:space="preserve">.: РВПС, 1999. </w:t>
      </w:r>
      <w:r w:rsidRPr="001F52C6">
        <w:rPr>
          <w:sz w:val="28"/>
        </w:rPr>
        <w:t>–</w:t>
      </w:r>
      <w:r>
        <w:rPr>
          <w:sz w:val="28"/>
        </w:rPr>
        <w:t>716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Дедков А.П., Мозжерин В.И.</w:t>
      </w:r>
      <w:r>
        <w:rPr>
          <w:sz w:val="28"/>
        </w:rPr>
        <w:t xml:space="preserve"> Глобальный сток наносов в океан: природная и антропогенная составляющие // Эрозионные и русловые процессы. </w:t>
      </w:r>
      <w:proofErr w:type="gramStart"/>
      <w:r>
        <w:rPr>
          <w:sz w:val="28"/>
        </w:rPr>
        <w:t>–В</w:t>
      </w:r>
      <w:proofErr w:type="gramEnd"/>
      <w:r>
        <w:rPr>
          <w:sz w:val="28"/>
        </w:rPr>
        <w:t xml:space="preserve">ып.3. </w:t>
      </w:r>
      <w:r w:rsidRPr="001F52C6">
        <w:rPr>
          <w:sz w:val="28"/>
        </w:rPr>
        <w:t>–</w:t>
      </w:r>
      <w:r>
        <w:rPr>
          <w:sz w:val="28"/>
        </w:rPr>
        <w:t xml:space="preserve">М.: МГУ, 2000. –С.15-20. </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Дезірон О., Протасєвич М., Пархісенко В.</w:t>
      </w:r>
      <w:r>
        <w:rPr>
          <w:sz w:val="28"/>
        </w:rPr>
        <w:t xml:space="preserve"> Кримський Сиваш і Присивашшя // Водне господарство України. </w:t>
      </w:r>
      <w:r w:rsidRPr="001F52C6">
        <w:rPr>
          <w:sz w:val="28"/>
        </w:rPr>
        <w:t>–</w:t>
      </w:r>
      <w:r>
        <w:rPr>
          <w:sz w:val="28"/>
        </w:rPr>
        <w:t xml:space="preserve">1999. </w:t>
      </w:r>
      <w:r w:rsidRPr="001F52C6">
        <w:rPr>
          <w:sz w:val="28"/>
        </w:rPr>
        <w:t>–</w:t>
      </w:r>
      <w:r>
        <w:rPr>
          <w:sz w:val="28"/>
        </w:rPr>
        <w:t xml:space="preserve">№1-2. </w:t>
      </w:r>
      <w:r w:rsidRPr="001F52C6">
        <w:rPr>
          <w:sz w:val="28"/>
        </w:rPr>
        <w:t>–</w:t>
      </w:r>
      <w:r>
        <w:rPr>
          <w:sz w:val="28"/>
        </w:rPr>
        <w:t>С.5-7.</w:t>
      </w:r>
    </w:p>
    <w:p w:rsidR="00A35FFB" w:rsidRDefault="00A35FFB" w:rsidP="005813B8">
      <w:pPr>
        <w:numPr>
          <w:ilvl w:val="0"/>
          <w:numId w:val="68"/>
        </w:numPr>
        <w:suppressAutoHyphens w:val="0"/>
        <w:spacing w:line="360" w:lineRule="auto"/>
        <w:ind w:left="0" w:firstLine="709"/>
        <w:jc w:val="both"/>
        <w:rPr>
          <w:sz w:val="28"/>
        </w:rPr>
      </w:pPr>
      <w:r w:rsidRPr="001F52C6">
        <w:rPr>
          <w:sz w:val="28"/>
        </w:rPr>
        <w:t xml:space="preserve"> </w:t>
      </w:r>
      <w:r>
        <w:rPr>
          <w:i/>
          <w:sz w:val="28"/>
        </w:rPr>
        <w:t>Денисик Г.І.</w:t>
      </w:r>
      <w:r>
        <w:rPr>
          <w:sz w:val="28"/>
        </w:rPr>
        <w:t xml:space="preserve"> Антропогенні ландшафти Правобережної України. – Вінниця: Арбат, 1998. –292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Денисова А.И. </w:t>
      </w:r>
      <w:r>
        <w:rPr>
          <w:sz w:val="28"/>
        </w:rPr>
        <w:t xml:space="preserve">Формирование гидрохимического режима водохранилищ Днепра и методы его прогнозирования. </w:t>
      </w:r>
      <w:proofErr w:type="gramStart"/>
      <w:r>
        <w:rPr>
          <w:sz w:val="28"/>
        </w:rPr>
        <w:t>–К</w:t>
      </w:r>
      <w:proofErr w:type="gramEnd"/>
      <w:r>
        <w:rPr>
          <w:sz w:val="28"/>
        </w:rPr>
        <w:t>.: Наук. думка, 1979. – 292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Денисова А.И., Нахшина Е.П., Новиков Б.И., Рябов А.К.</w:t>
      </w:r>
      <w:r>
        <w:rPr>
          <w:sz w:val="28"/>
        </w:rPr>
        <w:t xml:space="preserve"> Донные отложения водохранилищ и их влияние на качество воды. </w:t>
      </w:r>
      <w:proofErr w:type="gramStart"/>
      <w:r w:rsidRPr="001F52C6">
        <w:rPr>
          <w:sz w:val="28"/>
        </w:rPr>
        <w:t>–</w:t>
      </w:r>
      <w:r>
        <w:rPr>
          <w:sz w:val="28"/>
        </w:rPr>
        <w:t>К</w:t>
      </w:r>
      <w:proofErr w:type="gramEnd"/>
      <w:r>
        <w:rPr>
          <w:sz w:val="28"/>
        </w:rPr>
        <w:t xml:space="preserve">.: Наук. думка, 1987. </w:t>
      </w:r>
      <w:r w:rsidRPr="001F52C6">
        <w:rPr>
          <w:sz w:val="28"/>
        </w:rPr>
        <w:t>–</w:t>
      </w:r>
      <w:r>
        <w:rPr>
          <w:sz w:val="28"/>
        </w:rPr>
        <w:t>164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Джефферс Дж.</w:t>
      </w:r>
      <w:r>
        <w:rPr>
          <w:sz w:val="28"/>
        </w:rPr>
        <w:t xml:space="preserve"> Введение в системный анализ: применение в экологии. </w:t>
      </w:r>
      <w:proofErr w:type="gramStart"/>
      <w:r w:rsidRPr="001F52C6">
        <w:rPr>
          <w:sz w:val="28"/>
        </w:rPr>
        <w:t>–</w:t>
      </w:r>
      <w:r>
        <w:rPr>
          <w:sz w:val="28"/>
        </w:rPr>
        <w:t>М</w:t>
      </w:r>
      <w:proofErr w:type="gramEnd"/>
      <w:r>
        <w:rPr>
          <w:sz w:val="28"/>
        </w:rPr>
        <w:t xml:space="preserve">.: Мир, 1981. </w:t>
      </w:r>
      <w:r w:rsidRPr="001F52C6">
        <w:rPr>
          <w:sz w:val="28"/>
        </w:rPr>
        <w:t>–</w:t>
      </w:r>
      <w:r>
        <w:rPr>
          <w:sz w:val="28"/>
        </w:rPr>
        <w:t>253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Днепровско-Бугская эстуарная экосистема / </w:t>
      </w:r>
      <w:r>
        <w:rPr>
          <w:i/>
          <w:sz w:val="28"/>
        </w:rPr>
        <w:t xml:space="preserve">В.Н.Жукинский, Л.А.Журавлева, А.И.Иванов </w:t>
      </w:r>
      <w:r>
        <w:rPr>
          <w:sz w:val="28"/>
        </w:rPr>
        <w:t xml:space="preserve">и др. </w:t>
      </w:r>
      <w:proofErr w:type="gramStart"/>
      <w:r w:rsidRPr="001F52C6">
        <w:rPr>
          <w:sz w:val="28"/>
        </w:rPr>
        <w:t>–</w:t>
      </w:r>
      <w:r>
        <w:rPr>
          <w:sz w:val="28"/>
        </w:rPr>
        <w:t>К</w:t>
      </w:r>
      <w:proofErr w:type="gramEnd"/>
      <w:r>
        <w:rPr>
          <w:sz w:val="28"/>
        </w:rPr>
        <w:t xml:space="preserve">.: Наук. думка, 1989. </w:t>
      </w:r>
      <w:r w:rsidRPr="001F52C6">
        <w:rPr>
          <w:sz w:val="28"/>
        </w:rPr>
        <w:t>–</w:t>
      </w:r>
      <w:r>
        <w:rPr>
          <w:sz w:val="28"/>
        </w:rPr>
        <w:t>240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Днестр и его бассейн: гидрологический очерк / Под ред. А.П.Доманицкого. </w:t>
      </w:r>
      <w:proofErr w:type="gramStart"/>
      <w:r w:rsidRPr="001F52C6">
        <w:rPr>
          <w:sz w:val="28"/>
        </w:rPr>
        <w:t>–</w:t>
      </w:r>
      <w:r>
        <w:rPr>
          <w:sz w:val="28"/>
        </w:rPr>
        <w:t>Л</w:t>
      </w:r>
      <w:proofErr w:type="gramEnd"/>
      <w:r>
        <w:rPr>
          <w:sz w:val="28"/>
        </w:rPr>
        <w:t xml:space="preserve">.: Гидрометеоиздат, 1941. </w:t>
      </w:r>
      <w:r w:rsidRPr="001F52C6">
        <w:rPr>
          <w:sz w:val="28"/>
        </w:rPr>
        <w:t>–</w:t>
      </w:r>
      <w:r>
        <w:rPr>
          <w:sz w:val="28"/>
        </w:rPr>
        <w:t xml:space="preserve">308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Дорогунцов С.І., Хвесик М.А., Головинський І.Л.</w:t>
      </w:r>
      <w:r>
        <w:rPr>
          <w:sz w:val="28"/>
        </w:rPr>
        <w:t xml:space="preserve"> Водні ресурси України (проблеми теорії та методології). </w:t>
      </w:r>
      <w:proofErr w:type="gramStart"/>
      <w:r>
        <w:rPr>
          <w:sz w:val="28"/>
        </w:rPr>
        <w:t>–К</w:t>
      </w:r>
      <w:proofErr w:type="gramEnd"/>
      <w:r>
        <w:rPr>
          <w:sz w:val="28"/>
        </w:rPr>
        <w:t xml:space="preserve">.: ВПЦ “Київський ун-т”, 2002. </w:t>
      </w:r>
      <w:r w:rsidRPr="001F52C6">
        <w:rPr>
          <w:sz w:val="28"/>
          <w:lang w:val="uk-UA"/>
        </w:rPr>
        <w:t>–</w:t>
      </w:r>
      <w:r>
        <w:rPr>
          <w:sz w:val="28"/>
        </w:rPr>
        <w:t xml:space="preserve">227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Досвід</w:t>
      </w:r>
      <w:r w:rsidRPr="001F52C6">
        <w:rPr>
          <w:sz w:val="28"/>
          <w:lang w:val="uk-UA"/>
        </w:rPr>
        <w:t xml:space="preserve"> </w:t>
      </w:r>
      <w:r>
        <w:rPr>
          <w:sz w:val="28"/>
        </w:rPr>
        <w:t>комплексної оцінки та картографування факторів техногенного впливу на природне середовище мі</w:t>
      </w:r>
      <w:proofErr w:type="gramStart"/>
      <w:r>
        <w:rPr>
          <w:sz w:val="28"/>
        </w:rPr>
        <w:t>ст</w:t>
      </w:r>
      <w:proofErr w:type="gramEnd"/>
      <w:r>
        <w:rPr>
          <w:sz w:val="28"/>
        </w:rPr>
        <w:t xml:space="preserve"> Кривого Рогу та Дніпродзержинська / </w:t>
      </w:r>
      <w:r>
        <w:rPr>
          <w:i/>
          <w:sz w:val="28"/>
        </w:rPr>
        <w:t xml:space="preserve">І.Д.Багрій, А.М.Білоус, Ю.Г.Вилкул </w:t>
      </w:r>
      <w:r>
        <w:rPr>
          <w:sz w:val="28"/>
        </w:rPr>
        <w:t xml:space="preserve">та ін. </w:t>
      </w:r>
      <w:r w:rsidRPr="001F52C6">
        <w:rPr>
          <w:sz w:val="28"/>
          <w:lang w:val="uk-UA"/>
        </w:rPr>
        <w:t>–</w:t>
      </w:r>
      <w:r>
        <w:rPr>
          <w:sz w:val="28"/>
        </w:rPr>
        <w:t>К.: Фенікс, 2000. –110 с.</w:t>
      </w:r>
    </w:p>
    <w:p w:rsidR="00A35FFB" w:rsidRDefault="00A35FFB" w:rsidP="005813B8">
      <w:pPr>
        <w:numPr>
          <w:ilvl w:val="0"/>
          <w:numId w:val="68"/>
        </w:numPr>
        <w:suppressAutoHyphens w:val="0"/>
        <w:spacing w:line="360" w:lineRule="auto"/>
        <w:ind w:left="0" w:firstLine="709"/>
        <w:jc w:val="both"/>
        <w:rPr>
          <w:sz w:val="28"/>
        </w:rPr>
      </w:pPr>
      <w:r w:rsidRPr="001F52C6">
        <w:rPr>
          <w:i/>
          <w:sz w:val="28"/>
          <w:lang w:val="uk-UA"/>
        </w:rPr>
        <w:t xml:space="preserve"> </w:t>
      </w:r>
      <w:r>
        <w:rPr>
          <w:i/>
          <w:sz w:val="28"/>
        </w:rPr>
        <w:t xml:space="preserve">Доценко Т.П., Бакшеев Е.А., Карпенко В.И. </w:t>
      </w:r>
      <w:r>
        <w:rPr>
          <w:sz w:val="28"/>
        </w:rPr>
        <w:t>и др.</w:t>
      </w:r>
      <w:r>
        <w:rPr>
          <w:i/>
          <w:sz w:val="28"/>
        </w:rPr>
        <w:t xml:space="preserve"> </w:t>
      </w:r>
      <w:r>
        <w:rPr>
          <w:sz w:val="28"/>
        </w:rPr>
        <w:t>Гидроэнергетическое строительство на реках Украинской и Молдавской ССР // Тр. Гидропроекта</w:t>
      </w:r>
      <w:r>
        <w:rPr>
          <w:sz w:val="28"/>
          <w:lang w:val="en-US"/>
        </w:rPr>
        <w:t xml:space="preserve">. </w:t>
      </w:r>
      <w:proofErr w:type="gramStart"/>
      <w:r>
        <w:rPr>
          <w:sz w:val="28"/>
          <w:lang w:val="en-US"/>
        </w:rPr>
        <w:t>–М</w:t>
      </w:r>
      <w:proofErr w:type="gramEnd"/>
      <w:r>
        <w:rPr>
          <w:sz w:val="28"/>
          <w:lang w:val="en-US"/>
        </w:rPr>
        <w:t xml:space="preserve">.: Энергия. –1969. –Сб. 16. –С.421-442.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Дрозд В.В., Ревера О.З.</w:t>
      </w:r>
      <w:r>
        <w:rPr>
          <w:sz w:val="28"/>
        </w:rPr>
        <w:t xml:space="preserve"> Река Припять. </w:t>
      </w:r>
      <w:proofErr w:type="gramStart"/>
      <w:r w:rsidRPr="001F52C6">
        <w:rPr>
          <w:sz w:val="28"/>
        </w:rPr>
        <w:t>–</w:t>
      </w:r>
      <w:r>
        <w:rPr>
          <w:sz w:val="28"/>
        </w:rPr>
        <w:t>М</w:t>
      </w:r>
      <w:proofErr w:type="gramEnd"/>
      <w:r>
        <w:rPr>
          <w:sz w:val="28"/>
        </w:rPr>
        <w:t xml:space="preserve">инск: Изд-во “Университетское”, 1988. </w:t>
      </w:r>
      <w:r w:rsidRPr="001F52C6">
        <w:rPr>
          <w:sz w:val="28"/>
        </w:rPr>
        <w:t>–</w:t>
      </w:r>
      <w:r>
        <w:rPr>
          <w:sz w:val="28"/>
        </w:rPr>
        <w:t xml:space="preserve">80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Дроздов О.А., Аранов П.П., Лугина К.М., Мосолова Г.И.</w:t>
      </w:r>
      <w:r>
        <w:rPr>
          <w:sz w:val="28"/>
        </w:rPr>
        <w:t xml:space="preserve"> Некоторые аспекты взаимодействия естественных и антропогенных изменений климата // Український </w:t>
      </w:r>
      <w:proofErr w:type="gramStart"/>
      <w:r>
        <w:rPr>
          <w:sz w:val="28"/>
        </w:rPr>
        <w:t>геогр. ж</w:t>
      </w:r>
      <w:proofErr w:type="gramEnd"/>
      <w:r>
        <w:rPr>
          <w:sz w:val="28"/>
        </w:rPr>
        <w:t xml:space="preserve">. </w:t>
      </w:r>
      <w:r w:rsidRPr="001F52C6">
        <w:rPr>
          <w:sz w:val="28"/>
        </w:rPr>
        <w:t>–</w:t>
      </w:r>
      <w:r>
        <w:rPr>
          <w:sz w:val="28"/>
        </w:rPr>
        <w:t xml:space="preserve">2000. </w:t>
      </w:r>
      <w:r w:rsidRPr="001F52C6">
        <w:rPr>
          <w:sz w:val="28"/>
        </w:rPr>
        <w:t>–</w:t>
      </w:r>
      <w:r>
        <w:rPr>
          <w:sz w:val="28"/>
        </w:rPr>
        <w:t>№2. –54-55.</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Дубоссарское водохранилище / </w:t>
      </w:r>
      <w:r>
        <w:rPr>
          <w:i/>
          <w:sz w:val="28"/>
        </w:rPr>
        <w:t xml:space="preserve">С.Е.Бызгу, Т.Д.Дычишина-Кривенцова, А.И.Набережный </w:t>
      </w:r>
      <w:r>
        <w:rPr>
          <w:sz w:val="28"/>
        </w:rPr>
        <w:t>и др</w:t>
      </w:r>
      <w:r>
        <w:rPr>
          <w:i/>
          <w:sz w:val="28"/>
        </w:rPr>
        <w:t xml:space="preserve">. </w:t>
      </w:r>
      <w:proofErr w:type="gramStart"/>
      <w:r w:rsidRPr="001F52C6">
        <w:rPr>
          <w:sz w:val="28"/>
        </w:rPr>
        <w:t>–</w:t>
      </w:r>
      <w:r>
        <w:rPr>
          <w:sz w:val="28"/>
        </w:rPr>
        <w:t>М</w:t>
      </w:r>
      <w:proofErr w:type="gramEnd"/>
      <w:r>
        <w:rPr>
          <w:sz w:val="28"/>
        </w:rPr>
        <w:t xml:space="preserve">.: Наука, 1964. </w:t>
      </w:r>
      <w:r w:rsidRPr="001F52C6">
        <w:rPr>
          <w:sz w:val="28"/>
        </w:rPr>
        <w:t>–</w:t>
      </w:r>
      <w:r>
        <w:rPr>
          <w:sz w:val="28"/>
        </w:rPr>
        <w:t>229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Дунай и придунайские водоемы в пределах СССР. </w:t>
      </w:r>
      <w:proofErr w:type="gramStart"/>
      <w:r w:rsidRPr="001F52C6">
        <w:rPr>
          <w:sz w:val="28"/>
        </w:rPr>
        <w:t>–</w:t>
      </w:r>
      <w:r>
        <w:rPr>
          <w:sz w:val="28"/>
        </w:rPr>
        <w:t>К</w:t>
      </w:r>
      <w:proofErr w:type="gramEnd"/>
      <w:r>
        <w:rPr>
          <w:sz w:val="28"/>
        </w:rPr>
        <w:t xml:space="preserve">.: Изд-во АН УССР, 1961. </w:t>
      </w:r>
      <w:r w:rsidRPr="001F52C6">
        <w:rPr>
          <w:sz w:val="28"/>
        </w:rPr>
        <w:t>–</w:t>
      </w:r>
      <w:r>
        <w:rPr>
          <w:sz w:val="28"/>
        </w:rPr>
        <w:t xml:space="preserve">312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Дьяченко Т.Н.</w:t>
      </w:r>
      <w:r>
        <w:rPr>
          <w:sz w:val="28"/>
        </w:rPr>
        <w:t xml:space="preserve"> Изменение высшей водной растительности придунайских лиманов при усилении антропогенного воздействия // Гидробиол. ж. </w:t>
      </w:r>
      <w:r w:rsidRPr="001F52C6">
        <w:rPr>
          <w:sz w:val="28"/>
        </w:rPr>
        <w:t>–</w:t>
      </w:r>
      <w:r>
        <w:rPr>
          <w:sz w:val="28"/>
        </w:rPr>
        <w:t xml:space="preserve">1993. </w:t>
      </w:r>
      <w:r w:rsidRPr="001F52C6">
        <w:rPr>
          <w:sz w:val="28"/>
        </w:rPr>
        <w:t>–</w:t>
      </w:r>
      <w:r>
        <w:rPr>
          <w:sz w:val="28"/>
        </w:rPr>
        <w:t xml:space="preserve">Т. 29. </w:t>
      </w:r>
      <w:r w:rsidRPr="001F52C6">
        <w:rPr>
          <w:sz w:val="28"/>
        </w:rPr>
        <w:t>–</w:t>
      </w:r>
      <w:r>
        <w:rPr>
          <w:sz w:val="28"/>
        </w:rPr>
        <w:t xml:space="preserve">№ 6. </w:t>
      </w:r>
      <w:r w:rsidRPr="001F52C6">
        <w:rPr>
          <w:sz w:val="28"/>
        </w:rPr>
        <w:t>–</w:t>
      </w:r>
      <w:r>
        <w:rPr>
          <w:sz w:val="28"/>
        </w:rPr>
        <w:t>С.12-27.</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Дятлов С.Е., Панченко Н.Н.</w:t>
      </w:r>
      <w:r>
        <w:rPr>
          <w:sz w:val="28"/>
        </w:rPr>
        <w:t xml:space="preserve"> Роль плавневых озер Нижнего Днестра в формировании качества воды // История озер. Рациональное использование и охрана озерных водоемов. Тезисы докл. VIII Всесоюз. симпоз. </w:t>
      </w:r>
      <w:proofErr w:type="gramStart"/>
      <w:r w:rsidRPr="001F52C6">
        <w:rPr>
          <w:sz w:val="28"/>
        </w:rPr>
        <w:t>–</w:t>
      </w:r>
      <w:r>
        <w:rPr>
          <w:sz w:val="28"/>
        </w:rPr>
        <w:t>М</w:t>
      </w:r>
      <w:proofErr w:type="gramEnd"/>
      <w:r>
        <w:rPr>
          <w:sz w:val="28"/>
        </w:rPr>
        <w:t xml:space="preserve">инск. </w:t>
      </w:r>
      <w:r w:rsidRPr="001F52C6">
        <w:rPr>
          <w:sz w:val="28"/>
        </w:rPr>
        <w:t>–</w:t>
      </w:r>
      <w:r>
        <w:rPr>
          <w:sz w:val="28"/>
        </w:rPr>
        <w:t xml:space="preserve">1989. </w:t>
      </w:r>
      <w:r w:rsidRPr="001F52C6">
        <w:rPr>
          <w:sz w:val="28"/>
        </w:rPr>
        <w:t>–</w:t>
      </w:r>
      <w:r>
        <w:rPr>
          <w:sz w:val="28"/>
        </w:rPr>
        <w:t xml:space="preserve">Ч.I. </w:t>
      </w:r>
      <w:r w:rsidRPr="001F52C6">
        <w:rPr>
          <w:sz w:val="28"/>
        </w:rPr>
        <w:t>–</w:t>
      </w:r>
      <w:r>
        <w:rPr>
          <w:sz w:val="28"/>
        </w:rPr>
        <w:t>С.175-176.</w:t>
      </w:r>
    </w:p>
    <w:p w:rsidR="00A35FFB" w:rsidRDefault="00A35FFB" w:rsidP="005813B8">
      <w:pPr>
        <w:numPr>
          <w:ilvl w:val="0"/>
          <w:numId w:val="68"/>
        </w:numPr>
        <w:suppressAutoHyphens w:val="0"/>
        <w:spacing w:line="360" w:lineRule="auto"/>
        <w:ind w:left="0" w:firstLine="709"/>
        <w:jc w:val="both"/>
        <w:rPr>
          <w:sz w:val="28"/>
        </w:rPr>
      </w:pPr>
      <w:r>
        <w:rPr>
          <w:sz w:val="28"/>
        </w:rPr>
        <w:t xml:space="preserve"> Екологічне оздоровлення Дніпра / </w:t>
      </w:r>
      <w:r>
        <w:rPr>
          <w:i/>
          <w:sz w:val="28"/>
        </w:rPr>
        <w:t xml:space="preserve">В.Шевчук, О.Мазуркевич, В.Навроцкий  </w:t>
      </w:r>
      <w:r>
        <w:rPr>
          <w:sz w:val="28"/>
        </w:rPr>
        <w:t xml:space="preserve">та ін. </w:t>
      </w:r>
      <w:proofErr w:type="gramStart"/>
      <w:r>
        <w:rPr>
          <w:sz w:val="28"/>
        </w:rPr>
        <w:t>–К</w:t>
      </w:r>
      <w:proofErr w:type="gramEnd"/>
      <w:r>
        <w:rPr>
          <w:sz w:val="28"/>
        </w:rPr>
        <w:t xml:space="preserve">.: Геопринт, 2001. </w:t>
      </w:r>
      <w:r w:rsidRPr="001F52C6">
        <w:rPr>
          <w:sz w:val="28"/>
          <w:lang w:val="uk-UA"/>
        </w:rPr>
        <w:t>–</w:t>
      </w:r>
      <w:r>
        <w:rPr>
          <w:sz w:val="28"/>
        </w:rPr>
        <w:t>267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Екологічні і водогосподарські проблеми в басейні Прип</w:t>
      </w:r>
      <w:r w:rsidRPr="001F52C6">
        <w:rPr>
          <w:sz w:val="28"/>
          <w:lang w:val="uk-UA"/>
        </w:rPr>
        <w:t>’</w:t>
      </w:r>
      <w:r>
        <w:rPr>
          <w:sz w:val="28"/>
        </w:rPr>
        <w:t>яті на Волині та шляхи їх вирішення (матеріали наук</w:t>
      </w:r>
      <w:proofErr w:type="gramStart"/>
      <w:r>
        <w:rPr>
          <w:sz w:val="28"/>
        </w:rPr>
        <w:t>.-</w:t>
      </w:r>
      <w:proofErr w:type="gramEnd"/>
      <w:r>
        <w:rPr>
          <w:sz w:val="28"/>
        </w:rPr>
        <w:t xml:space="preserve">практ. конф.). </w:t>
      </w:r>
      <w:r w:rsidRPr="001F52C6">
        <w:rPr>
          <w:sz w:val="28"/>
          <w:lang w:val="uk-UA"/>
        </w:rPr>
        <w:t>–</w:t>
      </w:r>
      <w:r>
        <w:rPr>
          <w:sz w:val="28"/>
        </w:rPr>
        <w:t xml:space="preserve">Київ–Луцьк: ІПК “Укрводприрода”, 2000. </w:t>
      </w:r>
      <w:r w:rsidRPr="001F52C6">
        <w:rPr>
          <w:sz w:val="28"/>
          <w:lang w:val="uk-UA"/>
        </w:rPr>
        <w:t>–</w:t>
      </w:r>
      <w:r>
        <w:rPr>
          <w:sz w:val="28"/>
        </w:rPr>
        <w:t>105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Екологічні вимоги до правил експлуатації дніпровських водосховищ (наукові засади та проблеми) / </w:t>
      </w:r>
      <w:r>
        <w:rPr>
          <w:i/>
          <w:sz w:val="28"/>
        </w:rPr>
        <w:t xml:space="preserve">Тімченко В.М., Оксіюк О.П., Романенко В.Д. </w:t>
      </w:r>
      <w:r>
        <w:rPr>
          <w:sz w:val="28"/>
        </w:rPr>
        <w:t xml:space="preserve">та ін. </w:t>
      </w:r>
      <w:proofErr w:type="gramStart"/>
      <w:r>
        <w:rPr>
          <w:sz w:val="28"/>
        </w:rPr>
        <w:t>–К</w:t>
      </w:r>
      <w:proofErr w:type="gramEnd"/>
      <w:r>
        <w:rPr>
          <w:sz w:val="28"/>
        </w:rPr>
        <w:t>.: Ін-т гідробіології НАН України, 2002. –36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Екологічні проблеми басейну Дунаю в межах України / </w:t>
      </w:r>
      <w:r>
        <w:rPr>
          <w:i/>
          <w:sz w:val="28"/>
        </w:rPr>
        <w:t xml:space="preserve">В.Д.Романенко, В.В.Поліщук, Т.А.Харченко </w:t>
      </w:r>
      <w:r>
        <w:rPr>
          <w:sz w:val="28"/>
        </w:rPr>
        <w:t>та ін</w:t>
      </w:r>
      <w:r>
        <w:rPr>
          <w:i/>
          <w:sz w:val="28"/>
        </w:rPr>
        <w:t>.</w:t>
      </w:r>
      <w:r>
        <w:rPr>
          <w:sz w:val="28"/>
        </w:rPr>
        <w:t xml:space="preserve"> </w:t>
      </w:r>
      <w:proofErr w:type="gramStart"/>
      <w:r w:rsidRPr="001F52C6">
        <w:rPr>
          <w:sz w:val="28"/>
        </w:rPr>
        <w:t>–</w:t>
      </w:r>
      <w:r>
        <w:rPr>
          <w:sz w:val="28"/>
        </w:rPr>
        <w:t>К</w:t>
      </w:r>
      <w:proofErr w:type="gramEnd"/>
      <w:r>
        <w:rPr>
          <w:sz w:val="28"/>
        </w:rPr>
        <w:t xml:space="preserve">., 1996. </w:t>
      </w:r>
      <w:r w:rsidRPr="001F52C6">
        <w:rPr>
          <w:sz w:val="28"/>
        </w:rPr>
        <w:t>–</w:t>
      </w:r>
      <w:r>
        <w:rPr>
          <w:sz w:val="28"/>
        </w:rPr>
        <w:t>124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Економіка і екологія водних ресурсів Дніпра / За ред. В.Я.Шевчука. </w:t>
      </w:r>
      <w:proofErr w:type="gramStart"/>
      <w:r w:rsidRPr="001F52C6">
        <w:rPr>
          <w:sz w:val="28"/>
        </w:rPr>
        <w:t>–</w:t>
      </w:r>
      <w:r>
        <w:rPr>
          <w:sz w:val="28"/>
        </w:rPr>
        <w:t>К</w:t>
      </w:r>
      <w:proofErr w:type="gramEnd"/>
      <w:r>
        <w:rPr>
          <w:sz w:val="28"/>
        </w:rPr>
        <w:t xml:space="preserve">.: Вища школа, 1996. </w:t>
      </w:r>
      <w:r w:rsidRPr="001F52C6">
        <w:rPr>
          <w:sz w:val="28"/>
        </w:rPr>
        <w:t>–</w:t>
      </w:r>
      <w:r>
        <w:rPr>
          <w:sz w:val="28"/>
        </w:rPr>
        <w:t>208 с.</w:t>
      </w:r>
    </w:p>
    <w:p w:rsidR="00A35FFB" w:rsidRDefault="00A35FFB" w:rsidP="005813B8">
      <w:pPr>
        <w:numPr>
          <w:ilvl w:val="0"/>
          <w:numId w:val="68"/>
        </w:numPr>
        <w:suppressAutoHyphens w:val="0"/>
        <w:spacing w:line="360" w:lineRule="auto"/>
        <w:ind w:left="0" w:firstLine="709"/>
        <w:jc w:val="both"/>
        <w:rPr>
          <w:sz w:val="28"/>
        </w:rPr>
      </w:pPr>
      <w:r w:rsidRPr="001F52C6">
        <w:rPr>
          <w:sz w:val="28"/>
        </w:rPr>
        <w:t xml:space="preserve"> </w:t>
      </w:r>
      <w:r>
        <w:rPr>
          <w:sz w:val="28"/>
        </w:rPr>
        <w:t xml:space="preserve">Енергозбереження – </w:t>
      </w:r>
      <w:proofErr w:type="gramStart"/>
      <w:r>
        <w:rPr>
          <w:sz w:val="28"/>
        </w:rPr>
        <w:t>пр</w:t>
      </w:r>
      <w:proofErr w:type="gramEnd"/>
      <w:r>
        <w:rPr>
          <w:sz w:val="28"/>
        </w:rPr>
        <w:t xml:space="preserve">іоритетний напрямок державної політики України / </w:t>
      </w:r>
      <w:r>
        <w:rPr>
          <w:i/>
          <w:sz w:val="28"/>
        </w:rPr>
        <w:t>М.П.Ковалко, С.П.</w:t>
      </w:r>
      <w:r>
        <w:rPr>
          <w:sz w:val="28"/>
        </w:rPr>
        <w:t xml:space="preserve"> </w:t>
      </w:r>
      <w:r>
        <w:rPr>
          <w:i/>
          <w:sz w:val="28"/>
        </w:rPr>
        <w:t xml:space="preserve">Денісюк. </w:t>
      </w:r>
      <w:r>
        <w:rPr>
          <w:sz w:val="28"/>
        </w:rPr>
        <w:t>Відп. ред. Шидловський А.К. –К.: УЕЗ, 1998. –506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Жданова Г.А., Шевцова Л.В., Кузько О.А. и др</w:t>
      </w:r>
      <w:r>
        <w:rPr>
          <w:sz w:val="28"/>
        </w:rPr>
        <w:t xml:space="preserve">. Экологическая оценка качества воды Нижнего Днестра // Гидробиол. ж. </w:t>
      </w:r>
      <w:r w:rsidRPr="001F52C6">
        <w:rPr>
          <w:sz w:val="28"/>
        </w:rPr>
        <w:t>–</w:t>
      </w:r>
      <w:r>
        <w:rPr>
          <w:sz w:val="28"/>
        </w:rPr>
        <w:t xml:space="preserve">1995. </w:t>
      </w:r>
      <w:r w:rsidRPr="001F52C6">
        <w:rPr>
          <w:sz w:val="28"/>
        </w:rPr>
        <w:t>–</w:t>
      </w:r>
      <w:r>
        <w:rPr>
          <w:sz w:val="28"/>
        </w:rPr>
        <w:t xml:space="preserve">Т. 31. </w:t>
      </w:r>
      <w:r w:rsidRPr="001F52C6">
        <w:rPr>
          <w:sz w:val="28"/>
        </w:rPr>
        <w:t>–</w:t>
      </w:r>
      <w:r>
        <w:rPr>
          <w:sz w:val="28"/>
        </w:rPr>
        <w:t xml:space="preserve">№ 6. </w:t>
      </w:r>
      <w:r w:rsidRPr="001F52C6">
        <w:rPr>
          <w:sz w:val="28"/>
        </w:rPr>
        <w:t>–</w:t>
      </w:r>
      <w:r>
        <w:rPr>
          <w:sz w:val="28"/>
        </w:rPr>
        <w:t>С.22-34.</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Железняк И.А.</w:t>
      </w:r>
      <w:r>
        <w:rPr>
          <w:sz w:val="28"/>
        </w:rPr>
        <w:t xml:space="preserve"> Регулирование паводочного стока. </w:t>
      </w:r>
      <w:proofErr w:type="gramStart"/>
      <w:r w:rsidRPr="001F52C6">
        <w:rPr>
          <w:sz w:val="28"/>
        </w:rPr>
        <w:t>–</w:t>
      </w:r>
      <w:r>
        <w:rPr>
          <w:sz w:val="28"/>
        </w:rPr>
        <w:t>Л</w:t>
      </w:r>
      <w:proofErr w:type="gramEnd"/>
      <w:r>
        <w:rPr>
          <w:sz w:val="28"/>
        </w:rPr>
        <w:t xml:space="preserve">.: Гидрометеоиздат, 1965. </w:t>
      </w:r>
      <w:r w:rsidRPr="001F52C6">
        <w:rPr>
          <w:sz w:val="28"/>
        </w:rPr>
        <w:t>–</w:t>
      </w:r>
      <w:r>
        <w:rPr>
          <w:sz w:val="28"/>
        </w:rPr>
        <w:t>326 с.</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Железняк И.А., Леонидова Т.А. </w:t>
      </w:r>
      <w:r>
        <w:rPr>
          <w:sz w:val="28"/>
        </w:rPr>
        <w:t xml:space="preserve">Влияние хозяйственной деятельности на сезонный и годовой сток Днепра // Тр. УкрНИГМИ. </w:t>
      </w:r>
      <w:r>
        <w:rPr>
          <w:sz w:val="28"/>
          <w:lang w:val="en-US"/>
        </w:rPr>
        <w:t>–</w:t>
      </w:r>
      <w:r>
        <w:rPr>
          <w:sz w:val="28"/>
        </w:rPr>
        <w:t xml:space="preserve">1976. </w:t>
      </w:r>
      <w:r>
        <w:rPr>
          <w:sz w:val="28"/>
          <w:lang w:val="en-US"/>
        </w:rPr>
        <w:t>–</w:t>
      </w:r>
      <w:r>
        <w:rPr>
          <w:sz w:val="28"/>
        </w:rPr>
        <w:t xml:space="preserve">Вып.149. </w:t>
      </w:r>
      <w:r>
        <w:rPr>
          <w:sz w:val="28"/>
          <w:lang w:val="en-US"/>
        </w:rPr>
        <w:t>–</w:t>
      </w:r>
      <w:r>
        <w:rPr>
          <w:sz w:val="28"/>
        </w:rPr>
        <w:t xml:space="preserve">С.106-120.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Железняков Г.В</w:t>
      </w:r>
      <w:r>
        <w:rPr>
          <w:sz w:val="28"/>
        </w:rPr>
        <w:t xml:space="preserve">. Пропускная способность русел каналов и рек. </w:t>
      </w:r>
      <w:proofErr w:type="gramStart"/>
      <w:r>
        <w:rPr>
          <w:sz w:val="28"/>
        </w:rPr>
        <w:t>–Л</w:t>
      </w:r>
      <w:proofErr w:type="gramEnd"/>
      <w:r>
        <w:rPr>
          <w:sz w:val="28"/>
        </w:rPr>
        <w:t>.: Гидрометеоиздат, 1981. –312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Журавлева Л.А.</w:t>
      </w:r>
      <w:r>
        <w:rPr>
          <w:sz w:val="28"/>
        </w:rPr>
        <w:t xml:space="preserve"> Гидрохимия устьевой области Днепра и Южного Буга в условиях зарегулированного речного стока. </w:t>
      </w:r>
      <w:proofErr w:type="gramStart"/>
      <w:r w:rsidRPr="001F52C6">
        <w:rPr>
          <w:sz w:val="28"/>
        </w:rPr>
        <w:t>–</w:t>
      </w:r>
      <w:r>
        <w:rPr>
          <w:sz w:val="28"/>
        </w:rPr>
        <w:t>К</w:t>
      </w:r>
      <w:proofErr w:type="gramEnd"/>
      <w:r>
        <w:rPr>
          <w:sz w:val="28"/>
        </w:rPr>
        <w:t xml:space="preserve">.: Наук. думка, 1988. </w:t>
      </w:r>
      <w:r w:rsidRPr="001F52C6">
        <w:rPr>
          <w:sz w:val="28"/>
        </w:rPr>
        <w:t>–</w:t>
      </w:r>
      <w:r>
        <w:rPr>
          <w:sz w:val="28"/>
        </w:rPr>
        <w:t>176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Забела К.А.</w:t>
      </w:r>
      <w:r>
        <w:rPr>
          <w:sz w:val="28"/>
        </w:rPr>
        <w:t xml:space="preserve"> Ликвидация аварий и ремонт подводных трубопроводов. </w:t>
      </w:r>
      <w:proofErr w:type="gramStart"/>
      <w:r>
        <w:rPr>
          <w:sz w:val="28"/>
        </w:rPr>
        <w:t>–М</w:t>
      </w:r>
      <w:proofErr w:type="gramEnd"/>
      <w:r>
        <w:rPr>
          <w:sz w:val="28"/>
        </w:rPr>
        <w:t>.: Недра, 1986. –148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Закорчевна Н.</w:t>
      </w:r>
      <w:r>
        <w:rPr>
          <w:sz w:val="28"/>
        </w:rPr>
        <w:t xml:space="preserve"> Еколого-економічна оцінка водогосподарського комплексу басейну </w:t>
      </w:r>
      <w:proofErr w:type="gramStart"/>
      <w:r>
        <w:rPr>
          <w:sz w:val="28"/>
        </w:rPr>
        <w:t>П</w:t>
      </w:r>
      <w:proofErr w:type="gramEnd"/>
      <w:r>
        <w:rPr>
          <w:sz w:val="28"/>
        </w:rPr>
        <w:t xml:space="preserve">івденного Бугу // Водне господарство України. –1998. </w:t>
      </w:r>
      <w:r w:rsidRPr="001F52C6">
        <w:rPr>
          <w:sz w:val="28"/>
        </w:rPr>
        <w:t>–</w:t>
      </w:r>
      <w:r>
        <w:rPr>
          <w:sz w:val="28"/>
        </w:rPr>
        <w:t xml:space="preserve">№5-6. </w:t>
      </w:r>
      <w:r w:rsidRPr="001F52C6">
        <w:rPr>
          <w:sz w:val="28"/>
        </w:rPr>
        <w:t>–</w:t>
      </w:r>
      <w:r>
        <w:rPr>
          <w:sz w:val="28"/>
        </w:rPr>
        <w:t>С.25-30.</w:t>
      </w:r>
      <w:r>
        <w:rPr>
          <w:i/>
          <w:sz w:val="28"/>
        </w:rPr>
        <w:t xml:space="preserve">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Закорчевна Н.Б.</w:t>
      </w:r>
      <w:r>
        <w:rPr>
          <w:sz w:val="28"/>
        </w:rPr>
        <w:t xml:space="preserve"> Гідроекологічні проблеми в басейні </w:t>
      </w:r>
      <w:proofErr w:type="gramStart"/>
      <w:r>
        <w:rPr>
          <w:sz w:val="28"/>
        </w:rPr>
        <w:t>П</w:t>
      </w:r>
      <w:proofErr w:type="gramEnd"/>
      <w:r>
        <w:rPr>
          <w:sz w:val="28"/>
        </w:rPr>
        <w:t>івденного Бугу // Гідрологія, гідрохімія і гідроекологія. –2000. –Т.1. –С.184-188.</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Закревский Д.В., Пелешенко В.И., Хильчевский В.К.</w:t>
      </w:r>
      <w:r>
        <w:rPr>
          <w:sz w:val="28"/>
        </w:rPr>
        <w:t xml:space="preserve"> Сток химических компонентов рек Украинской ССР // Водные ресурсы. </w:t>
      </w:r>
      <w:r w:rsidRPr="001F52C6">
        <w:rPr>
          <w:sz w:val="28"/>
        </w:rPr>
        <w:t>–</w:t>
      </w:r>
      <w:r>
        <w:rPr>
          <w:sz w:val="28"/>
        </w:rPr>
        <w:t xml:space="preserve">1988. </w:t>
      </w:r>
      <w:r w:rsidRPr="001F52C6">
        <w:rPr>
          <w:sz w:val="28"/>
        </w:rPr>
        <w:t>–</w:t>
      </w:r>
      <w:r>
        <w:rPr>
          <w:sz w:val="28"/>
        </w:rPr>
        <w:t xml:space="preserve">№ 6. </w:t>
      </w:r>
      <w:r w:rsidRPr="001F52C6">
        <w:rPr>
          <w:sz w:val="28"/>
        </w:rPr>
        <w:t>–</w:t>
      </w:r>
      <w:r>
        <w:rPr>
          <w:sz w:val="28"/>
        </w:rPr>
        <w:t xml:space="preserve">С. 63-73.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Запольский И.А</w:t>
      </w:r>
      <w:r>
        <w:rPr>
          <w:sz w:val="28"/>
        </w:rPr>
        <w:t>. Влияние мелиорации на водный баланс Укра</w:t>
      </w:r>
      <w:r w:rsidRPr="001F52C6">
        <w:rPr>
          <w:sz w:val="28"/>
        </w:rPr>
        <w:softHyphen/>
      </w:r>
      <w:r>
        <w:rPr>
          <w:sz w:val="28"/>
        </w:rPr>
        <w:t>инского Полесья (на примере р</w:t>
      </w:r>
      <w:proofErr w:type="gramStart"/>
      <w:r>
        <w:rPr>
          <w:sz w:val="28"/>
        </w:rPr>
        <w:t>.Т</w:t>
      </w:r>
      <w:proofErr w:type="gramEnd"/>
      <w:r>
        <w:rPr>
          <w:sz w:val="28"/>
        </w:rPr>
        <w:t xml:space="preserve">рубеж). </w:t>
      </w:r>
      <w:r w:rsidRPr="001F52C6">
        <w:rPr>
          <w:sz w:val="28"/>
        </w:rPr>
        <w:t>–</w:t>
      </w:r>
      <w:r>
        <w:rPr>
          <w:sz w:val="28"/>
        </w:rPr>
        <w:t xml:space="preserve">К.: Наук. думка, 1991. </w:t>
      </w:r>
      <w:r w:rsidRPr="001F52C6">
        <w:rPr>
          <w:sz w:val="28"/>
        </w:rPr>
        <w:t>–</w:t>
      </w:r>
      <w:r>
        <w:rPr>
          <w:sz w:val="28"/>
        </w:rPr>
        <w:t>168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Заставний Ф.Д.</w:t>
      </w:r>
      <w:r>
        <w:rPr>
          <w:sz w:val="28"/>
        </w:rPr>
        <w:t xml:space="preserve"> Географія України. </w:t>
      </w:r>
      <w:proofErr w:type="gramStart"/>
      <w:r w:rsidRPr="001F52C6">
        <w:rPr>
          <w:sz w:val="28"/>
        </w:rPr>
        <w:t>–</w:t>
      </w:r>
      <w:r>
        <w:rPr>
          <w:sz w:val="28"/>
        </w:rPr>
        <w:t>Л</w:t>
      </w:r>
      <w:proofErr w:type="gramEnd"/>
      <w:r>
        <w:rPr>
          <w:sz w:val="28"/>
        </w:rPr>
        <w:t xml:space="preserve">ьвів: Світ, 1994. </w:t>
      </w:r>
      <w:r w:rsidRPr="001F52C6">
        <w:rPr>
          <w:sz w:val="28"/>
        </w:rPr>
        <w:t>–</w:t>
      </w:r>
      <w:r>
        <w:rPr>
          <w:sz w:val="28"/>
        </w:rPr>
        <w:t>472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Зубкова К.М., Петухова Г.А., Ткачева Л.Г.</w:t>
      </w:r>
      <w:r>
        <w:rPr>
          <w:sz w:val="28"/>
        </w:rPr>
        <w:t xml:space="preserve"> Изменчивость стока наносов и влияние хозяйственной деятельности на его характеристики. </w:t>
      </w:r>
      <w:proofErr w:type="gramStart"/>
      <w:r>
        <w:rPr>
          <w:sz w:val="28"/>
        </w:rPr>
        <w:t>–Т</w:t>
      </w:r>
      <w:proofErr w:type="gramEnd"/>
      <w:r>
        <w:rPr>
          <w:sz w:val="28"/>
        </w:rPr>
        <w:t xml:space="preserve">р. </w:t>
      </w:r>
      <w:r>
        <w:rPr>
          <w:sz w:val="28"/>
          <w:lang w:val="en-US"/>
        </w:rPr>
        <w:t>V</w:t>
      </w:r>
      <w:r>
        <w:rPr>
          <w:sz w:val="28"/>
        </w:rPr>
        <w:t xml:space="preserve"> Всесоюз. гидрол. съезда. –Л.: Гидрометеоиздат, 1988. –Т.10. –Кн.2. –С.149-154.</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Зузанский Н.Б., Кутовой С.С., Лазаренко А.И</w:t>
      </w:r>
      <w:r>
        <w:rPr>
          <w:sz w:val="28"/>
        </w:rPr>
        <w:t xml:space="preserve">. Исследование влияния осушительных мелиораций на водоносность рек Украины // Водные ресурсы. </w:t>
      </w:r>
      <w:r w:rsidRPr="001F52C6">
        <w:rPr>
          <w:sz w:val="28"/>
        </w:rPr>
        <w:t>–</w:t>
      </w:r>
      <w:r>
        <w:rPr>
          <w:sz w:val="28"/>
        </w:rPr>
        <w:t xml:space="preserve">1987. </w:t>
      </w:r>
      <w:r w:rsidRPr="001F52C6">
        <w:rPr>
          <w:sz w:val="28"/>
        </w:rPr>
        <w:t>–</w:t>
      </w:r>
      <w:r>
        <w:rPr>
          <w:sz w:val="28"/>
        </w:rPr>
        <w:t xml:space="preserve">№1. </w:t>
      </w:r>
      <w:r w:rsidRPr="001F52C6">
        <w:rPr>
          <w:sz w:val="28"/>
        </w:rPr>
        <w:t>–</w:t>
      </w:r>
      <w:r>
        <w:rPr>
          <w:sz w:val="28"/>
        </w:rPr>
        <w:t>С.50-58.</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Израэль Ю.А., Груза Г.В., Канцов В.М., Мелешко В.П.</w:t>
      </w:r>
      <w:r>
        <w:rPr>
          <w:sz w:val="28"/>
        </w:rPr>
        <w:t xml:space="preserve"> Изменения глобального климата. Роль антропогенных воздействий // Метеорология и гидрология. </w:t>
      </w:r>
      <w:r>
        <w:rPr>
          <w:sz w:val="28"/>
          <w:lang w:val="en-US"/>
        </w:rPr>
        <w:t>–</w:t>
      </w:r>
      <w:r>
        <w:rPr>
          <w:sz w:val="28"/>
        </w:rPr>
        <w:t xml:space="preserve">2001. </w:t>
      </w:r>
      <w:r>
        <w:rPr>
          <w:sz w:val="28"/>
          <w:lang w:val="en-US"/>
        </w:rPr>
        <w:t>–</w:t>
      </w:r>
      <w:r>
        <w:rPr>
          <w:sz w:val="28"/>
        </w:rPr>
        <w:t xml:space="preserve">№5. </w:t>
      </w:r>
      <w:r>
        <w:rPr>
          <w:sz w:val="28"/>
          <w:lang w:val="en-US"/>
        </w:rPr>
        <w:t>–</w:t>
      </w:r>
      <w:r>
        <w:rPr>
          <w:sz w:val="28"/>
        </w:rPr>
        <w:t>С.5-21.</w:t>
      </w:r>
    </w:p>
    <w:p w:rsidR="00A35FFB" w:rsidRDefault="00A35FFB" w:rsidP="005813B8">
      <w:pPr>
        <w:numPr>
          <w:ilvl w:val="0"/>
          <w:numId w:val="68"/>
        </w:numPr>
        <w:suppressAutoHyphens w:val="0"/>
        <w:spacing w:line="360" w:lineRule="auto"/>
        <w:ind w:left="0" w:firstLine="709"/>
        <w:jc w:val="both"/>
        <w:rPr>
          <w:sz w:val="28"/>
        </w:rPr>
      </w:pPr>
      <w:r>
        <w:rPr>
          <w:sz w:val="28"/>
        </w:rPr>
        <w:t xml:space="preserve"> Использование и охрана малых рек</w:t>
      </w:r>
      <w:r>
        <w:rPr>
          <w:i/>
          <w:sz w:val="28"/>
        </w:rPr>
        <w:t xml:space="preserve"> / А.И.Альферович, В.В.Дрозд, В.Н.Плужников </w:t>
      </w:r>
      <w:r>
        <w:rPr>
          <w:sz w:val="28"/>
        </w:rPr>
        <w:t xml:space="preserve">и др. </w:t>
      </w:r>
      <w:proofErr w:type="gramStart"/>
      <w:r w:rsidRPr="001F52C6">
        <w:rPr>
          <w:sz w:val="28"/>
        </w:rPr>
        <w:t>–</w:t>
      </w:r>
      <w:r>
        <w:rPr>
          <w:sz w:val="28"/>
        </w:rPr>
        <w:t>М</w:t>
      </w:r>
      <w:proofErr w:type="gramEnd"/>
      <w:r>
        <w:rPr>
          <w:sz w:val="28"/>
        </w:rPr>
        <w:t xml:space="preserve">инск: Ураджай, 1989. </w:t>
      </w:r>
      <w:r w:rsidRPr="001F52C6">
        <w:rPr>
          <w:sz w:val="28"/>
        </w:rPr>
        <w:t>–</w:t>
      </w:r>
      <w:r>
        <w:rPr>
          <w:sz w:val="28"/>
        </w:rPr>
        <w:t>152 с.</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Каганер М.С., Дюкель Н.Г.</w:t>
      </w:r>
      <w:r>
        <w:rPr>
          <w:sz w:val="28"/>
        </w:rPr>
        <w:t xml:space="preserve"> Исследование испарения с водной поверхности на территории Украины и Молдавии // Тр. УкрНИГМИ. </w:t>
      </w:r>
      <w:r>
        <w:rPr>
          <w:sz w:val="28"/>
          <w:lang w:val="en-US"/>
        </w:rPr>
        <w:t>–</w:t>
      </w:r>
      <w:r>
        <w:rPr>
          <w:sz w:val="28"/>
        </w:rPr>
        <w:t xml:space="preserve">1980. </w:t>
      </w:r>
      <w:r>
        <w:rPr>
          <w:sz w:val="28"/>
          <w:lang w:val="en-US"/>
        </w:rPr>
        <w:t>–</w:t>
      </w:r>
      <w:r>
        <w:rPr>
          <w:sz w:val="28"/>
        </w:rPr>
        <w:t xml:space="preserve">Вып. 175. </w:t>
      </w:r>
      <w:r>
        <w:rPr>
          <w:sz w:val="28"/>
          <w:lang w:val="en-US"/>
        </w:rPr>
        <w:t>–</w:t>
      </w:r>
      <w:r>
        <w:rPr>
          <w:sz w:val="28"/>
        </w:rPr>
        <w:t>С.94-105.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Каганов Я.И</w:t>
      </w:r>
      <w:r>
        <w:rPr>
          <w:sz w:val="28"/>
        </w:rPr>
        <w:t xml:space="preserve">. Русловые переформирования при регулировании рек горно-предгорной зоны. </w:t>
      </w:r>
      <w:proofErr w:type="gramStart"/>
      <w:r>
        <w:rPr>
          <w:sz w:val="28"/>
        </w:rPr>
        <w:t>–Л</w:t>
      </w:r>
      <w:proofErr w:type="gramEnd"/>
      <w:r>
        <w:rPr>
          <w:sz w:val="28"/>
        </w:rPr>
        <w:t xml:space="preserve">ьвов: Выща школа, 1981. –120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Канивец В.В.</w:t>
      </w:r>
      <w:r>
        <w:rPr>
          <w:sz w:val="28"/>
        </w:rPr>
        <w:t xml:space="preserve"> Анализ основных тенденций развития радиоционной обстановки в днепровской водной системе после Чернобыльской аварии // </w:t>
      </w:r>
      <w:proofErr w:type="gramStart"/>
      <w:r>
        <w:rPr>
          <w:sz w:val="28"/>
        </w:rPr>
        <w:t>Вісник</w:t>
      </w:r>
      <w:proofErr w:type="gramEnd"/>
      <w:r>
        <w:rPr>
          <w:sz w:val="28"/>
        </w:rPr>
        <w:t xml:space="preserve"> аграрної науки. </w:t>
      </w:r>
      <w:r w:rsidRPr="001F52C6">
        <w:rPr>
          <w:sz w:val="28"/>
        </w:rPr>
        <w:t>–</w:t>
      </w:r>
      <w:r>
        <w:rPr>
          <w:sz w:val="28"/>
        </w:rPr>
        <w:t xml:space="preserve">1994. </w:t>
      </w:r>
      <w:r w:rsidRPr="001F52C6">
        <w:rPr>
          <w:sz w:val="28"/>
        </w:rPr>
        <w:t>–</w:t>
      </w:r>
      <w:r>
        <w:rPr>
          <w:sz w:val="28"/>
        </w:rPr>
        <w:t xml:space="preserve">№4. </w:t>
      </w:r>
      <w:r w:rsidRPr="001F52C6">
        <w:rPr>
          <w:sz w:val="28"/>
        </w:rPr>
        <w:t>–</w:t>
      </w:r>
      <w:r>
        <w:rPr>
          <w:sz w:val="28"/>
        </w:rPr>
        <w:t>С.39-48.</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Караушев А.</w:t>
      </w:r>
      <w:r>
        <w:rPr>
          <w:sz w:val="28"/>
        </w:rPr>
        <w:t xml:space="preserve">В. Речная гидравлика. </w:t>
      </w:r>
      <w:proofErr w:type="gramStart"/>
      <w:r>
        <w:rPr>
          <w:sz w:val="28"/>
        </w:rPr>
        <w:t>–Л</w:t>
      </w:r>
      <w:proofErr w:type="gramEnd"/>
      <w:r>
        <w:rPr>
          <w:sz w:val="28"/>
        </w:rPr>
        <w:t xml:space="preserve">.: Гидрометеоиздат, 1969. </w:t>
      </w:r>
      <w:r w:rsidRPr="001F52C6">
        <w:rPr>
          <w:sz w:val="28"/>
        </w:rPr>
        <w:t>–</w:t>
      </w:r>
      <w:r>
        <w:rPr>
          <w:sz w:val="28"/>
        </w:rPr>
        <w:t>416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Каскад Днепровских водохранилищ / Под ред. М.С.Каганера. </w:t>
      </w:r>
      <w:proofErr w:type="gramStart"/>
      <w:r w:rsidRPr="001F52C6">
        <w:rPr>
          <w:sz w:val="28"/>
        </w:rPr>
        <w:t>–</w:t>
      </w:r>
      <w:r>
        <w:rPr>
          <w:sz w:val="28"/>
        </w:rPr>
        <w:t>Л</w:t>
      </w:r>
      <w:proofErr w:type="gramEnd"/>
      <w:r>
        <w:rPr>
          <w:sz w:val="28"/>
        </w:rPr>
        <w:t xml:space="preserve">.: Гидрометеоиздат, 1976. </w:t>
      </w:r>
      <w:r w:rsidRPr="001F52C6">
        <w:rPr>
          <w:sz w:val="28"/>
        </w:rPr>
        <w:t>–</w:t>
      </w:r>
      <w:r>
        <w:rPr>
          <w:sz w:val="28"/>
        </w:rPr>
        <w:t>348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Кафтан А.Н., Онищук В.В.</w:t>
      </w:r>
      <w:r>
        <w:rPr>
          <w:sz w:val="28"/>
        </w:rPr>
        <w:t xml:space="preserve"> Определение руслоформирующих расходов горных водотоков // Мелиорация и водн. хоз-во. </w:t>
      </w:r>
      <w:r w:rsidRPr="001F52C6">
        <w:rPr>
          <w:sz w:val="28"/>
        </w:rPr>
        <w:t>–</w:t>
      </w:r>
      <w:r>
        <w:rPr>
          <w:sz w:val="28"/>
        </w:rPr>
        <w:t xml:space="preserve">1990. </w:t>
      </w:r>
      <w:r w:rsidRPr="001F52C6">
        <w:rPr>
          <w:sz w:val="28"/>
        </w:rPr>
        <w:t>–</w:t>
      </w:r>
      <w:r>
        <w:rPr>
          <w:sz w:val="28"/>
        </w:rPr>
        <w:t xml:space="preserve">Вып. 72. </w:t>
      </w:r>
      <w:r w:rsidRPr="001F52C6">
        <w:rPr>
          <w:sz w:val="28"/>
        </w:rPr>
        <w:t>–</w:t>
      </w:r>
      <w:r>
        <w:rPr>
          <w:sz w:val="28"/>
        </w:rPr>
        <w:t>С. 57-60.</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Кирилюк М.І.</w:t>
      </w:r>
      <w:r>
        <w:rPr>
          <w:sz w:val="28"/>
        </w:rPr>
        <w:t xml:space="preserve"> Водний баланс і якісний стан водних ресурсів Українських Карпат. </w:t>
      </w:r>
      <w:proofErr w:type="gramStart"/>
      <w:r>
        <w:rPr>
          <w:sz w:val="28"/>
        </w:rPr>
        <w:t>–Ч</w:t>
      </w:r>
      <w:proofErr w:type="gramEnd"/>
      <w:r>
        <w:rPr>
          <w:sz w:val="28"/>
        </w:rPr>
        <w:t xml:space="preserve">ернівці: Рута, 2001. –246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w:t>
      </w:r>
      <w:r>
        <w:rPr>
          <w:sz w:val="28"/>
        </w:rPr>
        <w:t xml:space="preserve">Климат Беларуси / Под ред. В.Ф.Логинова. </w:t>
      </w:r>
      <w:proofErr w:type="gramStart"/>
      <w:r>
        <w:rPr>
          <w:sz w:val="28"/>
        </w:rPr>
        <w:t>–М</w:t>
      </w:r>
      <w:proofErr w:type="gramEnd"/>
      <w:r>
        <w:rPr>
          <w:sz w:val="28"/>
        </w:rPr>
        <w:t>инск: Ин-т геологич. наук АН Беларуси, 1996. –234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Клімат Києва / </w:t>
      </w:r>
      <w:r>
        <w:rPr>
          <w:i/>
          <w:sz w:val="28"/>
        </w:rPr>
        <w:t>В.М.Волощук, Н.Ф.Токар.</w:t>
      </w:r>
      <w:r>
        <w:rPr>
          <w:sz w:val="28"/>
        </w:rPr>
        <w:t xml:space="preserve"> </w:t>
      </w:r>
      <w:proofErr w:type="gramStart"/>
      <w:r w:rsidRPr="001F52C6">
        <w:rPr>
          <w:sz w:val="28"/>
          <w:lang w:val="uk-UA"/>
        </w:rPr>
        <w:t>–</w:t>
      </w:r>
      <w:r>
        <w:rPr>
          <w:sz w:val="28"/>
        </w:rPr>
        <w:t>К</w:t>
      </w:r>
      <w:proofErr w:type="gramEnd"/>
      <w:r>
        <w:rPr>
          <w:sz w:val="28"/>
        </w:rPr>
        <w:t xml:space="preserve">., 1995. </w:t>
      </w:r>
      <w:r w:rsidRPr="001F52C6">
        <w:rPr>
          <w:sz w:val="28"/>
          <w:lang w:val="uk-UA"/>
        </w:rPr>
        <w:t>–</w:t>
      </w:r>
      <w:r>
        <w:rPr>
          <w:sz w:val="28"/>
        </w:rPr>
        <w:t xml:space="preserve">80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Коваленко П.І., Михайлов Ю.О. </w:t>
      </w:r>
      <w:r>
        <w:rPr>
          <w:sz w:val="28"/>
        </w:rPr>
        <w:t>Раціональне використання води при зрошенні. –К.: Аграрна наука, 2000. –154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Ковальчук І.П.</w:t>
      </w:r>
      <w:r>
        <w:rPr>
          <w:sz w:val="28"/>
        </w:rPr>
        <w:t xml:space="preserve"> Регіональний еколого-геоморфологічний аналіз. </w:t>
      </w:r>
      <w:proofErr w:type="gramStart"/>
      <w:r>
        <w:rPr>
          <w:sz w:val="28"/>
        </w:rPr>
        <w:t>–Л</w:t>
      </w:r>
      <w:proofErr w:type="gramEnd"/>
      <w:r>
        <w:rPr>
          <w:sz w:val="28"/>
        </w:rPr>
        <w:t xml:space="preserve">ьвів: Ін-т українознавства, 1997. –440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Ковальчук І.П. </w:t>
      </w:r>
      <w:r>
        <w:rPr>
          <w:sz w:val="28"/>
        </w:rPr>
        <w:t xml:space="preserve">Водні ресурси, гідрологічний режим </w:t>
      </w:r>
      <w:proofErr w:type="gramStart"/>
      <w:r>
        <w:rPr>
          <w:sz w:val="28"/>
        </w:rPr>
        <w:t>р</w:t>
      </w:r>
      <w:proofErr w:type="gramEnd"/>
      <w:r>
        <w:rPr>
          <w:sz w:val="28"/>
        </w:rPr>
        <w:t>ічок та озер регіонального ландшафтного парку “Прип</w:t>
      </w:r>
      <w:r w:rsidRPr="001F52C6">
        <w:rPr>
          <w:sz w:val="28"/>
          <w:lang w:val="uk-UA"/>
        </w:rPr>
        <w:t>’</w:t>
      </w:r>
      <w:r>
        <w:rPr>
          <w:sz w:val="28"/>
        </w:rPr>
        <w:t>ять-Стохід” //</w:t>
      </w:r>
      <w:r>
        <w:rPr>
          <w:i/>
          <w:sz w:val="28"/>
        </w:rPr>
        <w:t xml:space="preserve"> </w:t>
      </w:r>
      <w:r>
        <w:rPr>
          <w:sz w:val="28"/>
        </w:rPr>
        <w:t xml:space="preserve">Гідрологія, гідрохімія і гідроекологія. –2001. –Т.2. </w:t>
      </w:r>
      <w:r w:rsidRPr="001F52C6">
        <w:rPr>
          <w:sz w:val="28"/>
          <w:lang w:val="uk-UA"/>
        </w:rPr>
        <w:t>–</w:t>
      </w:r>
      <w:r>
        <w:rPr>
          <w:sz w:val="28"/>
        </w:rPr>
        <w:t>С.323-334.</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Ковальчук І.П., Каганов Я., Сливка Р.</w:t>
      </w:r>
      <w:r>
        <w:rPr>
          <w:sz w:val="28"/>
        </w:rPr>
        <w:t xml:space="preserve"> Прикладна гідроекологія</w:t>
      </w:r>
      <w:proofErr w:type="gramStart"/>
      <w:r>
        <w:rPr>
          <w:sz w:val="28"/>
        </w:rPr>
        <w:t>.-</w:t>
      </w:r>
      <w:proofErr w:type="gramEnd"/>
      <w:r>
        <w:rPr>
          <w:sz w:val="28"/>
        </w:rPr>
        <w:t>Львів: ЛНУ, 2000. –228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Кондратьев Н.Е., Попов И.В., Снищенко Б.Ф.</w:t>
      </w:r>
      <w:r>
        <w:rPr>
          <w:sz w:val="28"/>
        </w:rPr>
        <w:t xml:space="preserve"> Основы гидроморфологической теории руслового процесса. </w:t>
      </w:r>
      <w:proofErr w:type="gramStart"/>
      <w:r>
        <w:rPr>
          <w:sz w:val="28"/>
        </w:rPr>
        <w:t>–Л</w:t>
      </w:r>
      <w:proofErr w:type="gramEnd"/>
      <w:r>
        <w:rPr>
          <w:sz w:val="28"/>
        </w:rPr>
        <w:t xml:space="preserve">.: Гидрометеоиздат, 1982. –272 с. </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Коненко А.Д.</w:t>
      </w:r>
      <w:r>
        <w:rPr>
          <w:sz w:val="28"/>
        </w:rPr>
        <w:t xml:space="preserve"> Гидрохимическая характеристика малых рек УССР. </w:t>
      </w:r>
      <w:proofErr w:type="gramStart"/>
      <w:r>
        <w:rPr>
          <w:sz w:val="28"/>
        </w:rPr>
        <w:t>–К</w:t>
      </w:r>
      <w:proofErr w:type="gramEnd"/>
      <w:r>
        <w:rPr>
          <w:sz w:val="28"/>
        </w:rPr>
        <w:t xml:space="preserve">.: изд-во АН УССР, 1952. </w:t>
      </w:r>
      <w:r w:rsidRPr="001F52C6">
        <w:rPr>
          <w:sz w:val="28"/>
        </w:rPr>
        <w:t>–</w:t>
      </w:r>
      <w:r>
        <w:rPr>
          <w:sz w:val="28"/>
        </w:rPr>
        <w:t>172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Константинов А.Р., Астахова Н.И., Левенко А.А.</w:t>
      </w:r>
      <w:r>
        <w:rPr>
          <w:sz w:val="28"/>
        </w:rPr>
        <w:t xml:space="preserve"> Методы расчета испарения с сельскохозяйственных полей. </w:t>
      </w:r>
      <w:proofErr w:type="gramStart"/>
      <w:r w:rsidRPr="001F52C6">
        <w:rPr>
          <w:sz w:val="28"/>
        </w:rPr>
        <w:t>–</w:t>
      </w:r>
      <w:r>
        <w:rPr>
          <w:sz w:val="28"/>
        </w:rPr>
        <w:t>Л</w:t>
      </w:r>
      <w:proofErr w:type="gramEnd"/>
      <w:r>
        <w:rPr>
          <w:sz w:val="28"/>
        </w:rPr>
        <w:t xml:space="preserve">.: Гидрометеоиздат, 1971. </w:t>
      </w:r>
      <w:r w:rsidRPr="001F52C6">
        <w:rPr>
          <w:sz w:val="28"/>
        </w:rPr>
        <w:t>–</w:t>
      </w:r>
      <w:r>
        <w:rPr>
          <w:sz w:val="28"/>
        </w:rPr>
        <w:t>127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w:t>
      </w:r>
      <w:r>
        <w:rPr>
          <w:sz w:val="28"/>
        </w:rPr>
        <w:t xml:space="preserve">Конструктивно-географические основы рационального природопользования в Украинской ССР. Теоретические и методические исследования / </w:t>
      </w:r>
      <w:r>
        <w:rPr>
          <w:i/>
          <w:sz w:val="28"/>
        </w:rPr>
        <w:t xml:space="preserve">А.М.Маринич, И.А.Горленко, Л.Г.Руденко </w:t>
      </w:r>
      <w:r>
        <w:rPr>
          <w:sz w:val="28"/>
        </w:rPr>
        <w:t xml:space="preserve">и др. </w:t>
      </w:r>
      <w:proofErr w:type="gramStart"/>
      <w:r>
        <w:rPr>
          <w:sz w:val="28"/>
        </w:rPr>
        <w:t>–К</w:t>
      </w:r>
      <w:proofErr w:type="gramEnd"/>
      <w:r>
        <w:rPr>
          <w:sz w:val="28"/>
        </w:rPr>
        <w:t>.: Наук.  думка, 1990. –200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Коронкевич Н.И.</w:t>
      </w:r>
      <w:r>
        <w:rPr>
          <w:sz w:val="28"/>
        </w:rPr>
        <w:t xml:space="preserve"> Поверхностный сток с пашни и его использование в сельском хозяйстве на территории СССР / Методологические аспекты современной конструктивной географии. </w:t>
      </w:r>
      <w:proofErr w:type="gramStart"/>
      <w:r>
        <w:rPr>
          <w:sz w:val="28"/>
        </w:rPr>
        <w:t>–М</w:t>
      </w:r>
      <w:proofErr w:type="gramEnd"/>
      <w:r>
        <w:rPr>
          <w:sz w:val="28"/>
        </w:rPr>
        <w:t>.: Ин-т географии, 1985. –С.16-29.</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Корчоха Ю.М.</w:t>
      </w:r>
      <w:r>
        <w:rPr>
          <w:sz w:val="28"/>
        </w:rPr>
        <w:t xml:space="preserve"> Формирование составляющих водного баланса мелиорированных речных водосборов // Тр. </w:t>
      </w:r>
      <w:r>
        <w:rPr>
          <w:sz w:val="28"/>
          <w:lang w:val="en-US"/>
        </w:rPr>
        <w:t xml:space="preserve">V Всесоюз. </w:t>
      </w:r>
      <w:r>
        <w:rPr>
          <w:sz w:val="28"/>
        </w:rPr>
        <w:t xml:space="preserve">гидрол. съезда. </w:t>
      </w:r>
      <w:proofErr w:type="gramStart"/>
      <w:r>
        <w:rPr>
          <w:sz w:val="28"/>
        </w:rPr>
        <w:t>–Л</w:t>
      </w:r>
      <w:proofErr w:type="gramEnd"/>
      <w:r>
        <w:rPr>
          <w:sz w:val="28"/>
        </w:rPr>
        <w:t>.: Гидрометеоиздат, 1990. –Т.4. –С.588-595.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Костяницын М.Н.</w:t>
      </w:r>
      <w:r>
        <w:rPr>
          <w:sz w:val="28"/>
        </w:rPr>
        <w:t xml:space="preserve"> Гидрология устьевой области Днепра и Ю.Буга. </w:t>
      </w:r>
      <w:proofErr w:type="gramStart"/>
      <w:r w:rsidRPr="001F52C6">
        <w:rPr>
          <w:sz w:val="28"/>
        </w:rPr>
        <w:t>–</w:t>
      </w:r>
      <w:r>
        <w:rPr>
          <w:sz w:val="28"/>
        </w:rPr>
        <w:t>М</w:t>
      </w:r>
      <w:proofErr w:type="gramEnd"/>
      <w:r>
        <w:rPr>
          <w:sz w:val="28"/>
        </w:rPr>
        <w:t xml:space="preserve">.: Гидрометеоиздат, 1964. </w:t>
      </w:r>
      <w:r w:rsidRPr="001F52C6">
        <w:rPr>
          <w:sz w:val="28"/>
        </w:rPr>
        <w:t>–</w:t>
      </w:r>
      <w:r>
        <w:rPr>
          <w:sz w:val="28"/>
        </w:rPr>
        <w:t>336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Крестовский О.И. </w:t>
      </w:r>
      <w:r>
        <w:rPr>
          <w:sz w:val="28"/>
        </w:rPr>
        <w:t>Прогноз изменений водных ресурсов лесных территорий под влиянием комплекса лес</w:t>
      </w:r>
      <w:proofErr w:type="gramStart"/>
      <w:r>
        <w:rPr>
          <w:sz w:val="28"/>
        </w:rPr>
        <w:t>о-</w:t>
      </w:r>
      <w:proofErr w:type="gramEnd"/>
      <w:r>
        <w:rPr>
          <w:sz w:val="28"/>
        </w:rPr>
        <w:t xml:space="preserve"> и сельскохозяйственных</w:t>
      </w:r>
      <w:r>
        <w:rPr>
          <w:i/>
          <w:sz w:val="28"/>
        </w:rPr>
        <w:t xml:space="preserve"> </w:t>
      </w:r>
      <w:r>
        <w:rPr>
          <w:sz w:val="28"/>
        </w:rPr>
        <w:t xml:space="preserve">мероприятий в лесной зоне ЕТС // Тр. </w:t>
      </w:r>
      <w:r>
        <w:rPr>
          <w:sz w:val="28"/>
          <w:lang w:val="en-US"/>
        </w:rPr>
        <w:t xml:space="preserve">V Всесоюз. </w:t>
      </w:r>
      <w:r>
        <w:rPr>
          <w:sz w:val="28"/>
        </w:rPr>
        <w:t>гидрол. съезда. –Л.: Гидрометеоиздат, 1990. –Т.4. –С.707-719.</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Крицкий С.Н., Менкель М.Ф.</w:t>
      </w:r>
      <w:r>
        <w:rPr>
          <w:sz w:val="28"/>
        </w:rPr>
        <w:t xml:space="preserve"> О методике совместного анализа наблюдений за стоком гидрологически сходных бассейнов // Тр. ГГИ. </w:t>
      </w:r>
      <w:r w:rsidRPr="001F52C6">
        <w:rPr>
          <w:sz w:val="28"/>
        </w:rPr>
        <w:t>–</w:t>
      </w:r>
      <w:r>
        <w:rPr>
          <w:sz w:val="28"/>
        </w:rPr>
        <w:t xml:space="preserve"> 1970. </w:t>
      </w:r>
      <w:r w:rsidRPr="001F52C6">
        <w:rPr>
          <w:sz w:val="28"/>
        </w:rPr>
        <w:t>–</w:t>
      </w:r>
      <w:r>
        <w:rPr>
          <w:sz w:val="28"/>
        </w:rPr>
        <w:t xml:space="preserve">Вып.180. </w:t>
      </w:r>
      <w:r w:rsidRPr="001F52C6">
        <w:rPr>
          <w:sz w:val="28"/>
        </w:rPr>
        <w:t>–</w:t>
      </w:r>
      <w:r>
        <w:rPr>
          <w:sz w:val="28"/>
        </w:rPr>
        <w:t>С.3-29.</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Крицкий С.Н., Менкель М.Ф.</w:t>
      </w:r>
      <w:r>
        <w:rPr>
          <w:sz w:val="28"/>
        </w:rPr>
        <w:t xml:space="preserve"> Гидрологические основы управления речным стоком. </w:t>
      </w:r>
      <w:proofErr w:type="gramStart"/>
      <w:r w:rsidRPr="001F52C6">
        <w:rPr>
          <w:sz w:val="28"/>
        </w:rPr>
        <w:t>–</w:t>
      </w:r>
      <w:r>
        <w:rPr>
          <w:sz w:val="28"/>
        </w:rPr>
        <w:t>М</w:t>
      </w:r>
      <w:proofErr w:type="gramEnd"/>
      <w:r>
        <w:rPr>
          <w:sz w:val="28"/>
        </w:rPr>
        <w:t xml:space="preserve">.: Наука, 1981. </w:t>
      </w:r>
      <w:r w:rsidRPr="001F52C6">
        <w:rPr>
          <w:sz w:val="28"/>
        </w:rPr>
        <w:t>–</w:t>
      </w:r>
      <w:r>
        <w:rPr>
          <w:sz w:val="28"/>
        </w:rPr>
        <w:t>250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Кубышкин Г.П. </w:t>
      </w:r>
      <w:r>
        <w:rPr>
          <w:sz w:val="28"/>
        </w:rPr>
        <w:t>О влиянии мелиоративных мероприятий на водный режим реки Трубежа // Мелиорация и водное х-во. –1972. – Вып.21. –С.78-85.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Кубышкин Г.П.</w:t>
      </w:r>
      <w:r>
        <w:rPr>
          <w:sz w:val="28"/>
        </w:rPr>
        <w:t xml:space="preserve"> Оценка влияния осушения пойменных болот на годовой и максимальный сток малых рек УССР (бассейн Днепра). </w:t>
      </w:r>
      <w:proofErr w:type="gramStart"/>
      <w:r>
        <w:rPr>
          <w:sz w:val="28"/>
        </w:rPr>
        <w:t>–Т</w:t>
      </w:r>
      <w:proofErr w:type="gramEnd"/>
      <w:r>
        <w:rPr>
          <w:sz w:val="28"/>
        </w:rPr>
        <w:t xml:space="preserve">р. ГГИ. </w:t>
      </w:r>
      <w:r w:rsidRPr="001F52C6">
        <w:rPr>
          <w:sz w:val="28"/>
        </w:rPr>
        <w:t>–</w:t>
      </w:r>
      <w:r>
        <w:rPr>
          <w:sz w:val="28"/>
        </w:rPr>
        <w:t>1973. –Вып.208. –С.213-221.</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Кудельский А.В., Гречко А.М., Кривецкая Т.Д. </w:t>
      </w:r>
      <w:r>
        <w:rPr>
          <w:sz w:val="28"/>
        </w:rPr>
        <w:t>и др. Постме</w:t>
      </w:r>
      <w:r w:rsidRPr="001F52C6">
        <w:rPr>
          <w:sz w:val="28"/>
        </w:rPr>
        <w:softHyphen/>
      </w:r>
      <w:r>
        <w:rPr>
          <w:sz w:val="28"/>
        </w:rPr>
        <w:t xml:space="preserve">лиоративные изменения в структуре баланса и качестве природных вод Белорусского Полесья // Водные ресурсы. </w:t>
      </w:r>
      <w:r w:rsidRPr="001F52C6">
        <w:rPr>
          <w:sz w:val="28"/>
        </w:rPr>
        <w:t>–</w:t>
      </w:r>
      <w:r>
        <w:rPr>
          <w:sz w:val="28"/>
        </w:rPr>
        <w:t xml:space="preserve">1992. </w:t>
      </w:r>
      <w:r w:rsidRPr="001F52C6">
        <w:rPr>
          <w:sz w:val="28"/>
        </w:rPr>
        <w:t>–</w:t>
      </w:r>
      <w:r>
        <w:rPr>
          <w:sz w:val="28"/>
        </w:rPr>
        <w:t xml:space="preserve">№1. </w:t>
      </w:r>
      <w:r w:rsidRPr="001F52C6">
        <w:rPr>
          <w:sz w:val="28"/>
        </w:rPr>
        <w:t>–</w:t>
      </w:r>
      <w:r>
        <w:rPr>
          <w:sz w:val="28"/>
        </w:rPr>
        <w:t>С.5-15.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Куземин И.Н. </w:t>
      </w:r>
      <w:r>
        <w:rPr>
          <w:sz w:val="28"/>
        </w:rPr>
        <w:t xml:space="preserve"> Днепровский каскад ГЕС. </w:t>
      </w:r>
      <w:proofErr w:type="gramStart"/>
      <w:r w:rsidRPr="001F52C6">
        <w:rPr>
          <w:sz w:val="28"/>
        </w:rPr>
        <w:t>–</w:t>
      </w:r>
      <w:r>
        <w:rPr>
          <w:sz w:val="28"/>
        </w:rPr>
        <w:t>К</w:t>
      </w:r>
      <w:proofErr w:type="gramEnd"/>
      <w:r>
        <w:rPr>
          <w:sz w:val="28"/>
        </w:rPr>
        <w:t xml:space="preserve">.: Будівельник, 1981. </w:t>
      </w:r>
      <w:r w:rsidRPr="001F52C6">
        <w:rPr>
          <w:sz w:val="28"/>
        </w:rPr>
        <w:t>–</w:t>
      </w:r>
      <w:r>
        <w:rPr>
          <w:sz w:val="28"/>
        </w:rPr>
        <w:t>224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Кузнец А.Я., Кафтан А.Н., Литовчук А.И., Соловейко Л.Т.</w:t>
      </w:r>
      <w:r>
        <w:rPr>
          <w:sz w:val="28"/>
        </w:rPr>
        <w:t xml:space="preserve"> Влияние выемок грунта на развитие необратимых русловых деформаций // Мелиорация и водн. хоз-во. </w:t>
      </w:r>
      <w:r w:rsidRPr="001F52C6">
        <w:rPr>
          <w:sz w:val="28"/>
        </w:rPr>
        <w:t>–</w:t>
      </w:r>
      <w:r>
        <w:rPr>
          <w:sz w:val="28"/>
        </w:rPr>
        <w:t xml:space="preserve">1984. </w:t>
      </w:r>
      <w:r w:rsidRPr="001F52C6">
        <w:rPr>
          <w:sz w:val="28"/>
        </w:rPr>
        <w:t>–</w:t>
      </w:r>
      <w:r>
        <w:rPr>
          <w:sz w:val="28"/>
        </w:rPr>
        <w:t xml:space="preserve">Вып.61. </w:t>
      </w:r>
      <w:r w:rsidRPr="001F52C6">
        <w:rPr>
          <w:sz w:val="28"/>
        </w:rPr>
        <w:t>–</w:t>
      </w:r>
      <w:r>
        <w:rPr>
          <w:sz w:val="28"/>
        </w:rPr>
        <w:t xml:space="preserve">С.59-62.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Кукурудза С.І., Бойнова Ш.Б. </w:t>
      </w:r>
      <w:r>
        <w:rPr>
          <w:sz w:val="28"/>
        </w:rPr>
        <w:t xml:space="preserve">Антропогенна трансформація Шацького ландшафту протягом ХХ століття // Український </w:t>
      </w:r>
      <w:proofErr w:type="gramStart"/>
      <w:r>
        <w:rPr>
          <w:sz w:val="28"/>
        </w:rPr>
        <w:t>геогр. ж</w:t>
      </w:r>
      <w:proofErr w:type="gramEnd"/>
      <w:r>
        <w:rPr>
          <w:sz w:val="28"/>
        </w:rPr>
        <w:t xml:space="preserve">. </w:t>
      </w:r>
      <w:r w:rsidRPr="001F52C6">
        <w:rPr>
          <w:sz w:val="28"/>
          <w:lang w:val="uk-UA"/>
        </w:rPr>
        <w:t>–</w:t>
      </w:r>
      <w:r>
        <w:rPr>
          <w:sz w:val="28"/>
        </w:rPr>
        <w:t xml:space="preserve">1998. </w:t>
      </w:r>
      <w:r w:rsidRPr="001F52C6">
        <w:rPr>
          <w:sz w:val="28"/>
          <w:lang w:val="uk-UA"/>
        </w:rPr>
        <w:t>–</w:t>
      </w:r>
      <w:r>
        <w:rPr>
          <w:sz w:val="28"/>
        </w:rPr>
        <w:t xml:space="preserve">№1. </w:t>
      </w:r>
      <w:r w:rsidRPr="001F52C6">
        <w:rPr>
          <w:sz w:val="28"/>
          <w:lang w:val="uk-UA"/>
        </w:rPr>
        <w:t>–</w:t>
      </w:r>
      <w:r>
        <w:rPr>
          <w:sz w:val="28"/>
        </w:rPr>
        <w:t>С.37-41.</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Кутовый С.С</w:t>
      </w:r>
      <w:r>
        <w:rPr>
          <w:sz w:val="28"/>
        </w:rPr>
        <w:t>. Восстановление годового стока р</w:t>
      </w:r>
      <w:proofErr w:type="gramStart"/>
      <w:r>
        <w:rPr>
          <w:sz w:val="28"/>
        </w:rPr>
        <w:t>.Д</w:t>
      </w:r>
      <w:proofErr w:type="gramEnd"/>
      <w:r>
        <w:rPr>
          <w:sz w:val="28"/>
        </w:rPr>
        <w:t xml:space="preserve">есны у г.Чернигова за период до начала водомерных наблюдений // Мелиорация и водное хоз-во. </w:t>
      </w:r>
      <w:r w:rsidRPr="001F52C6">
        <w:rPr>
          <w:sz w:val="28"/>
        </w:rPr>
        <w:t>–</w:t>
      </w:r>
      <w:r>
        <w:rPr>
          <w:sz w:val="28"/>
        </w:rPr>
        <w:t xml:space="preserve">1988. </w:t>
      </w:r>
      <w:r w:rsidRPr="001F52C6">
        <w:rPr>
          <w:sz w:val="28"/>
        </w:rPr>
        <w:t>–</w:t>
      </w:r>
      <w:r>
        <w:rPr>
          <w:sz w:val="28"/>
        </w:rPr>
        <w:t xml:space="preserve">Вып.68. </w:t>
      </w:r>
      <w:r w:rsidRPr="001F52C6">
        <w:rPr>
          <w:sz w:val="28"/>
        </w:rPr>
        <w:t>–</w:t>
      </w:r>
      <w:r>
        <w:rPr>
          <w:sz w:val="28"/>
        </w:rPr>
        <w:t>С.50-54.</w:t>
      </w:r>
    </w:p>
    <w:p w:rsidR="00A35FFB" w:rsidRDefault="00A35FFB" w:rsidP="005813B8">
      <w:pPr>
        <w:numPr>
          <w:ilvl w:val="0"/>
          <w:numId w:val="68"/>
        </w:numPr>
        <w:suppressAutoHyphens w:val="0"/>
        <w:spacing w:line="360" w:lineRule="auto"/>
        <w:ind w:left="0" w:firstLine="709"/>
        <w:jc w:val="both"/>
        <w:rPr>
          <w:sz w:val="28"/>
        </w:rPr>
      </w:pPr>
      <w:r>
        <w:rPr>
          <w:sz w:val="28"/>
        </w:rPr>
        <w:t xml:space="preserve"> Кучурганский лиман </w:t>
      </w:r>
      <w:r w:rsidRPr="001F52C6">
        <w:rPr>
          <w:sz w:val="28"/>
        </w:rPr>
        <w:t>–</w:t>
      </w:r>
      <w:r>
        <w:rPr>
          <w:sz w:val="28"/>
        </w:rPr>
        <w:t xml:space="preserve"> охладитель Молдавской ГРЭС / Под ред. М.Ф.Ярошенко. </w:t>
      </w:r>
      <w:proofErr w:type="gramStart"/>
      <w:r w:rsidRPr="001F52C6">
        <w:rPr>
          <w:sz w:val="28"/>
        </w:rPr>
        <w:t>–</w:t>
      </w:r>
      <w:r>
        <w:rPr>
          <w:sz w:val="28"/>
        </w:rPr>
        <w:t>К</w:t>
      </w:r>
      <w:proofErr w:type="gramEnd"/>
      <w:r>
        <w:rPr>
          <w:sz w:val="28"/>
        </w:rPr>
        <w:t xml:space="preserve">ишинев: Штиинца, 1978. </w:t>
      </w:r>
      <w:r w:rsidRPr="001F52C6">
        <w:rPr>
          <w:sz w:val="28"/>
        </w:rPr>
        <w:t>–</w:t>
      </w:r>
      <w:r>
        <w:rPr>
          <w:sz w:val="28"/>
        </w:rPr>
        <w:t>207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Лалыкин Н.В.</w:t>
      </w:r>
      <w:r>
        <w:rPr>
          <w:sz w:val="28"/>
        </w:rPr>
        <w:t xml:space="preserve"> Методические основы оценки и учета влияния орошения земель и других хозяйственных мероприятий на сток малых рек (на примере территории республики Молдова). Автор. дисс. … докт. техн. наук. </w:t>
      </w:r>
      <w:proofErr w:type="gramStart"/>
      <w:r>
        <w:rPr>
          <w:sz w:val="28"/>
          <w:lang w:val="en-US"/>
        </w:rPr>
        <w:t>–</w:t>
      </w:r>
      <w:r>
        <w:rPr>
          <w:sz w:val="28"/>
        </w:rPr>
        <w:t>М</w:t>
      </w:r>
      <w:proofErr w:type="gramEnd"/>
      <w:r>
        <w:rPr>
          <w:sz w:val="28"/>
        </w:rPr>
        <w:t>инск: ЦНИИКИВР, 1992. –50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Лапшенков В.С.</w:t>
      </w:r>
      <w:r>
        <w:rPr>
          <w:sz w:val="28"/>
        </w:rPr>
        <w:t xml:space="preserve"> Прогнозирование русловых деформаций в бьефах речных гидроузлов. </w:t>
      </w:r>
      <w:proofErr w:type="gramStart"/>
      <w:r>
        <w:rPr>
          <w:sz w:val="28"/>
        </w:rPr>
        <w:t>–Л</w:t>
      </w:r>
      <w:proofErr w:type="gramEnd"/>
      <w:r>
        <w:rPr>
          <w:sz w:val="28"/>
        </w:rPr>
        <w:t xml:space="preserve">.: Гидрометеоиздат, 1979. –238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Ларионов Г.А., Чалов Р.С.</w:t>
      </w:r>
      <w:r>
        <w:rPr>
          <w:sz w:val="28"/>
        </w:rPr>
        <w:t xml:space="preserve"> Эрозионно-аккумулятивные процессы на водосборах и в руслах малых рек: проблемы и природоохранные вопросы // Малые реки центра Русской равнины, их использование и охрана. </w:t>
      </w:r>
      <w:proofErr w:type="gramStart"/>
      <w:r>
        <w:rPr>
          <w:sz w:val="28"/>
        </w:rPr>
        <w:t>–М</w:t>
      </w:r>
      <w:proofErr w:type="gramEnd"/>
      <w:r>
        <w:rPr>
          <w:sz w:val="28"/>
        </w:rPr>
        <w:t>.: Геогр. общ-во СССР, 1988. –С.3-14.</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Левковский С.С</w:t>
      </w:r>
      <w:r>
        <w:rPr>
          <w:sz w:val="28"/>
        </w:rPr>
        <w:t xml:space="preserve">. Водные ресурсы Украины. </w:t>
      </w:r>
      <w:proofErr w:type="gramStart"/>
      <w:r>
        <w:rPr>
          <w:sz w:val="28"/>
        </w:rPr>
        <w:t>–К</w:t>
      </w:r>
      <w:proofErr w:type="gramEnd"/>
      <w:r>
        <w:rPr>
          <w:sz w:val="28"/>
        </w:rPr>
        <w:t>.: Вища школа, 1979. –100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Лиманно-устьевые комплексы Причерноморья: географические основы хозяйственного освоения / Под. ред. Г.И.Швебса. </w:t>
      </w:r>
      <w:proofErr w:type="gramStart"/>
      <w:r>
        <w:rPr>
          <w:sz w:val="28"/>
          <w:lang w:val="en-US"/>
        </w:rPr>
        <w:t>–</w:t>
      </w:r>
      <w:r>
        <w:rPr>
          <w:sz w:val="28"/>
        </w:rPr>
        <w:t>Л</w:t>
      </w:r>
      <w:proofErr w:type="gramEnd"/>
      <w:r>
        <w:rPr>
          <w:sz w:val="28"/>
        </w:rPr>
        <w:t>.: Наука, 1988. -304.</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Линник П.М.</w:t>
      </w:r>
      <w:r>
        <w:rPr>
          <w:sz w:val="28"/>
        </w:rPr>
        <w:t xml:space="preserve"> Тяжелые металлы в поверхностных водах Украины: содержание и формы миграции // Гидробиол. ж. </w:t>
      </w:r>
      <w:r w:rsidRPr="001F52C6">
        <w:rPr>
          <w:sz w:val="28"/>
        </w:rPr>
        <w:t>–</w:t>
      </w:r>
      <w:r>
        <w:rPr>
          <w:sz w:val="28"/>
        </w:rPr>
        <w:t xml:space="preserve">1999. </w:t>
      </w:r>
      <w:r w:rsidRPr="001F52C6">
        <w:rPr>
          <w:sz w:val="28"/>
        </w:rPr>
        <w:t>–</w:t>
      </w:r>
      <w:r>
        <w:rPr>
          <w:sz w:val="28"/>
        </w:rPr>
        <w:t xml:space="preserve">Т. 35. </w:t>
      </w:r>
      <w:r w:rsidRPr="001F52C6">
        <w:rPr>
          <w:sz w:val="28"/>
        </w:rPr>
        <w:t>–</w:t>
      </w:r>
      <w:r>
        <w:rPr>
          <w:sz w:val="28"/>
        </w:rPr>
        <w:t xml:space="preserve">№ 1. </w:t>
      </w:r>
      <w:r w:rsidRPr="001F52C6">
        <w:rPr>
          <w:sz w:val="28"/>
        </w:rPr>
        <w:t>–</w:t>
      </w:r>
      <w:r>
        <w:rPr>
          <w:sz w:val="28"/>
        </w:rPr>
        <w:t>С.22-41.</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Логвинов К.Т., Раевский А.Н., Айзенберг М.М.</w:t>
      </w:r>
      <w:r>
        <w:rPr>
          <w:sz w:val="28"/>
        </w:rPr>
        <w:t xml:space="preserve"> Опасные гидрометеорологические явления в Украинских Карпатах. </w:t>
      </w:r>
      <w:proofErr w:type="gramStart"/>
      <w:r w:rsidRPr="001F52C6">
        <w:rPr>
          <w:sz w:val="28"/>
        </w:rPr>
        <w:t>–</w:t>
      </w:r>
      <w:r>
        <w:rPr>
          <w:sz w:val="28"/>
        </w:rPr>
        <w:t>Л</w:t>
      </w:r>
      <w:proofErr w:type="gramEnd"/>
      <w:r>
        <w:rPr>
          <w:sz w:val="28"/>
        </w:rPr>
        <w:t>.: Гидрометеоиздат, 1973. –190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Логинов В.Ф.</w:t>
      </w:r>
      <w:r>
        <w:rPr>
          <w:sz w:val="28"/>
        </w:rPr>
        <w:t xml:space="preserve"> Причины и следствия климатических изменений. </w:t>
      </w:r>
      <w:proofErr w:type="gramStart"/>
      <w:r>
        <w:rPr>
          <w:sz w:val="28"/>
        </w:rPr>
        <w:t>–М</w:t>
      </w:r>
      <w:proofErr w:type="gramEnd"/>
      <w:r>
        <w:rPr>
          <w:sz w:val="28"/>
        </w:rPr>
        <w:t>инск: Наука и Тэхника, 1992. –320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Логинов В.Ф., Калинин М.Ю., Иконников В.Ф.</w:t>
      </w:r>
      <w:r>
        <w:rPr>
          <w:sz w:val="28"/>
        </w:rPr>
        <w:t xml:space="preserve"> Современное антропогенное воздействие на водные ресурсы Беларуси. </w:t>
      </w:r>
      <w:proofErr w:type="gramStart"/>
      <w:r>
        <w:rPr>
          <w:sz w:val="28"/>
        </w:rPr>
        <w:t>–М</w:t>
      </w:r>
      <w:proofErr w:type="gramEnd"/>
      <w:r>
        <w:rPr>
          <w:sz w:val="28"/>
        </w:rPr>
        <w:t xml:space="preserve">инск: ПолиБиг, 2000. –284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Лозовицький П.С., Каленюк С.М.</w:t>
      </w:r>
      <w:r>
        <w:rPr>
          <w:sz w:val="28"/>
        </w:rPr>
        <w:t xml:space="preserve"> Хімічний склад води в основних джерелах зрошення </w:t>
      </w:r>
      <w:proofErr w:type="gramStart"/>
      <w:r>
        <w:rPr>
          <w:sz w:val="28"/>
        </w:rPr>
        <w:t>п</w:t>
      </w:r>
      <w:proofErr w:type="gramEnd"/>
      <w:r>
        <w:rPr>
          <w:sz w:val="28"/>
        </w:rPr>
        <w:t>івдня України //  Гідрологія, гідрохімія і гідроекологія. –2000. –Т.1. –89-96.</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Лук</w:t>
      </w:r>
      <w:r w:rsidRPr="001F52C6">
        <w:rPr>
          <w:i/>
          <w:sz w:val="28"/>
          <w:lang w:val="uk-UA"/>
        </w:rPr>
        <w:t>’</w:t>
      </w:r>
      <w:r>
        <w:rPr>
          <w:i/>
          <w:sz w:val="28"/>
        </w:rPr>
        <w:t>янець О.І., Сусідко М.М.</w:t>
      </w:r>
      <w:r>
        <w:rPr>
          <w:sz w:val="28"/>
        </w:rPr>
        <w:t xml:space="preserve"> </w:t>
      </w:r>
      <w:proofErr w:type="gramStart"/>
      <w:r>
        <w:rPr>
          <w:sz w:val="28"/>
        </w:rPr>
        <w:t>Р</w:t>
      </w:r>
      <w:proofErr w:type="gramEnd"/>
      <w:r>
        <w:rPr>
          <w:sz w:val="28"/>
        </w:rPr>
        <w:t>ічки правобережжя Прип</w:t>
      </w:r>
      <w:r w:rsidRPr="001F52C6">
        <w:rPr>
          <w:sz w:val="28"/>
          <w:lang w:val="uk-UA"/>
        </w:rPr>
        <w:t>’</w:t>
      </w:r>
      <w:r>
        <w:rPr>
          <w:sz w:val="28"/>
        </w:rPr>
        <w:t xml:space="preserve">яті в періоди великої водності: повторюваність дощових паводків та особливості гідрологічного режиму // Наук. праці УкрНДГМІ. </w:t>
      </w:r>
      <w:r w:rsidRPr="001F52C6">
        <w:rPr>
          <w:sz w:val="28"/>
          <w:lang w:val="uk-UA"/>
        </w:rPr>
        <w:t>–</w:t>
      </w:r>
      <w:r>
        <w:rPr>
          <w:sz w:val="28"/>
        </w:rPr>
        <w:t>1999. –Вип.247. –136-143.</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Лютик П.М., Михальская Л.Д., Коваленко Л.Н. </w:t>
      </w:r>
      <w:r>
        <w:rPr>
          <w:sz w:val="28"/>
        </w:rPr>
        <w:t xml:space="preserve">Расчеты паводочного стока на реках Украины и Молдавии // Тр. УкрНИИ Госкомгидромета. </w:t>
      </w:r>
      <w:r>
        <w:rPr>
          <w:sz w:val="28"/>
          <w:lang w:val="en-US"/>
        </w:rPr>
        <w:t>–</w:t>
      </w:r>
      <w:r>
        <w:rPr>
          <w:sz w:val="28"/>
        </w:rPr>
        <w:t xml:space="preserve">1986. </w:t>
      </w:r>
      <w:r>
        <w:rPr>
          <w:sz w:val="28"/>
          <w:lang w:val="en-US"/>
        </w:rPr>
        <w:t>–</w:t>
      </w:r>
      <w:r>
        <w:rPr>
          <w:sz w:val="28"/>
        </w:rPr>
        <w:t xml:space="preserve">Вып.217. </w:t>
      </w:r>
      <w:r>
        <w:rPr>
          <w:sz w:val="28"/>
          <w:lang w:val="en-US"/>
        </w:rPr>
        <w:t>–</w:t>
      </w:r>
      <w:r>
        <w:rPr>
          <w:sz w:val="28"/>
        </w:rPr>
        <w:t>С.52-91.</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Маккавеев Н.И., Чалов Р.С.</w:t>
      </w:r>
      <w:r>
        <w:rPr>
          <w:sz w:val="28"/>
        </w:rPr>
        <w:t xml:space="preserve"> Русловые процессы. </w:t>
      </w:r>
      <w:proofErr w:type="gramStart"/>
      <w:r>
        <w:rPr>
          <w:sz w:val="28"/>
        </w:rPr>
        <w:t>–М</w:t>
      </w:r>
      <w:proofErr w:type="gramEnd"/>
      <w:r>
        <w:rPr>
          <w:sz w:val="28"/>
        </w:rPr>
        <w:t>.: Изд-во МГУ, 1986. –264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Максимович Н.И.</w:t>
      </w:r>
      <w:r>
        <w:rPr>
          <w:sz w:val="28"/>
        </w:rPr>
        <w:t xml:space="preserve"> Днепр у гор. Киева. Краткий гидрографический и исторический очерк. </w:t>
      </w:r>
      <w:proofErr w:type="gramStart"/>
      <w:r w:rsidRPr="001F52C6">
        <w:rPr>
          <w:sz w:val="28"/>
        </w:rPr>
        <w:t>–</w:t>
      </w:r>
      <w:r>
        <w:rPr>
          <w:sz w:val="28"/>
        </w:rPr>
        <w:t>К</w:t>
      </w:r>
      <w:proofErr w:type="gramEnd"/>
      <w:r>
        <w:rPr>
          <w:sz w:val="28"/>
        </w:rPr>
        <w:t xml:space="preserve">.: Типогр. С.В.Кульженко, 1898. </w:t>
      </w:r>
      <w:r>
        <w:rPr>
          <w:sz w:val="28"/>
          <w:lang w:val="en-US"/>
        </w:rPr>
        <w:t>–</w:t>
      </w:r>
      <w:r>
        <w:rPr>
          <w:sz w:val="28"/>
        </w:rPr>
        <w:t>59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Максимович Н.И.</w:t>
      </w:r>
      <w:r>
        <w:rPr>
          <w:sz w:val="28"/>
        </w:rPr>
        <w:t xml:space="preserve"> Днепр и его бассейн. </w:t>
      </w:r>
      <w:proofErr w:type="gramStart"/>
      <w:r w:rsidRPr="001F52C6">
        <w:rPr>
          <w:sz w:val="28"/>
        </w:rPr>
        <w:t>–</w:t>
      </w:r>
      <w:r>
        <w:rPr>
          <w:sz w:val="28"/>
        </w:rPr>
        <w:t>К</w:t>
      </w:r>
      <w:proofErr w:type="gramEnd"/>
      <w:r>
        <w:rPr>
          <w:sz w:val="28"/>
        </w:rPr>
        <w:t xml:space="preserve">., 1901. </w:t>
      </w:r>
      <w:r w:rsidRPr="001F52C6">
        <w:rPr>
          <w:sz w:val="28"/>
        </w:rPr>
        <w:t>–</w:t>
      </w:r>
      <w:r>
        <w:rPr>
          <w:sz w:val="28"/>
        </w:rPr>
        <w:t>370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Малі </w:t>
      </w:r>
      <w:proofErr w:type="gramStart"/>
      <w:r>
        <w:rPr>
          <w:sz w:val="28"/>
        </w:rPr>
        <w:t>р</w:t>
      </w:r>
      <w:proofErr w:type="gramEnd"/>
      <w:r>
        <w:rPr>
          <w:sz w:val="28"/>
        </w:rPr>
        <w:t xml:space="preserve">ічки України: Довідник / За ред. А.В.Яцика. </w:t>
      </w:r>
      <w:proofErr w:type="gramStart"/>
      <w:r w:rsidRPr="001F52C6">
        <w:rPr>
          <w:sz w:val="28"/>
        </w:rPr>
        <w:t>–</w:t>
      </w:r>
      <w:r>
        <w:rPr>
          <w:sz w:val="28"/>
        </w:rPr>
        <w:t>К</w:t>
      </w:r>
      <w:proofErr w:type="gramEnd"/>
      <w:r>
        <w:rPr>
          <w:sz w:val="28"/>
        </w:rPr>
        <w:t xml:space="preserve">.: Урожай, 1991. </w:t>
      </w:r>
      <w:r w:rsidRPr="001F52C6">
        <w:rPr>
          <w:sz w:val="28"/>
        </w:rPr>
        <w:t>–</w:t>
      </w:r>
      <w:r>
        <w:rPr>
          <w:sz w:val="28"/>
        </w:rPr>
        <w:t>296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Мандель Л.Д.</w:t>
      </w:r>
      <w:r>
        <w:rPr>
          <w:sz w:val="28"/>
        </w:rPr>
        <w:t xml:space="preserve"> Кластерный анализ. </w:t>
      </w:r>
      <w:proofErr w:type="gramStart"/>
      <w:r w:rsidRPr="001F52C6">
        <w:rPr>
          <w:sz w:val="28"/>
        </w:rPr>
        <w:t>–</w:t>
      </w:r>
      <w:r>
        <w:rPr>
          <w:sz w:val="28"/>
        </w:rPr>
        <w:t>М</w:t>
      </w:r>
      <w:proofErr w:type="gramEnd"/>
      <w:r>
        <w:rPr>
          <w:sz w:val="28"/>
        </w:rPr>
        <w:t xml:space="preserve">.: Финансы и статистика, 1988. </w:t>
      </w:r>
      <w:r w:rsidRPr="001F52C6">
        <w:rPr>
          <w:sz w:val="28"/>
        </w:rPr>
        <w:t>–</w:t>
      </w:r>
      <w:r>
        <w:rPr>
          <w:sz w:val="28"/>
        </w:rPr>
        <w:t>176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Маринич О.М., Ланько А.І., Щербань М.І., Шищенко П.Г.</w:t>
      </w:r>
      <w:r>
        <w:rPr>
          <w:sz w:val="28"/>
        </w:rPr>
        <w:t xml:space="preserve"> Фізична географія Української РСР. </w:t>
      </w:r>
      <w:proofErr w:type="gramStart"/>
      <w:r>
        <w:rPr>
          <w:sz w:val="28"/>
        </w:rPr>
        <w:t>–К</w:t>
      </w:r>
      <w:proofErr w:type="gramEnd"/>
      <w:r>
        <w:rPr>
          <w:sz w:val="28"/>
        </w:rPr>
        <w:t xml:space="preserve">.: Вища школа, 1982. </w:t>
      </w:r>
      <w:r w:rsidRPr="001F52C6">
        <w:rPr>
          <w:sz w:val="28"/>
          <w:lang w:val="uk-UA"/>
        </w:rPr>
        <w:t>–</w:t>
      </w:r>
      <w:r>
        <w:rPr>
          <w:sz w:val="28"/>
        </w:rPr>
        <w:t xml:space="preserve">208 с. </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Мартазінова В.Ф., Свердлик Т.О. </w:t>
      </w:r>
      <w:r>
        <w:rPr>
          <w:sz w:val="28"/>
        </w:rPr>
        <w:t xml:space="preserve">Зміни великомасштабної атмосферної циркуляції повітря протягом ХХ століття та її вплив на погодні умови і регіональну циркуляцію повітря в Україні // Український </w:t>
      </w:r>
      <w:proofErr w:type="gramStart"/>
      <w:r>
        <w:rPr>
          <w:sz w:val="28"/>
        </w:rPr>
        <w:t>геогр. ж</w:t>
      </w:r>
      <w:proofErr w:type="gramEnd"/>
      <w:r>
        <w:rPr>
          <w:sz w:val="28"/>
        </w:rPr>
        <w:t xml:space="preserve">. </w:t>
      </w:r>
      <w:r w:rsidRPr="001F52C6">
        <w:rPr>
          <w:sz w:val="28"/>
          <w:lang w:val="uk-UA"/>
        </w:rPr>
        <w:t>–</w:t>
      </w:r>
      <w:r>
        <w:rPr>
          <w:sz w:val="28"/>
        </w:rPr>
        <w:t xml:space="preserve">2001. </w:t>
      </w:r>
      <w:r w:rsidRPr="001F52C6">
        <w:rPr>
          <w:sz w:val="28"/>
          <w:lang w:val="uk-UA"/>
        </w:rPr>
        <w:t>–</w:t>
      </w:r>
      <w:r>
        <w:rPr>
          <w:sz w:val="28"/>
        </w:rPr>
        <w:t xml:space="preserve">№2. </w:t>
      </w:r>
      <w:r w:rsidRPr="001F52C6">
        <w:rPr>
          <w:sz w:val="28"/>
          <w:lang w:val="uk-UA"/>
        </w:rPr>
        <w:t>–</w:t>
      </w:r>
      <w:r>
        <w:rPr>
          <w:sz w:val="28"/>
        </w:rPr>
        <w:t>С.28-34.</w:t>
      </w:r>
    </w:p>
    <w:p w:rsidR="00A35FFB" w:rsidRDefault="00A35FFB" w:rsidP="005813B8">
      <w:pPr>
        <w:numPr>
          <w:ilvl w:val="0"/>
          <w:numId w:val="68"/>
        </w:numPr>
        <w:suppressAutoHyphens w:val="0"/>
        <w:spacing w:line="360" w:lineRule="auto"/>
        <w:ind w:left="0" w:firstLine="709"/>
        <w:jc w:val="both"/>
        <w:rPr>
          <w:sz w:val="28"/>
        </w:rPr>
      </w:pPr>
      <w:r>
        <w:rPr>
          <w:sz w:val="28"/>
        </w:rPr>
        <w:t xml:space="preserve"> Материалы по типизации рек Украинской ССР. Т.</w:t>
      </w:r>
      <w:r>
        <w:rPr>
          <w:sz w:val="28"/>
          <w:lang w:val="en-US"/>
        </w:rPr>
        <w:t>II</w:t>
      </w:r>
      <w:r>
        <w:rPr>
          <w:sz w:val="28"/>
        </w:rPr>
        <w:t xml:space="preserve">. Гидрографические характеристики рек Украинской ССР / </w:t>
      </w:r>
      <w:r>
        <w:rPr>
          <w:i/>
          <w:sz w:val="28"/>
        </w:rPr>
        <w:t>Н.Й.Дрозд.</w:t>
      </w:r>
      <w:r>
        <w:rPr>
          <w:sz w:val="28"/>
        </w:rPr>
        <w:t xml:space="preserve"> </w:t>
      </w:r>
      <w:proofErr w:type="gramStart"/>
      <w:r w:rsidRPr="001F52C6">
        <w:rPr>
          <w:sz w:val="28"/>
        </w:rPr>
        <w:t>–</w:t>
      </w:r>
      <w:r>
        <w:rPr>
          <w:sz w:val="28"/>
        </w:rPr>
        <w:t>К</w:t>
      </w:r>
      <w:proofErr w:type="gramEnd"/>
      <w:r>
        <w:rPr>
          <w:sz w:val="28"/>
        </w:rPr>
        <w:t xml:space="preserve">.: Изд-во АН УССР, 1953. </w:t>
      </w:r>
      <w:r w:rsidRPr="001F52C6">
        <w:rPr>
          <w:sz w:val="28"/>
        </w:rPr>
        <w:t>–</w:t>
      </w:r>
      <w:r>
        <w:rPr>
          <w:sz w:val="28"/>
        </w:rPr>
        <w:t>349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Мезенцев В.С., Карнацевич И.В. </w:t>
      </w:r>
      <w:r>
        <w:rPr>
          <w:sz w:val="28"/>
        </w:rPr>
        <w:t xml:space="preserve">Увлажненность Западно-Сибирской равнины. </w:t>
      </w:r>
      <w:proofErr w:type="gramStart"/>
      <w:r>
        <w:rPr>
          <w:sz w:val="28"/>
        </w:rPr>
        <w:t>–Л</w:t>
      </w:r>
      <w:proofErr w:type="gramEnd"/>
      <w:r>
        <w:rPr>
          <w:sz w:val="28"/>
        </w:rPr>
        <w:t xml:space="preserve">.: Гидрометеоиздат, 1969. </w:t>
      </w:r>
      <w:r w:rsidRPr="001F52C6">
        <w:rPr>
          <w:sz w:val="28"/>
        </w:rPr>
        <w:t>–</w:t>
      </w:r>
      <w:r>
        <w:rPr>
          <w:sz w:val="28"/>
        </w:rPr>
        <w:t>167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Мелиорация и водное хозяйство в Украинской ССР. </w:t>
      </w:r>
      <w:proofErr w:type="gramStart"/>
      <w:r w:rsidRPr="001F52C6">
        <w:rPr>
          <w:sz w:val="28"/>
        </w:rPr>
        <w:t>–</w:t>
      </w:r>
      <w:r>
        <w:rPr>
          <w:sz w:val="28"/>
        </w:rPr>
        <w:t>К</w:t>
      </w:r>
      <w:proofErr w:type="gramEnd"/>
      <w:r>
        <w:rPr>
          <w:sz w:val="28"/>
        </w:rPr>
        <w:t xml:space="preserve">.: Реклама, 1985. </w:t>
      </w:r>
      <w:r w:rsidRPr="001F52C6">
        <w:rPr>
          <w:sz w:val="28"/>
        </w:rPr>
        <w:t>–</w:t>
      </w:r>
      <w:r>
        <w:rPr>
          <w:sz w:val="28"/>
        </w:rPr>
        <w:t>72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Мелиорация на Украине / Под ред. Н.А.Гаркуши. </w:t>
      </w:r>
      <w:proofErr w:type="gramStart"/>
      <w:r w:rsidRPr="001F52C6">
        <w:rPr>
          <w:sz w:val="28"/>
        </w:rPr>
        <w:t>–</w:t>
      </w:r>
      <w:r>
        <w:rPr>
          <w:sz w:val="28"/>
        </w:rPr>
        <w:t>К</w:t>
      </w:r>
      <w:proofErr w:type="gramEnd"/>
      <w:r>
        <w:rPr>
          <w:sz w:val="28"/>
        </w:rPr>
        <w:t xml:space="preserve">.: Урожай, 1985. </w:t>
      </w:r>
      <w:r w:rsidRPr="001F52C6">
        <w:rPr>
          <w:sz w:val="28"/>
        </w:rPr>
        <w:t>–</w:t>
      </w:r>
      <w:r>
        <w:rPr>
          <w:sz w:val="28"/>
        </w:rPr>
        <w:t>376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Методические рекомендации по расчету деформаций русел и выбору защитно-регуляционных мероприятий на реках Украинских Карпат. </w:t>
      </w:r>
      <w:proofErr w:type="gramStart"/>
      <w:r w:rsidRPr="001F52C6">
        <w:rPr>
          <w:sz w:val="28"/>
        </w:rPr>
        <w:t>–</w:t>
      </w:r>
      <w:r>
        <w:rPr>
          <w:sz w:val="28"/>
        </w:rPr>
        <w:t>К</w:t>
      </w:r>
      <w:proofErr w:type="gramEnd"/>
      <w:r>
        <w:rPr>
          <w:sz w:val="28"/>
        </w:rPr>
        <w:t xml:space="preserve">иев: УкрНИИГиМ, 1987. </w:t>
      </w:r>
      <w:r w:rsidRPr="001F52C6">
        <w:rPr>
          <w:sz w:val="28"/>
        </w:rPr>
        <w:t>–</w:t>
      </w:r>
      <w:r>
        <w:rPr>
          <w:sz w:val="28"/>
        </w:rPr>
        <w:t>189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Методические указания по оценке влияния хозяйственной деятельности на сток средних и больших рек и восстановлению его характеристик. </w:t>
      </w:r>
      <w:proofErr w:type="gramStart"/>
      <w:r>
        <w:rPr>
          <w:sz w:val="28"/>
        </w:rPr>
        <w:t>–Л</w:t>
      </w:r>
      <w:proofErr w:type="gramEnd"/>
      <w:r>
        <w:rPr>
          <w:sz w:val="28"/>
        </w:rPr>
        <w:t>.: Гидрометеоиздат, 1986. –376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Методические указания по оценке влияния хозяйственной деятельности на сток малых рек при гидрологических расчетах для водохозяйственного проектирования. </w:t>
      </w:r>
      <w:proofErr w:type="gramStart"/>
      <w:r>
        <w:rPr>
          <w:sz w:val="28"/>
        </w:rPr>
        <w:t>–Л</w:t>
      </w:r>
      <w:proofErr w:type="gramEnd"/>
      <w:r>
        <w:rPr>
          <w:sz w:val="28"/>
        </w:rPr>
        <w:t>.: Гидрометеоиздат, 1986. –168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Мещерская А.В., Маргасов В.Г., Образцова М.З., Григор О.Ю.</w:t>
      </w:r>
      <w:r>
        <w:rPr>
          <w:sz w:val="28"/>
        </w:rPr>
        <w:t xml:space="preserve"> Снижение антициклональности (рост циклональности) на севере Евразии в связи с глобальным потеплением климата // Изв. РАН. Серия географическая. –2001. –№6. –С.15-24.</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Михайлов В.Н., Вагин Н.Ф., Морозов В.Н.</w:t>
      </w:r>
      <w:r>
        <w:rPr>
          <w:sz w:val="28"/>
        </w:rPr>
        <w:t xml:space="preserve"> Основные закономерности гидрологического режима дельты Дуная и его антропогенных изменений // Водные ресурсы. </w:t>
      </w:r>
      <w:r w:rsidRPr="001F52C6">
        <w:rPr>
          <w:sz w:val="28"/>
        </w:rPr>
        <w:t>–</w:t>
      </w:r>
      <w:r>
        <w:rPr>
          <w:sz w:val="28"/>
        </w:rPr>
        <w:t xml:space="preserve">1981. </w:t>
      </w:r>
      <w:r w:rsidRPr="001F52C6">
        <w:rPr>
          <w:sz w:val="28"/>
        </w:rPr>
        <w:t>–</w:t>
      </w:r>
      <w:r>
        <w:rPr>
          <w:sz w:val="28"/>
        </w:rPr>
        <w:t xml:space="preserve">№ 6. </w:t>
      </w:r>
      <w:r w:rsidRPr="001F52C6">
        <w:rPr>
          <w:sz w:val="28"/>
        </w:rPr>
        <w:t>–</w:t>
      </w:r>
      <w:r>
        <w:rPr>
          <w:sz w:val="28"/>
        </w:rPr>
        <w:t>С.22-44.</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Мольчак Я.О., Мігас Р.В.</w:t>
      </w:r>
      <w:r>
        <w:rPr>
          <w:sz w:val="28"/>
        </w:rPr>
        <w:t xml:space="preserve"> </w:t>
      </w:r>
      <w:proofErr w:type="gramStart"/>
      <w:r>
        <w:rPr>
          <w:sz w:val="28"/>
        </w:rPr>
        <w:t>Р</w:t>
      </w:r>
      <w:proofErr w:type="gramEnd"/>
      <w:r>
        <w:rPr>
          <w:sz w:val="28"/>
        </w:rPr>
        <w:t>ічки Волині. –Луцьк: Надстир</w:t>
      </w:r>
      <w:r w:rsidRPr="001F52C6">
        <w:rPr>
          <w:sz w:val="28"/>
          <w:lang w:val="uk-UA"/>
        </w:rPr>
        <w:t>’</w:t>
      </w:r>
      <w:r>
        <w:rPr>
          <w:sz w:val="28"/>
        </w:rPr>
        <w:t xml:space="preserve">я, 1999. </w:t>
      </w:r>
      <w:r w:rsidRPr="001F52C6">
        <w:rPr>
          <w:sz w:val="28"/>
          <w:lang w:val="uk-UA"/>
        </w:rPr>
        <w:t>–</w:t>
      </w:r>
      <w:r>
        <w:rPr>
          <w:sz w:val="28"/>
        </w:rPr>
        <w:t>176 с.</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Мольчак Я.А., Хвесик М.А. </w:t>
      </w:r>
      <w:r>
        <w:rPr>
          <w:sz w:val="28"/>
        </w:rPr>
        <w:t xml:space="preserve">Экологизация водопользования в условиях реформирования экономики Украины. </w:t>
      </w:r>
      <w:proofErr w:type="gramStart"/>
      <w:r>
        <w:rPr>
          <w:sz w:val="28"/>
        </w:rPr>
        <w:t>–Л</w:t>
      </w:r>
      <w:proofErr w:type="gramEnd"/>
      <w:r>
        <w:rPr>
          <w:sz w:val="28"/>
        </w:rPr>
        <w:t xml:space="preserve">уцк: ВГУ, 1995. </w:t>
      </w:r>
      <w:r w:rsidRPr="001F52C6">
        <w:rPr>
          <w:sz w:val="28"/>
        </w:rPr>
        <w:t>–</w:t>
      </w:r>
      <w:r>
        <w:rPr>
          <w:sz w:val="28"/>
        </w:rPr>
        <w:t>460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Мороз С.А., Онопрієнко В.І., Бортник С.Ю.</w:t>
      </w:r>
      <w:r>
        <w:rPr>
          <w:sz w:val="28"/>
        </w:rPr>
        <w:t xml:space="preserve"> Методологія географічної науки. </w:t>
      </w:r>
      <w:proofErr w:type="gramStart"/>
      <w:r>
        <w:rPr>
          <w:sz w:val="28"/>
        </w:rPr>
        <w:t>–К</w:t>
      </w:r>
      <w:proofErr w:type="gramEnd"/>
      <w:r>
        <w:rPr>
          <w:sz w:val="28"/>
        </w:rPr>
        <w:t>.: Заповіт, 1997. –333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Мур</w:t>
      </w:r>
      <w:proofErr w:type="gramStart"/>
      <w:r>
        <w:rPr>
          <w:i/>
          <w:sz w:val="28"/>
        </w:rPr>
        <w:t xml:space="preserve"> Д</w:t>
      </w:r>
      <w:proofErr w:type="gramEnd"/>
      <w:r>
        <w:rPr>
          <w:i/>
          <w:sz w:val="28"/>
        </w:rPr>
        <w:t>ж., Рамамурти С.</w:t>
      </w:r>
      <w:r>
        <w:rPr>
          <w:sz w:val="28"/>
        </w:rPr>
        <w:t xml:space="preserve"> Тяжелые металлы в природных водах: Контроль и оценка влияния. </w:t>
      </w:r>
      <w:proofErr w:type="gramStart"/>
      <w:r>
        <w:rPr>
          <w:sz w:val="28"/>
        </w:rPr>
        <w:t>–М</w:t>
      </w:r>
      <w:proofErr w:type="gramEnd"/>
      <w:r>
        <w:rPr>
          <w:sz w:val="28"/>
        </w:rPr>
        <w:t>.: Мир, 1987. –288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Назаров И.И.</w:t>
      </w:r>
      <w:r>
        <w:rPr>
          <w:sz w:val="28"/>
        </w:rPr>
        <w:t xml:space="preserve"> Определение влекомых наносов на реках </w:t>
      </w:r>
      <w:proofErr w:type="gramStart"/>
      <w:r>
        <w:rPr>
          <w:sz w:val="28"/>
        </w:rPr>
        <w:t>Укра</w:t>
      </w:r>
      <w:r w:rsidRPr="001F52C6">
        <w:rPr>
          <w:sz w:val="28"/>
        </w:rPr>
        <w:t>-</w:t>
      </w:r>
      <w:r>
        <w:rPr>
          <w:sz w:val="28"/>
        </w:rPr>
        <w:t>инских</w:t>
      </w:r>
      <w:proofErr w:type="gramEnd"/>
      <w:r>
        <w:rPr>
          <w:sz w:val="28"/>
        </w:rPr>
        <w:t xml:space="preserve"> Карпат // Мелиорация и водн. хоз-во. </w:t>
      </w:r>
      <w:r w:rsidRPr="001F52C6">
        <w:rPr>
          <w:sz w:val="28"/>
        </w:rPr>
        <w:t>–</w:t>
      </w:r>
      <w:r>
        <w:rPr>
          <w:sz w:val="28"/>
        </w:rPr>
        <w:t xml:space="preserve">1980. </w:t>
      </w:r>
      <w:r w:rsidRPr="001F52C6">
        <w:rPr>
          <w:sz w:val="28"/>
        </w:rPr>
        <w:t>–</w:t>
      </w:r>
      <w:r>
        <w:rPr>
          <w:sz w:val="28"/>
        </w:rPr>
        <w:t xml:space="preserve">Вып.49. </w:t>
      </w:r>
      <w:r w:rsidRPr="001F52C6">
        <w:rPr>
          <w:sz w:val="28"/>
        </w:rPr>
        <w:t>–</w:t>
      </w:r>
      <w:r>
        <w:rPr>
          <w:sz w:val="28"/>
        </w:rPr>
        <w:t>С.18-24.</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Наседкин И.Ю.</w:t>
      </w:r>
      <w:r>
        <w:rPr>
          <w:sz w:val="28"/>
        </w:rPr>
        <w:t xml:space="preserve"> Оценка экологической устойчивости Шацких озер по воднобалансовым показателям // Меліорація і водне госп-во. </w:t>
      </w:r>
      <w:r w:rsidRPr="001F52C6">
        <w:rPr>
          <w:sz w:val="28"/>
        </w:rPr>
        <w:t>–</w:t>
      </w:r>
      <w:r>
        <w:rPr>
          <w:sz w:val="28"/>
        </w:rPr>
        <w:t xml:space="preserve">1997. </w:t>
      </w:r>
      <w:r w:rsidRPr="001F52C6">
        <w:rPr>
          <w:sz w:val="28"/>
        </w:rPr>
        <w:t>–</w:t>
      </w:r>
      <w:r>
        <w:rPr>
          <w:sz w:val="28"/>
        </w:rPr>
        <w:t xml:space="preserve">Вип.84. </w:t>
      </w:r>
      <w:r w:rsidRPr="001F52C6">
        <w:rPr>
          <w:sz w:val="28"/>
        </w:rPr>
        <w:t>–</w:t>
      </w:r>
      <w:r>
        <w:rPr>
          <w:sz w:val="28"/>
        </w:rPr>
        <w:t>С.110-119.</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Насєдкін І.Ю,. Рябцева Г.П.</w:t>
      </w:r>
      <w:r>
        <w:rPr>
          <w:sz w:val="28"/>
        </w:rPr>
        <w:t xml:space="preserve"> Оцінка екологічної та гі</w:t>
      </w:r>
      <w:proofErr w:type="gramStart"/>
      <w:r>
        <w:rPr>
          <w:sz w:val="28"/>
        </w:rPr>
        <w:t>г</w:t>
      </w:r>
      <w:proofErr w:type="gramEnd"/>
      <w:r>
        <w:rPr>
          <w:sz w:val="28"/>
        </w:rPr>
        <w:t xml:space="preserve">ієнічної стійкості озер Шацької групи за воднобалансовими та гідрохімічними показниками // Екологія, водне господарство та проблеми водних ресурсів західного регіону України (Мат-ли наук.-практ. конф.). </w:t>
      </w:r>
      <w:r w:rsidRPr="001F52C6">
        <w:rPr>
          <w:sz w:val="28"/>
          <w:lang w:val="uk-UA"/>
        </w:rPr>
        <w:t>–</w:t>
      </w:r>
      <w:r>
        <w:rPr>
          <w:sz w:val="28"/>
        </w:rPr>
        <w:t xml:space="preserve">Луцьк: Надстир’я, 1997. </w:t>
      </w:r>
      <w:r w:rsidRPr="001F52C6">
        <w:rPr>
          <w:sz w:val="28"/>
          <w:lang w:val="uk-UA"/>
        </w:rPr>
        <w:t>–</w:t>
      </w:r>
      <w:r>
        <w:rPr>
          <w:sz w:val="28"/>
        </w:rPr>
        <w:t xml:space="preserve">С.50-58. </w:t>
      </w:r>
    </w:p>
    <w:p w:rsidR="00A35FFB" w:rsidRDefault="00A35FFB" w:rsidP="005813B8">
      <w:pPr>
        <w:numPr>
          <w:ilvl w:val="0"/>
          <w:numId w:val="68"/>
        </w:numPr>
        <w:suppressAutoHyphens w:val="0"/>
        <w:spacing w:line="360" w:lineRule="auto"/>
        <w:ind w:left="0" w:firstLine="709"/>
        <w:jc w:val="both"/>
        <w:rPr>
          <w:sz w:val="28"/>
        </w:rPr>
      </w:pPr>
      <w:r>
        <w:rPr>
          <w:sz w:val="28"/>
        </w:rPr>
        <w:t xml:space="preserve"> Національна доповідь про стан навколишнього природного середовища у 2000 р. </w:t>
      </w:r>
      <w:proofErr w:type="gramStart"/>
      <w:r w:rsidRPr="001F52C6">
        <w:rPr>
          <w:sz w:val="28"/>
        </w:rPr>
        <w:t>–</w:t>
      </w:r>
      <w:r>
        <w:rPr>
          <w:sz w:val="28"/>
        </w:rPr>
        <w:t>К</w:t>
      </w:r>
      <w:proofErr w:type="gramEnd"/>
      <w:r>
        <w:rPr>
          <w:sz w:val="28"/>
        </w:rPr>
        <w:t xml:space="preserve">.: Вид-во Раєвського, 2001. </w:t>
      </w:r>
      <w:r w:rsidRPr="001F52C6">
        <w:rPr>
          <w:sz w:val="28"/>
        </w:rPr>
        <w:t>–</w:t>
      </w:r>
      <w:r>
        <w:rPr>
          <w:sz w:val="28"/>
        </w:rPr>
        <w:t>184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Нежиховский Р.А.</w:t>
      </w:r>
      <w:r>
        <w:rPr>
          <w:sz w:val="28"/>
        </w:rPr>
        <w:t xml:space="preserve"> Гидролого-экологические основы водного хозяйства. </w:t>
      </w:r>
      <w:proofErr w:type="gramStart"/>
      <w:r w:rsidRPr="001F52C6">
        <w:rPr>
          <w:sz w:val="28"/>
        </w:rPr>
        <w:t>–</w:t>
      </w:r>
      <w:r>
        <w:rPr>
          <w:sz w:val="28"/>
        </w:rPr>
        <w:t>Л</w:t>
      </w:r>
      <w:proofErr w:type="gramEnd"/>
      <w:r>
        <w:rPr>
          <w:sz w:val="28"/>
        </w:rPr>
        <w:t xml:space="preserve">.: Гидрометеоиздат, 1990. </w:t>
      </w:r>
      <w:r w:rsidRPr="001F52C6">
        <w:rPr>
          <w:sz w:val="28"/>
        </w:rPr>
        <w:t>–</w:t>
      </w:r>
      <w:r>
        <w:rPr>
          <w:sz w:val="28"/>
        </w:rPr>
        <w:t>229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Некос В.Е.</w:t>
      </w:r>
      <w:r>
        <w:rPr>
          <w:sz w:val="28"/>
        </w:rPr>
        <w:t xml:space="preserve"> Основы общей экологии и неоэкологии. Ч.2. Основы общей и глобальной неоэкологии. </w:t>
      </w:r>
      <w:proofErr w:type="gramStart"/>
      <w:r>
        <w:rPr>
          <w:sz w:val="28"/>
        </w:rPr>
        <w:t>–Х</w:t>
      </w:r>
      <w:proofErr w:type="gramEnd"/>
      <w:r>
        <w:rPr>
          <w:sz w:val="28"/>
        </w:rPr>
        <w:t>арьков: Прапор, 2001. –281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Никитин И.К.</w:t>
      </w:r>
      <w:r>
        <w:rPr>
          <w:sz w:val="28"/>
        </w:rPr>
        <w:t xml:space="preserve"> Сложные турбулентные течения и процессы тепломассопереноса. </w:t>
      </w:r>
      <w:proofErr w:type="gramStart"/>
      <w:r>
        <w:rPr>
          <w:sz w:val="28"/>
        </w:rPr>
        <w:t>–К</w:t>
      </w:r>
      <w:proofErr w:type="gramEnd"/>
      <w:r>
        <w:rPr>
          <w:sz w:val="28"/>
        </w:rPr>
        <w:t>.: Наук. думка, 1980. –240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Никора В.И.</w:t>
      </w:r>
      <w:r>
        <w:rPr>
          <w:sz w:val="28"/>
        </w:rPr>
        <w:t xml:space="preserve"> Русловые процессы и гидравлика малых рек. </w:t>
      </w:r>
      <w:proofErr w:type="gramStart"/>
      <w:r w:rsidRPr="001F52C6">
        <w:rPr>
          <w:sz w:val="28"/>
        </w:rPr>
        <w:t>–</w:t>
      </w:r>
      <w:r>
        <w:rPr>
          <w:sz w:val="28"/>
        </w:rPr>
        <w:t>К</w:t>
      </w:r>
      <w:proofErr w:type="gramEnd"/>
      <w:r>
        <w:rPr>
          <w:sz w:val="28"/>
        </w:rPr>
        <w:t xml:space="preserve">ишинев: Штиинца, 1992. </w:t>
      </w:r>
      <w:r w:rsidRPr="001F52C6">
        <w:rPr>
          <w:sz w:val="28"/>
        </w:rPr>
        <w:t>–</w:t>
      </w:r>
      <w:r>
        <w:rPr>
          <w:sz w:val="28"/>
        </w:rPr>
        <w:t>137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Новиков С.М., Клюева К.А, Бавина Л.Г. </w:t>
      </w:r>
      <w:r>
        <w:rPr>
          <w:sz w:val="28"/>
        </w:rPr>
        <w:t xml:space="preserve">и др. Влияние осушения на водный режим и составляющие водного баланса мелиорируемых земель // Тр. </w:t>
      </w:r>
      <w:r>
        <w:rPr>
          <w:sz w:val="28"/>
          <w:lang w:val="en-US"/>
        </w:rPr>
        <w:t>IV</w:t>
      </w:r>
      <w:r>
        <w:rPr>
          <w:sz w:val="28"/>
        </w:rPr>
        <w:t xml:space="preserve"> Всесоюз. гидрол</w:t>
      </w:r>
      <w:proofErr w:type="gramStart"/>
      <w:r>
        <w:rPr>
          <w:sz w:val="28"/>
        </w:rPr>
        <w:t>.</w:t>
      </w:r>
      <w:proofErr w:type="gramEnd"/>
      <w:r>
        <w:rPr>
          <w:sz w:val="28"/>
        </w:rPr>
        <w:t xml:space="preserve"> </w:t>
      </w:r>
      <w:proofErr w:type="gramStart"/>
      <w:r>
        <w:rPr>
          <w:sz w:val="28"/>
        </w:rPr>
        <w:t>с</w:t>
      </w:r>
      <w:proofErr w:type="gramEnd"/>
      <w:r>
        <w:rPr>
          <w:sz w:val="28"/>
        </w:rPr>
        <w:t xml:space="preserve">ъезда, 1976. </w:t>
      </w:r>
      <w:r>
        <w:rPr>
          <w:sz w:val="28"/>
          <w:lang w:val="en-US"/>
        </w:rPr>
        <w:t>–</w:t>
      </w:r>
      <w:r>
        <w:rPr>
          <w:sz w:val="28"/>
        </w:rPr>
        <w:t>Т.4. –С.433-443.</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Норватов А.М.</w:t>
      </w:r>
      <w:r>
        <w:rPr>
          <w:sz w:val="28"/>
        </w:rPr>
        <w:t xml:space="preserve"> Дунай и его бассейн. </w:t>
      </w:r>
      <w:proofErr w:type="gramStart"/>
      <w:r>
        <w:rPr>
          <w:sz w:val="28"/>
        </w:rPr>
        <w:t>–С</w:t>
      </w:r>
      <w:proofErr w:type="gramEnd"/>
      <w:r>
        <w:rPr>
          <w:sz w:val="28"/>
        </w:rPr>
        <w:t>вердловск-Москва: Гидрометеоиздат, 1944. –262 с.</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Ободовський О.Г.</w:t>
      </w:r>
      <w:r>
        <w:rPr>
          <w:sz w:val="28"/>
        </w:rPr>
        <w:t xml:space="preserve"> Руслові процеси: Навч. </w:t>
      </w:r>
      <w:proofErr w:type="gramStart"/>
      <w:r>
        <w:rPr>
          <w:sz w:val="28"/>
        </w:rPr>
        <w:t>пос</w:t>
      </w:r>
      <w:proofErr w:type="gramEnd"/>
      <w:r>
        <w:rPr>
          <w:sz w:val="28"/>
        </w:rPr>
        <w:t xml:space="preserve">ібник. </w:t>
      </w:r>
      <w:r w:rsidRPr="001F52C6">
        <w:rPr>
          <w:sz w:val="28"/>
        </w:rPr>
        <w:t>–</w:t>
      </w:r>
      <w:r>
        <w:rPr>
          <w:sz w:val="28"/>
        </w:rPr>
        <w:t xml:space="preserve">К.: РВЦ: “Київський ун-т”, 1998. </w:t>
      </w:r>
      <w:r w:rsidRPr="001F52C6">
        <w:rPr>
          <w:sz w:val="28"/>
        </w:rPr>
        <w:t>–</w:t>
      </w:r>
      <w:r>
        <w:rPr>
          <w:sz w:val="28"/>
        </w:rPr>
        <w:t>134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Ободовський О.Г. </w:t>
      </w:r>
      <w:r>
        <w:rPr>
          <w:sz w:val="28"/>
        </w:rPr>
        <w:t xml:space="preserve">Гідролого-екологічна оцінка руслових процесів (на прикладі </w:t>
      </w:r>
      <w:proofErr w:type="gramStart"/>
      <w:r>
        <w:rPr>
          <w:sz w:val="28"/>
        </w:rPr>
        <w:t>р</w:t>
      </w:r>
      <w:proofErr w:type="gramEnd"/>
      <w:r>
        <w:rPr>
          <w:sz w:val="28"/>
        </w:rPr>
        <w:t xml:space="preserve">ічок України). –К.: Ніка-Центр, 2001. –274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Одум Ю.</w:t>
      </w:r>
      <w:r>
        <w:rPr>
          <w:sz w:val="28"/>
        </w:rPr>
        <w:t xml:space="preserve"> Экология. </w:t>
      </w:r>
      <w:proofErr w:type="gramStart"/>
      <w:r>
        <w:rPr>
          <w:sz w:val="28"/>
        </w:rPr>
        <w:t>–М</w:t>
      </w:r>
      <w:proofErr w:type="gramEnd"/>
      <w:r>
        <w:rPr>
          <w:sz w:val="28"/>
        </w:rPr>
        <w:t>.: Мир, 1986. –Т.1. –328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Оксиюк О.П., Тимченко В.М. Полищук В.С., Давыдов О.А.</w:t>
      </w:r>
      <w:r>
        <w:rPr>
          <w:sz w:val="28"/>
        </w:rPr>
        <w:t xml:space="preserve"> Зависимость состояния экосистемы устьевого участка Днепра от попусков Каховской ГЭС // Гидробиол. ж. </w:t>
      </w:r>
      <w:r w:rsidRPr="001F52C6">
        <w:rPr>
          <w:sz w:val="28"/>
        </w:rPr>
        <w:t>–</w:t>
      </w:r>
      <w:r>
        <w:rPr>
          <w:sz w:val="28"/>
        </w:rPr>
        <w:t xml:space="preserve">1999. </w:t>
      </w:r>
      <w:r w:rsidRPr="001F52C6">
        <w:rPr>
          <w:sz w:val="28"/>
        </w:rPr>
        <w:t>–</w:t>
      </w:r>
      <w:r>
        <w:rPr>
          <w:sz w:val="28"/>
        </w:rPr>
        <w:t xml:space="preserve">Т.35. </w:t>
      </w:r>
      <w:r w:rsidRPr="001F52C6">
        <w:rPr>
          <w:sz w:val="28"/>
        </w:rPr>
        <w:t>–</w:t>
      </w:r>
      <w:r>
        <w:rPr>
          <w:sz w:val="28"/>
        </w:rPr>
        <w:t xml:space="preserve">№1. </w:t>
      </w:r>
      <w:r w:rsidRPr="001F52C6">
        <w:rPr>
          <w:sz w:val="28"/>
        </w:rPr>
        <w:t>–</w:t>
      </w:r>
      <w:r>
        <w:rPr>
          <w:sz w:val="28"/>
        </w:rPr>
        <w:t>С.67-76.</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Оксиюк О.П., Якушин В.М., Тимченко В.М. </w:t>
      </w:r>
      <w:r>
        <w:rPr>
          <w:sz w:val="28"/>
        </w:rPr>
        <w:t xml:space="preserve">Трофо-сапробиологическая характеристика Шацких озер // Гидробиол. ж. </w:t>
      </w:r>
      <w:r w:rsidRPr="001F52C6">
        <w:rPr>
          <w:sz w:val="28"/>
        </w:rPr>
        <w:t>–</w:t>
      </w:r>
      <w:r>
        <w:rPr>
          <w:sz w:val="28"/>
        </w:rPr>
        <w:t xml:space="preserve">1997. </w:t>
      </w:r>
      <w:r w:rsidRPr="001F52C6">
        <w:rPr>
          <w:sz w:val="28"/>
        </w:rPr>
        <w:t>–</w:t>
      </w:r>
      <w:r>
        <w:rPr>
          <w:sz w:val="28"/>
        </w:rPr>
        <w:t xml:space="preserve">Т.33. </w:t>
      </w:r>
      <w:r w:rsidRPr="001F52C6">
        <w:rPr>
          <w:sz w:val="28"/>
        </w:rPr>
        <w:t>–</w:t>
      </w:r>
      <w:r>
        <w:rPr>
          <w:sz w:val="28"/>
        </w:rPr>
        <w:t xml:space="preserve">№1. </w:t>
      </w:r>
      <w:r w:rsidRPr="001F52C6">
        <w:rPr>
          <w:sz w:val="28"/>
        </w:rPr>
        <w:t>–</w:t>
      </w:r>
      <w:r>
        <w:rPr>
          <w:sz w:val="28"/>
        </w:rPr>
        <w:t>С.24-36.</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Олиферов А.Н., Гольдин Б.М.</w:t>
      </w:r>
      <w:r>
        <w:rPr>
          <w:sz w:val="28"/>
        </w:rPr>
        <w:t xml:space="preserve"> Реки и озера. </w:t>
      </w:r>
      <w:proofErr w:type="gramStart"/>
      <w:r w:rsidRPr="001F52C6">
        <w:rPr>
          <w:sz w:val="28"/>
        </w:rPr>
        <w:t>–</w:t>
      </w:r>
      <w:r>
        <w:rPr>
          <w:sz w:val="28"/>
        </w:rPr>
        <w:t>С</w:t>
      </w:r>
      <w:proofErr w:type="gramEnd"/>
      <w:r>
        <w:rPr>
          <w:sz w:val="28"/>
        </w:rPr>
        <w:t xml:space="preserve">имферополь: Крым, 1966. </w:t>
      </w:r>
      <w:r w:rsidRPr="001F52C6">
        <w:rPr>
          <w:sz w:val="28"/>
        </w:rPr>
        <w:t>–</w:t>
      </w:r>
      <w:r>
        <w:rPr>
          <w:sz w:val="28"/>
        </w:rPr>
        <w:t>51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Олійник Я.Б.</w:t>
      </w:r>
      <w:r>
        <w:rPr>
          <w:sz w:val="28"/>
        </w:rPr>
        <w:t xml:space="preserve"> Економіко-екологічні проблеми територіальної організації виробництва і природокористування. </w:t>
      </w:r>
      <w:proofErr w:type="gramStart"/>
      <w:r>
        <w:rPr>
          <w:sz w:val="28"/>
        </w:rPr>
        <w:t>–К</w:t>
      </w:r>
      <w:proofErr w:type="gramEnd"/>
      <w:r>
        <w:rPr>
          <w:sz w:val="28"/>
        </w:rPr>
        <w:t>.: Лібра, 1996. –208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Онуфриенко Л.Г., Волошин И.И.</w:t>
      </w:r>
      <w:r>
        <w:rPr>
          <w:sz w:val="28"/>
        </w:rPr>
        <w:t xml:space="preserve"> Определение годового стока рек Украины и Молдавии. -1986. </w:t>
      </w:r>
      <w:r w:rsidRPr="001F52C6">
        <w:rPr>
          <w:sz w:val="28"/>
        </w:rPr>
        <w:t>–</w:t>
      </w:r>
      <w:r>
        <w:rPr>
          <w:sz w:val="28"/>
        </w:rPr>
        <w:t>№</w:t>
      </w:r>
      <w:r w:rsidRPr="001F52C6">
        <w:rPr>
          <w:sz w:val="28"/>
        </w:rPr>
        <w:t>217</w:t>
      </w:r>
      <w:r>
        <w:rPr>
          <w:sz w:val="28"/>
        </w:rPr>
        <w:t>. –С.3-20.</w:t>
      </w:r>
    </w:p>
    <w:p w:rsidR="00A35FFB" w:rsidRDefault="00A35FFB" w:rsidP="005813B8">
      <w:pPr>
        <w:numPr>
          <w:ilvl w:val="0"/>
          <w:numId w:val="68"/>
        </w:numPr>
        <w:suppressAutoHyphens w:val="0"/>
        <w:spacing w:line="360" w:lineRule="auto"/>
        <w:ind w:left="0" w:firstLine="709"/>
        <w:jc w:val="both"/>
        <w:rPr>
          <w:sz w:val="28"/>
        </w:rPr>
      </w:pPr>
      <w:r>
        <w:rPr>
          <w:sz w:val="28"/>
        </w:rPr>
        <w:t xml:space="preserve"> Определение расчетных гидрологических характеристик. СНИП 2.01.14-83. </w:t>
      </w:r>
      <w:r w:rsidRPr="001F52C6">
        <w:rPr>
          <w:sz w:val="28"/>
        </w:rPr>
        <w:t>–</w:t>
      </w:r>
      <w:r>
        <w:rPr>
          <w:sz w:val="28"/>
        </w:rPr>
        <w:t xml:space="preserve">М.: Госстройиздат, 1985. </w:t>
      </w:r>
      <w:r w:rsidRPr="001F52C6">
        <w:rPr>
          <w:sz w:val="28"/>
        </w:rPr>
        <w:t>–</w:t>
      </w:r>
      <w:r>
        <w:rPr>
          <w:sz w:val="28"/>
        </w:rPr>
        <w:t>37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Осадчий В.І. </w:t>
      </w:r>
      <w:r>
        <w:rPr>
          <w:sz w:val="28"/>
        </w:rPr>
        <w:t>Основні тенденції формування хі</w:t>
      </w:r>
      <w:proofErr w:type="gramStart"/>
      <w:r>
        <w:rPr>
          <w:sz w:val="28"/>
        </w:rPr>
        <w:t>м</w:t>
      </w:r>
      <w:proofErr w:type="gramEnd"/>
      <w:r>
        <w:rPr>
          <w:sz w:val="28"/>
        </w:rPr>
        <w:t>ічного складу поверхневих вод України у 1995-1999 рр. // Наук</w:t>
      </w:r>
      <w:proofErr w:type="gramStart"/>
      <w:r>
        <w:rPr>
          <w:sz w:val="28"/>
        </w:rPr>
        <w:t>.</w:t>
      </w:r>
      <w:proofErr w:type="gramEnd"/>
      <w:r>
        <w:rPr>
          <w:sz w:val="28"/>
        </w:rPr>
        <w:t xml:space="preserve"> </w:t>
      </w:r>
      <w:proofErr w:type="gramStart"/>
      <w:r>
        <w:rPr>
          <w:sz w:val="28"/>
        </w:rPr>
        <w:t>п</w:t>
      </w:r>
      <w:proofErr w:type="gramEnd"/>
      <w:r>
        <w:rPr>
          <w:sz w:val="28"/>
        </w:rPr>
        <w:t xml:space="preserve">раці УкрНДГМІ. </w:t>
      </w:r>
      <w:r w:rsidRPr="001F52C6">
        <w:rPr>
          <w:sz w:val="28"/>
          <w:lang w:val="uk-UA"/>
        </w:rPr>
        <w:t>–</w:t>
      </w:r>
      <w:r>
        <w:rPr>
          <w:sz w:val="28"/>
        </w:rPr>
        <w:t xml:space="preserve">2000. </w:t>
      </w:r>
      <w:r w:rsidRPr="001F52C6">
        <w:rPr>
          <w:sz w:val="28"/>
          <w:lang w:val="uk-UA"/>
        </w:rPr>
        <w:t>–</w:t>
      </w:r>
      <w:r>
        <w:rPr>
          <w:sz w:val="28"/>
        </w:rPr>
        <w:t xml:space="preserve">Вип. 248. </w:t>
      </w:r>
      <w:r w:rsidRPr="001F52C6">
        <w:rPr>
          <w:sz w:val="28"/>
          <w:lang w:val="uk-UA"/>
        </w:rPr>
        <w:t>–</w:t>
      </w:r>
      <w:r>
        <w:rPr>
          <w:sz w:val="28"/>
        </w:rPr>
        <w:t>С.138-153.</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Осадчук В.А., Левицкий Л.Л., Ландау Ю.А.</w:t>
      </w:r>
      <w:r>
        <w:rPr>
          <w:sz w:val="28"/>
        </w:rPr>
        <w:t xml:space="preserve"> Южно-Украинский энергокомплекс // Гидротехническое строительство. </w:t>
      </w:r>
      <w:r w:rsidRPr="001F52C6">
        <w:rPr>
          <w:sz w:val="28"/>
        </w:rPr>
        <w:t>–</w:t>
      </w:r>
      <w:r>
        <w:rPr>
          <w:sz w:val="28"/>
        </w:rPr>
        <w:t xml:space="preserve">1986. </w:t>
      </w:r>
      <w:r w:rsidRPr="001F52C6">
        <w:rPr>
          <w:sz w:val="28"/>
        </w:rPr>
        <w:t>–</w:t>
      </w:r>
      <w:r>
        <w:rPr>
          <w:sz w:val="28"/>
        </w:rPr>
        <w:t xml:space="preserve">№1. </w:t>
      </w:r>
      <w:r w:rsidRPr="001F52C6">
        <w:rPr>
          <w:sz w:val="28"/>
        </w:rPr>
        <w:t>–</w:t>
      </w:r>
      <w:r>
        <w:rPr>
          <w:sz w:val="28"/>
        </w:rPr>
        <w:t>С.4-8.</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w:t>
      </w:r>
      <w:r>
        <w:rPr>
          <w:sz w:val="28"/>
        </w:rPr>
        <w:t>Основы конструктивной географии /</w:t>
      </w:r>
      <w:r>
        <w:rPr>
          <w:i/>
          <w:sz w:val="28"/>
        </w:rPr>
        <w:t xml:space="preserve"> И.П.Герасимов, В.С.Преображенский, Ю.А.Исаков </w:t>
      </w:r>
      <w:r>
        <w:rPr>
          <w:sz w:val="28"/>
        </w:rPr>
        <w:t xml:space="preserve">и др. </w:t>
      </w:r>
      <w:proofErr w:type="gramStart"/>
      <w:r w:rsidRPr="001F52C6">
        <w:rPr>
          <w:sz w:val="28"/>
        </w:rPr>
        <w:t>–</w:t>
      </w:r>
      <w:r>
        <w:rPr>
          <w:sz w:val="28"/>
        </w:rPr>
        <w:t>М</w:t>
      </w:r>
      <w:proofErr w:type="gramEnd"/>
      <w:r>
        <w:rPr>
          <w:sz w:val="28"/>
        </w:rPr>
        <w:t>.: Просвещение, 1986. –287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Паламарчук М.</w:t>
      </w:r>
      <w:r>
        <w:rPr>
          <w:sz w:val="28"/>
        </w:rPr>
        <w:t xml:space="preserve"> Еколого-економічні проблеми водокористування в Україні // Водне господарство України. –1999. </w:t>
      </w:r>
      <w:r w:rsidRPr="001F52C6">
        <w:rPr>
          <w:sz w:val="28"/>
        </w:rPr>
        <w:t>–</w:t>
      </w:r>
      <w:r>
        <w:rPr>
          <w:sz w:val="28"/>
        </w:rPr>
        <w:t>№5-6. –С.13-20.</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Паламарчук М.М</w:t>
      </w:r>
      <w:r>
        <w:rPr>
          <w:sz w:val="28"/>
        </w:rPr>
        <w:t xml:space="preserve">. Сучасна структура </w:t>
      </w:r>
      <w:proofErr w:type="gramStart"/>
      <w:r>
        <w:rPr>
          <w:sz w:val="28"/>
        </w:rPr>
        <w:t>водного</w:t>
      </w:r>
      <w:proofErr w:type="gramEnd"/>
      <w:r>
        <w:rPr>
          <w:sz w:val="28"/>
        </w:rPr>
        <w:t xml:space="preserve"> фонду України // Гідрологія, гідрохімія і гідроекологія. –2000. –Т.1. –189-195.</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Паламарчук М.М., Закорчевна Н.Б. </w:t>
      </w:r>
      <w:r>
        <w:rPr>
          <w:sz w:val="28"/>
        </w:rPr>
        <w:t xml:space="preserve">Водний фонд України: Довідковий </w:t>
      </w:r>
      <w:proofErr w:type="gramStart"/>
      <w:r>
        <w:rPr>
          <w:sz w:val="28"/>
        </w:rPr>
        <w:t>пос</w:t>
      </w:r>
      <w:proofErr w:type="gramEnd"/>
      <w:r>
        <w:rPr>
          <w:sz w:val="28"/>
        </w:rPr>
        <w:t xml:space="preserve">ібник / За ред. В.М.Хорєва, К.А.Алієва. –К.: Ніка-Центр, 2001. –392 с. </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w:t>
      </w:r>
      <w:r>
        <w:rPr>
          <w:i/>
          <w:sz w:val="28"/>
        </w:rPr>
        <w:t>Палиенко В.П</w:t>
      </w:r>
      <w:r>
        <w:rPr>
          <w:sz w:val="28"/>
        </w:rPr>
        <w:t xml:space="preserve">. Новейшая геодинамика и ее отражение в рельефе Украины. </w:t>
      </w:r>
      <w:proofErr w:type="gramStart"/>
      <w:r w:rsidRPr="001F52C6">
        <w:rPr>
          <w:sz w:val="28"/>
        </w:rPr>
        <w:t>–</w:t>
      </w:r>
      <w:r>
        <w:rPr>
          <w:sz w:val="28"/>
        </w:rPr>
        <w:t>К</w:t>
      </w:r>
      <w:proofErr w:type="gramEnd"/>
      <w:r>
        <w:rPr>
          <w:sz w:val="28"/>
        </w:rPr>
        <w:t xml:space="preserve">.: Наукова думка, 1992. </w:t>
      </w:r>
      <w:r w:rsidRPr="001F52C6">
        <w:rPr>
          <w:sz w:val="28"/>
        </w:rPr>
        <w:t>–</w:t>
      </w:r>
      <w:r>
        <w:rPr>
          <w:sz w:val="28"/>
        </w:rPr>
        <w:t>116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Пащенко В.М</w:t>
      </w:r>
      <w:r>
        <w:rPr>
          <w:sz w:val="28"/>
        </w:rPr>
        <w:t xml:space="preserve">. Землезнання. Кн. Перша. Методологія природничо-географічних наук. </w:t>
      </w:r>
      <w:proofErr w:type="gramStart"/>
      <w:r>
        <w:rPr>
          <w:sz w:val="28"/>
        </w:rPr>
        <w:t>–К</w:t>
      </w:r>
      <w:proofErr w:type="gramEnd"/>
      <w:r>
        <w:rPr>
          <w:sz w:val="28"/>
        </w:rPr>
        <w:t>., 2000. –320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Пелешенко В.И., Закревский Д.В., Ромась Н.И. и др. </w:t>
      </w:r>
      <w:r>
        <w:rPr>
          <w:sz w:val="28"/>
        </w:rPr>
        <w:t xml:space="preserve">Гидрохимия поверхностных вод УССР в условиях антропогенного воздействия // Современные проблемы региональной и прикладной гидрохимии. </w:t>
      </w:r>
      <w:proofErr w:type="gramStart"/>
      <w:r>
        <w:rPr>
          <w:sz w:val="28"/>
        </w:rPr>
        <w:t>–Л</w:t>
      </w:r>
      <w:proofErr w:type="gramEnd"/>
      <w:r>
        <w:rPr>
          <w:sz w:val="28"/>
        </w:rPr>
        <w:t xml:space="preserve">.: Гидрометеоиздат, 1987. </w:t>
      </w:r>
      <w:r w:rsidRPr="001F52C6">
        <w:rPr>
          <w:sz w:val="28"/>
        </w:rPr>
        <w:t>–</w:t>
      </w:r>
      <w:r>
        <w:rPr>
          <w:sz w:val="28"/>
        </w:rPr>
        <w:t xml:space="preserve">С.140-151.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Пелешенко В.І., Сніжко С.І.</w:t>
      </w:r>
      <w:r>
        <w:rPr>
          <w:sz w:val="28"/>
        </w:rPr>
        <w:t xml:space="preserve"> Вплив зарегульованості річок басейну Дніпра на зниження концентрацій біогенних речовин</w:t>
      </w:r>
      <w:proofErr w:type="gramStart"/>
      <w:r>
        <w:rPr>
          <w:sz w:val="28"/>
        </w:rPr>
        <w:t xml:space="preserve"> // В</w:t>
      </w:r>
      <w:proofErr w:type="gramEnd"/>
      <w:r>
        <w:rPr>
          <w:sz w:val="28"/>
        </w:rPr>
        <w:t xml:space="preserve">існик Київського ун-ту. Географія. </w:t>
      </w:r>
      <w:r>
        <w:rPr>
          <w:sz w:val="28"/>
          <w:lang w:val="en-US"/>
        </w:rPr>
        <w:t>–</w:t>
      </w:r>
      <w:r>
        <w:rPr>
          <w:sz w:val="28"/>
        </w:rPr>
        <w:t xml:space="preserve">1989. </w:t>
      </w:r>
      <w:r>
        <w:rPr>
          <w:sz w:val="28"/>
          <w:lang w:val="en-US"/>
        </w:rPr>
        <w:t>–</w:t>
      </w:r>
      <w:r>
        <w:rPr>
          <w:sz w:val="28"/>
        </w:rPr>
        <w:t xml:space="preserve">Вип.31. </w:t>
      </w:r>
      <w:r>
        <w:rPr>
          <w:sz w:val="28"/>
          <w:lang w:val="en-US"/>
        </w:rPr>
        <w:t>–</w:t>
      </w:r>
      <w:r>
        <w:rPr>
          <w:sz w:val="28"/>
        </w:rPr>
        <w:t>С.6-12.</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Перехрест В.С.</w:t>
      </w:r>
      <w:r>
        <w:rPr>
          <w:sz w:val="28"/>
        </w:rPr>
        <w:t xml:space="preserve"> Влияние водохранилищ на водный баланс и внутригодовое распределение стока р</w:t>
      </w:r>
      <w:proofErr w:type="gramStart"/>
      <w:r>
        <w:rPr>
          <w:sz w:val="28"/>
        </w:rPr>
        <w:t>.Д</w:t>
      </w:r>
      <w:proofErr w:type="gramEnd"/>
      <w:r>
        <w:rPr>
          <w:sz w:val="28"/>
        </w:rPr>
        <w:t xml:space="preserve">непр. –Тр. </w:t>
      </w:r>
      <w:r>
        <w:rPr>
          <w:sz w:val="28"/>
          <w:lang w:val="en-US"/>
        </w:rPr>
        <w:t>IV</w:t>
      </w:r>
      <w:r>
        <w:rPr>
          <w:sz w:val="28"/>
        </w:rPr>
        <w:t xml:space="preserve"> Всесоюз. гидрол. съезда, 1976. –Т.4. –С.170-176.</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Петлін В.М.</w:t>
      </w:r>
      <w:r>
        <w:rPr>
          <w:sz w:val="28"/>
        </w:rPr>
        <w:t xml:space="preserve"> Прикладне ландшафтознавство. </w:t>
      </w:r>
      <w:proofErr w:type="gramStart"/>
      <w:r>
        <w:rPr>
          <w:sz w:val="28"/>
        </w:rPr>
        <w:t>–К</w:t>
      </w:r>
      <w:proofErr w:type="gramEnd"/>
      <w:r>
        <w:rPr>
          <w:sz w:val="28"/>
        </w:rPr>
        <w:t>.: ІСДО, 1993. –92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Подгорецкий П.Д.</w:t>
      </w:r>
      <w:r>
        <w:rPr>
          <w:sz w:val="28"/>
        </w:rPr>
        <w:t xml:space="preserve"> Крым: Природа. </w:t>
      </w:r>
      <w:proofErr w:type="gramStart"/>
      <w:r w:rsidRPr="001F52C6">
        <w:rPr>
          <w:sz w:val="28"/>
        </w:rPr>
        <w:t>–</w:t>
      </w:r>
      <w:r>
        <w:rPr>
          <w:sz w:val="28"/>
        </w:rPr>
        <w:t>С</w:t>
      </w:r>
      <w:proofErr w:type="gramEnd"/>
      <w:r>
        <w:rPr>
          <w:sz w:val="28"/>
        </w:rPr>
        <w:t xml:space="preserve">имферополь: Таврия, 1988. </w:t>
      </w:r>
      <w:r w:rsidRPr="001F52C6">
        <w:rPr>
          <w:sz w:val="28"/>
        </w:rPr>
        <w:t>–</w:t>
      </w:r>
      <w:r>
        <w:rPr>
          <w:sz w:val="28"/>
        </w:rPr>
        <w:t>192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Подласов А.В.</w:t>
      </w:r>
      <w:r>
        <w:rPr>
          <w:sz w:val="28"/>
        </w:rPr>
        <w:t xml:space="preserve"> Крупные насосные станции водохранилищ и мелиоративных систем УССР. </w:t>
      </w:r>
      <w:proofErr w:type="gramStart"/>
      <w:r>
        <w:rPr>
          <w:sz w:val="28"/>
        </w:rPr>
        <w:t>–С</w:t>
      </w:r>
      <w:proofErr w:type="gramEnd"/>
      <w:r>
        <w:rPr>
          <w:sz w:val="28"/>
        </w:rPr>
        <w:t xml:space="preserve">б. трудов ин-та «Укргипроводхоз». </w:t>
      </w:r>
      <w:r w:rsidRPr="001F52C6">
        <w:rPr>
          <w:sz w:val="28"/>
        </w:rPr>
        <w:t>–</w:t>
      </w:r>
      <w:r>
        <w:rPr>
          <w:sz w:val="28"/>
        </w:rPr>
        <w:t xml:space="preserve">К., 1962. </w:t>
      </w:r>
      <w:r w:rsidRPr="001F52C6">
        <w:rPr>
          <w:sz w:val="28"/>
        </w:rPr>
        <w:t>–</w:t>
      </w:r>
      <w:r>
        <w:rPr>
          <w:sz w:val="28"/>
        </w:rPr>
        <w:t>С.125-191.</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Позаченюк Е.</w:t>
      </w:r>
      <w:r>
        <w:rPr>
          <w:sz w:val="28"/>
        </w:rPr>
        <w:t xml:space="preserve">А. Введение геоэкологическую экспертизу. Междисциплинарный подход, функциональные типы, объектные ориентации.  </w:t>
      </w:r>
      <w:proofErr w:type="gramStart"/>
      <w:r>
        <w:rPr>
          <w:sz w:val="28"/>
        </w:rPr>
        <w:t>–С</w:t>
      </w:r>
      <w:proofErr w:type="gramEnd"/>
      <w:r>
        <w:rPr>
          <w:sz w:val="28"/>
        </w:rPr>
        <w:t xml:space="preserve">имферополь: Таврия, 1999. </w:t>
      </w:r>
      <w:r>
        <w:rPr>
          <w:sz w:val="28"/>
          <w:lang w:val="en-US"/>
        </w:rPr>
        <w:t>–</w:t>
      </w:r>
      <w:r>
        <w:rPr>
          <w:sz w:val="28"/>
        </w:rPr>
        <w:t>413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Полищук В.В.</w:t>
      </w:r>
      <w:r>
        <w:rPr>
          <w:sz w:val="28"/>
        </w:rPr>
        <w:t xml:space="preserve"> Историческая динамика гидрографии Дуная и ее биогеографическая </w:t>
      </w:r>
      <w:proofErr w:type="gramStart"/>
      <w:r>
        <w:rPr>
          <w:sz w:val="28"/>
        </w:rPr>
        <w:t>интерпретация</w:t>
      </w:r>
      <w:proofErr w:type="gramEnd"/>
      <w:r>
        <w:rPr>
          <w:sz w:val="28"/>
        </w:rPr>
        <w:t xml:space="preserve"> // Водные ресурсы. </w:t>
      </w:r>
      <w:r w:rsidRPr="001F52C6">
        <w:rPr>
          <w:sz w:val="28"/>
        </w:rPr>
        <w:t>–</w:t>
      </w:r>
      <w:r>
        <w:rPr>
          <w:sz w:val="28"/>
        </w:rPr>
        <w:t xml:space="preserve">1993. </w:t>
      </w:r>
      <w:r w:rsidRPr="001F52C6">
        <w:rPr>
          <w:sz w:val="28"/>
        </w:rPr>
        <w:t>–</w:t>
      </w:r>
      <w:r>
        <w:rPr>
          <w:sz w:val="28"/>
        </w:rPr>
        <w:t xml:space="preserve">№4. </w:t>
      </w:r>
      <w:r w:rsidRPr="001F52C6">
        <w:rPr>
          <w:sz w:val="28"/>
        </w:rPr>
        <w:t>–</w:t>
      </w:r>
      <w:r>
        <w:rPr>
          <w:sz w:val="28"/>
        </w:rPr>
        <w:t>С.420-425.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Полонский В.Ф., Лупачев Ю.В., Скриптунов Н.А.</w:t>
      </w:r>
      <w:r>
        <w:rPr>
          <w:sz w:val="28"/>
        </w:rPr>
        <w:t xml:space="preserve"> Гидролого-морфологические процессы в устьях рек и методы их расчета (прогноза). </w:t>
      </w:r>
      <w:proofErr w:type="gramStart"/>
      <w:r w:rsidRPr="001F52C6">
        <w:rPr>
          <w:sz w:val="28"/>
        </w:rPr>
        <w:t>–</w:t>
      </w:r>
      <w:r>
        <w:rPr>
          <w:sz w:val="28"/>
        </w:rPr>
        <w:t>С</w:t>
      </w:r>
      <w:proofErr w:type="gramEnd"/>
      <w:r>
        <w:rPr>
          <w:sz w:val="28"/>
        </w:rPr>
        <w:t xml:space="preserve">Пб.: Гидрометеоиздат, 1992. </w:t>
      </w:r>
      <w:r w:rsidRPr="001F52C6">
        <w:rPr>
          <w:sz w:val="28"/>
        </w:rPr>
        <w:t>–</w:t>
      </w:r>
      <w:r>
        <w:rPr>
          <w:sz w:val="28"/>
        </w:rPr>
        <w:t xml:space="preserve">383 с. </w:t>
      </w:r>
      <w:r>
        <w:rPr>
          <w:sz w:val="28"/>
        </w:rPr>
        <w:tab/>
      </w:r>
    </w:p>
    <w:p w:rsidR="00A35FFB" w:rsidRDefault="00A35FFB" w:rsidP="005813B8">
      <w:pPr>
        <w:numPr>
          <w:ilvl w:val="0"/>
          <w:numId w:val="68"/>
        </w:numPr>
        <w:suppressAutoHyphens w:val="0"/>
        <w:spacing w:line="360" w:lineRule="auto"/>
        <w:ind w:left="0" w:firstLine="709"/>
        <w:jc w:val="both"/>
        <w:rPr>
          <w:sz w:val="28"/>
        </w:rPr>
      </w:pPr>
      <w:r>
        <w:rPr>
          <w:sz w:val="28"/>
        </w:rPr>
        <w:t xml:space="preserve"> Пособие по определению расчетных гидрологических характеристик. </w:t>
      </w:r>
      <w:proofErr w:type="gramStart"/>
      <w:r w:rsidRPr="001F52C6">
        <w:rPr>
          <w:sz w:val="28"/>
        </w:rPr>
        <w:t>–</w:t>
      </w:r>
      <w:r>
        <w:rPr>
          <w:sz w:val="28"/>
        </w:rPr>
        <w:t>Л</w:t>
      </w:r>
      <w:proofErr w:type="gramEnd"/>
      <w:r>
        <w:rPr>
          <w:sz w:val="28"/>
        </w:rPr>
        <w:t xml:space="preserve">.: Гидрометеоиздат, 1984. </w:t>
      </w:r>
      <w:r w:rsidRPr="001F52C6">
        <w:rPr>
          <w:sz w:val="28"/>
        </w:rPr>
        <w:t>–</w:t>
      </w:r>
      <w:r>
        <w:rPr>
          <w:sz w:val="28"/>
        </w:rPr>
        <w:t>448 с.</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Правила експлуатації водосховищ Дніпровського каскаду / </w:t>
      </w:r>
      <w:r>
        <w:rPr>
          <w:i/>
          <w:sz w:val="28"/>
        </w:rPr>
        <w:t xml:space="preserve">А.В.Яцик, А.І.Томільцева, М.В.Яцик </w:t>
      </w:r>
      <w:r>
        <w:rPr>
          <w:sz w:val="28"/>
        </w:rPr>
        <w:t xml:space="preserve">та ін. </w:t>
      </w:r>
      <w:proofErr w:type="gramStart"/>
      <w:r>
        <w:rPr>
          <w:sz w:val="28"/>
        </w:rPr>
        <w:t>–К</w:t>
      </w:r>
      <w:proofErr w:type="gramEnd"/>
      <w:r>
        <w:rPr>
          <w:sz w:val="28"/>
        </w:rPr>
        <w:t>.: Генеза, 2001. –180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Предстоящие изменения климата / Под ред. М.И.Будыко, Ю.А.Израэля, М.С.Маккракена, А.Д.Хекта. </w:t>
      </w:r>
      <w:proofErr w:type="gramStart"/>
      <w:r w:rsidRPr="001F52C6">
        <w:rPr>
          <w:sz w:val="28"/>
          <w:lang w:val="uk-UA"/>
        </w:rPr>
        <w:t>–</w:t>
      </w:r>
      <w:r>
        <w:rPr>
          <w:sz w:val="28"/>
        </w:rPr>
        <w:t>Л</w:t>
      </w:r>
      <w:proofErr w:type="gramEnd"/>
      <w:r>
        <w:rPr>
          <w:sz w:val="28"/>
        </w:rPr>
        <w:t xml:space="preserve">.: Гидрометеоиздат, 1991. </w:t>
      </w:r>
      <w:r w:rsidRPr="001F52C6">
        <w:rPr>
          <w:sz w:val="28"/>
          <w:lang w:val="uk-UA"/>
        </w:rPr>
        <w:t>–</w:t>
      </w:r>
      <w:r>
        <w:rPr>
          <w:sz w:val="28"/>
        </w:rPr>
        <w:t>272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Природа Белоруссии: Популярная энциклопедия / Ред. И.М.Шамякин и др. </w:t>
      </w:r>
      <w:proofErr w:type="gramStart"/>
      <w:r w:rsidRPr="001F52C6">
        <w:rPr>
          <w:sz w:val="28"/>
        </w:rPr>
        <w:t>–</w:t>
      </w:r>
      <w:r>
        <w:rPr>
          <w:sz w:val="28"/>
        </w:rPr>
        <w:t>М</w:t>
      </w:r>
      <w:proofErr w:type="gramEnd"/>
      <w:r>
        <w:rPr>
          <w:sz w:val="28"/>
        </w:rPr>
        <w:t xml:space="preserve">инск: Изд-во «Университетское», 1989. </w:t>
      </w:r>
      <w:r w:rsidRPr="001F52C6">
        <w:rPr>
          <w:sz w:val="28"/>
        </w:rPr>
        <w:t>–</w:t>
      </w:r>
      <w:r>
        <w:rPr>
          <w:sz w:val="28"/>
        </w:rPr>
        <w:t>599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Природа Украинской ССР. Климат / </w:t>
      </w:r>
      <w:r>
        <w:rPr>
          <w:i/>
          <w:sz w:val="28"/>
        </w:rPr>
        <w:t xml:space="preserve">В.Н.Бабиченко, М.Б.Барабаш, К.Т.Логвинов </w:t>
      </w:r>
      <w:r>
        <w:rPr>
          <w:sz w:val="28"/>
        </w:rPr>
        <w:t xml:space="preserve">и др. </w:t>
      </w:r>
      <w:proofErr w:type="gramStart"/>
      <w:r w:rsidRPr="001F52C6">
        <w:rPr>
          <w:sz w:val="28"/>
        </w:rPr>
        <w:t>–</w:t>
      </w:r>
      <w:r>
        <w:rPr>
          <w:sz w:val="28"/>
        </w:rPr>
        <w:t>К</w:t>
      </w:r>
      <w:proofErr w:type="gramEnd"/>
      <w:r>
        <w:rPr>
          <w:sz w:val="28"/>
        </w:rPr>
        <w:t xml:space="preserve">.: Наук. думка, 1984. </w:t>
      </w:r>
      <w:r w:rsidRPr="001F52C6">
        <w:rPr>
          <w:sz w:val="28"/>
        </w:rPr>
        <w:t>–</w:t>
      </w:r>
      <w:r>
        <w:rPr>
          <w:sz w:val="28"/>
        </w:rPr>
        <w:t>232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Природа Украинской ССР. Моря и внутренние воды / Под ред. В.Д.Романенко. </w:t>
      </w:r>
      <w:proofErr w:type="gramStart"/>
      <w:r w:rsidRPr="001F52C6">
        <w:rPr>
          <w:sz w:val="28"/>
        </w:rPr>
        <w:t>–</w:t>
      </w:r>
      <w:r>
        <w:rPr>
          <w:sz w:val="28"/>
        </w:rPr>
        <w:t>К</w:t>
      </w:r>
      <w:proofErr w:type="gramEnd"/>
      <w:r>
        <w:rPr>
          <w:sz w:val="28"/>
        </w:rPr>
        <w:t xml:space="preserve">.: Наук. думка, 1987. </w:t>
      </w:r>
      <w:r w:rsidRPr="001F52C6">
        <w:rPr>
          <w:sz w:val="28"/>
        </w:rPr>
        <w:t>–</w:t>
      </w:r>
      <w:r>
        <w:rPr>
          <w:sz w:val="28"/>
        </w:rPr>
        <w:t>224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Проблеми і стратегія виконання Україною Рамкової Конвенції ООН про зміни клімату / За ред. В.Я.Шевчука. </w:t>
      </w:r>
      <w:proofErr w:type="gramStart"/>
      <w:r>
        <w:rPr>
          <w:sz w:val="28"/>
        </w:rPr>
        <w:t>–К</w:t>
      </w:r>
      <w:proofErr w:type="gramEnd"/>
      <w:r>
        <w:rPr>
          <w:sz w:val="28"/>
        </w:rPr>
        <w:t>.: УШНСІР, 2001. –96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Прокофьев В.В., Богатенков Ю.В., Фомичев С.И. </w:t>
      </w:r>
      <w:r>
        <w:rPr>
          <w:sz w:val="28"/>
        </w:rPr>
        <w:t xml:space="preserve">и др. Метод локализации и ликвидации аварийных разливов нефти на подводных переходах нефтепроводов // Трубопроводный транспорт нефти. </w:t>
      </w:r>
      <w:r w:rsidRPr="001F52C6">
        <w:rPr>
          <w:sz w:val="28"/>
        </w:rPr>
        <w:t>–</w:t>
      </w:r>
      <w:r>
        <w:rPr>
          <w:sz w:val="28"/>
        </w:rPr>
        <w:t>1999. №11. –С.22-25.</w:t>
      </w:r>
    </w:p>
    <w:p w:rsidR="00A35FFB" w:rsidRDefault="00A35FFB" w:rsidP="005813B8">
      <w:pPr>
        <w:numPr>
          <w:ilvl w:val="0"/>
          <w:numId w:val="68"/>
        </w:numPr>
        <w:suppressAutoHyphens w:val="0"/>
        <w:spacing w:line="360" w:lineRule="auto"/>
        <w:ind w:left="0" w:firstLine="709"/>
        <w:jc w:val="both"/>
        <w:rPr>
          <w:sz w:val="28"/>
        </w:rPr>
      </w:pPr>
      <w:r>
        <w:rPr>
          <w:sz w:val="28"/>
        </w:rPr>
        <w:t xml:space="preserve"> Пространственно-временные колебания стока рек СССР / Под ред. А.В.Рождественского. </w:t>
      </w:r>
      <w:proofErr w:type="gramStart"/>
      <w:r>
        <w:rPr>
          <w:sz w:val="28"/>
        </w:rPr>
        <w:t>–Л</w:t>
      </w:r>
      <w:proofErr w:type="gramEnd"/>
      <w:r>
        <w:rPr>
          <w:sz w:val="28"/>
        </w:rPr>
        <w:t xml:space="preserve">.: Гидрометеоиздат, 1988. –376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Пузыревский Н.П.</w:t>
      </w:r>
      <w:r>
        <w:rPr>
          <w:sz w:val="28"/>
        </w:rPr>
        <w:t xml:space="preserve"> Днестр, его описание и предположения об улучшении: Отчет // Материалы для описания русских рек и история их судоходных условий. </w:t>
      </w:r>
      <w:proofErr w:type="gramStart"/>
      <w:r w:rsidRPr="001F52C6">
        <w:rPr>
          <w:sz w:val="28"/>
        </w:rPr>
        <w:t>–</w:t>
      </w:r>
      <w:r>
        <w:rPr>
          <w:sz w:val="28"/>
        </w:rPr>
        <w:t>С</w:t>
      </w:r>
      <w:proofErr w:type="gramEnd"/>
      <w:r>
        <w:rPr>
          <w:sz w:val="28"/>
        </w:rPr>
        <w:t>Пб., 1902.</w:t>
      </w:r>
      <w:r w:rsidRPr="001F52C6">
        <w:rPr>
          <w:sz w:val="28"/>
        </w:rPr>
        <w:t>–</w:t>
      </w:r>
      <w:r>
        <w:rPr>
          <w:sz w:val="28"/>
        </w:rPr>
        <w:t xml:space="preserve">-Вып.1. </w:t>
      </w:r>
      <w:r w:rsidRPr="001F52C6">
        <w:rPr>
          <w:sz w:val="28"/>
        </w:rPr>
        <w:t>–</w:t>
      </w:r>
      <w:r>
        <w:rPr>
          <w:sz w:val="28"/>
        </w:rPr>
        <w:t>250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Пышкин Б.А., Лебедич Н.В.</w:t>
      </w:r>
      <w:r>
        <w:rPr>
          <w:sz w:val="28"/>
        </w:rPr>
        <w:t xml:space="preserve"> Судоходство на малых реках Украины. </w:t>
      </w:r>
      <w:proofErr w:type="gramStart"/>
      <w:r w:rsidRPr="001F52C6">
        <w:rPr>
          <w:sz w:val="28"/>
        </w:rPr>
        <w:t>–</w:t>
      </w:r>
      <w:r>
        <w:rPr>
          <w:sz w:val="28"/>
        </w:rPr>
        <w:t>К</w:t>
      </w:r>
      <w:proofErr w:type="gramEnd"/>
      <w:r>
        <w:rPr>
          <w:sz w:val="28"/>
        </w:rPr>
        <w:t xml:space="preserve">.: АН УССР, 1957. </w:t>
      </w:r>
      <w:r w:rsidRPr="001F52C6">
        <w:rPr>
          <w:sz w:val="28"/>
        </w:rPr>
        <w:t>–</w:t>
      </w:r>
      <w:r>
        <w:rPr>
          <w:sz w:val="28"/>
        </w:rPr>
        <w:t>156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Ревера О.З., Кордюм А.Б.</w:t>
      </w:r>
      <w:r>
        <w:rPr>
          <w:sz w:val="28"/>
        </w:rPr>
        <w:t xml:space="preserve"> Влияние агролесомелиоративных мероприятий на водные ресурсы Украины // Мелиорация и вод. хоз-во. </w:t>
      </w:r>
      <w:proofErr w:type="gramStart"/>
      <w:r>
        <w:rPr>
          <w:sz w:val="28"/>
        </w:rPr>
        <w:t>–К</w:t>
      </w:r>
      <w:proofErr w:type="gramEnd"/>
      <w:r>
        <w:rPr>
          <w:sz w:val="28"/>
        </w:rPr>
        <w:t>.: Урожай. –1980. –Вып.50. –С.38-41.</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Реймерс Н.Ф.</w:t>
      </w:r>
      <w:r>
        <w:rPr>
          <w:sz w:val="28"/>
        </w:rPr>
        <w:t xml:space="preserve"> Природопользование: словарь-справочник. </w:t>
      </w:r>
      <w:proofErr w:type="gramStart"/>
      <w:r>
        <w:rPr>
          <w:sz w:val="28"/>
        </w:rPr>
        <w:t>–М</w:t>
      </w:r>
      <w:proofErr w:type="gramEnd"/>
      <w:r>
        <w:rPr>
          <w:sz w:val="28"/>
        </w:rPr>
        <w:t>.: Мысль, 1990. –637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Рекомендації щодо поліпшення екологічного стану прибережних територій Дніпровських водосховищ / За ред. В.Я.Шевчука. </w:t>
      </w:r>
      <w:proofErr w:type="gramStart"/>
      <w:r>
        <w:rPr>
          <w:sz w:val="28"/>
        </w:rPr>
        <w:t>–К</w:t>
      </w:r>
      <w:proofErr w:type="gramEnd"/>
      <w:r>
        <w:rPr>
          <w:sz w:val="28"/>
        </w:rPr>
        <w:t xml:space="preserve">.: КСП, 1999. </w:t>
      </w:r>
      <w:r>
        <w:rPr>
          <w:sz w:val="28"/>
          <w:lang w:val="en-US"/>
        </w:rPr>
        <w:t>–</w:t>
      </w:r>
      <w:r>
        <w:rPr>
          <w:sz w:val="28"/>
        </w:rPr>
        <w:t xml:space="preserve">182 с. </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Ресурсы поверхностных вод СССР. Т.5. Белоруссия и </w:t>
      </w:r>
      <w:proofErr w:type="gramStart"/>
      <w:r>
        <w:rPr>
          <w:sz w:val="28"/>
        </w:rPr>
        <w:t>верхнее</w:t>
      </w:r>
      <w:proofErr w:type="gramEnd"/>
      <w:r>
        <w:rPr>
          <w:sz w:val="28"/>
        </w:rPr>
        <w:t xml:space="preserve"> поднепровье. Вып.1 / Под ред. В.В.Куприянова. </w:t>
      </w:r>
      <w:proofErr w:type="gramStart"/>
      <w:r>
        <w:rPr>
          <w:sz w:val="28"/>
          <w:lang w:val="en-US"/>
        </w:rPr>
        <w:t>–</w:t>
      </w:r>
      <w:r>
        <w:rPr>
          <w:sz w:val="28"/>
        </w:rPr>
        <w:t>Л</w:t>
      </w:r>
      <w:proofErr w:type="gramEnd"/>
      <w:r>
        <w:rPr>
          <w:sz w:val="28"/>
        </w:rPr>
        <w:t xml:space="preserve">.: Гидрометеоиздат, 1966. </w:t>
      </w:r>
      <w:r>
        <w:rPr>
          <w:sz w:val="28"/>
          <w:lang w:val="en-US"/>
        </w:rPr>
        <w:t>–</w:t>
      </w:r>
      <w:r>
        <w:rPr>
          <w:sz w:val="28"/>
        </w:rPr>
        <w:t>721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Ресурсы поверхностных вод СССР. Т.6. Украина и Молдавия. Вып. 1. Западная Украина и Молдавия / Под ред. М.С.Каганера. </w:t>
      </w:r>
      <w:proofErr w:type="gramStart"/>
      <w:r>
        <w:rPr>
          <w:sz w:val="28"/>
          <w:lang w:val="en-US"/>
        </w:rPr>
        <w:t>–</w:t>
      </w:r>
      <w:r>
        <w:rPr>
          <w:sz w:val="28"/>
        </w:rPr>
        <w:t>Л</w:t>
      </w:r>
      <w:proofErr w:type="gramEnd"/>
      <w:r>
        <w:rPr>
          <w:sz w:val="28"/>
        </w:rPr>
        <w:t xml:space="preserve">.: Гидрометеоиздат, 1969. </w:t>
      </w:r>
      <w:r>
        <w:rPr>
          <w:sz w:val="28"/>
          <w:lang w:val="en-US"/>
        </w:rPr>
        <w:t>–</w:t>
      </w:r>
      <w:r>
        <w:rPr>
          <w:sz w:val="28"/>
        </w:rPr>
        <w:t xml:space="preserve">884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Ресурсы поверхностных вод СССР. Т.6. Украина и Молдавия. Вып. 2. Среднее и нижнее поднепровье / Под ред. М.С.Каганера. </w:t>
      </w:r>
      <w:proofErr w:type="gramStart"/>
      <w:r>
        <w:rPr>
          <w:sz w:val="28"/>
          <w:lang w:val="en-US"/>
        </w:rPr>
        <w:t>–</w:t>
      </w:r>
      <w:r>
        <w:rPr>
          <w:sz w:val="28"/>
        </w:rPr>
        <w:t>Л</w:t>
      </w:r>
      <w:proofErr w:type="gramEnd"/>
      <w:r>
        <w:rPr>
          <w:sz w:val="28"/>
        </w:rPr>
        <w:t xml:space="preserve">.: Гидрометеоиздат, 1971. </w:t>
      </w:r>
      <w:r>
        <w:rPr>
          <w:sz w:val="28"/>
          <w:lang w:val="en-US"/>
        </w:rPr>
        <w:t>–</w:t>
      </w:r>
      <w:r>
        <w:rPr>
          <w:sz w:val="28"/>
        </w:rPr>
        <w:t xml:space="preserve">656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Ресурсы поверхностных вод СССР. Т.6. Украина и Молдавия. Вып. 3. Бассейн Северского Донца и реки Приазовья / Под ред. М.С.Каганера. </w:t>
      </w:r>
      <w:proofErr w:type="gramStart"/>
      <w:r>
        <w:rPr>
          <w:sz w:val="28"/>
          <w:lang w:val="en-US"/>
        </w:rPr>
        <w:t>–</w:t>
      </w:r>
      <w:r>
        <w:rPr>
          <w:sz w:val="28"/>
        </w:rPr>
        <w:t>Л</w:t>
      </w:r>
      <w:proofErr w:type="gramEnd"/>
      <w:r>
        <w:rPr>
          <w:sz w:val="28"/>
        </w:rPr>
        <w:t xml:space="preserve">.: Гидрометеоиздат, 1967. </w:t>
      </w:r>
      <w:r>
        <w:rPr>
          <w:sz w:val="28"/>
          <w:lang w:val="en-US"/>
        </w:rPr>
        <w:t>–</w:t>
      </w:r>
      <w:r>
        <w:rPr>
          <w:sz w:val="28"/>
        </w:rPr>
        <w:t xml:space="preserve">492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Ресурсы поверхностных вод СССР. Т.6. Украина и Молдавия. Вып. 4. Крым / Под ред. М.М.Айзенберга и М.С.Каганера. </w:t>
      </w:r>
      <w:proofErr w:type="gramStart"/>
      <w:r w:rsidRPr="001F52C6">
        <w:rPr>
          <w:sz w:val="28"/>
        </w:rPr>
        <w:t>–</w:t>
      </w:r>
      <w:r>
        <w:rPr>
          <w:sz w:val="28"/>
        </w:rPr>
        <w:t>Л</w:t>
      </w:r>
      <w:proofErr w:type="gramEnd"/>
      <w:r>
        <w:rPr>
          <w:sz w:val="28"/>
        </w:rPr>
        <w:t xml:space="preserve">.: Гидрометеоиздат, 1966. </w:t>
      </w:r>
      <w:r w:rsidRPr="001F52C6">
        <w:rPr>
          <w:sz w:val="28"/>
        </w:rPr>
        <w:t>–</w:t>
      </w:r>
      <w:r>
        <w:rPr>
          <w:sz w:val="28"/>
        </w:rPr>
        <w:t xml:space="preserve">344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Ровенко Н.Д., Федько С.А., Дроботова М.В.</w:t>
      </w:r>
      <w:r>
        <w:rPr>
          <w:sz w:val="28"/>
        </w:rPr>
        <w:t xml:space="preserve"> Днепропетровская область, ее производительные силы. </w:t>
      </w:r>
      <w:proofErr w:type="gramStart"/>
      <w:r>
        <w:rPr>
          <w:sz w:val="28"/>
        </w:rPr>
        <w:t>–Д</w:t>
      </w:r>
      <w:proofErr w:type="gramEnd"/>
      <w:r>
        <w:rPr>
          <w:sz w:val="28"/>
        </w:rPr>
        <w:t>непродзержинск, 1998. –191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Рождественский А.В., Чеботарев А.И.</w:t>
      </w:r>
      <w:r>
        <w:rPr>
          <w:sz w:val="28"/>
        </w:rPr>
        <w:t xml:space="preserve"> Статистические методы в гидрологии. </w:t>
      </w:r>
      <w:proofErr w:type="gramStart"/>
      <w:r w:rsidRPr="001F52C6">
        <w:rPr>
          <w:sz w:val="28"/>
        </w:rPr>
        <w:t>–</w:t>
      </w:r>
      <w:r>
        <w:rPr>
          <w:sz w:val="28"/>
        </w:rPr>
        <w:t>Л</w:t>
      </w:r>
      <w:proofErr w:type="gramEnd"/>
      <w:r>
        <w:rPr>
          <w:sz w:val="28"/>
        </w:rPr>
        <w:t>.: Гидрометеоиздат, 1974. –424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Розенгурт М.Ш.</w:t>
      </w:r>
      <w:r>
        <w:rPr>
          <w:sz w:val="28"/>
        </w:rPr>
        <w:t xml:space="preserve"> Гидрология и перспективы реконструкции природных ресурсов Одесских лиманов. </w:t>
      </w:r>
      <w:proofErr w:type="gramStart"/>
      <w:r w:rsidRPr="001F52C6">
        <w:rPr>
          <w:sz w:val="28"/>
        </w:rPr>
        <w:t>–</w:t>
      </w:r>
      <w:r>
        <w:rPr>
          <w:sz w:val="28"/>
        </w:rPr>
        <w:t>К</w:t>
      </w:r>
      <w:proofErr w:type="gramEnd"/>
      <w:r>
        <w:rPr>
          <w:sz w:val="28"/>
        </w:rPr>
        <w:t xml:space="preserve">.: Наук. думка, 1974. -224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w:t>
      </w:r>
      <w:r>
        <w:rPr>
          <w:sz w:val="28"/>
        </w:rPr>
        <w:t xml:space="preserve">Розміщення продуктивних сил України / За ред. Є.П.Качана. </w:t>
      </w:r>
      <w:proofErr w:type="gramStart"/>
      <w:r w:rsidRPr="001F52C6">
        <w:rPr>
          <w:sz w:val="28"/>
        </w:rPr>
        <w:t>–</w:t>
      </w:r>
      <w:r>
        <w:rPr>
          <w:sz w:val="28"/>
        </w:rPr>
        <w:t>К</w:t>
      </w:r>
      <w:proofErr w:type="gramEnd"/>
      <w:r>
        <w:rPr>
          <w:sz w:val="28"/>
        </w:rPr>
        <w:t>.: ВД “Юридична книга”, 2001. –552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Романенко В.Д. </w:t>
      </w:r>
      <w:r>
        <w:rPr>
          <w:sz w:val="28"/>
        </w:rPr>
        <w:t xml:space="preserve">Основи гідроекології. –К.: Обереги, 2001. </w:t>
      </w:r>
      <w:r w:rsidRPr="001F52C6">
        <w:rPr>
          <w:sz w:val="28"/>
        </w:rPr>
        <w:t>–</w:t>
      </w:r>
      <w:r>
        <w:rPr>
          <w:sz w:val="28"/>
        </w:rPr>
        <w:t>728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Романенко В.Д., Жукинский В.Н., Оксиюк О.П.</w:t>
      </w:r>
      <w:r>
        <w:rPr>
          <w:sz w:val="28"/>
        </w:rPr>
        <w:t xml:space="preserve"> Методологические предпосылки для установления и использования экологических нормативов качества поверхностных вод // Гидробиол. ж. –1999. –Т.35. –№3. –С.3-14.</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w:t>
      </w:r>
      <w:r>
        <w:rPr>
          <w:i/>
          <w:sz w:val="28"/>
        </w:rPr>
        <w:t>Ромась М</w:t>
      </w:r>
      <w:r>
        <w:rPr>
          <w:sz w:val="28"/>
        </w:rPr>
        <w:t>.</w:t>
      </w:r>
      <w:r>
        <w:rPr>
          <w:i/>
          <w:sz w:val="28"/>
        </w:rPr>
        <w:t xml:space="preserve">І. </w:t>
      </w:r>
      <w:r>
        <w:rPr>
          <w:sz w:val="28"/>
        </w:rPr>
        <w:t>Про вплив водойми-охолоджувача Хмельницької АЕС на водні ресурси р</w:t>
      </w:r>
      <w:proofErr w:type="gramStart"/>
      <w:r>
        <w:rPr>
          <w:sz w:val="28"/>
        </w:rPr>
        <w:t>.Г</w:t>
      </w:r>
      <w:proofErr w:type="gramEnd"/>
      <w:r>
        <w:rPr>
          <w:sz w:val="28"/>
        </w:rPr>
        <w:t>орині // Україна та глобальні процеси – географічний вимір. –Київ-Луцьк: Вежа, 2000. –Т.2. –С.304-308.</w:t>
      </w:r>
    </w:p>
    <w:p w:rsidR="00A35FFB" w:rsidRDefault="00A35FFB" w:rsidP="005813B8">
      <w:pPr>
        <w:numPr>
          <w:ilvl w:val="0"/>
          <w:numId w:val="68"/>
        </w:numPr>
        <w:suppressAutoHyphens w:val="0"/>
        <w:spacing w:line="360" w:lineRule="auto"/>
        <w:ind w:left="0" w:firstLine="709"/>
        <w:jc w:val="both"/>
        <w:rPr>
          <w:sz w:val="28"/>
        </w:rPr>
      </w:pPr>
      <w:r w:rsidRPr="001F52C6">
        <w:rPr>
          <w:i/>
          <w:sz w:val="28"/>
        </w:rPr>
        <w:lastRenderedPageBreak/>
        <w:t xml:space="preserve"> </w:t>
      </w:r>
      <w:r>
        <w:rPr>
          <w:i/>
          <w:sz w:val="28"/>
        </w:rPr>
        <w:t>Ромась М.І.</w:t>
      </w:r>
      <w:r w:rsidRPr="001F52C6">
        <w:rPr>
          <w:i/>
          <w:sz w:val="28"/>
        </w:rPr>
        <w:t xml:space="preserve"> </w:t>
      </w:r>
      <w:r>
        <w:rPr>
          <w:sz w:val="28"/>
        </w:rPr>
        <w:t>Гідрохімія водних об</w:t>
      </w:r>
      <w:r w:rsidRPr="001F52C6">
        <w:rPr>
          <w:sz w:val="28"/>
        </w:rPr>
        <w:t>’</w:t>
      </w:r>
      <w:r>
        <w:rPr>
          <w:sz w:val="28"/>
        </w:rPr>
        <w:t xml:space="preserve">єктів атомної і теплової енергетики. </w:t>
      </w:r>
      <w:proofErr w:type="gramStart"/>
      <w:r>
        <w:rPr>
          <w:sz w:val="28"/>
        </w:rPr>
        <w:t>–К</w:t>
      </w:r>
      <w:proofErr w:type="gramEnd"/>
      <w:r>
        <w:rPr>
          <w:sz w:val="28"/>
        </w:rPr>
        <w:t xml:space="preserve">.: ВПЦ “Київський ун-т”, 2002. </w:t>
      </w:r>
      <w:r w:rsidRPr="001F52C6">
        <w:rPr>
          <w:sz w:val="28"/>
        </w:rPr>
        <w:t>–</w:t>
      </w:r>
      <w:r>
        <w:rPr>
          <w:sz w:val="28"/>
        </w:rPr>
        <w:t>532 с.</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w:t>
      </w:r>
      <w:r>
        <w:rPr>
          <w:i/>
          <w:sz w:val="28"/>
        </w:rPr>
        <w:t>Ромащенко М.І., Савчук Д.П.</w:t>
      </w:r>
      <w:r>
        <w:rPr>
          <w:sz w:val="28"/>
        </w:rPr>
        <w:t xml:space="preserve"> Водні стихії. Карпатські повені. Статистика, причини, регулювання / За ред. М.І.Ромащенка</w:t>
      </w:r>
      <w:r>
        <w:rPr>
          <w:i/>
          <w:sz w:val="28"/>
        </w:rPr>
        <w:t>.</w:t>
      </w:r>
      <w:r>
        <w:rPr>
          <w:sz w:val="28"/>
        </w:rPr>
        <w:t xml:space="preserve"> </w:t>
      </w:r>
      <w:proofErr w:type="gramStart"/>
      <w:r>
        <w:rPr>
          <w:sz w:val="28"/>
        </w:rPr>
        <w:t>–К</w:t>
      </w:r>
      <w:proofErr w:type="gramEnd"/>
      <w:r>
        <w:rPr>
          <w:sz w:val="28"/>
        </w:rPr>
        <w:t>.: Аграрна наука, 2002. –304 с.</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Руденко В.</w:t>
      </w:r>
      <w:r>
        <w:rPr>
          <w:i/>
          <w:sz w:val="28"/>
        </w:rPr>
        <w:t>П.</w:t>
      </w:r>
      <w:r>
        <w:rPr>
          <w:sz w:val="28"/>
        </w:rPr>
        <w:t xml:space="preserve"> Географія природно-ресурсного потенціалу України. </w:t>
      </w:r>
      <w:proofErr w:type="gramStart"/>
      <w:r w:rsidRPr="001F52C6">
        <w:rPr>
          <w:sz w:val="28"/>
        </w:rPr>
        <w:t>-</w:t>
      </w:r>
      <w:r>
        <w:rPr>
          <w:sz w:val="28"/>
        </w:rPr>
        <w:t>К</w:t>
      </w:r>
      <w:proofErr w:type="gramEnd"/>
      <w:r>
        <w:rPr>
          <w:sz w:val="28"/>
        </w:rPr>
        <w:t xml:space="preserve">.: ВД “К.-М. Академія” – Чернівці: Зелена Буковина, 1999. </w:t>
      </w:r>
      <w:r w:rsidRPr="001F52C6">
        <w:rPr>
          <w:sz w:val="28"/>
        </w:rPr>
        <w:t>–</w:t>
      </w:r>
      <w:r>
        <w:rPr>
          <w:sz w:val="28"/>
        </w:rPr>
        <w:t>568 с.</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Рудько Г</w:t>
      </w:r>
      <w:r>
        <w:rPr>
          <w:sz w:val="28"/>
        </w:rPr>
        <w:t xml:space="preserve">. Техногенно-екологічна безпека геологічного середовища (наукові та методичні основи). </w:t>
      </w:r>
      <w:proofErr w:type="gramStart"/>
      <w:r>
        <w:rPr>
          <w:sz w:val="28"/>
        </w:rPr>
        <w:t>–Л</w:t>
      </w:r>
      <w:proofErr w:type="gramEnd"/>
      <w:r>
        <w:rPr>
          <w:sz w:val="28"/>
        </w:rPr>
        <w:t xml:space="preserve">ьвів: Видавничий центр ЛНУ ім. Івана Франка, 2001. –359 с. </w:t>
      </w:r>
    </w:p>
    <w:p w:rsidR="00A35FFB" w:rsidRDefault="00A35FFB" w:rsidP="005813B8">
      <w:pPr>
        <w:numPr>
          <w:ilvl w:val="0"/>
          <w:numId w:val="68"/>
        </w:numPr>
        <w:suppressAutoHyphens w:val="0"/>
        <w:spacing w:line="360" w:lineRule="auto"/>
        <w:ind w:left="0" w:firstLine="709"/>
        <w:jc w:val="both"/>
        <w:rPr>
          <w:sz w:val="28"/>
        </w:rPr>
      </w:pPr>
      <w:r w:rsidRPr="00A35FFB">
        <w:rPr>
          <w:i/>
          <w:sz w:val="28"/>
        </w:rPr>
        <w:t xml:space="preserve"> Савицький В</w:t>
      </w:r>
      <w:r>
        <w:rPr>
          <w:i/>
          <w:sz w:val="28"/>
        </w:rPr>
        <w:t>.М., Шевчук І.Ю., Пелешенко В.І.</w:t>
      </w:r>
      <w:r>
        <w:rPr>
          <w:sz w:val="28"/>
        </w:rPr>
        <w:t xml:space="preserve"> Формування і динаміка хімічного складу </w:t>
      </w:r>
      <w:proofErr w:type="gramStart"/>
      <w:r>
        <w:rPr>
          <w:sz w:val="28"/>
        </w:rPr>
        <w:t>р</w:t>
      </w:r>
      <w:proofErr w:type="gramEnd"/>
      <w:r>
        <w:rPr>
          <w:sz w:val="28"/>
        </w:rPr>
        <w:t>ічкових вод лівобережних приток Дніпра у зоні Лісостепу // Гідрологія, гідрохімія і гідроекологія. –2001. –Т.2. –504-510.</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Свердлик Т.А.</w:t>
      </w:r>
      <w:r>
        <w:rPr>
          <w:sz w:val="28"/>
        </w:rPr>
        <w:t xml:space="preserve"> Эволюция крупномасштабной атмосферной циркуляции воздуха Северного полушария во второй период современного глобального потепления климата // Наук</w:t>
      </w:r>
      <w:proofErr w:type="gramStart"/>
      <w:r>
        <w:rPr>
          <w:sz w:val="28"/>
        </w:rPr>
        <w:t>.</w:t>
      </w:r>
      <w:proofErr w:type="gramEnd"/>
      <w:r>
        <w:rPr>
          <w:sz w:val="28"/>
        </w:rPr>
        <w:t xml:space="preserve"> </w:t>
      </w:r>
      <w:proofErr w:type="gramStart"/>
      <w:r>
        <w:rPr>
          <w:sz w:val="28"/>
        </w:rPr>
        <w:t>п</w:t>
      </w:r>
      <w:proofErr w:type="gramEnd"/>
      <w:r>
        <w:rPr>
          <w:sz w:val="28"/>
        </w:rPr>
        <w:t xml:space="preserve">раці УкрНДГМІ. –1999. –Вип.247. </w:t>
      </w:r>
      <w:r w:rsidRPr="001F52C6">
        <w:rPr>
          <w:sz w:val="28"/>
        </w:rPr>
        <w:t>–</w:t>
      </w:r>
      <w:r>
        <w:rPr>
          <w:sz w:val="28"/>
        </w:rPr>
        <w:t>С-63-75.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Скидан Н.А., Митяй И.С., Заброда С.Н. </w:t>
      </w:r>
      <w:r>
        <w:rPr>
          <w:sz w:val="28"/>
        </w:rPr>
        <w:t xml:space="preserve">и др. Взаимосвязь заморных явлений с гидрологическим и гидрохимическим режимами Молочного лимана и прилегающей зоны Азовского моря // Гідрологія, гідрохімія і гідроекологія. –2000. –Т.1. –101-106. </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Сніжко С.</w:t>
      </w:r>
      <w:r>
        <w:rPr>
          <w:i/>
          <w:sz w:val="28"/>
        </w:rPr>
        <w:t>І., Середа К.А.</w:t>
      </w:r>
      <w:r>
        <w:rPr>
          <w:sz w:val="28"/>
        </w:rPr>
        <w:t xml:space="preserve"> Характеристика стану </w:t>
      </w:r>
      <w:proofErr w:type="gramStart"/>
      <w:r>
        <w:rPr>
          <w:sz w:val="28"/>
        </w:rPr>
        <w:t>досл</w:t>
      </w:r>
      <w:proofErr w:type="gramEnd"/>
      <w:r>
        <w:rPr>
          <w:sz w:val="28"/>
        </w:rPr>
        <w:t xml:space="preserve">іджень та вмісту біогенних речовин у воді річок України // Гідрологія, гідрохімія і гідроекологія. –2001. –Т.2. –С.511-521.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Солдатова И.И.</w:t>
      </w:r>
      <w:r>
        <w:rPr>
          <w:sz w:val="28"/>
        </w:rPr>
        <w:t xml:space="preserve"> Оценка изменения ледового режима рек в 90-е годы по сравнению с периодом 1961-1990 гг. // Динамика и термика рек, водохранилищ и прибрежной зоны морей. </w:t>
      </w:r>
      <w:r>
        <w:rPr>
          <w:sz w:val="28"/>
          <w:lang w:val="en-US"/>
        </w:rPr>
        <w:t xml:space="preserve">V </w:t>
      </w:r>
      <w:r>
        <w:rPr>
          <w:sz w:val="28"/>
        </w:rPr>
        <w:t xml:space="preserve">конференция. Труды. </w:t>
      </w:r>
      <w:proofErr w:type="gramStart"/>
      <w:r>
        <w:rPr>
          <w:sz w:val="28"/>
          <w:lang w:val="en-US"/>
        </w:rPr>
        <w:t>–</w:t>
      </w:r>
      <w:r>
        <w:rPr>
          <w:sz w:val="28"/>
        </w:rPr>
        <w:t>М</w:t>
      </w:r>
      <w:proofErr w:type="gramEnd"/>
      <w:r>
        <w:rPr>
          <w:sz w:val="28"/>
        </w:rPr>
        <w:t xml:space="preserve">.: Ин-т водных проблем. </w:t>
      </w:r>
      <w:r>
        <w:rPr>
          <w:sz w:val="28"/>
          <w:lang w:val="en-US"/>
        </w:rPr>
        <w:t>–</w:t>
      </w:r>
      <w:r>
        <w:rPr>
          <w:sz w:val="28"/>
        </w:rPr>
        <w:t xml:space="preserve">1999. </w:t>
      </w:r>
      <w:r>
        <w:rPr>
          <w:sz w:val="28"/>
          <w:lang w:val="en-US"/>
        </w:rPr>
        <w:t>–</w:t>
      </w:r>
      <w:r>
        <w:rPr>
          <w:sz w:val="28"/>
        </w:rPr>
        <w:t>С.151-152.</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Солянек В.В., Луценко П.Г., Беланенко А.Г.</w:t>
      </w:r>
      <w:r>
        <w:rPr>
          <w:sz w:val="28"/>
        </w:rPr>
        <w:t xml:space="preserve"> Большая вода индустрии. </w:t>
      </w:r>
      <w:proofErr w:type="gramStart"/>
      <w:r w:rsidRPr="001F52C6">
        <w:rPr>
          <w:sz w:val="28"/>
        </w:rPr>
        <w:t>–</w:t>
      </w:r>
      <w:r>
        <w:rPr>
          <w:sz w:val="28"/>
        </w:rPr>
        <w:t>Д</w:t>
      </w:r>
      <w:proofErr w:type="gramEnd"/>
      <w:r>
        <w:rPr>
          <w:sz w:val="28"/>
        </w:rPr>
        <w:t xml:space="preserve">онецк: Донбасс, 1980. </w:t>
      </w:r>
      <w:r w:rsidRPr="001F52C6">
        <w:rPr>
          <w:sz w:val="28"/>
        </w:rPr>
        <w:t>–</w:t>
      </w:r>
      <w:r>
        <w:rPr>
          <w:sz w:val="28"/>
        </w:rPr>
        <w:t>120 с.</w:t>
      </w:r>
    </w:p>
    <w:p w:rsidR="00A35FFB" w:rsidRDefault="00A35FFB" w:rsidP="005813B8">
      <w:pPr>
        <w:numPr>
          <w:ilvl w:val="0"/>
          <w:numId w:val="68"/>
        </w:numPr>
        <w:suppressAutoHyphens w:val="0"/>
        <w:spacing w:line="360" w:lineRule="auto"/>
        <w:ind w:left="0" w:firstLine="709"/>
        <w:jc w:val="both"/>
        <w:rPr>
          <w:sz w:val="28"/>
        </w:rPr>
      </w:pPr>
      <w:r w:rsidRPr="001F52C6">
        <w:rPr>
          <w:i/>
          <w:sz w:val="28"/>
        </w:rPr>
        <w:lastRenderedPageBreak/>
        <w:t xml:space="preserve"> </w:t>
      </w:r>
      <w:r>
        <w:rPr>
          <w:i/>
          <w:sz w:val="28"/>
        </w:rPr>
        <w:t>Соседко М.Н.</w:t>
      </w:r>
      <w:r>
        <w:rPr>
          <w:sz w:val="28"/>
        </w:rPr>
        <w:t xml:space="preserve"> Многолетние характеристики максимальных </w:t>
      </w:r>
      <w:proofErr w:type="gramStart"/>
      <w:r>
        <w:rPr>
          <w:sz w:val="28"/>
        </w:rPr>
        <w:t>расходов воды дождевых паводков рек бассейна Днестра</w:t>
      </w:r>
      <w:proofErr w:type="gramEnd"/>
      <w:r>
        <w:rPr>
          <w:sz w:val="28"/>
        </w:rPr>
        <w:t xml:space="preserve"> // Тр. УкрНИГМИ. </w:t>
      </w:r>
      <w:r>
        <w:rPr>
          <w:sz w:val="28"/>
          <w:lang w:val="en-US"/>
        </w:rPr>
        <w:t>–</w:t>
      </w:r>
      <w:r>
        <w:rPr>
          <w:sz w:val="28"/>
        </w:rPr>
        <w:t xml:space="preserve">1973. </w:t>
      </w:r>
      <w:r>
        <w:rPr>
          <w:sz w:val="28"/>
          <w:lang w:val="en-US"/>
        </w:rPr>
        <w:t>–</w:t>
      </w:r>
      <w:r>
        <w:rPr>
          <w:sz w:val="28"/>
        </w:rPr>
        <w:t xml:space="preserve">Вып.123. </w:t>
      </w:r>
      <w:r>
        <w:rPr>
          <w:sz w:val="28"/>
          <w:lang w:val="en-US"/>
        </w:rPr>
        <w:t>–</w:t>
      </w:r>
      <w:r>
        <w:rPr>
          <w:sz w:val="28"/>
        </w:rPr>
        <w:t>C.64-73.</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Соседко М.Н.</w:t>
      </w:r>
      <w:r>
        <w:rPr>
          <w:sz w:val="28"/>
        </w:rPr>
        <w:t xml:space="preserve"> Зависимость характеристик максимальных расходов воды дождевых паводков в бассейне Днестра от ландшафтных условий // Тр. УкрНИГМИ. </w:t>
      </w:r>
      <w:r>
        <w:rPr>
          <w:sz w:val="28"/>
          <w:lang w:val="en-US"/>
        </w:rPr>
        <w:t>–</w:t>
      </w:r>
      <w:r>
        <w:rPr>
          <w:sz w:val="28"/>
        </w:rPr>
        <w:t xml:space="preserve">1973. </w:t>
      </w:r>
      <w:r>
        <w:rPr>
          <w:sz w:val="28"/>
          <w:lang w:val="en-US"/>
        </w:rPr>
        <w:t>–</w:t>
      </w:r>
      <w:r>
        <w:rPr>
          <w:sz w:val="28"/>
        </w:rPr>
        <w:t xml:space="preserve">Вып.123. </w:t>
      </w:r>
      <w:r>
        <w:rPr>
          <w:sz w:val="28"/>
          <w:lang w:val="en-US"/>
        </w:rPr>
        <w:t>–</w:t>
      </w:r>
      <w:r>
        <w:rPr>
          <w:sz w:val="28"/>
        </w:rPr>
        <w:t>C.100-118.</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Соседко М.Н., Шендрик С.П. </w:t>
      </w:r>
      <w:r>
        <w:rPr>
          <w:sz w:val="28"/>
        </w:rPr>
        <w:t xml:space="preserve">Опыт </w:t>
      </w:r>
      <w:proofErr w:type="gramStart"/>
      <w:r>
        <w:rPr>
          <w:sz w:val="28"/>
        </w:rPr>
        <w:t>уточнения оценок повторяемости максимальных расходов воды дождевых</w:t>
      </w:r>
      <w:proofErr w:type="gramEnd"/>
      <w:r>
        <w:rPr>
          <w:sz w:val="28"/>
        </w:rPr>
        <w:t xml:space="preserve"> паводков (на примере горных рек Карпат) // Тр. УкрНИГМИ. </w:t>
      </w:r>
      <w:r>
        <w:rPr>
          <w:sz w:val="28"/>
          <w:lang w:val="en-US"/>
        </w:rPr>
        <w:t>–</w:t>
      </w:r>
      <w:r>
        <w:rPr>
          <w:sz w:val="28"/>
        </w:rPr>
        <w:t xml:space="preserve">1990. </w:t>
      </w:r>
      <w:r>
        <w:rPr>
          <w:sz w:val="28"/>
          <w:lang w:val="en-US"/>
        </w:rPr>
        <w:t>–</w:t>
      </w:r>
      <w:r>
        <w:rPr>
          <w:sz w:val="28"/>
        </w:rPr>
        <w:t xml:space="preserve">Вып.235. </w:t>
      </w:r>
      <w:r>
        <w:rPr>
          <w:sz w:val="28"/>
          <w:lang w:val="en-US"/>
        </w:rPr>
        <w:t>–</w:t>
      </w:r>
      <w:r>
        <w:rPr>
          <w:sz w:val="28"/>
        </w:rPr>
        <w:t>C.50-57.</w:t>
      </w:r>
    </w:p>
    <w:p w:rsidR="00A35FFB" w:rsidRDefault="00A35FFB" w:rsidP="005813B8">
      <w:pPr>
        <w:numPr>
          <w:ilvl w:val="0"/>
          <w:numId w:val="68"/>
        </w:numPr>
        <w:suppressAutoHyphens w:val="0"/>
        <w:spacing w:line="360" w:lineRule="auto"/>
        <w:ind w:left="0" w:firstLine="709"/>
        <w:jc w:val="both"/>
        <w:rPr>
          <w:sz w:val="28"/>
        </w:rPr>
      </w:pPr>
      <w:r>
        <w:rPr>
          <w:sz w:val="28"/>
        </w:rPr>
        <w:t xml:space="preserve"> Справочник по водным ресурсам / Под ред. Б.И.Стрельца. </w:t>
      </w:r>
      <w:proofErr w:type="gramStart"/>
      <w:r w:rsidRPr="001F52C6">
        <w:rPr>
          <w:sz w:val="28"/>
        </w:rPr>
        <w:t>–</w:t>
      </w:r>
      <w:r>
        <w:rPr>
          <w:sz w:val="28"/>
        </w:rPr>
        <w:t>К</w:t>
      </w:r>
      <w:proofErr w:type="gramEnd"/>
      <w:r>
        <w:rPr>
          <w:sz w:val="28"/>
        </w:rPr>
        <w:t xml:space="preserve">.: Урожай, 1987. </w:t>
      </w:r>
      <w:r w:rsidRPr="001F52C6">
        <w:rPr>
          <w:sz w:val="28"/>
        </w:rPr>
        <w:t>–</w:t>
      </w:r>
      <w:r>
        <w:rPr>
          <w:sz w:val="28"/>
        </w:rPr>
        <w:t>304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Справочник по водным ресурсам СССР. Т.VIII. Украинская ССР. Ч.2 / Под ред. М.С.Каганера. </w:t>
      </w:r>
      <w:proofErr w:type="gramStart"/>
      <w:r>
        <w:rPr>
          <w:sz w:val="28"/>
          <w:lang w:val="en-US"/>
        </w:rPr>
        <w:t>–</w:t>
      </w:r>
      <w:r>
        <w:rPr>
          <w:sz w:val="28"/>
        </w:rPr>
        <w:t>К</w:t>
      </w:r>
      <w:proofErr w:type="gramEnd"/>
      <w:r>
        <w:rPr>
          <w:sz w:val="28"/>
        </w:rPr>
        <w:t xml:space="preserve">.: Изд-во АН УССР, 1955. </w:t>
      </w:r>
      <w:r>
        <w:rPr>
          <w:sz w:val="28"/>
          <w:lang w:val="en-US"/>
        </w:rPr>
        <w:t>–</w:t>
      </w:r>
      <w:r>
        <w:rPr>
          <w:sz w:val="28"/>
        </w:rPr>
        <w:t>657 c.</w:t>
      </w:r>
    </w:p>
    <w:p w:rsidR="00A35FFB" w:rsidRDefault="00A35FFB" w:rsidP="005813B8">
      <w:pPr>
        <w:numPr>
          <w:ilvl w:val="0"/>
          <w:numId w:val="68"/>
        </w:numPr>
        <w:suppressAutoHyphens w:val="0"/>
        <w:spacing w:line="360" w:lineRule="auto"/>
        <w:ind w:left="0" w:firstLine="709"/>
        <w:jc w:val="both"/>
        <w:rPr>
          <w:sz w:val="28"/>
        </w:rPr>
      </w:pPr>
      <w:r w:rsidRPr="001F52C6">
        <w:rPr>
          <w:sz w:val="28"/>
        </w:rPr>
        <w:t xml:space="preserve"> </w:t>
      </w:r>
      <w:r>
        <w:rPr>
          <w:sz w:val="28"/>
        </w:rPr>
        <w:t xml:space="preserve">Справочник по гидравлике / Под ред. В.А.Большакова. </w:t>
      </w:r>
      <w:proofErr w:type="gramStart"/>
      <w:r>
        <w:rPr>
          <w:sz w:val="28"/>
        </w:rPr>
        <w:t>–К</w:t>
      </w:r>
      <w:proofErr w:type="gramEnd"/>
      <w:r>
        <w:rPr>
          <w:sz w:val="28"/>
        </w:rPr>
        <w:t>.: Выща школа, 1984. –343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Стан техногенної та природної безпеки в Україні в 2001 році. –К.: “Чорнобильінтерінформ”, 2002. </w:t>
      </w:r>
      <w:r w:rsidRPr="001F52C6">
        <w:rPr>
          <w:sz w:val="28"/>
        </w:rPr>
        <w:t>–</w:t>
      </w:r>
      <w:r>
        <w:rPr>
          <w:sz w:val="28"/>
        </w:rPr>
        <w:t>252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Стойко С.</w:t>
      </w:r>
      <w:r>
        <w:rPr>
          <w:sz w:val="28"/>
        </w:rPr>
        <w:t xml:space="preserve"> Катастрофічні паводки в Закарпатті та екологічні заходи їх попередження // </w:t>
      </w:r>
      <w:proofErr w:type="gramStart"/>
      <w:r>
        <w:rPr>
          <w:sz w:val="28"/>
        </w:rPr>
        <w:t>Р</w:t>
      </w:r>
      <w:proofErr w:type="gramEnd"/>
      <w:r>
        <w:rPr>
          <w:sz w:val="28"/>
        </w:rPr>
        <w:t>ідна природа. –2001. –№2. –С.16-21.</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Cудольский А.С.</w:t>
      </w:r>
      <w:r>
        <w:rPr>
          <w:sz w:val="28"/>
        </w:rPr>
        <w:t xml:space="preserve"> Динамические явления в водоемах. </w:t>
      </w:r>
      <w:proofErr w:type="gramStart"/>
      <w:r w:rsidRPr="001F52C6">
        <w:rPr>
          <w:sz w:val="28"/>
        </w:rPr>
        <w:t>–</w:t>
      </w:r>
      <w:r>
        <w:rPr>
          <w:sz w:val="28"/>
        </w:rPr>
        <w:t>Л</w:t>
      </w:r>
      <w:proofErr w:type="gramEnd"/>
      <w:r>
        <w:rPr>
          <w:sz w:val="28"/>
        </w:rPr>
        <w:t xml:space="preserve">.: Гидрометеоиздат,  1991. </w:t>
      </w:r>
      <w:r w:rsidRPr="001F52C6">
        <w:rPr>
          <w:sz w:val="28"/>
        </w:rPr>
        <w:t>–</w:t>
      </w:r>
      <w:r>
        <w:rPr>
          <w:sz w:val="28"/>
        </w:rPr>
        <w:t>264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Сусідко М.М., Лук</w:t>
      </w:r>
      <w:r w:rsidRPr="001F52C6">
        <w:rPr>
          <w:i/>
          <w:sz w:val="28"/>
          <w:lang w:val="uk-UA"/>
        </w:rPr>
        <w:t>’</w:t>
      </w:r>
      <w:r>
        <w:rPr>
          <w:i/>
          <w:sz w:val="28"/>
        </w:rPr>
        <w:t>янець О.І.</w:t>
      </w:r>
      <w:r>
        <w:rPr>
          <w:sz w:val="28"/>
        </w:rPr>
        <w:t xml:space="preserve"> Можливості оцінювання </w:t>
      </w:r>
      <w:proofErr w:type="gramStart"/>
      <w:r>
        <w:rPr>
          <w:sz w:val="28"/>
        </w:rPr>
        <w:t>р</w:t>
      </w:r>
      <w:proofErr w:type="gramEnd"/>
      <w:r>
        <w:rPr>
          <w:sz w:val="28"/>
        </w:rPr>
        <w:t>ічкового стоку в Карпатах на найближчі роки з урахуванням його багаторічних коливань // Наук. праці УкрНДГМІ. –1998. –Вип.2</w:t>
      </w:r>
      <w:r w:rsidRPr="001F52C6">
        <w:rPr>
          <w:sz w:val="28"/>
          <w:lang w:val="uk-UA"/>
        </w:rPr>
        <w:t>37</w:t>
      </w:r>
      <w:r>
        <w:rPr>
          <w:sz w:val="28"/>
        </w:rPr>
        <w:t>. –С.46-55.</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Тарасова Н.В.</w:t>
      </w:r>
      <w:r>
        <w:rPr>
          <w:sz w:val="28"/>
        </w:rPr>
        <w:t xml:space="preserve"> Хімічний комплекс України: тенденції, проблеми, перспективи розвитку / За ред. С.І.Дорогунцова.  </w:t>
      </w:r>
      <w:proofErr w:type="gramStart"/>
      <w:r>
        <w:rPr>
          <w:sz w:val="28"/>
        </w:rPr>
        <w:t>–К</w:t>
      </w:r>
      <w:proofErr w:type="gramEnd"/>
      <w:r>
        <w:rPr>
          <w:sz w:val="28"/>
        </w:rPr>
        <w:t>.:  Наук. світ, 2001. –253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Тепловой и водный режим Украинских Карпат / Под ред. Л.И.Сакали. </w:t>
      </w:r>
      <w:proofErr w:type="gramStart"/>
      <w:r w:rsidRPr="001F52C6">
        <w:rPr>
          <w:sz w:val="28"/>
        </w:rPr>
        <w:t>–</w:t>
      </w:r>
      <w:r>
        <w:rPr>
          <w:sz w:val="28"/>
        </w:rPr>
        <w:t>Л</w:t>
      </w:r>
      <w:proofErr w:type="gramEnd"/>
      <w:r>
        <w:rPr>
          <w:sz w:val="28"/>
        </w:rPr>
        <w:t xml:space="preserve">.: Гидрометеоиздат, 1985. </w:t>
      </w:r>
      <w:r w:rsidRPr="001F52C6">
        <w:rPr>
          <w:sz w:val="28"/>
        </w:rPr>
        <w:t>–</w:t>
      </w:r>
      <w:r>
        <w:rPr>
          <w:sz w:val="28"/>
        </w:rPr>
        <w:t>366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Тимченко В.М.</w:t>
      </w:r>
      <w:r>
        <w:rPr>
          <w:sz w:val="28"/>
        </w:rPr>
        <w:t xml:space="preserve"> Эколого-гидрологические исследования водо</w:t>
      </w:r>
      <w:r w:rsidRPr="001F52C6">
        <w:rPr>
          <w:sz w:val="28"/>
        </w:rPr>
        <w:softHyphen/>
      </w:r>
      <w:r>
        <w:rPr>
          <w:sz w:val="28"/>
        </w:rPr>
        <w:t xml:space="preserve">емов северо-западного Причерноморья. </w:t>
      </w:r>
      <w:proofErr w:type="gramStart"/>
      <w:r w:rsidRPr="001F52C6">
        <w:rPr>
          <w:sz w:val="28"/>
        </w:rPr>
        <w:t>–</w:t>
      </w:r>
      <w:r>
        <w:rPr>
          <w:sz w:val="28"/>
        </w:rPr>
        <w:t>К</w:t>
      </w:r>
      <w:proofErr w:type="gramEnd"/>
      <w:r>
        <w:rPr>
          <w:sz w:val="28"/>
        </w:rPr>
        <w:t xml:space="preserve">.: Наук. думка, 1990. </w:t>
      </w:r>
      <w:r w:rsidRPr="001F52C6">
        <w:rPr>
          <w:sz w:val="28"/>
        </w:rPr>
        <w:t>–</w:t>
      </w:r>
      <w:r>
        <w:rPr>
          <w:sz w:val="28"/>
        </w:rPr>
        <w:t>240 с.</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w:t>
      </w:r>
      <w:r>
        <w:rPr>
          <w:i/>
          <w:sz w:val="28"/>
        </w:rPr>
        <w:t>Тимченко В.М.</w:t>
      </w:r>
      <w:r>
        <w:rPr>
          <w:sz w:val="28"/>
        </w:rPr>
        <w:t xml:space="preserve"> Экологическая гидрология – предмет, задачи, методы и опыт исследований в Украине // Гідрологія, гідрохімія і гідроекологія. </w:t>
      </w:r>
      <w:r w:rsidRPr="001F52C6">
        <w:rPr>
          <w:sz w:val="28"/>
        </w:rPr>
        <w:t>–</w:t>
      </w:r>
      <w:r>
        <w:rPr>
          <w:sz w:val="28"/>
        </w:rPr>
        <w:t xml:space="preserve">2000. –Т.1. </w:t>
      </w:r>
      <w:r w:rsidRPr="001F52C6">
        <w:rPr>
          <w:sz w:val="28"/>
        </w:rPr>
        <w:t>–</w:t>
      </w:r>
      <w:r>
        <w:rPr>
          <w:sz w:val="28"/>
        </w:rPr>
        <w:t>С.17-22.</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Тимченко В.М., Вишневский В.И.</w:t>
      </w:r>
      <w:r>
        <w:rPr>
          <w:sz w:val="28"/>
        </w:rPr>
        <w:t xml:space="preserve"> Физическое моделирование динамики водных масс Днестровского лимана // Гидробиол. ж. </w:t>
      </w:r>
      <w:r w:rsidRPr="001F52C6">
        <w:rPr>
          <w:sz w:val="28"/>
        </w:rPr>
        <w:t>–</w:t>
      </w:r>
      <w:r>
        <w:rPr>
          <w:sz w:val="28"/>
        </w:rPr>
        <w:t xml:space="preserve">1989. </w:t>
      </w:r>
      <w:r w:rsidRPr="001F52C6">
        <w:rPr>
          <w:sz w:val="28"/>
        </w:rPr>
        <w:t>–</w:t>
      </w:r>
      <w:r>
        <w:rPr>
          <w:sz w:val="28"/>
        </w:rPr>
        <w:t xml:space="preserve">Т.25. </w:t>
      </w:r>
      <w:r w:rsidRPr="001F52C6">
        <w:rPr>
          <w:sz w:val="28"/>
        </w:rPr>
        <w:t>–</w:t>
      </w:r>
      <w:r>
        <w:rPr>
          <w:sz w:val="28"/>
        </w:rPr>
        <w:t xml:space="preserve">№3. </w:t>
      </w:r>
      <w:r w:rsidRPr="001F52C6">
        <w:rPr>
          <w:sz w:val="28"/>
        </w:rPr>
        <w:t>–</w:t>
      </w:r>
      <w:r>
        <w:rPr>
          <w:sz w:val="28"/>
        </w:rPr>
        <w:t xml:space="preserve">С.64-68.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Тимченко В.М., Шерешевский А.И.</w:t>
      </w:r>
      <w:r>
        <w:rPr>
          <w:sz w:val="28"/>
        </w:rPr>
        <w:t xml:space="preserve"> Оценка водообмена на Нижнем Днепре в современных условиях // Тр. УкрНИГМИ. </w:t>
      </w:r>
      <w:r>
        <w:rPr>
          <w:sz w:val="28"/>
          <w:lang w:val="en-US"/>
        </w:rPr>
        <w:t>–</w:t>
      </w:r>
      <w:r>
        <w:rPr>
          <w:sz w:val="28"/>
        </w:rPr>
        <w:t xml:space="preserve">1986. </w:t>
      </w:r>
      <w:r>
        <w:rPr>
          <w:sz w:val="28"/>
          <w:lang w:val="en-US"/>
        </w:rPr>
        <w:t>–</w:t>
      </w:r>
      <w:r>
        <w:rPr>
          <w:sz w:val="28"/>
        </w:rPr>
        <w:t xml:space="preserve">Вып. 220. </w:t>
      </w:r>
      <w:r>
        <w:rPr>
          <w:sz w:val="28"/>
          <w:lang w:val="en-US"/>
        </w:rPr>
        <w:t>–</w:t>
      </w:r>
      <w:r>
        <w:rPr>
          <w:sz w:val="28"/>
        </w:rPr>
        <w:t>С. 87-101.</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Товмаш Н.Ф., Ярышкина Л.А., Плахотник В.Н. </w:t>
      </w:r>
      <w:r>
        <w:rPr>
          <w:sz w:val="28"/>
        </w:rPr>
        <w:t>и др. Влияние предприятий железнодорожного транспорта на воздушный бассейн и природные водоемы городов Украины // Урбанізоване середовище: охорона природи та здоров</w:t>
      </w:r>
      <w:r w:rsidRPr="001F52C6">
        <w:rPr>
          <w:sz w:val="28"/>
        </w:rPr>
        <w:t>’</w:t>
      </w:r>
      <w:r>
        <w:rPr>
          <w:sz w:val="28"/>
        </w:rPr>
        <w:t xml:space="preserve">я людини. </w:t>
      </w:r>
      <w:proofErr w:type="gramStart"/>
      <w:r>
        <w:rPr>
          <w:sz w:val="28"/>
        </w:rPr>
        <w:t>–К</w:t>
      </w:r>
      <w:proofErr w:type="gramEnd"/>
      <w:r>
        <w:rPr>
          <w:sz w:val="28"/>
        </w:rPr>
        <w:t xml:space="preserve">. </w:t>
      </w:r>
      <w:r w:rsidRPr="001F52C6">
        <w:rPr>
          <w:sz w:val="28"/>
        </w:rPr>
        <w:t>–</w:t>
      </w:r>
      <w:r>
        <w:rPr>
          <w:sz w:val="28"/>
        </w:rPr>
        <w:t xml:space="preserve">1996. </w:t>
      </w:r>
      <w:r w:rsidRPr="001F52C6">
        <w:rPr>
          <w:sz w:val="28"/>
        </w:rPr>
        <w:t>–</w:t>
      </w:r>
      <w:r>
        <w:rPr>
          <w:sz w:val="28"/>
        </w:rPr>
        <w:t>С.16-20.</w:t>
      </w:r>
    </w:p>
    <w:p w:rsidR="00A35FFB" w:rsidRDefault="00A35FFB" w:rsidP="005813B8">
      <w:pPr>
        <w:numPr>
          <w:ilvl w:val="0"/>
          <w:numId w:val="68"/>
        </w:numPr>
        <w:suppressAutoHyphens w:val="0"/>
        <w:spacing w:line="360" w:lineRule="auto"/>
        <w:ind w:left="0" w:firstLine="709"/>
        <w:jc w:val="both"/>
        <w:rPr>
          <w:sz w:val="28"/>
        </w:rPr>
      </w:pPr>
      <w:r>
        <w:rPr>
          <w:sz w:val="28"/>
        </w:rPr>
        <w:t xml:space="preserve"> Указания по расчету заиления водохранилищ при строительном проектировании. </w:t>
      </w:r>
      <w:proofErr w:type="gramStart"/>
      <w:r>
        <w:rPr>
          <w:sz w:val="28"/>
        </w:rPr>
        <w:t>–Л</w:t>
      </w:r>
      <w:proofErr w:type="gramEnd"/>
      <w:r>
        <w:rPr>
          <w:sz w:val="28"/>
        </w:rPr>
        <w:t xml:space="preserve">.: Гидрометеоиздат, 1973. –56 с. </w:t>
      </w:r>
    </w:p>
    <w:p w:rsidR="00A35FFB" w:rsidRDefault="00A35FFB" w:rsidP="005813B8">
      <w:pPr>
        <w:numPr>
          <w:ilvl w:val="0"/>
          <w:numId w:val="68"/>
        </w:numPr>
        <w:suppressAutoHyphens w:val="0"/>
        <w:spacing w:line="360" w:lineRule="auto"/>
        <w:ind w:left="0" w:firstLine="709"/>
        <w:jc w:val="both"/>
        <w:rPr>
          <w:sz w:val="28"/>
        </w:rPr>
      </w:pPr>
      <w:r>
        <w:rPr>
          <w:sz w:val="28"/>
        </w:rPr>
        <w:t xml:space="preserve"> Україна і </w:t>
      </w:r>
      <w:proofErr w:type="gramStart"/>
      <w:r>
        <w:rPr>
          <w:sz w:val="28"/>
        </w:rPr>
        <w:t>св</w:t>
      </w:r>
      <w:proofErr w:type="gramEnd"/>
      <w:r>
        <w:rPr>
          <w:sz w:val="28"/>
        </w:rPr>
        <w:t xml:space="preserve">ітове господарство: взаємодія на межі тисячоліть / </w:t>
      </w:r>
      <w:r>
        <w:rPr>
          <w:i/>
          <w:sz w:val="28"/>
        </w:rPr>
        <w:t>А.С.Філіпенко, В.С.Будкін, А.С.Гальчинський</w:t>
      </w:r>
      <w:r>
        <w:rPr>
          <w:sz w:val="28"/>
        </w:rPr>
        <w:t xml:space="preserve"> та ін.  –К.:  Либідь,  2002.  –470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Україна </w:t>
      </w:r>
      <w:proofErr w:type="gramStart"/>
      <w:r>
        <w:rPr>
          <w:sz w:val="28"/>
        </w:rPr>
        <w:t>у</w:t>
      </w:r>
      <w:proofErr w:type="gramEnd"/>
      <w:r>
        <w:rPr>
          <w:sz w:val="28"/>
        </w:rPr>
        <w:t xml:space="preserve"> цифрах у 2001 році: Корот. стат. довід. / Держкомстат України: за ред. О.Г.Осауленка. </w:t>
      </w:r>
      <w:proofErr w:type="gramStart"/>
      <w:r>
        <w:rPr>
          <w:sz w:val="28"/>
          <w:lang w:val="en-US"/>
        </w:rPr>
        <w:t>–</w:t>
      </w:r>
      <w:r>
        <w:rPr>
          <w:sz w:val="28"/>
        </w:rPr>
        <w:t>К</w:t>
      </w:r>
      <w:proofErr w:type="gramEnd"/>
      <w:r>
        <w:rPr>
          <w:sz w:val="28"/>
        </w:rPr>
        <w:t xml:space="preserve">.: Техніка , 2002. </w:t>
      </w:r>
      <w:r>
        <w:rPr>
          <w:sz w:val="28"/>
          <w:lang w:val="en-US"/>
        </w:rPr>
        <w:t>–</w:t>
      </w:r>
      <w:r>
        <w:rPr>
          <w:sz w:val="28"/>
        </w:rPr>
        <w:t>262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Українська радянська енциклопедія. </w:t>
      </w:r>
      <w:proofErr w:type="gramStart"/>
      <w:r w:rsidRPr="001F52C6">
        <w:rPr>
          <w:sz w:val="28"/>
        </w:rPr>
        <w:t>–</w:t>
      </w:r>
      <w:r>
        <w:rPr>
          <w:sz w:val="28"/>
        </w:rPr>
        <w:t>К</w:t>
      </w:r>
      <w:proofErr w:type="gramEnd"/>
      <w:r>
        <w:rPr>
          <w:sz w:val="28"/>
        </w:rPr>
        <w:t xml:space="preserve">.: Головна редакція УРЕ. </w:t>
      </w:r>
      <w:r w:rsidRPr="001F52C6">
        <w:rPr>
          <w:sz w:val="28"/>
        </w:rPr>
        <w:t>–</w:t>
      </w:r>
      <w:r>
        <w:rPr>
          <w:sz w:val="28"/>
        </w:rPr>
        <w:t xml:space="preserve">Т.11. </w:t>
      </w:r>
      <w:r w:rsidRPr="001F52C6">
        <w:rPr>
          <w:sz w:val="28"/>
        </w:rPr>
        <w:t>–</w:t>
      </w:r>
      <w:r>
        <w:rPr>
          <w:sz w:val="28"/>
        </w:rPr>
        <w:t xml:space="preserve">Кн.2. Українська РСР, 1985. </w:t>
      </w:r>
      <w:r>
        <w:rPr>
          <w:sz w:val="28"/>
          <w:lang w:val="en-US"/>
        </w:rPr>
        <w:t>–</w:t>
      </w:r>
      <w:r>
        <w:rPr>
          <w:sz w:val="28"/>
        </w:rPr>
        <w:t>514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Устюжанин Б.С.</w:t>
      </w:r>
      <w:r>
        <w:rPr>
          <w:sz w:val="28"/>
        </w:rPr>
        <w:t xml:space="preserve"> Влияние урбанизации на речной сток // Тр. </w:t>
      </w:r>
      <w:r>
        <w:rPr>
          <w:sz w:val="28"/>
          <w:lang w:val="en-US"/>
        </w:rPr>
        <w:t>V</w:t>
      </w:r>
      <w:r>
        <w:rPr>
          <w:sz w:val="28"/>
        </w:rPr>
        <w:t xml:space="preserve"> Всесоюз. гидрол</w:t>
      </w:r>
      <w:proofErr w:type="gramStart"/>
      <w:r>
        <w:rPr>
          <w:sz w:val="28"/>
        </w:rPr>
        <w:t>.</w:t>
      </w:r>
      <w:proofErr w:type="gramEnd"/>
      <w:r>
        <w:rPr>
          <w:sz w:val="28"/>
        </w:rPr>
        <w:t xml:space="preserve"> </w:t>
      </w:r>
      <w:proofErr w:type="gramStart"/>
      <w:r>
        <w:rPr>
          <w:sz w:val="28"/>
        </w:rPr>
        <w:t>с</w:t>
      </w:r>
      <w:proofErr w:type="gramEnd"/>
      <w:r>
        <w:rPr>
          <w:sz w:val="28"/>
        </w:rPr>
        <w:t xml:space="preserve">ъезда, 1990. –Т.4. –С.259-266. </w:t>
      </w:r>
    </w:p>
    <w:p w:rsidR="00A35FFB" w:rsidRDefault="00A35FFB" w:rsidP="005813B8">
      <w:pPr>
        <w:numPr>
          <w:ilvl w:val="0"/>
          <w:numId w:val="68"/>
        </w:numPr>
        <w:suppressAutoHyphens w:val="0"/>
        <w:spacing w:line="360" w:lineRule="auto"/>
        <w:ind w:left="0" w:firstLine="709"/>
        <w:jc w:val="both"/>
        <w:rPr>
          <w:sz w:val="28"/>
        </w:rPr>
      </w:pPr>
      <w:r>
        <w:rPr>
          <w:sz w:val="28"/>
        </w:rPr>
        <w:t xml:space="preserve"> Учет деформаций речных русел и берегов водоемов в зоне подводных переходов магистральных трубопроводов (нефтегазопроводов). ВСН 163-83. –Л.: Гидрометеоиздат, 1985. </w:t>
      </w:r>
      <w:r>
        <w:rPr>
          <w:sz w:val="28"/>
          <w:lang w:val="en-US"/>
        </w:rPr>
        <w:t>–</w:t>
      </w:r>
      <w:r>
        <w:rPr>
          <w:sz w:val="28"/>
        </w:rPr>
        <w:t>144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Фаткин К.И.</w:t>
      </w:r>
      <w:r>
        <w:rPr>
          <w:sz w:val="28"/>
        </w:rPr>
        <w:t xml:space="preserve"> Увеличение поемности плавней Днестра как одно из доказательств современного опускания прилежащих частей Северного Причерноморья // Изв. АН СССР. Сер</w:t>
      </w:r>
      <w:proofErr w:type="gramStart"/>
      <w:r>
        <w:rPr>
          <w:sz w:val="28"/>
        </w:rPr>
        <w:t>.</w:t>
      </w:r>
      <w:proofErr w:type="gramEnd"/>
      <w:r>
        <w:rPr>
          <w:sz w:val="28"/>
        </w:rPr>
        <w:t xml:space="preserve"> </w:t>
      </w:r>
      <w:proofErr w:type="gramStart"/>
      <w:r>
        <w:rPr>
          <w:sz w:val="28"/>
        </w:rPr>
        <w:t>г</w:t>
      </w:r>
      <w:proofErr w:type="gramEnd"/>
      <w:r>
        <w:rPr>
          <w:sz w:val="28"/>
        </w:rPr>
        <w:t xml:space="preserve">еогр. </w:t>
      </w:r>
      <w:r>
        <w:rPr>
          <w:sz w:val="28"/>
          <w:lang w:val="en-US"/>
        </w:rPr>
        <w:t>–</w:t>
      </w:r>
      <w:r>
        <w:rPr>
          <w:sz w:val="28"/>
        </w:rPr>
        <w:t xml:space="preserve">1956. </w:t>
      </w:r>
      <w:r>
        <w:rPr>
          <w:sz w:val="28"/>
          <w:lang w:val="en-US"/>
        </w:rPr>
        <w:t>–</w:t>
      </w:r>
      <w:r>
        <w:rPr>
          <w:sz w:val="28"/>
        </w:rPr>
        <w:t xml:space="preserve">№1. </w:t>
      </w:r>
      <w:r>
        <w:rPr>
          <w:sz w:val="28"/>
          <w:lang w:val="en-US"/>
        </w:rPr>
        <w:t>–</w:t>
      </w:r>
      <w:r>
        <w:rPr>
          <w:sz w:val="28"/>
        </w:rPr>
        <w:t>С.79-85.</w:t>
      </w:r>
    </w:p>
    <w:p w:rsidR="00A35FFB" w:rsidRDefault="00A35FFB" w:rsidP="005813B8">
      <w:pPr>
        <w:numPr>
          <w:ilvl w:val="0"/>
          <w:numId w:val="68"/>
        </w:numPr>
        <w:suppressAutoHyphens w:val="0"/>
        <w:spacing w:line="360" w:lineRule="auto"/>
        <w:ind w:left="0" w:firstLine="709"/>
        <w:jc w:val="both"/>
        <w:rPr>
          <w:sz w:val="28"/>
        </w:rPr>
      </w:pPr>
      <w:r w:rsidRPr="001F52C6">
        <w:rPr>
          <w:i/>
          <w:sz w:val="28"/>
        </w:rPr>
        <w:lastRenderedPageBreak/>
        <w:t xml:space="preserve"> </w:t>
      </w:r>
      <w:r>
        <w:rPr>
          <w:i/>
          <w:sz w:val="28"/>
        </w:rPr>
        <w:t xml:space="preserve">Фащевский Б.В. </w:t>
      </w:r>
      <w:r>
        <w:rPr>
          <w:sz w:val="28"/>
        </w:rPr>
        <w:t>Нормирование гидрологического режима по экологическим критериям при истощении водных ресурсов //</w:t>
      </w:r>
      <w:r>
        <w:rPr>
          <w:i/>
          <w:sz w:val="28"/>
        </w:rPr>
        <w:t xml:space="preserve"> </w:t>
      </w:r>
      <w:r>
        <w:rPr>
          <w:sz w:val="28"/>
        </w:rPr>
        <w:t xml:space="preserve">Тр. </w:t>
      </w:r>
      <w:r>
        <w:rPr>
          <w:sz w:val="28"/>
          <w:lang w:val="en-US"/>
        </w:rPr>
        <w:t>V</w:t>
      </w:r>
      <w:r>
        <w:rPr>
          <w:sz w:val="28"/>
        </w:rPr>
        <w:t xml:space="preserve"> Всесоюз. гидрол</w:t>
      </w:r>
      <w:proofErr w:type="gramStart"/>
      <w:r>
        <w:rPr>
          <w:sz w:val="28"/>
        </w:rPr>
        <w:t>.</w:t>
      </w:r>
      <w:proofErr w:type="gramEnd"/>
      <w:r>
        <w:rPr>
          <w:sz w:val="28"/>
        </w:rPr>
        <w:t xml:space="preserve"> </w:t>
      </w:r>
      <w:proofErr w:type="gramStart"/>
      <w:r>
        <w:rPr>
          <w:sz w:val="28"/>
        </w:rPr>
        <w:t>с</w:t>
      </w:r>
      <w:proofErr w:type="gramEnd"/>
      <w:r>
        <w:rPr>
          <w:sz w:val="28"/>
        </w:rPr>
        <w:t>ъезда, 1990. –Т.4. –С.398-404.</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w:t>
      </w:r>
      <w:r>
        <w:rPr>
          <w:i/>
          <w:sz w:val="28"/>
        </w:rPr>
        <w:t>Фильчагов А.П., Полищук В.В.</w:t>
      </w:r>
      <w:r>
        <w:rPr>
          <w:sz w:val="28"/>
        </w:rPr>
        <w:t xml:space="preserve"> Возрождение малых рек. </w:t>
      </w:r>
      <w:proofErr w:type="gramStart"/>
      <w:r w:rsidRPr="001F52C6">
        <w:rPr>
          <w:sz w:val="28"/>
        </w:rPr>
        <w:t>–</w:t>
      </w:r>
      <w:r>
        <w:rPr>
          <w:sz w:val="28"/>
        </w:rPr>
        <w:t>К</w:t>
      </w:r>
      <w:proofErr w:type="gramEnd"/>
      <w:r>
        <w:rPr>
          <w:sz w:val="28"/>
        </w:rPr>
        <w:t xml:space="preserve">.: Урожай, 1989. </w:t>
      </w:r>
      <w:r w:rsidRPr="001F52C6">
        <w:rPr>
          <w:sz w:val="28"/>
        </w:rPr>
        <w:t>–</w:t>
      </w:r>
      <w:r>
        <w:rPr>
          <w:sz w:val="28"/>
        </w:rPr>
        <w:t>184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Фоменко Я.А.</w:t>
      </w:r>
      <w:r>
        <w:rPr>
          <w:sz w:val="28"/>
        </w:rPr>
        <w:t xml:space="preserve"> Водные ресурсы основных речных бассейнов </w:t>
      </w:r>
      <w:proofErr w:type="gramStart"/>
      <w:r>
        <w:rPr>
          <w:sz w:val="28"/>
        </w:rPr>
        <w:t>Ук</w:t>
      </w:r>
      <w:r w:rsidRPr="001F52C6">
        <w:rPr>
          <w:sz w:val="28"/>
        </w:rPr>
        <w:t>-</w:t>
      </w:r>
      <w:r>
        <w:rPr>
          <w:sz w:val="28"/>
        </w:rPr>
        <w:t>раинской</w:t>
      </w:r>
      <w:proofErr w:type="gramEnd"/>
      <w:r>
        <w:rPr>
          <w:sz w:val="28"/>
        </w:rPr>
        <w:t xml:space="preserve"> и Молдавской ССР // Тр. УкрНИГМИ. </w:t>
      </w:r>
      <w:r>
        <w:rPr>
          <w:sz w:val="28"/>
          <w:lang w:val="en-US"/>
        </w:rPr>
        <w:t>–</w:t>
      </w:r>
      <w:r>
        <w:rPr>
          <w:sz w:val="28"/>
        </w:rPr>
        <w:t xml:space="preserve">1986. </w:t>
      </w:r>
      <w:r>
        <w:rPr>
          <w:sz w:val="28"/>
          <w:lang w:val="en-US"/>
        </w:rPr>
        <w:t>–</w:t>
      </w:r>
      <w:r>
        <w:rPr>
          <w:sz w:val="28"/>
        </w:rPr>
        <w:t xml:space="preserve">Вып.215. </w:t>
      </w:r>
      <w:r>
        <w:rPr>
          <w:sz w:val="28"/>
          <w:lang w:val="en-US"/>
        </w:rPr>
        <w:t>–</w:t>
      </w:r>
      <w:r>
        <w:rPr>
          <w:sz w:val="28"/>
        </w:rPr>
        <w:t>С.20-38.</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Фоменко Я.А.</w:t>
      </w:r>
      <w:r>
        <w:rPr>
          <w:sz w:val="28"/>
        </w:rPr>
        <w:t xml:space="preserve"> Водные ресурсы административных областей, экономических районов и республик УССР и МССР в целом // Тр. УкрНИГМИ. </w:t>
      </w:r>
      <w:r>
        <w:rPr>
          <w:sz w:val="28"/>
          <w:lang w:val="en-US"/>
        </w:rPr>
        <w:t>–</w:t>
      </w:r>
      <w:r>
        <w:rPr>
          <w:sz w:val="28"/>
        </w:rPr>
        <w:t xml:space="preserve">1987. </w:t>
      </w:r>
      <w:r>
        <w:rPr>
          <w:sz w:val="28"/>
          <w:lang w:val="en-US"/>
        </w:rPr>
        <w:t>–</w:t>
      </w:r>
      <w:r>
        <w:rPr>
          <w:sz w:val="28"/>
        </w:rPr>
        <w:t xml:space="preserve">Вып.220. </w:t>
      </w:r>
      <w:r>
        <w:rPr>
          <w:sz w:val="28"/>
          <w:lang w:val="en-US"/>
        </w:rPr>
        <w:t>–</w:t>
      </w:r>
      <w:r>
        <w:rPr>
          <w:sz w:val="28"/>
        </w:rPr>
        <w:t>С.101-117.</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Фоменко Я.А., Кулачинская Л.Н., Ильина Т.А. </w:t>
      </w:r>
      <w:r>
        <w:rPr>
          <w:sz w:val="28"/>
        </w:rPr>
        <w:t xml:space="preserve">Методика и оценка влияния осушительной мелиорации на годовой сток рек Украинского Полесья // Тр. УкрНИГМИ. </w:t>
      </w:r>
      <w:r>
        <w:rPr>
          <w:sz w:val="28"/>
          <w:lang w:val="en-US"/>
        </w:rPr>
        <w:t>–</w:t>
      </w:r>
      <w:r>
        <w:rPr>
          <w:sz w:val="28"/>
        </w:rPr>
        <w:t xml:space="preserve">1991. </w:t>
      </w:r>
      <w:r>
        <w:rPr>
          <w:sz w:val="28"/>
          <w:lang w:val="en-US"/>
        </w:rPr>
        <w:t>–</w:t>
      </w:r>
      <w:r>
        <w:rPr>
          <w:sz w:val="28"/>
        </w:rPr>
        <w:t xml:space="preserve">Вып.240. </w:t>
      </w:r>
      <w:r>
        <w:rPr>
          <w:sz w:val="28"/>
          <w:lang w:val="en-US"/>
        </w:rPr>
        <w:t>–</w:t>
      </w:r>
      <w:r>
        <w:rPr>
          <w:sz w:val="28"/>
        </w:rPr>
        <w:t>С.141-157.</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Ха Хуєн Фонг.</w:t>
      </w:r>
      <w:r>
        <w:rPr>
          <w:sz w:val="28"/>
        </w:rPr>
        <w:t xml:space="preserve"> Водогосподарське районування і раціоналізація водовикористання (на прикладі </w:t>
      </w:r>
      <w:proofErr w:type="gramStart"/>
      <w:r>
        <w:rPr>
          <w:sz w:val="28"/>
        </w:rPr>
        <w:t>П</w:t>
      </w:r>
      <w:proofErr w:type="gramEnd"/>
      <w:r>
        <w:rPr>
          <w:sz w:val="28"/>
        </w:rPr>
        <w:t>івнічного В</w:t>
      </w:r>
      <w:r w:rsidRPr="001F52C6">
        <w:rPr>
          <w:sz w:val="28"/>
          <w:lang w:val="uk-UA"/>
        </w:rPr>
        <w:t>’</w:t>
      </w:r>
      <w:r>
        <w:rPr>
          <w:sz w:val="28"/>
        </w:rPr>
        <w:t xml:space="preserve">єтнаму) // Автор. дис. ... канд. геогр. наук. </w:t>
      </w:r>
      <w:r w:rsidRPr="001F52C6">
        <w:rPr>
          <w:sz w:val="28"/>
          <w:lang w:val="uk-UA"/>
        </w:rPr>
        <w:t>–</w:t>
      </w:r>
      <w:r>
        <w:rPr>
          <w:sz w:val="28"/>
        </w:rPr>
        <w:t xml:space="preserve">Харків: Харківський ун-т ім. В.Н.Каразіна, 2000. </w:t>
      </w:r>
      <w:r>
        <w:rPr>
          <w:sz w:val="28"/>
          <w:lang w:val="en-US"/>
        </w:rPr>
        <w:t>–</w:t>
      </w:r>
      <w:r>
        <w:rPr>
          <w:sz w:val="28"/>
        </w:rPr>
        <w:t>18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Харкевич В.В. </w:t>
      </w:r>
      <w:r>
        <w:rPr>
          <w:sz w:val="28"/>
        </w:rPr>
        <w:t>Екологічні проблеми Червоноградського гірничопромислового району у зв</w:t>
      </w:r>
      <w:r w:rsidRPr="001F52C6">
        <w:rPr>
          <w:sz w:val="28"/>
          <w:lang w:val="uk-UA"/>
        </w:rPr>
        <w:t>’</w:t>
      </w:r>
      <w:r>
        <w:rPr>
          <w:sz w:val="28"/>
        </w:rPr>
        <w:t xml:space="preserve">язку з реструктуризацією вугільної промисловості та умови їх прогнозування // Вісник Українського будинку економічних та наук.-техн. знань. </w:t>
      </w:r>
      <w:proofErr w:type="gramStart"/>
      <w:r w:rsidRPr="001F52C6">
        <w:rPr>
          <w:sz w:val="28"/>
          <w:lang w:val="uk-UA"/>
        </w:rPr>
        <w:t>–</w:t>
      </w:r>
      <w:r>
        <w:rPr>
          <w:sz w:val="28"/>
        </w:rPr>
        <w:t>К</w:t>
      </w:r>
      <w:proofErr w:type="gramEnd"/>
      <w:r>
        <w:rPr>
          <w:sz w:val="28"/>
        </w:rPr>
        <w:t xml:space="preserve">. </w:t>
      </w:r>
      <w:r w:rsidRPr="001F52C6">
        <w:rPr>
          <w:sz w:val="28"/>
          <w:lang w:val="uk-UA"/>
        </w:rPr>
        <w:t>–</w:t>
      </w:r>
      <w:r>
        <w:rPr>
          <w:sz w:val="28"/>
        </w:rPr>
        <w:t xml:space="preserve">2000. </w:t>
      </w:r>
      <w:r w:rsidRPr="001F52C6">
        <w:rPr>
          <w:sz w:val="28"/>
          <w:lang w:val="uk-UA"/>
        </w:rPr>
        <w:t>–</w:t>
      </w:r>
      <w:r>
        <w:rPr>
          <w:sz w:val="28"/>
        </w:rPr>
        <w:t xml:space="preserve">№2. –С.37-40.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Харченко Т.А. </w:t>
      </w:r>
      <w:r>
        <w:rPr>
          <w:sz w:val="28"/>
        </w:rPr>
        <w:t>Сасикське водосховище: екологічні проблеми сьогодення та майбутнє // Наук</w:t>
      </w:r>
      <w:proofErr w:type="gramStart"/>
      <w:r>
        <w:rPr>
          <w:sz w:val="28"/>
        </w:rPr>
        <w:t>.</w:t>
      </w:r>
      <w:proofErr w:type="gramEnd"/>
      <w:r>
        <w:rPr>
          <w:sz w:val="28"/>
        </w:rPr>
        <w:t xml:space="preserve"> </w:t>
      </w:r>
      <w:proofErr w:type="gramStart"/>
      <w:r>
        <w:rPr>
          <w:sz w:val="28"/>
        </w:rPr>
        <w:t>з</w:t>
      </w:r>
      <w:proofErr w:type="gramEnd"/>
      <w:r>
        <w:rPr>
          <w:sz w:val="28"/>
        </w:rPr>
        <w:t>аписки Тернопільського пед. ун-ту. Сер</w:t>
      </w:r>
      <w:proofErr w:type="gramStart"/>
      <w:r>
        <w:rPr>
          <w:sz w:val="28"/>
        </w:rPr>
        <w:t xml:space="preserve">.: </w:t>
      </w:r>
      <w:proofErr w:type="gramEnd"/>
      <w:r>
        <w:rPr>
          <w:sz w:val="28"/>
        </w:rPr>
        <w:t xml:space="preserve">Біологія. </w:t>
      </w:r>
      <w:r>
        <w:rPr>
          <w:sz w:val="28"/>
          <w:lang w:val="en-US"/>
        </w:rPr>
        <w:t>–</w:t>
      </w:r>
      <w:r>
        <w:rPr>
          <w:sz w:val="28"/>
        </w:rPr>
        <w:t xml:space="preserve">2001. </w:t>
      </w:r>
      <w:r>
        <w:rPr>
          <w:sz w:val="28"/>
          <w:lang w:val="en-US"/>
        </w:rPr>
        <w:t>–</w:t>
      </w:r>
      <w:r>
        <w:rPr>
          <w:sz w:val="28"/>
        </w:rPr>
        <w:t>№3. –С.92-94.</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Хендерсон-Селлерс Б.</w:t>
      </w:r>
      <w:r>
        <w:rPr>
          <w:sz w:val="28"/>
        </w:rPr>
        <w:t xml:space="preserve"> Инженерная лимнология. </w:t>
      </w:r>
      <w:proofErr w:type="gramStart"/>
      <w:r>
        <w:rPr>
          <w:sz w:val="28"/>
        </w:rPr>
        <w:t>–Л</w:t>
      </w:r>
      <w:proofErr w:type="gramEnd"/>
      <w:r>
        <w:rPr>
          <w:sz w:val="28"/>
        </w:rPr>
        <w:t>.: Гидрометеоиздат, 1987. –336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Хільчевський В.К. </w:t>
      </w:r>
      <w:r>
        <w:rPr>
          <w:sz w:val="28"/>
        </w:rPr>
        <w:t>Гідролого-гідрохімічна характеристика середньої і нижньої частини басейну Дунаю // Вісник Киї</w:t>
      </w:r>
      <w:proofErr w:type="gramStart"/>
      <w:r>
        <w:rPr>
          <w:sz w:val="28"/>
        </w:rPr>
        <w:t>в</w:t>
      </w:r>
      <w:proofErr w:type="gramEnd"/>
      <w:r>
        <w:rPr>
          <w:sz w:val="28"/>
        </w:rPr>
        <w:t xml:space="preserve">. ун-ту. Серія Географія. –1992. –Вип.32. –С.29-32.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Хільчевський В.К. </w:t>
      </w:r>
      <w:r>
        <w:rPr>
          <w:sz w:val="28"/>
        </w:rPr>
        <w:t xml:space="preserve">Роль агрохімічних засобів у формуванні якості вод басейну Дніпра. </w:t>
      </w:r>
      <w:proofErr w:type="gramStart"/>
      <w:r>
        <w:rPr>
          <w:sz w:val="28"/>
        </w:rPr>
        <w:t>–К</w:t>
      </w:r>
      <w:proofErr w:type="gramEnd"/>
      <w:r>
        <w:rPr>
          <w:sz w:val="28"/>
        </w:rPr>
        <w:t xml:space="preserve">.: ВПЦ “Київський ун-т”, 1996. </w:t>
      </w:r>
      <w:r w:rsidRPr="001F52C6">
        <w:rPr>
          <w:sz w:val="28"/>
          <w:lang w:val="uk-UA"/>
        </w:rPr>
        <w:t>–</w:t>
      </w:r>
      <w:r>
        <w:rPr>
          <w:sz w:val="28"/>
        </w:rPr>
        <w:t>222 с.</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Хільчевський В.К.</w:t>
      </w:r>
      <w:r>
        <w:rPr>
          <w:sz w:val="28"/>
        </w:rPr>
        <w:t xml:space="preserve"> Водопостачання і водовідведення. Гідроекологічні аспекти. </w:t>
      </w:r>
      <w:proofErr w:type="gramStart"/>
      <w:r w:rsidRPr="001F52C6">
        <w:rPr>
          <w:sz w:val="28"/>
        </w:rPr>
        <w:t>–</w:t>
      </w:r>
      <w:r>
        <w:rPr>
          <w:sz w:val="28"/>
        </w:rPr>
        <w:t>К</w:t>
      </w:r>
      <w:proofErr w:type="gramEnd"/>
      <w:r>
        <w:rPr>
          <w:sz w:val="28"/>
        </w:rPr>
        <w:t xml:space="preserve">.: ВПЦ “Київський ун-т”, 1999. </w:t>
      </w:r>
      <w:r w:rsidRPr="001F52C6">
        <w:rPr>
          <w:sz w:val="28"/>
        </w:rPr>
        <w:t>–</w:t>
      </w:r>
      <w:r>
        <w:rPr>
          <w:sz w:val="28"/>
        </w:rPr>
        <w:t xml:space="preserve">319 с. </w:t>
      </w:r>
    </w:p>
    <w:p w:rsidR="00A35FFB" w:rsidRDefault="00A35FFB" w:rsidP="005813B8">
      <w:pPr>
        <w:numPr>
          <w:ilvl w:val="0"/>
          <w:numId w:val="68"/>
        </w:numPr>
        <w:suppressAutoHyphens w:val="0"/>
        <w:spacing w:line="360" w:lineRule="auto"/>
        <w:ind w:left="0" w:firstLine="709"/>
        <w:jc w:val="both"/>
        <w:rPr>
          <w:i/>
          <w:sz w:val="28"/>
        </w:rPr>
      </w:pPr>
      <w:r>
        <w:rPr>
          <w:i/>
          <w:sz w:val="28"/>
        </w:rPr>
        <w:t xml:space="preserve"> Цайтц Е.С., Ободовский А.Г. </w:t>
      </w:r>
      <w:r>
        <w:rPr>
          <w:sz w:val="28"/>
        </w:rPr>
        <w:t xml:space="preserve">Исследования гидрологических факторов русловых процессов на реках Украины // Эрозионные и русловые процессы (материалы координационных совещаний вузов 1986-1990 гг.). </w:t>
      </w:r>
      <w:proofErr w:type="gramStart"/>
      <w:r>
        <w:rPr>
          <w:sz w:val="28"/>
        </w:rPr>
        <w:t>–Л</w:t>
      </w:r>
      <w:proofErr w:type="gramEnd"/>
      <w:r>
        <w:rPr>
          <w:sz w:val="28"/>
        </w:rPr>
        <w:t>уцк, 1991. –С.43-52.</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Чалов Р.С., Лю Шуган, Алексеевский Н.И.</w:t>
      </w:r>
      <w:r>
        <w:rPr>
          <w:sz w:val="28"/>
        </w:rPr>
        <w:t xml:space="preserve"> Сток наносов и рус-ловые процессы на больших реках России и Китая. </w:t>
      </w:r>
      <w:proofErr w:type="gramStart"/>
      <w:r>
        <w:rPr>
          <w:sz w:val="28"/>
        </w:rPr>
        <w:t>–М</w:t>
      </w:r>
      <w:proofErr w:type="gramEnd"/>
      <w:r>
        <w:rPr>
          <w:sz w:val="28"/>
        </w:rPr>
        <w:t>.: МГУ, 1999. –212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Чалов Р.С., Рулева С.Н. </w:t>
      </w:r>
      <w:r>
        <w:rPr>
          <w:sz w:val="28"/>
        </w:rPr>
        <w:t>Изменение русел рек и опасные проявления русловых процессов на урбанизованных территориях // География и природные ресурсы. –2001. –№4. –С.17-23.</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Чеботарев А.И. </w:t>
      </w:r>
      <w:r>
        <w:rPr>
          <w:sz w:val="28"/>
        </w:rPr>
        <w:t>Гидрологический словарь.</w:t>
      </w:r>
      <w:r w:rsidRPr="001F52C6">
        <w:rPr>
          <w:i/>
          <w:sz w:val="28"/>
        </w:rPr>
        <w:t xml:space="preserve"> </w:t>
      </w:r>
      <w:proofErr w:type="gramStart"/>
      <w:r w:rsidRPr="001F52C6">
        <w:rPr>
          <w:sz w:val="28"/>
        </w:rPr>
        <w:t>–Л</w:t>
      </w:r>
      <w:proofErr w:type="gramEnd"/>
      <w:r w:rsidRPr="001F52C6">
        <w:rPr>
          <w:sz w:val="28"/>
        </w:rPr>
        <w:t>.: Гидромет</w:t>
      </w:r>
      <w:r>
        <w:rPr>
          <w:sz w:val="28"/>
        </w:rPr>
        <w:t>ео</w:t>
      </w:r>
      <w:r w:rsidRPr="001F52C6">
        <w:rPr>
          <w:sz w:val="28"/>
        </w:rPr>
        <w:t>издат, 1978. –308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Черняев А.М.</w:t>
      </w:r>
      <w:r>
        <w:rPr>
          <w:sz w:val="28"/>
        </w:rPr>
        <w:t xml:space="preserve"> Управление водными ресурсами в агропромышленном регионе. </w:t>
      </w:r>
      <w:proofErr w:type="gramStart"/>
      <w:r>
        <w:rPr>
          <w:sz w:val="28"/>
        </w:rPr>
        <w:t>–Л</w:t>
      </w:r>
      <w:proofErr w:type="gramEnd"/>
      <w:r>
        <w:rPr>
          <w:sz w:val="28"/>
        </w:rPr>
        <w:t>.: Гидрометеоиздат, 1987. –248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Шаблій О.І.</w:t>
      </w:r>
      <w:r>
        <w:rPr>
          <w:sz w:val="28"/>
        </w:rPr>
        <w:t xml:space="preserve"> Суспільна географія: теорія, історія, українознавчі студії. –Львів: Львівський національний університет імені Івана Франка, 2001. –744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Швебс Г.И., Антонова С.А.</w:t>
      </w:r>
      <w:r>
        <w:rPr>
          <w:sz w:val="28"/>
        </w:rPr>
        <w:t xml:space="preserve"> Современные изменения режима наносов рек Украины // Тр. </w:t>
      </w:r>
      <w:r>
        <w:rPr>
          <w:sz w:val="28"/>
          <w:lang w:val="en-US"/>
        </w:rPr>
        <w:t xml:space="preserve">V Всесоюз. </w:t>
      </w:r>
      <w:r>
        <w:rPr>
          <w:sz w:val="28"/>
        </w:rPr>
        <w:t xml:space="preserve">гидрол. съезда. </w:t>
      </w:r>
      <w:proofErr w:type="gramStart"/>
      <w:r>
        <w:rPr>
          <w:sz w:val="28"/>
        </w:rPr>
        <w:t>–Л</w:t>
      </w:r>
      <w:proofErr w:type="gramEnd"/>
      <w:r>
        <w:rPr>
          <w:sz w:val="28"/>
        </w:rPr>
        <w:t>.: Гидрометеоиздат, 1988. –Т.10. –Кн. 2. –С.155-160.</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Швебс Г.И., Бобровицкая Н.Н.</w:t>
      </w:r>
      <w:r>
        <w:rPr>
          <w:sz w:val="28"/>
        </w:rPr>
        <w:t xml:space="preserve"> Эрозия и сток наносов с водосборов // Тр. </w:t>
      </w:r>
      <w:r>
        <w:rPr>
          <w:sz w:val="28"/>
          <w:lang w:val="en-US"/>
        </w:rPr>
        <w:t xml:space="preserve">V Всесоюз. </w:t>
      </w:r>
      <w:r>
        <w:rPr>
          <w:sz w:val="28"/>
        </w:rPr>
        <w:t xml:space="preserve">гидрол. съезда. </w:t>
      </w:r>
      <w:proofErr w:type="gramStart"/>
      <w:r>
        <w:rPr>
          <w:sz w:val="28"/>
        </w:rPr>
        <w:t>–Л</w:t>
      </w:r>
      <w:proofErr w:type="gramEnd"/>
      <w:r>
        <w:rPr>
          <w:sz w:val="28"/>
        </w:rPr>
        <w:t>.: Гидрометеоиздат, 1988. –Т.10. –Кн. 2. –С.102-125.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Швебс Г.</w:t>
      </w:r>
      <w:r>
        <w:rPr>
          <w:sz w:val="28"/>
        </w:rPr>
        <w:t xml:space="preserve">, </w:t>
      </w:r>
      <w:r>
        <w:rPr>
          <w:i/>
          <w:sz w:val="28"/>
        </w:rPr>
        <w:t>Єлісєєва Є., Антонова С.</w:t>
      </w:r>
      <w:r>
        <w:rPr>
          <w:sz w:val="28"/>
        </w:rPr>
        <w:t xml:space="preserve"> Проблеми збереження природних ресурсів Куяльницького лиману // Україна і глобальні процеси: географічний вимір. </w:t>
      </w:r>
      <w:proofErr w:type="gramStart"/>
      <w:r>
        <w:rPr>
          <w:sz w:val="28"/>
        </w:rPr>
        <w:t>–К</w:t>
      </w:r>
      <w:proofErr w:type="gramEnd"/>
      <w:r>
        <w:rPr>
          <w:sz w:val="28"/>
        </w:rPr>
        <w:t>иїв-Луцьк: Вежа, 2000. –Т.3. –С.60-62.</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Швець Г.І.</w:t>
      </w:r>
      <w:r>
        <w:rPr>
          <w:sz w:val="28"/>
        </w:rPr>
        <w:t xml:space="preserve"> </w:t>
      </w:r>
      <w:proofErr w:type="gramStart"/>
      <w:r>
        <w:rPr>
          <w:sz w:val="28"/>
        </w:rPr>
        <w:t>Ст</w:t>
      </w:r>
      <w:proofErr w:type="gramEnd"/>
      <w:r>
        <w:rPr>
          <w:sz w:val="28"/>
        </w:rPr>
        <w:t>ік Дніпра нижче Києва. –К.: Вид. АН УССР, 1957. –128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Швець Г.І.</w:t>
      </w:r>
      <w:r>
        <w:rPr>
          <w:sz w:val="28"/>
        </w:rPr>
        <w:t xml:space="preserve"> Характеристики водності </w:t>
      </w:r>
      <w:proofErr w:type="gramStart"/>
      <w:r>
        <w:rPr>
          <w:sz w:val="28"/>
        </w:rPr>
        <w:t>р</w:t>
      </w:r>
      <w:proofErr w:type="gramEnd"/>
      <w:r>
        <w:rPr>
          <w:sz w:val="28"/>
        </w:rPr>
        <w:t xml:space="preserve">ічок України. –К.: Наук. думка, 1964. –192 с.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Швець Г.І.</w:t>
      </w:r>
      <w:r>
        <w:rPr>
          <w:sz w:val="28"/>
        </w:rPr>
        <w:t xml:space="preserve"> Голубі перлини України. </w:t>
      </w:r>
      <w:proofErr w:type="gramStart"/>
      <w:r>
        <w:rPr>
          <w:sz w:val="28"/>
        </w:rPr>
        <w:t>–К</w:t>
      </w:r>
      <w:proofErr w:type="gramEnd"/>
      <w:r>
        <w:rPr>
          <w:sz w:val="28"/>
        </w:rPr>
        <w:t>.: Радянська школа, 1969. –176 с.</w:t>
      </w:r>
      <w:r>
        <w:rPr>
          <w:b/>
          <w:sz w:val="28"/>
        </w:rPr>
        <w:t xml:space="preserve"> </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Шебеко В.Ф.</w:t>
      </w:r>
      <w:r>
        <w:rPr>
          <w:sz w:val="28"/>
        </w:rPr>
        <w:t xml:space="preserve"> Водохозяйственные расчеты при мелиорации переувлажненных земель. </w:t>
      </w:r>
      <w:proofErr w:type="gramStart"/>
      <w:r>
        <w:rPr>
          <w:sz w:val="28"/>
        </w:rPr>
        <w:t>–М</w:t>
      </w:r>
      <w:proofErr w:type="gramEnd"/>
      <w:r>
        <w:rPr>
          <w:sz w:val="28"/>
        </w:rPr>
        <w:t>инск, 2000. –312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Шевцова Л.В., Алиев К.А., Кузько О.А. </w:t>
      </w:r>
      <w:r>
        <w:rPr>
          <w:sz w:val="28"/>
        </w:rPr>
        <w:t xml:space="preserve">и др. Экологическое состояние реки Днестр. </w:t>
      </w:r>
      <w:proofErr w:type="gramStart"/>
      <w:r>
        <w:rPr>
          <w:sz w:val="28"/>
        </w:rPr>
        <w:t>–К</w:t>
      </w:r>
      <w:proofErr w:type="gramEnd"/>
      <w:r>
        <w:rPr>
          <w:sz w:val="28"/>
        </w:rPr>
        <w:t>.: Ред. Гидробиол. ж., 1998. –148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Шевчук В</w:t>
      </w:r>
      <w:r>
        <w:rPr>
          <w:sz w:val="28"/>
        </w:rPr>
        <w:t>.</w:t>
      </w:r>
      <w:r>
        <w:rPr>
          <w:i/>
          <w:sz w:val="28"/>
        </w:rPr>
        <w:t>Я.</w:t>
      </w:r>
      <w:r>
        <w:rPr>
          <w:sz w:val="28"/>
        </w:rPr>
        <w:t xml:space="preserve"> Національна екологічна політика України за 10 років незалежності // Екологія і ресурси. </w:t>
      </w:r>
      <w:proofErr w:type="gramStart"/>
      <w:r>
        <w:rPr>
          <w:sz w:val="28"/>
        </w:rPr>
        <w:t>–К</w:t>
      </w:r>
      <w:proofErr w:type="gramEnd"/>
      <w:r>
        <w:rPr>
          <w:sz w:val="28"/>
        </w:rPr>
        <w:t>.: АВС, 2001. –С.7-18.</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Шерешевский А.И.</w:t>
      </w:r>
      <w:r>
        <w:rPr>
          <w:sz w:val="28"/>
        </w:rPr>
        <w:t xml:space="preserve"> Расчет притока воды к водохранилищу Киевской ГЭС // Тр. УкрНИГМИ. –1969. –Вып.80. –С.52-63.</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Шерешевский А.И.</w:t>
      </w:r>
      <w:r>
        <w:rPr>
          <w:sz w:val="28"/>
        </w:rPr>
        <w:t xml:space="preserve"> Исследование движения волн попусков в ниж</w:t>
      </w:r>
      <w:r>
        <w:rPr>
          <w:sz w:val="28"/>
        </w:rPr>
        <w:softHyphen/>
        <w:t>нем бьефе Киевской ГЭС // Тр. УкрНИГМИ. –1970. –Вып.88. –С.128-147.</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Шерешевский А.И., Вишневский П.Ф.</w:t>
      </w:r>
      <w:r>
        <w:rPr>
          <w:sz w:val="28"/>
        </w:rPr>
        <w:t xml:space="preserve"> Норма и изменчивость годового стока рек Украины // Гидробиол. ж. –1997. –Т.33. –№ 3. –С.81-91.</w:t>
      </w:r>
    </w:p>
    <w:p w:rsidR="00A35FFB" w:rsidRDefault="00A35FFB" w:rsidP="005813B8">
      <w:pPr>
        <w:numPr>
          <w:ilvl w:val="0"/>
          <w:numId w:val="68"/>
        </w:numPr>
        <w:suppressAutoHyphens w:val="0"/>
        <w:spacing w:line="360" w:lineRule="auto"/>
        <w:ind w:left="0" w:firstLine="709"/>
        <w:jc w:val="both"/>
        <w:rPr>
          <w:sz w:val="28"/>
        </w:rPr>
      </w:pPr>
      <w:r w:rsidRPr="001F52C6">
        <w:rPr>
          <w:i/>
          <w:sz w:val="28"/>
        </w:rPr>
        <w:t xml:space="preserve"> </w:t>
      </w:r>
      <w:r>
        <w:rPr>
          <w:i/>
          <w:sz w:val="28"/>
        </w:rPr>
        <w:t>Шерешевский А.И., Войцехович В.А.</w:t>
      </w:r>
      <w:r w:rsidRPr="001F52C6">
        <w:rPr>
          <w:i/>
          <w:sz w:val="28"/>
        </w:rPr>
        <w:t xml:space="preserve"> </w:t>
      </w:r>
      <w:r>
        <w:rPr>
          <w:sz w:val="28"/>
        </w:rPr>
        <w:t>Влияние хозяйственной деятельности на сток Днестра // Тр. УкрНИИ Госкомгидромета. –1984. –Вып. 200. –С.69-76.</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Шерешевский А.И., Войцехович В.А. </w:t>
      </w:r>
      <w:r>
        <w:rPr>
          <w:sz w:val="28"/>
        </w:rPr>
        <w:t>Изменение стока Днепра под влиянием антропогенных факторов // Тр. УкрНИИ Госкомгидромета. –1984. –Вып. 211. –С.43-50.</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Шерешевский А.И., Войцехович В.А.</w:t>
      </w:r>
      <w:r>
        <w:rPr>
          <w:sz w:val="28"/>
        </w:rPr>
        <w:t xml:space="preserve"> Оценка естественного стока р</w:t>
      </w:r>
      <w:proofErr w:type="gramStart"/>
      <w:r>
        <w:rPr>
          <w:sz w:val="28"/>
        </w:rPr>
        <w:t>.Д</w:t>
      </w:r>
      <w:proofErr w:type="gramEnd"/>
      <w:r>
        <w:rPr>
          <w:sz w:val="28"/>
        </w:rPr>
        <w:t>непра // Тр. УкрНИГМИ. –1990. –Вып. 235. –С.43-50.</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 xml:space="preserve">Шерешевський А.І., Синицька Л.К. </w:t>
      </w:r>
      <w:r>
        <w:rPr>
          <w:sz w:val="28"/>
        </w:rPr>
        <w:t>Оцінка змін випаровування з водної поверхні на території України // Наук</w:t>
      </w:r>
      <w:proofErr w:type="gramStart"/>
      <w:r>
        <w:rPr>
          <w:sz w:val="28"/>
        </w:rPr>
        <w:t>.</w:t>
      </w:r>
      <w:proofErr w:type="gramEnd"/>
      <w:r>
        <w:rPr>
          <w:sz w:val="28"/>
        </w:rPr>
        <w:t xml:space="preserve"> </w:t>
      </w:r>
      <w:proofErr w:type="gramStart"/>
      <w:r>
        <w:rPr>
          <w:sz w:val="28"/>
        </w:rPr>
        <w:t>п</w:t>
      </w:r>
      <w:proofErr w:type="gramEnd"/>
      <w:r>
        <w:rPr>
          <w:sz w:val="28"/>
        </w:rPr>
        <w:t>раці УкрНДГМІ. –2000. –Вип.248. –С.67-76.</w:t>
      </w:r>
    </w:p>
    <w:p w:rsidR="00A35FFB" w:rsidRDefault="00A35FFB" w:rsidP="005813B8">
      <w:pPr>
        <w:numPr>
          <w:ilvl w:val="0"/>
          <w:numId w:val="68"/>
        </w:numPr>
        <w:suppressAutoHyphens w:val="0"/>
        <w:spacing w:line="360" w:lineRule="auto"/>
        <w:ind w:left="0" w:firstLine="709"/>
        <w:jc w:val="both"/>
        <w:rPr>
          <w:sz w:val="28"/>
        </w:rPr>
      </w:pPr>
      <w:r w:rsidRPr="001F52C6">
        <w:rPr>
          <w:sz w:val="28"/>
          <w:lang w:val="uk-UA"/>
        </w:rPr>
        <w:t xml:space="preserve"> </w:t>
      </w:r>
      <w:r>
        <w:rPr>
          <w:i/>
          <w:sz w:val="28"/>
        </w:rPr>
        <w:t>Шикломанов И.А.</w:t>
      </w:r>
      <w:r>
        <w:rPr>
          <w:sz w:val="28"/>
        </w:rPr>
        <w:t xml:space="preserve"> Антропогенные изменения водности рек. </w:t>
      </w:r>
      <w:proofErr w:type="gramStart"/>
      <w:r>
        <w:rPr>
          <w:sz w:val="28"/>
        </w:rPr>
        <w:t>–Л</w:t>
      </w:r>
      <w:proofErr w:type="gramEnd"/>
      <w:r>
        <w:rPr>
          <w:sz w:val="28"/>
        </w:rPr>
        <w:t>.: Гидрометеоиздат, 1979. –303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Шикломанов И.А.</w:t>
      </w:r>
      <w:r>
        <w:rPr>
          <w:sz w:val="28"/>
        </w:rPr>
        <w:t xml:space="preserve"> Влияние хозяйственной деятельности на речной сток. </w:t>
      </w:r>
      <w:proofErr w:type="gramStart"/>
      <w:r>
        <w:rPr>
          <w:sz w:val="28"/>
        </w:rPr>
        <w:t>–Л</w:t>
      </w:r>
      <w:proofErr w:type="gramEnd"/>
      <w:r>
        <w:rPr>
          <w:sz w:val="28"/>
        </w:rPr>
        <w:t>.: Гидрометеоиздат, 1989. –335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Шикломанов И.А., Бабкин В.И.</w:t>
      </w:r>
      <w:r>
        <w:rPr>
          <w:sz w:val="28"/>
        </w:rPr>
        <w:t xml:space="preserve"> Изменения климата и водное хозяйство // Метеорология и гидрология. –1992. –№8. –С.38-43. </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Широков В.М., Пеньковская А.М., Плужников В.Н.</w:t>
      </w:r>
      <w:r>
        <w:rPr>
          <w:sz w:val="28"/>
        </w:rPr>
        <w:t xml:space="preserve"> Водохозяйственный баланс басейна Днепра. </w:t>
      </w:r>
      <w:proofErr w:type="gramStart"/>
      <w:r>
        <w:rPr>
          <w:sz w:val="28"/>
        </w:rPr>
        <w:t>–М</w:t>
      </w:r>
      <w:proofErr w:type="gramEnd"/>
      <w:r>
        <w:rPr>
          <w:sz w:val="28"/>
        </w:rPr>
        <w:t>инск: БГУ, 1980. –128 с.</w:t>
      </w:r>
    </w:p>
    <w:p w:rsidR="00A35FFB" w:rsidRDefault="00A35FFB" w:rsidP="005813B8">
      <w:pPr>
        <w:numPr>
          <w:ilvl w:val="0"/>
          <w:numId w:val="68"/>
        </w:numPr>
        <w:suppressAutoHyphens w:val="0"/>
        <w:spacing w:line="360" w:lineRule="auto"/>
        <w:ind w:left="0" w:firstLine="709"/>
        <w:jc w:val="both"/>
        <w:rPr>
          <w:sz w:val="28"/>
        </w:rPr>
      </w:pPr>
      <w:r>
        <w:rPr>
          <w:i/>
          <w:sz w:val="28"/>
        </w:rPr>
        <w:lastRenderedPageBreak/>
        <w:t xml:space="preserve"> Шищенко П.</w:t>
      </w:r>
      <w:r>
        <w:rPr>
          <w:sz w:val="28"/>
        </w:rPr>
        <w:t xml:space="preserve">Г. Прикладная физическая география. </w:t>
      </w:r>
      <w:proofErr w:type="gramStart"/>
      <w:r>
        <w:rPr>
          <w:sz w:val="28"/>
        </w:rPr>
        <w:t>–К</w:t>
      </w:r>
      <w:proofErr w:type="gramEnd"/>
      <w:r>
        <w:rPr>
          <w:sz w:val="28"/>
        </w:rPr>
        <w:t>.: Вища школа, 1988. –192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Школьний Є.</w:t>
      </w:r>
      <w:proofErr w:type="gramStart"/>
      <w:r>
        <w:rPr>
          <w:i/>
          <w:sz w:val="28"/>
        </w:rPr>
        <w:t>П</w:t>
      </w:r>
      <w:proofErr w:type="gramEnd"/>
      <w:r>
        <w:rPr>
          <w:i/>
          <w:sz w:val="28"/>
        </w:rPr>
        <w:t>, Лоєва І.Д., Гончарова Л.Д.</w:t>
      </w:r>
      <w:r>
        <w:rPr>
          <w:sz w:val="28"/>
        </w:rPr>
        <w:t xml:space="preserve"> Обробка та аналіз гідрометеорологічної інформації. –К.: Міносвіти України, 1999. –600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Шмульсон Б.Д.</w:t>
      </w:r>
      <w:r>
        <w:rPr>
          <w:sz w:val="28"/>
        </w:rPr>
        <w:t xml:space="preserve"> Днестровский гидроузел // Гидротехническое строительство. –1983. –№12. –С.9-13.</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Шпак И.С. </w:t>
      </w:r>
      <w:r>
        <w:rPr>
          <w:sz w:val="28"/>
        </w:rPr>
        <w:t xml:space="preserve">Влияние хозяйственной деятельности на речной сток // Тр. </w:t>
      </w:r>
      <w:r>
        <w:rPr>
          <w:sz w:val="28"/>
          <w:lang w:val="en-US"/>
        </w:rPr>
        <w:t>IV</w:t>
      </w:r>
      <w:r>
        <w:rPr>
          <w:sz w:val="28"/>
        </w:rPr>
        <w:t xml:space="preserve"> Всесоюз. гидрол</w:t>
      </w:r>
      <w:proofErr w:type="gramStart"/>
      <w:r>
        <w:rPr>
          <w:sz w:val="28"/>
        </w:rPr>
        <w:t>.</w:t>
      </w:r>
      <w:proofErr w:type="gramEnd"/>
      <w:r>
        <w:rPr>
          <w:sz w:val="28"/>
        </w:rPr>
        <w:t xml:space="preserve"> </w:t>
      </w:r>
      <w:proofErr w:type="gramStart"/>
      <w:r>
        <w:rPr>
          <w:sz w:val="28"/>
        </w:rPr>
        <w:t>с</w:t>
      </w:r>
      <w:proofErr w:type="gramEnd"/>
      <w:r>
        <w:rPr>
          <w:sz w:val="28"/>
        </w:rPr>
        <w:t>ъезда, 1976.</w:t>
      </w:r>
      <w:r>
        <w:rPr>
          <w:sz w:val="28"/>
          <w:lang w:val="en-US"/>
        </w:rPr>
        <w:t xml:space="preserve"> </w:t>
      </w:r>
      <w:r>
        <w:rPr>
          <w:sz w:val="28"/>
        </w:rPr>
        <w:t>–Т.4. –С.479-487.</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Шпигельман Я</w:t>
      </w:r>
      <w:r>
        <w:rPr>
          <w:sz w:val="28"/>
        </w:rPr>
        <w:t>.</w:t>
      </w:r>
      <w:r>
        <w:rPr>
          <w:i/>
          <w:sz w:val="28"/>
        </w:rPr>
        <w:t>Е</w:t>
      </w:r>
      <w:r>
        <w:rPr>
          <w:sz w:val="28"/>
        </w:rPr>
        <w:t xml:space="preserve">. Дунай в единой сети европейских внутренних водных путей. </w:t>
      </w:r>
      <w:proofErr w:type="gramStart"/>
      <w:r>
        <w:rPr>
          <w:sz w:val="28"/>
        </w:rPr>
        <w:t>–О</w:t>
      </w:r>
      <w:proofErr w:type="gramEnd"/>
      <w:r>
        <w:rPr>
          <w:sz w:val="28"/>
        </w:rPr>
        <w:t>десса: Судоходство, 1998. –55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Шуйский Ю.Д.</w:t>
      </w:r>
      <w:r>
        <w:rPr>
          <w:sz w:val="28"/>
        </w:rPr>
        <w:t xml:space="preserve"> Динамика морского края Килийской дельты Дуная // Тр. ГОИН. –1984. –Вып. 172. –С.50-58.</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Щеглова О.П.</w:t>
      </w:r>
      <w:r>
        <w:rPr>
          <w:sz w:val="28"/>
        </w:rPr>
        <w:t xml:space="preserve"> Формирование стока взвешенных наносов и смыв с горной части Средней Азии // Тр. САНИГМИ. –1972. –Вып.60 (75). –227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Щулипенко Т.Ф</w:t>
      </w:r>
      <w:r>
        <w:rPr>
          <w:sz w:val="28"/>
        </w:rPr>
        <w:t>. Влияние агролесомелиоративных мероприятий на сток средних и малых рек лесостепной и степной зон Украины // Тр. УкрНИИ Госкомгидромета. –1985. –Вып.201. –С.101-107.</w:t>
      </w:r>
    </w:p>
    <w:p w:rsidR="00A35FFB" w:rsidRDefault="00A35FFB" w:rsidP="005813B8">
      <w:pPr>
        <w:numPr>
          <w:ilvl w:val="0"/>
          <w:numId w:val="68"/>
        </w:numPr>
        <w:suppressAutoHyphens w:val="0"/>
        <w:spacing w:line="360" w:lineRule="auto"/>
        <w:ind w:left="0" w:firstLine="709"/>
        <w:jc w:val="both"/>
        <w:rPr>
          <w:sz w:val="28"/>
        </w:rPr>
      </w:pPr>
      <w:r>
        <w:rPr>
          <w:sz w:val="28"/>
        </w:rPr>
        <w:t xml:space="preserve"> Экологическая геология Украины: Справочное пособие / </w:t>
      </w:r>
      <w:r>
        <w:rPr>
          <w:i/>
          <w:sz w:val="28"/>
        </w:rPr>
        <w:t xml:space="preserve">Е.Ф.Шнюков, В.М.Шестопалов, Е.А.Яковлев </w:t>
      </w:r>
      <w:r>
        <w:rPr>
          <w:sz w:val="28"/>
        </w:rPr>
        <w:t xml:space="preserve">и др. </w:t>
      </w:r>
      <w:proofErr w:type="gramStart"/>
      <w:r>
        <w:rPr>
          <w:sz w:val="28"/>
        </w:rPr>
        <w:t>–К</w:t>
      </w:r>
      <w:proofErr w:type="gramEnd"/>
      <w:r>
        <w:rPr>
          <w:sz w:val="28"/>
        </w:rPr>
        <w:t>.: Наук. думка, 1993. – 408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Экологическая оценка воздействия гидротехнического строительства на водные объекты /</w:t>
      </w:r>
      <w:r>
        <w:rPr>
          <w:i/>
          <w:sz w:val="28"/>
        </w:rPr>
        <w:t xml:space="preserve"> В.Д.Романенко, О.П.Оксиюк, В.Н. Жукинский </w:t>
      </w:r>
      <w:r>
        <w:rPr>
          <w:sz w:val="28"/>
        </w:rPr>
        <w:t xml:space="preserve">и др. </w:t>
      </w:r>
      <w:proofErr w:type="gramStart"/>
      <w:r>
        <w:rPr>
          <w:sz w:val="28"/>
        </w:rPr>
        <w:t>–К</w:t>
      </w:r>
      <w:proofErr w:type="gramEnd"/>
      <w:r>
        <w:rPr>
          <w:sz w:val="28"/>
        </w:rPr>
        <w:t>.: Наук. думка, 1990. –256 с.</w:t>
      </w:r>
    </w:p>
    <w:p w:rsidR="00A35FFB" w:rsidRDefault="00A35FFB" w:rsidP="005813B8">
      <w:pPr>
        <w:numPr>
          <w:ilvl w:val="0"/>
          <w:numId w:val="68"/>
        </w:numPr>
        <w:suppressAutoHyphens w:val="0"/>
        <w:spacing w:line="360" w:lineRule="auto"/>
        <w:ind w:left="0" w:firstLine="709"/>
        <w:jc w:val="both"/>
        <w:rPr>
          <w:sz w:val="28"/>
        </w:rPr>
      </w:pPr>
      <w:r>
        <w:rPr>
          <w:sz w:val="28"/>
        </w:rPr>
        <w:t xml:space="preserve"> Экологические проблемы межбассейновых перебросок стока / </w:t>
      </w:r>
      <w:r>
        <w:rPr>
          <w:i/>
          <w:sz w:val="28"/>
        </w:rPr>
        <w:t xml:space="preserve">В.Д.Романенко, О.П.Оксиюк, В.Н. Жукинский </w:t>
      </w:r>
      <w:r>
        <w:rPr>
          <w:sz w:val="28"/>
        </w:rPr>
        <w:t xml:space="preserve">и др. </w:t>
      </w:r>
      <w:proofErr w:type="gramStart"/>
      <w:r>
        <w:rPr>
          <w:sz w:val="28"/>
        </w:rPr>
        <w:t>–К</w:t>
      </w:r>
      <w:proofErr w:type="gramEnd"/>
      <w:r>
        <w:rPr>
          <w:sz w:val="28"/>
        </w:rPr>
        <w:t>.: Наук. думка, 1984. –256.</w:t>
      </w:r>
    </w:p>
    <w:p w:rsidR="00A35FFB" w:rsidRDefault="00A35FFB" w:rsidP="005813B8">
      <w:pPr>
        <w:numPr>
          <w:ilvl w:val="0"/>
          <w:numId w:val="68"/>
        </w:numPr>
        <w:suppressAutoHyphens w:val="0"/>
        <w:spacing w:line="360" w:lineRule="auto"/>
        <w:ind w:left="0" w:firstLine="709"/>
        <w:jc w:val="both"/>
        <w:rPr>
          <w:sz w:val="28"/>
        </w:rPr>
      </w:pPr>
      <w:r w:rsidRPr="001F52C6">
        <w:rPr>
          <w:sz w:val="28"/>
        </w:rPr>
        <w:t xml:space="preserve"> </w:t>
      </w:r>
      <w:r>
        <w:rPr>
          <w:sz w:val="28"/>
        </w:rPr>
        <w:t xml:space="preserve">Экология города / Под ред. Ф.В.Стольберга. </w:t>
      </w:r>
      <w:proofErr w:type="gramStart"/>
      <w:r>
        <w:rPr>
          <w:sz w:val="28"/>
        </w:rPr>
        <w:t>–К</w:t>
      </w:r>
      <w:proofErr w:type="gramEnd"/>
      <w:r>
        <w:rPr>
          <w:sz w:val="28"/>
        </w:rPr>
        <w:t xml:space="preserve">.: Либра, 2000. –464 с. </w:t>
      </w:r>
    </w:p>
    <w:p w:rsidR="00A35FFB" w:rsidRDefault="00A35FFB" w:rsidP="005813B8">
      <w:pPr>
        <w:numPr>
          <w:ilvl w:val="0"/>
          <w:numId w:val="68"/>
        </w:numPr>
        <w:suppressAutoHyphens w:val="0"/>
        <w:spacing w:line="360" w:lineRule="auto"/>
        <w:ind w:left="0" w:firstLine="709"/>
        <w:jc w:val="both"/>
        <w:rPr>
          <w:sz w:val="28"/>
        </w:rPr>
      </w:pPr>
      <w:r w:rsidRPr="00A35FFB">
        <w:rPr>
          <w:sz w:val="28"/>
        </w:rPr>
        <w:t xml:space="preserve"> </w:t>
      </w:r>
      <w:r>
        <w:rPr>
          <w:sz w:val="28"/>
        </w:rPr>
        <w:t xml:space="preserve">Экосистема Нижнего Днестра в условиях усиленного антропогенного воздействия / Под. ред. Г.Г.Горбатенького. </w:t>
      </w:r>
      <w:proofErr w:type="gramStart"/>
      <w:r>
        <w:rPr>
          <w:sz w:val="28"/>
        </w:rPr>
        <w:t>–К</w:t>
      </w:r>
      <w:proofErr w:type="gramEnd"/>
      <w:r>
        <w:rPr>
          <w:sz w:val="28"/>
        </w:rPr>
        <w:t>ишинев: Штиинца, 1990. –259 с.</w:t>
      </w:r>
    </w:p>
    <w:p w:rsidR="00A35FFB" w:rsidRDefault="00A35FFB" w:rsidP="005813B8">
      <w:pPr>
        <w:numPr>
          <w:ilvl w:val="0"/>
          <w:numId w:val="68"/>
        </w:numPr>
        <w:suppressAutoHyphens w:val="0"/>
        <w:spacing w:line="360" w:lineRule="auto"/>
        <w:ind w:left="0" w:firstLine="709"/>
        <w:jc w:val="both"/>
        <w:rPr>
          <w:sz w:val="28"/>
        </w:rPr>
      </w:pPr>
      <w:r>
        <w:rPr>
          <w:i/>
        </w:rPr>
        <w:t xml:space="preserve"> </w:t>
      </w:r>
      <w:r>
        <w:rPr>
          <w:i/>
          <w:sz w:val="28"/>
        </w:rPr>
        <w:t>Эль Фриги Хасен Лотфи.</w:t>
      </w:r>
      <w:r>
        <w:rPr>
          <w:sz w:val="28"/>
        </w:rPr>
        <w:t xml:space="preserve"> Паводочный сток на реках Закарпатья и расчет его характеристик // Автор. дисс. ... канд. геогр. наук. </w:t>
      </w:r>
      <w:proofErr w:type="gramStart"/>
      <w:r>
        <w:rPr>
          <w:sz w:val="28"/>
        </w:rPr>
        <w:t>–О</w:t>
      </w:r>
      <w:proofErr w:type="gramEnd"/>
      <w:r>
        <w:rPr>
          <w:sz w:val="28"/>
        </w:rPr>
        <w:t>десса: ОГМИ, 1988. –16 с.</w:t>
      </w:r>
    </w:p>
    <w:p w:rsidR="00A35FFB" w:rsidRDefault="00A35FFB" w:rsidP="005813B8">
      <w:pPr>
        <w:numPr>
          <w:ilvl w:val="0"/>
          <w:numId w:val="68"/>
        </w:numPr>
        <w:suppressAutoHyphens w:val="0"/>
        <w:spacing w:line="360" w:lineRule="auto"/>
        <w:ind w:left="0" w:firstLine="709"/>
        <w:jc w:val="both"/>
        <w:rPr>
          <w:sz w:val="28"/>
        </w:rPr>
      </w:pPr>
      <w:r>
        <w:rPr>
          <w:sz w:val="28"/>
        </w:rPr>
        <w:lastRenderedPageBreak/>
        <w:t xml:space="preserve"> </w:t>
      </w:r>
      <w:r>
        <w:rPr>
          <w:i/>
          <w:sz w:val="28"/>
        </w:rPr>
        <w:t>Яковенко П.І.</w:t>
      </w:r>
      <w:r>
        <w:rPr>
          <w:sz w:val="28"/>
        </w:rPr>
        <w:t xml:space="preserve"> Інтенсифікація використання </w:t>
      </w:r>
      <w:proofErr w:type="gramStart"/>
      <w:r>
        <w:rPr>
          <w:sz w:val="28"/>
        </w:rPr>
        <w:t>п</w:t>
      </w:r>
      <w:proofErr w:type="gramEnd"/>
      <w:r>
        <w:rPr>
          <w:sz w:val="28"/>
        </w:rPr>
        <w:t>ідземних вод як напрямок покращення питного водопостачання міського населення //  Урбанізоване середовище: охорона природи та здоров</w:t>
      </w:r>
      <w:r w:rsidRPr="001F52C6">
        <w:rPr>
          <w:sz w:val="28"/>
        </w:rPr>
        <w:t>’</w:t>
      </w:r>
      <w:r>
        <w:rPr>
          <w:sz w:val="28"/>
        </w:rPr>
        <w:t>я людини. –К., 1996. –С.39-40.</w:t>
      </w:r>
    </w:p>
    <w:p w:rsidR="00A35FFB" w:rsidRDefault="00A35FFB" w:rsidP="005813B8">
      <w:pPr>
        <w:numPr>
          <w:ilvl w:val="0"/>
          <w:numId w:val="68"/>
        </w:numPr>
        <w:suppressAutoHyphens w:val="0"/>
        <w:spacing w:line="360" w:lineRule="auto"/>
        <w:ind w:left="0" w:firstLine="709"/>
        <w:jc w:val="both"/>
        <w:rPr>
          <w:sz w:val="28"/>
        </w:rPr>
      </w:pPr>
      <w:r>
        <w:rPr>
          <w:sz w:val="28"/>
        </w:rPr>
        <w:t xml:space="preserve"> </w:t>
      </w:r>
      <w:r>
        <w:rPr>
          <w:i/>
          <w:sz w:val="28"/>
        </w:rPr>
        <w:t>Якушев А.</w:t>
      </w:r>
      <w:r>
        <w:rPr>
          <w:sz w:val="28"/>
        </w:rPr>
        <w:t xml:space="preserve"> Сучасні проблеми регулювання </w:t>
      </w:r>
      <w:proofErr w:type="gramStart"/>
      <w:r>
        <w:rPr>
          <w:sz w:val="28"/>
        </w:rPr>
        <w:t>р</w:t>
      </w:r>
      <w:proofErr w:type="gramEnd"/>
      <w:r>
        <w:rPr>
          <w:sz w:val="28"/>
        </w:rPr>
        <w:t>ічок Українських Карпат // Водне господарство України. –2000. –№3-4. –С.44-45.</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Яцык А.В.</w:t>
      </w:r>
      <w:r>
        <w:rPr>
          <w:sz w:val="28"/>
        </w:rPr>
        <w:t xml:space="preserve"> Экологические основы рационального водопользования. </w:t>
      </w:r>
      <w:proofErr w:type="gramStart"/>
      <w:r>
        <w:rPr>
          <w:sz w:val="28"/>
        </w:rPr>
        <w:t>–К</w:t>
      </w:r>
      <w:proofErr w:type="gramEnd"/>
      <w:r>
        <w:rPr>
          <w:sz w:val="28"/>
        </w:rPr>
        <w:t>.: Генеза, 1997. –640 с.</w:t>
      </w:r>
    </w:p>
    <w:p w:rsidR="00A35FFB" w:rsidRDefault="00A35FFB" w:rsidP="005813B8">
      <w:pPr>
        <w:numPr>
          <w:ilvl w:val="0"/>
          <w:numId w:val="68"/>
        </w:numPr>
        <w:suppressAutoHyphens w:val="0"/>
        <w:spacing w:line="360" w:lineRule="auto"/>
        <w:ind w:left="0" w:firstLine="709"/>
        <w:jc w:val="both"/>
        <w:rPr>
          <w:sz w:val="28"/>
        </w:rPr>
      </w:pPr>
      <w:r>
        <w:rPr>
          <w:i/>
          <w:sz w:val="28"/>
        </w:rPr>
        <w:t xml:space="preserve"> Яцик А.В.</w:t>
      </w:r>
      <w:r>
        <w:rPr>
          <w:sz w:val="28"/>
        </w:rPr>
        <w:t xml:space="preserve"> Екологічна безпека в Україні. –К.: Генеза, 2001. –216 с.</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rPr>
        <w:t xml:space="preserve"> </w:t>
      </w:r>
      <w:r w:rsidRPr="00A35FFB">
        <w:rPr>
          <w:i/>
          <w:sz w:val="28"/>
          <w:lang w:val="en-US"/>
        </w:rPr>
        <w:t xml:space="preserve">Aliev K., </w:t>
      </w:r>
      <w:r>
        <w:rPr>
          <w:i/>
          <w:sz w:val="28"/>
          <w:lang w:val="en-US"/>
        </w:rPr>
        <w:t>Vishnevskiy V.</w:t>
      </w:r>
      <w:r>
        <w:rPr>
          <w:sz w:val="28"/>
          <w:lang w:val="en-US"/>
        </w:rPr>
        <w:t xml:space="preserve"> </w:t>
      </w:r>
      <w:r w:rsidRPr="00A35FFB">
        <w:rPr>
          <w:sz w:val="28"/>
          <w:lang w:val="en-US"/>
        </w:rPr>
        <w:t xml:space="preserve">The </w:t>
      </w:r>
      <w:r>
        <w:rPr>
          <w:sz w:val="28"/>
          <w:lang w:val="en-US"/>
        </w:rPr>
        <w:t>modern tendencies of climate, water runoff and water use in Ukraine // Second International Conference on Climate and Water. –Espoo, 1998. –V.3. –P.1566-1574.</w:t>
      </w:r>
    </w:p>
    <w:p w:rsidR="00A35FFB" w:rsidRDefault="00A35FFB" w:rsidP="005813B8">
      <w:pPr>
        <w:numPr>
          <w:ilvl w:val="0"/>
          <w:numId w:val="68"/>
        </w:numPr>
        <w:suppressAutoHyphens w:val="0"/>
        <w:spacing w:line="360" w:lineRule="auto"/>
        <w:ind w:left="0" w:firstLine="709"/>
        <w:jc w:val="both"/>
        <w:rPr>
          <w:sz w:val="28"/>
        </w:rPr>
      </w:pPr>
      <w:r>
        <w:rPr>
          <w:sz w:val="28"/>
          <w:lang w:val="en-US"/>
        </w:rPr>
        <w:t xml:space="preserve"> </w:t>
      </w:r>
      <w:r>
        <w:rPr>
          <w:i/>
          <w:sz w:val="28"/>
          <w:lang w:val="en-US"/>
        </w:rPr>
        <w:t xml:space="preserve">Bouraoui F., Grizzetti B., Rekolainen S. </w:t>
      </w:r>
      <w:r>
        <w:rPr>
          <w:sz w:val="28"/>
          <w:lang w:val="en-US"/>
        </w:rPr>
        <w:t>et al. Impact of climate change on water and nutrient losses in a Finish catchment // Third international conference on water resourses and enviroment research. 22-25 July 2002. –Dresden. –2002. –V.3. –P.219-223.</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lang w:val="en-US"/>
        </w:rPr>
        <w:t xml:space="preserve"> Ceachir O., Mircea A.</w:t>
      </w:r>
      <w:r>
        <w:rPr>
          <w:sz w:val="28"/>
          <w:lang w:val="en-US"/>
        </w:rPr>
        <w:t xml:space="preserve"> Romanian water resources management // XIX</w:t>
      </w:r>
      <w:r w:rsidRPr="00A35FFB">
        <w:rPr>
          <w:sz w:val="28"/>
          <w:lang w:val="en-US"/>
        </w:rPr>
        <w:t>-th conference of the Danube Countries. –</w:t>
      </w:r>
      <w:r>
        <w:rPr>
          <w:sz w:val="28"/>
          <w:lang w:val="en-US"/>
        </w:rPr>
        <w:t>Osijec, Croatia</w:t>
      </w:r>
      <w:r w:rsidRPr="00A35FFB">
        <w:rPr>
          <w:sz w:val="28"/>
          <w:lang w:val="en-US"/>
        </w:rPr>
        <w:t xml:space="preserve">. </w:t>
      </w:r>
      <w:r>
        <w:rPr>
          <w:sz w:val="28"/>
          <w:lang w:val="en-US"/>
        </w:rPr>
        <w:t>–</w:t>
      </w:r>
      <w:r w:rsidRPr="00A35FFB">
        <w:rPr>
          <w:sz w:val="28"/>
          <w:lang w:val="en-US"/>
        </w:rPr>
        <w:t>199</w:t>
      </w:r>
      <w:r>
        <w:rPr>
          <w:sz w:val="28"/>
          <w:lang w:val="en-US"/>
        </w:rPr>
        <w:t>8</w:t>
      </w:r>
      <w:r w:rsidRPr="00A35FFB">
        <w:rPr>
          <w:sz w:val="28"/>
          <w:lang w:val="en-US"/>
        </w:rPr>
        <w:t>. –P.</w:t>
      </w:r>
      <w:r>
        <w:rPr>
          <w:sz w:val="28"/>
          <w:lang w:val="en-US"/>
        </w:rPr>
        <w:t>469-475.</w:t>
      </w:r>
      <w:r w:rsidRPr="00A35FFB">
        <w:rPr>
          <w:sz w:val="28"/>
          <w:lang w:val="en-US"/>
        </w:rPr>
        <w:t xml:space="preserve"> </w:t>
      </w:r>
    </w:p>
    <w:p w:rsidR="00A35FFB" w:rsidRPr="00A35FFB" w:rsidRDefault="00A35FFB" w:rsidP="005813B8">
      <w:pPr>
        <w:numPr>
          <w:ilvl w:val="0"/>
          <w:numId w:val="68"/>
        </w:numPr>
        <w:suppressAutoHyphens w:val="0"/>
        <w:spacing w:line="360" w:lineRule="auto"/>
        <w:ind w:left="0" w:firstLine="709"/>
        <w:jc w:val="both"/>
        <w:rPr>
          <w:sz w:val="28"/>
          <w:lang w:val="en-US"/>
        </w:rPr>
      </w:pPr>
      <w:r>
        <w:rPr>
          <w:sz w:val="28"/>
          <w:lang w:val="en-US"/>
        </w:rPr>
        <w:t>Climatological Normals (CLINO) for the Period 1961-1990. –Geneva, WMO. –</w:t>
      </w:r>
      <w:r w:rsidRPr="00A35FFB">
        <w:rPr>
          <w:sz w:val="28"/>
          <w:lang w:val="en-US"/>
        </w:rPr>
        <w:t>№</w:t>
      </w:r>
      <w:r>
        <w:rPr>
          <w:sz w:val="28"/>
          <w:lang w:val="en-US"/>
        </w:rPr>
        <w:t xml:space="preserve"> 847, 1996. –768 p.</w:t>
      </w:r>
    </w:p>
    <w:p w:rsidR="00A35FFB" w:rsidRPr="00A35FFB" w:rsidRDefault="00A35FFB" w:rsidP="005813B8">
      <w:pPr>
        <w:numPr>
          <w:ilvl w:val="0"/>
          <w:numId w:val="68"/>
        </w:numPr>
        <w:suppressAutoHyphens w:val="0"/>
        <w:spacing w:line="360" w:lineRule="auto"/>
        <w:ind w:left="0" w:firstLine="709"/>
        <w:jc w:val="both"/>
        <w:rPr>
          <w:sz w:val="28"/>
          <w:lang w:val="en-US"/>
        </w:rPr>
      </w:pPr>
      <w:r>
        <w:rPr>
          <w:sz w:val="28"/>
          <w:lang w:val="en-US"/>
        </w:rPr>
        <w:t xml:space="preserve"> </w:t>
      </w:r>
      <w:r>
        <w:rPr>
          <w:i/>
          <w:sz w:val="28"/>
          <w:lang w:val="en-US"/>
        </w:rPr>
        <w:t>Georgiyevsky V.Yu., Yezhov A.V., Shalygyin A.L.</w:t>
      </w:r>
      <w:r>
        <w:rPr>
          <w:sz w:val="28"/>
          <w:lang w:val="en-US"/>
        </w:rPr>
        <w:t xml:space="preserve"> Studying the effects of climate variability on hydrological cycle elements by the water-balance station data (Russian experience) // Second International Conference on Climate and Water. –Espoo, 1998. –V.3. –P.1623-1631.</w:t>
      </w:r>
    </w:p>
    <w:p w:rsidR="00A35FFB" w:rsidRDefault="00A35FFB" w:rsidP="005813B8">
      <w:pPr>
        <w:numPr>
          <w:ilvl w:val="0"/>
          <w:numId w:val="68"/>
        </w:numPr>
        <w:suppressAutoHyphens w:val="0"/>
        <w:spacing w:line="360" w:lineRule="auto"/>
        <w:ind w:left="0" w:firstLine="709"/>
        <w:jc w:val="both"/>
        <w:rPr>
          <w:sz w:val="28"/>
        </w:rPr>
      </w:pPr>
      <w:r>
        <w:rPr>
          <w:sz w:val="28"/>
          <w:lang w:val="en-US"/>
        </w:rPr>
        <w:t xml:space="preserve"> </w:t>
      </w:r>
      <w:r>
        <w:rPr>
          <w:i/>
          <w:sz w:val="28"/>
          <w:lang w:val="en-US"/>
        </w:rPr>
        <w:t>Henderson-Sellers A</w:t>
      </w:r>
      <w:r>
        <w:rPr>
          <w:sz w:val="28"/>
          <w:lang w:val="en-US"/>
        </w:rPr>
        <w:t>. Continental cloudness changes this centiory // Geo. Journal. –1992. –V.27. –</w:t>
      </w:r>
      <w:r>
        <w:rPr>
          <w:sz w:val="28"/>
        </w:rPr>
        <w:t>№</w:t>
      </w:r>
      <w:r>
        <w:rPr>
          <w:sz w:val="28"/>
          <w:lang w:val="en-US"/>
        </w:rPr>
        <w:t>3. –P.255-262.</w:t>
      </w:r>
    </w:p>
    <w:p w:rsidR="00A35FFB" w:rsidRDefault="00A35FFB" w:rsidP="005813B8">
      <w:pPr>
        <w:numPr>
          <w:ilvl w:val="0"/>
          <w:numId w:val="68"/>
        </w:numPr>
        <w:suppressAutoHyphens w:val="0"/>
        <w:spacing w:line="360" w:lineRule="auto"/>
        <w:ind w:left="0" w:firstLine="709"/>
        <w:jc w:val="both"/>
        <w:rPr>
          <w:sz w:val="28"/>
        </w:rPr>
      </w:pPr>
      <w:r>
        <w:rPr>
          <w:i/>
          <w:sz w:val="28"/>
          <w:lang w:val="en-US"/>
        </w:rPr>
        <w:t xml:space="preserve"> </w:t>
      </w:r>
      <w:r w:rsidRPr="00A35FFB">
        <w:rPr>
          <w:i/>
          <w:sz w:val="28"/>
          <w:lang w:val="en-US"/>
        </w:rPr>
        <w:t xml:space="preserve">Khristiouk B., </w:t>
      </w:r>
      <w:r>
        <w:rPr>
          <w:i/>
          <w:sz w:val="28"/>
          <w:lang w:val="en-US"/>
        </w:rPr>
        <w:t>Vishnevskiy V.</w:t>
      </w:r>
      <w:r>
        <w:rPr>
          <w:sz w:val="28"/>
          <w:lang w:val="en-US"/>
        </w:rPr>
        <w:t xml:space="preserve"> </w:t>
      </w:r>
      <w:r w:rsidRPr="00A35FFB">
        <w:rPr>
          <w:sz w:val="28"/>
          <w:lang w:val="en-US"/>
        </w:rPr>
        <w:t xml:space="preserve">Application of cluster analysis for division into districts of the territory with flood’s characteristics // </w:t>
      </w:r>
      <w:r>
        <w:rPr>
          <w:sz w:val="28"/>
          <w:lang w:val="en-US"/>
        </w:rPr>
        <w:t>Schriftenreihe zur Wasserwirtschaft. Technische Universitat Graz</w:t>
      </w:r>
      <w:r>
        <w:rPr>
          <w:sz w:val="28"/>
        </w:rPr>
        <w:t>.</w:t>
      </w:r>
      <w:r>
        <w:rPr>
          <w:sz w:val="28"/>
          <w:lang w:val="en-US"/>
        </w:rPr>
        <w:t xml:space="preserve"> –</w:t>
      </w:r>
      <w:r>
        <w:rPr>
          <w:sz w:val="28"/>
        </w:rPr>
        <w:t>1996. –V.19/2. –P.C147-С151</w:t>
      </w:r>
      <w:r>
        <w:rPr>
          <w:sz w:val="28"/>
          <w:lang w:val="en-US"/>
        </w:rPr>
        <w:t>.</w:t>
      </w:r>
      <w:r>
        <w:rPr>
          <w:sz w:val="28"/>
        </w:rPr>
        <w:t xml:space="preserve"> </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lang w:val="en-US"/>
        </w:rPr>
        <w:t xml:space="preserve"> Loran L., Grabl H., Hupfer P.</w:t>
      </w:r>
      <w:r>
        <w:rPr>
          <w:sz w:val="28"/>
          <w:lang w:val="en-US"/>
        </w:rPr>
        <w:t xml:space="preserve"> Climate of the 21</w:t>
      </w:r>
      <w:r>
        <w:rPr>
          <w:sz w:val="28"/>
          <w:vertAlign w:val="superscript"/>
          <w:lang w:val="en-US"/>
        </w:rPr>
        <w:t>st</w:t>
      </w:r>
      <w:r>
        <w:rPr>
          <w:sz w:val="28"/>
          <w:lang w:val="en-US"/>
        </w:rPr>
        <w:t xml:space="preserve"> Century: Changes and risks. –Hamburg, 2001. –449 p.</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lang w:val="en-US"/>
        </w:rPr>
        <w:lastRenderedPageBreak/>
        <w:t xml:space="preserve"> Schogolev I.V.</w:t>
      </w:r>
      <w:r>
        <w:rPr>
          <w:sz w:val="28"/>
          <w:lang w:val="en-US"/>
        </w:rPr>
        <w:t xml:space="preserve"> Fluctuations and trends in breeding populations of colonial waterbirds in the Dnestr delta, Ukraine, Black Sea // Colonial Waterbirds, 1996. –</w:t>
      </w:r>
      <w:r w:rsidRPr="00A35FFB">
        <w:rPr>
          <w:sz w:val="28"/>
          <w:lang w:val="en-US"/>
        </w:rPr>
        <w:t>№</w:t>
      </w:r>
      <w:r>
        <w:rPr>
          <w:sz w:val="28"/>
          <w:lang w:val="en-US"/>
        </w:rPr>
        <w:t>19. –P.91-96.</w:t>
      </w:r>
      <w:r>
        <w:rPr>
          <w:i/>
          <w:sz w:val="28"/>
          <w:lang w:val="en-US"/>
        </w:rPr>
        <w:t xml:space="preserve"> </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lang w:val="en-US"/>
        </w:rPr>
        <w:t xml:space="preserve"> Shiklomanov I.A., Shiklomanov A.I.</w:t>
      </w:r>
      <w:r>
        <w:rPr>
          <w:sz w:val="28"/>
          <w:lang w:val="en-US"/>
        </w:rPr>
        <w:t xml:space="preserve"> Climate change, hydrology and water resources: assessment and adaptation problems (Russian experience) // Second International Conference on Climate and Water. –Espoo, 1998. –V.3. –P.1371-1380.</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lang w:val="en-US"/>
        </w:rPr>
        <w:t xml:space="preserve"> Stanescu V.A., Simota M., Corbus C., Ungureanu V. </w:t>
      </w:r>
      <w:r>
        <w:rPr>
          <w:sz w:val="28"/>
          <w:lang w:val="en-US"/>
        </w:rPr>
        <w:t>The climate change impact on the water flow regime in Romania // XIX</w:t>
      </w:r>
      <w:r w:rsidRPr="00A35FFB">
        <w:rPr>
          <w:sz w:val="28"/>
          <w:lang w:val="en-US"/>
        </w:rPr>
        <w:t>-th conference of the Danube Countries. –</w:t>
      </w:r>
      <w:r>
        <w:rPr>
          <w:sz w:val="28"/>
          <w:lang w:val="en-US"/>
        </w:rPr>
        <w:t>Osijec, Croatia</w:t>
      </w:r>
      <w:r w:rsidRPr="00A35FFB">
        <w:rPr>
          <w:sz w:val="28"/>
          <w:lang w:val="en-US"/>
        </w:rPr>
        <w:t xml:space="preserve">. </w:t>
      </w:r>
      <w:r>
        <w:rPr>
          <w:sz w:val="28"/>
          <w:lang w:val="en-US"/>
        </w:rPr>
        <w:t>–</w:t>
      </w:r>
      <w:r w:rsidRPr="00A35FFB">
        <w:rPr>
          <w:sz w:val="28"/>
          <w:lang w:val="en-US"/>
        </w:rPr>
        <w:t>199</w:t>
      </w:r>
      <w:r>
        <w:rPr>
          <w:sz w:val="28"/>
          <w:lang w:val="en-US"/>
        </w:rPr>
        <w:t>8</w:t>
      </w:r>
      <w:r w:rsidRPr="00A35FFB">
        <w:rPr>
          <w:sz w:val="28"/>
          <w:lang w:val="en-US"/>
        </w:rPr>
        <w:t>. –P.</w:t>
      </w:r>
      <w:r>
        <w:rPr>
          <w:sz w:val="28"/>
          <w:lang w:val="en-US"/>
        </w:rPr>
        <w:t>321</w:t>
      </w:r>
      <w:r w:rsidRPr="00A35FFB">
        <w:rPr>
          <w:sz w:val="28"/>
          <w:lang w:val="en-US"/>
        </w:rPr>
        <w:t>-</w:t>
      </w:r>
      <w:r>
        <w:rPr>
          <w:sz w:val="28"/>
          <w:lang w:val="en-US"/>
        </w:rPr>
        <w:t>330.</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lang w:val="en-US"/>
        </w:rPr>
        <w:t xml:space="preserve"> </w:t>
      </w:r>
      <w:r>
        <w:rPr>
          <w:sz w:val="28"/>
          <w:lang w:val="en-US"/>
        </w:rPr>
        <w:t>The Danube… For whom and for what? –Paris. –1993. –186 p.</w:t>
      </w:r>
    </w:p>
    <w:p w:rsidR="00A35FFB" w:rsidRDefault="00A35FFB" w:rsidP="005813B8">
      <w:pPr>
        <w:numPr>
          <w:ilvl w:val="0"/>
          <w:numId w:val="68"/>
        </w:numPr>
        <w:suppressAutoHyphens w:val="0"/>
        <w:spacing w:line="360" w:lineRule="auto"/>
        <w:ind w:left="0" w:firstLine="709"/>
        <w:jc w:val="both"/>
        <w:rPr>
          <w:sz w:val="28"/>
        </w:rPr>
      </w:pPr>
      <w:r w:rsidRPr="00A35FFB">
        <w:rPr>
          <w:sz w:val="28"/>
          <w:lang w:val="en-US"/>
        </w:rPr>
        <w:t xml:space="preserve"> </w:t>
      </w:r>
      <w:r>
        <w:rPr>
          <w:i/>
          <w:sz w:val="28"/>
          <w:lang w:val="en-US"/>
        </w:rPr>
        <w:t>Vishnevskiy V.</w:t>
      </w:r>
      <w:r>
        <w:rPr>
          <w:sz w:val="28"/>
          <w:lang w:val="en-US"/>
        </w:rPr>
        <w:t xml:space="preserve"> </w:t>
      </w:r>
      <w:r w:rsidRPr="00A35FFB">
        <w:rPr>
          <w:sz w:val="28"/>
          <w:lang w:val="en-US"/>
        </w:rPr>
        <w:t xml:space="preserve">Forecasting of reservoir’s sedimentation on the Tysa river // </w:t>
      </w:r>
      <w:r>
        <w:rPr>
          <w:sz w:val="28"/>
          <w:lang w:val="en-US"/>
        </w:rPr>
        <w:t>Schriftenreihe zur Wasserwirtschaft. Technische Universitat Graz</w:t>
      </w:r>
      <w:r>
        <w:rPr>
          <w:sz w:val="28"/>
        </w:rPr>
        <w:t>.</w:t>
      </w:r>
      <w:r>
        <w:rPr>
          <w:sz w:val="28"/>
          <w:lang w:val="en-US"/>
        </w:rPr>
        <w:t xml:space="preserve"> –</w:t>
      </w:r>
      <w:r>
        <w:rPr>
          <w:sz w:val="28"/>
        </w:rPr>
        <w:t xml:space="preserve">1996. –V.19/2. –P. D113-D115. </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lang w:val="en-US"/>
        </w:rPr>
        <w:t xml:space="preserve"> Vishnevskiy V. </w:t>
      </w:r>
      <w:r>
        <w:rPr>
          <w:sz w:val="28"/>
          <w:lang w:val="en-US"/>
        </w:rPr>
        <w:t>Calculation of flood’s characteristics of the Ukrainian part of the Carpathian Mountains // XIX</w:t>
      </w:r>
      <w:r w:rsidRPr="00A35FFB">
        <w:rPr>
          <w:sz w:val="28"/>
          <w:lang w:val="en-US"/>
        </w:rPr>
        <w:t>-th conference of the Danube Countries. –</w:t>
      </w:r>
      <w:r>
        <w:rPr>
          <w:sz w:val="28"/>
          <w:lang w:val="en-US"/>
        </w:rPr>
        <w:t>Osijec, Croatia</w:t>
      </w:r>
      <w:r w:rsidRPr="00A35FFB">
        <w:rPr>
          <w:sz w:val="28"/>
          <w:lang w:val="en-US"/>
        </w:rPr>
        <w:t>. –199</w:t>
      </w:r>
      <w:r>
        <w:rPr>
          <w:sz w:val="28"/>
          <w:lang w:val="en-US"/>
        </w:rPr>
        <w:t>8</w:t>
      </w:r>
      <w:r w:rsidRPr="00A35FFB">
        <w:rPr>
          <w:sz w:val="28"/>
          <w:lang w:val="en-US"/>
        </w:rPr>
        <w:t>. –P.</w:t>
      </w:r>
      <w:r>
        <w:rPr>
          <w:sz w:val="28"/>
          <w:lang w:val="en-US"/>
        </w:rPr>
        <w:t>441</w:t>
      </w:r>
      <w:r w:rsidRPr="00A35FFB">
        <w:rPr>
          <w:sz w:val="28"/>
          <w:lang w:val="en-US"/>
        </w:rPr>
        <w:t>-</w:t>
      </w:r>
      <w:r>
        <w:rPr>
          <w:sz w:val="28"/>
          <w:lang w:val="en-US"/>
        </w:rPr>
        <w:t>446.</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lang w:val="en-US"/>
        </w:rPr>
        <w:t xml:space="preserve"> Vishnevskiy V. </w:t>
      </w:r>
      <w:r>
        <w:rPr>
          <w:sz w:val="28"/>
          <w:lang w:val="en-US"/>
        </w:rPr>
        <w:t>Modern changes of channel рrocesses on the Ukrainian part of the Carpathian Mountains // XIX</w:t>
      </w:r>
      <w:r w:rsidRPr="00A35FFB">
        <w:rPr>
          <w:sz w:val="28"/>
          <w:lang w:val="en-US"/>
        </w:rPr>
        <w:t>-th conference of the Danube Countries. –</w:t>
      </w:r>
      <w:r>
        <w:rPr>
          <w:sz w:val="28"/>
          <w:lang w:val="en-US"/>
        </w:rPr>
        <w:t>Osijec, Croatia</w:t>
      </w:r>
      <w:r w:rsidRPr="00A35FFB">
        <w:rPr>
          <w:sz w:val="28"/>
          <w:lang w:val="en-US"/>
        </w:rPr>
        <w:t>. –199</w:t>
      </w:r>
      <w:r>
        <w:rPr>
          <w:sz w:val="28"/>
          <w:lang w:val="en-US"/>
        </w:rPr>
        <w:t>8</w:t>
      </w:r>
      <w:r w:rsidRPr="00A35FFB">
        <w:rPr>
          <w:sz w:val="28"/>
          <w:lang w:val="en-US"/>
        </w:rPr>
        <w:t>. –P.</w:t>
      </w:r>
      <w:r>
        <w:rPr>
          <w:sz w:val="28"/>
          <w:lang w:val="en-US"/>
        </w:rPr>
        <w:t>647</w:t>
      </w:r>
      <w:r w:rsidRPr="00A35FFB">
        <w:rPr>
          <w:sz w:val="28"/>
          <w:lang w:val="en-US"/>
        </w:rPr>
        <w:t>-</w:t>
      </w:r>
      <w:r>
        <w:rPr>
          <w:sz w:val="28"/>
          <w:lang w:val="en-US"/>
        </w:rPr>
        <w:t>648.</w:t>
      </w:r>
    </w:p>
    <w:p w:rsidR="00A35FFB" w:rsidRDefault="00A35FFB" w:rsidP="005813B8">
      <w:pPr>
        <w:numPr>
          <w:ilvl w:val="0"/>
          <w:numId w:val="68"/>
        </w:numPr>
        <w:suppressAutoHyphens w:val="0"/>
        <w:spacing w:line="360" w:lineRule="auto"/>
        <w:ind w:left="0" w:firstLine="709"/>
        <w:jc w:val="both"/>
        <w:rPr>
          <w:sz w:val="28"/>
        </w:rPr>
      </w:pPr>
      <w:r>
        <w:rPr>
          <w:i/>
          <w:sz w:val="28"/>
          <w:lang w:val="en-US"/>
        </w:rPr>
        <w:t xml:space="preserve"> Vishnevskiy V. </w:t>
      </w:r>
      <w:r>
        <w:rPr>
          <w:sz w:val="28"/>
          <w:lang w:val="en-US"/>
        </w:rPr>
        <w:t>Long-term changes of the water runoff and climatic conditions on the territory of Ukraine and Byelarus’ // Third international conference on water resources and environment research. 22-25 July 2002. –Dresden. –2002. –V.3. –P.193-196.</w:t>
      </w:r>
    </w:p>
    <w:p w:rsidR="00A35FFB" w:rsidRPr="00A35FFB" w:rsidRDefault="00A35FFB" w:rsidP="005813B8">
      <w:pPr>
        <w:numPr>
          <w:ilvl w:val="0"/>
          <w:numId w:val="68"/>
        </w:numPr>
        <w:suppressAutoHyphens w:val="0"/>
        <w:spacing w:line="360" w:lineRule="auto"/>
        <w:ind w:left="0" w:firstLine="709"/>
        <w:jc w:val="both"/>
        <w:rPr>
          <w:sz w:val="28"/>
          <w:lang w:val="en-US"/>
        </w:rPr>
      </w:pPr>
      <w:r>
        <w:rPr>
          <w:i/>
          <w:sz w:val="28"/>
          <w:lang w:val="en-US"/>
        </w:rPr>
        <w:t xml:space="preserve"> Voitsekhovitch O.V., Kanivets V.V., Vishnevskiy V.I.</w:t>
      </w:r>
      <w:r>
        <w:rPr>
          <w:sz w:val="28"/>
          <w:lang w:val="en-US"/>
        </w:rPr>
        <w:t xml:space="preserve"> Pripyat rivers sediments and their influence on Chernobyl radionyclide transport // Proceedings of the international Symposium “East-West, North-South Encounter on the State-of-the-art in River Engineering Methods and Design Philosophies”. –St. Petersburg, 1994. –V.2. –</w:t>
      </w:r>
      <w:r>
        <w:rPr>
          <w:sz w:val="28"/>
        </w:rPr>
        <w:t>Р</w:t>
      </w:r>
      <w:r w:rsidRPr="00A35FFB">
        <w:rPr>
          <w:sz w:val="28"/>
          <w:lang w:val="en-US"/>
        </w:rPr>
        <w:t xml:space="preserve">.325-336. </w:t>
      </w:r>
    </w:p>
    <w:p w:rsidR="00A35FFB" w:rsidRDefault="00A35FFB" w:rsidP="005813B8">
      <w:pPr>
        <w:numPr>
          <w:ilvl w:val="0"/>
          <w:numId w:val="68"/>
        </w:numPr>
        <w:suppressAutoHyphens w:val="0"/>
        <w:spacing w:line="360" w:lineRule="auto"/>
        <w:ind w:left="0" w:firstLine="709"/>
        <w:jc w:val="both"/>
        <w:rPr>
          <w:sz w:val="28"/>
        </w:rPr>
      </w:pPr>
      <w:r>
        <w:rPr>
          <w:i/>
          <w:sz w:val="28"/>
          <w:lang w:val="en-US"/>
        </w:rPr>
        <w:t xml:space="preserve"> Voitsekhovitch V.V., Kanivets V.V., Vishnevskiy V.I.</w:t>
      </w:r>
      <w:r>
        <w:rPr>
          <w:sz w:val="28"/>
          <w:lang w:val="en-US"/>
        </w:rPr>
        <w:t xml:space="preserve"> Sediment associated transport of Chernobyl radionuclides in the Pripyat River, Ukraine // Study of erosion, river-bed deformation and sediment transport in river basins as related to </w:t>
      </w:r>
      <w:r>
        <w:rPr>
          <w:sz w:val="28"/>
          <w:lang w:val="en-US"/>
        </w:rPr>
        <w:lastRenderedPageBreak/>
        <w:t>natural and man-made changes. IHP-V. Technical Documents in Hydrology. –</w:t>
      </w:r>
      <w:r>
        <w:rPr>
          <w:sz w:val="28"/>
        </w:rPr>
        <w:t>№</w:t>
      </w:r>
      <w:r>
        <w:rPr>
          <w:sz w:val="28"/>
          <w:lang w:val="en-US"/>
        </w:rPr>
        <w:t xml:space="preserve"> 10. UNESCO. </w:t>
      </w:r>
      <w:r>
        <w:rPr>
          <w:sz w:val="28"/>
        </w:rPr>
        <w:t>–</w:t>
      </w:r>
      <w:r>
        <w:rPr>
          <w:sz w:val="28"/>
          <w:lang w:val="en-US"/>
        </w:rPr>
        <w:t>Paris, 1997. –P.155-164.</w:t>
      </w:r>
    </w:p>
    <w:p w:rsidR="00A35FFB" w:rsidRDefault="00A35FFB" w:rsidP="005813B8">
      <w:pPr>
        <w:numPr>
          <w:ilvl w:val="0"/>
          <w:numId w:val="68"/>
        </w:numPr>
        <w:suppressAutoHyphens w:val="0"/>
        <w:spacing w:line="360" w:lineRule="auto"/>
        <w:ind w:left="0" w:firstLine="709"/>
        <w:jc w:val="both"/>
        <w:rPr>
          <w:sz w:val="28"/>
        </w:rPr>
      </w:pPr>
      <w:r w:rsidRPr="00A35FFB">
        <w:rPr>
          <w:sz w:val="28"/>
          <w:lang w:val="en-US"/>
        </w:rPr>
        <w:t xml:space="preserve"> </w:t>
      </w:r>
      <w:r>
        <w:rPr>
          <w:i/>
          <w:sz w:val="28"/>
          <w:lang w:val="en-US"/>
        </w:rPr>
        <w:t>Voloshchuk V.M.</w:t>
      </w:r>
      <w:r>
        <w:rPr>
          <w:sz w:val="28"/>
          <w:lang w:val="en-US"/>
        </w:rPr>
        <w:t xml:space="preserve"> Semi-empirical statistical models of seasonal and geographic distribution of precipitation in the territory of Ukraine // Third international conference on water resources and environment research. 22-25 July 2002. –Dresden. –2002. –V.3. –P.197-202.</w:t>
      </w:r>
    </w:p>
    <w:p w:rsidR="00A35FFB" w:rsidRDefault="00A35FFB" w:rsidP="00A35FFB">
      <w:pPr>
        <w:spacing w:line="360" w:lineRule="auto"/>
        <w:jc w:val="both"/>
        <w:rPr>
          <w:sz w:val="28"/>
        </w:rPr>
      </w:pPr>
    </w:p>
    <w:p w:rsidR="00A35FFB" w:rsidRDefault="00A35FFB" w:rsidP="006431A1">
      <w:pPr>
        <w:spacing w:line="360" w:lineRule="auto"/>
        <w:jc w:val="center"/>
        <w:rPr>
          <w:sz w:val="28"/>
          <w:szCs w:val="28"/>
        </w:rPr>
      </w:pPr>
    </w:p>
    <w:p w:rsidR="00F97AC9" w:rsidRPr="00A35FFB" w:rsidRDefault="00F97AC9" w:rsidP="006431A1">
      <w:pPr>
        <w:spacing w:line="360" w:lineRule="auto"/>
        <w:jc w:val="center"/>
        <w:rPr>
          <w:sz w:val="28"/>
          <w:szCs w:val="28"/>
        </w:rPr>
      </w:pPr>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B8" w:rsidRDefault="005813B8">
      <w:r>
        <w:separator/>
      </w:r>
    </w:p>
  </w:endnote>
  <w:endnote w:type="continuationSeparator" w:id="0">
    <w:p w:rsidR="005813B8" w:rsidRDefault="0058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B8" w:rsidRDefault="005813B8">
      <w:r>
        <w:separator/>
      </w:r>
    </w:p>
  </w:footnote>
  <w:footnote w:type="continuationSeparator" w:id="0">
    <w:p w:rsidR="005813B8" w:rsidRDefault="00581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FFFFFFFE"/>
    <w:multiLevelType w:val="singleLevel"/>
    <w:tmpl w:val="FFFFFFFF"/>
    <w:lvl w:ilvl="0">
      <w:numFmt w:val="decimal"/>
      <w:lvlText w:val="*"/>
      <w:lvlJc w:val="left"/>
    </w:lvl>
  </w:abstractNum>
  <w:abstractNum w:abstractNumId="10">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1">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2">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3">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2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9">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3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3">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7">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5CE6B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8">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9">
    <w:nsid w:val="14B47BEA"/>
    <w:multiLevelType w:val="singleLevel"/>
    <w:tmpl w:val="34C4AB54"/>
    <w:lvl w:ilvl="0">
      <w:start w:val="1"/>
      <w:numFmt w:val="bullet"/>
      <w:lvlText w:val=""/>
      <w:lvlJc w:val="left"/>
      <w:pPr>
        <w:tabs>
          <w:tab w:val="num" w:pos="360"/>
        </w:tabs>
        <w:ind w:left="360" w:hanging="360"/>
      </w:pPr>
      <w:rPr>
        <w:rFonts w:ascii="Symbol" w:hAnsi="Symbol" w:hint="default"/>
      </w:r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26C0F85"/>
    <w:multiLevelType w:val="singleLevel"/>
    <w:tmpl w:val="DBAC1658"/>
    <w:lvl w:ilvl="0">
      <w:start w:val="1"/>
      <w:numFmt w:val="decimal"/>
      <w:lvlText w:val="%1."/>
      <w:lvlJc w:val="left"/>
      <w:pPr>
        <w:tabs>
          <w:tab w:val="num" w:pos="1080"/>
        </w:tabs>
        <w:ind w:left="1080" w:hanging="360"/>
      </w:pPr>
      <w:rPr>
        <w:rFonts w:hint="default"/>
      </w:rPr>
    </w:lvl>
  </w:abstractNum>
  <w:abstractNum w:abstractNumId="5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22765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557D6BD3"/>
    <w:multiLevelType w:val="singleLevel"/>
    <w:tmpl w:val="DBAC1658"/>
    <w:lvl w:ilvl="0">
      <w:start w:val="1"/>
      <w:numFmt w:val="decimal"/>
      <w:lvlText w:val="%1."/>
      <w:lvlJc w:val="left"/>
      <w:pPr>
        <w:tabs>
          <w:tab w:val="num" w:pos="1080"/>
        </w:tabs>
        <w:ind w:left="1080" w:hanging="360"/>
      </w:pPr>
      <w:rPr>
        <w:rFonts w:hint="default"/>
      </w:rPr>
    </w:lvl>
  </w:abstractNum>
  <w:abstractNum w:abstractNumId="60">
    <w:nsid w:val="5CE802A9"/>
    <w:multiLevelType w:val="singleLevel"/>
    <w:tmpl w:val="FFD8BE90"/>
    <w:lvl w:ilvl="0">
      <w:start w:val="1"/>
      <w:numFmt w:val="decimal"/>
      <w:pStyle w:val="215"/>
      <w:lvlText w:val="%1."/>
      <w:lvlJc w:val="left"/>
      <w:pPr>
        <w:tabs>
          <w:tab w:val="num" w:pos="360"/>
        </w:tabs>
        <w:ind w:left="360" w:hanging="360"/>
      </w:pPr>
    </w:lvl>
  </w:abstractNum>
  <w:abstractNum w:abstractNumId="61">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4">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5">
    <w:nsid w:val="769B655F"/>
    <w:multiLevelType w:val="singleLevel"/>
    <w:tmpl w:val="6FF0E4F4"/>
    <w:lvl w:ilvl="0">
      <w:start w:val="1"/>
      <w:numFmt w:val="decimal"/>
      <w:lvlText w:val="%1."/>
      <w:legacy w:legacy="1" w:legacySpace="0" w:legacyIndent="360"/>
      <w:lvlJc w:val="left"/>
      <w:pPr>
        <w:ind w:left="1069" w:hanging="360"/>
      </w:pPr>
    </w:lvl>
  </w:abstractNum>
  <w:abstractNum w:abstractNumId="66">
    <w:nsid w:val="76E44ADE"/>
    <w:multiLevelType w:val="singleLevel"/>
    <w:tmpl w:val="DAAC7A94"/>
    <w:lvl w:ilvl="0">
      <w:start w:val="1"/>
      <w:numFmt w:val="decimal"/>
      <w:lvlText w:val="%1."/>
      <w:lvlJc w:val="left"/>
      <w:pPr>
        <w:tabs>
          <w:tab w:val="num" w:pos="1230"/>
        </w:tabs>
        <w:ind w:left="1230" w:hanging="51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44"/>
  </w:num>
  <w:num w:numId="36">
    <w:abstractNumId w:val="47"/>
  </w:num>
  <w:num w:numId="37">
    <w:abstractNumId w:val="45"/>
  </w:num>
  <w:num w:numId="38">
    <w:abstractNumId w:val="55"/>
  </w:num>
  <w:num w:numId="39">
    <w:abstractNumId w:val="58"/>
  </w:num>
  <w:num w:numId="40">
    <w:abstractNumId w:val="7"/>
  </w:num>
  <w:num w:numId="41">
    <w:abstractNumId w:val="6"/>
  </w:num>
  <w:num w:numId="42">
    <w:abstractNumId w:val="5"/>
  </w:num>
  <w:num w:numId="43">
    <w:abstractNumId w:val="51"/>
  </w:num>
  <w:num w:numId="44">
    <w:abstractNumId w:val="54"/>
  </w:num>
  <w:num w:numId="45">
    <w:abstractNumId w:val="52"/>
  </w:num>
  <w:num w:numId="46">
    <w:abstractNumId w:val="0"/>
  </w:num>
  <w:num w:numId="47">
    <w:abstractNumId w:val="56"/>
  </w:num>
  <w:num w:numId="48">
    <w:abstractNumId w:val="48"/>
  </w:num>
  <w:num w:numId="49">
    <w:abstractNumId w:val="3"/>
  </w:num>
  <w:num w:numId="50">
    <w:abstractNumId w:val="2"/>
  </w:num>
  <w:num w:numId="51">
    <w:abstractNumId w:val="1"/>
  </w:num>
  <w:num w:numId="52">
    <w:abstractNumId w:val="50"/>
  </w:num>
  <w:num w:numId="53">
    <w:abstractNumId w:val="64"/>
  </w:num>
  <w:num w:numId="54">
    <w:abstractNumId w:val="4"/>
  </w:num>
  <w:num w:numId="55">
    <w:abstractNumId w:val="60"/>
  </w:num>
  <w:num w:numId="56">
    <w:abstractNumId w:val="61"/>
  </w:num>
  <w:num w:numId="57">
    <w:abstractNumId w:val="62"/>
  </w:num>
  <w:num w:numId="58">
    <w:abstractNumId w:val="63"/>
  </w:num>
  <w:num w:numId="59">
    <w:abstractNumId w:val="8"/>
  </w:num>
  <w:num w:numId="60">
    <w:abstractNumId w:val="66"/>
  </w:num>
  <w:num w:numId="61">
    <w:abstractNumId w:val="57"/>
  </w:num>
  <w:num w:numId="62">
    <w:abstractNumId w:val="46"/>
  </w:num>
  <w:num w:numId="63">
    <w:abstractNumId w:val="49"/>
  </w:num>
  <w:num w:numId="6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65">
    <w:abstractNumId w:val="59"/>
  </w:num>
  <w:num w:numId="66">
    <w:abstractNumId w:val="53"/>
  </w:num>
  <w:num w:numId="67">
    <w:abstractNumId w:val="65"/>
  </w:num>
  <w:num w:numId="68">
    <w:abstractNumId w:val="65"/>
    <w:lvlOverride w:ilvl="0">
      <w:lvl w:ilvl="0">
        <w:start w:val="1"/>
        <w:numFmt w:val="decimal"/>
        <w:lvlText w:val="%1."/>
        <w:legacy w:legacy="1" w:legacySpace="0" w:legacyIndent="360"/>
        <w:lvlJc w:val="left"/>
        <w:pPr>
          <w:ind w:left="1069" w:hanging="360"/>
        </w:pPr>
      </w:lvl>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13B8"/>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2961</TotalTime>
  <Pages>60</Pages>
  <Words>15329</Words>
  <Characters>87376</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102501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1080</cp:revision>
  <cp:lastPrinted>2009-02-06T08:36:00Z</cp:lastPrinted>
  <dcterms:created xsi:type="dcterms:W3CDTF">2015-03-22T11:10:00Z</dcterms:created>
  <dcterms:modified xsi:type="dcterms:W3CDTF">2015-04-16T10:44:00Z</dcterms:modified>
</cp:coreProperties>
</file>