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2A825E73" w:rsidR="00065367" w:rsidRPr="007C380B" w:rsidRDefault="007C380B" w:rsidP="007C380B">
      <w:bookmarkStart w:id="0" w:name="_GoBack"/>
      <w:r>
        <w:rPr>
          <w:rFonts w:ascii="Verdana" w:hAnsi="Verdana"/>
          <w:color w:val="000000"/>
          <w:sz w:val="18"/>
          <w:szCs w:val="18"/>
          <w:shd w:val="clear" w:color="auto" w:fill="FFFFFF"/>
        </w:rPr>
        <w:t>Черногоров Денис Александрович. Административно-правовой статус должностного лица в Российской Федерации</w:t>
      </w:r>
      <w:bookmarkEnd w:id="0"/>
      <w:r>
        <w:rPr>
          <w:rFonts w:ascii="Verdana" w:hAnsi="Verdana"/>
          <w:color w:val="000000"/>
          <w:sz w:val="18"/>
          <w:szCs w:val="18"/>
          <w:shd w:val="clear" w:color="auto" w:fill="FFFFFF"/>
        </w:rPr>
        <w:t xml:space="preserve">: диссертация ... кандидата юридических наук: 12.00.14 / Черногоров Денис </w:t>
      </w:r>
      <w:proofErr w:type="gramStart"/>
      <w:r>
        <w:rPr>
          <w:rFonts w:ascii="Verdana" w:hAnsi="Verdana"/>
          <w:color w:val="000000"/>
          <w:sz w:val="18"/>
          <w:szCs w:val="18"/>
          <w:shd w:val="clear" w:color="auto" w:fill="FFFFFF"/>
        </w:rPr>
        <w:t>Александрович;[</w:t>
      </w:r>
      <w:proofErr w:type="gramEnd"/>
      <w:r>
        <w:rPr>
          <w:rFonts w:ascii="Verdana" w:hAnsi="Verdana"/>
          <w:color w:val="000000"/>
          <w:sz w:val="18"/>
          <w:szCs w:val="18"/>
          <w:shd w:val="clear" w:color="auto" w:fill="FFFFFF"/>
        </w:rPr>
        <w:t>Место защиты: Московский гуманитарный университет].- Москва, 2014.- 187 с.</w:t>
      </w:r>
    </w:p>
    <w:sectPr w:rsidR="00065367" w:rsidRPr="007C380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BA138" w14:textId="77777777" w:rsidR="00702994" w:rsidRDefault="00702994">
      <w:pPr>
        <w:spacing w:after="0" w:line="240" w:lineRule="auto"/>
      </w:pPr>
      <w:r>
        <w:separator/>
      </w:r>
    </w:p>
  </w:endnote>
  <w:endnote w:type="continuationSeparator" w:id="0">
    <w:p w14:paraId="54D1896B" w14:textId="77777777" w:rsidR="00702994" w:rsidRDefault="0070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523AF" w14:textId="77777777" w:rsidR="00702994" w:rsidRDefault="00702994">
      <w:pPr>
        <w:spacing w:after="0" w:line="240" w:lineRule="auto"/>
      </w:pPr>
      <w:r>
        <w:separator/>
      </w:r>
    </w:p>
  </w:footnote>
  <w:footnote w:type="continuationSeparator" w:id="0">
    <w:p w14:paraId="5AA0567E" w14:textId="77777777" w:rsidR="00702994" w:rsidRDefault="00702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994"/>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24705</TotalTime>
  <Pages>1</Pages>
  <Words>40</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5042</cp:revision>
  <cp:lastPrinted>2009-02-06T05:36:00Z</cp:lastPrinted>
  <dcterms:created xsi:type="dcterms:W3CDTF">2016-09-19T15:12:00Z</dcterms:created>
  <dcterms:modified xsi:type="dcterms:W3CDTF">2017-02-07T10:21:00Z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