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D6EDC" w14:textId="77777777" w:rsidR="00B14C22" w:rsidRDefault="00B14C22" w:rsidP="00B14C22">
      <w:pPr>
        <w:rPr>
          <w:rFonts w:ascii="Verdana" w:hAnsi="Verdana"/>
          <w:color w:val="000000"/>
          <w:sz w:val="18"/>
          <w:szCs w:val="18"/>
          <w:shd w:val="clear" w:color="auto" w:fill="FFFFFF"/>
        </w:rPr>
      </w:pPr>
      <w:r>
        <w:rPr>
          <w:rFonts w:ascii="Verdana" w:hAnsi="Verdana"/>
          <w:color w:val="000000"/>
          <w:sz w:val="18"/>
          <w:szCs w:val="18"/>
          <w:shd w:val="clear" w:color="auto" w:fill="FFFFFF"/>
        </w:rPr>
        <w:t>Теоретико-методические основы производственного нормативного учета в организациях пищевой промышленности</w:t>
      </w:r>
    </w:p>
    <w:p w14:paraId="1372A425" w14:textId="77777777" w:rsidR="00B14C22" w:rsidRDefault="00B14C22" w:rsidP="00B14C22">
      <w:pPr>
        <w:rPr>
          <w:rFonts w:ascii="Verdana" w:hAnsi="Verdana"/>
          <w:color w:val="000000"/>
          <w:sz w:val="18"/>
          <w:szCs w:val="18"/>
          <w:shd w:val="clear" w:color="auto" w:fill="FFFFFF"/>
        </w:rPr>
      </w:pPr>
    </w:p>
    <w:p w14:paraId="300FDE9B" w14:textId="77777777" w:rsidR="00B14C22" w:rsidRDefault="00B14C22" w:rsidP="00B14C22">
      <w:pPr>
        <w:rPr>
          <w:rFonts w:ascii="Verdana" w:hAnsi="Verdana"/>
          <w:color w:val="000000"/>
          <w:sz w:val="18"/>
          <w:szCs w:val="18"/>
          <w:shd w:val="clear" w:color="auto" w:fill="FFFFFF"/>
        </w:rPr>
      </w:pPr>
    </w:p>
    <w:p w14:paraId="326FE067" w14:textId="77777777" w:rsidR="0020735B" w:rsidRDefault="00B14C22" w:rsidP="0020735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Грицук, Наталья Васильевна</w:t>
      </w:r>
      <w:r>
        <w:rPr>
          <w:rFonts w:ascii="Verdana" w:hAnsi="Verdana"/>
          <w:color w:val="000000"/>
          <w:sz w:val="18"/>
          <w:szCs w:val="18"/>
        </w:rPr>
        <w:br/>
      </w:r>
      <w:r>
        <w:rPr>
          <w:rFonts w:ascii="Verdana" w:hAnsi="Verdana"/>
          <w:color w:val="000000"/>
          <w:sz w:val="18"/>
          <w:szCs w:val="18"/>
        </w:rPr>
        <w:br/>
      </w:r>
      <w:r w:rsidR="0020735B">
        <w:rPr>
          <w:rFonts w:ascii="Verdana" w:hAnsi="Verdana"/>
          <w:b/>
          <w:bCs/>
          <w:color w:val="000000"/>
          <w:sz w:val="18"/>
          <w:szCs w:val="18"/>
        </w:rPr>
        <w:t>Год: </w:t>
      </w:r>
    </w:p>
    <w:p w14:paraId="0900A06B" w14:textId="77777777" w:rsidR="0020735B" w:rsidRDefault="0020735B" w:rsidP="0020735B">
      <w:pPr>
        <w:spacing w:line="270" w:lineRule="atLeast"/>
        <w:rPr>
          <w:rFonts w:ascii="Verdana" w:hAnsi="Verdana"/>
          <w:color w:val="000000"/>
          <w:sz w:val="18"/>
          <w:szCs w:val="18"/>
        </w:rPr>
      </w:pPr>
      <w:r>
        <w:rPr>
          <w:rFonts w:ascii="Verdana" w:hAnsi="Verdana"/>
          <w:color w:val="000000"/>
          <w:sz w:val="18"/>
          <w:szCs w:val="18"/>
        </w:rPr>
        <w:t>2010</w:t>
      </w:r>
    </w:p>
    <w:p w14:paraId="7816E9E8" w14:textId="77777777" w:rsidR="0020735B" w:rsidRDefault="0020735B" w:rsidP="0020735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2185C99" w14:textId="77777777" w:rsidR="0020735B" w:rsidRDefault="0020735B" w:rsidP="0020735B">
      <w:pPr>
        <w:spacing w:line="270" w:lineRule="atLeast"/>
        <w:rPr>
          <w:rFonts w:ascii="Verdana" w:hAnsi="Verdana"/>
          <w:color w:val="000000"/>
          <w:sz w:val="18"/>
          <w:szCs w:val="18"/>
        </w:rPr>
      </w:pPr>
      <w:r>
        <w:rPr>
          <w:rFonts w:ascii="Verdana" w:hAnsi="Verdana"/>
          <w:color w:val="000000"/>
          <w:sz w:val="18"/>
          <w:szCs w:val="18"/>
        </w:rPr>
        <w:t>Грицук, Наталья Васильевна</w:t>
      </w:r>
    </w:p>
    <w:p w14:paraId="1BA5220A" w14:textId="77777777" w:rsidR="0020735B" w:rsidRDefault="0020735B" w:rsidP="0020735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917A5E9" w14:textId="77777777" w:rsidR="0020735B" w:rsidRDefault="0020735B" w:rsidP="0020735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B44B20A" w14:textId="77777777" w:rsidR="0020735B" w:rsidRDefault="0020735B" w:rsidP="0020735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56EEDAA" w14:textId="77777777" w:rsidR="0020735B" w:rsidRDefault="0020735B" w:rsidP="0020735B">
      <w:pPr>
        <w:spacing w:line="270" w:lineRule="atLeast"/>
        <w:rPr>
          <w:rFonts w:ascii="Verdana" w:hAnsi="Verdana"/>
          <w:color w:val="000000"/>
          <w:sz w:val="18"/>
          <w:szCs w:val="18"/>
        </w:rPr>
      </w:pPr>
      <w:r>
        <w:rPr>
          <w:rFonts w:ascii="Verdana" w:hAnsi="Verdana"/>
          <w:color w:val="000000"/>
          <w:sz w:val="18"/>
          <w:szCs w:val="18"/>
        </w:rPr>
        <w:t>Йошкар-Ола</w:t>
      </w:r>
    </w:p>
    <w:p w14:paraId="6BA09043" w14:textId="77777777" w:rsidR="0020735B" w:rsidRDefault="0020735B" w:rsidP="0020735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9CB3DB3" w14:textId="77777777" w:rsidR="0020735B" w:rsidRDefault="0020735B" w:rsidP="0020735B">
      <w:pPr>
        <w:spacing w:line="270" w:lineRule="atLeast"/>
        <w:rPr>
          <w:rFonts w:ascii="Verdana" w:hAnsi="Verdana"/>
          <w:color w:val="000000"/>
          <w:sz w:val="18"/>
          <w:szCs w:val="18"/>
        </w:rPr>
      </w:pPr>
      <w:r>
        <w:rPr>
          <w:rFonts w:ascii="Verdana" w:hAnsi="Verdana"/>
          <w:color w:val="000000"/>
          <w:sz w:val="18"/>
          <w:szCs w:val="18"/>
        </w:rPr>
        <w:t>08.00.12</w:t>
      </w:r>
    </w:p>
    <w:p w14:paraId="550AAA1B" w14:textId="77777777" w:rsidR="0020735B" w:rsidRDefault="0020735B" w:rsidP="0020735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52CC2D9" w14:textId="77777777" w:rsidR="0020735B" w:rsidRDefault="0020735B" w:rsidP="0020735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13BCE07" w14:textId="77777777" w:rsidR="0020735B" w:rsidRDefault="0020735B" w:rsidP="0020735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E5BE286" w14:textId="77777777" w:rsidR="0020735B" w:rsidRDefault="0020735B" w:rsidP="0020735B">
      <w:pPr>
        <w:spacing w:line="270" w:lineRule="atLeast"/>
        <w:rPr>
          <w:rFonts w:ascii="Verdana" w:hAnsi="Verdana"/>
          <w:color w:val="000000"/>
          <w:sz w:val="18"/>
          <w:szCs w:val="18"/>
        </w:rPr>
      </w:pPr>
      <w:r>
        <w:rPr>
          <w:rFonts w:ascii="Verdana" w:hAnsi="Verdana"/>
          <w:color w:val="000000"/>
          <w:sz w:val="18"/>
          <w:szCs w:val="18"/>
        </w:rPr>
        <w:t>221</w:t>
      </w:r>
    </w:p>
    <w:p w14:paraId="460DEB72" w14:textId="77777777" w:rsidR="0020735B" w:rsidRDefault="0020735B" w:rsidP="0020735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Грицук, Наталья Васильевна</w:t>
      </w:r>
    </w:p>
    <w:p w14:paraId="1F0E5A2B"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4A5F0BA"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w:t>
      </w:r>
      <w:r>
        <w:rPr>
          <w:rStyle w:val="WW8Num2z0"/>
          <w:rFonts w:ascii="Verdana" w:hAnsi="Verdana"/>
          <w:color w:val="000000"/>
          <w:sz w:val="18"/>
          <w:szCs w:val="18"/>
        </w:rPr>
        <w:t> </w:t>
      </w:r>
      <w:r>
        <w:rPr>
          <w:rStyle w:val="WW8Num3z0"/>
          <w:rFonts w:ascii="Verdana" w:hAnsi="Verdana"/>
          <w:color w:val="4682B4"/>
          <w:sz w:val="18"/>
          <w:szCs w:val="18"/>
        </w:rPr>
        <w:t>основы</w:t>
      </w:r>
      <w:r>
        <w:rPr>
          <w:rStyle w:val="WW8Num2z0"/>
          <w:rFonts w:ascii="Verdana" w:hAnsi="Verdana"/>
          <w:color w:val="000000"/>
          <w:sz w:val="18"/>
          <w:szCs w:val="18"/>
        </w:rPr>
        <w:t> </w:t>
      </w:r>
      <w:r>
        <w:rPr>
          <w:rFonts w:ascii="Verdana" w:hAnsi="Verdana"/>
          <w:color w:val="000000"/>
          <w:sz w:val="18"/>
          <w:szCs w:val="18"/>
        </w:rPr>
        <w:t>производственного нормативного учета</w:t>
      </w:r>
    </w:p>
    <w:p w14:paraId="6D10BF86"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w:t>
      </w:r>
      <w:r>
        <w:rPr>
          <w:rStyle w:val="WW8Num2z0"/>
          <w:rFonts w:ascii="Verdana" w:hAnsi="Verdana"/>
          <w:color w:val="000000"/>
          <w:sz w:val="18"/>
          <w:szCs w:val="18"/>
        </w:rPr>
        <w:t> </w:t>
      </w:r>
      <w:r>
        <w:rPr>
          <w:rStyle w:val="WW8Num3z0"/>
          <w:rFonts w:ascii="Verdana" w:hAnsi="Verdana"/>
          <w:color w:val="4682B4"/>
          <w:sz w:val="18"/>
          <w:szCs w:val="18"/>
        </w:rPr>
        <w:t>производственного</w:t>
      </w:r>
      <w:r>
        <w:rPr>
          <w:rStyle w:val="WW8Num2z0"/>
          <w:rFonts w:ascii="Verdana" w:hAnsi="Verdana"/>
          <w:color w:val="000000"/>
          <w:sz w:val="18"/>
          <w:szCs w:val="18"/>
        </w:rPr>
        <w:t> </w:t>
      </w:r>
      <w:r>
        <w:rPr>
          <w:rFonts w:ascii="Verdana" w:hAnsi="Verdana"/>
          <w:color w:val="000000"/>
          <w:sz w:val="18"/>
          <w:szCs w:val="18"/>
        </w:rPr>
        <w:t>учета и его роль в формировании информационного обеспечения управления производством в</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Style w:val="WW8Num2z0"/>
          <w:rFonts w:ascii="Verdana" w:hAnsi="Verdana"/>
          <w:color w:val="000000"/>
          <w:sz w:val="18"/>
          <w:szCs w:val="18"/>
        </w:rPr>
        <w:t> </w:t>
      </w:r>
      <w:r>
        <w:rPr>
          <w:rFonts w:ascii="Verdana" w:hAnsi="Verdana"/>
          <w:color w:val="000000"/>
          <w:sz w:val="18"/>
          <w:szCs w:val="18"/>
        </w:rPr>
        <w:t>пищевой промышленности</w:t>
      </w:r>
    </w:p>
    <w:p w14:paraId="36905B1C"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Методологические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 производственном процессе</w:t>
      </w:r>
    </w:p>
    <w:p w14:paraId="5B041C82"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Принципы организации производственного</w:t>
      </w:r>
      <w:r>
        <w:rPr>
          <w:rStyle w:val="WW8Num2z0"/>
          <w:rFonts w:ascii="Verdana" w:hAnsi="Verdana"/>
          <w:color w:val="000000"/>
          <w:sz w:val="18"/>
          <w:szCs w:val="18"/>
        </w:rPr>
        <w:t> </w:t>
      </w:r>
      <w:r>
        <w:rPr>
          <w:rStyle w:val="WW8Num3z0"/>
          <w:rFonts w:ascii="Verdana" w:hAnsi="Verdana"/>
          <w:color w:val="4682B4"/>
          <w:sz w:val="18"/>
          <w:szCs w:val="18"/>
        </w:rPr>
        <w:t>нормативного</w:t>
      </w:r>
      <w:r>
        <w:rPr>
          <w:rStyle w:val="WW8Num2z0"/>
          <w:rFonts w:ascii="Verdana" w:hAnsi="Verdana"/>
          <w:color w:val="000000"/>
          <w:sz w:val="18"/>
          <w:szCs w:val="18"/>
        </w:rPr>
        <w:t> </w:t>
      </w:r>
      <w:r>
        <w:rPr>
          <w:rFonts w:ascii="Verdana" w:hAnsi="Verdana"/>
          <w:color w:val="000000"/>
          <w:sz w:val="18"/>
          <w:szCs w:val="18"/>
        </w:rPr>
        <w:t>учета в пищевой промышленности</w:t>
      </w:r>
    </w:p>
    <w:p w14:paraId="47C6912D"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Методика и организация производственного нормативного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в организациях пищевой промышленности</w:t>
      </w:r>
    </w:p>
    <w:p w14:paraId="27BC3F0B"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Взаимосвязь и методическая обусловленность формирования затрат и их</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Style w:val="WW8Num2z0"/>
          <w:rFonts w:ascii="Verdana" w:hAnsi="Verdana"/>
          <w:color w:val="000000"/>
          <w:sz w:val="18"/>
          <w:szCs w:val="18"/>
        </w:rPr>
        <w:t> </w:t>
      </w:r>
      <w:r>
        <w:rPr>
          <w:rFonts w:ascii="Verdana" w:hAnsi="Verdana"/>
          <w:color w:val="000000"/>
          <w:sz w:val="18"/>
          <w:szCs w:val="18"/>
        </w:rPr>
        <w:t>в производственном нормативном учете</w:t>
      </w:r>
    </w:p>
    <w:p w14:paraId="7BCB5EB6"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основы бюджетирования</w:t>
      </w:r>
    </w:p>
    <w:p w14:paraId="43FD6487"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системе производственного нормативного учета</w:t>
      </w:r>
    </w:p>
    <w:p w14:paraId="6B0664FC"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Распределение затрат по центрам ответственности в организациях</w:t>
      </w:r>
      <w:r>
        <w:rPr>
          <w:rStyle w:val="WW8Num2z0"/>
          <w:rFonts w:ascii="Verdana" w:hAnsi="Verdana"/>
          <w:color w:val="000000"/>
          <w:sz w:val="18"/>
          <w:szCs w:val="18"/>
        </w:rPr>
        <w:t> </w:t>
      </w:r>
      <w:r>
        <w:rPr>
          <w:rStyle w:val="WW8Num3z0"/>
          <w:rFonts w:ascii="Verdana" w:hAnsi="Verdana"/>
          <w:color w:val="4682B4"/>
          <w:sz w:val="18"/>
          <w:szCs w:val="18"/>
        </w:rPr>
        <w:t>пищевой</w:t>
      </w:r>
      <w:r>
        <w:rPr>
          <w:rStyle w:val="WW8Num2z0"/>
          <w:rFonts w:ascii="Verdana" w:hAnsi="Verdana"/>
          <w:color w:val="000000"/>
          <w:sz w:val="18"/>
          <w:szCs w:val="18"/>
        </w:rPr>
        <w:t> </w:t>
      </w:r>
      <w:r>
        <w:rPr>
          <w:rFonts w:ascii="Verdana" w:hAnsi="Verdana"/>
          <w:color w:val="000000"/>
          <w:sz w:val="18"/>
          <w:szCs w:val="18"/>
        </w:rPr>
        <w:t>промышленности</w:t>
      </w:r>
    </w:p>
    <w:p w14:paraId="6F5CFE7F"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производственных затрат с элементами нормативного учета</w:t>
      </w:r>
    </w:p>
    <w:p w14:paraId="5D9C3E27" w14:textId="77777777" w:rsidR="0020735B" w:rsidRDefault="0020735B" w:rsidP="0020735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"Теоретико-методические основы </w:t>
      </w:r>
      <w:r>
        <w:rPr>
          <w:rStyle w:val="WW8Num1z0"/>
          <w:rFonts w:ascii="Verdana" w:hAnsi="Verdana"/>
          <w:b w:val="0"/>
          <w:bCs w:val="0"/>
          <w:color w:val="535353"/>
          <w:sz w:val="15"/>
          <w:szCs w:val="15"/>
        </w:rPr>
        <w:lastRenderedPageBreak/>
        <w:t>производственного нормативного учета в организациях пищевой промышленности"</w:t>
      </w:r>
    </w:p>
    <w:p w14:paraId="4E094D49"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 В условиях рыночной экономики, подверженной</w:t>
      </w:r>
      <w:r>
        <w:rPr>
          <w:rStyle w:val="WW8Num2z0"/>
          <w:rFonts w:ascii="Verdana" w:hAnsi="Verdana"/>
          <w:color w:val="000000"/>
          <w:sz w:val="18"/>
          <w:szCs w:val="18"/>
        </w:rPr>
        <w:t> </w:t>
      </w:r>
      <w:r>
        <w:rPr>
          <w:rStyle w:val="WW8Num3z0"/>
          <w:rFonts w:ascii="Verdana" w:hAnsi="Verdana"/>
          <w:color w:val="4682B4"/>
          <w:sz w:val="18"/>
          <w:szCs w:val="18"/>
        </w:rPr>
        <w:t>кризисным</w:t>
      </w:r>
      <w:r>
        <w:rPr>
          <w:rStyle w:val="WW8Num2z0"/>
          <w:rFonts w:ascii="Verdana" w:hAnsi="Verdana"/>
          <w:color w:val="000000"/>
          <w:sz w:val="18"/>
          <w:szCs w:val="18"/>
        </w:rPr>
        <w:t> </w:t>
      </w:r>
      <w:r>
        <w:rPr>
          <w:rFonts w:ascii="Verdana" w:hAnsi="Verdana"/>
          <w:color w:val="000000"/>
          <w:sz w:val="18"/>
          <w:szCs w:val="18"/>
        </w:rPr>
        <w:t>явлениям, спаду объемов производства, все больше внимания уделяется научным проблемам развития производственного учета. Понимаемый как часть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производственный учет имеет свое</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значение и специфику, определяемую условиями, технологией и организацией производства конкретного предприятия. Мно-гопрофильность производственных организаций, их разная</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направленность, рассматриваемые как факторы, влияющие на организацию производственного учета, обуславливают его</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цель, задачи, ориентированность на выполнение производственных программ предприятия, использование нового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w:t>
      </w:r>
    </w:p>
    <w:p w14:paraId="55E6D1AB"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в российском учете стандартов, определяющих основные направления и методы управленческого, а также производственного учета, усугубляет сложность его организации в современных условиях. Использование элементов</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Fonts w:ascii="Verdana" w:hAnsi="Verdana"/>
          <w:color w:val="000000"/>
          <w:sz w:val="18"/>
          <w:szCs w:val="18"/>
        </w:rPr>
        <w:t>, бюджетирования, организации учета затрат по центрам, выделение центров ответственности,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т.д. — является практикой применения локальных, как правило, индивидуальных мер, избираемых</w:t>
      </w:r>
      <w:r>
        <w:rPr>
          <w:rStyle w:val="WW8Num2z0"/>
          <w:rFonts w:ascii="Verdana" w:hAnsi="Verdana"/>
          <w:color w:val="000000"/>
          <w:sz w:val="18"/>
          <w:szCs w:val="18"/>
        </w:rPr>
        <w:t> </w:t>
      </w:r>
      <w:r>
        <w:rPr>
          <w:rStyle w:val="WW8Num3z0"/>
          <w:rFonts w:ascii="Verdana" w:hAnsi="Verdana"/>
          <w:color w:val="4682B4"/>
          <w:sz w:val="18"/>
          <w:szCs w:val="18"/>
        </w:rPr>
        <w:t>менеджментом</w:t>
      </w:r>
      <w:r>
        <w:rPr>
          <w:rStyle w:val="WW8Num2z0"/>
          <w:rFonts w:ascii="Verdana" w:hAnsi="Verdana"/>
          <w:color w:val="000000"/>
          <w:sz w:val="18"/>
          <w:szCs w:val="18"/>
        </w:rPr>
        <w:t> </w:t>
      </w:r>
      <w:r>
        <w:rPr>
          <w:rFonts w:ascii="Verdana" w:hAnsi="Verdana"/>
          <w:color w:val="000000"/>
          <w:sz w:val="18"/>
          <w:szCs w:val="18"/>
        </w:rPr>
        <w:t>производственных предприятий. Исторический опыт использования нормативного метода учета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мало используется в российском учете в классическом его виде. Между тем, именно этот метод в большей степени «</w:t>
      </w:r>
      <w:r>
        <w:rPr>
          <w:rStyle w:val="WW8Num3z0"/>
          <w:rFonts w:ascii="Verdana" w:hAnsi="Verdana"/>
          <w:color w:val="4682B4"/>
          <w:sz w:val="18"/>
          <w:szCs w:val="18"/>
        </w:rPr>
        <w:t>привязан</w:t>
      </w:r>
      <w:r>
        <w:rPr>
          <w:rFonts w:ascii="Verdana" w:hAnsi="Verdana"/>
          <w:color w:val="000000"/>
          <w:sz w:val="18"/>
          <w:szCs w:val="18"/>
        </w:rPr>
        <w:t>» к эффективно организованному нормативному хозяйству на предприятии.</w:t>
      </w:r>
    </w:p>
    <w:p w14:paraId="13067965"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Производство, ориентированное на использование норм и</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 во второй половине прошлого столетия, характеризовалось хорошо развитой системой</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расчета и самофинансирования. Думается, что положительные стороны этого опыта незаслуженно забыты в современном производственном учете.</w:t>
      </w:r>
    </w:p>
    <w:p w14:paraId="7A6BDD39"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 дает, по нашему мнению, должного эффекта использование зарубежных методов: стандарт-кост, директ-костинг, таргет-костинг, АВС-метода и других, без адаптации их к организационно-технологической системе российских производственных предприятий. Проблематичной является практика соединения перечисленных методов учета с нормативным хозяйством предприятий. Поэтому вопросы методического обеспечения производственного нормативного учета являются особенно актуальными. Именно этот подход определяет каждому производственному предприятию политику</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ресурсов, эффективность использования производственной базы, политику цен на готовую продукцию и др.</w:t>
      </w:r>
    </w:p>
    <w:p w14:paraId="1712C321"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Производство продукции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выделено нами для целей настоящего исследования как значимая,</w:t>
      </w:r>
      <w:r>
        <w:rPr>
          <w:rStyle w:val="WW8Num2z0"/>
          <w:rFonts w:ascii="Verdana" w:hAnsi="Verdana"/>
          <w:color w:val="000000"/>
          <w:sz w:val="18"/>
          <w:szCs w:val="18"/>
        </w:rPr>
        <w:t> </w:t>
      </w:r>
      <w:r>
        <w:rPr>
          <w:rStyle w:val="WW8Num3z0"/>
          <w:rFonts w:ascii="Verdana" w:hAnsi="Verdana"/>
          <w:color w:val="4682B4"/>
          <w:sz w:val="18"/>
          <w:szCs w:val="18"/>
        </w:rPr>
        <w:t>стратегическая</w:t>
      </w:r>
      <w:r>
        <w:rPr>
          <w:rStyle w:val="WW8Num2z0"/>
          <w:rFonts w:ascii="Verdana" w:hAnsi="Verdana"/>
          <w:color w:val="000000"/>
          <w:sz w:val="18"/>
          <w:szCs w:val="18"/>
        </w:rPr>
        <w:t> </w:t>
      </w:r>
      <w:r>
        <w:rPr>
          <w:rFonts w:ascii="Verdana" w:hAnsi="Verdana"/>
          <w:color w:val="000000"/>
          <w:sz w:val="18"/>
          <w:szCs w:val="18"/>
        </w:rPr>
        <w:t>задача, изучение которой с позиции организации и методической разработки производственного нормативного учета является весьма важным в условиях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Пищевая промышленность и сопряженные с ней отрасли, занимающиеся производством продуктов питания, играют важную роль в политической и социальных сферах управления государством, его субъектами и регионами.</w:t>
      </w:r>
    </w:p>
    <w:p w14:paraId="45D4805C"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Предприятия пищевой промышленности Кировской области, количество которых имеет тенденцию к снижению в последнем десятилетии, нуждаются в развитии методического обеспечения такого производственного учета, который, отражая специфику конкретного предприятия, позволил бы на основе новых научных подходов и современного инструментария учета затрат, нормирования ресурсов, использования</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для контроля за материальными и производственными ресурсами, организовать принципиально новую систему учета и информационного обеспечения управления производством.</w:t>
      </w:r>
    </w:p>
    <w:p w14:paraId="044D2C2E" w14:textId="77777777" w:rsidR="0020735B" w:rsidRDefault="0020735B" w:rsidP="002073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этой связи тема исследования рассматривается нами как актуальная и своевременная.</w:t>
      </w:r>
    </w:p>
    <w:p w14:paraId="1FA4A3A0"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Историческое развитие производственного учета берет свое начало с классических теорий</w:t>
      </w:r>
      <w:r>
        <w:rPr>
          <w:rStyle w:val="WW8Num2z0"/>
          <w:rFonts w:ascii="Verdana" w:hAnsi="Verdana"/>
          <w:color w:val="000000"/>
          <w:sz w:val="18"/>
          <w:szCs w:val="18"/>
        </w:rPr>
        <w:t> </w:t>
      </w:r>
      <w:r>
        <w:rPr>
          <w:rStyle w:val="WW8Num3z0"/>
          <w:rFonts w:ascii="Verdana" w:hAnsi="Verdana"/>
          <w:color w:val="4682B4"/>
          <w:sz w:val="18"/>
          <w:szCs w:val="18"/>
        </w:rPr>
        <w:t>кругооборота</w:t>
      </w:r>
      <w:r>
        <w:rPr>
          <w:rStyle w:val="WW8Num2z0"/>
          <w:rFonts w:ascii="Verdana" w:hAnsi="Verdana"/>
          <w:color w:val="000000"/>
          <w:sz w:val="18"/>
          <w:szCs w:val="18"/>
        </w:rPr>
        <w:t> </w:t>
      </w:r>
      <w:r>
        <w:rPr>
          <w:rFonts w:ascii="Verdana" w:hAnsi="Verdana"/>
          <w:color w:val="000000"/>
          <w:sz w:val="18"/>
          <w:szCs w:val="18"/>
        </w:rPr>
        <w:t>капитала, а также классических трудов видных ученых: А.Маршалла,</w:t>
      </w:r>
    </w:p>
    <w:p w14:paraId="0A25EC79"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w:t>
      </w:r>
      <w:r>
        <w:rPr>
          <w:rStyle w:val="WW8Num3z0"/>
          <w:rFonts w:ascii="Verdana" w:hAnsi="Verdana"/>
          <w:color w:val="4682B4"/>
          <w:sz w:val="18"/>
          <w:szCs w:val="18"/>
        </w:rPr>
        <w:t>Смита</w:t>
      </w:r>
      <w:r>
        <w:rPr>
          <w:rFonts w:ascii="Verdana" w:hAnsi="Verdana"/>
          <w:color w:val="000000"/>
          <w:sz w:val="18"/>
          <w:szCs w:val="18"/>
        </w:rPr>
        <w:t>, Д.Рикардо, Дж.Кейнса, Дж.Миля, К.Маркса. За основу исследования приняты классические экономические теории, посвященные теориям</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 xml:space="preserve">моделирования, </w:t>
      </w:r>
      <w:r>
        <w:rPr>
          <w:rFonts w:ascii="Verdana" w:hAnsi="Verdana"/>
          <w:color w:val="000000"/>
          <w:sz w:val="18"/>
          <w:szCs w:val="18"/>
        </w:rPr>
        <w:lastRenderedPageBreak/>
        <w:t>рассматривающим различные технические условия производства; жизнеспособности производимого продукта; экономического анализа производства и производственных затрат.</w:t>
      </w:r>
    </w:p>
    <w:p w14:paraId="6BED8C09"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Зарубежные авторы А.Апчерч, К.Друри, работы которых стали классическими в области методики производственного учета, развиты и адаптированы российским</w:t>
      </w:r>
      <w:r>
        <w:rPr>
          <w:rStyle w:val="WW8Num2z0"/>
          <w:rFonts w:ascii="Verdana" w:hAnsi="Verdana"/>
          <w:color w:val="000000"/>
          <w:sz w:val="18"/>
          <w:szCs w:val="18"/>
        </w:rPr>
        <w:t> </w:t>
      </w:r>
      <w:r>
        <w:rPr>
          <w:rStyle w:val="WW8Num3z0"/>
          <w:rFonts w:ascii="Verdana" w:hAnsi="Verdana"/>
          <w:color w:val="4682B4"/>
          <w:sz w:val="18"/>
          <w:szCs w:val="18"/>
        </w:rPr>
        <w:t>экономистом</w:t>
      </w:r>
      <w:r>
        <w:rPr>
          <w:rStyle w:val="WW8Num2z0"/>
          <w:rFonts w:ascii="Verdana" w:hAnsi="Verdana"/>
          <w:color w:val="000000"/>
          <w:sz w:val="18"/>
          <w:szCs w:val="18"/>
        </w:rPr>
        <w:t> </w:t>
      </w:r>
      <w:r>
        <w:rPr>
          <w:rFonts w:ascii="Verdana" w:hAnsi="Verdana"/>
          <w:color w:val="000000"/>
          <w:sz w:val="18"/>
          <w:szCs w:val="18"/>
        </w:rPr>
        <w:t>И.Аверчевым для практики отечественного управления производством.</w:t>
      </w:r>
    </w:p>
    <w:p w14:paraId="13222A50" w14:textId="77777777" w:rsidR="0020735B" w:rsidRDefault="0020735B" w:rsidP="002073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Заслуживают особого признания в части разработки отдельных методических вопросов управленческого учета, контроля и анализа работы отечественных ученых: М.И.Баканова, П.С.Безруких, С.А.Бороненковой, М.А.Вахрушиной, Н.Д.Врублевского, К.М.Гарифулина, Д.А.Ендовицкого,</w:t>
      </w:r>
    </w:p>
    <w:p w14:paraId="20BDE80D" w14:textId="77777777" w:rsidR="0020735B" w:rsidRDefault="0020735B" w:rsidP="002073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B.Б.Ивашкевича, А.М.Кашаева, Г.С.Клычовой, М.И.Кутера, Н.Т.Лабынцева,</w:t>
      </w:r>
    </w:p>
    <w:p w14:paraId="307BFBE9" w14:textId="77777777" w:rsidR="0020735B" w:rsidRDefault="0020735B" w:rsidP="002073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A.Д.Ларионова, А.Ш.Маргулиса, М.В.Мельник, Е.А.Мизиковского, О.А.Мироновой, П.П.Новиченко, В.Н.Нестерова, В.Ф.Палия, В.И.Петровой,</w:t>
      </w:r>
    </w:p>
    <w:p w14:paraId="1F7BF489"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B.Л.Поздеева, Л.В.Поповой, Т.М.Садыковой, С.С.Сатубалдина, Я.В.Соколова, А.Е.Суглобова, В.П.Фомина, А.Д.Шеремета и других. Значительное внимание авторы уделяют вопросам методики и организации управленческого учета, классификации затрат на производство, методам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элементам нормирования 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w:t>
      </w:r>
    </w:p>
    <w:p w14:paraId="7160EBE8" w14:textId="77777777" w:rsidR="0020735B" w:rsidRDefault="0020735B" w:rsidP="002073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обилие экономической литературы в области управленческого учета, в отечественной науке до настоящего времени нет единства взглядов ученых на "производственный учет" как на самостоятельный вид учета, необходимый российским производственным предприятиям для обеспечения стабильного роста производства.</w:t>
      </w:r>
    </w:p>
    <w:p w14:paraId="2E470FB4" w14:textId="77777777" w:rsidR="0020735B" w:rsidRDefault="0020735B" w:rsidP="002073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исследования является решение комплекса теоретических и методических вопросов развития производственного нормативного учета, а также разработка методических подходов к формированию учетно-аналитического обеспечения управления процессом производства на предприятиях пищевой промышленности.</w:t>
      </w:r>
    </w:p>
    <w:p w14:paraId="77323FEF"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поставленной цели выделены следующие задачи исследования: обосновать теоретические основы производственного учета и доказать необходимость его развития на предприятиях пищевой промышленности; выявить и раскрыть методологические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 производственном процессе; обосновать систему принципов организации производственного нормативного учета; выявить взаимосвязь производственного учета с</w:t>
      </w:r>
      <w:r>
        <w:rPr>
          <w:rStyle w:val="WW8Num2z0"/>
          <w:rFonts w:ascii="Verdana" w:hAnsi="Verdana"/>
          <w:color w:val="000000"/>
          <w:sz w:val="18"/>
          <w:szCs w:val="18"/>
        </w:rPr>
        <w:t> </w:t>
      </w:r>
      <w:r>
        <w:rPr>
          <w:rStyle w:val="WW8Num3z0"/>
          <w:rFonts w:ascii="Verdana" w:hAnsi="Verdana"/>
          <w:color w:val="4682B4"/>
          <w:sz w:val="18"/>
          <w:szCs w:val="18"/>
        </w:rPr>
        <w:t>нормированием</w:t>
      </w:r>
      <w:r>
        <w:rPr>
          <w:rStyle w:val="WW8Num2z0"/>
          <w:rFonts w:ascii="Verdana" w:hAnsi="Verdana"/>
          <w:color w:val="000000"/>
          <w:sz w:val="18"/>
          <w:szCs w:val="18"/>
        </w:rPr>
        <w:t> </w:t>
      </w:r>
      <w:r>
        <w:rPr>
          <w:rFonts w:ascii="Verdana" w:hAnsi="Verdana"/>
          <w:color w:val="000000"/>
          <w:sz w:val="18"/>
          <w:szCs w:val="18"/>
        </w:rPr>
        <w:t>затрат на предприятиях пищевой промышленности; уточнить</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основы бюджетирования применительно к производственному учету в организациях пищевой промышленности; раскрыть механизм распределения затрат по центрам ответственности в организациях пищевой промышленности; разработать методику бюджетирования производственных затрат с элементами нормативного учета.</w:t>
      </w:r>
    </w:p>
    <w:p w14:paraId="5DCBA1F8"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исследований. Содержание работы отвечает обозначенным в паспорте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области исследования "Бухгалтерский учет и экономический анализ": п. 1.1. "Исходные парадигмы, базовые концепции, основополагающие принципы, постулаты и правила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 1.8. "Бухгалтерский учет в организациях различных организационноправовых форм и отраслей", п. 1.9. "Проблемы учета затрат и калькулирования себестоимости, методы ее статистического анализа", п.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w:t>
      </w:r>
    </w:p>
    <w:p w14:paraId="68118188" w14:textId="77777777" w:rsidR="0020735B" w:rsidRDefault="0020735B" w:rsidP="002073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Предметом исследования являются теоретические и методологические проблемы управленческого и производственного учета и анализа, зарубежные и отечественные стандарты финансового и управленческого учета.</w:t>
      </w:r>
    </w:p>
    <w:p w14:paraId="02A32177" w14:textId="77777777" w:rsidR="0020735B" w:rsidRDefault="0020735B" w:rsidP="002073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Объектами исследования является финансово-хозяйственная и производственная деятельность предприятий пищевой промышленности Кировской области, их системы производственного учета, внутреннего контроля и методы формирования информации о процессе производства.</w:t>
      </w:r>
    </w:p>
    <w:p w14:paraId="47478AA7"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Теоретической основой исследования послужили теории кругооборота</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xml:space="preserve">, теории производства, изложенные в трудах российских и </w:t>
      </w:r>
      <w:r>
        <w:rPr>
          <w:rFonts w:ascii="Verdana" w:hAnsi="Verdana"/>
          <w:color w:val="000000"/>
          <w:sz w:val="18"/>
          <w:szCs w:val="18"/>
        </w:rPr>
        <w:lastRenderedPageBreak/>
        <w:t>зарубежных ученых в области экономической теории, управленческого и производственного учета, внутреннего контроля и анализа производства, позволившие в результате систематизации основных идей обосновать методическое и</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обеспечение производственного нормативного учета. Методологической основой работы послужила концепция нормативного учетно-аналитического обеспечения управления процессом производства.</w:t>
      </w:r>
    </w:p>
    <w:p w14:paraId="1E9EF9E5"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применялся научный аппарат экономической теории, теории бухгалтерского учета, управленческого учета и управленческого анализа, внутреннего контроля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53E58CC6"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и методическом решении проблемы развития производственного нормативного учета на предприятиях пищевой промышленности, направленного на повышение информативности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285665D1" w14:textId="77777777" w:rsidR="0020735B" w:rsidRDefault="0020735B" w:rsidP="002073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получены и выносятся на защиту следующие основные научные результаты:</w:t>
      </w:r>
    </w:p>
    <w:p w14:paraId="158CCD42" w14:textId="77777777" w:rsidR="0020735B" w:rsidRDefault="0020735B" w:rsidP="002073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дано обоснование теоретических основ, концепций производственного учета, на основе которого доказана необходимость эффективной организации и развития самостоятельных систем производственного учета на предприятиях пищевой промышленности;</w:t>
      </w:r>
    </w:p>
    <w:p w14:paraId="55AB17A5" w14:textId="77777777" w:rsidR="0020735B" w:rsidRDefault="0020735B" w:rsidP="002073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методологические особенности формирования учетной информации о производственном процессе, обусловленные спецификой производства, технологией и организацией пищевой промышленности;</w:t>
      </w:r>
    </w:p>
    <w:p w14:paraId="1FB6F766" w14:textId="77777777" w:rsidR="0020735B" w:rsidRDefault="0020735B" w:rsidP="002073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и уточнена система принципов организации производственного нормативного учета;</w:t>
      </w:r>
    </w:p>
    <w:p w14:paraId="493DD175" w14:textId="77777777" w:rsidR="0020735B" w:rsidRDefault="0020735B" w:rsidP="002073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раскрыта взаимосвязь производственного учета с нормированием затрат и выявлены методические особенности использования элементов нормативного учета в организациях пищевой промышленности;</w:t>
      </w:r>
    </w:p>
    <w:p w14:paraId="63994154"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раскрыто и уточнено содержание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основ бюджетирования применительно к производственному учету в организациях пищевой промышленности;</w:t>
      </w:r>
    </w:p>
    <w:p w14:paraId="096C2CD4" w14:textId="77777777" w:rsidR="0020735B" w:rsidRDefault="0020735B" w:rsidP="002073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механизм распределения затрат по центрам ответственности в организациях пищевой промышленности;</w:t>
      </w:r>
    </w:p>
    <w:p w14:paraId="1600776B" w14:textId="77777777" w:rsidR="0020735B" w:rsidRDefault="0020735B" w:rsidP="002073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бюджетирования производственных затрат с элементами нормативного учета.</w:t>
      </w:r>
    </w:p>
    <w:p w14:paraId="2AF1F267" w14:textId="77777777" w:rsidR="0020735B" w:rsidRDefault="0020735B" w:rsidP="002073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выводы и предложения, полученные в результате выполненного исследования, могут быть использованы предприятиями пищевой промышленности при организации систем производственного нормативного учета. Практические разработки, содержащиеся в диссертации, могут быть использованы в практике работы производственных предприятий других отраслей промышленности.</w:t>
      </w:r>
    </w:p>
    <w:p w14:paraId="1EED2B8B" w14:textId="77777777" w:rsidR="0020735B" w:rsidRDefault="0020735B" w:rsidP="002073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 Основные положения диссертации докладывались на всероссийских научно - практических конференциях в г.</w:t>
      </w:r>
    </w:p>
    <w:p w14:paraId="0BAC29F9"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Кирове (2004, 2005), межвузовских научно — практических конференциях в г. Кирове (2006, 2008), г. Кирове -</w:t>
      </w:r>
      <w:r>
        <w:rPr>
          <w:rStyle w:val="WW8Num2z0"/>
          <w:rFonts w:ascii="Verdana" w:hAnsi="Verdana"/>
          <w:color w:val="000000"/>
          <w:sz w:val="18"/>
          <w:szCs w:val="18"/>
        </w:rPr>
        <w:t> </w:t>
      </w:r>
      <w:r>
        <w:rPr>
          <w:rStyle w:val="WW8Num3z0"/>
          <w:rFonts w:ascii="Verdana" w:hAnsi="Verdana"/>
          <w:color w:val="4682B4"/>
          <w:sz w:val="18"/>
          <w:szCs w:val="18"/>
        </w:rPr>
        <w:t>Чепецке</w:t>
      </w:r>
      <w:r>
        <w:rPr>
          <w:rStyle w:val="WW8Num2z0"/>
          <w:rFonts w:ascii="Verdana" w:hAnsi="Verdana"/>
          <w:color w:val="000000"/>
          <w:sz w:val="18"/>
          <w:szCs w:val="18"/>
        </w:rPr>
        <w:t> </w:t>
      </w:r>
      <w:r>
        <w:rPr>
          <w:rFonts w:ascii="Verdana" w:hAnsi="Verdana"/>
          <w:color w:val="000000"/>
          <w:sz w:val="18"/>
          <w:szCs w:val="18"/>
        </w:rPr>
        <w:t>(2007).</w:t>
      </w:r>
    </w:p>
    <w:p w14:paraId="66D2EAF4" w14:textId="77777777" w:rsidR="0020735B" w:rsidRDefault="0020735B" w:rsidP="002073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Рекомендации по внедрению методики производственного нормативного учета приняты в ряде предприятий пищевой промышленности Кировской области.</w:t>
      </w:r>
    </w:p>
    <w:p w14:paraId="448C8701" w14:textId="77777777" w:rsidR="0020735B" w:rsidRDefault="0020735B" w:rsidP="002073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отражены в 9 печатных работах общим объемом 4,51 печ. листа, в том числе опубликовано в изданиях, рекомендованных ВАК, две статьи.</w:t>
      </w:r>
    </w:p>
    <w:p w14:paraId="5E240E93" w14:textId="77777777" w:rsidR="0020735B" w:rsidRDefault="0020735B" w:rsidP="0020735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Грицук, Наталья Васильевна</w:t>
      </w:r>
    </w:p>
    <w:p w14:paraId="284FF5BF" w14:textId="77777777" w:rsidR="0020735B" w:rsidRDefault="0020735B" w:rsidP="002073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E9359C9"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проблем производственного нормативного учета в организациях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Кировской области позволило сделать следующие выводы:</w:t>
      </w:r>
    </w:p>
    <w:p w14:paraId="15E82CBE"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Исторически основными факторами производства выделялись: труд, земля и</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xml:space="preserve">. Множество классических трудов видных ученых посвящено содержанию факторов производства и </w:t>
      </w:r>
      <w:r>
        <w:rPr>
          <w:rFonts w:ascii="Verdana" w:hAnsi="Verdana"/>
          <w:color w:val="000000"/>
          <w:sz w:val="18"/>
          <w:szCs w:val="18"/>
        </w:rPr>
        <w:lastRenderedPageBreak/>
        <w:t>его развитию, что выразилось в различных производственных теориях: Уильяма</w:t>
      </w:r>
      <w:r>
        <w:rPr>
          <w:rStyle w:val="WW8Num2z0"/>
          <w:rFonts w:ascii="Verdana" w:hAnsi="Verdana"/>
          <w:color w:val="000000"/>
          <w:sz w:val="18"/>
          <w:szCs w:val="18"/>
        </w:rPr>
        <w:t> </w:t>
      </w:r>
      <w:r>
        <w:rPr>
          <w:rStyle w:val="WW8Num3z0"/>
          <w:rFonts w:ascii="Verdana" w:hAnsi="Verdana"/>
          <w:color w:val="4682B4"/>
          <w:sz w:val="18"/>
          <w:szCs w:val="18"/>
        </w:rPr>
        <w:t>Петти</w:t>
      </w:r>
      <w:r>
        <w:rPr>
          <w:rStyle w:val="WW8Num2z0"/>
          <w:rFonts w:ascii="Verdana" w:hAnsi="Verdana"/>
          <w:color w:val="000000"/>
          <w:sz w:val="18"/>
          <w:szCs w:val="18"/>
        </w:rPr>
        <w:t> </w:t>
      </w:r>
      <w:r>
        <w:rPr>
          <w:rFonts w:ascii="Verdana" w:hAnsi="Verdana"/>
          <w:color w:val="000000"/>
          <w:sz w:val="18"/>
          <w:szCs w:val="18"/>
        </w:rPr>
        <w:t>(1623-1687), Ричарда Кантильона (1697-1734), Франсуа Кенэ (1694-1774), Анн Робер Жака</w:t>
      </w:r>
      <w:r>
        <w:rPr>
          <w:rStyle w:val="WW8Num2z0"/>
          <w:rFonts w:ascii="Verdana" w:hAnsi="Verdana"/>
          <w:color w:val="000000"/>
          <w:sz w:val="18"/>
          <w:szCs w:val="18"/>
        </w:rPr>
        <w:t> </w:t>
      </w:r>
      <w:r>
        <w:rPr>
          <w:rStyle w:val="WW8Num3z0"/>
          <w:rFonts w:ascii="Verdana" w:hAnsi="Verdana"/>
          <w:color w:val="4682B4"/>
          <w:sz w:val="18"/>
          <w:szCs w:val="18"/>
        </w:rPr>
        <w:t>Тюрго</w:t>
      </w:r>
      <w:r>
        <w:rPr>
          <w:rStyle w:val="WW8Num2z0"/>
          <w:rFonts w:ascii="Verdana" w:hAnsi="Verdana"/>
          <w:color w:val="000000"/>
          <w:sz w:val="18"/>
          <w:szCs w:val="18"/>
        </w:rPr>
        <w:t> </w:t>
      </w:r>
      <w:r>
        <w:rPr>
          <w:rFonts w:ascii="Verdana" w:hAnsi="Verdana"/>
          <w:color w:val="000000"/>
          <w:sz w:val="18"/>
          <w:szCs w:val="18"/>
        </w:rPr>
        <w:t>(1727-1781), Адама Смита (1723-1790), Давида</w:t>
      </w:r>
      <w:r>
        <w:rPr>
          <w:rStyle w:val="WW8Num2z0"/>
          <w:rFonts w:ascii="Verdana" w:hAnsi="Verdana"/>
          <w:color w:val="000000"/>
          <w:sz w:val="18"/>
          <w:szCs w:val="18"/>
        </w:rPr>
        <w:t> </w:t>
      </w:r>
      <w:r>
        <w:rPr>
          <w:rStyle w:val="WW8Num3z0"/>
          <w:rFonts w:ascii="Verdana" w:hAnsi="Verdana"/>
          <w:color w:val="4682B4"/>
          <w:sz w:val="18"/>
          <w:szCs w:val="18"/>
        </w:rPr>
        <w:t>Рикардо</w:t>
      </w:r>
      <w:r>
        <w:rPr>
          <w:rStyle w:val="WW8Num2z0"/>
          <w:rFonts w:ascii="Verdana" w:hAnsi="Verdana"/>
          <w:color w:val="000000"/>
          <w:sz w:val="18"/>
          <w:szCs w:val="18"/>
        </w:rPr>
        <w:t> </w:t>
      </w:r>
      <w:r>
        <w:rPr>
          <w:rFonts w:ascii="Verdana" w:hAnsi="Verdana"/>
          <w:color w:val="000000"/>
          <w:sz w:val="18"/>
          <w:szCs w:val="18"/>
        </w:rPr>
        <w:t>(1772-1823), Карла Маркса (1818-1883), Леона</w:t>
      </w:r>
      <w:r>
        <w:rPr>
          <w:rStyle w:val="WW8Num2z0"/>
          <w:rFonts w:ascii="Verdana" w:hAnsi="Verdana"/>
          <w:color w:val="000000"/>
          <w:sz w:val="18"/>
          <w:szCs w:val="18"/>
        </w:rPr>
        <w:t> </w:t>
      </w:r>
      <w:r>
        <w:rPr>
          <w:rStyle w:val="WW8Num3z0"/>
          <w:rFonts w:ascii="Verdana" w:hAnsi="Verdana"/>
          <w:color w:val="4682B4"/>
          <w:sz w:val="18"/>
          <w:szCs w:val="18"/>
        </w:rPr>
        <w:t>Вальраса</w:t>
      </w:r>
      <w:r>
        <w:rPr>
          <w:rStyle w:val="WW8Num2z0"/>
          <w:rFonts w:ascii="Verdana" w:hAnsi="Verdana"/>
          <w:color w:val="000000"/>
          <w:sz w:val="18"/>
          <w:szCs w:val="18"/>
        </w:rPr>
        <w:t> </w:t>
      </w:r>
      <w:r>
        <w:rPr>
          <w:rFonts w:ascii="Verdana" w:hAnsi="Verdana"/>
          <w:color w:val="000000"/>
          <w:sz w:val="18"/>
          <w:szCs w:val="18"/>
        </w:rPr>
        <w:t>(1834-1910), Альфреда Маршалла (1842-1924) и других.</w:t>
      </w:r>
    </w:p>
    <w:p w14:paraId="07093BC2"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теорий производства особое место занимают: теории свободной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долгосрочных состояний; теории английской классической школы о промышленном обществе, богатстве народов, цене</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и налогообложении; теории К.Маркса о</w:t>
      </w:r>
      <w:r>
        <w:rPr>
          <w:rStyle w:val="WW8Num2z0"/>
          <w:rFonts w:ascii="Verdana" w:hAnsi="Verdana"/>
          <w:color w:val="000000"/>
          <w:sz w:val="18"/>
          <w:szCs w:val="18"/>
        </w:rPr>
        <w:t> </w:t>
      </w:r>
      <w:r>
        <w:rPr>
          <w:rStyle w:val="WW8Num3z0"/>
          <w:rFonts w:ascii="Verdana" w:hAnsi="Verdana"/>
          <w:color w:val="4682B4"/>
          <w:sz w:val="18"/>
          <w:szCs w:val="18"/>
        </w:rPr>
        <w:t>капитале</w:t>
      </w:r>
      <w:r>
        <w:rPr>
          <w:rFonts w:ascii="Verdana" w:hAnsi="Verdana"/>
          <w:color w:val="000000"/>
          <w:sz w:val="18"/>
          <w:szCs w:val="18"/>
        </w:rPr>
        <w:t>, стоимости и распределении; неоклассические теории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анализа.</w:t>
      </w:r>
    </w:p>
    <w:p w14:paraId="084646F0"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2007 году пищевая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России по данным Росстата включала около 25 отраслей, отличающихся многообразием производственных процессов. Отрасль в 2007 году объединяла более 24,1 тыс. организаций, без учета малых. Общими чертами для всех пищевых производств являются:</w:t>
      </w:r>
    </w:p>
    <w:p w14:paraId="0B1C2747"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высокая степень непрерывности процесса, обусловленная необходимостью быстрой и своевременной</w:t>
      </w:r>
      <w:r>
        <w:rPr>
          <w:rStyle w:val="WW8Num2z0"/>
          <w:rFonts w:ascii="Verdana" w:hAnsi="Verdana"/>
          <w:color w:val="000000"/>
          <w:sz w:val="18"/>
          <w:szCs w:val="18"/>
        </w:rPr>
        <w:t> </w:t>
      </w:r>
      <w:r>
        <w:rPr>
          <w:rStyle w:val="WW8Num3z0"/>
          <w:rFonts w:ascii="Verdana" w:hAnsi="Verdana"/>
          <w:color w:val="4682B4"/>
          <w:sz w:val="18"/>
          <w:szCs w:val="18"/>
        </w:rPr>
        <w:t>переработкой</w:t>
      </w:r>
      <w:r>
        <w:rPr>
          <w:rStyle w:val="WW8Num2z0"/>
          <w:rFonts w:ascii="Verdana" w:hAnsi="Verdana"/>
          <w:color w:val="000000"/>
          <w:sz w:val="18"/>
          <w:szCs w:val="18"/>
        </w:rPr>
        <w:t> </w:t>
      </w:r>
      <w:r>
        <w:rPr>
          <w:rFonts w:ascii="Verdana" w:hAnsi="Verdana"/>
          <w:color w:val="000000"/>
          <w:sz w:val="18"/>
          <w:szCs w:val="18"/>
        </w:rPr>
        <w:t>сырья, преобладанием в технологии биохимических процессов обработки предметов труда;</w:t>
      </w:r>
    </w:p>
    <w:p w14:paraId="521B8A36" w14:textId="77777777" w:rsidR="0020735B" w:rsidRDefault="0020735B" w:rsidP="002073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тесная связь между отдельными составными частями процесса;</w:t>
      </w:r>
    </w:p>
    <w:p w14:paraId="05921509"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невозможность или ограниченная возможность создания промежуточных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незавершенного производства;</w:t>
      </w:r>
    </w:p>
    <w:p w14:paraId="503D9E76" w14:textId="77777777" w:rsidR="0020735B" w:rsidRDefault="0020735B" w:rsidP="002073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четкая, сравнительно небольшая постадийная расчлененность процесса;</w:t>
      </w:r>
    </w:p>
    <w:p w14:paraId="66F4E470" w14:textId="77777777" w:rsidR="0020735B" w:rsidRDefault="0020735B" w:rsidP="002073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подавляющего большинства пищевых отраслей сравнительно небольшая продолжительность производственного цикла.</w:t>
      </w:r>
    </w:p>
    <w:p w14:paraId="5BEC9924"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Пищевая промышленность Кировской области представлена следующими</w:t>
      </w:r>
      <w:r>
        <w:rPr>
          <w:rStyle w:val="WW8Num2z0"/>
          <w:rFonts w:ascii="Verdana" w:hAnsi="Verdana"/>
          <w:color w:val="000000"/>
          <w:sz w:val="18"/>
          <w:szCs w:val="18"/>
        </w:rPr>
        <w:t> </w:t>
      </w:r>
      <w:r>
        <w:rPr>
          <w:rStyle w:val="WW8Num3z0"/>
          <w:rFonts w:ascii="Verdana" w:hAnsi="Verdana"/>
          <w:color w:val="4682B4"/>
          <w:sz w:val="18"/>
          <w:szCs w:val="18"/>
        </w:rPr>
        <w:t>подотраслями</w:t>
      </w:r>
      <w:r>
        <w:rPr>
          <w:rFonts w:ascii="Verdana" w:hAnsi="Verdana"/>
          <w:color w:val="000000"/>
          <w:sz w:val="18"/>
          <w:szCs w:val="18"/>
        </w:rPr>
        <w:t>: хлебопекарная, кондитерская, макаронная, масло-жировая, парфюмерно-косметическая, спиртовая,</w:t>
      </w:r>
      <w:r>
        <w:rPr>
          <w:rStyle w:val="WW8Num2z0"/>
          <w:rFonts w:ascii="Verdana" w:hAnsi="Verdana"/>
          <w:color w:val="000000"/>
          <w:sz w:val="18"/>
          <w:szCs w:val="18"/>
        </w:rPr>
        <w:t> </w:t>
      </w:r>
      <w:r>
        <w:rPr>
          <w:rStyle w:val="WW8Num3z0"/>
          <w:rFonts w:ascii="Verdana" w:hAnsi="Verdana"/>
          <w:color w:val="4682B4"/>
          <w:sz w:val="18"/>
          <w:szCs w:val="18"/>
        </w:rPr>
        <w:t>ликероводочная</w:t>
      </w:r>
      <w:r>
        <w:rPr>
          <w:rFonts w:ascii="Verdana" w:hAnsi="Verdana"/>
          <w:color w:val="000000"/>
          <w:sz w:val="18"/>
          <w:szCs w:val="18"/>
        </w:rPr>
        <w:t>, пивоваренная, производство безалкогольных напитков,</w:t>
      </w:r>
      <w:r>
        <w:rPr>
          <w:rStyle w:val="WW8Num2z0"/>
          <w:rFonts w:ascii="Verdana" w:hAnsi="Verdana"/>
          <w:color w:val="000000"/>
          <w:sz w:val="18"/>
          <w:szCs w:val="18"/>
        </w:rPr>
        <w:t> </w:t>
      </w:r>
      <w:r>
        <w:rPr>
          <w:rStyle w:val="WW8Num3z0"/>
          <w:rFonts w:ascii="Verdana" w:hAnsi="Verdana"/>
          <w:color w:val="4682B4"/>
          <w:sz w:val="18"/>
          <w:szCs w:val="18"/>
        </w:rPr>
        <w:t>плодоовощная</w:t>
      </w:r>
      <w:r>
        <w:rPr>
          <w:rFonts w:ascii="Verdana" w:hAnsi="Verdana"/>
          <w:color w:val="000000"/>
          <w:sz w:val="18"/>
          <w:szCs w:val="18"/>
        </w:rPr>
        <w:t>, производство пищевых концентратов, мясная,</w:t>
      </w:r>
      <w:r>
        <w:rPr>
          <w:rStyle w:val="WW8Num2z0"/>
          <w:rFonts w:ascii="Verdana" w:hAnsi="Verdana"/>
          <w:color w:val="000000"/>
          <w:sz w:val="18"/>
          <w:szCs w:val="18"/>
        </w:rPr>
        <w:t> </w:t>
      </w:r>
      <w:r>
        <w:rPr>
          <w:rStyle w:val="WW8Num3z0"/>
          <w:rFonts w:ascii="Verdana" w:hAnsi="Verdana"/>
          <w:color w:val="4682B4"/>
          <w:sz w:val="18"/>
          <w:szCs w:val="18"/>
        </w:rPr>
        <w:t>маслосыродельная</w:t>
      </w:r>
      <w:r>
        <w:rPr>
          <w:rStyle w:val="WW8Num2z0"/>
          <w:rFonts w:ascii="Verdana" w:hAnsi="Verdana"/>
          <w:color w:val="000000"/>
          <w:sz w:val="18"/>
          <w:szCs w:val="18"/>
        </w:rPr>
        <w:t> </w:t>
      </w:r>
      <w:r>
        <w:rPr>
          <w:rFonts w:ascii="Verdana" w:hAnsi="Verdana"/>
          <w:color w:val="000000"/>
          <w:sz w:val="18"/>
          <w:szCs w:val="18"/>
        </w:rPr>
        <w:t>и молочная, рыбная.</w:t>
      </w:r>
    </w:p>
    <w:p w14:paraId="1EBBEEF8"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начало 2008 года в Кировской области функционировало 394 организаций пищевой промышленности, из которых наибольшую долю занимали предприятия хлебопекарной и мясной промышленности. Наметившийся до 2008 года в отрасли рост объемов производства организаций пищевой промышленности был обусловлен благоприятной</w:t>
      </w:r>
      <w:r>
        <w:rPr>
          <w:rStyle w:val="WW8Num2z0"/>
          <w:rFonts w:ascii="Verdana" w:hAnsi="Verdana"/>
          <w:color w:val="000000"/>
          <w:sz w:val="18"/>
          <w:szCs w:val="18"/>
        </w:rPr>
        <w:t> </w:t>
      </w:r>
      <w:r>
        <w:rPr>
          <w:rStyle w:val="WW8Num3z0"/>
          <w:rFonts w:ascii="Verdana" w:hAnsi="Verdana"/>
          <w:color w:val="4682B4"/>
          <w:sz w:val="18"/>
          <w:szCs w:val="18"/>
        </w:rPr>
        <w:t>конъюнктурой</w:t>
      </w:r>
      <w:r>
        <w:rPr>
          <w:rFonts w:ascii="Verdana" w:hAnsi="Verdana"/>
          <w:color w:val="000000"/>
          <w:sz w:val="18"/>
          <w:szCs w:val="18"/>
        </w:rPr>
        <w:t>. Однако до настоящего времени в большинстве организаций отрасли не решен целый ряд проблем, связанных с управлением производственных процессов. Основными причинами неудовлетворительной работы являются недостаток</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и инвестирования, необеспеченность предприятий качественным</w:t>
      </w:r>
      <w:r>
        <w:rPr>
          <w:rStyle w:val="WW8Num2z0"/>
          <w:rFonts w:ascii="Verdana" w:hAnsi="Verdana"/>
          <w:color w:val="000000"/>
          <w:sz w:val="18"/>
          <w:szCs w:val="18"/>
        </w:rPr>
        <w:t> </w:t>
      </w:r>
      <w:r>
        <w:rPr>
          <w:rStyle w:val="WW8Num3z0"/>
          <w:rFonts w:ascii="Verdana" w:hAnsi="Verdana"/>
          <w:color w:val="4682B4"/>
          <w:sz w:val="18"/>
          <w:szCs w:val="18"/>
        </w:rPr>
        <w:t>сырьем</w:t>
      </w:r>
      <w:r>
        <w:rPr>
          <w:rStyle w:val="WW8Num2z0"/>
          <w:rFonts w:ascii="Verdana" w:hAnsi="Verdana"/>
          <w:color w:val="000000"/>
          <w:sz w:val="18"/>
          <w:szCs w:val="18"/>
        </w:rPr>
        <w:t> </w:t>
      </w:r>
      <w:r>
        <w:rPr>
          <w:rFonts w:ascii="Verdana" w:hAnsi="Verdana"/>
          <w:color w:val="000000"/>
          <w:sz w:val="18"/>
          <w:szCs w:val="18"/>
        </w:rPr>
        <w:t>и его высокая стоимость, постоянное повышение цен на</w:t>
      </w:r>
      <w:r>
        <w:rPr>
          <w:rStyle w:val="WW8Num2z0"/>
          <w:rFonts w:ascii="Verdana" w:hAnsi="Verdana"/>
          <w:color w:val="000000"/>
          <w:sz w:val="18"/>
          <w:szCs w:val="18"/>
        </w:rPr>
        <w:t> </w:t>
      </w:r>
      <w:r>
        <w:rPr>
          <w:rStyle w:val="WW8Num3z0"/>
          <w:rFonts w:ascii="Verdana" w:hAnsi="Verdana"/>
          <w:color w:val="4682B4"/>
          <w:sz w:val="18"/>
          <w:szCs w:val="18"/>
        </w:rPr>
        <w:t>энергоносители</w:t>
      </w:r>
      <w:r>
        <w:rPr>
          <w:rFonts w:ascii="Verdana" w:hAnsi="Verdana"/>
          <w:color w:val="000000"/>
          <w:sz w:val="18"/>
          <w:szCs w:val="18"/>
        </w:rPr>
        <w:t>, транспортные услуги, неурегулированность вопросов</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и взаимозадолженности между поставщиками</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переработчиками и торговыми организациями. Все это приводит к высоким затратам на единицу выработанной продукции, снижает</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отечественных продуктов питания перед</w:t>
      </w:r>
      <w:r>
        <w:rPr>
          <w:rStyle w:val="WW8Num2z0"/>
          <w:rFonts w:ascii="Verdana" w:hAnsi="Verdana"/>
          <w:color w:val="000000"/>
          <w:sz w:val="18"/>
          <w:szCs w:val="18"/>
        </w:rPr>
        <w:t> </w:t>
      </w:r>
      <w:r>
        <w:rPr>
          <w:rStyle w:val="WW8Num3z0"/>
          <w:rFonts w:ascii="Verdana" w:hAnsi="Verdana"/>
          <w:color w:val="4682B4"/>
          <w:sz w:val="18"/>
          <w:szCs w:val="18"/>
        </w:rPr>
        <w:t>импортными</w:t>
      </w:r>
      <w:r>
        <w:rPr>
          <w:rFonts w:ascii="Verdana" w:hAnsi="Verdana"/>
          <w:color w:val="000000"/>
          <w:sz w:val="18"/>
          <w:szCs w:val="18"/>
        </w:rPr>
        <w:t>.</w:t>
      </w:r>
    </w:p>
    <w:p w14:paraId="2ACB615C" w14:textId="77777777" w:rsidR="0020735B" w:rsidRDefault="0020735B" w:rsidP="002073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Для достижения поставленных целей предприятие долясно организовывать свою деятельность так, чтобы держать под контролем все технические, административные и человеческие факторы, влияющие на качество продукции и её безопасность. Повышение эффективности работы предприятий пищевой промышленности основывается на общих для всей экономики принципах - достижении высоких результатов при наименьших затратах материальных и трудовых ресурсов.</w:t>
      </w:r>
    </w:p>
    <w:p w14:paraId="5762C1EA"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 в процессе оптимизации затрат,</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производственных издержек и достижении лучшего финансового результата может быть получен в условиях использования норм и</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 учитывающих должным образом особенности специфики производства. Данное положение принято в настоящем исследовании в качестве основного аргумента для рассмотрения производственного нормативного учета в организациях пищевой промышленности.</w:t>
      </w:r>
    </w:p>
    <w:p w14:paraId="02B61065"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Методологические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 процессе производства связаны: во-первых, с основными положениями теории производственного и нормативного учета, имеющими отношение к реализации конкретных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 xml:space="preserve">задач; во-вторых, с критериями </w:t>
      </w:r>
      <w:r>
        <w:rPr>
          <w:rFonts w:ascii="Verdana" w:hAnsi="Verdana"/>
          <w:color w:val="000000"/>
          <w:sz w:val="18"/>
          <w:szCs w:val="18"/>
        </w:rPr>
        <w:lastRenderedPageBreak/>
        <w:t>классификации объектов учета и учетной информации, являющейся обеспечением управления этими объектами; в-третьих, с выбором учетной политики и применением основных принципов производственного учета.</w:t>
      </w:r>
    </w:p>
    <w:p w14:paraId="1D9F92C3"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Анализ отечественной и зарубежной литературы по применению методов производственного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позволил сделать выводы об использовании основных принципов производственного нормативного учета применительно к организациям пищевой промышленности и определить структуру самостоятельной учетной политики.</w:t>
      </w:r>
    </w:p>
    <w:p w14:paraId="0DCE12CB"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предложено для производственного нормативного учета включить четыре раздела: 1 -</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Fonts w:ascii="Verdana" w:hAnsi="Verdana"/>
          <w:color w:val="000000"/>
          <w:sz w:val="18"/>
          <w:szCs w:val="18"/>
        </w:rPr>
        <w:t>; 2 - нормативно-технический; 3 -- методический; 4 - требования к раскрытию информации в системе внутренней производственной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содержание которых рассмотрено в диссертации.</w:t>
      </w:r>
    </w:p>
    <w:p w14:paraId="35B3B8F5"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Историческая характеристика использования в России нормативного метода и анализ работ И.А.Басманова, Э.К.</w:t>
      </w:r>
      <w:r>
        <w:rPr>
          <w:rStyle w:val="WW8Num2z0"/>
          <w:rFonts w:ascii="Verdana" w:hAnsi="Verdana"/>
          <w:color w:val="000000"/>
          <w:sz w:val="18"/>
          <w:szCs w:val="18"/>
        </w:rPr>
        <w:t> </w:t>
      </w:r>
      <w:r>
        <w:rPr>
          <w:rStyle w:val="WW8Num3z0"/>
          <w:rFonts w:ascii="Verdana" w:hAnsi="Verdana"/>
          <w:color w:val="4682B4"/>
          <w:sz w:val="18"/>
          <w:szCs w:val="18"/>
        </w:rPr>
        <w:t>Гильде</w:t>
      </w:r>
      <w:r>
        <w:rPr>
          <w:rFonts w:ascii="Verdana" w:hAnsi="Verdana"/>
          <w:color w:val="000000"/>
          <w:sz w:val="18"/>
          <w:szCs w:val="18"/>
        </w:rPr>
        <w:t>, А.А.Додонова, А.Ш.Моргулиса, Н.Г.Чумаченко, М.А.Вахрушиной, В.Б.Ивашкевича, и других позволили сделать вывод о том, что классическая модель нормативного метода учета затрат в организациях пищевой промышленности фактически не применялась, поскольку выделение норм и расчет их отклонений в конце месяца не приводил к эффективности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нормы расхода сырья и материалов</w:t>
      </w:r>
      <w:r>
        <w:rPr>
          <w:rStyle w:val="WW8Num2z0"/>
          <w:rFonts w:ascii="Verdana" w:hAnsi="Verdana"/>
          <w:color w:val="000000"/>
          <w:sz w:val="18"/>
          <w:szCs w:val="18"/>
        </w:rPr>
        <w:t> </w:t>
      </w:r>
      <w:r>
        <w:rPr>
          <w:rStyle w:val="WW8Num3z0"/>
          <w:rFonts w:ascii="Verdana" w:hAnsi="Verdana"/>
          <w:color w:val="4682B4"/>
          <w:sz w:val="18"/>
          <w:szCs w:val="18"/>
        </w:rPr>
        <w:t>завышались</w:t>
      </w:r>
      <w:r>
        <w:rPr>
          <w:rFonts w:ascii="Verdana" w:hAnsi="Verdana"/>
          <w:color w:val="000000"/>
          <w:sz w:val="18"/>
          <w:szCs w:val="18"/>
        </w:rPr>
        <w:t>, трудоемкость производства изделий не отвечала новым технологиям, что мешало мобилизации внутренних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хозяйства, препятствовало рациональному и эффективному использованию материальных, трудовых и финансовых ресурсов и ослабляло контроль над уровнем расходов.</w:t>
      </w:r>
    </w:p>
    <w:p w14:paraId="4ACB6638"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Реализация традиционных функций управления производственной</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продукции пищевой промышленности: прогнозирование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себестоимости,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Fonts w:ascii="Verdana" w:hAnsi="Verdana"/>
          <w:color w:val="000000"/>
          <w:sz w:val="18"/>
          <w:szCs w:val="18"/>
        </w:rPr>
        <w:t>, анализ себестоимости, регулирование ее уровня, - требует соблюдения принципов производственного нормативного учета, характеристика которых приведена в работе.</w:t>
      </w:r>
    </w:p>
    <w:p w14:paraId="781D5CAA"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Общие принципы в диссертации дополнены следующими специфическими принципами производственного учета: принципом полноты отражения, принципом экономичности, принципом объективности, принципом происхождения, принципом пропорциональности, принципом отнесения затрат на единицу мощности</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принципом покрытия затрат, принципом непрерывности, принципом усредненности данных, принципом достаточной точности, принципом актуальности.</w:t>
      </w:r>
    </w:p>
    <w:p w14:paraId="1978DC4C"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 моментом является соблюдение принципа — условия рационального использования сырья. Поэтому предприятиями, имеющими большой производственный потенциал, реализуется политика безотходной технологии с максимальным использованием</w:t>
      </w:r>
      <w:r>
        <w:rPr>
          <w:rStyle w:val="WW8Num2z0"/>
          <w:rFonts w:ascii="Verdana" w:hAnsi="Verdana"/>
          <w:color w:val="000000"/>
          <w:sz w:val="18"/>
          <w:szCs w:val="18"/>
        </w:rPr>
        <w:t> </w:t>
      </w:r>
      <w:r>
        <w:rPr>
          <w:rStyle w:val="WW8Num3z0"/>
          <w:rFonts w:ascii="Verdana" w:hAnsi="Verdana"/>
          <w:color w:val="4682B4"/>
          <w:sz w:val="18"/>
          <w:szCs w:val="18"/>
        </w:rPr>
        <w:t>сырьевых</w:t>
      </w:r>
      <w:r>
        <w:rPr>
          <w:rStyle w:val="WW8Num2z0"/>
          <w:rFonts w:ascii="Verdana" w:hAnsi="Verdana"/>
          <w:color w:val="000000"/>
          <w:sz w:val="18"/>
          <w:szCs w:val="18"/>
        </w:rPr>
        <w:t> </w:t>
      </w:r>
      <w:r>
        <w:rPr>
          <w:rFonts w:ascii="Verdana" w:hAnsi="Verdana"/>
          <w:color w:val="000000"/>
          <w:sz w:val="18"/>
          <w:szCs w:val="18"/>
        </w:rPr>
        <w:t>ресурсов. В этой связи в системе производственного нормативного учета организаций пищевой промышленности на формируемые затраты оказывают влияние</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Характер потребляемого сырья, способ получения готовой продукции, сложность производства, длительность производственного цикла, характер технологии сказываются на формировании нормативного хозяйства, используемого в ка&gt;1сдой организации пищевой промышленности. Для упорядочения использования элементов нормативного учета в работе предложен внутренний стандарт, ориентированный на систему</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и реализацию функций управления производством.</w:t>
      </w:r>
    </w:p>
    <w:p w14:paraId="4CA810DF" w14:textId="77777777" w:rsidR="0020735B" w:rsidRDefault="0020735B" w:rsidP="002073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9.Проведенный анализ в исследуемых организациях пищевой промышленности по элементам и статьям затрат позволил сделать вывод, что наибольший удельный вес занимают материальные затраты.</w:t>
      </w:r>
    </w:p>
    <w:p w14:paraId="669C1CDE"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Сырье</w:t>
      </w:r>
      <w:r>
        <w:rPr>
          <w:rStyle w:val="WW8Num2z0"/>
          <w:rFonts w:ascii="Verdana" w:hAnsi="Verdana"/>
          <w:color w:val="000000"/>
          <w:sz w:val="18"/>
          <w:szCs w:val="18"/>
        </w:rPr>
        <w:t> </w:t>
      </w:r>
      <w:r>
        <w:rPr>
          <w:rFonts w:ascii="Verdana" w:hAnsi="Verdana"/>
          <w:color w:val="000000"/>
          <w:sz w:val="18"/>
          <w:szCs w:val="18"/>
        </w:rPr>
        <w:t>традиционно относится к нормируемым</w:t>
      </w:r>
      <w:r>
        <w:rPr>
          <w:rStyle w:val="WW8Num2z0"/>
          <w:rFonts w:ascii="Verdana" w:hAnsi="Verdana"/>
          <w:color w:val="000000"/>
          <w:sz w:val="18"/>
          <w:szCs w:val="18"/>
        </w:rPr>
        <w:t> </w:t>
      </w:r>
      <w:r>
        <w:rPr>
          <w:rStyle w:val="WW8Num3z0"/>
          <w:rFonts w:ascii="Verdana" w:hAnsi="Verdana"/>
          <w:color w:val="4682B4"/>
          <w:sz w:val="18"/>
          <w:szCs w:val="18"/>
        </w:rPr>
        <w:t>оборотным</w:t>
      </w:r>
      <w:r>
        <w:rPr>
          <w:rStyle w:val="WW8Num2z0"/>
          <w:rFonts w:ascii="Verdana" w:hAnsi="Verdana"/>
          <w:color w:val="000000"/>
          <w:sz w:val="18"/>
          <w:szCs w:val="18"/>
        </w:rPr>
        <w:t> </w:t>
      </w:r>
      <w:r>
        <w:rPr>
          <w:rFonts w:ascii="Verdana" w:hAnsi="Verdana"/>
          <w:color w:val="000000"/>
          <w:sz w:val="18"/>
          <w:szCs w:val="18"/>
        </w:rPr>
        <w:t>средствам. Уточним, что к нормируемым относятся те элементы оборотных средств, минимальные</w:t>
      </w:r>
      <w:r>
        <w:rPr>
          <w:rStyle w:val="WW8Num2z0"/>
          <w:rFonts w:ascii="Verdana" w:hAnsi="Verdana"/>
          <w:color w:val="000000"/>
          <w:sz w:val="18"/>
          <w:szCs w:val="18"/>
        </w:rPr>
        <w:t> </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которых могут быть рассчитаны с достаточной степенью точности, к ненормированным —</w:t>
      </w:r>
      <w:r>
        <w:rPr>
          <w:rStyle w:val="WW8Num2z0"/>
          <w:rFonts w:ascii="Verdana" w:hAnsi="Verdana"/>
          <w:color w:val="000000"/>
          <w:sz w:val="18"/>
          <w:szCs w:val="18"/>
        </w:rPr>
        <w:t>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средства, минимальные запасы которых бывает сложно определить. Поэтому сырье, используемое в процессе</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Fonts w:ascii="Verdana" w:hAnsi="Verdana"/>
          <w:color w:val="000000"/>
          <w:sz w:val="18"/>
          <w:szCs w:val="18"/>
        </w:rPr>
        <w:t>, безусловно, относится к нормируемым оборотным средствам.</w:t>
      </w:r>
    </w:p>
    <w:p w14:paraId="0E0C5308"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Style w:val="WW8Num2z0"/>
          <w:rFonts w:ascii="Verdana" w:hAnsi="Verdana"/>
          <w:color w:val="000000"/>
          <w:sz w:val="18"/>
          <w:szCs w:val="18"/>
        </w:rPr>
        <w:t> </w:t>
      </w:r>
      <w:r>
        <w:rPr>
          <w:rFonts w:ascii="Verdana" w:hAnsi="Verdana"/>
          <w:color w:val="000000"/>
          <w:sz w:val="18"/>
          <w:szCs w:val="18"/>
        </w:rPr>
        <w:t>запасов сырья используются разные способы: метод прямого счета, статистико-аналитический метод и метод коэффициентов. Использование названных методов при подготовке оперативных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 xml:space="preserve">нормируемых запасов сырья в организациях пищевой </w:t>
      </w:r>
      <w:r>
        <w:rPr>
          <w:rFonts w:ascii="Verdana" w:hAnsi="Verdana"/>
          <w:color w:val="000000"/>
          <w:sz w:val="18"/>
          <w:szCs w:val="18"/>
        </w:rPr>
        <w:lastRenderedPageBreak/>
        <w:t>промышленности способствует разработке эффективной системы норм и нормативов.</w:t>
      </w:r>
    </w:p>
    <w:p w14:paraId="09DA2058"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В работе даны предложения по применению</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норм расхода сырья и материалов, нормативов использования оборудования, машин, механизмов, по своевременном учету изменений норм и оформлении извещений об изменении норм и разработке нормативных</w:t>
      </w:r>
      <w:r>
        <w:rPr>
          <w:rStyle w:val="WW8Num2z0"/>
          <w:rFonts w:ascii="Verdana" w:hAnsi="Verdana"/>
          <w:color w:val="000000"/>
          <w:sz w:val="18"/>
          <w:szCs w:val="18"/>
        </w:rPr>
        <w:t> </w:t>
      </w:r>
      <w:r>
        <w:rPr>
          <w:rStyle w:val="WW8Num3z0"/>
          <w:rFonts w:ascii="Verdana" w:hAnsi="Verdana"/>
          <w:color w:val="4682B4"/>
          <w:sz w:val="18"/>
          <w:szCs w:val="18"/>
        </w:rPr>
        <w:t>калькуляций</w:t>
      </w:r>
      <w:r>
        <w:rPr>
          <w:rFonts w:ascii="Verdana" w:hAnsi="Verdana"/>
          <w:color w:val="000000"/>
          <w:sz w:val="18"/>
          <w:szCs w:val="18"/>
        </w:rPr>
        <w:t>, которые являются основой для бюджет-отчетов - производственных затрат. Для выявления отклонений</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от норм необходим классификатор причин отклонений, разработанный по всем стадиям производственного процесса. Это позволит управлять</w:t>
      </w:r>
      <w:r>
        <w:rPr>
          <w:rStyle w:val="WW8Num2z0"/>
          <w:rFonts w:ascii="Verdana" w:hAnsi="Verdana"/>
          <w:color w:val="000000"/>
          <w:sz w:val="18"/>
          <w:szCs w:val="18"/>
        </w:rPr>
        <w:t> </w:t>
      </w:r>
      <w:r>
        <w:rPr>
          <w:rStyle w:val="WW8Num3z0"/>
          <w:rFonts w:ascii="Verdana" w:hAnsi="Verdana"/>
          <w:color w:val="4682B4"/>
          <w:sz w:val="18"/>
          <w:szCs w:val="18"/>
        </w:rPr>
        <w:t>нормированием</w:t>
      </w:r>
      <w:r>
        <w:rPr>
          <w:rStyle w:val="WW8Num2z0"/>
          <w:rFonts w:ascii="Verdana" w:hAnsi="Verdana"/>
          <w:color w:val="000000"/>
          <w:sz w:val="18"/>
          <w:szCs w:val="18"/>
        </w:rPr>
        <w:t> </w:t>
      </w:r>
      <w:r>
        <w:rPr>
          <w:rFonts w:ascii="Verdana" w:hAnsi="Verdana"/>
          <w:color w:val="000000"/>
          <w:sz w:val="18"/>
          <w:szCs w:val="18"/>
        </w:rPr>
        <w:t>запасов и корректировать их использование в процессе производства.</w:t>
      </w:r>
    </w:p>
    <w:p w14:paraId="1017798F"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Изучение проблем</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организациях промышленной отрасли позволило выявить его особенности, связанные с использованием метода управления по отклонениям. Путем составления бюджетов согласуется деятельность различных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предприятия. На практике возможны ситуации, когда планы и отчеты подразделений в совокупности не стыкуются в соответствии с производственными программами предприятия. Поэтому</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призвано также разрешать противоречия между</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на выгодной для предприятия основе. Качественно составленный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обеспечивает координацию различных направлений деятельности предприятия и согласованность работы всех его подразделений. Бюджетирование возможно только при четко организованной системе передачи информации между подразделениями предприятия. Каждый сотрудник, отвечающий за определенную строку частного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должен понимать свою роль в формировании бюджета предприятия в целом.</w:t>
      </w:r>
    </w:p>
    <w:p w14:paraId="6F9F0F28"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Сравнивая</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результаты с плановыми и нормативными данными бюджетов, молено установить, какие расходы значительно отличаются от плановых и требуют тщательного анализа. Изучаются причины отклонений, неэффективности, затем принимаются решения, обеспечивающие исправление ситуации.</w:t>
      </w:r>
    </w:p>
    <w:p w14:paraId="441551D0"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Полная схема бюджетирования организации может включать все основные</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бюджеты: продаж, производства (переработки), производственных запасов, прямых затрат на сырье и материалы, прямых затрат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общепроизводственных расходов, коммерческих и</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Style w:val="WW8Num2z0"/>
          <w:rFonts w:ascii="Verdana" w:hAnsi="Verdana"/>
          <w:color w:val="000000"/>
          <w:sz w:val="18"/>
          <w:szCs w:val="18"/>
        </w:rPr>
        <w:t> </w:t>
      </w:r>
      <w:r>
        <w:rPr>
          <w:rFonts w:ascii="Verdana" w:hAnsi="Verdana"/>
          <w:color w:val="000000"/>
          <w:sz w:val="18"/>
          <w:szCs w:val="18"/>
        </w:rPr>
        <w:t>расходов.</w:t>
      </w:r>
    </w:p>
    <w:p w14:paraId="00F08224"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верхнего уровня могут при необходимости детализироваться на частные бюджеты: по</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Fonts w:ascii="Verdana" w:hAnsi="Verdana"/>
          <w:color w:val="000000"/>
          <w:sz w:val="18"/>
          <w:szCs w:val="18"/>
        </w:rPr>
        <w:t>, цехам, направлениям деятельности. Для предприятий пищевой промышленности не следует вводить чрезмерную детализацию. Данные бюджета должны обеспечивать принятие решений, существенно влияющих на развитие производственной деятельности организации и ее финансовое благополучие. Исключение молено сделать для</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бюджетов затрат, связанных с процессом производства основных (важнейших) видов продукции. В этом случае бюджеты могут детализироваться до стадий процесса производства, отдельных операционных циклов. Пооперационные бюджеты наилучшим образом способствуют повышению эффективности использования сырья и материалов в производстве продукции пищевой промышленности.</w:t>
      </w:r>
    </w:p>
    <w:p w14:paraId="25BD4FEF" w14:textId="77777777" w:rsidR="0020735B" w:rsidRDefault="0020735B" w:rsidP="002073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производственного нормативного учета затрат с использованием элементов бюджетирования (бюджет-отчетов),</w:t>
      </w:r>
      <w:r>
        <w:rPr>
          <w:rStyle w:val="WW8Num2z0"/>
          <w:rFonts w:ascii="Verdana" w:hAnsi="Verdana"/>
          <w:color w:val="000000"/>
          <w:sz w:val="18"/>
          <w:szCs w:val="18"/>
        </w:rPr>
        <w:t> </w:t>
      </w:r>
      <w:r>
        <w:rPr>
          <w:rStyle w:val="WW8Num3z0"/>
          <w:rFonts w:ascii="Verdana" w:hAnsi="Verdana"/>
          <w:color w:val="4682B4"/>
          <w:sz w:val="18"/>
          <w:szCs w:val="18"/>
        </w:rPr>
        <w:t>реализованная</w:t>
      </w:r>
      <w:r>
        <w:rPr>
          <w:rStyle w:val="WW8Num2z0"/>
          <w:rFonts w:ascii="Verdana" w:hAnsi="Verdana"/>
          <w:color w:val="000000"/>
          <w:sz w:val="18"/>
          <w:szCs w:val="18"/>
        </w:rPr>
        <w:t> </w:t>
      </w:r>
      <w:r>
        <w:rPr>
          <w:rFonts w:ascii="Verdana" w:hAnsi="Verdana"/>
          <w:color w:val="000000"/>
          <w:sz w:val="18"/>
          <w:szCs w:val="18"/>
        </w:rPr>
        <w:t>в ОАО "Кировский хладокомбинат" является основой для формирования внутренней производственной отчетности. В работе предложена структура формата такой отчетности для организаций пищевой промышленности, отражена ее взаимосвязь с основными разделами производственной программы.</w:t>
      </w:r>
    </w:p>
    <w:p w14:paraId="6AB047C8" w14:textId="77777777" w:rsidR="0020735B" w:rsidRDefault="0020735B" w:rsidP="002073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результаты исследования, по мнению автора, являются определенным вкладом в развитие теории и практики производственного нормативного учета . Основные положения работы могут служить базой для совершенствования производственного учета не только в организациях пищевой промышленности, но и других отраслей.</w:t>
      </w:r>
    </w:p>
    <w:p w14:paraId="07BEC5B3" w14:textId="77777777" w:rsidR="0020735B" w:rsidRDefault="0020735B" w:rsidP="0020735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Грицук, Наталья Васильевна, 2010 год</w:t>
      </w:r>
    </w:p>
    <w:p w14:paraId="3CB30D63"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Абовский</w:t>
      </w:r>
      <w:r>
        <w:rPr>
          <w:rStyle w:val="WW8Num2z0"/>
          <w:rFonts w:ascii="Verdana" w:hAnsi="Verdana"/>
          <w:color w:val="000000"/>
          <w:sz w:val="18"/>
          <w:szCs w:val="18"/>
        </w:rPr>
        <w:t> </w:t>
      </w:r>
      <w:r>
        <w:rPr>
          <w:rFonts w:ascii="Verdana" w:hAnsi="Verdana"/>
          <w:color w:val="000000"/>
          <w:sz w:val="18"/>
          <w:szCs w:val="18"/>
        </w:rPr>
        <w:t>Н.П. Творчество: системный подход, законы развития, принятие решений. М.: СИНТЕГ, 1998. 312 с.</w:t>
      </w:r>
    </w:p>
    <w:p w14:paraId="3C1572FF"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М.: Вершина, 2008. - 512 е.: ил., табл. + 1. CD.</w:t>
      </w:r>
    </w:p>
    <w:p w14:paraId="1DE966EC"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Подготовка международной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российскими предприятиями и банками / Игорь Аверчев. М.: Вершина, 2005.-680 с.</w:t>
      </w:r>
    </w:p>
    <w:p w14:paraId="1E1E2DC0"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Агабекян P.JL,</w:t>
      </w:r>
      <w:r>
        <w:rPr>
          <w:rStyle w:val="WW8Num2z0"/>
          <w:rFonts w:ascii="Verdana" w:hAnsi="Verdana"/>
          <w:color w:val="000000"/>
          <w:sz w:val="18"/>
          <w:szCs w:val="18"/>
        </w:rPr>
        <w:t> </w:t>
      </w:r>
      <w:r>
        <w:rPr>
          <w:rStyle w:val="WW8Num3z0"/>
          <w:rFonts w:ascii="Verdana" w:hAnsi="Verdana"/>
          <w:color w:val="4682B4"/>
          <w:sz w:val="18"/>
          <w:szCs w:val="18"/>
        </w:rPr>
        <w:t>Баяндурян</w:t>
      </w:r>
      <w:r>
        <w:rPr>
          <w:rStyle w:val="WW8Num2z0"/>
          <w:rFonts w:ascii="Verdana" w:hAnsi="Verdana"/>
          <w:color w:val="000000"/>
          <w:sz w:val="18"/>
          <w:szCs w:val="18"/>
        </w:rPr>
        <w:t> </w:t>
      </w:r>
      <w:r>
        <w:rPr>
          <w:rFonts w:ascii="Verdana" w:hAnsi="Verdana"/>
          <w:color w:val="000000"/>
          <w:sz w:val="18"/>
          <w:szCs w:val="18"/>
        </w:rPr>
        <w:t>Г.Л. Институциональная экономика: бизнес и</w:t>
      </w:r>
      <w:r>
        <w:rPr>
          <w:rStyle w:val="WW8Num2z0"/>
          <w:rFonts w:ascii="Verdana" w:hAnsi="Verdana"/>
          <w:color w:val="000000"/>
          <w:sz w:val="18"/>
          <w:szCs w:val="18"/>
        </w:rPr>
        <w:t> </w:t>
      </w:r>
      <w:r>
        <w:rPr>
          <w:rStyle w:val="WW8Num3z0"/>
          <w:rFonts w:ascii="Verdana" w:hAnsi="Verdana"/>
          <w:color w:val="4682B4"/>
          <w:sz w:val="18"/>
          <w:szCs w:val="18"/>
        </w:rPr>
        <w:t>занятость</w:t>
      </w:r>
      <w:r>
        <w:rPr>
          <w:rFonts w:ascii="Verdana" w:hAnsi="Verdana"/>
          <w:color w:val="000000"/>
          <w:sz w:val="18"/>
          <w:szCs w:val="18"/>
        </w:rPr>
        <w:t>: учеб. пособие. М.: Магистр, 2008. — 462 с.</w:t>
      </w:r>
    </w:p>
    <w:p w14:paraId="06CDD334"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Аккоф</w:t>
      </w:r>
      <w:r>
        <w:rPr>
          <w:rStyle w:val="WW8Num2z0"/>
          <w:rFonts w:ascii="Verdana" w:hAnsi="Verdana"/>
          <w:color w:val="000000"/>
          <w:sz w:val="18"/>
          <w:szCs w:val="18"/>
        </w:rPr>
        <w:t> </w:t>
      </w:r>
      <w:r>
        <w:rPr>
          <w:rFonts w:ascii="Verdana" w:hAnsi="Verdana"/>
          <w:color w:val="000000"/>
          <w:sz w:val="18"/>
          <w:szCs w:val="18"/>
        </w:rPr>
        <w:t>Р. Планирование будущего корпораций. М.: Прогресс, 1985</w:t>
      </w:r>
    </w:p>
    <w:p w14:paraId="212C2B10"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Нормативный метод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Теория, практика и перспективы развития.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1983.-224 с.</w:t>
      </w:r>
    </w:p>
    <w:p w14:paraId="367CCEFE"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Анализ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организации: научное издание /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В.А. Бабушкин, H.A. Батурина и др.; под ред. Д.А.Ендовицкого.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2010. - 376 с.</w:t>
      </w:r>
    </w:p>
    <w:p w14:paraId="6D1DB95E"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Анализ и обоснование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решений / Б.И.Майданчик, М.Г.Карпунин, Я.Г.Любинецкий и др. — М.: Финансы и статистика, 1991.- 136 с.</w:t>
      </w:r>
    </w:p>
    <w:p w14:paraId="285D35D9"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Анализ финансовой отчетности: Учебное пособие / Под ред. О.В.Ефимовой, М.В.Мельник. М.: Омега-Л, 2004. - 408 с.</w:t>
      </w:r>
    </w:p>
    <w:p w14:paraId="1AE7927C"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промышленности: Учебник / Н.А.Русак, В.И.Стражев, О.Ф.Мигун и др. Под общ. Ред</w:t>
      </w:r>
      <w:r>
        <w:rPr>
          <w:rStyle w:val="WW8Num2z0"/>
          <w:rFonts w:ascii="Verdana" w:hAnsi="Verdana"/>
          <w:color w:val="000000"/>
          <w:sz w:val="18"/>
          <w:szCs w:val="18"/>
        </w:rPr>
        <w:t> </w:t>
      </w:r>
      <w:r>
        <w:rPr>
          <w:rStyle w:val="WW8Num3z0"/>
          <w:rFonts w:ascii="Verdana" w:hAnsi="Verdana"/>
          <w:color w:val="4682B4"/>
          <w:sz w:val="18"/>
          <w:szCs w:val="18"/>
        </w:rPr>
        <w:t>Стражева</w:t>
      </w:r>
      <w:r>
        <w:rPr>
          <w:rFonts w:ascii="Verdana" w:hAnsi="Verdana"/>
          <w:color w:val="000000"/>
          <w:sz w:val="18"/>
          <w:szCs w:val="18"/>
        </w:rPr>
        <w:t>. -Мн.: Выш. шк., 1998. 398 с.</w:t>
      </w:r>
    </w:p>
    <w:p w14:paraId="40EB71EB"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 Под ред. Я.В.Соколова, И.А.Смирновой. М.: Финансы и статистика, 2002.-952 с.</w:t>
      </w:r>
    </w:p>
    <w:p w14:paraId="237E1A2B"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 с англ.; Гл. редактор серии проф. Я.В.Соклов. -М.: Финансы и статистика, 1995. 560 с.</w:t>
      </w:r>
    </w:p>
    <w:p w14:paraId="37BE9646"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Аткинсон Энтони А., Банкер Раджив Д., Каплан Роберт С., Янг Марк С.</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3-е издание.: Пер. с англ. М.: Издательский дом "Вильяме", 2005.</w:t>
      </w:r>
    </w:p>
    <w:p w14:paraId="2597CD2E"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М.П. Корпоративное управление на российских предприятиях. М.: АО "</w:t>
      </w:r>
      <w:r>
        <w:rPr>
          <w:rStyle w:val="WW8Num3z0"/>
          <w:rFonts w:ascii="Verdana" w:hAnsi="Verdana"/>
          <w:color w:val="4682B4"/>
          <w:sz w:val="18"/>
          <w:szCs w:val="18"/>
        </w:rPr>
        <w:t>Интерэксперт</w:t>
      </w:r>
      <w:r>
        <w:rPr>
          <w:rFonts w:ascii="Verdana" w:hAnsi="Verdana"/>
          <w:color w:val="000000"/>
          <w:sz w:val="18"/>
          <w:szCs w:val="18"/>
        </w:rPr>
        <w:t>", 2000. - 448 с.</w:t>
      </w:r>
    </w:p>
    <w:p w14:paraId="4BA717B4"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Капелюш С.М. Калькуляция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 в торговле. М.: Экономика, 1987. - 207 с.</w:t>
      </w:r>
    </w:p>
    <w:p w14:paraId="644544DB"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Катаев А.Н., Шеремет А.Д. Экономический анализ (Теория, история, современное состояние, перспективы). — М.: Финансы, 1976. 264 с.</w:t>
      </w:r>
    </w:p>
    <w:p w14:paraId="506F780C"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-4-е изд., доп. и перераб. М.: Финансы и статистика, 2000. - 416 с.</w:t>
      </w:r>
    </w:p>
    <w:p w14:paraId="5F5D532D"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Основы финансового менеджмента. Как управлять</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М.: Финансы и статистика, 1995. - 384 с.</w:t>
      </w:r>
    </w:p>
    <w:p w14:paraId="1A4CD7FE"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Банк C.B., Солоненко A.A.</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аудит в условиях</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учеб. пособие. M.: ТК Велби, Изд-во Проспекть, 2005.-296 с.</w:t>
      </w:r>
    </w:p>
    <w:p w14:paraId="1106DB4E"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 пособие. М.: Финансы и статистика, 2003. - 240 е.: ил.</w:t>
      </w:r>
    </w:p>
    <w:p w14:paraId="4F18035F"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 Под. Ред. Проф. В.А.Новака. -М.: Финансы, 1970.-167 с.</w:t>
      </w:r>
    </w:p>
    <w:p w14:paraId="67462AA7"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 Финансы, 1974.-320 с.</w:t>
      </w:r>
    </w:p>
    <w:p w14:paraId="09DF2C07"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Бухгалтерское дело: учеб. для студентов вузов, обучающихся по специальности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",080109) / П.С.Безруких, И.П.Комиссарова. М.: ЮНИТИ-ДАНА, 2007.-271 с.</w:t>
      </w:r>
    </w:p>
    <w:p w14:paraId="51A8B679"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Анализ и диагностика финансово-хозяйственной деятельности предприятия: Учеб. Пособие. М.: ИНФРА-М, 2004. - 215 с. - (Серия "Высшее образование").</w:t>
      </w:r>
    </w:p>
    <w:p w14:paraId="506D270F"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Березин</w:t>
      </w:r>
      <w:r>
        <w:rPr>
          <w:rStyle w:val="WW8Num2z0"/>
          <w:rFonts w:ascii="Verdana" w:hAnsi="Verdana"/>
          <w:color w:val="000000"/>
          <w:sz w:val="18"/>
          <w:szCs w:val="18"/>
        </w:rPr>
        <w:t> </w:t>
      </w:r>
      <w:r>
        <w:rPr>
          <w:rFonts w:ascii="Verdana" w:hAnsi="Verdana"/>
          <w:color w:val="000000"/>
          <w:sz w:val="18"/>
          <w:szCs w:val="18"/>
        </w:rPr>
        <w:t>И.С. Краткая история экономического развития. Учебное пособие. М.: Русская Деловая Литература, 1998. - 288 с.</w:t>
      </w:r>
    </w:p>
    <w:p w14:paraId="068041E5"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Пер. с англ. / Научн.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И.И.Елисеева. Гл. редактор серии проф. Я.В.Соколов. -М.: Финансы и статистика, 2002. 624 с.</w:t>
      </w:r>
    </w:p>
    <w:p w14:paraId="016CA0B2"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Пер. с нем / Под ред. В.Д.Новодворского, вступление А.С.Бакаева, прим. В.А.Верхова М.: Бухгалтерский учет, 2000.-454 с.</w:t>
      </w:r>
    </w:p>
    <w:p w14:paraId="3F5D9079"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 xml:space="preserve">Г., Шмидт С. Капиталовложения: Экономический анализ инвестиционных проектов </w:t>
      </w:r>
      <w:r>
        <w:rPr>
          <w:rFonts w:ascii="Verdana" w:hAnsi="Verdana"/>
          <w:color w:val="000000"/>
          <w:sz w:val="18"/>
          <w:szCs w:val="18"/>
        </w:rPr>
        <w:lastRenderedPageBreak/>
        <w:t>/ Пер. с англ. под ред. Л.П.Белых. М.: ЮНИТИ-ДАНА, 2003.-631 с.</w:t>
      </w:r>
    </w:p>
    <w:p w14:paraId="037C5A90"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активами и капиталом предприятия. — Киев:</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Ника-Центр, 2003. 446 с.</w:t>
      </w:r>
    </w:p>
    <w:p w14:paraId="54AAF4C4"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Антикризисное финансовое управление предприятием. -К.: Эльга, Ника-Центр, 2006. 672 с.</w:t>
      </w:r>
    </w:p>
    <w:p w14:paraId="3D7CF4B8"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Блауг</w:t>
      </w:r>
      <w:r>
        <w:rPr>
          <w:rStyle w:val="WW8Num2z0"/>
          <w:rFonts w:ascii="Verdana" w:hAnsi="Verdana"/>
          <w:color w:val="000000"/>
          <w:sz w:val="18"/>
          <w:szCs w:val="18"/>
        </w:rPr>
        <w:t> </w:t>
      </w:r>
      <w:r>
        <w:rPr>
          <w:rFonts w:ascii="Verdana" w:hAnsi="Verdana"/>
          <w:color w:val="000000"/>
          <w:sz w:val="18"/>
          <w:szCs w:val="18"/>
        </w:rPr>
        <w:t>М. Экономическая мысль в ретроспективе. Пер с англ., 4-е изд. -М.: "Дело Лтд", 1994. 720 с.</w:t>
      </w:r>
    </w:p>
    <w:p w14:paraId="7DC517CC"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Серия "50 способов". Ростов н/Д.: "Феникс", 2001. - 320 с.</w:t>
      </w:r>
    </w:p>
    <w:p w14:paraId="0D2EEEF7"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Богатко</w:t>
      </w:r>
      <w:r>
        <w:rPr>
          <w:rStyle w:val="WW8Num2z0"/>
          <w:rFonts w:ascii="Verdana" w:hAnsi="Verdana"/>
          <w:color w:val="000000"/>
          <w:sz w:val="18"/>
          <w:szCs w:val="18"/>
        </w:rPr>
        <w:t> </w:t>
      </w:r>
      <w:r>
        <w:rPr>
          <w:rFonts w:ascii="Verdana" w:hAnsi="Verdana"/>
          <w:color w:val="000000"/>
          <w:sz w:val="18"/>
          <w:szCs w:val="18"/>
        </w:rPr>
        <w:t>А.Н. Основы экономического анализа хозяйствующего субъекта. М.: Финансы и статистика, 1999. - 208 с.</w:t>
      </w:r>
    </w:p>
    <w:p w14:paraId="5C9224F6"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Большая экономическая энциклопедия. М.: Эксмо, 2008. - 816 с.</w:t>
      </w:r>
    </w:p>
    <w:p w14:paraId="6DA0EA26"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Большой экономический словарь. / Под ред. А.Н.Азрилияна. 5-е изд.доп. и перераб. М.: "Институт новой экономики". 2002. - 1280 с.</w:t>
      </w:r>
    </w:p>
    <w:p w14:paraId="5143AC83"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A.C. Проблемы учета издержек производства по нормативному методу. Киев, 1979. - 20 с.</w:t>
      </w:r>
    </w:p>
    <w:p w14:paraId="2C3E0F68"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Бородулин</w:t>
      </w:r>
      <w:r>
        <w:rPr>
          <w:rStyle w:val="WW8Num2z0"/>
          <w:rFonts w:ascii="Verdana" w:hAnsi="Verdana"/>
          <w:color w:val="000000"/>
          <w:sz w:val="18"/>
          <w:szCs w:val="18"/>
        </w:rPr>
        <w:t> </w:t>
      </w:r>
      <w:r>
        <w:rPr>
          <w:rFonts w:ascii="Verdana" w:hAnsi="Verdana"/>
          <w:color w:val="000000"/>
          <w:sz w:val="18"/>
          <w:szCs w:val="18"/>
        </w:rPr>
        <w:t>А.Н., Заложнев А.Ю., Шуремов Е.А.</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управление, учет и информационные технологии. Учебное пособие.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"ПМСОФТ", 2006. 340 с.</w:t>
      </w:r>
    </w:p>
    <w:p w14:paraId="63E1DF3F"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 Пособие. М.: Финансы и статистика, 2004. - 384 е.: ил.</w:t>
      </w:r>
    </w:p>
    <w:p w14:paraId="6B3E6540"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Боумэн</w:t>
      </w:r>
      <w:r>
        <w:rPr>
          <w:rStyle w:val="WW8Num2z0"/>
          <w:rFonts w:ascii="Verdana" w:hAnsi="Verdana"/>
          <w:color w:val="000000"/>
          <w:sz w:val="18"/>
          <w:szCs w:val="18"/>
        </w:rPr>
        <w:t> </w:t>
      </w:r>
      <w:r>
        <w:rPr>
          <w:rFonts w:ascii="Verdana" w:hAnsi="Verdana"/>
          <w:color w:val="000000"/>
          <w:sz w:val="18"/>
          <w:szCs w:val="18"/>
        </w:rPr>
        <w:t>К. Основы стратегического менеджмента Пер. с англ. / Под ред. Л.Г.Зайцева, М.И.Соколовой. —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1997.- 175 с.</w:t>
      </w:r>
    </w:p>
    <w:p w14:paraId="53BF41A2"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Бочаров В.</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финансы. СПб: Питер, 2001. - 256 с.</w:t>
      </w:r>
    </w:p>
    <w:p w14:paraId="6B45C794"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H.A., Ткач В.И., Кузьменко В.А.</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 Учебное пособие. -М.: "Издательство ПРИОР", 2001. 160 с.</w:t>
      </w:r>
    </w:p>
    <w:p w14:paraId="6F066FE6"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JI.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В 2-х т. / с англ., под ред. В.В.Ковалева. СПб.: Экономическая школа,1997. Т. 2. 66-669 с.</w:t>
      </w:r>
    </w:p>
    <w:p w14:paraId="64FFC390"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Ю.Ф. Энциклопедия финансового менеджмента: Сокр. пер. с англ. / Ред. кол.- 5-е изд.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ОАО "Изд-во "Экономика",1998.-823 с.</w:t>
      </w:r>
    </w:p>
    <w:p w14:paraId="42FE52A4"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Бриттон Э.,</w:t>
      </w:r>
      <w:r>
        <w:rPr>
          <w:rStyle w:val="WW8Num2z0"/>
          <w:rFonts w:ascii="Verdana" w:hAnsi="Verdana"/>
          <w:color w:val="000000"/>
          <w:sz w:val="18"/>
          <w:szCs w:val="18"/>
        </w:rPr>
        <w:t> </w:t>
      </w:r>
      <w:r>
        <w:rPr>
          <w:rStyle w:val="WW8Num3z0"/>
          <w:rFonts w:ascii="Verdana" w:hAnsi="Verdana"/>
          <w:color w:val="4682B4"/>
          <w:sz w:val="18"/>
          <w:szCs w:val="18"/>
        </w:rPr>
        <w:t>Ватерстон</w:t>
      </w:r>
      <w:r>
        <w:rPr>
          <w:rStyle w:val="WW8Num2z0"/>
          <w:rFonts w:ascii="Verdana" w:hAnsi="Verdana"/>
          <w:color w:val="000000"/>
          <w:sz w:val="18"/>
          <w:szCs w:val="18"/>
        </w:rPr>
        <w:t> </w:t>
      </w:r>
      <w:r>
        <w:rPr>
          <w:rFonts w:ascii="Verdana" w:hAnsi="Verdana"/>
          <w:color w:val="000000"/>
          <w:sz w:val="18"/>
          <w:szCs w:val="18"/>
        </w:rPr>
        <w:t>К. Вводный курс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аудиту, анализу. Самоучитель: Пер. с англ. И.А.Смирновой / Под ред. Я.В.Соколова. М.: Финансы и статистика, 1998. - 328 с.</w:t>
      </w:r>
    </w:p>
    <w:p w14:paraId="31B52390"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Бухгалтерский управленческий учет / Е.А.Бойко и др. Под ред. проф.,д.э.н. А.Н.Кизилова, проф., д.э.н. И.Н.Богатой. Ростов-н/Д: "Феникс", 2005. - 380 с. - (серия "Высшее образование")</w:t>
      </w:r>
    </w:p>
    <w:p w14:paraId="0D2217D1"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Бухгалтерский финансовый анализ: Управление капиталом. Выбор</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Анализ отчетности. — М.: Финансы и статистика, 1995. — 432 с.</w:t>
      </w:r>
    </w:p>
    <w:p w14:paraId="6FF871DB"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Фомина Л.Ф.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СПб.: "Изд. Торг. Дом "</w:t>
      </w:r>
      <w:r>
        <w:rPr>
          <w:rStyle w:val="WW8Num3z0"/>
          <w:rFonts w:ascii="Verdana" w:hAnsi="Verdana"/>
          <w:color w:val="4682B4"/>
          <w:sz w:val="18"/>
          <w:szCs w:val="18"/>
        </w:rPr>
        <w:t>Герли</w:t>
      </w:r>
      <w:r>
        <w:rPr>
          <w:rFonts w:ascii="Verdana" w:hAnsi="Verdana"/>
          <w:color w:val="000000"/>
          <w:sz w:val="18"/>
          <w:szCs w:val="18"/>
        </w:rPr>
        <w:t>", 1999. - 160 с.</w:t>
      </w:r>
    </w:p>
    <w:p w14:paraId="2934E2F5"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C.B. Оценка бизнеса и управление стоимостью предприятия: Учеб. пособие. М.: ЮНИТИ-ДАНА, 2002. - 720 е.: ил.</w:t>
      </w:r>
    </w:p>
    <w:p w14:paraId="6CF3A958"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 Гл. ред. серии Я.В.Соколов. М. Финансы и статистика, 2001. - 800 е.: ил.</w:t>
      </w:r>
    </w:p>
    <w:p w14:paraId="5AB474BA"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Ван Хорн, Джеймс, К.,</w:t>
      </w:r>
      <w:r>
        <w:rPr>
          <w:rStyle w:val="WW8Num2z0"/>
          <w:rFonts w:ascii="Verdana" w:hAnsi="Verdana"/>
          <w:color w:val="000000"/>
          <w:sz w:val="18"/>
          <w:szCs w:val="18"/>
        </w:rPr>
        <w:t> </w:t>
      </w:r>
      <w:r>
        <w:rPr>
          <w:rStyle w:val="WW8Num3z0"/>
          <w:rFonts w:ascii="Verdana" w:hAnsi="Verdana"/>
          <w:color w:val="4682B4"/>
          <w:sz w:val="18"/>
          <w:szCs w:val="18"/>
        </w:rPr>
        <w:t>Вахович</w:t>
      </w:r>
      <w:r>
        <w:rPr>
          <w:rFonts w:ascii="Verdana" w:hAnsi="Verdana"/>
          <w:color w:val="000000"/>
          <w:sz w:val="18"/>
          <w:szCs w:val="18"/>
        </w:rPr>
        <w:t>, мл., Джон, М.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11-е издание.: Пер. с англ. М.: Издательский дом "Вильяме", 2003. - 992 е.: ил.</w:t>
      </w:r>
    </w:p>
    <w:p w14:paraId="57EEE2CE"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Р., Палий В. Управленческий учет. М.: ИНФРА-М, 1997.-477 с.</w:t>
      </w:r>
    </w:p>
    <w:p w14:paraId="027FCD82"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Управленческий учет. М.: Финансовая академия, 1997. -98 с.</w:t>
      </w:r>
    </w:p>
    <w:p w14:paraId="7BFBB171"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Лялькова Е.Е. Учетная политика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методика формирования, практика применения.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2008. - 205 с.</w:t>
      </w:r>
    </w:p>
    <w:p w14:paraId="01D32542"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 для студентов вузов обучающихся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специальностям / М.А. Бахрушина. 4-е изд., стер. - М.: Омега-Л, 2005. - 533 с.</w:t>
      </w:r>
    </w:p>
    <w:p w14:paraId="1C48FA12"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 xml:space="preserve">М.А. Внутрипроизводственный учет и отчетность. Сегментарный учет и </w:t>
      </w:r>
      <w:r>
        <w:rPr>
          <w:rFonts w:ascii="Verdana" w:hAnsi="Verdana"/>
          <w:color w:val="000000"/>
          <w:sz w:val="18"/>
          <w:szCs w:val="18"/>
        </w:rPr>
        <w:lastRenderedPageBreak/>
        <w:t>отчетность. Российская практика: проблемы и перспективы. М.: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- 192 с.</w:t>
      </w:r>
    </w:p>
    <w:p w14:paraId="36AE34A5"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М.: Омега - Л, 2004. - 432 с.</w:t>
      </w:r>
    </w:p>
    <w:p w14:paraId="54267FF2"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Очерки по бухгалтерскому учету и анализу.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1958. 112 с.</w:t>
      </w:r>
    </w:p>
    <w:p w14:paraId="6407573B"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учет: учеб. М.: ТК Велби, Изд-во Проспект, 2005.</w:t>
      </w:r>
    </w:p>
    <w:p w14:paraId="08AA56FE"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Бухгалтерский управленческий учет: Учебник. М.: Бухгалтерский учет, 2005. — 400 е.: ил.</w:t>
      </w:r>
    </w:p>
    <w:p w14:paraId="09D7F89D"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и себестоимости продукции в отраслях экономики: Учебное пособие. М.: Изд-во "Бухгалтерский учет", 2004. - 376 с.</w:t>
      </w:r>
    </w:p>
    <w:p w14:paraId="3D694433"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М.: Финансы и статистика, 2002. - 352 с.</w:t>
      </w:r>
    </w:p>
    <w:p w14:paraId="0A6A35F7"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Гальперин В. Теория</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СПб.: Экономическая школа, 1995. -534 с.</w:t>
      </w:r>
    </w:p>
    <w:p w14:paraId="27A50B9D"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K.M. Управление затратами. Казань: Издательство Казанского государственного финансово-экономического института, 2005.-316 с.</w:t>
      </w:r>
    </w:p>
    <w:p w14:paraId="01BB596F"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K.M., Ивашкевич В.Б. Бухгалтерский финансовый учет: Учебное пособие. Казань: Изд-во КФЭИ, 2002 - 512 с.</w:t>
      </w:r>
    </w:p>
    <w:p w14:paraId="0B62B12C"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Герасименко</w:t>
      </w:r>
      <w:r>
        <w:rPr>
          <w:rStyle w:val="WW8Num2z0"/>
          <w:rFonts w:ascii="Verdana" w:hAnsi="Verdana"/>
          <w:color w:val="000000"/>
          <w:sz w:val="18"/>
          <w:szCs w:val="18"/>
        </w:rPr>
        <w:t> </w:t>
      </w:r>
      <w:r>
        <w:rPr>
          <w:rFonts w:ascii="Verdana" w:hAnsi="Verdana"/>
          <w:color w:val="000000"/>
          <w:sz w:val="18"/>
          <w:szCs w:val="18"/>
        </w:rPr>
        <w:t>Г.П., Маркарьян С.Э., Маркарьян Э.А.,</w:t>
      </w:r>
      <w:r>
        <w:rPr>
          <w:rStyle w:val="WW8Num2z0"/>
          <w:rFonts w:ascii="Verdana" w:hAnsi="Verdana"/>
          <w:color w:val="000000"/>
          <w:sz w:val="18"/>
          <w:szCs w:val="18"/>
        </w:rPr>
        <w:t> </w:t>
      </w:r>
      <w:r>
        <w:rPr>
          <w:rStyle w:val="WW8Num3z0"/>
          <w:rFonts w:ascii="Verdana" w:hAnsi="Verdana"/>
          <w:color w:val="4682B4"/>
          <w:sz w:val="18"/>
          <w:szCs w:val="18"/>
        </w:rPr>
        <w:t>Шумилин</w:t>
      </w:r>
      <w:r>
        <w:rPr>
          <w:rStyle w:val="WW8Num2z0"/>
          <w:rFonts w:ascii="Verdana" w:hAnsi="Verdana"/>
          <w:color w:val="000000"/>
          <w:sz w:val="18"/>
          <w:szCs w:val="18"/>
        </w:rPr>
        <w:t> </w:t>
      </w:r>
      <w:r>
        <w:rPr>
          <w:rFonts w:ascii="Verdana" w:hAnsi="Verdana"/>
          <w:color w:val="000000"/>
          <w:sz w:val="18"/>
          <w:szCs w:val="18"/>
        </w:rPr>
        <w:t>Е.П. Управленческий, финансовый и инвестиционный анализ: Практикум. Серия "Экономика и управление". Ростов н/Д: Издательский центр "МарТ", 2002. - 160 с.</w:t>
      </w:r>
    </w:p>
    <w:p w14:paraId="6433A127"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А.М., Аверчев И.В., Герасимова Е.В. и др. Учет по международным стандартам: Учебное пособие. 3-е изд. - М.: Фонд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Издательский дом "Бухгалтерский учет", 2003. - 504 с.</w:t>
      </w:r>
    </w:p>
    <w:p w14:paraId="2BBA4088"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 Нормативный учет в промышленности. — М.: Финансы, 1976. 152 с.</w:t>
      </w:r>
    </w:p>
    <w:p w14:paraId="234A7720"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А.И. Экономический анализ. СПБ.: Питер, 2004. - 480 с.</w:t>
      </w:r>
    </w:p>
    <w:p w14:paraId="7AC8D8AB"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Гличев</w:t>
      </w:r>
      <w:r>
        <w:rPr>
          <w:rStyle w:val="WW8Num2z0"/>
          <w:rFonts w:ascii="Verdana" w:hAnsi="Verdana"/>
          <w:color w:val="000000"/>
          <w:sz w:val="18"/>
          <w:szCs w:val="18"/>
        </w:rPr>
        <w:t> </w:t>
      </w:r>
      <w:r>
        <w:rPr>
          <w:rFonts w:ascii="Verdana" w:hAnsi="Verdana"/>
          <w:color w:val="000000"/>
          <w:sz w:val="18"/>
          <w:szCs w:val="18"/>
        </w:rPr>
        <w:t>А. Основы управления качеством продукции. М.: Изд-во АМИ, 1998. - 436 с.</w:t>
      </w:r>
    </w:p>
    <w:p w14:paraId="062D145B"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Голанский</w:t>
      </w:r>
      <w:r>
        <w:rPr>
          <w:rStyle w:val="WW8Num2z0"/>
          <w:rFonts w:ascii="Verdana" w:hAnsi="Verdana"/>
          <w:color w:val="000000"/>
          <w:sz w:val="18"/>
          <w:szCs w:val="18"/>
        </w:rPr>
        <w:t> </w:t>
      </w:r>
      <w:r>
        <w:rPr>
          <w:rFonts w:ascii="Verdana" w:hAnsi="Verdana"/>
          <w:color w:val="000000"/>
          <w:sz w:val="18"/>
          <w:szCs w:val="18"/>
        </w:rPr>
        <w:t>М.М. Саморазвивающиеся системы в экономическом анализе 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М.: Наука, 1978. - 189 с.</w:t>
      </w:r>
    </w:p>
    <w:p w14:paraId="0A72A0D5"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Голубков</w:t>
      </w:r>
      <w:r>
        <w:rPr>
          <w:rStyle w:val="WW8Num2z0"/>
          <w:rFonts w:ascii="Verdana" w:hAnsi="Verdana"/>
          <w:color w:val="000000"/>
          <w:sz w:val="18"/>
          <w:szCs w:val="18"/>
        </w:rPr>
        <w:t> </w:t>
      </w:r>
      <w:r>
        <w:rPr>
          <w:rFonts w:ascii="Verdana" w:hAnsi="Verdana"/>
          <w:color w:val="000000"/>
          <w:sz w:val="18"/>
          <w:szCs w:val="18"/>
        </w:rPr>
        <w:t>Е.П. Системный анализ как методологическая основа принятия решений // Менеджмент в России и за рубежом 2003, № 3.</w:t>
      </w:r>
    </w:p>
    <w:p w14:paraId="6A90C093"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А.Р. Управление финансовыми потоками. Проект «сборка</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 Издание пятое, дополненное и</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Fonts w:ascii="Verdana" w:hAnsi="Verdana"/>
          <w:color w:val="000000"/>
          <w:sz w:val="18"/>
          <w:szCs w:val="18"/>
        </w:rPr>
        <w:t>. М.: Издательство «</w:t>
      </w:r>
      <w:r>
        <w:rPr>
          <w:rStyle w:val="WW8Num3z0"/>
          <w:rFonts w:ascii="Verdana" w:hAnsi="Verdana"/>
          <w:color w:val="4682B4"/>
          <w:sz w:val="18"/>
          <w:szCs w:val="18"/>
        </w:rPr>
        <w:t>Глобус</w:t>
      </w:r>
      <w:r>
        <w:rPr>
          <w:rFonts w:ascii="Verdana" w:hAnsi="Verdana"/>
          <w:color w:val="000000"/>
          <w:sz w:val="18"/>
          <w:szCs w:val="18"/>
        </w:rPr>
        <w:t>», 2004 - 240 с.</w:t>
      </w:r>
    </w:p>
    <w:p w14:paraId="4E38C641"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Гончаренко</w:t>
      </w:r>
      <w:r>
        <w:rPr>
          <w:rStyle w:val="WW8Num2z0"/>
          <w:rFonts w:ascii="Verdana" w:hAnsi="Verdana"/>
          <w:color w:val="000000"/>
          <w:sz w:val="18"/>
          <w:szCs w:val="18"/>
        </w:rPr>
        <w:t> </w:t>
      </w:r>
      <w:r>
        <w:rPr>
          <w:rFonts w:ascii="Verdana" w:hAnsi="Verdana"/>
          <w:color w:val="000000"/>
          <w:sz w:val="18"/>
          <w:szCs w:val="18"/>
        </w:rPr>
        <w:t>Л.П. Менеджмент инвестиций и</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учебник / Л.П. Гончаренко. М.: КНОРУС, 2009. - 160 с.</w:t>
      </w:r>
    </w:p>
    <w:p w14:paraId="731A994E"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Горшкова</w:t>
      </w:r>
      <w:r>
        <w:rPr>
          <w:rStyle w:val="WW8Num2z0"/>
          <w:rFonts w:ascii="Verdana" w:hAnsi="Verdana"/>
          <w:color w:val="000000"/>
          <w:sz w:val="18"/>
          <w:szCs w:val="18"/>
        </w:rPr>
        <w:t> </w:t>
      </w:r>
      <w:r>
        <w:rPr>
          <w:rFonts w:ascii="Verdana" w:hAnsi="Verdana"/>
          <w:color w:val="000000"/>
          <w:sz w:val="18"/>
          <w:szCs w:val="18"/>
        </w:rPr>
        <w:t>Л. А. Анализ организации управления. Аналитический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 М.: Финансы и статистика, 2003, - 208 с.</w:t>
      </w:r>
    </w:p>
    <w:p w14:paraId="5E78428A"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Гранатуров</w:t>
      </w:r>
      <w:r>
        <w:rPr>
          <w:rStyle w:val="WW8Num2z0"/>
          <w:rFonts w:ascii="Verdana" w:hAnsi="Verdana"/>
          <w:color w:val="000000"/>
          <w:sz w:val="18"/>
          <w:szCs w:val="18"/>
        </w:rPr>
        <w:t> </w:t>
      </w:r>
      <w:r>
        <w:rPr>
          <w:rFonts w:ascii="Verdana" w:hAnsi="Verdana"/>
          <w:color w:val="000000"/>
          <w:sz w:val="18"/>
          <w:szCs w:val="18"/>
        </w:rPr>
        <w:t>В.М. Экономический риск: Сущность, методы измерения, пути снижения: Учебное пособие.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1999.- 112 с.</w:t>
      </w:r>
    </w:p>
    <w:p w14:paraId="469D960D"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A.B. Анализ и управление финансовой устойчивостью предприятия: учебно-практическое пособие / А.В.Грачев. М.:</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2002. - 208 с.</w:t>
      </w:r>
    </w:p>
    <w:p w14:paraId="26925C79"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живого великорусского языка. М.: Русский язык, 2006. - 1155 с.</w:t>
      </w:r>
    </w:p>
    <w:p w14:paraId="57F24913"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Данилова</w:t>
      </w:r>
      <w:r>
        <w:rPr>
          <w:rStyle w:val="WW8Num2z0"/>
          <w:rFonts w:ascii="Verdana" w:hAnsi="Verdana"/>
          <w:color w:val="000000"/>
          <w:sz w:val="18"/>
          <w:szCs w:val="18"/>
        </w:rPr>
        <w:t> </w:t>
      </w:r>
      <w:r>
        <w:rPr>
          <w:rFonts w:ascii="Verdana" w:hAnsi="Verdana"/>
          <w:color w:val="000000"/>
          <w:sz w:val="18"/>
          <w:szCs w:val="18"/>
        </w:rPr>
        <w:t>Н.Ф. Управленческий учет: курс лекций: учебное пособие для вузов / Н.Ф.Данилова, Е.Ю.</w:t>
      </w:r>
      <w:r>
        <w:rPr>
          <w:rStyle w:val="WW8Num2z0"/>
          <w:rFonts w:ascii="Verdana" w:hAnsi="Verdana"/>
          <w:color w:val="000000"/>
          <w:sz w:val="18"/>
          <w:szCs w:val="18"/>
        </w:rPr>
        <w:t> </w:t>
      </w:r>
      <w:r>
        <w:rPr>
          <w:rStyle w:val="WW8Num3z0"/>
          <w:rFonts w:ascii="Verdana" w:hAnsi="Verdana"/>
          <w:color w:val="4682B4"/>
          <w:sz w:val="18"/>
          <w:szCs w:val="18"/>
        </w:rPr>
        <w:t>Сидорова</w:t>
      </w:r>
      <w:r>
        <w:rPr>
          <w:rFonts w:ascii="Verdana" w:hAnsi="Verdana"/>
          <w:color w:val="000000"/>
          <w:sz w:val="18"/>
          <w:szCs w:val="18"/>
        </w:rPr>
        <w:t>. 3-е изд., стереотип. - М.: Издательство "Экхамен", 2008. - 188, 4. с.</w:t>
      </w:r>
    </w:p>
    <w:p w14:paraId="04EA43CF"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И.П. Управление издержками и</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Fonts w:ascii="Verdana" w:hAnsi="Verdana"/>
          <w:color w:val="000000"/>
          <w:sz w:val="18"/>
          <w:szCs w:val="18"/>
        </w:rPr>
        <w:t>. М.: Экспертное бюро, 1997. - 163 с.</w:t>
      </w:r>
    </w:p>
    <w:p w14:paraId="2A3810E0"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Джеймс Р.</w:t>
      </w:r>
      <w:r>
        <w:rPr>
          <w:rStyle w:val="WW8Num2z0"/>
          <w:rFonts w:ascii="Verdana" w:hAnsi="Verdana"/>
          <w:color w:val="000000"/>
          <w:sz w:val="18"/>
          <w:szCs w:val="18"/>
        </w:rPr>
        <w:t> </w:t>
      </w:r>
      <w:r>
        <w:rPr>
          <w:rStyle w:val="WW8Num3z0"/>
          <w:rFonts w:ascii="Verdana" w:hAnsi="Verdana"/>
          <w:color w:val="4682B4"/>
          <w:sz w:val="18"/>
          <w:szCs w:val="18"/>
        </w:rPr>
        <w:t>Хитчнер</w:t>
      </w:r>
      <w:r>
        <w:rPr>
          <w:rStyle w:val="WW8Num2z0"/>
          <w:rFonts w:ascii="Verdana" w:hAnsi="Verdana"/>
          <w:color w:val="000000"/>
          <w:sz w:val="18"/>
          <w:szCs w:val="18"/>
        </w:rPr>
        <w:t> </w:t>
      </w:r>
      <w:r>
        <w:rPr>
          <w:rFonts w:ascii="Verdana" w:hAnsi="Verdana"/>
          <w:color w:val="000000"/>
          <w:sz w:val="18"/>
          <w:szCs w:val="18"/>
        </w:rPr>
        <w:t>Три подхода к оценке стоимости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Под науч. ре. В.М.</w:t>
      </w:r>
      <w:r>
        <w:rPr>
          <w:rStyle w:val="WW8Num2z0"/>
          <w:rFonts w:ascii="Verdana" w:hAnsi="Verdana"/>
          <w:color w:val="000000"/>
          <w:sz w:val="18"/>
          <w:szCs w:val="18"/>
        </w:rPr>
        <w:t> </w:t>
      </w:r>
      <w:r>
        <w:rPr>
          <w:rStyle w:val="WW8Num3z0"/>
          <w:rFonts w:ascii="Verdana" w:hAnsi="Verdana"/>
          <w:color w:val="4682B4"/>
          <w:sz w:val="18"/>
          <w:szCs w:val="18"/>
        </w:rPr>
        <w:t>Рутгайзера</w:t>
      </w:r>
      <w:r>
        <w:rPr>
          <w:rFonts w:ascii="Verdana" w:hAnsi="Verdana"/>
          <w:color w:val="000000"/>
          <w:sz w:val="18"/>
          <w:szCs w:val="18"/>
        </w:rPr>
        <w:t>. М.: Маросейка, 2008. - 304 с.</w:t>
      </w:r>
    </w:p>
    <w:p w14:paraId="43EC2F73"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H.A. Анализ финансовой отчетности: учебник. 3-е изд., перераб. и доп. - М.: Издательство "Дело и Сервис", 2005.-368 с.</w:t>
      </w:r>
    </w:p>
    <w:p w14:paraId="56E532F5"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Дорнбуш</w:t>
      </w:r>
      <w:r>
        <w:rPr>
          <w:rStyle w:val="WW8Num2z0"/>
          <w:rFonts w:ascii="Verdana" w:hAnsi="Verdana"/>
          <w:color w:val="000000"/>
          <w:sz w:val="18"/>
          <w:szCs w:val="18"/>
        </w:rPr>
        <w:t> </w:t>
      </w:r>
      <w:r>
        <w:rPr>
          <w:rFonts w:ascii="Verdana" w:hAnsi="Verdana"/>
          <w:color w:val="000000"/>
          <w:sz w:val="18"/>
          <w:szCs w:val="18"/>
        </w:rPr>
        <w:t>Р., Фишер С. Макроэкономика / Пер. с англ.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ИНФРА-М, 1997. - 784 с.</w:t>
      </w:r>
    </w:p>
    <w:p w14:paraId="31E0B539"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83. Доуне Дж., Гудман Дж., Эллиот. Финансово-инвестиционный словарь. М.: ИНФРА-М, 1997. </w:t>
      </w:r>
      <w:r>
        <w:rPr>
          <w:rFonts w:ascii="Verdana" w:hAnsi="Verdana"/>
          <w:color w:val="000000"/>
          <w:sz w:val="18"/>
          <w:szCs w:val="18"/>
        </w:rPr>
        <w:lastRenderedPageBreak/>
        <w:t>- 586 с.</w:t>
      </w:r>
    </w:p>
    <w:p w14:paraId="14952BD8"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Дрогобьщкий И.Н. Системный анализ в экономике: учеб. пособие / И.Н.Дрогобыцкий. М.: Финансы и статистика, 2007. - 512 с.</w:t>
      </w:r>
    </w:p>
    <w:p w14:paraId="39BFB2AB"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- 774 с.</w:t>
      </w:r>
    </w:p>
    <w:p w14:paraId="0A36229D"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Друри К. Учет затрат методом стандарт-кост / Пер. с англ. под. ред. Н.Д.Эриашвили. М.: Аудит, ЮНИТИ, 1998. - 435 с.</w:t>
      </w:r>
    </w:p>
    <w:p w14:paraId="59DAA85E"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Друри К. Управленческий и производственный учет: учебный комплекс для студентов вузов. 6-е изд.- М.: ЮНИТИ-ДАНА, 2007. - 1423 с.</w:t>
      </w:r>
    </w:p>
    <w:p w14:paraId="3479F4FE"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Елиферов</w:t>
      </w:r>
      <w:r>
        <w:rPr>
          <w:rStyle w:val="WW8Num2z0"/>
          <w:rFonts w:ascii="Verdana" w:hAnsi="Verdana"/>
          <w:color w:val="000000"/>
          <w:sz w:val="18"/>
          <w:szCs w:val="18"/>
        </w:rPr>
        <w:t> </w:t>
      </w:r>
      <w:r>
        <w:rPr>
          <w:rFonts w:ascii="Verdana" w:hAnsi="Verdana"/>
          <w:color w:val="000000"/>
          <w:sz w:val="18"/>
          <w:szCs w:val="18"/>
        </w:rPr>
        <w:t>В.Г., Репин В.В. Бизнес-процессы: Регламентация и управление: Учебник. М.: ИНФРА-М, 2004. - 319 с. - (Учебник для программы</w:t>
      </w:r>
      <w:r>
        <w:rPr>
          <w:rStyle w:val="WW8Num2z0"/>
          <w:rFonts w:ascii="Verdana" w:hAnsi="Verdana"/>
          <w:color w:val="000000"/>
          <w:sz w:val="18"/>
          <w:szCs w:val="18"/>
        </w:rPr>
        <w:t> </w:t>
      </w:r>
      <w:r>
        <w:rPr>
          <w:rStyle w:val="WW8Num3z0"/>
          <w:rFonts w:ascii="Verdana" w:hAnsi="Verdana"/>
          <w:color w:val="4682B4"/>
          <w:sz w:val="18"/>
          <w:szCs w:val="18"/>
        </w:rPr>
        <w:t>МВА</w:t>
      </w:r>
      <w:r>
        <w:rPr>
          <w:rFonts w:ascii="Verdana" w:hAnsi="Verdana"/>
          <w:color w:val="000000"/>
          <w:sz w:val="18"/>
          <w:szCs w:val="18"/>
        </w:rPr>
        <w:t>).</w:t>
      </w:r>
    </w:p>
    <w:p w14:paraId="45B87BC1"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Инвестиционный анализ в реальном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Учеб. пособие / Под ред. Л.Т.Гиляровской. М.: Финансы и статистика, 2003. — 352 е.: ил.</w:t>
      </w:r>
    </w:p>
    <w:p w14:paraId="51707FE4"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Учетно-аналитические процедуры на этапах</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деятельности фирмы // Экономический анализ: теория и практика, № 7 (10). 2003. - С. 10-13.</w:t>
      </w:r>
    </w:p>
    <w:p w14:paraId="63E7336E"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Н.А. Контрольно-информационные системы управленческого учета / Н.А.Ермакова.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2005. - 296 с.</w:t>
      </w:r>
    </w:p>
    <w:p w14:paraId="37ACE87D"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Учет, информация, управление: прямые и обратные связи. М.: Финансы и статистика, 1992. - 192 с.</w:t>
      </w:r>
    </w:p>
    <w:p w14:paraId="7F5FE1F7"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4-е изд., перераб. и доп. М.: Изд-во "Бухгалтерский учет", 2002. - 517 с.</w:t>
      </w:r>
    </w:p>
    <w:p w14:paraId="1C6CC9C7"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Себестоимость: от управленческого учета затрат до бухгалтерского учета расходов / Ефремова Анна Алексеевна. М.:1. Вершина, 2006. 208 с.</w:t>
      </w:r>
    </w:p>
    <w:p w14:paraId="14859350"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Международные стандарты аудита: учебное пособие / Б.Т.</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Fonts w:ascii="Verdana" w:hAnsi="Verdana"/>
          <w:color w:val="000000"/>
          <w:sz w:val="18"/>
          <w:szCs w:val="18"/>
        </w:rPr>
        <w:t>, А.Е. Суглобов. 3-е изд., стер. - М. КНОРУС, 2007.-400 с.</w:t>
      </w:r>
    </w:p>
    <w:p w14:paraId="63712A7E"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Жданов</w:t>
      </w:r>
      <w:r>
        <w:rPr>
          <w:rStyle w:val="WW8Num2z0"/>
          <w:rFonts w:ascii="Verdana" w:hAnsi="Verdana"/>
          <w:color w:val="000000"/>
          <w:sz w:val="18"/>
          <w:szCs w:val="18"/>
        </w:rPr>
        <w:t> </w:t>
      </w:r>
      <w:r>
        <w:rPr>
          <w:rFonts w:ascii="Verdana" w:hAnsi="Verdana"/>
          <w:color w:val="000000"/>
          <w:sz w:val="18"/>
          <w:szCs w:val="18"/>
        </w:rPr>
        <w:t>С.А. Экономические модели и методы в управлении. М.: Дело и сервис, 1998. - 176 с.</w:t>
      </w:r>
    </w:p>
    <w:p w14:paraId="07781A17"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Курс промышленного учета. 8-е изд., перераб. - М.: Госстатиздат, 1960. — 399 с.</w:t>
      </w:r>
    </w:p>
    <w:p w14:paraId="258D9091"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учет в условиях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 М.: Финансы и статистика, 1982. — 176 с.</w:t>
      </w:r>
    </w:p>
    <w:p w14:paraId="42EFC498"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М.: Юристь, 2003. 618 с.</w:t>
      </w:r>
    </w:p>
    <w:p w14:paraId="0355E4B9"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Гарифуллин K.M. Бухгалтерский учет в промышленности. Казань, изд-во КФЭИ, 1993. - 368 с.</w:t>
      </w:r>
    </w:p>
    <w:p w14:paraId="11343718"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экономика: Учебник / Под общ. ред. А.Олейника.- М.: ИНФРА-М, 2009. 704 с.</w:t>
      </w:r>
    </w:p>
    <w:p w14:paraId="1B325BCD"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контроллинга от А до Я: Пер. с нем. / Под ред. и с пре-дисл. Лукашевича M.J1. и</w:t>
      </w:r>
      <w:r>
        <w:rPr>
          <w:rStyle w:val="WW8Num2z0"/>
          <w:rFonts w:ascii="Verdana" w:hAnsi="Verdana"/>
          <w:color w:val="000000"/>
          <w:sz w:val="18"/>
          <w:szCs w:val="18"/>
        </w:rPr>
        <w:t> </w:t>
      </w:r>
      <w:r>
        <w:rPr>
          <w:rStyle w:val="WW8Num3z0"/>
          <w:rFonts w:ascii="Verdana" w:hAnsi="Verdana"/>
          <w:color w:val="4682B4"/>
          <w:sz w:val="18"/>
          <w:szCs w:val="18"/>
        </w:rPr>
        <w:t>Тихоненковой</w:t>
      </w:r>
      <w:r>
        <w:rPr>
          <w:rStyle w:val="WW8Num2z0"/>
          <w:rFonts w:ascii="Verdana" w:hAnsi="Verdana"/>
          <w:color w:val="000000"/>
          <w:sz w:val="18"/>
          <w:szCs w:val="18"/>
        </w:rPr>
        <w:t> </w:t>
      </w:r>
      <w:r>
        <w:rPr>
          <w:rFonts w:ascii="Verdana" w:hAnsi="Verdana"/>
          <w:color w:val="000000"/>
          <w:sz w:val="18"/>
          <w:szCs w:val="18"/>
        </w:rPr>
        <w:t>E.H. — М.: Финансы и статистика, 1998. 288 с.</w:t>
      </w:r>
    </w:p>
    <w:p w14:paraId="75F89745"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Ирвин Дэвид. Финансовый контроль: Пер. с англ. /Под ред. И.И.Елисеевой. М.: Финансы и статистика, 1998. - 256 с.</w:t>
      </w:r>
    </w:p>
    <w:p w14:paraId="5CD01D10"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Как обеспечить рост</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воспроизводственные основы экономики фирмы. Учебное пособие / Под ред. А.Г.Грязновой и С.А.Ленской. -М.: Финансовая Академия при Правительстве РФ, 1996. 120 с.</w:t>
      </w:r>
    </w:p>
    <w:p w14:paraId="36F7D757"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в промышленности: Учеб. пособие / В.А.Белобородова, А.П.Чечета, В.Т.Слабинский и др. 2-е изд., перераб. и доп. - М.: Финансы и статистика, 1989. - 279 с.</w:t>
      </w:r>
    </w:p>
    <w:p w14:paraId="5D0CE6FE"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в промышленности / Под ред. А.Ш. Маргулиса.- М.: Финансы, 1980.</w:t>
      </w:r>
    </w:p>
    <w:p w14:paraId="53067590"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Камышанов А.П. Бухгалтерская (финансовая) отчетность: составление и анализ. М.: Омега-JI, 2003. - 208 с.</w:t>
      </w:r>
    </w:p>
    <w:p w14:paraId="39D9069B"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Каплан Роберт С.,</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 xml:space="preserve">Дейвид П. Стратегические карты. </w:t>
      </w:r>
      <w:r>
        <w:rPr>
          <w:rFonts w:ascii="Verdana" w:hAnsi="Verdana"/>
          <w:color w:val="000000"/>
          <w:sz w:val="18"/>
          <w:szCs w:val="18"/>
        </w:rPr>
        <w:lastRenderedPageBreak/>
        <w:t>Трансформация</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ив материальные результаты / Пер. с англ. М.: ЗАО "Олимп-Бизнес", 2005. - 512 е.: ил.</w:t>
      </w:r>
    </w:p>
    <w:p w14:paraId="55DF345C"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Каплан Роберт, Нортон</w:t>
      </w:r>
      <w:r>
        <w:rPr>
          <w:rStyle w:val="WW8Num2z0"/>
          <w:rFonts w:ascii="Verdana" w:hAnsi="Verdana"/>
          <w:color w:val="000000"/>
          <w:sz w:val="18"/>
          <w:szCs w:val="18"/>
        </w:rPr>
        <w:t> </w:t>
      </w:r>
      <w:r>
        <w:rPr>
          <w:rStyle w:val="WW8Num3z0"/>
          <w:rFonts w:ascii="Verdana" w:hAnsi="Verdana"/>
          <w:color w:val="4682B4"/>
          <w:sz w:val="18"/>
          <w:szCs w:val="18"/>
        </w:rPr>
        <w:t>Дэйвид</w:t>
      </w:r>
      <w:r>
        <w:rPr>
          <w:rStyle w:val="WW8Num2z0"/>
          <w:rFonts w:ascii="Verdana" w:hAnsi="Verdana"/>
          <w:color w:val="000000"/>
          <w:sz w:val="18"/>
          <w:szCs w:val="18"/>
        </w:rPr>
        <w:t> </w:t>
      </w:r>
      <w:r>
        <w:rPr>
          <w:rFonts w:ascii="Verdana" w:hAnsi="Verdana"/>
          <w:color w:val="000000"/>
          <w:sz w:val="18"/>
          <w:szCs w:val="18"/>
        </w:rPr>
        <w:t>Сбалансированная система показателей. От стратегии к действию / Пер. с англ. 2-е изд., испр. и доп. М.: Изд-во: Олимп-Бизнес, 2004. - 294 с.</w:t>
      </w:r>
    </w:p>
    <w:p w14:paraId="6EE89545"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Каракоз</w:t>
      </w:r>
      <w:r>
        <w:rPr>
          <w:rStyle w:val="WW8Num2z0"/>
          <w:rFonts w:ascii="Verdana" w:hAnsi="Verdana"/>
          <w:color w:val="000000"/>
          <w:sz w:val="18"/>
          <w:szCs w:val="18"/>
        </w:rPr>
        <w:t> </w:t>
      </w:r>
      <w:r>
        <w:rPr>
          <w:rFonts w:ascii="Verdana" w:hAnsi="Verdana"/>
          <w:color w:val="000000"/>
          <w:sz w:val="18"/>
          <w:szCs w:val="18"/>
        </w:rPr>
        <w:t>И.И. Савичев П.И. Вопросы теории и практики оперативного учета. М.: Финансы, 1972. - 208 с.</w:t>
      </w:r>
    </w:p>
    <w:p w14:paraId="6BB36ED3"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Каракоз</w:t>
      </w:r>
      <w:r>
        <w:rPr>
          <w:rStyle w:val="WW8Num2z0"/>
          <w:rFonts w:ascii="Verdana" w:hAnsi="Verdana"/>
          <w:color w:val="000000"/>
          <w:sz w:val="18"/>
          <w:szCs w:val="18"/>
        </w:rPr>
        <w:t> </w:t>
      </w:r>
      <w:r>
        <w:rPr>
          <w:rFonts w:ascii="Verdana" w:hAnsi="Verdana"/>
          <w:color w:val="000000"/>
          <w:sz w:val="18"/>
          <w:szCs w:val="18"/>
        </w:rPr>
        <w:t>И.И., Самборский В.И. Теория экономического анализа. К.: Выща шк., 1989. - 132 с.</w:t>
      </w:r>
    </w:p>
    <w:p w14:paraId="5DAF911B"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 Аудит, ЮНИТИ, 1998. - 350 с.</w:t>
      </w:r>
    </w:p>
    <w:p w14:paraId="335EADC6"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Карпунин</w:t>
      </w:r>
      <w:r>
        <w:rPr>
          <w:rStyle w:val="WW8Num2z0"/>
          <w:rFonts w:ascii="Verdana" w:hAnsi="Verdana"/>
          <w:color w:val="000000"/>
          <w:sz w:val="18"/>
          <w:szCs w:val="18"/>
        </w:rPr>
        <w:t> </w:t>
      </w:r>
      <w:r>
        <w:rPr>
          <w:rFonts w:ascii="Verdana" w:hAnsi="Verdana"/>
          <w:color w:val="000000"/>
          <w:sz w:val="18"/>
          <w:szCs w:val="18"/>
        </w:rPr>
        <w:t>М.Г., Майданчик Б.И. Функционально-стоимостный анализ в</w:t>
      </w:r>
      <w:r>
        <w:rPr>
          <w:rStyle w:val="WW8Num2z0"/>
          <w:rFonts w:ascii="Verdana" w:hAnsi="Verdana"/>
          <w:color w:val="000000"/>
          <w:sz w:val="18"/>
          <w:szCs w:val="18"/>
        </w:rPr>
        <w:t> </w:t>
      </w:r>
      <w:r>
        <w:rPr>
          <w:rStyle w:val="WW8Num3z0"/>
          <w:rFonts w:ascii="Verdana" w:hAnsi="Verdana"/>
          <w:color w:val="4682B4"/>
          <w:sz w:val="18"/>
          <w:szCs w:val="18"/>
        </w:rPr>
        <w:t>отраслевом</w:t>
      </w:r>
      <w:r>
        <w:rPr>
          <w:rStyle w:val="WW8Num2z0"/>
          <w:rFonts w:ascii="Verdana" w:hAnsi="Verdana"/>
          <w:color w:val="000000"/>
          <w:sz w:val="18"/>
          <w:szCs w:val="18"/>
        </w:rPr>
        <w:t> </w:t>
      </w:r>
      <w:r>
        <w:rPr>
          <w:rFonts w:ascii="Verdana" w:hAnsi="Verdana"/>
          <w:color w:val="000000"/>
          <w:sz w:val="18"/>
          <w:szCs w:val="18"/>
        </w:rPr>
        <w:t>управлении эффективностью. М.: Экономика, 1983. -200 с.</w:t>
      </w:r>
    </w:p>
    <w:p w14:paraId="523D4D29"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Бухгалтерская отчетность в системе</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М.: Изд-во "Бухгалтерский учет", 2004. - 152 с.</w:t>
      </w:r>
    </w:p>
    <w:p w14:paraId="14C5FBA2"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 отчетность в соответствии со стандартами GAAP. 4-е изд. - М.: Дело, 1998. - 432 с.</w:t>
      </w:r>
    </w:p>
    <w:p w14:paraId="0A53323F"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 М. Общая теория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процента и денег. М.: ИЛ, 1948. - 159 с.</w:t>
      </w:r>
    </w:p>
    <w:p w14:paraId="34BB5DCC"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4-е изд., изм. и доп.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Ко", 2005. - 460 с.</w:t>
      </w:r>
    </w:p>
    <w:p w14:paraId="130A3CD2"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отдельных отраслях производственной сферы: Учебник. М.: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2005. - 484 с.</w:t>
      </w:r>
    </w:p>
    <w:p w14:paraId="0ACBF260"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Кизилов</w:t>
      </w:r>
      <w:r>
        <w:rPr>
          <w:rStyle w:val="WW8Num2z0"/>
          <w:rFonts w:ascii="Verdana" w:hAnsi="Verdana"/>
          <w:color w:val="000000"/>
          <w:sz w:val="18"/>
          <w:szCs w:val="18"/>
        </w:rPr>
        <w:t> </w:t>
      </w:r>
      <w:r>
        <w:rPr>
          <w:rFonts w:ascii="Verdana" w:hAnsi="Verdana"/>
          <w:color w:val="000000"/>
          <w:sz w:val="18"/>
          <w:szCs w:val="18"/>
        </w:rPr>
        <w:t>А.Н. Бухгалтерский (управленческий) учет: учебное пособие /</w:t>
      </w:r>
    </w:p>
    <w:p w14:paraId="4D1DF530"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А.Н.</w:t>
      </w:r>
      <w:r>
        <w:rPr>
          <w:rStyle w:val="WW8Num2z0"/>
          <w:rFonts w:ascii="Verdana" w:hAnsi="Verdana"/>
          <w:color w:val="000000"/>
          <w:sz w:val="18"/>
          <w:szCs w:val="18"/>
        </w:rPr>
        <w:t> </w:t>
      </w:r>
      <w:r>
        <w:rPr>
          <w:rStyle w:val="WW8Num3z0"/>
          <w:rFonts w:ascii="Verdana" w:hAnsi="Verdana"/>
          <w:color w:val="4682B4"/>
          <w:sz w:val="18"/>
          <w:szCs w:val="18"/>
        </w:rPr>
        <w:t>Кизилов</w:t>
      </w:r>
      <w:r>
        <w:rPr>
          <w:rFonts w:ascii="Verdana" w:hAnsi="Verdana"/>
          <w:color w:val="000000"/>
          <w:sz w:val="18"/>
          <w:szCs w:val="18"/>
        </w:rPr>
        <w:t>, М.Н. Карасева. М.: Эксмо, 2006. - 320 с.</w:t>
      </w:r>
    </w:p>
    <w:p w14:paraId="115401A4"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 Тамбовцев В., Качалов Р. Предприятие в нестабильной экономической среде: риски, стратегии, безопасность. М.: Экономика, 1997.-226 с.</w:t>
      </w:r>
    </w:p>
    <w:p w14:paraId="5ECFA3D4"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 хозяйственной деятельности предприятия: Учебник. М.: ТК Велби, Изд-во Проспект, 2004. - 424 с.</w:t>
      </w:r>
    </w:p>
    <w:p w14:paraId="5ECCDF25"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 капиталом. Выбор инвестиций. Анализ отчетности. 2-е изд., перераб. и доп. - М.: Финансы и статистика, 1998. - 512 с.</w:t>
      </w:r>
    </w:p>
    <w:p w14:paraId="74997431"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-М.: Финансы и статистика, 2004. 720 е.: ил.</w:t>
      </w:r>
    </w:p>
    <w:p w14:paraId="3E0B6F44"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Вит.В. Учет, анализ и финансовый менеджмент: Учеб.-метод, пособие. М.: Финансы и статистика, 2006. - 688 с.</w:t>
      </w:r>
    </w:p>
    <w:p w14:paraId="57B85A18"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Вит.В. Финансовая отчетность и ее анализ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Учеб. пособие. М.: ТК Велби, Изд-во Проспект, 2004. - 432 с.</w:t>
      </w:r>
    </w:p>
    <w:p w14:paraId="5665351E"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Вит.В. Финансы предприятий: Учеб. М.: Т.К.</w:t>
      </w:r>
      <w:r>
        <w:rPr>
          <w:rStyle w:val="WW8Num2z0"/>
          <w:rFonts w:ascii="Verdana" w:hAnsi="Verdana"/>
          <w:color w:val="000000"/>
          <w:sz w:val="18"/>
          <w:szCs w:val="18"/>
        </w:rPr>
        <w:t> </w:t>
      </w:r>
      <w:r>
        <w:rPr>
          <w:rStyle w:val="WW8Num3z0"/>
          <w:rFonts w:ascii="Verdana" w:hAnsi="Verdana"/>
          <w:color w:val="4682B4"/>
          <w:sz w:val="18"/>
          <w:szCs w:val="18"/>
        </w:rPr>
        <w:t>Велби</w:t>
      </w:r>
      <w:r>
        <w:rPr>
          <w:rFonts w:ascii="Verdana" w:hAnsi="Verdana"/>
          <w:color w:val="000000"/>
          <w:sz w:val="18"/>
          <w:szCs w:val="18"/>
        </w:rPr>
        <w:t>, 2003. - 352 с.</w:t>
      </w:r>
    </w:p>
    <w:p w14:paraId="03B3970B"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Управление денежными потоками,</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и рентабельностью: учебно-практ. пособие. — М.: ТК Велби, Изд-во Проспект, 2008.-336 с.</w:t>
      </w:r>
    </w:p>
    <w:p w14:paraId="1BB63DFE"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А.П. Основы стоимостного анализа: Учеб. пособие / А.П. Ковалев, В.В.Рыжова. М.: Финансы и статистика. - 2007. - 208 с.</w:t>
      </w:r>
    </w:p>
    <w:p w14:paraId="3974E735"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Коласс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Проблемы концепции и методы. Пер. с фр. / Под ред. Я.В.Соколова. М.: "Финансы", 1997. - 576 с.</w:t>
      </w:r>
    </w:p>
    <w:p w14:paraId="54D69CFE"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Количественные метода финансового анализа / Под ред. С.Дж.Брауна и М.П.Крицмена: Пер с англ. М.: ИНФРА-М, 1996. - 336 с.</w:t>
      </w:r>
    </w:p>
    <w:p w14:paraId="485193B7"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 управленческий учет:</w:t>
      </w:r>
    </w:p>
    <w:p w14:paraId="7C9CAC58"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Учебное пособие. М.: ИНФРА-М, 2006. - 368 с. (серия "Высшее образование")</w:t>
      </w:r>
    </w:p>
    <w:p w14:paraId="218C9625"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Учеб пособие. М.: Финансы и статистика, 2001. - 160 с.</w:t>
      </w:r>
    </w:p>
    <w:p w14:paraId="2968CBC1"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Коновалова</w:t>
      </w:r>
      <w:r>
        <w:rPr>
          <w:rStyle w:val="WW8Num2z0"/>
          <w:rFonts w:ascii="Verdana" w:hAnsi="Verdana"/>
          <w:color w:val="000000"/>
          <w:sz w:val="18"/>
          <w:szCs w:val="18"/>
        </w:rPr>
        <w:t> </w:t>
      </w:r>
      <w:r>
        <w:rPr>
          <w:rFonts w:ascii="Verdana" w:hAnsi="Verdana"/>
          <w:color w:val="000000"/>
          <w:sz w:val="18"/>
          <w:szCs w:val="18"/>
        </w:rPr>
        <w:t>И.Р. Развитие учета прибыли в условиях трансформации отношений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 М.: Экономистъ, 2003. — 382 с.</w:t>
      </w:r>
    </w:p>
    <w:p w14:paraId="345D7B70"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в бизнесе.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 xml:space="preserve">в организациях / А.М.Карминский, Н.И.Оленев, А.Г.Примак, С.Г.Фалько. М.: </w:t>
      </w:r>
      <w:r>
        <w:rPr>
          <w:rFonts w:ascii="Verdana" w:hAnsi="Verdana"/>
          <w:color w:val="000000"/>
          <w:sz w:val="18"/>
          <w:szCs w:val="18"/>
        </w:rPr>
        <w:lastRenderedPageBreak/>
        <w:t>"Финансы и статистика", 1998.-256 с.</w:t>
      </w:r>
    </w:p>
    <w:p w14:paraId="015546BE"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Контроллинг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предприятием/ Е.А.Ананькина, С.В.Данилочкин, Н.Г.Данилочкина и др.; Под. ред. Н.Г.Данилочкиной. М.: Аудит, ЮНИТИ, 1998. - 279 с.</w:t>
      </w:r>
    </w:p>
    <w:p w14:paraId="3F878C57"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Контроллинг: учебник / А.М.Карминский, С.Г.Фалько, А.А.Жевага, Н.Ю.Иванова; под ред. А.М.Карминского, С.Г.Фалько. М.: Финансы и статистика, 2006. — 336 е.: ил.</w:t>
      </w:r>
    </w:p>
    <w:p w14:paraId="4E1FAA9D"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Контроль в системе</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внутрипроизводственного</w:t>
      </w:r>
      <w:r>
        <w:rPr>
          <w:rStyle w:val="WW8Num2z0"/>
          <w:rFonts w:ascii="Verdana" w:hAnsi="Verdana"/>
          <w:color w:val="000000"/>
          <w:sz w:val="18"/>
          <w:szCs w:val="18"/>
        </w:rPr>
        <w:t> </w:t>
      </w:r>
      <w:r>
        <w:rPr>
          <w:rFonts w:ascii="Verdana" w:hAnsi="Verdana"/>
          <w:color w:val="000000"/>
          <w:sz w:val="18"/>
          <w:szCs w:val="18"/>
        </w:rPr>
        <w:t>хозрасчета / Под ред. Б.И.Валуева. М.: Финансы и статистика, 1987. — 239 с.</w:t>
      </w:r>
    </w:p>
    <w:p w14:paraId="2FE13981"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Концепция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предприятий и иных коммерческих организаций (утв. Постановлением Правительства Российской Федерации от 30 октября 1997 года№ 1373).</w:t>
      </w:r>
    </w:p>
    <w:p w14:paraId="6E67D5FD"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Котлер</w:t>
      </w:r>
      <w:r>
        <w:rPr>
          <w:rFonts w:ascii="Verdana" w:hAnsi="Verdana"/>
          <w:color w:val="000000"/>
          <w:sz w:val="18"/>
          <w:szCs w:val="18"/>
        </w:rPr>
        <w:t>, Ф. Основы маркетинга: Пер. с англ. Ф. Котлер / Общ. ред. и вступ. ст. Е.М.</w:t>
      </w:r>
      <w:r>
        <w:rPr>
          <w:rStyle w:val="WW8Num2z0"/>
          <w:rFonts w:ascii="Verdana" w:hAnsi="Verdana"/>
          <w:color w:val="000000"/>
          <w:sz w:val="18"/>
          <w:szCs w:val="18"/>
        </w:rPr>
        <w:t> </w:t>
      </w:r>
      <w:r>
        <w:rPr>
          <w:rStyle w:val="WW8Num3z0"/>
          <w:rFonts w:ascii="Verdana" w:hAnsi="Verdana"/>
          <w:color w:val="4682B4"/>
          <w:sz w:val="18"/>
          <w:szCs w:val="18"/>
        </w:rPr>
        <w:t>Пеньковой</w:t>
      </w:r>
      <w:r>
        <w:rPr>
          <w:rFonts w:ascii="Verdana" w:hAnsi="Verdana"/>
          <w:color w:val="000000"/>
          <w:sz w:val="18"/>
          <w:szCs w:val="18"/>
        </w:rPr>
        <w:t>. М.: Прогресс, 1990. - 736 с.</w:t>
      </w:r>
    </w:p>
    <w:p w14:paraId="208939BB"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Крамаровский</w:t>
      </w:r>
      <w:r>
        <w:rPr>
          <w:rStyle w:val="WW8Num2z0"/>
          <w:rFonts w:ascii="Verdana" w:hAnsi="Verdana"/>
          <w:color w:val="000000"/>
          <w:sz w:val="18"/>
          <w:szCs w:val="18"/>
        </w:rPr>
        <w:t> </w:t>
      </w:r>
      <w:r>
        <w:rPr>
          <w:rFonts w:ascii="Verdana" w:hAnsi="Verdana"/>
          <w:color w:val="000000"/>
          <w:sz w:val="18"/>
          <w:szCs w:val="18"/>
        </w:rPr>
        <w:t>Л.М., Максимова В.Ф. Оценка качества бухгалтерского учета на предприятиях. М.: Финансы и статистика, 1990. - 191 с.</w:t>
      </w:r>
    </w:p>
    <w:p w14:paraId="4B788749"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Красс</w:t>
      </w:r>
      <w:r>
        <w:rPr>
          <w:rStyle w:val="WW8Num2z0"/>
          <w:rFonts w:ascii="Verdana" w:hAnsi="Verdana"/>
          <w:color w:val="000000"/>
          <w:sz w:val="18"/>
          <w:szCs w:val="18"/>
        </w:rPr>
        <w:t> </w:t>
      </w:r>
      <w:r>
        <w:rPr>
          <w:rFonts w:ascii="Verdana" w:hAnsi="Verdana"/>
          <w:color w:val="000000"/>
          <w:sz w:val="18"/>
          <w:szCs w:val="18"/>
        </w:rPr>
        <w:t>М.С. Математика в экономики. Основы математики: Учебник. -М.: ИД ФБК-ПРЕСС, 2005. 472 с.</w:t>
      </w:r>
    </w:p>
    <w:p w14:paraId="69EAD8E1"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и др. Анализ финансового состояния и инвестиционной привлекательности предприятия: Учеб. пособие. М.: Финансы и статистика, 2003. 192 с.</w:t>
      </w:r>
    </w:p>
    <w:p w14:paraId="718F1603"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и др. Анализ эффективности инвестиционной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Учеб. пособие. — 2-е изд., перераб. и доп. М.: Финансы и статистика, 2003. - 608 с.</w:t>
      </w:r>
    </w:p>
    <w:p w14:paraId="194C6EF9"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Власова В.М., Журавкова И.В. Анализ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 себестоимости продукции: Учеб. Пособие.- М.: Финансы и статистика, 2005. 720 с.</w:t>
      </w:r>
    </w:p>
    <w:p w14:paraId="2449FFEE"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Курочкина</w:t>
      </w:r>
      <w:r>
        <w:rPr>
          <w:rStyle w:val="WW8Num2z0"/>
          <w:rFonts w:ascii="Verdana" w:hAnsi="Verdana"/>
          <w:color w:val="000000"/>
          <w:sz w:val="18"/>
          <w:szCs w:val="18"/>
        </w:rPr>
        <w:t> </w:t>
      </w:r>
      <w:r>
        <w:rPr>
          <w:rFonts w:ascii="Verdana" w:hAnsi="Verdana"/>
          <w:color w:val="000000"/>
          <w:sz w:val="18"/>
          <w:szCs w:val="18"/>
        </w:rPr>
        <w:t>И.П. Методология программно-ориентированного учета и анализа: Монография. Йошкар-Ола: Изд-во МарГТУ, 2009.</w:t>
      </w:r>
    </w:p>
    <w:p w14:paraId="45EC0D26"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Курц Хайнц Д. и</w:t>
      </w:r>
      <w:r>
        <w:rPr>
          <w:rStyle w:val="WW8Num2z0"/>
          <w:rFonts w:ascii="Verdana" w:hAnsi="Verdana"/>
          <w:color w:val="000000"/>
          <w:sz w:val="18"/>
          <w:szCs w:val="18"/>
        </w:rPr>
        <w:t> </w:t>
      </w:r>
      <w:r>
        <w:rPr>
          <w:rStyle w:val="WW8Num3z0"/>
          <w:rFonts w:ascii="Verdana" w:hAnsi="Verdana"/>
          <w:color w:val="4682B4"/>
          <w:sz w:val="18"/>
          <w:szCs w:val="18"/>
        </w:rPr>
        <w:t>Сальвадори</w:t>
      </w:r>
      <w:r>
        <w:rPr>
          <w:rStyle w:val="WW8Num2z0"/>
          <w:rFonts w:ascii="Verdana" w:hAnsi="Verdana"/>
          <w:color w:val="000000"/>
          <w:sz w:val="18"/>
          <w:szCs w:val="18"/>
        </w:rPr>
        <w:t> </w:t>
      </w:r>
      <w:r>
        <w:rPr>
          <w:rFonts w:ascii="Verdana" w:hAnsi="Verdana"/>
          <w:color w:val="000000"/>
          <w:sz w:val="18"/>
          <w:szCs w:val="18"/>
        </w:rPr>
        <w:t>Нери Теория производства: долгосрочный анализ: Учебное пособие: Пер. с англ. Под ред. И. 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2004. 632 с.</w:t>
      </w:r>
    </w:p>
    <w:p w14:paraId="0BC153C8"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3-е изд., перераб. и доп. - М.: Финансы и статистика, 2004. — 592 е.: ил.</w:t>
      </w:r>
    </w:p>
    <w:p w14:paraId="12B7E57E"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М.: Финансы и статистика, 2000. 544 с.</w:t>
      </w:r>
    </w:p>
    <w:p w14:paraId="33EBD157"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Таранец Н.Ф., Уланова И.Н.</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Учеб. пособие. М.: Финансы и статистика, 2005. - 232 е.: ил.</w:t>
      </w:r>
    </w:p>
    <w:p w14:paraId="78CAC3C7"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Лапенков</w:t>
      </w:r>
      <w:r>
        <w:rPr>
          <w:rStyle w:val="WW8Num2z0"/>
          <w:rFonts w:ascii="Verdana" w:hAnsi="Verdana"/>
          <w:color w:val="000000"/>
          <w:sz w:val="18"/>
          <w:szCs w:val="18"/>
        </w:rPr>
        <w:t> </w:t>
      </w:r>
      <w:r>
        <w:rPr>
          <w:rFonts w:ascii="Verdana" w:hAnsi="Verdana"/>
          <w:color w:val="000000"/>
          <w:sz w:val="18"/>
          <w:szCs w:val="18"/>
        </w:rPr>
        <w:t>В.И., Сангадиев З.Г. Технико-экономический анализ деятельности предприятия: Учебное пособие. Улан-Удэ.: Изд-во</w:t>
      </w:r>
      <w:r>
        <w:rPr>
          <w:rStyle w:val="WW8Num2z0"/>
          <w:rFonts w:ascii="Verdana" w:hAnsi="Verdana"/>
          <w:color w:val="000000"/>
          <w:sz w:val="18"/>
          <w:szCs w:val="18"/>
        </w:rPr>
        <w:t> </w:t>
      </w:r>
      <w:r>
        <w:rPr>
          <w:rStyle w:val="WW8Num3z0"/>
          <w:rFonts w:ascii="Verdana" w:hAnsi="Verdana"/>
          <w:color w:val="4682B4"/>
          <w:sz w:val="18"/>
          <w:szCs w:val="18"/>
        </w:rPr>
        <w:t>ВСГТУ</w:t>
      </w:r>
      <w:r>
        <w:rPr>
          <w:rFonts w:ascii="Verdana" w:hAnsi="Verdana"/>
          <w:color w:val="000000"/>
          <w:sz w:val="18"/>
          <w:szCs w:val="18"/>
        </w:rPr>
        <w:t>, 2000.-240 с.</w:t>
      </w:r>
    </w:p>
    <w:p w14:paraId="15C5ACF2"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Лапшин</w:t>
      </w:r>
      <w:r>
        <w:rPr>
          <w:rStyle w:val="WW8Num2z0"/>
          <w:rFonts w:ascii="Verdana" w:hAnsi="Verdana"/>
          <w:color w:val="000000"/>
          <w:sz w:val="18"/>
          <w:szCs w:val="18"/>
        </w:rPr>
        <w:t> </w:t>
      </w:r>
      <w:r>
        <w:rPr>
          <w:rFonts w:ascii="Verdana" w:hAnsi="Verdana"/>
          <w:color w:val="000000"/>
          <w:sz w:val="18"/>
          <w:szCs w:val="18"/>
        </w:rPr>
        <w:t>П.В., Поздеев В.Л. Методологическая основа инвестиционного анализа //</w:t>
      </w:r>
      <w:r>
        <w:rPr>
          <w:rStyle w:val="WW8Num2z0"/>
          <w:rFonts w:ascii="Verdana" w:hAnsi="Verdana"/>
          <w:color w:val="000000"/>
          <w:sz w:val="18"/>
          <w:szCs w:val="18"/>
        </w:rPr>
        <w:t> </w:t>
      </w:r>
      <w:r>
        <w:rPr>
          <w:rStyle w:val="WW8Num3z0"/>
          <w:rFonts w:ascii="Verdana" w:hAnsi="Verdana"/>
          <w:color w:val="4682B4"/>
          <w:sz w:val="18"/>
          <w:szCs w:val="18"/>
        </w:rPr>
        <w:t>Лизинг</w:t>
      </w:r>
      <w:r>
        <w:rPr>
          <w:rFonts w:ascii="Verdana" w:hAnsi="Verdana"/>
          <w:color w:val="000000"/>
          <w:sz w:val="18"/>
          <w:szCs w:val="18"/>
        </w:rPr>
        <w:t>. 2009. - № 7. - С. 27-34.</w:t>
      </w:r>
    </w:p>
    <w:p w14:paraId="5B8878EF"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 М.: Финансы и статистика, 1988. — 165 с.</w:t>
      </w:r>
    </w:p>
    <w:p w14:paraId="1D944B6F"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Лаукс, Гельмут. Основы организации: управление принятием решений.- М.: Дело и Сервис, 2006. 600 с.</w:t>
      </w:r>
    </w:p>
    <w:p w14:paraId="5D1E964C"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Нормативный метод учета: сущность, опыт и проблемы внедрения. Ленинград: Об-во «</w:t>
      </w:r>
      <w:r>
        <w:rPr>
          <w:rStyle w:val="WW8Num3z0"/>
          <w:rFonts w:ascii="Verdana" w:hAnsi="Verdana"/>
          <w:color w:val="4682B4"/>
          <w:sz w:val="18"/>
          <w:szCs w:val="18"/>
        </w:rPr>
        <w:t>Знание</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ЛДНТП, 1986.</w:t>
      </w:r>
    </w:p>
    <w:p w14:paraId="7978CB8E"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Лебедев, В.Г.,</w:t>
      </w:r>
      <w:r>
        <w:rPr>
          <w:rStyle w:val="WW8Num2z0"/>
          <w:rFonts w:ascii="Verdana" w:hAnsi="Verdana"/>
          <w:color w:val="000000"/>
          <w:sz w:val="18"/>
          <w:szCs w:val="18"/>
        </w:rPr>
        <w:t> </w:t>
      </w:r>
      <w:r>
        <w:rPr>
          <w:rStyle w:val="WW8Num3z0"/>
          <w:rFonts w:ascii="Verdana" w:hAnsi="Verdana"/>
          <w:color w:val="4682B4"/>
          <w:sz w:val="18"/>
          <w:szCs w:val="18"/>
        </w:rPr>
        <w:t>Дроздова</w:t>
      </w:r>
      <w:r>
        <w:rPr>
          <w:rStyle w:val="WW8Num2z0"/>
          <w:rFonts w:ascii="Verdana" w:hAnsi="Verdana"/>
          <w:color w:val="000000"/>
          <w:sz w:val="18"/>
          <w:szCs w:val="18"/>
        </w:rPr>
        <w:t> </w:t>
      </w:r>
      <w:r>
        <w:rPr>
          <w:rFonts w:ascii="Verdana" w:hAnsi="Verdana"/>
          <w:color w:val="000000"/>
          <w:sz w:val="18"/>
          <w:szCs w:val="18"/>
        </w:rPr>
        <w:t>Т.Г., Кустарев В.П., Асаул А.Н.,</w:t>
      </w:r>
      <w:r>
        <w:rPr>
          <w:rStyle w:val="WW8Num2z0"/>
          <w:rFonts w:ascii="Verdana" w:hAnsi="Verdana"/>
          <w:color w:val="000000"/>
          <w:sz w:val="18"/>
          <w:szCs w:val="18"/>
        </w:rPr>
        <w:t> </w:t>
      </w:r>
      <w:r>
        <w:rPr>
          <w:rStyle w:val="WW8Num3z0"/>
          <w:rFonts w:ascii="Verdana" w:hAnsi="Verdana"/>
          <w:color w:val="4682B4"/>
          <w:sz w:val="18"/>
          <w:szCs w:val="18"/>
        </w:rPr>
        <w:t>Осорьева</w:t>
      </w:r>
      <w:r>
        <w:rPr>
          <w:rStyle w:val="WW8Num2z0"/>
          <w:rFonts w:ascii="Verdana" w:hAnsi="Verdana"/>
          <w:color w:val="000000"/>
          <w:sz w:val="18"/>
          <w:szCs w:val="18"/>
        </w:rPr>
        <w:t> </w:t>
      </w:r>
      <w:r>
        <w:rPr>
          <w:rFonts w:ascii="Verdana" w:hAnsi="Verdana"/>
          <w:color w:val="000000"/>
          <w:sz w:val="18"/>
          <w:szCs w:val="18"/>
        </w:rPr>
        <w:t>И.Б. Управление затратами на предприятии. С.-ГТ.: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пресса", 2000. -278 с.</w:t>
      </w:r>
    </w:p>
    <w:p w14:paraId="2A2600A5"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B.C. Контроль издержек производства в условиях нормативного учета.— М.: Финансы и статистика, 1988.-345 с.</w:t>
      </w:r>
    </w:p>
    <w:p w14:paraId="0EF38FBD"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Любинецкий</w:t>
      </w:r>
      <w:r>
        <w:rPr>
          <w:rStyle w:val="WW8Num2z0"/>
          <w:rFonts w:ascii="Verdana" w:hAnsi="Verdana"/>
          <w:color w:val="000000"/>
          <w:sz w:val="18"/>
          <w:szCs w:val="18"/>
        </w:rPr>
        <w:t> </w:t>
      </w:r>
      <w:r>
        <w:rPr>
          <w:rFonts w:ascii="Verdana" w:hAnsi="Verdana"/>
          <w:color w:val="000000"/>
          <w:sz w:val="18"/>
          <w:szCs w:val="18"/>
        </w:rPr>
        <w:t>Я.Г. Анализ затрат на создание, производство и эксплуатацию изделий. — М.: Финансы и статистика, 1991. — 112 с.</w:t>
      </w:r>
    </w:p>
    <w:p w14:paraId="30DDF850"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Комплексный экономический анализ хозяйственной деятельности: Учебное пособие. 2-е изд., перераб и доп. - М.: ЮНИ-ТИ-ДАНА,2005. - 448 с.</w:t>
      </w:r>
    </w:p>
    <w:p w14:paraId="4E8BE6CF"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H.H., Жариков В.В., Бородина Н.В. Теория бухгалтерского учета / Под ред. проф. В.Д.Новодворского. М.: ЮНИТИ-ДАНА, 2000.-294 с.</w:t>
      </w:r>
    </w:p>
    <w:p w14:paraId="6822738E"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162.</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Дьякова В.Г. Анализ финансово-экономической деятельности предприятия: Учебное пособие для вузов / Под ред. проф. Н.П.Любушина. М.: ЮНИТИ-ДАНА, 2000. - 471 с.</w:t>
      </w:r>
    </w:p>
    <w:p w14:paraId="0CB7FF0F"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Майер Э. Контроллинг как система мышления и управления / Пер. с нем. Ю.Г.Жукова и С.Н.Зайцева; Под ред. С.А.Николаевой. М.: Финансы и статистика, 1993. - 207 с.</w:t>
      </w:r>
    </w:p>
    <w:p w14:paraId="09C08837"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Экономический анализ в управлении финансами фирмы: учеб. пособие для студ. высш. учеб. заведений / Л.Г. Макарова, A.C.</w:t>
      </w:r>
      <w:r>
        <w:rPr>
          <w:rStyle w:val="WW8Num2z0"/>
          <w:rFonts w:ascii="Verdana" w:hAnsi="Verdana"/>
          <w:color w:val="000000"/>
          <w:sz w:val="18"/>
          <w:szCs w:val="18"/>
        </w:rPr>
        <w:t> </w:t>
      </w:r>
      <w:r>
        <w:rPr>
          <w:rStyle w:val="WW8Num3z0"/>
          <w:rFonts w:ascii="Verdana" w:hAnsi="Verdana"/>
          <w:color w:val="4682B4"/>
          <w:sz w:val="18"/>
          <w:szCs w:val="18"/>
        </w:rPr>
        <w:t>Макаров</w:t>
      </w:r>
      <w:r>
        <w:rPr>
          <w:rFonts w:ascii="Verdana" w:hAnsi="Verdana"/>
          <w:color w:val="000000"/>
          <w:sz w:val="18"/>
          <w:szCs w:val="18"/>
        </w:rPr>
        <w:t>. М.: Издательский центр "Академия, 2008. - 336 с.</w:t>
      </w:r>
    </w:p>
    <w:p w14:paraId="3A366E70"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K.P., Брю С.Л. Экономикс: принципы, проблемы и политика: Пер. с 13 го англ. изд. - М.: ИНФРА-М, 1999. - XXXIV, 974 с.</w:t>
      </w:r>
    </w:p>
    <w:p w14:paraId="55378AF7"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Макроэкономика</w:t>
      </w:r>
      <w:r>
        <w:rPr>
          <w:rStyle w:val="WW8Num2z0"/>
          <w:rFonts w:ascii="Verdana" w:hAnsi="Verdana"/>
          <w:color w:val="000000"/>
          <w:sz w:val="18"/>
          <w:szCs w:val="18"/>
        </w:rPr>
        <w:t> </w:t>
      </w:r>
      <w:r>
        <w:rPr>
          <w:rFonts w:ascii="Verdana" w:hAnsi="Verdana"/>
          <w:color w:val="000000"/>
          <w:sz w:val="18"/>
          <w:szCs w:val="18"/>
        </w:rPr>
        <w:t>/ Под ред. д.э.н., проф.</w:t>
      </w:r>
      <w:r>
        <w:rPr>
          <w:rStyle w:val="WW8Num2z0"/>
          <w:rFonts w:ascii="Verdana" w:hAnsi="Verdana"/>
          <w:color w:val="000000"/>
          <w:sz w:val="18"/>
          <w:szCs w:val="18"/>
        </w:rPr>
        <w:t> </w:t>
      </w:r>
      <w:r>
        <w:rPr>
          <w:rStyle w:val="WW8Num3z0"/>
          <w:rFonts w:ascii="Verdana" w:hAnsi="Verdana"/>
          <w:color w:val="4682B4"/>
          <w:sz w:val="18"/>
          <w:szCs w:val="18"/>
        </w:rPr>
        <w:t>Плотницкого</w:t>
      </w:r>
      <w:r>
        <w:rPr>
          <w:rStyle w:val="WW8Num2z0"/>
          <w:rFonts w:ascii="Verdana" w:hAnsi="Verdana"/>
          <w:color w:val="000000"/>
          <w:sz w:val="18"/>
          <w:szCs w:val="18"/>
        </w:rPr>
        <w:t> </w:t>
      </w:r>
      <w:r>
        <w:rPr>
          <w:rFonts w:ascii="Verdana" w:hAnsi="Verdana"/>
          <w:color w:val="000000"/>
          <w:sz w:val="18"/>
          <w:szCs w:val="18"/>
        </w:rPr>
        <w:t>М.И. Москва.: "Новое знание", 2002. - 460 с. '</w:t>
      </w:r>
    </w:p>
    <w:p w14:paraId="4EDAFC1F"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Манн Р., Майер Э Контроллинг для начинающих: Пер. с нем. Ю.Г.Жукова / Под. ред. и предисл. В.Б.Ивашкевича. М.: Финансы и статистика, 1995. — 304 с.</w:t>
      </w:r>
    </w:p>
    <w:p w14:paraId="42071BA9"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Экономический анализ в управлении финансами фирмы: учеб. пособие для студ. высш. учеб. заведений / Л.Г.Макарова, А.С.Макаров.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2008. - 336 с.</w:t>
      </w:r>
    </w:p>
    <w:p w14:paraId="25BCF98A"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Веселова Т.Н. Экономический анализ. Серия "Высшее образование". Ростов-на-Дону: Феникс, 2004. - 416 с.</w:t>
      </w:r>
    </w:p>
    <w:p w14:paraId="5DBDE01F"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Маринко</w:t>
      </w:r>
      <w:r>
        <w:rPr>
          <w:rStyle w:val="WW8Num2z0"/>
          <w:rFonts w:ascii="Verdana" w:hAnsi="Verdana"/>
          <w:color w:val="000000"/>
          <w:sz w:val="18"/>
          <w:szCs w:val="18"/>
        </w:rPr>
        <w:t> </w:t>
      </w:r>
      <w:r>
        <w:rPr>
          <w:rFonts w:ascii="Verdana" w:hAnsi="Verdana"/>
          <w:color w:val="000000"/>
          <w:sz w:val="18"/>
          <w:szCs w:val="18"/>
        </w:rPr>
        <w:t>Г.И. Управленческий консалтинг: Учеб. пособие. М.: ИН-ФРА-М, 2005.-381 с.</w:t>
      </w:r>
    </w:p>
    <w:p w14:paraId="584BFFEB"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Герасименко Г.П., Маркарьян С.Э. Экономический анализ хозяйственной деятельности: Учебник / Э.А.Маркарьян, Г.П.Герасименко, С.Э.Маркарьян. Ростов н/Д: Феникс, 2005, - 560 с.</w:t>
      </w:r>
    </w:p>
    <w:p w14:paraId="76A5C178"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Т. 2: Процесс обращения капитала. М.: Политиздат, 1974. - 648 с.</w:t>
      </w:r>
    </w:p>
    <w:p w14:paraId="4FFC1666"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Основы экономической науки. М.: Эксмо, 2007. - 832 с.-(Антология экономической мысли).</w:t>
      </w:r>
    </w:p>
    <w:p w14:paraId="14F41FFF"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A.A., Суйц В.П. Консолидированная отчетность: Методика и практика: Учебно-практическое пособие. М.: ИД ФБК-ПРЕСС, 2001. - 176 с.</w:t>
      </w:r>
    </w:p>
    <w:p w14:paraId="747C446A"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и оценка систем управления на предприятиях. -М.: Финансы и статистика, 1990. 135 с.</w:t>
      </w:r>
    </w:p>
    <w:p w14:paraId="5E597AFC"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Бердников В.В. Финансовый анализ: система показателей и методика проведения: учеб. пособие / под ред. М.В.Мельник. -М.: Экономисть, 2006. 159 с.</w:t>
      </w:r>
    </w:p>
    <w:p w14:paraId="29D005B7"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Принципы современного управленческого учета // Журнал "Управленческий учет". 2008. - № 10.</w:t>
      </w:r>
    </w:p>
    <w:p w14:paraId="2C781419"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Миддлтон Д. Бухгалтерский учет и принятие финансовых решений.: Пер. с англ. / Под ред. И.И.Елисеевой. М.: Аудит, ЮНИТИ, 1997. - 402 с.</w:t>
      </w:r>
    </w:p>
    <w:p w14:paraId="15A7DC06"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Микроэкономика</w:t>
      </w:r>
      <w:r>
        <w:rPr>
          <w:rFonts w:ascii="Verdana" w:hAnsi="Verdana"/>
          <w:color w:val="000000"/>
          <w:sz w:val="18"/>
          <w:szCs w:val="18"/>
        </w:rPr>
        <w:t>. Теория и российская практика: Учебное пособие / Под ред. А.Г.Грязновой, А.Ю.Юданова. 4-е изд., исправл. и доп. -М.: КНОРУС. - 2004. - 592 с.</w:t>
      </w:r>
    </w:p>
    <w:p w14:paraId="63B09CF5"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Миротин</w:t>
      </w:r>
      <w:r>
        <w:rPr>
          <w:rStyle w:val="WW8Num2z0"/>
          <w:rFonts w:ascii="Verdana" w:hAnsi="Verdana"/>
          <w:color w:val="000000"/>
          <w:sz w:val="18"/>
          <w:szCs w:val="18"/>
        </w:rPr>
        <w:t> </w:t>
      </w:r>
      <w:r>
        <w:rPr>
          <w:rFonts w:ascii="Verdana" w:hAnsi="Verdana"/>
          <w:color w:val="000000"/>
          <w:sz w:val="18"/>
          <w:szCs w:val="18"/>
        </w:rPr>
        <w:t>Л.Б., Ташбаев Ы. Э. Системный анализ в</w:t>
      </w:r>
      <w:r>
        <w:rPr>
          <w:rStyle w:val="WW8Num2z0"/>
          <w:rFonts w:ascii="Verdana" w:hAnsi="Verdana"/>
          <w:color w:val="000000"/>
          <w:sz w:val="18"/>
          <w:szCs w:val="18"/>
        </w:rPr>
        <w:t> </w:t>
      </w:r>
      <w:r>
        <w:rPr>
          <w:rStyle w:val="WW8Num3z0"/>
          <w:rFonts w:ascii="Verdana" w:hAnsi="Verdana"/>
          <w:color w:val="4682B4"/>
          <w:sz w:val="18"/>
          <w:szCs w:val="18"/>
        </w:rPr>
        <w:t>логистике</w:t>
      </w:r>
      <w:r>
        <w:rPr>
          <w:rFonts w:ascii="Verdana" w:hAnsi="Verdana"/>
          <w:color w:val="000000"/>
          <w:sz w:val="18"/>
          <w:szCs w:val="18"/>
        </w:rPr>
        <w:t>: учебник / Л. Б.</w:t>
      </w:r>
      <w:r>
        <w:rPr>
          <w:rStyle w:val="WW8Num2z0"/>
          <w:rFonts w:ascii="Verdana" w:hAnsi="Verdana"/>
          <w:color w:val="000000"/>
          <w:sz w:val="18"/>
          <w:szCs w:val="18"/>
        </w:rPr>
        <w:t> </w:t>
      </w:r>
      <w:r>
        <w:rPr>
          <w:rStyle w:val="WW8Num3z0"/>
          <w:rFonts w:ascii="Verdana" w:hAnsi="Verdana"/>
          <w:color w:val="4682B4"/>
          <w:sz w:val="18"/>
          <w:szCs w:val="18"/>
        </w:rPr>
        <w:t>Миротин</w:t>
      </w:r>
      <w:r>
        <w:rPr>
          <w:rFonts w:ascii="Verdana" w:hAnsi="Verdana"/>
          <w:color w:val="000000"/>
          <w:sz w:val="18"/>
          <w:szCs w:val="18"/>
        </w:rPr>
        <w:t>, Ы. Э. Ташбаев. Издательство "Экзамен", 2004. - 480 с.</w:t>
      </w:r>
    </w:p>
    <w:p w14:paraId="0982477D"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Мокий</w:t>
      </w:r>
      <w:r>
        <w:rPr>
          <w:rStyle w:val="WW8Num2z0"/>
          <w:rFonts w:ascii="Verdana" w:hAnsi="Verdana"/>
          <w:color w:val="000000"/>
          <w:sz w:val="18"/>
          <w:szCs w:val="18"/>
        </w:rPr>
        <w:t> </w:t>
      </w:r>
      <w:r>
        <w:rPr>
          <w:rFonts w:ascii="Verdana" w:hAnsi="Verdana"/>
          <w:color w:val="000000"/>
          <w:sz w:val="18"/>
          <w:szCs w:val="18"/>
        </w:rPr>
        <w:t>М.С. Экономика организации (предприятия): учебное пособие / М.С.Мокий. 3-е изд., стереотип. - М.: Издательство «</w:t>
      </w:r>
      <w:r>
        <w:rPr>
          <w:rStyle w:val="WW8Num3z0"/>
          <w:rFonts w:ascii="Verdana" w:hAnsi="Verdana"/>
          <w:color w:val="4682B4"/>
          <w:sz w:val="18"/>
          <w:szCs w:val="18"/>
        </w:rPr>
        <w:t>Экзамен</w:t>
      </w:r>
      <w:r>
        <w:rPr>
          <w:rFonts w:ascii="Verdana" w:hAnsi="Verdana"/>
          <w:color w:val="000000"/>
          <w:sz w:val="18"/>
          <w:szCs w:val="18"/>
        </w:rPr>
        <w:t>», 2009. -254 с.</w:t>
      </w:r>
    </w:p>
    <w:p w14:paraId="65FD29C6"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Морозюк</w:t>
      </w:r>
      <w:r>
        <w:rPr>
          <w:rStyle w:val="WW8Num2z0"/>
          <w:rFonts w:ascii="Verdana" w:hAnsi="Verdana"/>
          <w:color w:val="000000"/>
          <w:sz w:val="18"/>
          <w:szCs w:val="18"/>
        </w:rPr>
        <w:t> </w:t>
      </w:r>
      <w:r>
        <w:rPr>
          <w:rFonts w:ascii="Verdana" w:hAnsi="Verdana"/>
          <w:color w:val="000000"/>
          <w:sz w:val="18"/>
          <w:szCs w:val="18"/>
        </w:rPr>
        <w:t>Ю.В., Морозюк С.Н. Человеческий фактор в управлении социально-экономическими системами: Монография. М.:</w:t>
      </w:r>
      <w:r>
        <w:rPr>
          <w:rStyle w:val="WW8Num2z0"/>
          <w:rFonts w:ascii="Verdana" w:hAnsi="Verdana"/>
          <w:color w:val="000000"/>
          <w:sz w:val="18"/>
          <w:szCs w:val="18"/>
        </w:rPr>
        <w:t> </w:t>
      </w:r>
      <w:r>
        <w:rPr>
          <w:rStyle w:val="WW8Num3z0"/>
          <w:rFonts w:ascii="Verdana" w:hAnsi="Verdana"/>
          <w:color w:val="4682B4"/>
          <w:sz w:val="18"/>
          <w:szCs w:val="18"/>
        </w:rPr>
        <w:t>Финакадемия</w:t>
      </w:r>
      <w:r>
        <w:rPr>
          <w:rFonts w:ascii="Verdana" w:hAnsi="Verdana"/>
          <w:color w:val="000000"/>
          <w:sz w:val="18"/>
          <w:szCs w:val="18"/>
        </w:rPr>
        <w:t>, 2009.184 с.</w:t>
      </w:r>
    </w:p>
    <w:p w14:paraId="3C3886F1"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Минк Г. Учет: международная перспектива: пер. с англ. — М.: Финансы и статистика, 1999. — 89 с.</w:t>
      </w:r>
    </w:p>
    <w:p w14:paraId="5F9DA89C"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Алексеева О.В. Стратегический управленческий учет. М.: Едиториал УРСС, 2003. - 304 с.</w:t>
      </w:r>
    </w:p>
    <w:p w14:paraId="3E5A5970"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Доходы и расходы организации: практика, теория, перспективы. Изд. 2-е, перераб. и доп. М.: Аналитика-Пресс, 2000. - 224 с.</w:t>
      </w:r>
    </w:p>
    <w:p w14:paraId="2B2605B1"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 Учебное пособие.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"ИПБ-БИНФА", 2002. - 176 с.</w:t>
      </w:r>
    </w:p>
    <w:p w14:paraId="6CB50F45"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187.</w:t>
      </w:r>
      <w:r>
        <w:rPr>
          <w:rStyle w:val="WW8Num2z0"/>
          <w:rFonts w:ascii="Verdana" w:hAnsi="Verdana"/>
          <w:color w:val="000000"/>
          <w:sz w:val="18"/>
          <w:szCs w:val="18"/>
        </w:rPr>
        <w:t> </w:t>
      </w:r>
      <w:r>
        <w:rPr>
          <w:rStyle w:val="WW8Num3z0"/>
          <w:rFonts w:ascii="Verdana" w:hAnsi="Verdana"/>
          <w:color w:val="4682B4"/>
          <w:sz w:val="18"/>
          <w:szCs w:val="18"/>
        </w:rPr>
        <w:t>Норт</w:t>
      </w:r>
      <w:r>
        <w:rPr>
          <w:rStyle w:val="WW8Num2z0"/>
          <w:rFonts w:ascii="Verdana" w:hAnsi="Verdana"/>
          <w:color w:val="000000"/>
          <w:sz w:val="18"/>
          <w:szCs w:val="18"/>
        </w:rPr>
        <w:t> </w:t>
      </w:r>
      <w:r>
        <w:rPr>
          <w:rFonts w:ascii="Verdana" w:hAnsi="Verdana"/>
          <w:color w:val="000000"/>
          <w:sz w:val="18"/>
          <w:szCs w:val="18"/>
        </w:rPr>
        <w:t>Д. Институт, институциональные изменения функционирования экономики. М.: Фонд экономической книги "Начало", 1997. - 56 с.</w:t>
      </w:r>
    </w:p>
    <w:p w14:paraId="7917BE34"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Норкотт</w:t>
      </w:r>
      <w:r>
        <w:rPr>
          <w:rStyle w:val="WW8Num2z0"/>
          <w:rFonts w:ascii="Verdana" w:hAnsi="Verdana"/>
          <w:color w:val="000000"/>
          <w:sz w:val="18"/>
          <w:szCs w:val="18"/>
        </w:rPr>
        <w:t> </w:t>
      </w:r>
      <w:r>
        <w:rPr>
          <w:rFonts w:ascii="Verdana" w:hAnsi="Verdana"/>
          <w:color w:val="000000"/>
          <w:sz w:val="18"/>
          <w:szCs w:val="18"/>
        </w:rPr>
        <w:t>Д. Принятие инвестиционных решений: Пер. с англ. под ред. А.Н.</w:t>
      </w:r>
      <w:r>
        <w:rPr>
          <w:rStyle w:val="WW8Num2z0"/>
          <w:rFonts w:ascii="Verdana" w:hAnsi="Verdana"/>
          <w:color w:val="000000"/>
          <w:sz w:val="18"/>
          <w:szCs w:val="18"/>
        </w:rPr>
        <w:t> </w:t>
      </w:r>
      <w:r>
        <w:rPr>
          <w:rStyle w:val="WW8Num3z0"/>
          <w:rFonts w:ascii="Verdana" w:hAnsi="Verdana"/>
          <w:color w:val="4682B4"/>
          <w:sz w:val="18"/>
          <w:szCs w:val="18"/>
        </w:rPr>
        <w:t>Шохина</w:t>
      </w:r>
      <w:r>
        <w:rPr>
          <w:rStyle w:val="WW8Num2z0"/>
          <w:rFonts w:ascii="Verdana" w:hAnsi="Verdana"/>
          <w:color w:val="000000"/>
          <w:sz w:val="18"/>
          <w:szCs w:val="18"/>
        </w:rPr>
        <w:t> </w:t>
      </w:r>
      <w:r>
        <w:rPr>
          <w:rFonts w:ascii="Verdana" w:hAnsi="Verdana"/>
          <w:color w:val="000000"/>
          <w:sz w:val="18"/>
          <w:szCs w:val="18"/>
        </w:rPr>
        <w:t>М.: Банки и биржи, ЮНИТИ, 1997. 247 с.</w:t>
      </w:r>
    </w:p>
    <w:p w14:paraId="1EE8BFB6"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Обербринкманн</w:t>
      </w:r>
      <w:r>
        <w:rPr>
          <w:rStyle w:val="WW8Num2z0"/>
          <w:rFonts w:ascii="Verdana" w:hAnsi="Verdana"/>
          <w:color w:val="000000"/>
          <w:sz w:val="18"/>
          <w:szCs w:val="18"/>
        </w:rPr>
        <w:t> </w:t>
      </w:r>
      <w:r>
        <w:rPr>
          <w:rFonts w:ascii="Verdana" w:hAnsi="Verdana"/>
          <w:color w:val="000000"/>
          <w:sz w:val="18"/>
          <w:szCs w:val="18"/>
        </w:rPr>
        <w:t>Франк. Современное понимание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Пер. с нем. / Под ред. проф. Я.В.Соколова. М.: Финансы и статистика, 2003. - 416 е.: ил.</w:t>
      </w:r>
    </w:p>
    <w:p w14:paraId="620F7578"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Общая экономическая теория (</w:t>
      </w:r>
      <w:r>
        <w:rPr>
          <w:rStyle w:val="WW8Num3z0"/>
          <w:rFonts w:ascii="Verdana" w:hAnsi="Verdana"/>
          <w:color w:val="4682B4"/>
          <w:sz w:val="18"/>
          <w:szCs w:val="18"/>
        </w:rPr>
        <w:t>политэкономия</w:t>
      </w:r>
      <w:r>
        <w:rPr>
          <w:rFonts w:ascii="Verdana" w:hAnsi="Verdana"/>
          <w:color w:val="000000"/>
          <w:sz w:val="18"/>
          <w:szCs w:val="18"/>
        </w:rPr>
        <w:t>): Учебник / Под общ. ред. акад. В.И.Видяпина, акад. Г.П.Журавлевой. М.: ПРОМО-Медиа, 1995.-608 с.</w:t>
      </w:r>
    </w:p>
    <w:p w14:paraId="061A59F5"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Осипенкова</w:t>
      </w:r>
      <w:r>
        <w:rPr>
          <w:rStyle w:val="WW8Num2z0"/>
          <w:rFonts w:ascii="Verdana" w:hAnsi="Verdana"/>
          <w:color w:val="000000"/>
          <w:sz w:val="18"/>
          <w:szCs w:val="18"/>
        </w:rPr>
        <w:t> </w:t>
      </w:r>
      <w:r>
        <w:rPr>
          <w:rFonts w:ascii="Verdana" w:hAnsi="Verdana"/>
          <w:color w:val="000000"/>
          <w:sz w:val="18"/>
          <w:szCs w:val="18"/>
        </w:rPr>
        <w:t>О.П. Управленческий учет. / О.П.Осипенкова. М.: Издательство "Экзамен", 2002. - 256 с.191.192.193.194.195.196.197.198199200201202203204</w:t>
      </w:r>
    </w:p>
    <w:p w14:paraId="3BF9CBEB"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Остаток М.Я. Учет и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хозрасчетных</w:t>
      </w:r>
      <w:r>
        <w:rPr>
          <w:rStyle w:val="WW8Num2z0"/>
          <w:rFonts w:ascii="Verdana" w:hAnsi="Verdana"/>
          <w:color w:val="000000"/>
          <w:sz w:val="18"/>
          <w:szCs w:val="18"/>
        </w:rPr>
        <w:t> </w:t>
      </w:r>
      <w:r>
        <w:rPr>
          <w:rFonts w:ascii="Verdana" w:hAnsi="Verdana"/>
          <w:color w:val="000000"/>
          <w:sz w:val="18"/>
          <w:szCs w:val="18"/>
        </w:rPr>
        <w:t>подразделений предприятия. М.: Финансы и статистика, 1992. - 160 с.</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Типовые элементы организации бухгалтерского учета. - М.: Финансы и статистика, 1988. — 207 с.</w:t>
      </w:r>
    </w:p>
    <w:p w14:paraId="7910CDE2"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Оценка бизнеса: Учебник / Под ред. А.Г.Грязновой, М.А.Федотовой. — М.: Финансы и статистика, 1998. 512 с.</w:t>
      </w:r>
    </w:p>
    <w:p w14:paraId="14B75D4D"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Бухгалтерская отчетность: особенности. М.: Бератор-Пресс, 2003.-216 с.</w:t>
      </w:r>
    </w:p>
    <w:p w14:paraId="598312BC"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 М.: Финансы и статистика, 1987.-288 с.</w:t>
      </w:r>
    </w:p>
    <w:p w14:paraId="1472A63E"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Теория бухгалтерского учета: современные проблемы. -М.: Изд-во "Бухгалтерский учет", 2007. 88 с.</w:t>
      </w:r>
    </w:p>
    <w:p w14:paraId="0D605A3D"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Анализ и оценка состояния бизнеса: методология и практика. М.: Финансы и статистика, 2003. - 208 е.: ил.</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Системный анализ себестоимости. - М.: Финансы и статистика, 1986. - 297 с.</w:t>
      </w:r>
    </w:p>
    <w:p w14:paraId="4472951A"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Н.С. Экономический анализ. М.: Эксмо, 2007. - 703 с.</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Шестакова В.В. Финансовый и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 Под ред. д-ра экон. наук, проф. В.И.Бариленко. - М.: ИД ФБК-ПРЕСС, 2004. - 336 с.</w:t>
      </w:r>
    </w:p>
    <w:p w14:paraId="7ACED019"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Поздеев B.JI. Методы анализа циклических колебаний в экономических исследованиях. Йошкар-Ола: Марийский государственный технический университет, 2007. - 186 с.</w:t>
      </w:r>
    </w:p>
    <w:p w14:paraId="6B123E20"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Дик В.В., Уринцов А.И. Информационные системыбухгалтерского учета: Учебник для вузов / Под ред. В.И.Подольского. М.: Аудит, ЮНИТИ, 1998. - 319 с.</w:t>
      </w:r>
    </w:p>
    <w:p w14:paraId="35E632F5"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Бухгалтерский управленческий учет: нормативная база, тесты, понятийный аппарат: учебно-методическое пособие / Л.В.Попова,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Б.Г.Маслов, И.А.Дрожжина, М.В.Васильева, Р.Е.Исакова. М.: Дело и сервис, 2008. - 352 с.</w:t>
      </w:r>
    </w:p>
    <w:p w14:paraId="5B3DB90B"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Управленческий учет и анализ с практическими примерами: учебное пособие / Л.В.Попова, В.А.Константинов, И.А.Маслова, Е.Ю.Степанова 2-е изд., перераб. и доп. - М.: Дело и Сервис, 2008. - 272 с.</w:t>
      </w:r>
    </w:p>
    <w:p w14:paraId="69F0C53E"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Т.Д. Управленческий учет и аудит в системе управления качеством. Ростов н/Д: Изд-во</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2002. - 192 с.</w:t>
      </w:r>
    </w:p>
    <w:p w14:paraId="54CBCB17"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Пособие по</w:t>
      </w:r>
      <w:r>
        <w:rPr>
          <w:rStyle w:val="WW8Num2z0"/>
          <w:rFonts w:ascii="Verdana" w:hAnsi="Verdana"/>
          <w:color w:val="000000"/>
          <w:sz w:val="18"/>
          <w:szCs w:val="18"/>
        </w:rPr>
        <w:t> </w:t>
      </w:r>
      <w:r>
        <w:rPr>
          <w:rStyle w:val="WW8Num3z0"/>
          <w:rFonts w:ascii="Verdana" w:hAnsi="Verdana"/>
          <w:color w:val="4682B4"/>
          <w:sz w:val="18"/>
          <w:szCs w:val="18"/>
        </w:rPr>
        <w:t>корпоративному</w:t>
      </w:r>
      <w:r>
        <w:rPr>
          <w:rStyle w:val="WW8Num2z0"/>
          <w:rFonts w:ascii="Verdana" w:hAnsi="Verdana"/>
          <w:color w:val="000000"/>
          <w:sz w:val="18"/>
          <w:szCs w:val="18"/>
        </w:rPr>
        <w:t> </w:t>
      </w:r>
      <w:r>
        <w:rPr>
          <w:rFonts w:ascii="Verdana" w:hAnsi="Verdana"/>
          <w:color w:val="000000"/>
          <w:sz w:val="18"/>
          <w:szCs w:val="18"/>
        </w:rPr>
        <w:t>управлению: В 6 т. М.: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2004.</w:t>
      </w:r>
    </w:p>
    <w:p w14:paraId="293B1CF4"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Приказ</w:t>
      </w:r>
      <w:r>
        <w:rPr>
          <w:rStyle w:val="WW8Num2z0"/>
          <w:rFonts w:ascii="Verdana" w:hAnsi="Verdana"/>
          <w:color w:val="000000"/>
          <w:sz w:val="18"/>
          <w:szCs w:val="18"/>
        </w:rPr>
        <w:t> </w:t>
      </w:r>
      <w:r>
        <w:rPr>
          <w:rStyle w:val="WW8Num3z0"/>
          <w:rFonts w:ascii="Verdana" w:hAnsi="Verdana"/>
          <w:color w:val="4682B4"/>
          <w:sz w:val="18"/>
          <w:szCs w:val="18"/>
        </w:rPr>
        <w:t>Минэкономики</w:t>
      </w:r>
      <w:r>
        <w:rPr>
          <w:rStyle w:val="WW8Num2z0"/>
          <w:rFonts w:ascii="Verdana" w:hAnsi="Verdana"/>
          <w:color w:val="000000"/>
          <w:sz w:val="18"/>
          <w:szCs w:val="18"/>
        </w:rPr>
        <w:t> </w:t>
      </w:r>
      <w:r>
        <w:rPr>
          <w:rFonts w:ascii="Verdana" w:hAnsi="Verdana"/>
          <w:color w:val="000000"/>
          <w:sz w:val="18"/>
          <w:szCs w:val="18"/>
        </w:rPr>
        <w:t>РФ от 01.10.1997 г. № 118 "Об утверждении методических рекомендаций по реформе предприятий (организаций)"</w:t>
      </w:r>
    </w:p>
    <w:p w14:paraId="5BD2902F"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Принципы бухгалтерского учета / Б.Нидлз, Х.Андерсон, Д.Колдуэлл: Пер. с англ. / Под ред. Я.В.Соколова. 2-е изд., стереотип. - М.: Финансы и статистика, 2000. - 496 е.: ил.</w:t>
      </w:r>
    </w:p>
    <w:p w14:paraId="37F24938"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Пфау В., Йенш К., Манглиерс Ш, Большаков А. Международное исследование</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компетенции предприятия: Учебное пособие / науч. ред. д.э.н., проф. И.Ю.</w:t>
      </w:r>
      <w:r>
        <w:rPr>
          <w:rStyle w:val="WW8Num2z0"/>
          <w:rFonts w:ascii="Verdana" w:hAnsi="Verdana"/>
          <w:color w:val="000000"/>
          <w:sz w:val="18"/>
          <w:szCs w:val="18"/>
        </w:rPr>
        <w:t> </w:t>
      </w:r>
      <w:r>
        <w:rPr>
          <w:rStyle w:val="WW8Num3z0"/>
          <w:rFonts w:ascii="Verdana" w:hAnsi="Verdana"/>
          <w:color w:val="4682B4"/>
          <w:sz w:val="18"/>
          <w:szCs w:val="18"/>
        </w:rPr>
        <w:t>Беляева</w:t>
      </w:r>
      <w:r>
        <w:rPr>
          <w:rFonts w:ascii="Verdana" w:hAnsi="Verdana"/>
          <w:color w:val="000000"/>
          <w:sz w:val="18"/>
          <w:szCs w:val="18"/>
        </w:rPr>
        <w:t>, проф. В.Пфау. М.: Финака-демия, 2009. 64 с.</w:t>
      </w:r>
    </w:p>
    <w:p w14:paraId="64EFC3A1"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Пястолов</w:t>
      </w:r>
      <w:r>
        <w:rPr>
          <w:rStyle w:val="WW8Num2z0"/>
          <w:rFonts w:ascii="Verdana" w:hAnsi="Verdana"/>
          <w:color w:val="000000"/>
          <w:sz w:val="18"/>
          <w:szCs w:val="18"/>
        </w:rPr>
        <w:t> </w:t>
      </w:r>
      <w:r>
        <w:rPr>
          <w:rFonts w:ascii="Verdana" w:hAnsi="Verdana"/>
          <w:color w:val="000000"/>
          <w:sz w:val="18"/>
          <w:szCs w:val="18"/>
        </w:rPr>
        <w:t>С.М. Экономический анализ деятельности предприятий. -М.: Академический Проект, 2004. 576 с. - (Gaudeamus)</w:t>
      </w:r>
    </w:p>
    <w:p w14:paraId="5D30F2F8"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 Пер. с англ. Под ред. В.А.Микрюкова. М.: Аудит, ЮНИТИ, 1998. - 616 с.</w:t>
      </w:r>
    </w:p>
    <w:p w14:paraId="39E5FB1F"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Райе Э. Бухгалтерский учет и отчетность без проблем / Пер. с англ.</w:t>
      </w:r>
    </w:p>
    <w:p w14:paraId="46DFA4BC"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1997. XIV, 242 с.</w:t>
      </w:r>
    </w:p>
    <w:p w14:paraId="0CBF9D49"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Рамперсад</w:t>
      </w:r>
      <w:r>
        <w:rPr>
          <w:rStyle w:val="WW8Num2z0"/>
          <w:rFonts w:ascii="Verdana" w:hAnsi="Verdana"/>
          <w:color w:val="000000"/>
          <w:sz w:val="18"/>
          <w:szCs w:val="18"/>
        </w:rPr>
        <w:t> </w:t>
      </w:r>
      <w:r>
        <w:rPr>
          <w:rFonts w:ascii="Verdana" w:hAnsi="Verdana"/>
          <w:color w:val="000000"/>
          <w:sz w:val="18"/>
          <w:szCs w:val="18"/>
        </w:rPr>
        <w:t xml:space="preserve">К. Хьюберт Универсальная система показателей деятельности: Как достигать </w:t>
      </w:r>
      <w:r>
        <w:rPr>
          <w:rFonts w:ascii="Verdana" w:hAnsi="Verdana"/>
          <w:color w:val="000000"/>
          <w:sz w:val="18"/>
          <w:szCs w:val="18"/>
        </w:rPr>
        <w:lastRenderedPageBreak/>
        <w:t>результатов, сохраняя целостность /</w:t>
      </w:r>
      <w:r>
        <w:rPr>
          <w:rStyle w:val="WW8Num2z0"/>
          <w:rFonts w:ascii="Verdana" w:hAnsi="Verdana"/>
          <w:color w:val="000000"/>
          <w:sz w:val="18"/>
          <w:szCs w:val="18"/>
        </w:rPr>
        <w:t> </w:t>
      </w:r>
      <w:r>
        <w:rPr>
          <w:rStyle w:val="WW8Num3z0"/>
          <w:rFonts w:ascii="Verdana" w:hAnsi="Verdana"/>
          <w:color w:val="4682B4"/>
          <w:sz w:val="18"/>
          <w:szCs w:val="18"/>
        </w:rPr>
        <w:t>Хьюберт</w:t>
      </w:r>
      <w:r>
        <w:rPr>
          <w:rStyle w:val="WW8Num2z0"/>
          <w:rFonts w:ascii="Verdana" w:hAnsi="Verdana"/>
          <w:color w:val="000000"/>
          <w:sz w:val="18"/>
          <w:szCs w:val="18"/>
        </w:rPr>
        <w:t> </w:t>
      </w:r>
      <w:r>
        <w:rPr>
          <w:rFonts w:ascii="Verdana" w:hAnsi="Verdana"/>
          <w:color w:val="000000"/>
          <w:sz w:val="18"/>
          <w:szCs w:val="18"/>
        </w:rPr>
        <w:t>К. Рамперса; Пер. с англ. М.: Альпина Бизнес Букс, 2004. - 352 с.</w:t>
      </w:r>
    </w:p>
    <w:p w14:paraId="2E01BCF5"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Расходы фирмы: все, что должен знать</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чтобы не платить лишних</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 под общей ред. А.В.Петрова. М.: Бератор-Паблишинг, 2008 г. - 464 с.</w:t>
      </w:r>
    </w:p>
    <w:p w14:paraId="13BAC8C4"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франц. / Под ред. Я.В.Соколова. М.: Финансы и статистика, 2000. - 160 с.</w:t>
      </w:r>
    </w:p>
    <w:p w14:paraId="7FB4BECC"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Информационное пространство финансового учета: монография. М.: ФА, 2000. - 112 с.</w:t>
      </w:r>
    </w:p>
    <w:p w14:paraId="54088FC5"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Руководящие начала (принципы) по</w:t>
      </w:r>
      <w:r>
        <w:rPr>
          <w:rStyle w:val="WW8Num2z0"/>
          <w:rFonts w:ascii="Verdana" w:hAnsi="Verdana"/>
          <w:color w:val="000000"/>
          <w:sz w:val="18"/>
          <w:szCs w:val="18"/>
        </w:rPr>
        <w:t> </w:t>
      </w:r>
      <w:r>
        <w:rPr>
          <w:rStyle w:val="WW8Num3z0"/>
          <w:rFonts w:ascii="Verdana" w:hAnsi="Verdana"/>
          <w:color w:val="4682B4"/>
          <w:sz w:val="18"/>
          <w:szCs w:val="18"/>
        </w:rPr>
        <w:t>счетоводству</w:t>
      </w:r>
      <w:r>
        <w:rPr>
          <w:rStyle w:val="WW8Num2z0"/>
          <w:rFonts w:ascii="Verdana" w:hAnsi="Verdana"/>
          <w:color w:val="000000"/>
          <w:sz w:val="18"/>
          <w:szCs w:val="18"/>
        </w:rPr>
        <w:t> </w:t>
      </w:r>
      <w:r>
        <w:rPr>
          <w:rFonts w:ascii="Verdana" w:hAnsi="Verdana"/>
          <w:color w:val="000000"/>
          <w:sz w:val="18"/>
          <w:szCs w:val="18"/>
        </w:rPr>
        <w:t>и отчетности в государственных хозяйственных объединениях. — М., 1924. — 64 с.</w:t>
      </w:r>
    </w:p>
    <w:p w14:paraId="6780558D"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Рудык</w:t>
      </w:r>
      <w:r>
        <w:rPr>
          <w:rStyle w:val="WW8Num2z0"/>
          <w:rFonts w:ascii="Verdana" w:hAnsi="Verdana"/>
          <w:color w:val="000000"/>
          <w:sz w:val="18"/>
          <w:szCs w:val="18"/>
        </w:rPr>
        <w:t> </w:t>
      </w:r>
      <w:r>
        <w:rPr>
          <w:rFonts w:ascii="Verdana" w:hAnsi="Verdana"/>
          <w:color w:val="000000"/>
          <w:sz w:val="18"/>
          <w:szCs w:val="18"/>
        </w:rPr>
        <w:t>Н. Б. Структура капитала</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теория и практика. — М.: Дело, 2004. 272 с.</w:t>
      </w:r>
    </w:p>
    <w:p w14:paraId="415EEC06"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Русаков</w:t>
      </w:r>
      <w:r>
        <w:rPr>
          <w:rStyle w:val="WW8Num2z0"/>
          <w:rFonts w:ascii="Verdana" w:hAnsi="Verdana"/>
          <w:color w:val="000000"/>
          <w:sz w:val="18"/>
          <w:szCs w:val="18"/>
        </w:rPr>
        <w:t> </w:t>
      </w:r>
      <w:r>
        <w:rPr>
          <w:rFonts w:ascii="Verdana" w:hAnsi="Verdana"/>
          <w:color w:val="000000"/>
          <w:sz w:val="18"/>
          <w:szCs w:val="18"/>
        </w:rPr>
        <w:t>А. Г. Нормативный метод и эффективность его внедрения на промышленном предприятии: Учебное пособие.- Петрозаводск, 1984.</w:t>
      </w:r>
    </w:p>
    <w:p w14:paraId="719167EF"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Рэдхэд</w:t>
      </w:r>
      <w:r>
        <w:rPr>
          <w:rStyle w:val="WW8Num2z0"/>
          <w:rFonts w:ascii="Verdana" w:hAnsi="Verdana"/>
          <w:color w:val="000000"/>
          <w:sz w:val="18"/>
          <w:szCs w:val="18"/>
        </w:rPr>
        <w:t> </w:t>
      </w:r>
      <w:r>
        <w:rPr>
          <w:rFonts w:ascii="Verdana" w:hAnsi="Verdana"/>
          <w:color w:val="000000"/>
          <w:sz w:val="18"/>
          <w:szCs w:val="18"/>
        </w:rPr>
        <w:t>К., Хыос С. Управление финансовыми рисками. Пер. с англ. -М.: ИНФРА-М, 1996. 288 с.</w:t>
      </w:r>
    </w:p>
    <w:p w14:paraId="724D4025"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Рэй Вандер Вил, Виталий Палий. Управленческий учет. М.: Инфра-М, 1997. - 447 с.</w:t>
      </w:r>
    </w:p>
    <w:p w14:paraId="18A2C341"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Савенков</w:t>
      </w:r>
      <w:r>
        <w:rPr>
          <w:rStyle w:val="WW8Num2z0"/>
          <w:rFonts w:ascii="Verdana" w:hAnsi="Verdana"/>
          <w:color w:val="000000"/>
          <w:sz w:val="18"/>
          <w:szCs w:val="18"/>
        </w:rPr>
        <w:t> </w:t>
      </w:r>
      <w:r>
        <w:rPr>
          <w:rFonts w:ascii="Verdana" w:hAnsi="Verdana"/>
          <w:color w:val="000000"/>
          <w:sz w:val="18"/>
          <w:szCs w:val="18"/>
        </w:rPr>
        <w:t>Д.Л. Практика внедрения "бережливого производства" на промышленных предприятиях</w:t>
      </w:r>
      <w:r>
        <w:rPr>
          <w:rStyle w:val="WW8Num2z0"/>
          <w:rFonts w:ascii="Verdana" w:hAnsi="Verdana"/>
          <w:color w:val="000000"/>
          <w:sz w:val="18"/>
          <w:szCs w:val="18"/>
        </w:rPr>
        <w:t> </w:t>
      </w:r>
      <w:r>
        <w:rPr>
          <w:rStyle w:val="WW8Num3z0"/>
          <w:rFonts w:ascii="Verdana" w:hAnsi="Verdana"/>
          <w:color w:val="4682B4"/>
          <w:sz w:val="18"/>
          <w:szCs w:val="18"/>
        </w:rPr>
        <w:t>машиностроительного</w:t>
      </w:r>
      <w:r>
        <w:rPr>
          <w:rStyle w:val="WW8Num2z0"/>
          <w:rFonts w:ascii="Verdana" w:hAnsi="Verdana"/>
          <w:color w:val="000000"/>
          <w:sz w:val="18"/>
          <w:szCs w:val="18"/>
        </w:rPr>
        <w:t> </w:t>
      </w:r>
      <w:r>
        <w:rPr>
          <w:rFonts w:ascii="Verdana" w:hAnsi="Verdana"/>
          <w:color w:val="000000"/>
          <w:sz w:val="18"/>
          <w:szCs w:val="18"/>
        </w:rPr>
        <w:t>комплекса России. М.: Финансы и статистика", 2006. - 224 е.: ил.</w:t>
      </w:r>
    </w:p>
    <w:p w14:paraId="3729592C"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Учебник для ССУ-Зов. М.: ИНФРА-М, 2007. - 344 с.</w:t>
      </w:r>
    </w:p>
    <w:p w14:paraId="484ECE8A"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Теория анализа хозяйственной деятельности: Учеб. пособие. М.: ИНФРА-М, 2005. - 281 с.227.228.229.230.231.232.233.234,235236237238239240</w:t>
      </w:r>
    </w:p>
    <w:p w14:paraId="12567102"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 Пер. с англ. под ред. Н.Д.Эриашвили. М.: Аудит, ЮНИТИ, 1997.-179 с.</w:t>
      </w:r>
    </w:p>
    <w:p w14:paraId="193A0A48"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учета: Учебник. — М.: Финансы и статистика, 2003. 272 е.: ил.</w:t>
      </w:r>
    </w:p>
    <w:p w14:paraId="62A93A9B"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 Пособие. М.: Аудит, ЮНИТИ, 1996. - 638 с.</w:t>
      </w:r>
    </w:p>
    <w:p w14:paraId="113A2CF8"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е.: ил</w:t>
      </w:r>
    </w:p>
    <w:p w14:paraId="7FDBE5B4"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Очерки по истории бухгалтерского учета. М.: Финансы и статистика, 1991. — 400 с.</w:t>
      </w:r>
    </w:p>
    <w:p w14:paraId="320832C3"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Справочник по функционально-стоимостному анализу / Под ред. М.Г.Карпунина, Б.И.Майданчика. М.: Финансы и статистика, 1988. -431 е.: ил.</w:t>
      </w:r>
    </w:p>
    <w:p w14:paraId="7F902CCA"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Внутрипроизводственный контроль. М.: Финансы и статистика, 1987. 127 с.</w:t>
      </w:r>
    </w:p>
    <w:p w14:paraId="59134C4C"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M.B. Управленческий учет: международный опыт. -М.: Финансы и статистика, 1994. 144 с.</w:t>
      </w:r>
    </w:p>
    <w:p w14:paraId="5462F6D2"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Торопова</w:t>
      </w:r>
      <w:r>
        <w:rPr>
          <w:rStyle w:val="WW8Num2z0"/>
          <w:rFonts w:ascii="Verdana" w:hAnsi="Verdana"/>
          <w:color w:val="000000"/>
          <w:sz w:val="18"/>
          <w:szCs w:val="18"/>
        </w:rPr>
        <w:t> </w:t>
      </w:r>
      <w:r>
        <w:rPr>
          <w:rFonts w:ascii="Verdana" w:hAnsi="Verdana"/>
          <w:color w:val="000000"/>
          <w:sz w:val="18"/>
          <w:szCs w:val="18"/>
        </w:rPr>
        <w:t>Е.В., Полушин А.П. Управление</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производства в системе оперативного контроллинга: Научное издание. Йошкар-Ола: МарГТУ, 2004. - 204 с.</w:t>
      </w:r>
    </w:p>
    <w:p w14:paraId="73A3AFC0"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Уорд Кит</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 Пер. с англ. — М.: ЗАО "Олимп-Бизнес", 2002. 448 е.: ил.</w:t>
      </w:r>
    </w:p>
    <w:p w14:paraId="699A544E"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Управление производством: Учебник / Под ред. Н.А.Саломатина. М.: ИНФРА-М, 2001.-219 с.</w:t>
      </w:r>
    </w:p>
    <w:p w14:paraId="60A12267"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Управленческий учет / Под ред. В.Палия и Р.Вандер Вила. М.: ИНФРА-М, 1997-480 с.</w:t>
      </w:r>
    </w:p>
    <w:p w14:paraId="20B1C31B"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Управленческий учет: официальная терминология CIMA / Пер. с англ. О.Е.Николаевой, Т.В.Шишковой. М.: ИД ФБК-ПРЕСС, 2004. - 200 с.</w:t>
      </w:r>
    </w:p>
    <w:p w14:paraId="5E9695AF"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Управленческий учет: Учебное пособие / Н.В.Козлюк, С.Н.Угримова. -Ростов-н/Д: "Феникс", 2006. 272 с. - (серия "Высшее образование")</w:t>
      </w:r>
    </w:p>
    <w:p w14:paraId="51F9413A"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Управленческий учет: Учебное пособие / Под ред. А.Д.Шеремета. М.: ИД ФБК-ПРЕСС, 2001.-512 с.</w:t>
      </w:r>
    </w:p>
    <w:p w14:paraId="62482210"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239. Управленческий учет: учеб. пособие (Бакалавриат) / под ред. проф. Я.В.Соколова. М.: </w:t>
      </w:r>
      <w:r>
        <w:rPr>
          <w:rFonts w:ascii="Verdana" w:hAnsi="Verdana"/>
          <w:color w:val="000000"/>
          <w:sz w:val="18"/>
          <w:szCs w:val="18"/>
        </w:rPr>
        <w:lastRenderedPageBreak/>
        <w:t>Магистр, 2009. - 428 с.</w:t>
      </w:r>
    </w:p>
    <w:p w14:paraId="044FB168"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Учет затрат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Е.В.Акчурина, Е.С.Таран, А.Н.Казин. M.: ТК Велби, 2003. - 272 с.</w:t>
      </w:r>
    </w:p>
    <w:p w14:paraId="0055A459"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Стратегический менеджмент: Учеб. для вузов. 3-е изд. - М.: ЗАО "Бизнес-школа Интел-синтез", 1999. - 416 с.</w:t>
      </w:r>
    </w:p>
    <w:p w14:paraId="708E9B55"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Фельдгаузен</w:t>
      </w:r>
      <w:r>
        <w:rPr>
          <w:rStyle w:val="WW8Num2z0"/>
          <w:rFonts w:ascii="Verdana" w:hAnsi="Verdana"/>
          <w:color w:val="000000"/>
          <w:sz w:val="18"/>
          <w:szCs w:val="18"/>
        </w:rPr>
        <w:t> </w:t>
      </w:r>
      <w:r>
        <w:rPr>
          <w:rFonts w:ascii="Verdana" w:hAnsi="Verdana"/>
          <w:color w:val="000000"/>
          <w:sz w:val="18"/>
          <w:szCs w:val="18"/>
        </w:rPr>
        <w:t>Э.Э. Нормальная заводско-фабричная отчетность. М. 1888.</w:t>
      </w:r>
    </w:p>
    <w:p w14:paraId="29EA0424"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Финансовый менеджмент: техника эффективного менеджмента. М.: CARANA Corporation - US AID - РЦП, 1997. - 603 с.</w:t>
      </w:r>
    </w:p>
    <w:p w14:paraId="11ADAF79"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Фишер С., Дорнбуш Р.,</w:t>
      </w:r>
      <w:r>
        <w:rPr>
          <w:rStyle w:val="WW8Num2z0"/>
          <w:rFonts w:ascii="Verdana" w:hAnsi="Verdana"/>
          <w:color w:val="000000"/>
          <w:sz w:val="18"/>
          <w:szCs w:val="18"/>
        </w:rPr>
        <w:t> </w:t>
      </w:r>
      <w:r>
        <w:rPr>
          <w:rStyle w:val="WW8Num3z0"/>
          <w:rFonts w:ascii="Verdana" w:hAnsi="Verdana"/>
          <w:color w:val="4682B4"/>
          <w:sz w:val="18"/>
          <w:szCs w:val="18"/>
        </w:rPr>
        <w:t>Шмалензи</w:t>
      </w:r>
      <w:r>
        <w:rPr>
          <w:rStyle w:val="WW8Num2z0"/>
          <w:rFonts w:ascii="Verdana" w:hAnsi="Verdana"/>
          <w:color w:val="000000"/>
          <w:sz w:val="18"/>
          <w:szCs w:val="18"/>
        </w:rPr>
        <w:t> </w:t>
      </w:r>
      <w:r>
        <w:rPr>
          <w:rFonts w:ascii="Verdana" w:hAnsi="Verdana"/>
          <w:color w:val="000000"/>
          <w:sz w:val="18"/>
          <w:szCs w:val="18"/>
        </w:rPr>
        <w:t>Р. Экономика: Пер. с англ. (2-е изд.)- M.: "Дело ЛТД", 1993 864 с.</w:t>
      </w:r>
    </w:p>
    <w:p w14:paraId="4F3178FE"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Фольмут</w:t>
      </w:r>
      <w:r>
        <w:rPr>
          <w:rStyle w:val="WW8Num2z0"/>
          <w:rFonts w:ascii="Verdana" w:hAnsi="Verdana"/>
          <w:color w:val="000000"/>
          <w:sz w:val="18"/>
          <w:szCs w:val="18"/>
        </w:rPr>
        <w:t> </w:t>
      </w:r>
      <w:r>
        <w:rPr>
          <w:rFonts w:ascii="Verdana" w:hAnsi="Verdana"/>
          <w:color w:val="000000"/>
          <w:sz w:val="18"/>
          <w:szCs w:val="18"/>
        </w:rPr>
        <w:t>Х.Й. Инструменты контроллинга от А до Я: пер. с нем./ Под ред. и с предисл. М.Л.Лукашевича и Е.Н.Тихоненковой. — М.: Финансы и статистика, 2001. — 288 е.: ил.</w:t>
      </w:r>
    </w:p>
    <w:p w14:paraId="37FB7F6A"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В.П. Анализ сбалансированности показателей развития предприятия. Научно-практическое издание. — Самара: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«ИПК «</w:t>
      </w:r>
      <w:r>
        <w:rPr>
          <w:rStyle w:val="WW8Num3z0"/>
          <w:rFonts w:ascii="Verdana" w:hAnsi="Verdana"/>
          <w:color w:val="4682B4"/>
          <w:sz w:val="18"/>
          <w:szCs w:val="18"/>
        </w:rPr>
        <w:t>Содружество</w:t>
      </w:r>
      <w:r>
        <w:rPr>
          <w:rFonts w:ascii="Verdana" w:hAnsi="Verdana"/>
          <w:color w:val="000000"/>
          <w:sz w:val="18"/>
          <w:szCs w:val="18"/>
        </w:rPr>
        <w:t>», 2008. — 208 с.</w:t>
      </w:r>
    </w:p>
    <w:p w14:paraId="4653E8DD"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Фридман П. Контроль затрат и финансовых результатов при анализе качества продукции. М.: Аудит, ЮНИТИ, 1997. - 286 с.</w:t>
      </w:r>
    </w:p>
    <w:p w14:paraId="1C193A95"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контроллинга. М.: Финансы и статистика. 1997. - 800 с.</w:t>
      </w:r>
    </w:p>
    <w:p w14:paraId="0EE926DF"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Хан</w:t>
      </w:r>
      <w:r>
        <w:rPr>
          <w:rStyle w:val="WW8Num2z0"/>
          <w:rFonts w:ascii="Verdana" w:hAnsi="Verdana"/>
          <w:color w:val="000000"/>
          <w:sz w:val="18"/>
          <w:szCs w:val="18"/>
        </w:rPr>
        <w:t> </w:t>
      </w:r>
      <w:r>
        <w:rPr>
          <w:rStyle w:val="WW8Num3z0"/>
          <w:rFonts w:ascii="Verdana" w:hAnsi="Verdana"/>
          <w:color w:val="4682B4"/>
          <w:sz w:val="18"/>
          <w:szCs w:val="18"/>
        </w:rPr>
        <w:t>Дитгер</w:t>
      </w:r>
      <w:r>
        <w:rPr>
          <w:rFonts w:ascii="Verdana" w:hAnsi="Verdana"/>
          <w:color w:val="000000"/>
          <w:sz w:val="18"/>
          <w:szCs w:val="18"/>
        </w:rPr>
        <w:t>, Хунгенберг Харальд. ПиК: Стоимостно-ориентированные концепции контроллинга. Пер. с нем. / Под редакцией Л.Г.Головачева, М.Л.Лукашевича и др. М.: Финансы и статистика, 2005. - 928 е.: ил.</w:t>
      </w:r>
    </w:p>
    <w:p w14:paraId="2184EA18"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Н.Н. Реформирование бухгалтерского учета: Учеб. пособие. 3-изд., доп. и перераб. / Рост. гос.</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универ. Ростов - н/Д., 2006. - 127 с.</w:t>
      </w:r>
    </w:p>
    <w:p w14:paraId="03154D39"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10-е изд. СПб.: Питер, 2003.-640 е.: ил.</w:t>
      </w:r>
    </w:p>
    <w:p w14:paraId="63404784"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проф. Я.В.Соколова. М.: Финансы и статистика, 2000.- 576 е.: ил.</w:t>
      </w:r>
    </w:p>
    <w:p w14:paraId="34047B8E"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Хеннигер</w:t>
      </w:r>
      <w:r>
        <w:rPr>
          <w:rStyle w:val="WW8Num2z0"/>
          <w:rFonts w:ascii="Verdana" w:hAnsi="Verdana"/>
          <w:color w:val="000000"/>
          <w:sz w:val="18"/>
          <w:szCs w:val="18"/>
        </w:rPr>
        <w:t> </w:t>
      </w:r>
      <w:r>
        <w:rPr>
          <w:rFonts w:ascii="Verdana" w:hAnsi="Verdana"/>
          <w:color w:val="000000"/>
          <w:sz w:val="18"/>
          <w:szCs w:val="18"/>
        </w:rPr>
        <w:t>Э., Крюгер Т.М. Руководство по изучению учебника "Основы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Л.Дж.Гитмана, М.Д.Джонка. Пер. с англ. М.: Дело, 1997.- 192 с.</w:t>
      </w:r>
    </w:p>
    <w:p w14:paraId="2B04D6F2"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Хикс</w:t>
      </w:r>
      <w:r>
        <w:rPr>
          <w:rStyle w:val="WW8Num2z0"/>
          <w:rFonts w:ascii="Verdana" w:hAnsi="Verdana"/>
          <w:color w:val="000000"/>
          <w:sz w:val="18"/>
          <w:szCs w:val="18"/>
        </w:rPr>
        <w:t> </w:t>
      </w:r>
      <w:r>
        <w:rPr>
          <w:rFonts w:ascii="Verdana" w:hAnsi="Verdana"/>
          <w:color w:val="000000"/>
          <w:sz w:val="18"/>
          <w:szCs w:val="18"/>
        </w:rPr>
        <w:t>Дж. Р. Стоимость и капитал / Общ. ред. и вступ. ст. Р.М.Энтова, -М.: Прогресс, 1988 488 с.</w:t>
      </w:r>
    </w:p>
    <w:p w14:paraId="73B6CC04"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Хольмут Х.Й. Инструменты контроллинга от А до Я: Пер. с нем. / Под ред. и с предисл.</w:t>
      </w:r>
      <w:r>
        <w:rPr>
          <w:rStyle w:val="WW8Num2z0"/>
          <w:rFonts w:ascii="Verdana" w:hAnsi="Verdana"/>
          <w:color w:val="000000"/>
          <w:sz w:val="18"/>
          <w:szCs w:val="18"/>
        </w:rPr>
        <w:t> </w:t>
      </w:r>
      <w:r>
        <w:rPr>
          <w:rStyle w:val="WW8Num3z0"/>
          <w:rFonts w:ascii="Verdana" w:hAnsi="Verdana"/>
          <w:color w:val="4682B4"/>
          <w:sz w:val="18"/>
          <w:szCs w:val="18"/>
        </w:rPr>
        <w:t>Лукашевича</w:t>
      </w:r>
      <w:r>
        <w:rPr>
          <w:rStyle w:val="WW8Num2z0"/>
          <w:rFonts w:ascii="Verdana" w:hAnsi="Verdana"/>
          <w:color w:val="000000"/>
          <w:sz w:val="18"/>
          <w:szCs w:val="18"/>
        </w:rPr>
        <w:t> </w:t>
      </w:r>
      <w:r>
        <w:rPr>
          <w:rFonts w:ascii="Verdana" w:hAnsi="Verdana"/>
          <w:color w:val="000000"/>
          <w:sz w:val="18"/>
          <w:szCs w:val="18"/>
        </w:rPr>
        <w:t>М.Л. и Тихоненковой E.H. — М.: Финансы и статистика, 1998. 288 с.</w:t>
      </w:r>
    </w:p>
    <w:p w14:paraId="46BDA7F2"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 с англ. / Под ред. Я.В.Соколова. М.: Финансы и статистика, 2003. - 416 с.</w:t>
      </w:r>
    </w:p>
    <w:p w14:paraId="74E0B75E"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Хорнгрен Ч.,</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Дж., Датар Ш. Управленческий учет, 10-е изд. / Пер. с англ. СПб.: Питер, 2007. - 1008 с.</w:t>
      </w:r>
    </w:p>
    <w:p w14:paraId="6BE783C9"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Сизова Т.В., Гамаюнов В.В. Внутрифирменное бюджетирование: Настольная книга по постановке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М.: Финансы и статистика, 2002. - 400 е.: ил.</w:t>
      </w:r>
    </w:p>
    <w:p w14:paraId="2BB7B2ED"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Г.В., Кудрявцев A.A. Управление рисками: Учебное пособие. М.: ТК Велби, Изд-во Проспект, 2003. - 160 с.</w:t>
      </w:r>
    </w:p>
    <w:p w14:paraId="41580025"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Черняк</w:t>
      </w:r>
      <w:r>
        <w:rPr>
          <w:rStyle w:val="WW8Num2z0"/>
          <w:rFonts w:ascii="Verdana" w:hAnsi="Verdana"/>
          <w:color w:val="000000"/>
          <w:sz w:val="18"/>
          <w:szCs w:val="18"/>
        </w:rPr>
        <w:t> </w:t>
      </w:r>
      <w:r>
        <w:rPr>
          <w:rFonts w:ascii="Verdana" w:hAnsi="Verdana"/>
          <w:color w:val="000000"/>
          <w:sz w:val="18"/>
          <w:szCs w:val="18"/>
        </w:rPr>
        <w:t>Ю.И. Анализ и синтез систем в экономике. М.: Экономика, 1970.- 151 с.</w:t>
      </w:r>
    </w:p>
    <w:p w14:paraId="680A614F"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Методы финансовых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расчетов. — 2-е изд., испр. и доп. М.: "Дело ЛТД", 1995. - 320 с.</w:t>
      </w:r>
    </w:p>
    <w:p w14:paraId="7143F3AE"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Дж., Говиндараджан В. Стратегическое управление затратами. Новые методы увеличения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СПб.: Бизнес Микро, 1999.-288 с.</w:t>
      </w:r>
    </w:p>
    <w:p w14:paraId="56E84E33"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Шебек C.B. Управленческий учет как средство управления ресурсами предприятия. М.: АКДИ "Экономика и жизнь", 1999</w:t>
      </w:r>
    </w:p>
    <w:p w14:paraId="290CDB43"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Шевелев</w:t>
      </w:r>
      <w:r>
        <w:rPr>
          <w:rStyle w:val="WW8Num2z0"/>
          <w:rFonts w:ascii="Verdana" w:hAnsi="Verdana"/>
          <w:color w:val="000000"/>
          <w:sz w:val="18"/>
          <w:szCs w:val="18"/>
        </w:rPr>
        <w:t> </w:t>
      </w:r>
      <w:r>
        <w:rPr>
          <w:rFonts w:ascii="Verdana" w:hAnsi="Verdana"/>
          <w:color w:val="000000"/>
          <w:sz w:val="18"/>
          <w:szCs w:val="18"/>
        </w:rPr>
        <w:t>А.Е. Риски в бухгалтерском учете: учебное пособие М.: КНОРУС, 2007. - 280 с.</w:t>
      </w:r>
    </w:p>
    <w:p w14:paraId="6D445FEB"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Шер</w:t>
      </w:r>
      <w:r>
        <w:rPr>
          <w:rStyle w:val="WW8Num2z0"/>
          <w:rFonts w:ascii="Verdana" w:hAnsi="Verdana"/>
          <w:color w:val="000000"/>
          <w:sz w:val="18"/>
          <w:szCs w:val="18"/>
        </w:rPr>
        <w:t> </w:t>
      </w:r>
      <w:r>
        <w:rPr>
          <w:rFonts w:ascii="Verdana" w:hAnsi="Verdana"/>
          <w:color w:val="000000"/>
          <w:sz w:val="18"/>
          <w:szCs w:val="18"/>
        </w:rPr>
        <w:t>И.Ф. Бухгалтерия и баланс. М.: "Экономическая жизнь", 1925. -465 с.</w:t>
      </w:r>
    </w:p>
    <w:p w14:paraId="7320BE9E"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Анализ и диагностика финансово-хозяйственной деятельности предприятия: Учебник. М.; ИНФРА-М, 2008. - 367 с.</w:t>
      </w:r>
    </w:p>
    <w:p w14:paraId="4A3DA42A"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Учебник. 2-е изд., доп. - М.: ИНФРА-</w:t>
      </w:r>
      <w:r>
        <w:rPr>
          <w:rFonts w:ascii="Verdana" w:hAnsi="Verdana"/>
          <w:color w:val="000000"/>
          <w:sz w:val="18"/>
          <w:szCs w:val="18"/>
        </w:rPr>
        <w:lastRenderedPageBreak/>
        <w:t>М,2006. - 366 с.</w:t>
      </w:r>
    </w:p>
    <w:p w14:paraId="39CFC755"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деятельности коммерческих организаций. М.: ИНФРА-М, 2004. - 237 с.</w:t>
      </w:r>
    </w:p>
    <w:p w14:paraId="731EED2E"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М.: ИД ФБК-Пресс, 2001. - 512 с.</w:t>
      </w:r>
    </w:p>
    <w:p w14:paraId="047DEDBC"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Шим Джей 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Джоэл Т. Методы управления стоимостью и анализа затрат: Пер. с англ. М.: Филинъ, 1999. - 234 с.</w:t>
      </w:r>
    </w:p>
    <w:p w14:paraId="6E15E7B0"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Шим Джей К.,Сигел</w:t>
      </w:r>
      <w:r>
        <w:rPr>
          <w:rStyle w:val="WW8Num2z0"/>
          <w:rFonts w:ascii="Verdana" w:hAnsi="Verdana"/>
          <w:color w:val="000000"/>
          <w:sz w:val="18"/>
          <w:szCs w:val="18"/>
        </w:rPr>
        <w:t> </w:t>
      </w:r>
      <w:r>
        <w:rPr>
          <w:rStyle w:val="WW8Num3z0"/>
          <w:rFonts w:ascii="Verdana" w:hAnsi="Verdana"/>
          <w:color w:val="4682B4"/>
          <w:sz w:val="18"/>
          <w:szCs w:val="18"/>
        </w:rPr>
        <w:t>Джоэл</w:t>
      </w:r>
      <w:r>
        <w:rPr>
          <w:rStyle w:val="WW8Num2z0"/>
          <w:rFonts w:ascii="Verdana" w:hAnsi="Verdana"/>
          <w:color w:val="000000"/>
          <w:sz w:val="18"/>
          <w:szCs w:val="18"/>
        </w:rPr>
        <w:t> </w:t>
      </w:r>
      <w:r>
        <w:rPr>
          <w:rFonts w:ascii="Verdana" w:hAnsi="Verdana"/>
          <w:color w:val="000000"/>
          <w:sz w:val="18"/>
          <w:szCs w:val="18"/>
        </w:rPr>
        <w:t>Г. Основы коммерческого бюджетирования / Пер. с англ. СПб.: Пергамент, 1998. — 496 с.</w:t>
      </w:r>
    </w:p>
    <w:p w14:paraId="59663316"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Шредер</w:t>
      </w:r>
      <w:r>
        <w:rPr>
          <w:rStyle w:val="WW8Num2z0"/>
          <w:rFonts w:ascii="Verdana" w:hAnsi="Verdana"/>
          <w:color w:val="000000"/>
          <w:sz w:val="18"/>
          <w:szCs w:val="18"/>
        </w:rPr>
        <w:t> </w:t>
      </w:r>
      <w:r>
        <w:rPr>
          <w:rFonts w:ascii="Verdana" w:hAnsi="Verdana"/>
          <w:color w:val="000000"/>
          <w:sz w:val="18"/>
          <w:szCs w:val="18"/>
        </w:rPr>
        <w:t>Н.Г. Анализ финансовой отчетности. М.: Издательство «Альфа-Пресс». 2008. - 176 с.</w:t>
      </w:r>
    </w:p>
    <w:p w14:paraId="40C2BF6A"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 Теория экономического развития: Пер. с нем. / Под ред. А.Г.Милейковского. М.: Прогресс, 1982. - 317 с.</w:t>
      </w:r>
    </w:p>
    <w:p w14:paraId="0A3618FB"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И.А. История экономического анализа: В 3-х т. / Пер. с англ. под ред. В.С.Автономова. СПб.: Экономическая школа, 2004 г., Т. 1. LVI + 496 с.</w:t>
      </w:r>
    </w:p>
    <w:p w14:paraId="586915FF"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Й.А. История экономического анализа: В 3-х т. / Пер. с англ. под ред. В.С.Автономова. — СПб.: Экономическая школа, 2004 г., Т. 2. VIII + 496 с.</w:t>
      </w:r>
    </w:p>
    <w:p w14:paraId="527DB60C"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Й.А. История экономического анализа: В 3-х т. / Пер. с англ. под ред. В.С.Автономова. СПб.: Экономическая школа, 2004 г., Т. 3. XI + 678 с.</w:t>
      </w:r>
    </w:p>
    <w:p w14:paraId="3BBDBF1B"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Валерий Александрович Оценка стоимости предприятия (бизнеса) / В.А. Щербаков, H.A.</w:t>
      </w:r>
      <w:r>
        <w:rPr>
          <w:rStyle w:val="WW8Num2z0"/>
          <w:rFonts w:ascii="Verdana" w:hAnsi="Verdana"/>
          <w:color w:val="000000"/>
          <w:sz w:val="18"/>
          <w:szCs w:val="18"/>
        </w:rPr>
        <w:t> </w:t>
      </w:r>
      <w:r>
        <w:rPr>
          <w:rStyle w:val="WW8Num3z0"/>
          <w:rFonts w:ascii="Verdana" w:hAnsi="Verdana"/>
          <w:color w:val="4682B4"/>
          <w:sz w:val="18"/>
          <w:szCs w:val="18"/>
        </w:rPr>
        <w:t>Щербакова</w:t>
      </w:r>
      <w:r>
        <w:rPr>
          <w:rFonts w:ascii="Verdana" w:hAnsi="Verdana"/>
          <w:color w:val="000000"/>
          <w:sz w:val="18"/>
          <w:szCs w:val="18"/>
        </w:rPr>
        <w:t>. 3-е изд., перераб. И доп. - М.: Издателдьство «Омега-Л», 2009. - 299 с.</w:t>
      </w:r>
    </w:p>
    <w:p w14:paraId="795932FD"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 М.: Издательство "Дело и Сервис", 2001. - 544 с.</w:t>
      </w:r>
    </w:p>
    <w:p w14:paraId="6E061F59"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Экономическая теория: Хрестоматия. 2-е изд.Сост., коммент., словарь, предм. Указ. Е.Ф.Борисов. - М.: Высш. Шк., 2000. - 432 с.</w:t>
      </w:r>
    </w:p>
    <w:p w14:paraId="7BED9AE1"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Экономический анализ финансово-хозяйственной деятельности: Учеб. для ср. проф. образования / Под общ. ред. М.В.Мельник; Финансовая акад. При Правительстве Рос. Федерации. М.:</w:t>
      </w:r>
      <w:r>
        <w:rPr>
          <w:rStyle w:val="WW8Num2z0"/>
          <w:rFonts w:ascii="Verdana" w:hAnsi="Verdana"/>
          <w:color w:val="000000"/>
          <w:sz w:val="18"/>
          <w:szCs w:val="18"/>
        </w:rPr>
        <w:t> </w:t>
      </w:r>
      <w:r>
        <w:rPr>
          <w:rStyle w:val="WW8Num3z0"/>
          <w:rFonts w:ascii="Verdana" w:hAnsi="Verdana"/>
          <w:color w:val="4682B4"/>
          <w:sz w:val="18"/>
          <w:szCs w:val="18"/>
        </w:rPr>
        <w:t>Экономисту</w:t>
      </w:r>
      <w:r>
        <w:rPr>
          <w:rStyle w:val="WW8Num2z0"/>
          <w:rFonts w:ascii="Verdana" w:hAnsi="Verdana"/>
          <w:color w:val="000000"/>
          <w:sz w:val="18"/>
          <w:szCs w:val="18"/>
        </w:rPr>
        <w:t> </w:t>
      </w:r>
      <w:r>
        <w:rPr>
          <w:rFonts w:ascii="Verdana" w:hAnsi="Verdana"/>
          <w:color w:val="000000"/>
          <w:sz w:val="18"/>
          <w:szCs w:val="18"/>
        </w:rPr>
        <w:t>2004. -320 с.</w:t>
      </w:r>
    </w:p>
    <w:p w14:paraId="655BAC30"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 Эллиот Майкл У. Основы</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риска / Пер. с англ. и науч. ред. к.э.н. И.Б. Котлобовского. М.: ИНФРА-М, 2007. - 136 с.</w:t>
      </w:r>
    </w:p>
    <w:p w14:paraId="08E9906C"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Энтони Р., Рис Дж. Учет: ситуации и примеры: Пер. с англ. / Под ред. и предисл. А.М.Петрачкова. — М.: Финансы и статистика, 1993. 560 с.</w:t>
      </w:r>
    </w:p>
    <w:p w14:paraId="035630B1"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Янковский</w:t>
      </w:r>
      <w:r>
        <w:rPr>
          <w:rStyle w:val="WW8Num2z0"/>
          <w:rFonts w:ascii="Verdana" w:hAnsi="Verdana"/>
          <w:color w:val="000000"/>
          <w:sz w:val="18"/>
          <w:szCs w:val="18"/>
        </w:rPr>
        <w:t> </w:t>
      </w:r>
      <w:r>
        <w:rPr>
          <w:rFonts w:ascii="Verdana" w:hAnsi="Verdana"/>
          <w:color w:val="000000"/>
          <w:sz w:val="18"/>
          <w:szCs w:val="18"/>
        </w:rPr>
        <w:t>К.П. Управленческий учет. СПб.: Издательство Питер, 2001. - 128 с.</w:t>
      </w:r>
    </w:p>
    <w:p w14:paraId="1C96A549"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Эрих Янч Прогнозирование научно-технического прогресса. М.: Издательство «</w:t>
      </w:r>
      <w:r>
        <w:rPr>
          <w:rStyle w:val="WW8Num3z0"/>
          <w:rFonts w:ascii="Verdana" w:hAnsi="Verdana"/>
          <w:color w:val="4682B4"/>
          <w:sz w:val="18"/>
          <w:szCs w:val="18"/>
        </w:rPr>
        <w:t>Прогресс</w:t>
      </w:r>
      <w:r>
        <w:rPr>
          <w:rFonts w:ascii="Verdana" w:hAnsi="Verdana"/>
          <w:color w:val="000000"/>
          <w:sz w:val="18"/>
          <w:szCs w:val="18"/>
        </w:rPr>
        <w:t>». 1974.</w:t>
      </w:r>
    </w:p>
    <w:p w14:paraId="5A4F90B9" w14:textId="77777777" w:rsidR="0020735B" w:rsidRDefault="0020735B" w:rsidP="002073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 / А.Яругова. М.: Финансы и статистика, 2004. - 114 с.</w:t>
      </w:r>
    </w:p>
    <w:p w14:paraId="70A6AC6D" w14:textId="16E43853" w:rsidR="00957FC6" w:rsidRPr="00B14C22" w:rsidRDefault="0020735B" w:rsidP="0020735B">
      <w:r>
        <w:rPr>
          <w:rFonts w:ascii="Verdana" w:hAnsi="Verdana"/>
          <w:color w:val="000000"/>
          <w:sz w:val="18"/>
          <w:szCs w:val="18"/>
        </w:rPr>
        <w:br/>
      </w:r>
      <w:bookmarkStart w:id="0" w:name="_GoBack"/>
      <w:bookmarkEnd w:id="0"/>
    </w:p>
    <w:sectPr w:rsidR="00957FC6" w:rsidRPr="00B14C2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21342" w14:textId="77777777" w:rsidR="00760F0C" w:rsidRDefault="00760F0C">
      <w:pPr>
        <w:spacing w:after="0" w:line="240" w:lineRule="auto"/>
      </w:pPr>
      <w:r>
        <w:separator/>
      </w:r>
    </w:p>
  </w:endnote>
  <w:endnote w:type="continuationSeparator" w:id="0">
    <w:p w14:paraId="2093F4C1" w14:textId="77777777" w:rsidR="00760F0C" w:rsidRDefault="00760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2465D" w14:textId="77777777" w:rsidR="00760F0C" w:rsidRDefault="00760F0C">
      <w:pPr>
        <w:spacing w:after="0" w:line="240" w:lineRule="auto"/>
      </w:pPr>
      <w:r>
        <w:separator/>
      </w:r>
    </w:p>
  </w:footnote>
  <w:footnote w:type="continuationSeparator" w:id="0">
    <w:p w14:paraId="385FAB12" w14:textId="77777777" w:rsidR="00760F0C" w:rsidRDefault="00760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54309D7"/>
    <w:multiLevelType w:val="hybridMultilevel"/>
    <w:tmpl w:val="62EA1A2C"/>
    <w:lvl w:ilvl="0" w:tplc="A3AEEB0A">
      <w:start w:val="65535"/>
      <w:numFmt w:val="bullet"/>
      <w:lvlText w:val="•"/>
      <w:legacy w:legacy="1" w:legacySpace="0" w:legacyIndent="351"/>
      <w:lvlJc w:val="left"/>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9E53CF4"/>
    <w:multiLevelType w:val="hybridMultilevel"/>
    <w:tmpl w:val="DC10DE3E"/>
    <w:lvl w:ilvl="0" w:tplc="D2AA797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1B23518B"/>
    <w:multiLevelType w:val="hybridMultilevel"/>
    <w:tmpl w:val="D8247C6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8C17CFB"/>
    <w:multiLevelType w:val="hybridMultilevel"/>
    <w:tmpl w:val="7A047A08"/>
    <w:lvl w:ilvl="0" w:tplc="E7869C88">
      <w:start w:val="1"/>
      <w:numFmt w:val="decimal"/>
      <w:lvlText w:val="%1."/>
      <w:lvlJc w:val="left"/>
      <w:pPr>
        <w:ind w:left="5040" w:hanging="360"/>
      </w:pPr>
      <w:rPr>
        <w:rFonts w:cs="Times New Roman"/>
        <w:b w:val="0"/>
        <w:color w:val="auto"/>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8">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5F03E54"/>
    <w:multiLevelType w:val="multilevel"/>
    <w:tmpl w:val="AEBAA9E4"/>
    <w:lvl w:ilvl="0">
      <w:start w:val="2"/>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4">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0"/>
    <w:lvlOverride w:ilvl="0">
      <w:startOverride w:val="1"/>
    </w:lvlOverride>
    <w:lvlOverride w:ilvl="1"/>
    <w:lvlOverride w:ilvl="2"/>
    <w:lvlOverride w:ilvl="3"/>
    <w:lvlOverride w:ilvl="4"/>
    <w:lvlOverride w:ilvl="5"/>
    <w:lvlOverride w:ilvl="6"/>
    <w:lvlOverride w:ilvl="7"/>
    <w:lvlOverride w:ilvl="8"/>
  </w:num>
  <w:num w:numId="9">
    <w:abstractNumId w:val="45"/>
  </w:num>
  <w:num w:numId="10">
    <w:abstractNumId w:val="38"/>
    <w:lvlOverride w:ilvl="0">
      <w:startOverride w:val="1"/>
    </w:lvlOverride>
    <w:lvlOverride w:ilvl="1"/>
    <w:lvlOverride w:ilvl="2"/>
    <w:lvlOverride w:ilvl="3"/>
    <w:lvlOverride w:ilvl="4"/>
    <w:lvlOverride w:ilvl="5"/>
    <w:lvlOverride w:ilvl="6"/>
    <w:lvlOverride w:ilvl="7"/>
    <w:lvlOverride w:ilvl="8"/>
  </w:num>
  <w:num w:numId="11">
    <w:abstractNumId w:val="44"/>
    <w:lvlOverride w:ilvl="0">
      <w:startOverride w:val="1"/>
    </w:lvlOverride>
    <w:lvlOverride w:ilvl="1"/>
    <w:lvlOverride w:ilvl="2"/>
    <w:lvlOverride w:ilvl="3"/>
    <w:lvlOverride w:ilvl="4"/>
    <w:lvlOverride w:ilvl="5"/>
    <w:lvlOverride w:ilvl="6"/>
    <w:lvlOverride w:ilvl="7"/>
    <w:lvlOverride w:ilvl="8"/>
  </w:num>
  <w:num w:numId="12">
    <w:abstractNumId w:val="34"/>
  </w:num>
  <w:num w:numId="13">
    <w:abstractNumId w:val="28"/>
    <w:lvlOverride w:ilvl="0">
      <w:startOverride w:val="1"/>
    </w:lvlOverride>
    <w:lvlOverride w:ilvl="1"/>
    <w:lvlOverride w:ilvl="2"/>
    <w:lvlOverride w:ilvl="3"/>
    <w:lvlOverride w:ilvl="4"/>
    <w:lvlOverride w:ilvl="5"/>
    <w:lvlOverride w:ilvl="6"/>
    <w:lvlOverride w:ilvl="7"/>
    <w:lvlOverride w:ilvl="8"/>
  </w:num>
  <w:num w:numId="14">
    <w:abstractNumId w:val="46"/>
    <w:lvlOverride w:ilvl="0">
      <w:startOverride w:val="1995"/>
    </w:lvlOverride>
    <w:lvlOverride w:ilvl="1"/>
    <w:lvlOverride w:ilvl="2"/>
    <w:lvlOverride w:ilvl="3"/>
    <w:lvlOverride w:ilvl="4"/>
    <w:lvlOverride w:ilvl="5"/>
    <w:lvlOverride w:ilvl="6"/>
    <w:lvlOverride w:ilvl="7"/>
    <w:lvlOverride w:ilvl="8"/>
  </w:num>
  <w:num w:numId="15">
    <w:abstractNumId w:val="40"/>
    <w:lvlOverride w:ilvl="0">
      <w:startOverride w:val="15"/>
    </w:lvlOverride>
    <w:lvlOverride w:ilvl="1"/>
    <w:lvlOverride w:ilvl="2"/>
    <w:lvlOverride w:ilvl="3"/>
    <w:lvlOverride w:ilvl="4"/>
    <w:lvlOverride w:ilvl="5"/>
    <w:lvlOverride w:ilvl="6"/>
    <w:lvlOverride w:ilvl="7"/>
    <w:lvlOverride w:ilvl="8"/>
  </w:num>
  <w:num w:numId="16">
    <w:abstractNumId w:val="41"/>
    <w:lvlOverride w:ilvl="0">
      <w:startOverride w:val="1993"/>
    </w:lvlOverride>
    <w:lvlOverride w:ilvl="1"/>
    <w:lvlOverride w:ilvl="2"/>
    <w:lvlOverride w:ilvl="3"/>
    <w:lvlOverride w:ilvl="4"/>
    <w:lvlOverride w:ilvl="5"/>
    <w:lvlOverride w:ilvl="6"/>
    <w:lvlOverride w:ilvl="7"/>
    <w:lvlOverride w:ilvl="8"/>
  </w:num>
  <w:num w:numId="17">
    <w:abstractNumId w:val="39"/>
    <w:lvlOverride w:ilvl="0">
      <w:startOverride w:val="2007"/>
    </w:lvlOverride>
    <w:lvlOverride w:ilvl="1"/>
    <w:lvlOverride w:ilvl="2"/>
    <w:lvlOverride w:ilvl="3"/>
    <w:lvlOverride w:ilvl="4"/>
    <w:lvlOverride w:ilvl="5"/>
    <w:lvlOverride w:ilvl="6"/>
    <w:lvlOverride w:ilvl="7"/>
    <w:lvlOverride w:ilvl="8"/>
  </w:num>
  <w:num w:numId="18">
    <w:abstractNumId w:val="42"/>
    <w:lvlOverride w:ilvl="0">
      <w:startOverride w:val="1996"/>
    </w:lvlOverride>
    <w:lvlOverride w:ilvl="1"/>
    <w:lvlOverride w:ilvl="2"/>
    <w:lvlOverride w:ilvl="3"/>
    <w:lvlOverride w:ilvl="4"/>
    <w:lvlOverride w:ilvl="5"/>
    <w:lvlOverride w:ilvl="6"/>
    <w:lvlOverride w:ilvl="7"/>
    <w:lvlOverride w:ilvl="8"/>
  </w:num>
  <w:num w:numId="19">
    <w:abstractNumId w:val="35"/>
    <w:lvlOverride w:ilvl="0">
      <w:startOverride w:val="2008"/>
    </w:lvlOverride>
    <w:lvlOverride w:ilvl="1"/>
    <w:lvlOverride w:ilvl="2"/>
    <w:lvlOverride w:ilvl="3"/>
    <w:lvlOverride w:ilvl="4"/>
    <w:lvlOverride w:ilvl="5"/>
    <w:lvlOverride w:ilvl="6"/>
    <w:lvlOverride w:ilvl="7"/>
    <w:lvlOverride w:ilvl="8"/>
  </w:num>
  <w:num w:numId="20">
    <w:abstractNumId w:val="37"/>
    <w:lvlOverride w:ilvl="0">
      <w:startOverride w:val="1993"/>
    </w:lvlOverride>
    <w:lvlOverride w:ilvl="1"/>
    <w:lvlOverride w:ilvl="2"/>
    <w:lvlOverride w:ilvl="3"/>
    <w:lvlOverride w:ilvl="4"/>
    <w:lvlOverride w:ilvl="5"/>
    <w:lvlOverride w:ilvl="6"/>
    <w:lvlOverride w:ilvl="7"/>
    <w:lvlOverride w:ilvl="8"/>
  </w:num>
  <w:num w:numId="21">
    <w:abstractNumId w:val="24"/>
    <w:lvlOverride w:ilvl="0">
      <w:startOverride w:val="44"/>
    </w:lvlOverride>
    <w:lvlOverride w:ilvl="1"/>
    <w:lvlOverride w:ilvl="2"/>
    <w:lvlOverride w:ilvl="3"/>
    <w:lvlOverride w:ilvl="4"/>
    <w:lvlOverride w:ilvl="5"/>
    <w:lvlOverride w:ilvl="6"/>
    <w:lvlOverride w:ilvl="7"/>
    <w:lvlOverride w:ilvl="8"/>
  </w:num>
  <w:num w:numId="22">
    <w:abstractNumId w:val="21"/>
    <w:lvlOverride w:ilvl="0">
      <w:startOverride w:val="54"/>
    </w:lvlOverride>
    <w:lvlOverride w:ilvl="1"/>
    <w:lvlOverride w:ilvl="2"/>
    <w:lvlOverride w:ilvl="3"/>
    <w:lvlOverride w:ilvl="4"/>
    <w:lvlOverride w:ilvl="5"/>
    <w:lvlOverride w:ilvl="6"/>
    <w:lvlOverride w:ilvl="7"/>
    <w:lvlOverride w:ilvl="8"/>
  </w:num>
  <w:num w:numId="23">
    <w:abstractNumId w:val="20"/>
    <w:lvlOverride w:ilvl="0">
      <w:startOverride w:val="58"/>
    </w:lvlOverride>
    <w:lvlOverride w:ilvl="1"/>
    <w:lvlOverride w:ilvl="2"/>
    <w:lvlOverride w:ilvl="3"/>
    <w:lvlOverride w:ilvl="4"/>
    <w:lvlOverride w:ilvl="5"/>
    <w:lvlOverride w:ilvl="6"/>
    <w:lvlOverride w:ilvl="7"/>
    <w:lvlOverride w:ilvl="8"/>
  </w:num>
  <w:num w:numId="24">
    <w:abstractNumId w:val="23"/>
  </w:num>
  <w:num w:numId="25">
    <w:abstractNumId w:val="32"/>
  </w:num>
  <w:num w:numId="26">
    <w:abstractNumId w:val="19"/>
  </w:num>
  <w:num w:numId="27">
    <w:abstractNumId w:val="27"/>
  </w:num>
  <w:num w:numId="28">
    <w:abstractNumId w:val="43"/>
  </w:num>
  <w:num w:numId="29">
    <w:abstractNumId w:val="22"/>
  </w:num>
  <w:num w:numId="3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777"/>
    <w:rsid w:val="00206E86"/>
    <w:rsid w:val="0020735B"/>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0C"/>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78C"/>
    <w:rsid w:val="00B10063"/>
    <w:rsid w:val="00B11D78"/>
    <w:rsid w:val="00B122D3"/>
    <w:rsid w:val="00B1344D"/>
    <w:rsid w:val="00B1356D"/>
    <w:rsid w:val="00B143C9"/>
    <w:rsid w:val="00B1488D"/>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5C4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2030256399">
          <w:marLeft w:val="0"/>
          <w:marRight w:val="0"/>
          <w:marTop w:val="0"/>
          <w:marBottom w:val="0"/>
          <w:divBdr>
            <w:top w:val="none" w:sz="0" w:space="0" w:color="auto"/>
            <w:left w:val="none" w:sz="0" w:space="0" w:color="auto"/>
            <w:bottom w:val="none" w:sz="0" w:space="0" w:color="auto"/>
            <w:right w:val="none" w:sz="0" w:space="0" w:color="auto"/>
          </w:divBdr>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60952531">
          <w:marLeft w:val="0"/>
          <w:marRight w:val="0"/>
          <w:marTop w:val="0"/>
          <w:marBottom w:val="0"/>
          <w:divBdr>
            <w:top w:val="none" w:sz="0" w:space="0" w:color="auto"/>
            <w:left w:val="none" w:sz="0" w:space="0" w:color="auto"/>
            <w:bottom w:val="none" w:sz="0" w:space="0" w:color="auto"/>
            <w:right w:val="none" w:sz="0" w:space="0" w:color="auto"/>
          </w:divBdr>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257404457">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1049299225">
          <w:marLeft w:val="0"/>
          <w:marRight w:val="0"/>
          <w:marTop w:val="0"/>
          <w:marBottom w:val="0"/>
          <w:divBdr>
            <w:top w:val="none" w:sz="0" w:space="0" w:color="auto"/>
            <w:left w:val="none" w:sz="0" w:space="0" w:color="auto"/>
            <w:bottom w:val="none" w:sz="0" w:space="0" w:color="auto"/>
            <w:right w:val="none" w:sz="0" w:space="0" w:color="auto"/>
          </w:divBdr>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545337923">
          <w:marLeft w:val="0"/>
          <w:marRight w:val="0"/>
          <w:marTop w:val="0"/>
          <w:marBottom w:val="0"/>
          <w:divBdr>
            <w:top w:val="none" w:sz="0" w:space="0" w:color="auto"/>
            <w:left w:val="none" w:sz="0" w:space="0" w:color="auto"/>
            <w:bottom w:val="none" w:sz="0" w:space="0" w:color="auto"/>
            <w:right w:val="none" w:sz="0" w:space="0" w:color="auto"/>
          </w:divBdr>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1915434600">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770809937">
          <w:marLeft w:val="0"/>
          <w:marRight w:val="0"/>
          <w:marTop w:val="0"/>
          <w:marBottom w:val="0"/>
          <w:divBdr>
            <w:top w:val="none" w:sz="0" w:space="0" w:color="auto"/>
            <w:left w:val="none" w:sz="0" w:space="0" w:color="auto"/>
            <w:bottom w:val="none" w:sz="0" w:space="0" w:color="auto"/>
            <w:right w:val="none" w:sz="0" w:space="0" w:color="auto"/>
          </w:divBdr>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555429894">
          <w:marLeft w:val="0"/>
          <w:marRight w:val="0"/>
          <w:marTop w:val="0"/>
          <w:marBottom w:val="0"/>
          <w:divBdr>
            <w:top w:val="none" w:sz="0" w:space="0" w:color="auto"/>
            <w:left w:val="none" w:sz="0" w:space="0" w:color="auto"/>
            <w:bottom w:val="none" w:sz="0" w:space="0" w:color="auto"/>
            <w:right w:val="none" w:sz="0" w:space="0" w:color="auto"/>
          </w:divBdr>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1593396038">
          <w:marLeft w:val="0"/>
          <w:marRight w:val="0"/>
          <w:marTop w:val="0"/>
          <w:marBottom w:val="0"/>
          <w:divBdr>
            <w:top w:val="none" w:sz="0" w:space="0" w:color="auto"/>
            <w:left w:val="none" w:sz="0" w:space="0" w:color="auto"/>
            <w:bottom w:val="none" w:sz="0" w:space="0" w:color="auto"/>
            <w:right w:val="none" w:sz="0" w:space="0" w:color="auto"/>
          </w:divBdr>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1529760703">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1806653399">
          <w:marLeft w:val="0"/>
          <w:marRight w:val="0"/>
          <w:marTop w:val="0"/>
          <w:marBottom w:val="0"/>
          <w:divBdr>
            <w:top w:val="none" w:sz="0" w:space="0" w:color="auto"/>
            <w:left w:val="none" w:sz="0" w:space="0" w:color="auto"/>
            <w:bottom w:val="none" w:sz="0" w:space="0" w:color="auto"/>
            <w:right w:val="none" w:sz="0" w:space="0" w:color="auto"/>
          </w:divBdr>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841776410">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917010172">
          <w:marLeft w:val="0"/>
          <w:marRight w:val="0"/>
          <w:marTop w:val="0"/>
          <w:marBottom w:val="0"/>
          <w:divBdr>
            <w:top w:val="none" w:sz="0" w:space="0" w:color="auto"/>
            <w:left w:val="none" w:sz="0" w:space="0" w:color="auto"/>
            <w:bottom w:val="none" w:sz="0" w:space="0" w:color="auto"/>
            <w:right w:val="none" w:sz="0" w:space="0" w:color="auto"/>
          </w:divBdr>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030881835">
          <w:marLeft w:val="0"/>
          <w:marRight w:val="0"/>
          <w:marTop w:val="0"/>
          <w:marBottom w:val="0"/>
          <w:divBdr>
            <w:top w:val="none" w:sz="0" w:space="0" w:color="auto"/>
            <w:left w:val="none" w:sz="0" w:space="0" w:color="auto"/>
            <w:bottom w:val="none" w:sz="0" w:space="0" w:color="auto"/>
            <w:right w:val="none" w:sz="0" w:space="0" w:color="auto"/>
          </w:divBdr>
        </w:div>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1038511966">
          <w:marLeft w:val="0"/>
          <w:marRight w:val="0"/>
          <w:marTop w:val="0"/>
          <w:marBottom w:val="0"/>
          <w:divBdr>
            <w:top w:val="none" w:sz="0" w:space="0" w:color="auto"/>
            <w:left w:val="none" w:sz="0" w:space="0" w:color="auto"/>
            <w:bottom w:val="none" w:sz="0" w:space="0" w:color="auto"/>
            <w:right w:val="none" w:sz="0" w:space="0" w:color="auto"/>
          </w:divBdr>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219291303">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1519470566">
          <w:marLeft w:val="0"/>
          <w:marRight w:val="0"/>
          <w:marTop w:val="0"/>
          <w:marBottom w:val="0"/>
          <w:divBdr>
            <w:top w:val="none" w:sz="0" w:space="0" w:color="auto"/>
            <w:left w:val="none" w:sz="0" w:space="0" w:color="auto"/>
            <w:bottom w:val="none" w:sz="0" w:space="0" w:color="auto"/>
            <w:right w:val="none" w:sz="0" w:space="0" w:color="auto"/>
          </w:divBdr>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946691216">
          <w:marLeft w:val="0"/>
          <w:marRight w:val="0"/>
          <w:marTop w:val="0"/>
          <w:marBottom w:val="0"/>
          <w:divBdr>
            <w:top w:val="none" w:sz="0" w:space="0" w:color="auto"/>
            <w:left w:val="none" w:sz="0" w:space="0" w:color="auto"/>
            <w:bottom w:val="none" w:sz="0" w:space="0" w:color="auto"/>
            <w:right w:val="none" w:sz="0" w:space="0" w:color="auto"/>
          </w:divBdr>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405541716">
          <w:marLeft w:val="0"/>
          <w:marRight w:val="0"/>
          <w:marTop w:val="0"/>
          <w:marBottom w:val="0"/>
          <w:divBdr>
            <w:top w:val="none" w:sz="0" w:space="0" w:color="auto"/>
            <w:left w:val="none" w:sz="0" w:space="0" w:color="auto"/>
            <w:bottom w:val="none" w:sz="0" w:space="0" w:color="auto"/>
            <w:right w:val="none" w:sz="0" w:space="0" w:color="auto"/>
          </w:divBdr>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 w:id="382369354">
          <w:marLeft w:val="0"/>
          <w:marRight w:val="0"/>
          <w:marTop w:val="0"/>
          <w:marBottom w:val="0"/>
          <w:divBdr>
            <w:top w:val="none" w:sz="0" w:space="0" w:color="auto"/>
            <w:left w:val="none" w:sz="0" w:space="0" w:color="auto"/>
            <w:bottom w:val="none" w:sz="0" w:space="0" w:color="auto"/>
            <w:right w:val="none" w:sz="0" w:space="0" w:color="auto"/>
          </w:divBdr>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96489163">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881938234">
          <w:marLeft w:val="0"/>
          <w:marRight w:val="0"/>
          <w:marTop w:val="0"/>
          <w:marBottom w:val="0"/>
          <w:divBdr>
            <w:top w:val="none" w:sz="0" w:space="0" w:color="auto"/>
            <w:left w:val="none" w:sz="0" w:space="0" w:color="auto"/>
            <w:bottom w:val="none" w:sz="0" w:space="0" w:color="auto"/>
            <w:right w:val="none" w:sz="0" w:space="0" w:color="auto"/>
          </w:divBdr>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94750099">
          <w:marLeft w:val="0"/>
          <w:marRight w:val="0"/>
          <w:marTop w:val="0"/>
          <w:marBottom w:val="0"/>
          <w:divBdr>
            <w:top w:val="none" w:sz="0" w:space="0" w:color="auto"/>
            <w:left w:val="none" w:sz="0" w:space="0" w:color="auto"/>
            <w:bottom w:val="none" w:sz="0" w:space="0" w:color="auto"/>
            <w:right w:val="none" w:sz="0" w:space="0" w:color="auto"/>
          </w:divBdr>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883643315">
          <w:marLeft w:val="0"/>
          <w:marRight w:val="0"/>
          <w:marTop w:val="0"/>
          <w:marBottom w:val="0"/>
          <w:divBdr>
            <w:top w:val="none" w:sz="0" w:space="0" w:color="auto"/>
            <w:left w:val="none" w:sz="0" w:space="0" w:color="auto"/>
            <w:bottom w:val="none" w:sz="0" w:space="0" w:color="auto"/>
            <w:right w:val="none" w:sz="0" w:space="0" w:color="auto"/>
          </w:divBdr>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483237427">
          <w:marLeft w:val="0"/>
          <w:marRight w:val="0"/>
          <w:marTop w:val="0"/>
          <w:marBottom w:val="0"/>
          <w:divBdr>
            <w:top w:val="none" w:sz="0" w:space="0" w:color="auto"/>
            <w:left w:val="none" w:sz="0" w:space="0" w:color="auto"/>
            <w:bottom w:val="none" w:sz="0" w:space="0" w:color="auto"/>
            <w:right w:val="none" w:sz="0" w:space="0" w:color="auto"/>
          </w:divBdr>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46954522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977342981">
          <w:marLeft w:val="0"/>
          <w:marRight w:val="0"/>
          <w:marTop w:val="0"/>
          <w:marBottom w:val="0"/>
          <w:divBdr>
            <w:top w:val="none" w:sz="0" w:space="0" w:color="auto"/>
            <w:left w:val="none" w:sz="0" w:space="0" w:color="auto"/>
            <w:bottom w:val="none" w:sz="0" w:space="0" w:color="auto"/>
            <w:right w:val="none" w:sz="0" w:space="0" w:color="auto"/>
          </w:divBdr>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19267741">
          <w:marLeft w:val="0"/>
          <w:marRight w:val="0"/>
          <w:marTop w:val="0"/>
          <w:marBottom w:val="0"/>
          <w:divBdr>
            <w:top w:val="none" w:sz="0" w:space="0" w:color="auto"/>
            <w:left w:val="none" w:sz="0" w:space="0" w:color="auto"/>
            <w:bottom w:val="none" w:sz="0" w:space="0" w:color="auto"/>
            <w:right w:val="none" w:sz="0" w:space="0" w:color="auto"/>
          </w:divBdr>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76384402">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09231451">
          <w:marLeft w:val="0"/>
          <w:marRight w:val="0"/>
          <w:marTop w:val="0"/>
          <w:marBottom w:val="0"/>
          <w:divBdr>
            <w:top w:val="none" w:sz="0" w:space="0" w:color="auto"/>
            <w:left w:val="none" w:sz="0" w:space="0" w:color="auto"/>
            <w:bottom w:val="none" w:sz="0" w:space="0" w:color="auto"/>
            <w:right w:val="none" w:sz="0" w:space="0" w:color="auto"/>
          </w:divBdr>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1883399431">
          <w:marLeft w:val="0"/>
          <w:marRight w:val="0"/>
          <w:marTop w:val="0"/>
          <w:marBottom w:val="0"/>
          <w:divBdr>
            <w:top w:val="none" w:sz="0" w:space="0" w:color="auto"/>
            <w:left w:val="none" w:sz="0" w:space="0" w:color="auto"/>
            <w:bottom w:val="none" w:sz="0" w:space="0" w:color="auto"/>
            <w:right w:val="none" w:sz="0" w:space="0" w:color="auto"/>
          </w:divBdr>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753235866">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 w:id="499202556">
          <w:marLeft w:val="0"/>
          <w:marRight w:val="0"/>
          <w:marTop w:val="0"/>
          <w:marBottom w:val="0"/>
          <w:divBdr>
            <w:top w:val="none" w:sz="0" w:space="0" w:color="auto"/>
            <w:left w:val="none" w:sz="0" w:space="0" w:color="auto"/>
            <w:bottom w:val="none" w:sz="0" w:space="0" w:color="auto"/>
            <w:right w:val="none" w:sz="0" w:space="0" w:color="auto"/>
          </w:divBdr>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2120559949">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1319849264">
          <w:marLeft w:val="0"/>
          <w:marRight w:val="0"/>
          <w:marTop w:val="0"/>
          <w:marBottom w:val="0"/>
          <w:divBdr>
            <w:top w:val="none" w:sz="0" w:space="0" w:color="auto"/>
            <w:left w:val="none" w:sz="0" w:space="0" w:color="auto"/>
            <w:bottom w:val="none" w:sz="0" w:space="0" w:color="auto"/>
            <w:right w:val="none" w:sz="0" w:space="0" w:color="auto"/>
          </w:divBdr>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40119506">
          <w:marLeft w:val="0"/>
          <w:marRight w:val="0"/>
          <w:marTop w:val="0"/>
          <w:marBottom w:val="0"/>
          <w:divBdr>
            <w:top w:val="none" w:sz="0" w:space="0" w:color="auto"/>
            <w:left w:val="none" w:sz="0" w:space="0" w:color="auto"/>
            <w:bottom w:val="none" w:sz="0" w:space="0" w:color="auto"/>
            <w:right w:val="none" w:sz="0" w:space="0" w:color="auto"/>
          </w:divBdr>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889195886">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1704984763">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941378658">
          <w:marLeft w:val="0"/>
          <w:marRight w:val="0"/>
          <w:marTop w:val="0"/>
          <w:marBottom w:val="0"/>
          <w:divBdr>
            <w:top w:val="none" w:sz="0" w:space="0" w:color="auto"/>
            <w:left w:val="none" w:sz="0" w:space="0" w:color="auto"/>
            <w:bottom w:val="none" w:sz="0" w:space="0" w:color="auto"/>
            <w:right w:val="none" w:sz="0" w:space="0" w:color="auto"/>
          </w:divBdr>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1462579036">
          <w:marLeft w:val="0"/>
          <w:marRight w:val="0"/>
          <w:marTop w:val="0"/>
          <w:marBottom w:val="0"/>
          <w:divBdr>
            <w:top w:val="none" w:sz="0" w:space="0" w:color="auto"/>
            <w:left w:val="none" w:sz="0" w:space="0" w:color="auto"/>
            <w:bottom w:val="none" w:sz="0" w:space="0" w:color="auto"/>
            <w:right w:val="none" w:sz="0" w:space="0" w:color="auto"/>
          </w:divBdr>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938830101">
          <w:marLeft w:val="0"/>
          <w:marRight w:val="0"/>
          <w:marTop w:val="0"/>
          <w:marBottom w:val="0"/>
          <w:divBdr>
            <w:top w:val="none" w:sz="0" w:space="0" w:color="auto"/>
            <w:left w:val="none" w:sz="0" w:space="0" w:color="auto"/>
            <w:bottom w:val="none" w:sz="0" w:space="0" w:color="auto"/>
            <w:right w:val="none" w:sz="0" w:space="0" w:color="auto"/>
          </w:divBdr>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842017725">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1099179660">
          <w:marLeft w:val="0"/>
          <w:marRight w:val="0"/>
          <w:marTop w:val="0"/>
          <w:marBottom w:val="0"/>
          <w:divBdr>
            <w:top w:val="none" w:sz="0" w:space="0" w:color="auto"/>
            <w:left w:val="none" w:sz="0" w:space="0" w:color="auto"/>
            <w:bottom w:val="none" w:sz="0" w:space="0" w:color="auto"/>
            <w:right w:val="none" w:sz="0" w:space="0" w:color="auto"/>
          </w:divBdr>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73553065">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1937790307">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258441153">
          <w:marLeft w:val="0"/>
          <w:marRight w:val="0"/>
          <w:marTop w:val="0"/>
          <w:marBottom w:val="0"/>
          <w:divBdr>
            <w:top w:val="none" w:sz="0" w:space="0" w:color="auto"/>
            <w:left w:val="none" w:sz="0" w:space="0" w:color="auto"/>
            <w:bottom w:val="none" w:sz="0" w:space="0" w:color="auto"/>
            <w:right w:val="none" w:sz="0" w:space="0" w:color="auto"/>
          </w:divBdr>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948728926">
          <w:marLeft w:val="0"/>
          <w:marRight w:val="0"/>
          <w:marTop w:val="0"/>
          <w:marBottom w:val="0"/>
          <w:divBdr>
            <w:top w:val="none" w:sz="0" w:space="0" w:color="auto"/>
            <w:left w:val="none" w:sz="0" w:space="0" w:color="auto"/>
            <w:bottom w:val="none" w:sz="0" w:space="0" w:color="auto"/>
            <w:right w:val="none" w:sz="0" w:space="0" w:color="auto"/>
          </w:divBdr>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124590921">
          <w:marLeft w:val="0"/>
          <w:marRight w:val="0"/>
          <w:marTop w:val="0"/>
          <w:marBottom w:val="0"/>
          <w:divBdr>
            <w:top w:val="none" w:sz="0" w:space="0" w:color="auto"/>
            <w:left w:val="none" w:sz="0" w:space="0" w:color="auto"/>
            <w:bottom w:val="none" w:sz="0" w:space="0" w:color="auto"/>
            <w:right w:val="none" w:sz="0" w:space="0" w:color="auto"/>
          </w:divBdr>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818307701">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1312518567">
          <w:marLeft w:val="0"/>
          <w:marRight w:val="0"/>
          <w:marTop w:val="0"/>
          <w:marBottom w:val="0"/>
          <w:divBdr>
            <w:top w:val="none" w:sz="0" w:space="0" w:color="auto"/>
            <w:left w:val="none" w:sz="0" w:space="0" w:color="auto"/>
            <w:bottom w:val="none" w:sz="0" w:space="0" w:color="auto"/>
            <w:right w:val="none" w:sz="0" w:space="0" w:color="auto"/>
          </w:divBdr>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1692560699">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253706694">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1575551374">
          <w:marLeft w:val="0"/>
          <w:marRight w:val="0"/>
          <w:marTop w:val="0"/>
          <w:marBottom w:val="0"/>
          <w:divBdr>
            <w:top w:val="none" w:sz="0" w:space="0" w:color="auto"/>
            <w:left w:val="none" w:sz="0" w:space="0" w:color="auto"/>
            <w:bottom w:val="none" w:sz="0" w:space="0" w:color="auto"/>
            <w:right w:val="none" w:sz="0" w:space="0" w:color="auto"/>
          </w:divBdr>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808206728">
          <w:marLeft w:val="0"/>
          <w:marRight w:val="0"/>
          <w:marTop w:val="0"/>
          <w:marBottom w:val="0"/>
          <w:divBdr>
            <w:top w:val="none" w:sz="0" w:space="0" w:color="auto"/>
            <w:left w:val="none" w:sz="0" w:space="0" w:color="auto"/>
            <w:bottom w:val="none" w:sz="0" w:space="0" w:color="auto"/>
            <w:right w:val="none" w:sz="0" w:space="0" w:color="auto"/>
          </w:divBdr>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780149592">
          <w:marLeft w:val="0"/>
          <w:marRight w:val="0"/>
          <w:marTop w:val="0"/>
          <w:marBottom w:val="0"/>
          <w:divBdr>
            <w:top w:val="none" w:sz="0" w:space="0" w:color="auto"/>
            <w:left w:val="none" w:sz="0" w:space="0" w:color="auto"/>
            <w:bottom w:val="none" w:sz="0" w:space="0" w:color="auto"/>
            <w:right w:val="none" w:sz="0" w:space="0" w:color="auto"/>
          </w:divBdr>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1161970157">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1455366512">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1720786121">
          <w:marLeft w:val="0"/>
          <w:marRight w:val="0"/>
          <w:marTop w:val="0"/>
          <w:marBottom w:val="0"/>
          <w:divBdr>
            <w:top w:val="none" w:sz="0" w:space="0" w:color="auto"/>
            <w:left w:val="none" w:sz="0" w:space="0" w:color="auto"/>
            <w:bottom w:val="none" w:sz="0" w:space="0" w:color="auto"/>
            <w:right w:val="none" w:sz="0" w:space="0" w:color="auto"/>
          </w:divBdr>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57172040">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815688161">
          <w:marLeft w:val="0"/>
          <w:marRight w:val="0"/>
          <w:marTop w:val="0"/>
          <w:marBottom w:val="0"/>
          <w:divBdr>
            <w:top w:val="none" w:sz="0" w:space="0" w:color="auto"/>
            <w:left w:val="none" w:sz="0" w:space="0" w:color="auto"/>
            <w:bottom w:val="none" w:sz="0" w:space="0" w:color="auto"/>
            <w:right w:val="none" w:sz="0" w:space="0" w:color="auto"/>
          </w:divBdr>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415127245">
          <w:marLeft w:val="0"/>
          <w:marRight w:val="0"/>
          <w:marTop w:val="0"/>
          <w:marBottom w:val="0"/>
          <w:divBdr>
            <w:top w:val="none" w:sz="0" w:space="0" w:color="auto"/>
            <w:left w:val="none" w:sz="0" w:space="0" w:color="auto"/>
            <w:bottom w:val="none" w:sz="0" w:space="0" w:color="auto"/>
            <w:right w:val="none" w:sz="0" w:space="0" w:color="auto"/>
          </w:divBdr>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130372429">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214364952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1349139326">
          <w:marLeft w:val="0"/>
          <w:marRight w:val="0"/>
          <w:marTop w:val="0"/>
          <w:marBottom w:val="0"/>
          <w:divBdr>
            <w:top w:val="none" w:sz="0" w:space="0" w:color="auto"/>
            <w:left w:val="none" w:sz="0" w:space="0" w:color="auto"/>
            <w:bottom w:val="none" w:sz="0" w:space="0" w:color="auto"/>
            <w:right w:val="none" w:sz="0" w:space="0" w:color="auto"/>
          </w:divBdr>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3045045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460614938">
          <w:marLeft w:val="0"/>
          <w:marRight w:val="0"/>
          <w:marTop w:val="0"/>
          <w:marBottom w:val="0"/>
          <w:divBdr>
            <w:top w:val="none" w:sz="0" w:space="0" w:color="auto"/>
            <w:left w:val="none" w:sz="0" w:space="0" w:color="auto"/>
            <w:bottom w:val="none" w:sz="0" w:space="0" w:color="auto"/>
            <w:right w:val="none" w:sz="0" w:space="0" w:color="auto"/>
          </w:divBdr>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 w:id="1696037644">
          <w:marLeft w:val="0"/>
          <w:marRight w:val="0"/>
          <w:marTop w:val="0"/>
          <w:marBottom w:val="0"/>
          <w:divBdr>
            <w:top w:val="none" w:sz="0" w:space="0" w:color="auto"/>
            <w:left w:val="none" w:sz="0" w:space="0" w:color="auto"/>
            <w:bottom w:val="none" w:sz="0" w:space="0" w:color="auto"/>
            <w:right w:val="none" w:sz="0" w:space="0" w:color="auto"/>
          </w:divBdr>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365720088">
          <w:marLeft w:val="0"/>
          <w:marRight w:val="0"/>
          <w:marTop w:val="0"/>
          <w:marBottom w:val="0"/>
          <w:divBdr>
            <w:top w:val="none" w:sz="0" w:space="0" w:color="auto"/>
            <w:left w:val="none" w:sz="0" w:space="0" w:color="auto"/>
            <w:bottom w:val="none" w:sz="0" w:space="0" w:color="auto"/>
            <w:right w:val="none" w:sz="0" w:space="0" w:color="auto"/>
          </w:divBdr>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53878573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8332246">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93482059">
          <w:marLeft w:val="0"/>
          <w:marRight w:val="0"/>
          <w:marTop w:val="0"/>
          <w:marBottom w:val="0"/>
          <w:divBdr>
            <w:top w:val="none" w:sz="0" w:space="0" w:color="auto"/>
            <w:left w:val="none" w:sz="0" w:space="0" w:color="auto"/>
            <w:bottom w:val="none" w:sz="0" w:space="0" w:color="auto"/>
            <w:right w:val="none" w:sz="0" w:space="0" w:color="auto"/>
          </w:divBdr>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370573015">
          <w:marLeft w:val="0"/>
          <w:marRight w:val="0"/>
          <w:marTop w:val="0"/>
          <w:marBottom w:val="0"/>
          <w:divBdr>
            <w:top w:val="none" w:sz="0" w:space="0" w:color="auto"/>
            <w:left w:val="none" w:sz="0" w:space="0" w:color="auto"/>
            <w:bottom w:val="none" w:sz="0" w:space="0" w:color="auto"/>
            <w:right w:val="none" w:sz="0" w:space="0" w:color="auto"/>
          </w:divBdr>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760298021">
          <w:marLeft w:val="0"/>
          <w:marRight w:val="0"/>
          <w:marTop w:val="0"/>
          <w:marBottom w:val="0"/>
          <w:divBdr>
            <w:top w:val="none" w:sz="0" w:space="0" w:color="auto"/>
            <w:left w:val="none" w:sz="0" w:space="0" w:color="auto"/>
            <w:bottom w:val="none" w:sz="0" w:space="0" w:color="auto"/>
            <w:right w:val="none" w:sz="0" w:space="0" w:color="auto"/>
          </w:divBdr>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2137989707">
          <w:marLeft w:val="0"/>
          <w:marRight w:val="0"/>
          <w:marTop w:val="0"/>
          <w:marBottom w:val="0"/>
          <w:divBdr>
            <w:top w:val="none" w:sz="0" w:space="0" w:color="auto"/>
            <w:left w:val="none" w:sz="0" w:space="0" w:color="auto"/>
            <w:bottom w:val="none" w:sz="0" w:space="0" w:color="auto"/>
            <w:right w:val="none" w:sz="0" w:space="0" w:color="auto"/>
          </w:divBdr>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556665924">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525604913">
          <w:marLeft w:val="0"/>
          <w:marRight w:val="0"/>
          <w:marTop w:val="0"/>
          <w:marBottom w:val="0"/>
          <w:divBdr>
            <w:top w:val="none" w:sz="0" w:space="0" w:color="auto"/>
            <w:left w:val="none" w:sz="0" w:space="0" w:color="auto"/>
            <w:bottom w:val="none" w:sz="0" w:space="0" w:color="auto"/>
            <w:right w:val="none" w:sz="0" w:space="0" w:color="auto"/>
          </w:divBdr>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1460684830">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 w:id="733432672">
          <w:marLeft w:val="0"/>
          <w:marRight w:val="0"/>
          <w:marTop w:val="0"/>
          <w:marBottom w:val="0"/>
          <w:divBdr>
            <w:top w:val="none" w:sz="0" w:space="0" w:color="auto"/>
            <w:left w:val="none" w:sz="0" w:space="0" w:color="auto"/>
            <w:bottom w:val="none" w:sz="0" w:space="0" w:color="auto"/>
            <w:right w:val="none" w:sz="0" w:space="0" w:color="auto"/>
          </w:divBdr>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467862094">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1887064750">
          <w:marLeft w:val="0"/>
          <w:marRight w:val="0"/>
          <w:marTop w:val="0"/>
          <w:marBottom w:val="0"/>
          <w:divBdr>
            <w:top w:val="none" w:sz="0" w:space="0" w:color="auto"/>
            <w:left w:val="none" w:sz="0" w:space="0" w:color="auto"/>
            <w:bottom w:val="none" w:sz="0" w:space="0" w:color="auto"/>
            <w:right w:val="none" w:sz="0" w:space="0" w:color="auto"/>
          </w:divBdr>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753666939">
          <w:marLeft w:val="0"/>
          <w:marRight w:val="0"/>
          <w:marTop w:val="0"/>
          <w:marBottom w:val="0"/>
          <w:divBdr>
            <w:top w:val="none" w:sz="0" w:space="0" w:color="auto"/>
            <w:left w:val="none" w:sz="0" w:space="0" w:color="auto"/>
            <w:bottom w:val="none" w:sz="0" w:space="0" w:color="auto"/>
            <w:right w:val="none" w:sz="0" w:space="0" w:color="auto"/>
          </w:divBdr>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76849204">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508204724">
          <w:marLeft w:val="0"/>
          <w:marRight w:val="0"/>
          <w:marTop w:val="0"/>
          <w:marBottom w:val="0"/>
          <w:divBdr>
            <w:top w:val="none" w:sz="0" w:space="0" w:color="auto"/>
            <w:left w:val="none" w:sz="0" w:space="0" w:color="auto"/>
            <w:bottom w:val="none" w:sz="0" w:space="0" w:color="auto"/>
            <w:right w:val="none" w:sz="0" w:space="0" w:color="auto"/>
          </w:divBdr>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 w:id="1867139455">
          <w:marLeft w:val="0"/>
          <w:marRight w:val="0"/>
          <w:marTop w:val="0"/>
          <w:marBottom w:val="0"/>
          <w:divBdr>
            <w:top w:val="none" w:sz="0" w:space="0" w:color="auto"/>
            <w:left w:val="none" w:sz="0" w:space="0" w:color="auto"/>
            <w:bottom w:val="none" w:sz="0" w:space="0" w:color="auto"/>
            <w:right w:val="none" w:sz="0" w:space="0" w:color="auto"/>
          </w:divBdr>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1959100163">
          <w:marLeft w:val="0"/>
          <w:marRight w:val="0"/>
          <w:marTop w:val="0"/>
          <w:marBottom w:val="0"/>
          <w:divBdr>
            <w:top w:val="none" w:sz="0" w:space="0" w:color="auto"/>
            <w:left w:val="none" w:sz="0" w:space="0" w:color="auto"/>
            <w:bottom w:val="none" w:sz="0" w:space="0" w:color="auto"/>
            <w:right w:val="none" w:sz="0" w:space="0" w:color="auto"/>
          </w:divBdr>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1093013402">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080515563">
          <w:marLeft w:val="0"/>
          <w:marRight w:val="0"/>
          <w:marTop w:val="0"/>
          <w:marBottom w:val="0"/>
          <w:divBdr>
            <w:top w:val="none" w:sz="0" w:space="0" w:color="auto"/>
            <w:left w:val="none" w:sz="0" w:space="0" w:color="auto"/>
            <w:bottom w:val="none" w:sz="0" w:space="0" w:color="auto"/>
            <w:right w:val="none" w:sz="0" w:space="0" w:color="auto"/>
          </w:divBdr>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286786089">
          <w:marLeft w:val="0"/>
          <w:marRight w:val="0"/>
          <w:marTop w:val="0"/>
          <w:marBottom w:val="0"/>
          <w:divBdr>
            <w:top w:val="none" w:sz="0" w:space="0" w:color="auto"/>
            <w:left w:val="none" w:sz="0" w:space="0" w:color="auto"/>
            <w:bottom w:val="none" w:sz="0" w:space="0" w:color="auto"/>
            <w:right w:val="none" w:sz="0" w:space="0" w:color="auto"/>
          </w:divBdr>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892737727">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1129010429">
          <w:marLeft w:val="0"/>
          <w:marRight w:val="0"/>
          <w:marTop w:val="0"/>
          <w:marBottom w:val="0"/>
          <w:divBdr>
            <w:top w:val="none" w:sz="0" w:space="0" w:color="auto"/>
            <w:left w:val="none" w:sz="0" w:space="0" w:color="auto"/>
            <w:bottom w:val="none" w:sz="0" w:space="0" w:color="auto"/>
            <w:right w:val="none" w:sz="0" w:space="0" w:color="auto"/>
          </w:divBdr>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502399539">
          <w:marLeft w:val="0"/>
          <w:marRight w:val="0"/>
          <w:marTop w:val="0"/>
          <w:marBottom w:val="0"/>
          <w:divBdr>
            <w:top w:val="none" w:sz="0" w:space="0" w:color="auto"/>
            <w:left w:val="none" w:sz="0" w:space="0" w:color="auto"/>
            <w:bottom w:val="none" w:sz="0" w:space="0" w:color="auto"/>
            <w:right w:val="none" w:sz="0" w:space="0" w:color="auto"/>
          </w:divBdr>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525412042">
          <w:marLeft w:val="0"/>
          <w:marRight w:val="0"/>
          <w:marTop w:val="0"/>
          <w:marBottom w:val="0"/>
          <w:divBdr>
            <w:top w:val="none" w:sz="0" w:space="0" w:color="auto"/>
            <w:left w:val="none" w:sz="0" w:space="0" w:color="auto"/>
            <w:bottom w:val="none" w:sz="0" w:space="0" w:color="auto"/>
            <w:right w:val="none" w:sz="0" w:space="0" w:color="auto"/>
          </w:divBdr>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570268499">
          <w:marLeft w:val="0"/>
          <w:marRight w:val="0"/>
          <w:marTop w:val="0"/>
          <w:marBottom w:val="0"/>
          <w:divBdr>
            <w:top w:val="none" w:sz="0" w:space="0" w:color="auto"/>
            <w:left w:val="none" w:sz="0" w:space="0" w:color="auto"/>
            <w:bottom w:val="none" w:sz="0" w:space="0" w:color="auto"/>
            <w:right w:val="none" w:sz="0" w:space="0" w:color="auto"/>
          </w:divBdr>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1242520231">
          <w:marLeft w:val="0"/>
          <w:marRight w:val="0"/>
          <w:marTop w:val="0"/>
          <w:marBottom w:val="0"/>
          <w:divBdr>
            <w:top w:val="none" w:sz="0" w:space="0" w:color="auto"/>
            <w:left w:val="none" w:sz="0" w:space="0" w:color="auto"/>
            <w:bottom w:val="none" w:sz="0" w:space="0" w:color="auto"/>
            <w:right w:val="none" w:sz="0" w:space="0" w:color="auto"/>
          </w:divBdr>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070620409">
          <w:marLeft w:val="0"/>
          <w:marRight w:val="0"/>
          <w:marTop w:val="0"/>
          <w:marBottom w:val="0"/>
          <w:divBdr>
            <w:top w:val="none" w:sz="0" w:space="0" w:color="auto"/>
            <w:left w:val="none" w:sz="0" w:space="0" w:color="auto"/>
            <w:bottom w:val="none" w:sz="0" w:space="0" w:color="auto"/>
            <w:right w:val="none" w:sz="0" w:space="0" w:color="auto"/>
          </w:divBdr>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463497016">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985549807">
          <w:marLeft w:val="0"/>
          <w:marRight w:val="0"/>
          <w:marTop w:val="0"/>
          <w:marBottom w:val="0"/>
          <w:divBdr>
            <w:top w:val="none" w:sz="0" w:space="0" w:color="auto"/>
            <w:left w:val="none" w:sz="0" w:space="0" w:color="auto"/>
            <w:bottom w:val="none" w:sz="0" w:space="0" w:color="auto"/>
            <w:right w:val="none" w:sz="0" w:space="0" w:color="auto"/>
          </w:divBdr>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82285429">
          <w:marLeft w:val="0"/>
          <w:marRight w:val="0"/>
          <w:marTop w:val="0"/>
          <w:marBottom w:val="0"/>
          <w:divBdr>
            <w:top w:val="none" w:sz="0" w:space="0" w:color="auto"/>
            <w:left w:val="none" w:sz="0" w:space="0" w:color="auto"/>
            <w:bottom w:val="none" w:sz="0" w:space="0" w:color="auto"/>
            <w:right w:val="none" w:sz="0" w:space="0" w:color="auto"/>
          </w:divBdr>
        </w:div>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2086875856">
          <w:marLeft w:val="0"/>
          <w:marRight w:val="0"/>
          <w:marTop w:val="0"/>
          <w:marBottom w:val="0"/>
          <w:divBdr>
            <w:top w:val="none" w:sz="0" w:space="0" w:color="auto"/>
            <w:left w:val="none" w:sz="0" w:space="0" w:color="auto"/>
            <w:bottom w:val="none" w:sz="0" w:space="0" w:color="auto"/>
            <w:right w:val="none" w:sz="0" w:space="0" w:color="auto"/>
          </w:divBdr>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240752001">
          <w:marLeft w:val="0"/>
          <w:marRight w:val="0"/>
          <w:marTop w:val="0"/>
          <w:marBottom w:val="0"/>
          <w:divBdr>
            <w:top w:val="none" w:sz="0" w:space="0" w:color="auto"/>
            <w:left w:val="none" w:sz="0" w:space="0" w:color="auto"/>
            <w:bottom w:val="none" w:sz="0" w:space="0" w:color="auto"/>
            <w:right w:val="none" w:sz="0" w:space="0" w:color="auto"/>
          </w:divBdr>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1709407796">
          <w:marLeft w:val="0"/>
          <w:marRight w:val="0"/>
          <w:marTop w:val="0"/>
          <w:marBottom w:val="0"/>
          <w:divBdr>
            <w:top w:val="none" w:sz="0" w:space="0" w:color="auto"/>
            <w:left w:val="none" w:sz="0" w:space="0" w:color="auto"/>
            <w:bottom w:val="none" w:sz="0" w:space="0" w:color="auto"/>
            <w:right w:val="none" w:sz="0" w:space="0" w:color="auto"/>
          </w:divBdr>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2035492772">
          <w:marLeft w:val="0"/>
          <w:marRight w:val="0"/>
          <w:marTop w:val="0"/>
          <w:marBottom w:val="0"/>
          <w:divBdr>
            <w:top w:val="none" w:sz="0" w:space="0" w:color="auto"/>
            <w:left w:val="none" w:sz="0" w:space="0" w:color="auto"/>
            <w:bottom w:val="none" w:sz="0" w:space="0" w:color="auto"/>
            <w:right w:val="none" w:sz="0" w:space="0" w:color="auto"/>
          </w:divBdr>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716197695">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535048716">
          <w:marLeft w:val="0"/>
          <w:marRight w:val="0"/>
          <w:marTop w:val="0"/>
          <w:marBottom w:val="0"/>
          <w:divBdr>
            <w:top w:val="none" w:sz="0" w:space="0" w:color="auto"/>
            <w:left w:val="none" w:sz="0" w:space="0" w:color="auto"/>
            <w:bottom w:val="none" w:sz="0" w:space="0" w:color="auto"/>
            <w:right w:val="none" w:sz="0" w:space="0" w:color="auto"/>
          </w:divBdr>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759181235">
          <w:marLeft w:val="0"/>
          <w:marRight w:val="0"/>
          <w:marTop w:val="0"/>
          <w:marBottom w:val="0"/>
          <w:divBdr>
            <w:top w:val="none" w:sz="0" w:space="0" w:color="auto"/>
            <w:left w:val="none" w:sz="0" w:space="0" w:color="auto"/>
            <w:bottom w:val="none" w:sz="0" w:space="0" w:color="auto"/>
            <w:right w:val="none" w:sz="0" w:space="0" w:color="auto"/>
          </w:divBdr>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 w:id="692730985">
          <w:marLeft w:val="0"/>
          <w:marRight w:val="0"/>
          <w:marTop w:val="0"/>
          <w:marBottom w:val="0"/>
          <w:divBdr>
            <w:top w:val="none" w:sz="0" w:space="0" w:color="auto"/>
            <w:left w:val="none" w:sz="0" w:space="0" w:color="auto"/>
            <w:bottom w:val="none" w:sz="0" w:space="0" w:color="auto"/>
            <w:right w:val="none" w:sz="0" w:space="0" w:color="auto"/>
          </w:divBdr>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927345546">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996690877">
          <w:marLeft w:val="0"/>
          <w:marRight w:val="0"/>
          <w:marTop w:val="0"/>
          <w:marBottom w:val="0"/>
          <w:divBdr>
            <w:top w:val="none" w:sz="0" w:space="0" w:color="auto"/>
            <w:left w:val="none" w:sz="0" w:space="0" w:color="auto"/>
            <w:bottom w:val="none" w:sz="0" w:space="0" w:color="auto"/>
            <w:right w:val="none" w:sz="0" w:space="0" w:color="auto"/>
          </w:divBdr>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223522035">
          <w:marLeft w:val="0"/>
          <w:marRight w:val="0"/>
          <w:marTop w:val="0"/>
          <w:marBottom w:val="0"/>
          <w:divBdr>
            <w:top w:val="none" w:sz="0" w:space="0" w:color="auto"/>
            <w:left w:val="none" w:sz="0" w:space="0" w:color="auto"/>
            <w:bottom w:val="none" w:sz="0" w:space="0" w:color="auto"/>
            <w:right w:val="none" w:sz="0" w:space="0" w:color="auto"/>
          </w:divBdr>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359307321">
          <w:marLeft w:val="0"/>
          <w:marRight w:val="0"/>
          <w:marTop w:val="0"/>
          <w:marBottom w:val="0"/>
          <w:divBdr>
            <w:top w:val="none" w:sz="0" w:space="0" w:color="auto"/>
            <w:left w:val="none" w:sz="0" w:space="0" w:color="auto"/>
            <w:bottom w:val="none" w:sz="0" w:space="0" w:color="auto"/>
            <w:right w:val="none" w:sz="0" w:space="0" w:color="auto"/>
          </w:divBdr>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1630162454">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1619950499">
          <w:marLeft w:val="0"/>
          <w:marRight w:val="0"/>
          <w:marTop w:val="0"/>
          <w:marBottom w:val="0"/>
          <w:divBdr>
            <w:top w:val="none" w:sz="0" w:space="0" w:color="auto"/>
            <w:left w:val="none" w:sz="0" w:space="0" w:color="auto"/>
            <w:bottom w:val="none" w:sz="0" w:space="0" w:color="auto"/>
            <w:right w:val="none" w:sz="0" w:space="0" w:color="auto"/>
          </w:divBdr>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1277103048">
          <w:marLeft w:val="0"/>
          <w:marRight w:val="0"/>
          <w:marTop w:val="0"/>
          <w:marBottom w:val="0"/>
          <w:divBdr>
            <w:top w:val="none" w:sz="0" w:space="0" w:color="auto"/>
            <w:left w:val="none" w:sz="0" w:space="0" w:color="auto"/>
            <w:bottom w:val="none" w:sz="0" w:space="0" w:color="auto"/>
            <w:right w:val="none" w:sz="0" w:space="0" w:color="auto"/>
          </w:divBdr>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57410388">
          <w:marLeft w:val="0"/>
          <w:marRight w:val="0"/>
          <w:marTop w:val="0"/>
          <w:marBottom w:val="0"/>
          <w:divBdr>
            <w:top w:val="none" w:sz="0" w:space="0" w:color="auto"/>
            <w:left w:val="none" w:sz="0" w:space="0" w:color="auto"/>
            <w:bottom w:val="none" w:sz="0" w:space="0" w:color="auto"/>
            <w:right w:val="none" w:sz="0" w:space="0" w:color="auto"/>
          </w:divBdr>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254630098">
          <w:marLeft w:val="0"/>
          <w:marRight w:val="0"/>
          <w:marTop w:val="0"/>
          <w:marBottom w:val="0"/>
          <w:divBdr>
            <w:top w:val="none" w:sz="0" w:space="0" w:color="auto"/>
            <w:left w:val="none" w:sz="0" w:space="0" w:color="auto"/>
            <w:bottom w:val="none" w:sz="0" w:space="0" w:color="auto"/>
            <w:right w:val="none" w:sz="0" w:space="0" w:color="auto"/>
          </w:divBdr>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537358719">
          <w:marLeft w:val="0"/>
          <w:marRight w:val="0"/>
          <w:marTop w:val="0"/>
          <w:marBottom w:val="0"/>
          <w:divBdr>
            <w:top w:val="none" w:sz="0" w:space="0" w:color="auto"/>
            <w:left w:val="none" w:sz="0" w:space="0" w:color="auto"/>
            <w:bottom w:val="none" w:sz="0" w:space="0" w:color="auto"/>
            <w:right w:val="none" w:sz="0" w:space="0" w:color="auto"/>
          </w:divBdr>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19647820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957570569">
          <w:marLeft w:val="0"/>
          <w:marRight w:val="0"/>
          <w:marTop w:val="0"/>
          <w:marBottom w:val="0"/>
          <w:divBdr>
            <w:top w:val="none" w:sz="0" w:space="0" w:color="auto"/>
            <w:left w:val="none" w:sz="0" w:space="0" w:color="auto"/>
            <w:bottom w:val="none" w:sz="0" w:space="0" w:color="auto"/>
            <w:right w:val="none" w:sz="0" w:space="0" w:color="auto"/>
          </w:divBdr>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202063448">
          <w:marLeft w:val="0"/>
          <w:marRight w:val="0"/>
          <w:marTop w:val="0"/>
          <w:marBottom w:val="0"/>
          <w:divBdr>
            <w:top w:val="none" w:sz="0" w:space="0" w:color="auto"/>
            <w:left w:val="none" w:sz="0" w:space="0" w:color="auto"/>
            <w:bottom w:val="none" w:sz="0" w:space="0" w:color="auto"/>
            <w:right w:val="none" w:sz="0" w:space="0" w:color="auto"/>
          </w:divBdr>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1234464911">
          <w:marLeft w:val="0"/>
          <w:marRight w:val="0"/>
          <w:marTop w:val="0"/>
          <w:marBottom w:val="0"/>
          <w:divBdr>
            <w:top w:val="none" w:sz="0" w:space="0" w:color="auto"/>
            <w:left w:val="none" w:sz="0" w:space="0" w:color="auto"/>
            <w:bottom w:val="none" w:sz="0" w:space="0" w:color="auto"/>
            <w:right w:val="none" w:sz="0" w:space="0" w:color="auto"/>
          </w:divBdr>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462624969">
          <w:marLeft w:val="0"/>
          <w:marRight w:val="0"/>
          <w:marTop w:val="0"/>
          <w:marBottom w:val="0"/>
          <w:divBdr>
            <w:top w:val="none" w:sz="0" w:space="0" w:color="auto"/>
            <w:left w:val="none" w:sz="0" w:space="0" w:color="auto"/>
            <w:bottom w:val="none" w:sz="0" w:space="0" w:color="auto"/>
            <w:right w:val="none" w:sz="0" w:space="0" w:color="auto"/>
          </w:divBdr>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499466088">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1629779986">
          <w:marLeft w:val="0"/>
          <w:marRight w:val="0"/>
          <w:marTop w:val="0"/>
          <w:marBottom w:val="0"/>
          <w:divBdr>
            <w:top w:val="none" w:sz="0" w:space="0" w:color="auto"/>
            <w:left w:val="none" w:sz="0" w:space="0" w:color="auto"/>
            <w:bottom w:val="none" w:sz="0" w:space="0" w:color="auto"/>
            <w:right w:val="none" w:sz="0" w:space="0" w:color="auto"/>
          </w:divBdr>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607617391">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775586356">
          <w:marLeft w:val="0"/>
          <w:marRight w:val="0"/>
          <w:marTop w:val="0"/>
          <w:marBottom w:val="0"/>
          <w:divBdr>
            <w:top w:val="none" w:sz="0" w:space="0" w:color="auto"/>
            <w:left w:val="none" w:sz="0" w:space="0" w:color="auto"/>
            <w:bottom w:val="none" w:sz="0" w:space="0" w:color="auto"/>
            <w:right w:val="none" w:sz="0" w:space="0" w:color="auto"/>
          </w:divBdr>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215438431">
          <w:marLeft w:val="0"/>
          <w:marRight w:val="0"/>
          <w:marTop w:val="0"/>
          <w:marBottom w:val="0"/>
          <w:divBdr>
            <w:top w:val="none" w:sz="0" w:space="0" w:color="auto"/>
            <w:left w:val="none" w:sz="0" w:space="0" w:color="auto"/>
            <w:bottom w:val="none" w:sz="0" w:space="0" w:color="auto"/>
            <w:right w:val="none" w:sz="0" w:space="0" w:color="auto"/>
          </w:divBdr>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1310136639">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1136948343">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662243807">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394544811">
          <w:marLeft w:val="0"/>
          <w:marRight w:val="0"/>
          <w:marTop w:val="0"/>
          <w:marBottom w:val="0"/>
          <w:divBdr>
            <w:top w:val="none" w:sz="0" w:space="0" w:color="auto"/>
            <w:left w:val="none" w:sz="0" w:space="0" w:color="auto"/>
            <w:bottom w:val="none" w:sz="0" w:space="0" w:color="auto"/>
            <w:right w:val="none" w:sz="0" w:space="0" w:color="auto"/>
          </w:divBdr>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1408915674">
          <w:marLeft w:val="0"/>
          <w:marRight w:val="0"/>
          <w:marTop w:val="0"/>
          <w:marBottom w:val="0"/>
          <w:divBdr>
            <w:top w:val="none" w:sz="0" w:space="0" w:color="auto"/>
            <w:left w:val="none" w:sz="0" w:space="0" w:color="auto"/>
            <w:bottom w:val="none" w:sz="0" w:space="0" w:color="auto"/>
            <w:right w:val="none" w:sz="0" w:space="0" w:color="auto"/>
          </w:divBdr>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598610883">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1564490662">
          <w:marLeft w:val="0"/>
          <w:marRight w:val="0"/>
          <w:marTop w:val="0"/>
          <w:marBottom w:val="0"/>
          <w:divBdr>
            <w:top w:val="none" w:sz="0" w:space="0" w:color="auto"/>
            <w:left w:val="none" w:sz="0" w:space="0" w:color="auto"/>
            <w:bottom w:val="none" w:sz="0" w:space="0" w:color="auto"/>
            <w:right w:val="none" w:sz="0" w:space="0" w:color="auto"/>
          </w:divBdr>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516380809">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2052224984">
          <w:marLeft w:val="0"/>
          <w:marRight w:val="0"/>
          <w:marTop w:val="0"/>
          <w:marBottom w:val="0"/>
          <w:divBdr>
            <w:top w:val="none" w:sz="0" w:space="0" w:color="auto"/>
            <w:left w:val="none" w:sz="0" w:space="0" w:color="auto"/>
            <w:bottom w:val="none" w:sz="0" w:space="0" w:color="auto"/>
            <w:right w:val="none" w:sz="0" w:space="0" w:color="auto"/>
          </w:divBdr>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438017765">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 w:id="1583441601">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206063051">
          <w:marLeft w:val="0"/>
          <w:marRight w:val="0"/>
          <w:marTop w:val="0"/>
          <w:marBottom w:val="0"/>
          <w:divBdr>
            <w:top w:val="none" w:sz="0" w:space="0" w:color="auto"/>
            <w:left w:val="none" w:sz="0" w:space="0" w:color="auto"/>
            <w:bottom w:val="none" w:sz="0" w:space="0" w:color="auto"/>
            <w:right w:val="none" w:sz="0" w:space="0" w:color="auto"/>
          </w:divBdr>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075056692">
          <w:marLeft w:val="0"/>
          <w:marRight w:val="0"/>
          <w:marTop w:val="0"/>
          <w:marBottom w:val="0"/>
          <w:divBdr>
            <w:top w:val="none" w:sz="0" w:space="0" w:color="auto"/>
            <w:left w:val="none" w:sz="0" w:space="0" w:color="auto"/>
            <w:bottom w:val="none" w:sz="0" w:space="0" w:color="auto"/>
            <w:right w:val="none" w:sz="0" w:space="0" w:color="auto"/>
          </w:divBdr>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547954368">
          <w:marLeft w:val="0"/>
          <w:marRight w:val="0"/>
          <w:marTop w:val="0"/>
          <w:marBottom w:val="0"/>
          <w:divBdr>
            <w:top w:val="none" w:sz="0" w:space="0" w:color="auto"/>
            <w:left w:val="none" w:sz="0" w:space="0" w:color="auto"/>
            <w:bottom w:val="none" w:sz="0" w:space="0" w:color="auto"/>
            <w:right w:val="none" w:sz="0" w:space="0" w:color="auto"/>
          </w:divBdr>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390692699">
          <w:marLeft w:val="0"/>
          <w:marRight w:val="0"/>
          <w:marTop w:val="0"/>
          <w:marBottom w:val="0"/>
          <w:divBdr>
            <w:top w:val="none" w:sz="0" w:space="0" w:color="auto"/>
            <w:left w:val="none" w:sz="0" w:space="0" w:color="auto"/>
            <w:bottom w:val="none" w:sz="0" w:space="0" w:color="auto"/>
            <w:right w:val="none" w:sz="0" w:space="0" w:color="auto"/>
          </w:divBdr>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1173300865">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32196612">
          <w:marLeft w:val="0"/>
          <w:marRight w:val="0"/>
          <w:marTop w:val="0"/>
          <w:marBottom w:val="0"/>
          <w:divBdr>
            <w:top w:val="none" w:sz="0" w:space="0" w:color="auto"/>
            <w:left w:val="none" w:sz="0" w:space="0" w:color="auto"/>
            <w:bottom w:val="none" w:sz="0" w:space="0" w:color="auto"/>
            <w:right w:val="none" w:sz="0" w:space="0" w:color="auto"/>
          </w:divBdr>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691176529">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3924359">
          <w:marLeft w:val="0"/>
          <w:marRight w:val="0"/>
          <w:marTop w:val="0"/>
          <w:marBottom w:val="0"/>
          <w:divBdr>
            <w:top w:val="none" w:sz="0" w:space="0" w:color="auto"/>
            <w:left w:val="none" w:sz="0" w:space="0" w:color="auto"/>
            <w:bottom w:val="none" w:sz="0" w:space="0" w:color="auto"/>
            <w:right w:val="none" w:sz="0" w:space="0" w:color="auto"/>
          </w:divBdr>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2124035636">
          <w:marLeft w:val="0"/>
          <w:marRight w:val="0"/>
          <w:marTop w:val="0"/>
          <w:marBottom w:val="0"/>
          <w:divBdr>
            <w:top w:val="none" w:sz="0" w:space="0" w:color="auto"/>
            <w:left w:val="none" w:sz="0" w:space="0" w:color="auto"/>
            <w:bottom w:val="none" w:sz="0" w:space="0" w:color="auto"/>
            <w:right w:val="none" w:sz="0" w:space="0" w:color="auto"/>
          </w:divBdr>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99450627">
          <w:marLeft w:val="0"/>
          <w:marRight w:val="0"/>
          <w:marTop w:val="0"/>
          <w:marBottom w:val="0"/>
          <w:divBdr>
            <w:top w:val="none" w:sz="0" w:space="0" w:color="auto"/>
            <w:left w:val="none" w:sz="0" w:space="0" w:color="auto"/>
            <w:bottom w:val="none" w:sz="0" w:space="0" w:color="auto"/>
            <w:right w:val="none" w:sz="0" w:space="0" w:color="auto"/>
          </w:divBdr>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556693653">
          <w:marLeft w:val="0"/>
          <w:marRight w:val="0"/>
          <w:marTop w:val="0"/>
          <w:marBottom w:val="0"/>
          <w:divBdr>
            <w:top w:val="none" w:sz="0" w:space="0" w:color="auto"/>
            <w:left w:val="none" w:sz="0" w:space="0" w:color="auto"/>
            <w:bottom w:val="none" w:sz="0" w:space="0" w:color="auto"/>
            <w:right w:val="none" w:sz="0" w:space="0" w:color="auto"/>
          </w:divBdr>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36461404">
          <w:marLeft w:val="0"/>
          <w:marRight w:val="0"/>
          <w:marTop w:val="0"/>
          <w:marBottom w:val="0"/>
          <w:divBdr>
            <w:top w:val="none" w:sz="0" w:space="0" w:color="auto"/>
            <w:left w:val="none" w:sz="0" w:space="0" w:color="auto"/>
            <w:bottom w:val="none" w:sz="0" w:space="0" w:color="auto"/>
            <w:right w:val="none" w:sz="0" w:space="0" w:color="auto"/>
          </w:divBdr>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180704061">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705327712">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653486830">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2019849770">
          <w:marLeft w:val="0"/>
          <w:marRight w:val="0"/>
          <w:marTop w:val="0"/>
          <w:marBottom w:val="0"/>
          <w:divBdr>
            <w:top w:val="none" w:sz="0" w:space="0" w:color="auto"/>
            <w:left w:val="none" w:sz="0" w:space="0" w:color="auto"/>
            <w:bottom w:val="none" w:sz="0" w:space="0" w:color="auto"/>
            <w:right w:val="none" w:sz="0" w:space="0" w:color="auto"/>
          </w:divBdr>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1171291471">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119641012">
          <w:marLeft w:val="0"/>
          <w:marRight w:val="0"/>
          <w:marTop w:val="0"/>
          <w:marBottom w:val="0"/>
          <w:divBdr>
            <w:top w:val="none" w:sz="0" w:space="0" w:color="auto"/>
            <w:left w:val="none" w:sz="0" w:space="0" w:color="auto"/>
            <w:bottom w:val="none" w:sz="0" w:space="0" w:color="auto"/>
            <w:right w:val="none" w:sz="0" w:space="0" w:color="auto"/>
          </w:divBdr>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189297333">
          <w:marLeft w:val="0"/>
          <w:marRight w:val="0"/>
          <w:marTop w:val="0"/>
          <w:marBottom w:val="0"/>
          <w:divBdr>
            <w:top w:val="none" w:sz="0" w:space="0" w:color="auto"/>
            <w:left w:val="none" w:sz="0" w:space="0" w:color="auto"/>
            <w:bottom w:val="none" w:sz="0" w:space="0" w:color="auto"/>
            <w:right w:val="none" w:sz="0" w:space="0" w:color="auto"/>
          </w:divBdr>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250308096">
          <w:marLeft w:val="0"/>
          <w:marRight w:val="0"/>
          <w:marTop w:val="0"/>
          <w:marBottom w:val="0"/>
          <w:divBdr>
            <w:top w:val="none" w:sz="0" w:space="0" w:color="auto"/>
            <w:left w:val="none" w:sz="0" w:space="0" w:color="auto"/>
            <w:bottom w:val="none" w:sz="0" w:space="0" w:color="auto"/>
            <w:right w:val="none" w:sz="0" w:space="0" w:color="auto"/>
          </w:divBdr>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01194763">
          <w:marLeft w:val="0"/>
          <w:marRight w:val="0"/>
          <w:marTop w:val="0"/>
          <w:marBottom w:val="0"/>
          <w:divBdr>
            <w:top w:val="none" w:sz="0" w:space="0" w:color="auto"/>
            <w:left w:val="none" w:sz="0" w:space="0" w:color="auto"/>
            <w:bottom w:val="none" w:sz="0" w:space="0" w:color="auto"/>
            <w:right w:val="none" w:sz="0" w:space="0" w:color="auto"/>
          </w:divBdr>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52113849">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268975095">
          <w:marLeft w:val="0"/>
          <w:marRight w:val="0"/>
          <w:marTop w:val="0"/>
          <w:marBottom w:val="0"/>
          <w:divBdr>
            <w:top w:val="none" w:sz="0" w:space="0" w:color="auto"/>
            <w:left w:val="none" w:sz="0" w:space="0" w:color="auto"/>
            <w:bottom w:val="none" w:sz="0" w:space="0" w:color="auto"/>
            <w:right w:val="none" w:sz="0" w:space="0" w:color="auto"/>
          </w:divBdr>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574165995">
          <w:marLeft w:val="0"/>
          <w:marRight w:val="0"/>
          <w:marTop w:val="0"/>
          <w:marBottom w:val="0"/>
          <w:divBdr>
            <w:top w:val="none" w:sz="0" w:space="0" w:color="auto"/>
            <w:left w:val="none" w:sz="0" w:space="0" w:color="auto"/>
            <w:bottom w:val="none" w:sz="0" w:space="0" w:color="auto"/>
            <w:right w:val="none" w:sz="0" w:space="0" w:color="auto"/>
          </w:divBdr>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507335545">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881943069">
          <w:marLeft w:val="0"/>
          <w:marRight w:val="0"/>
          <w:marTop w:val="0"/>
          <w:marBottom w:val="0"/>
          <w:divBdr>
            <w:top w:val="none" w:sz="0" w:space="0" w:color="auto"/>
            <w:left w:val="none" w:sz="0" w:space="0" w:color="auto"/>
            <w:bottom w:val="none" w:sz="0" w:space="0" w:color="auto"/>
            <w:right w:val="none" w:sz="0" w:space="0" w:color="auto"/>
          </w:divBdr>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2061173608">
          <w:marLeft w:val="0"/>
          <w:marRight w:val="0"/>
          <w:marTop w:val="0"/>
          <w:marBottom w:val="0"/>
          <w:divBdr>
            <w:top w:val="none" w:sz="0" w:space="0" w:color="auto"/>
            <w:left w:val="none" w:sz="0" w:space="0" w:color="auto"/>
            <w:bottom w:val="none" w:sz="0" w:space="0" w:color="auto"/>
            <w:right w:val="none" w:sz="0" w:space="0" w:color="auto"/>
          </w:divBdr>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234244680">
          <w:marLeft w:val="0"/>
          <w:marRight w:val="0"/>
          <w:marTop w:val="0"/>
          <w:marBottom w:val="0"/>
          <w:divBdr>
            <w:top w:val="none" w:sz="0" w:space="0" w:color="auto"/>
            <w:left w:val="none" w:sz="0" w:space="0" w:color="auto"/>
            <w:bottom w:val="none" w:sz="0" w:space="0" w:color="auto"/>
            <w:right w:val="none" w:sz="0" w:space="0" w:color="auto"/>
          </w:divBdr>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663922083">
          <w:marLeft w:val="0"/>
          <w:marRight w:val="0"/>
          <w:marTop w:val="0"/>
          <w:marBottom w:val="0"/>
          <w:divBdr>
            <w:top w:val="none" w:sz="0" w:space="0" w:color="auto"/>
            <w:left w:val="none" w:sz="0" w:space="0" w:color="auto"/>
            <w:bottom w:val="none" w:sz="0" w:space="0" w:color="auto"/>
            <w:right w:val="none" w:sz="0" w:space="0" w:color="auto"/>
          </w:divBdr>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1826624772">
          <w:marLeft w:val="0"/>
          <w:marRight w:val="0"/>
          <w:marTop w:val="0"/>
          <w:marBottom w:val="0"/>
          <w:divBdr>
            <w:top w:val="none" w:sz="0" w:space="0" w:color="auto"/>
            <w:left w:val="none" w:sz="0" w:space="0" w:color="auto"/>
            <w:bottom w:val="none" w:sz="0" w:space="0" w:color="auto"/>
            <w:right w:val="none" w:sz="0" w:space="0" w:color="auto"/>
          </w:divBdr>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496921681">
          <w:marLeft w:val="0"/>
          <w:marRight w:val="0"/>
          <w:marTop w:val="0"/>
          <w:marBottom w:val="0"/>
          <w:divBdr>
            <w:top w:val="none" w:sz="0" w:space="0" w:color="auto"/>
            <w:left w:val="none" w:sz="0" w:space="0" w:color="auto"/>
            <w:bottom w:val="none" w:sz="0" w:space="0" w:color="auto"/>
            <w:right w:val="none" w:sz="0" w:space="0" w:color="auto"/>
          </w:divBdr>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1799908476">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1869027065">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578515324">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1678843013">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696735387">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551654084">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1649626795">
          <w:marLeft w:val="0"/>
          <w:marRight w:val="0"/>
          <w:marTop w:val="0"/>
          <w:marBottom w:val="0"/>
          <w:divBdr>
            <w:top w:val="none" w:sz="0" w:space="0" w:color="auto"/>
            <w:left w:val="none" w:sz="0" w:space="0" w:color="auto"/>
            <w:bottom w:val="none" w:sz="0" w:space="0" w:color="auto"/>
            <w:right w:val="none" w:sz="0" w:space="0" w:color="auto"/>
          </w:divBdr>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078207662">
          <w:marLeft w:val="0"/>
          <w:marRight w:val="0"/>
          <w:marTop w:val="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586720929">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1239049562">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74473123">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1641770108">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563835112">
          <w:marLeft w:val="0"/>
          <w:marRight w:val="0"/>
          <w:marTop w:val="0"/>
          <w:marBottom w:val="0"/>
          <w:divBdr>
            <w:top w:val="none" w:sz="0" w:space="0" w:color="auto"/>
            <w:left w:val="none" w:sz="0" w:space="0" w:color="auto"/>
            <w:bottom w:val="none" w:sz="0" w:space="0" w:color="auto"/>
            <w:right w:val="none" w:sz="0" w:space="0" w:color="auto"/>
          </w:divBdr>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1726567347">
          <w:marLeft w:val="0"/>
          <w:marRight w:val="0"/>
          <w:marTop w:val="0"/>
          <w:marBottom w:val="0"/>
          <w:divBdr>
            <w:top w:val="none" w:sz="0" w:space="0" w:color="auto"/>
            <w:left w:val="none" w:sz="0" w:space="0" w:color="auto"/>
            <w:bottom w:val="none" w:sz="0" w:space="0" w:color="auto"/>
            <w:right w:val="none" w:sz="0" w:space="0" w:color="auto"/>
          </w:divBdr>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123111796">
          <w:marLeft w:val="0"/>
          <w:marRight w:val="0"/>
          <w:marTop w:val="0"/>
          <w:marBottom w:val="0"/>
          <w:divBdr>
            <w:top w:val="none" w:sz="0" w:space="0" w:color="auto"/>
            <w:left w:val="none" w:sz="0" w:space="0" w:color="auto"/>
            <w:bottom w:val="none" w:sz="0" w:space="0" w:color="auto"/>
            <w:right w:val="none" w:sz="0" w:space="0" w:color="auto"/>
          </w:divBdr>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1080761684">
          <w:marLeft w:val="0"/>
          <w:marRight w:val="0"/>
          <w:marTop w:val="0"/>
          <w:marBottom w:val="0"/>
          <w:divBdr>
            <w:top w:val="none" w:sz="0" w:space="0" w:color="auto"/>
            <w:left w:val="none" w:sz="0" w:space="0" w:color="auto"/>
            <w:bottom w:val="none" w:sz="0" w:space="0" w:color="auto"/>
            <w:right w:val="none" w:sz="0" w:space="0" w:color="auto"/>
          </w:divBdr>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55738635">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909458468">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1350832612">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1129519522">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 w:id="1002704276">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1427339333">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1676418201">
          <w:marLeft w:val="0"/>
          <w:marRight w:val="0"/>
          <w:marTop w:val="0"/>
          <w:marBottom w:val="0"/>
          <w:divBdr>
            <w:top w:val="none" w:sz="0" w:space="0" w:color="auto"/>
            <w:left w:val="none" w:sz="0" w:space="0" w:color="auto"/>
            <w:bottom w:val="none" w:sz="0" w:space="0" w:color="auto"/>
            <w:right w:val="none" w:sz="0" w:space="0" w:color="auto"/>
          </w:divBdr>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 w:id="1454131213">
          <w:marLeft w:val="0"/>
          <w:marRight w:val="0"/>
          <w:marTop w:val="0"/>
          <w:marBottom w:val="0"/>
          <w:divBdr>
            <w:top w:val="none" w:sz="0" w:space="0" w:color="auto"/>
            <w:left w:val="none" w:sz="0" w:space="0" w:color="auto"/>
            <w:bottom w:val="none" w:sz="0" w:space="0" w:color="auto"/>
            <w:right w:val="none" w:sz="0" w:space="0" w:color="auto"/>
          </w:divBdr>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1381631866">
          <w:marLeft w:val="0"/>
          <w:marRight w:val="0"/>
          <w:marTop w:val="0"/>
          <w:marBottom w:val="0"/>
          <w:divBdr>
            <w:top w:val="none" w:sz="0" w:space="0" w:color="auto"/>
            <w:left w:val="none" w:sz="0" w:space="0" w:color="auto"/>
            <w:bottom w:val="none" w:sz="0" w:space="0" w:color="auto"/>
            <w:right w:val="none" w:sz="0" w:space="0" w:color="auto"/>
          </w:divBdr>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 w:id="1443648079">
          <w:marLeft w:val="0"/>
          <w:marRight w:val="0"/>
          <w:marTop w:val="0"/>
          <w:marBottom w:val="0"/>
          <w:divBdr>
            <w:top w:val="none" w:sz="0" w:space="0" w:color="auto"/>
            <w:left w:val="none" w:sz="0" w:space="0" w:color="auto"/>
            <w:bottom w:val="none" w:sz="0" w:space="0" w:color="auto"/>
            <w:right w:val="none" w:sz="0" w:space="0" w:color="auto"/>
          </w:divBdr>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419713855">
          <w:marLeft w:val="0"/>
          <w:marRight w:val="0"/>
          <w:marTop w:val="0"/>
          <w:marBottom w:val="0"/>
          <w:divBdr>
            <w:top w:val="none" w:sz="0" w:space="0" w:color="auto"/>
            <w:left w:val="none" w:sz="0" w:space="0" w:color="auto"/>
            <w:bottom w:val="none" w:sz="0" w:space="0" w:color="auto"/>
            <w:right w:val="none" w:sz="0" w:space="0" w:color="auto"/>
          </w:divBdr>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942761899">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993068563">
          <w:marLeft w:val="0"/>
          <w:marRight w:val="0"/>
          <w:marTop w:val="0"/>
          <w:marBottom w:val="0"/>
          <w:divBdr>
            <w:top w:val="none" w:sz="0" w:space="0" w:color="auto"/>
            <w:left w:val="none" w:sz="0" w:space="0" w:color="auto"/>
            <w:bottom w:val="none" w:sz="0" w:space="0" w:color="auto"/>
            <w:right w:val="none" w:sz="0" w:space="0" w:color="auto"/>
          </w:divBdr>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1985888928">
          <w:marLeft w:val="0"/>
          <w:marRight w:val="0"/>
          <w:marTop w:val="0"/>
          <w:marBottom w:val="0"/>
          <w:divBdr>
            <w:top w:val="none" w:sz="0" w:space="0" w:color="auto"/>
            <w:left w:val="none" w:sz="0" w:space="0" w:color="auto"/>
            <w:bottom w:val="none" w:sz="0" w:space="0" w:color="auto"/>
            <w:right w:val="none" w:sz="0" w:space="0" w:color="auto"/>
          </w:divBdr>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2063863125">
          <w:marLeft w:val="0"/>
          <w:marRight w:val="0"/>
          <w:marTop w:val="0"/>
          <w:marBottom w:val="0"/>
          <w:divBdr>
            <w:top w:val="none" w:sz="0" w:space="0" w:color="auto"/>
            <w:left w:val="none" w:sz="0" w:space="0" w:color="auto"/>
            <w:bottom w:val="none" w:sz="0" w:space="0" w:color="auto"/>
            <w:right w:val="none" w:sz="0" w:space="0" w:color="auto"/>
          </w:divBdr>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17014923">
          <w:marLeft w:val="0"/>
          <w:marRight w:val="0"/>
          <w:marTop w:val="0"/>
          <w:marBottom w:val="0"/>
          <w:divBdr>
            <w:top w:val="none" w:sz="0" w:space="0" w:color="auto"/>
            <w:left w:val="none" w:sz="0" w:space="0" w:color="auto"/>
            <w:bottom w:val="none" w:sz="0" w:space="0" w:color="auto"/>
            <w:right w:val="none" w:sz="0" w:space="0" w:color="auto"/>
          </w:divBdr>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738358277">
          <w:marLeft w:val="0"/>
          <w:marRight w:val="0"/>
          <w:marTop w:val="0"/>
          <w:marBottom w:val="0"/>
          <w:divBdr>
            <w:top w:val="none" w:sz="0" w:space="0" w:color="auto"/>
            <w:left w:val="none" w:sz="0" w:space="0" w:color="auto"/>
            <w:bottom w:val="none" w:sz="0" w:space="0" w:color="auto"/>
            <w:right w:val="none" w:sz="0" w:space="0" w:color="auto"/>
          </w:divBdr>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671178627">
          <w:marLeft w:val="0"/>
          <w:marRight w:val="0"/>
          <w:marTop w:val="0"/>
          <w:marBottom w:val="0"/>
          <w:divBdr>
            <w:top w:val="none" w:sz="0" w:space="0" w:color="auto"/>
            <w:left w:val="none" w:sz="0" w:space="0" w:color="auto"/>
            <w:bottom w:val="none" w:sz="0" w:space="0" w:color="auto"/>
            <w:right w:val="none" w:sz="0" w:space="0" w:color="auto"/>
          </w:divBdr>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372078451">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28384757">
          <w:marLeft w:val="0"/>
          <w:marRight w:val="0"/>
          <w:marTop w:val="0"/>
          <w:marBottom w:val="0"/>
          <w:divBdr>
            <w:top w:val="none" w:sz="0" w:space="0" w:color="auto"/>
            <w:left w:val="none" w:sz="0" w:space="0" w:color="auto"/>
            <w:bottom w:val="none" w:sz="0" w:space="0" w:color="auto"/>
            <w:right w:val="none" w:sz="0" w:space="0" w:color="auto"/>
          </w:divBdr>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77302714">
          <w:marLeft w:val="0"/>
          <w:marRight w:val="0"/>
          <w:marTop w:val="0"/>
          <w:marBottom w:val="0"/>
          <w:divBdr>
            <w:top w:val="none" w:sz="0" w:space="0" w:color="auto"/>
            <w:left w:val="none" w:sz="0" w:space="0" w:color="auto"/>
            <w:bottom w:val="none" w:sz="0" w:space="0" w:color="auto"/>
            <w:right w:val="none" w:sz="0" w:space="0" w:color="auto"/>
          </w:divBdr>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543828250">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966227622">
          <w:marLeft w:val="0"/>
          <w:marRight w:val="0"/>
          <w:marTop w:val="0"/>
          <w:marBottom w:val="0"/>
          <w:divBdr>
            <w:top w:val="none" w:sz="0" w:space="0" w:color="auto"/>
            <w:left w:val="none" w:sz="0" w:space="0" w:color="auto"/>
            <w:bottom w:val="none" w:sz="0" w:space="0" w:color="auto"/>
            <w:right w:val="none" w:sz="0" w:space="0" w:color="auto"/>
          </w:divBdr>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1132601336">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788507642">
          <w:marLeft w:val="0"/>
          <w:marRight w:val="0"/>
          <w:marTop w:val="0"/>
          <w:marBottom w:val="0"/>
          <w:divBdr>
            <w:top w:val="none" w:sz="0" w:space="0" w:color="auto"/>
            <w:left w:val="none" w:sz="0" w:space="0" w:color="auto"/>
            <w:bottom w:val="none" w:sz="0" w:space="0" w:color="auto"/>
            <w:right w:val="none" w:sz="0" w:space="0" w:color="auto"/>
          </w:divBdr>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1550995705">
          <w:marLeft w:val="0"/>
          <w:marRight w:val="0"/>
          <w:marTop w:val="0"/>
          <w:marBottom w:val="0"/>
          <w:divBdr>
            <w:top w:val="none" w:sz="0" w:space="0" w:color="auto"/>
            <w:left w:val="none" w:sz="0" w:space="0" w:color="auto"/>
            <w:bottom w:val="none" w:sz="0" w:space="0" w:color="auto"/>
            <w:right w:val="none" w:sz="0" w:space="0" w:color="auto"/>
          </w:divBdr>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774858272">
          <w:marLeft w:val="0"/>
          <w:marRight w:val="0"/>
          <w:marTop w:val="0"/>
          <w:marBottom w:val="0"/>
          <w:divBdr>
            <w:top w:val="none" w:sz="0" w:space="0" w:color="auto"/>
            <w:left w:val="none" w:sz="0" w:space="0" w:color="auto"/>
            <w:bottom w:val="none" w:sz="0" w:space="0" w:color="auto"/>
            <w:right w:val="none" w:sz="0" w:space="0" w:color="auto"/>
          </w:divBdr>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914096939">
          <w:marLeft w:val="0"/>
          <w:marRight w:val="0"/>
          <w:marTop w:val="0"/>
          <w:marBottom w:val="0"/>
          <w:divBdr>
            <w:top w:val="none" w:sz="0" w:space="0" w:color="auto"/>
            <w:left w:val="none" w:sz="0" w:space="0" w:color="auto"/>
            <w:bottom w:val="none" w:sz="0" w:space="0" w:color="auto"/>
            <w:right w:val="none" w:sz="0" w:space="0" w:color="auto"/>
          </w:divBdr>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356031044">
          <w:marLeft w:val="0"/>
          <w:marRight w:val="0"/>
          <w:marTop w:val="0"/>
          <w:marBottom w:val="0"/>
          <w:divBdr>
            <w:top w:val="none" w:sz="0" w:space="0" w:color="auto"/>
            <w:left w:val="none" w:sz="0" w:space="0" w:color="auto"/>
            <w:bottom w:val="none" w:sz="0" w:space="0" w:color="auto"/>
            <w:right w:val="none" w:sz="0" w:space="0" w:color="auto"/>
          </w:divBdr>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14503166">
          <w:marLeft w:val="0"/>
          <w:marRight w:val="0"/>
          <w:marTop w:val="0"/>
          <w:marBottom w:val="0"/>
          <w:divBdr>
            <w:top w:val="none" w:sz="0" w:space="0" w:color="auto"/>
            <w:left w:val="none" w:sz="0" w:space="0" w:color="auto"/>
            <w:bottom w:val="none" w:sz="0" w:space="0" w:color="auto"/>
            <w:right w:val="none" w:sz="0" w:space="0" w:color="auto"/>
          </w:divBdr>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1041982345">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145975957">
          <w:marLeft w:val="0"/>
          <w:marRight w:val="0"/>
          <w:marTop w:val="0"/>
          <w:marBottom w:val="0"/>
          <w:divBdr>
            <w:top w:val="none" w:sz="0" w:space="0" w:color="auto"/>
            <w:left w:val="none" w:sz="0" w:space="0" w:color="auto"/>
            <w:bottom w:val="none" w:sz="0" w:space="0" w:color="auto"/>
            <w:right w:val="none" w:sz="0" w:space="0" w:color="auto"/>
          </w:divBdr>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54932466">
          <w:marLeft w:val="0"/>
          <w:marRight w:val="0"/>
          <w:marTop w:val="0"/>
          <w:marBottom w:val="0"/>
          <w:divBdr>
            <w:top w:val="none" w:sz="0" w:space="0" w:color="auto"/>
            <w:left w:val="none" w:sz="0" w:space="0" w:color="auto"/>
            <w:bottom w:val="none" w:sz="0" w:space="0" w:color="auto"/>
            <w:right w:val="none" w:sz="0" w:space="0" w:color="auto"/>
          </w:divBdr>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1349524820">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856766397">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1895039693">
          <w:marLeft w:val="0"/>
          <w:marRight w:val="0"/>
          <w:marTop w:val="0"/>
          <w:marBottom w:val="0"/>
          <w:divBdr>
            <w:top w:val="none" w:sz="0" w:space="0" w:color="auto"/>
            <w:left w:val="none" w:sz="0" w:space="0" w:color="auto"/>
            <w:bottom w:val="none" w:sz="0" w:space="0" w:color="auto"/>
            <w:right w:val="none" w:sz="0" w:space="0" w:color="auto"/>
          </w:divBdr>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774127617">
          <w:marLeft w:val="0"/>
          <w:marRight w:val="0"/>
          <w:marTop w:val="0"/>
          <w:marBottom w:val="0"/>
          <w:divBdr>
            <w:top w:val="none" w:sz="0" w:space="0" w:color="auto"/>
            <w:left w:val="none" w:sz="0" w:space="0" w:color="auto"/>
            <w:bottom w:val="none" w:sz="0" w:space="0" w:color="auto"/>
            <w:right w:val="none" w:sz="0" w:space="0" w:color="auto"/>
          </w:divBdr>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959287722">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1905483411">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1979843218">
          <w:marLeft w:val="0"/>
          <w:marRight w:val="0"/>
          <w:marTop w:val="0"/>
          <w:marBottom w:val="0"/>
          <w:divBdr>
            <w:top w:val="none" w:sz="0" w:space="0" w:color="auto"/>
            <w:left w:val="none" w:sz="0" w:space="0" w:color="auto"/>
            <w:bottom w:val="none" w:sz="0" w:space="0" w:color="auto"/>
            <w:right w:val="none" w:sz="0" w:space="0" w:color="auto"/>
          </w:divBdr>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766614997">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888250204">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76357873">
          <w:marLeft w:val="0"/>
          <w:marRight w:val="0"/>
          <w:marTop w:val="0"/>
          <w:marBottom w:val="0"/>
          <w:divBdr>
            <w:top w:val="none" w:sz="0" w:space="0" w:color="auto"/>
            <w:left w:val="none" w:sz="0" w:space="0" w:color="auto"/>
            <w:bottom w:val="none" w:sz="0" w:space="0" w:color="auto"/>
            <w:right w:val="none" w:sz="0" w:space="0" w:color="auto"/>
          </w:divBdr>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1911380411">
          <w:marLeft w:val="0"/>
          <w:marRight w:val="0"/>
          <w:marTop w:val="0"/>
          <w:marBottom w:val="0"/>
          <w:divBdr>
            <w:top w:val="none" w:sz="0" w:space="0" w:color="auto"/>
            <w:left w:val="none" w:sz="0" w:space="0" w:color="auto"/>
            <w:bottom w:val="none" w:sz="0" w:space="0" w:color="auto"/>
            <w:right w:val="none" w:sz="0" w:space="0" w:color="auto"/>
          </w:divBdr>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981768520">
          <w:marLeft w:val="0"/>
          <w:marRight w:val="0"/>
          <w:marTop w:val="0"/>
          <w:marBottom w:val="0"/>
          <w:divBdr>
            <w:top w:val="none" w:sz="0" w:space="0" w:color="auto"/>
            <w:left w:val="none" w:sz="0" w:space="0" w:color="auto"/>
            <w:bottom w:val="none" w:sz="0" w:space="0" w:color="auto"/>
            <w:right w:val="none" w:sz="0" w:space="0" w:color="auto"/>
          </w:divBdr>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1959412129">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63383786">
          <w:marLeft w:val="0"/>
          <w:marRight w:val="0"/>
          <w:marTop w:val="0"/>
          <w:marBottom w:val="0"/>
          <w:divBdr>
            <w:top w:val="none" w:sz="0" w:space="0" w:color="auto"/>
            <w:left w:val="none" w:sz="0" w:space="0" w:color="auto"/>
            <w:bottom w:val="none" w:sz="0" w:space="0" w:color="auto"/>
            <w:right w:val="none" w:sz="0" w:space="0" w:color="auto"/>
          </w:divBdr>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1726679644">
          <w:marLeft w:val="0"/>
          <w:marRight w:val="0"/>
          <w:marTop w:val="0"/>
          <w:marBottom w:val="0"/>
          <w:divBdr>
            <w:top w:val="none" w:sz="0" w:space="0" w:color="auto"/>
            <w:left w:val="none" w:sz="0" w:space="0" w:color="auto"/>
            <w:bottom w:val="none" w:sz="0" w:space="0" w:color="auto"/>
            <w:right w:val="none" w:sz="0" w:space="0" w:color="auto"/>
          </w:divBdr>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1314529548">
          <w:marLeft w:val="0"/>
          <w:marRight w:val="0"/>
          <w:marTop w:val="0"/>
          <w:marBottom w:val="0"/>
          <w:divBdr>
            <w:top w:val="none" w:sz="0" w:space="0" w:color="auto"/>
            <w:left w:val="none" w:sz="0" w:space="0" w:color="auto"/>
            <w:bottom w:val="none" w:sz="0" w:space="0" w:color="auto"/>
            <w:right w:val="none" w:sz="0" w:space="0" w:color="auto"/>
          </w:divBdr>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1502889215">
          <w:marLeft w:val="0"/>
          <w:marRight w:val="0"/>
          <w:marTop w:val="0"/>
          <w:marBottom w:val="0"/>
          <w:divBdr>
            <w:top w:val="none" w:sz="0" w:space="0" w:color="auto"/>
            <w:left w:val="none" w:sz="0" w:space="0" w:color="auto"/>
            <w:bottom w:val="none" w:sz="0" w:space="0" w:color="auto"/>
            <w:right w:val="none" w:sz="0" w:space="0" w:color="auto"/>
          </w:divBdr>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1105223254">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8078</TotalTime>
  <Pages>18</Pages>
  <Words>9276</Words>
  <Characters>52879</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62031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787</cp:revision>
  <cp:lastPrinted>2009-02-06T05:36:00Z</cp:lastPrinted>
  <dcterms:created xsi:type="dcterms:W3CDTF">2016-05-04T14:28:00Z</dcterms:created>
  <dcterms:modified xsi:type="dcterms:W3CDTF">2016-07-01T10:27:00Z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