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98B5E" w14:textId="77777777" w:rsidR="00590F94" w:rsidRDefault="00590F94" w:rsidP="00590F94">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статистического исследования социального развития сельских муниципальных районов</w:t>
      </w:r>
    </w:p>
    <w:p w14:paraId="26016E1C" w14:textId="77777777" w:rsidR="00590F94" w:rsidRDefault="00590F94" w:rsidP="00590F94">
      <w:pPr>
        <w:rPr>
          <w:rFonts w:ascii="Verdana" w:hAnsi="Verdana"/>
          <w:color w:val="000000"/>
          <w:sz w:val="18"/>
          <w:szCs w:val="18"/>
          <w:shd w:val="clear" w:color="auto" w:fill="FFFFFF"/>
        </w:rPr>
      </w:pPr>
    </w:p>
    <w:p w14:paraId="1FE9E5B1" w14:textId="77777777" w:rsidR="00590F94" w:rsidRDefault="00590F94" w:rsidP="00590F94">
      <w:pPr>
        <w:rPr>
          <w:rFonts w:ascii="Verdana" w:hAnsi="Verdana"/>
          <w:color w:val="000000"/>
          <w:sz w:val="18"/>
          <w:szCs w:val="18"/>
          <w:shd w:val="clear" w:color="auto" w:fill="FFFFFF"/>
        </w:rPr>
      </w:pPr>
    </w:p>
    <w:p w14:paraId="6B1D6FA5" w14:textId="77777777" w:rsidR="00590F94" w:rsidRDefault="00590F94" w:rsidP="00590F94">
      <w:pPr>
        <w:rPr>
          <w:rFonts w:ascii="Verdana" w:hAnsi="Verdana"/>
          <w:color w:val="000000"/>
          <w:sz w:val="18"/>
          <w:szCs w:val="18"/>
          <w:shd w:val="clear" w:color="auto" w:fill="FFFFFF"/>
        </w:rPr>
      </w:pPr>
    </w:p>
    <w:p w14:paraId="3C71C86F" w14:textId="77777777" w:rsidR="00590F94" w:rsidRDefault="00590F94" w:rsidP="00590F9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Ларина, Татьяна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од: </w:t>
      </w:r>
    </w:p>
    <w:p w14:paraId="742322E3" w14:textId="77777777" w:rsidR="00590F94" w:rsidRDefault="00590F94" w:rsidP="00590F94">
      <w:pPr>
        <w:spacing w:line="270" w:lineRule="atLeast"/>
        <w:rPr>
          <w:rFonts w:ascii="Verdana" w:hAnsi="Verdana"/>
          <w:color w:val="000000"/>
          <w:sz w:val="18"/>
          <w:szCs w:val="18"/>
        </w:rPr>
      </w:pPr>
      <w:r>
        <w:rPr>
          <w:rFonts w:ascii="Verdana" w:hAnsi="Verdana"/>
          <w:color w:val="000000"/>
          <w:sz w:val="18"/>
          <w:szCs w:val="18"/>
        </w:rPr>
        <w:t>2010</w:t>
      </w:r>
    </w:p>
    <w:p w14:paraId="02FE5322" w14:textId="77777777" w:rsidR="00590F94" w:rsidRDefault="00590F94" w:rsidP="00590F9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1C7EBC8" w14:textId="77777777" w:rsidR="00590F94" w:rsidRDefault="00590F94" w:rsidP="00590F94">
      <w:pPr>
        <w:spacing w:line="270" w:lineRule="atLeast"/>
        <w:rPr>
          <w:rFonts w:ascii="Verdana" w:hAnsi="Verdana"/>
          <w:color w:val="000000"/>
          <w:sz w:val="18"/>
          <w:szCs w:val="18"/>
        </w:rPr>
      </w:pPr>
      <w:r>
        <w:rPr>
          <w:rFonts w:ascii="Verdana" w:hAnsi="Verdana"/>
          <w:color w:val="000000"/>
          <w:sz w:val="18"/>
          <w:szCs w:val="18"/>
        </w:rPr>
        <w:t>Ларина, Татьяна Николаевна</w:t>
      </w:r>
    </w:p>
    <w:p w14:paraId="1DAD4CD9" w14:textId="77777777" w:rsidR="00590F94" w:rsidRDefault="00590F94" w:rsidP="00590F9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C69EEAF" w14:textId="77777777" w:rsidR="00590F94" w:rsidRDefault="00590F94" w:rsidP="00590F94">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26F67EDA" w14:textId="77777777" w:rsidR="00590F94" w:rsidRDefault="00590F94" w:rsidP="00590F9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96D2B6A" w14:textId="77777777" w:rsidR="00590F94" w:rsidRDefault="00590F94" w:rsidP="00590F94">
      <w:pPr>
        <w:spacing w:line="270" w:lineRule="atLeast"/>
        <w:rPr>
          <w:rFonts w:ascii="Verdana" w:hAnsi="Verdana"/>
          <w:color w:val="000000"/>
          <w:sz w:val="18"/>
          <w:szCs w:val="18"/>
        </w:rPr>
      </w:pPr>
      <w:r>
        <w:rPr>
          <w:rFonts w:ascii="Verdana" w:hAnsi="Verdana"/>
          <w:color w:val="000000"/>
          <w:sz w:val="18"/>
          <w:szCs w:val="18"/>
        </w:rPr>
        <w:t>Оренбург</w:t>
      </w:r>
    </w:p>
    <w:p w14:paraId="4C276084" w14:textId="77777777" w:rsidR="00590F94" w:rsidRDefault="00590F94" w:rsidP="00590F9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DAE8E15" w14:textId="77777777" w:rsidR="00590F94" w:rsidRDefault="00590F94" w:rsidP="00590F94">
      <w:pPr>
        <w:spacing w:line="270" w:lineRule="atLeast"/>
        <w:rPr>
          <w:rFonts w:ascii="Verdana" w:hAnsi="Verdana"/>
          <w:color w:val="000000"/>
          <w:sz w:val="18"/>
          <w:szCs w:val="18"/>
        </w:rPr>
      </w:pPr>
      <w:r>
        <w:rPr>
          <w:rFonts w:ascii="Verdana" w:hAnsi="Verdana"/>
          <w:color w:val="000000"/>
          <w:sz w:val="18"/>
          <w:szCs w:val="18"/>
        </w:rPr>
        <w:t>08.00.12</w:t>
      </w:r>
    </w:p>
    <w:p w14:paraId="4C8D8535" w14:textId="77777777" w:rsidR="00590F94" w:rsidRDefault="00590F94" w:rsidP="00590F9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C3C2A54" w14:textId="77777777" w:rsidR="00590F94" w:rsidRDefault="00590F94" w:rsidP="00590F9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B30BDD1" w14:textId="77777777" w:rsidR="00590F94" w:rsidRDefault="00590F94" w:rsidP="00590F9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7EEEAF1" w14:textId="77777777" w:rsidR="00590F94" w:rsidRDefault="00590F94" w:rsidP="00590F94">
      <w:pPr>
        <w:spacing w:line="270" w:lineRule="atLeast"/>
        <w:rPr>
          <w:rFonts w:ascii="Verdana" w:hAnsi="Verdana"/>
          <w:color w:val="000000"/>
          <w:sz w:val="18"/>
          <w:szCs w:val="18"/>
        </w:rPr>
      </w:pPr>
      <w:r>
        <w:rPr>
          <w:rFonts w:ascii="Verdana" w:hAnsi="Verdana"/>
          <w:color w:val="000000"/>
          <w:sz w:val="18"/>
          <w:szCs w:val="18"/>
        </w:rPr>
        <w:t>361</w:t>
      </w:r>
    </w:p>
    <w:p w14:paraId="23B80E99" w14:textId="77777777" w:rsidR="00590F94" w:rsidRDefault="00590F94" w:rsidP="00590F9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Ларина, Татьяна Николаевна</w:t>
      </w:r>
    </w:p>
    <w:p w14:paraId="6714BE8C"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1DEFF31"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статистического</w:t>
      </w:r>
      <w:r>
        <w:rPr>
          <w:rStyle w:val="WW8Num2z0"/>
          <w:rFonts w:ascii="Verdana" w:hAnsi="Verdana"/>
          <w:color w:val="000000"/>
          <w:sz w:val="18"/>
          <w:szCs w:val="18"/>
        </w:rPr>
        <w:t> </w:t>
      </w:r>
      <w:r>
        <w:rPr>
          <w:rFonts w:ascii="Verdana" w:hAnsi="Verdana"/>
          <w:color w:val="000000"/>
          <w:sz w:val="18"/>
          <w:szCs w:val="18"/>
        </w:rPr>
        <w:t>изучения социального развития на региональном и</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уровне.</w:t>
      </w:r>
    </w:p>
    <w:p w14:paraId="02F0B7B9"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Территориальная</w:t>
      </w:r>
      <w:r>
        <w:rPr>
          <w:rStyle w:val="WW8Num2z0"/>
          <w:rFonts w:ascii="Verdana" w:hAnsi="Verdana"/>
          <w:color w:val="000000"/>
          <w:sz w:val="18"/>
          <w:szCs w:val="18"/>
        </w:rPr>
        <w:t> </w:t>
      </w:r>
      <w:r>
        <w:rPr>
          <w:rFonts w:ascii="Verdana" w:hAnsi="Verdana"/>
          <w:color w:val="000000"/>
          <w:sz w:val="18"/>
          <w:szCs w:val="18"/>
        </w:rPr>
        <w:t>конвергенция социальных процессов как предмет статистического</w:t>
      </w:r>
      <w:r>
        <w:rPr>
          <w:rStyle w:val="WW8Num2z0"/>
          <w:rFonts w:ascii="Verdana" w:hAnsi="Verdana"/>
          <w:color w:val="000000"/>
          <w:sz w:val="18"/>
          <w:szCs w:val="18"/>
        </w:rPr>
        <w:t> </w:t>
      </w:r>
      <w:r>
        <w:rPr>
          <w:rStyle w:val="WW8Num3z0"/>
          <w:rFonts w:ascii="Verdana" w:hAnsi="Verdana"/>
          <w:color w:val="4682B4"/>
          <w:sz w:val="18"/>
          <w:szCs w:val="18"/>
        </w:rPr>
        <w:t>исследования</w:t>
      </w:r>
      <w:r>
        <w:rPr>
          <w:rFonts w:ascii="Verdana" w:hAnsi="Verdana"/>
          <w:color w:val="000000"/>
          <w:sz w:val="18"/>
          <w:szCs w:val="18"/>
        </w:rPr>
        <w:t>.</w:t>
      </w:r>
    </w:p>
    <w:p w14:paraId="67C4DB2B"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Теоретико-методологические аспекты устойчивого</w:t>
      </w:r>
      <w:r>
        <w:rPr>
          <w:rStyle w:val="WW8Num2z0"/>
          <w:rFonts w:ascii="Verdana" w:hAnsi="Verdana"/>
          <w:color w:val="000000"/>
          <w:sz w:val="18"/>
          <w:szCs w:val="18"/>
        </w:rPr>
        <w:t> </w:t>
      </w:r>
      <w:r>
        <w:rPr>
          <w:rStyle w:val="WW8Num3z0"/>
          <w:rFonts w:ascii="Verdana" w:hAnsi="Verdana"/>
          <w:color w:val="4682B4"/>
          <w:sz w:val="18"/>
          <w:szCs w:val="18"/>
        </w:rPr>
        <w:t>социального</w:t>
      </w:r>
      <w:r>
        <w:rPr>
          <w:rStyle w:val="WW8Num2z0"/>
          <w:rFonts w:ascii="Verdana" w:hAnsi="Verdana"/>
          <w:color w:val="000000"/>
          <w:sz w:val="18"/>
          <w:szCs w:val="18"/>
        </w:rPr>
        <w:t> </w:t>
      </w:r>
      <w:r>
        <w:rPr>
          <w:rFonts w:ascii="Verdana" w:hAnsi="Verdana"/>
          <w:color w:val="000000"/>
          <w:sz w:val="18"/>
          <w:szCs w:val="18"/>
        </w:rPr>
        <w:t>развития сельских муниципальных образований.</w:t>
      </w:r>
    </w:p>
    <w:p w14:paraId="0618EBDA"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Проблемы организации статистического наблюдения за социальным развитием</w:t>
      </w:r>
      <w:r>
        <w:rPr>
          <w:rStyle w:val="WW8Num2z0"/>
          <w:rFonts w:ascii="Verdana" w:hAnsi="Verdana"/>
          <w:color w:val="000000"/>
          <w:sz w:val="18"/>
          <w:szCs w:val="18"/>
        </w:rPr>
        <w:t> </w:t>
      </w:r>
      <w:r>
        <w:rPr>
          <w:rStyle w:val="WW8Num3z0"/>
          <w:rFonts w:ascii="Verdana" w:hAnsi="Verdana"/>
          <w:color w:val="4682B4"/>
          <w:sz w:val="18"/>
          <w:szCs w:val="18"/>
        </w:rPr>
        <w:t>сельских</w:t>
      </w:r>
      <w:r>
        <w:rPr>
          <w:rStyle w:val="WW8Num2z0"/>
          <w:rFonts w:ascii="Verdana" w:hAnsi="Verdana"/>
          <w:color w:val="000000"/>
          <w:sz w:val="18"/>
          <w:szCs w:val="18"/>
        </w:rPr>
        <w:t> </w:t>
      </w:r>
      <w:r>
        <w:rPr>
          <w:rFonts w:ascii="Verdana" w:hAnsi="Verdana"/>
          <w:color w:val="000000"/>
          <w:sz w:val="18"/>
          <w:szCs w:val="18"/>
        </w:rPr>
        <w:t>территорий в России и за рубежом.</w:t>
      </w:r>
    </w:p>
    <w:p w14:paraId="051CAB8B"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территориальной статистики и направления её совершенствования.</w:t>
      </w:r>
    </w:p>
    <w:p w14:paraId="37EDA074"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Роль</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статистики в эффективном управлении федеративным государством.</w:t>
      </w:r>
    </w:p>
    <w:p w14:paraId="32315B62"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Этапы</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и перспективы территориальной статистики в России.</w:t>
      </w:r>
    </w:p>
    <w:p w14:paraId="2A8B7EE4"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Система статистических показателей и методика исследования социальной конвергенции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региона.</w:t>
      </w:r>
    </w:p>
    <w:p w14:paraId="448FC4D3"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Статистический анализ тенденций социальных процессов сельских территорий России и её регионов.</w:t>
      </w:r>
    </w:p>
    <w:p w14:paraId="5A7E9DE1"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динамики демографических показателей.</w:t>
      </w:r>
    </w:p>
    <w:p w14:paraId="467BA8AA"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Анализ показателей уровня и качества жизни сельского населения.</w:t>
      </w:r>
    </w:p>
    <w:p w14:paraId="11025921"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Оценка социально-экономического потенциала и перспективы развития приграничных сельских</w:t>
      </w:r>
      <w:r>
        <w:rPr>
          <w:rStyle w:val="WW8Num2z0"/>
          <w:rFonts w:ascii="Verdana" w:hAnsi="Verdana"/>
          <w:color w:val="000000"/>
          <w:sz w:val="18"/>
          <w:szCs w:val="18"/>
        </w:rPr>
        <w:t> </w:t>
      </w:r>
      <w:r>
        <w:rPr>
          <w:rStyle w:val="WW8Num3z0"/>
          <w:rFonts w:ascii="Verdana" w:hAnsi="Verdana"/>
          <w:color w:val="4682B4"/>
          <w:sz w:val="18"/>
          <w:szCs w:val="18"/>
        </w:rPr>
        <w:t>районов</w:t>
      </w:r>
      <w:r>
        <w:rPr>
          <w:rStyle w:val="WW8Num2z0"/>
          <w:rFonts w:ascii="Verdana" w:hAnsi="Verdana"/>
          <w:color w:val="000000"/>
          <w:sz w:val="18"/>
          <w:szCs w:val="18"/>
        </w:rPr>
        <w:t> </w:t>
      </w:r>
      <w:r>
        <w:rPr>
          <w:rFonts w:ascii="Verdana" w:hAnsi="Verdana"/>
          <w:color w:val="000000"/>
          <w:sz w:val="18"/>
          <w:szCs w:val="18"/>
        </w:rPr>
        <w:t>Оренбургской области.</w:t>
      </w:r>
    </w:p>
    <w:p w14:paraId="2221F286"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Многомерный статистический анализ и</w:t>
      </w:r>
      <w:r>
        <w:rPr>
          <w:rStyle w:val="WW8Num2z0"/>
          <w:rFonts w:ascii="Verdana" w:hAnsi="Verdana"/>
          <w:color w:val="000000"/>
          <w:sz w:val="18"/>
          <w:szCs w:val="18"/>
        </w:rPr>
        <w:t> </w:t>
      </w:r>
      <w:r>
        <w:rPr>
          <w:rStyle w:val="WW8Num3z0"/>
          <w:rFonts w:ascii="Verdana" w:hAnsi="Verdana"/>
          <w:color w:val="4682B4"/>
          <w:sz w:val="18"/>
          <w:szCs w:val="18"/>
        </w:rPr>
        <w:t>эконометрическое</w:t>
      </w:r>
      <w:r>
        <w:rPr>
          <w:rStyle w:val="WW8Num2z0"/>
          <w:rFonts w:ascii="Verdana" w:hAnsi="Verdana"/>
          <w:color w:val="000000"/>
          <w:sz w:val="18"/>
          <w:szCs w:val="18"/>
        </w:rPr>
        <w:t> </w:t>
      </w:r>
      <w:r>
        <w:rPr>
          <w:rFonts w:ascii="Verdana" w:hAnsi="Verdana"/>
          <w:color w:val="000000"/>
          <w:sz w:val="18"/>
          <w:szCs w:val="18"/>
        </w:rPr>
        <w:t>моделирование развития социальной инфраструктуры регионов</w:t>
      </w:r>
      <w:r>
        <w:rPr>
          <w:rStyle w:val="WW8Num2z0"/>
          <w:rFonts w:ascii="Verdana" w:hAnsi="Verdana"/>
          <w:color w:val="000000"/>
          <w:sz w:val="18"/>
          <w:szCs w:val="18"/>
        </w:rPr>
        <w:t> </w:t>
      </w:r>
      <w:r>
        <w:rPr>
          <w:rStyle w:val="WW8Num3z0"/>
          <w:rFonts w:ascii="Verdana" w:hAnsi="Verdana"/>
          <w:color w:val="4682B4"/>
          <w:sz w:val="18"/>
          <w:szCs w:val="18"/>
        </w:rPr>
        <w:t>Приволжского</w:t>
      </w:r>
      <w:r>
        <w:rPr>
          <w:rStyle w:val="WW8Num2z0"/>
          <w:rFonts w:ascii="Verdana" w:hAnsi="Verdana"/>
          <w:color w:val="000000"/>
          <w:sz w:val="18"/>
          <w:szCs w:val="18"/>
        </w:rPr>
        <w:t> </w:t>
      </w:r>
      <w:r>
        <w:rPr>
          <w:rFonts w:ascii="Verdana" w:hAnsi="Verdana"/>
          <w:color w:val="000000"/>
          <w:sz w:val="18"/>
          <w:szCs w:val="18"/>
        </w:rPr>
        <w:t>федерального округа.</w:t>
      </w:r>
    </w:p>
    <w:p w14:paraId="0B61C69D"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Статистическое оценивание аномальных наблюдений в совокупности муниципальных районов Оренбургской области по показателям развития социальной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w:t>
      </w:r>
    </w:p>
    <w:p w14:paraId="410D36E6"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Многомерный статистический анализ развития социальной инфраструктуры сельских муниципальных районов.</w:t>
      </w:r>
    </w:p>
    <w:p w14:paraId="32FFE26F"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Моделирование регрессий конвергенции в развитии социальной инфраструктуры регионов</w:t>
      </w:r>
      <w:r>
        <w:rPr>
          <w:rStyle w:val="WW8Num2z0"/>
          <w:rFonts w:ascii="Verdana" w:hAnsi="Verdana"/>
          <w:color w:val="000000"/>
          <w:sz w:val="18"/>
          <w:szCs w:val="18"/>
        </w:rPr>
        <w:t> </w:t>
      </w:r>
      <w:r>
        <w:rPr>
          <w:rStyle w:val="WW8Num3z0"/>
          <w:rFonts w:ascii="Verdana" w:hAnsi="Verdana"/>
          <w:color w:val="4682B4"/>
          <w:sz w:val="18"/>
          <w:szCs w:val="18"/>
        </w:rPr>
        <w:t>ПФО</w:t>
      </w:r>
      <w:r>
        <w:rPr>
          <w:rFonts w:ascii="Verdana" w:hAnsi="Verdana"/>
          <w:color w:val="000000"/>
          <w:sz w:val="18"/>
          <w:szCs w:val="18"/>
        </w:rPr>
        <w:t>.</w:t>
      </w:r>
    </w:p>
    <w:p w14:paraId="1D9E7DBD"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Статистико-экономическое обоснование путей совершенствования государственной и региональной социальной политики, направленной на устойчивое развитие сельских территорий.</w:t>
      </w:r>
    </w:p>
    <w:p w14:paraId="644A8517"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Статистический анализ устойчивости и взаимосвязей показателей а-дивергенции социально-демографических процессов на муниципальном уровне Оренбургской области.</w:t>
      </w:r>
    </w:p>
    <w:p w14:paraId="19E09D7F"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Прогнозирование обобщающих показателей развития человеческого потенциала городской и сельской местности как составляющая социальной политики.</w:t>
      </w:r>
    </w:p>
    <w:p w14:paraId="5906D851"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Совершенствование социальной политики, направленной на формирование территориальной конвергенции на региональном и</w:t>
      </w:r>
      <w:r>
        <w:rPr>
          <w:rStyle w:val="WW8Num2z0"/>
          <w:rFonts w:ascii="Verdana" w:hAnsi="Verdana"/>
          <w:color w:val="000000"/>
          <w:sz w:val="18"/>
          <w:szCs w:val="18"/>
        </w:rPr>
        <w:t> </w:t>
      </w:r>
      <w:r>
        <w:rPr>
          <w:rStyle w:val="WW8Num3z0"/>
          <w:rFonts w:ascii="Verdana" w:hAnsi="Verdana"/>
          <w:color w:val="4682B4"/>
          <w:sz w:val="18"/>
          <w:szCs w:val="18"/>
        </w:rPr>
        <w:t>субрегиональном</w:t>
      </w:r>
      <w:r>
        <w:rPr>
          <w:rStyle w:val="WW8Num2z0"/>
          <w:rFonts w:ascii="Verdana" w:hAnsi="Verdana"/>
          <w:color w:val="000000"/>
          <w:sz w:val="18"/>
          <w:szCs w:val="18"/>
        </w:rPr>
        <w:t> </w:t>
      </w:r>
      <w:r>
        <w:rPr>
          <w:rFonts w:ascii="Verdana" w:hAnsi="Verdana"/>
          <w:color w:val="000000"/>
          <w:sz w:val="18"/>
          <w:szCs w:val="18"/>
        </w:rPr>
        <w:t>уровне.</w:t>
      </w:r>
    </w:p>
    <w:p w14:paraId="76A58AB1" w14:textId="77777777" w:rsidR="00590F94" w:rsidRDefault="00590F94" w:rsidP="00590F9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статистического исследования социального развития сельских муниципальных районов"</w:t>
      </w:r>
    </w:p>
    <w:p w14:paraId="47C69E63"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Неравномерность социально-экономического развития регионов -субъектов Российской Федерации сопровождается углубляющейся с начала 90-х годов XX века между- и внутри региональной дифференциацией населения по большинству социальных показателей. Сильнейший экономический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в постсоветских государствах, сопровождавшийся резким падением доходов и уровня жизни населения, привел к тому, что</w:t>
      </w:r>
      <w:r>
        <w:rPr>
          <w:rStyle w:val="WW8Num2z0"/>
          <w:rFonts w:ascii="Verdana" w:hAnsi="Verdana"/>
          <w:color w:val="000000"/>
          <w:sz w:val="18"/>
          <w:szCs w:val="18"/>
        </w:rPr>
        <w:t> </w:t>
      </w:r>
      <w:r>
        <w:rPr>
          <w:rStyle w:val="WW8Num3z0"/>
          <w:rFonts w:ascii="Verdana" w:hAnsi="Verdana"/>
          <w:color w:val="4682B4"/>
          <w:sz w:val="18"/>
          <w:szCs w:val="18"/>
        </w:rPr>
        <w:t>неэкономические</w:t>
      </w:r>
      <w:r>
        <w:rPr>
          <w:rStyle w:val="WW8Num2z0"/>
          <w:rFonts w:ascii="Verdana" w:hAnsi="Verdana"/>
          <w:color w:val="000000"/>
          <w:sz w:val="18"/>
          <w:szCs w:val="18"/>
        </w:rPr>
        <w:t> </w:t>
      </w:r>
      <w:r>
        <w:rPr>
          <w:rFonts w:ascii="Verdana" w:hAnsi="Verdana"/>
          <w:color w:val="000000"/>
          <w:sz w:val="18"/>
          <w:szCs w:val="18"/>
        </w:rPr>
        <w:t>ценности, такие как здоровье, продолжительность жизни, образование, отошли на второй план. Эта «</w:t>
      </w:r>
      <w:r>
        <w:rPr>
          <w:rStyle w:val="WW8Num3z0"/>
          <w:rFonts w:ascii="Verdana" w:hAnsi="Verdana"/>
          <w:color w:val="4682B4"/>
          <w:sz w:val="18"/>
          <w:szCs w:val="18"/>
        </w:rPr>
        <w:t>переоценка</w:t>
      </w:r>
      <w:r>
        <w:rPr>
          <w:rStyle w:val="WW8Num2z0"/>
          <w:rFonts w:ascii="Verdana" w:hAnsi="Verdana"/>
          <w:color w:val="000000"/>
          <w:sz w:val="18"/>
          <w:szCs w:val="18"/>
        </w:rPr>
        <w:t> </w:t>
      </w:r>
      <w:r>
        <w:rPr>
          <w:rFonts w:ascii="Verdana" w:hAnsi="Verdana"/>
          <w:color w:val="000000"/>
          <w:sz w:val="18"/>
          <w:szCs w:val="18"/>
        </w:rPr>
        <w:t>ценностей» вызвана необходимостью элементарного выживания, но в результате Россия оказалась в стороне от базовых направлений</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развития, которые все более ориентируются на гуманизацию общества и усиленное внимание к вопросам социального раз- . вития. В России, как ни в одной стране мира, наблюдается значительная</w:t>
      </w:r>
      <w:r>
        <w:rPr>
          <w:rStyle w:val="WW8Num2z0"/>
          <w:rFonts w:ascii="Verdana" w:hAnsi="Verdana"/>
          <w:color w:val="000000"/>
          <w:sz w:val="18"/>
          <w:szCs w:val="18"/>
        </w:rPr>
        <w:t> </w:t>
      </w:r>
      <w:r>
        <w:rPr>
          <w:rStyle w:val="WW8Num3z0"/>
          <w:rFonts w:ascii="Verdana" w:hAnsi="Verdana"/>
          <w:color w:val="4682B4"/>
          <w:sz w:val="18"/>
          <w:szCs w:val="18"/>
        </w:rPr>
        <w:t>территориальная</w:t>
      </w:r>
      <w:r>
        <w:rPr>
          <w:rStyle w:val="WW8Num2z0"/>
          <w:rFonts w:ascii="Verdana" w:hAnsi="Verdana"/>
          <w:color w:val="000000"/>
          <w:sz w:val="18"/>
          <w:szCs w:val="18"/>
        </w:rPr>
        <w:t> </w:t>
      </w:r>
      <w:r>
        <w:rPr>
          <w:rFonts w:ascii="Verdana" w:hAnsi="Verdana"/>
          <w:color w:val="000000"/>
          <w:sz w:val="18"/>
          <w:szCs w:val="18"/>
        </w:rPr>
        <w:t>дифференциация по основным социальным показателям. При чем, это явление наблюдается на</w:t>
      </w:r>
      <w:r>
        <w:rPr>
          <w:rStyle w:val="WW8Num2z0"/>
          <w:rFonts w:ascii="Verdana" w:hAnsi="Verdana"/>
          <w:color w:val="000000"/>
          <w:sz w:val="18"/>
          <w:szCs w:val="18"/>
        </w:rPr>
        <w:t> </w:t>
      </w:r>
      <w:r>
        <w:rPr>
          <w:rStyle w:val="WW8Num3z0"/>
          <w:rFonts w:ascii="Verdana" w:hAnsi="Verdana"/>
          <w:color w:val="4682B4"/>
          <w:sz w:val="18"/>
          <w:szCs w:val="18"/>
        </w:rPr>
        <w:t>субрегиональном</w:t>
      </w:r>
      <w:r>
        <w:rPr>
          <w:rStyle w:val="WW8Num2z0"/>
          <w:rFonts w:ascii="Verdana" w:hAnsi="Verdana"/>
          <w:color w:val="000000"/>
          <w:sz w:val="18"/>
          <w:szCs w:val="18"/>
        </w:rPr>
        <w:t> </w:t>
      </w:r>
      <w:r>
        <w:rPr>
          <w:rFonts w:ascii="Verdana" w:hAnsi="Verdana"/>
          <w:color w:val="000000"/>
          <w:sz w:val="18"/>
          <w:szCs w:val="18"/>
        </w:rPr>
        <w:t>(муниципальном) уровне ' внутри региона. Особенно отчетливо проявляется различие в уровне социальных параметров между населением в городской и сельской местности. В к последние годы Правительство РФ предпринимает ряд шагов по</w:t>
      </w:r>
      <w:r>
        <w:rPr>
          <w:rStyle w:val="WW8Num2z0"/>
          <w:rFonts w:ascii="Verdana" w:hAnsi="Verdana"/>
          <w:color w:val="000000"/>
          <w:sz w:val="18"/>
          <w:szCs w:val="18"/>
        </w:rPr>
        <w:t> </w:t>
      </w:r>
      <w:r>
        <w:rPr>
          <w:rStyle w:val="WW8Num3z0"/>
          <w:rFonts w:ascii="Verdana" w:hAnsi="Verdana"/>
          <w:color w:val="4682B4"/>
          <w:sz w:val="18"/>
          <w:szCs w:val="18"/>
        </w:rPr>
        <w:t>выравниванию</w:t>
      </w:r>
      <w:r>
        <w:rPr>
          <w:rStyle w:val="WW8Num2z0"/>
          <w:rFonts w:ascii="Verdana" w:hAnsi="Verdana"/>
          <w:color w:val="000000"/>
          <w:sz w:val="18"/>
          <w:szCs w:val="18"/>
        </w:rPr>
        <w:t> </w:t>
      </w:r>
      <w:r>
        <w:rPr>
          <w:rFonts w:ascii="Verdana" w:hAnsi="Verdana"/>
          <w:color w:val="000000"/>
          <w:sz w:val="18"/>
          <w:szCs w:val="18"/>
        </w:rPr>
        <w:t>региональной социальной и экономической асимметрии: принята Федеральная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программа «Сокращение различий в социально-экономическом развитии регионов Российской Федерации (на 2002-2010 гг. и до 2015г.)»; введен в действие с 01.01.2006г. новый Федеральный закон №131-Ф3 от 6 октября 2003г.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устанавливающий полномочия органам местного самоуправления поселений,</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районов, городских округов в части принятия и организации выполнения планов и программ комплексного социально-экономического развития муниципальных образований; утверждена система показателей развития субъекта Федерации для оценки результатов работы губернаторов, при чем основными критериями такой оценки являются социальные показатели.</w:t>
      </w:r>
    </w:p>
    <w:p w14:paraId="29B71FFF"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Всемирного банка доказали, что значительное неравенство в уровне развития территорий замедляет</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экономического роста государств. Следовательно, управление</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дифференциацией как на региональном, так и на субрегиональном уровнях, направленное на ее постепенное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и сближение уровней развития муниципальных образований, должно создать более благоприятные условия для развития региональной экономики, а также оптимизации социально-экономических преобразований, формирования на качественно более высоком уровне общероссийского менталитета, укрепления единства российского государства, экономического подъема-страны* в целом.</w:t>
      </w:r>
    </w:p>
    <w:p w14:paraId="71533FEB"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Однако стремление к абсолютному устранению различий может привести к отсутствию</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уравниловке</w:t>
      </w:r>
      <w:r>
        <w:rPr>
          <w:rFonts w:ascii="Verdana" w:hAnsi="Verdana"/>
          <w:color w:val="000000"/>
          <w:sz w:val="18"/>
          <w:szCs w:val="18"/>
        </w:rPr>
        <w:t>»), что также негативно отразится на</w:t>
      </w:r>
      <w:r>
        <w:rPr>
          <w:rStyle w:val="WW8Num2z0"/>
          <w:rFonts w:ascii="Verdana" w:hAnsi="Verdana"/>
          <w:color w:val="000000"/>
          <w:sz w:val="18"/>
          <w:szCs w:val="18"/>
        </w:rPr>
        <w:t> </w:t>
      </w:r>
      <w:r>
        <w:rPr>
          <w:rStyle w:val="WW8Num3z0"/>
          <w:rFonts w:ascii="Verdana" w:hAnsi="Verdana"/>
          <w:color w:val="4682B4"/>
          <w:sz w:val="18"/>
          <w:szCs w:val="18"/>
        </w:rPr>
        <w:t>темпах</w:t>
      </w:r>
      <w:r>
        <w:rPr>
          <w:rStyle w:val="WW8Num2z0"/>
          <w:rFonts w:ascii="Verdana" w:hAnsi="Verdana"/>
          <w:color w:val="000000"/>
          <w:sz w:val="18"/>
          <w:szCs w:val="18"/>
        </w:rPr>
        <w:t> </w:t>
      </w:r>
      <w:r>
        <w:rPr>
          <w:rFonts w:ascii="Verdana" w:hAnsi="Verdana"/>
          <w:color w:val="000000"/>
          <w:sz w:val="18"/>
          <w:szCs w:val="18"/>
        </w:rPr>
        <w:t>развития. Следовательно, также важно определить «</w:t>
      </w:r>
      <w:r>
        <w:rPr>
          <w:rStyle w:val="WW8Num3z0"/>
          <w:rFonts w:ascii="Verdana" w:hAnsi="Verdana"/>
          <w:color w:val="4682B4"/>
          <w:sz w:val="18"/>
          <w:szCs w:val="18"/>
        </w:rPr>
        <w:t>грань</w:t>
      </w:r>
      <w:r>
        <w:rPr>
          <w:rFonts w:ascii="Verdana" w:hAnsi="Verdana"/>
          <w:color w:val="000000"/>
          <w:sz w:val="18"/>
          <w:szCs w:val="18"/>
        </w:rPr>
        <w:t>», за которой дальнейшее сокращение асимметрии нецелесообразно.</w:t>
      </w:r>
    </w:p>
    <w:p w14:paraId="21C802C0"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названных аспектов проблемы должно осуществляться в комплексе, с применением интегральных оценок, многомерных методов, что в полной мере позволяет осуществить статистическая наука. Переход на международные стандарты и классификаторы в российской статистике требует новых подходов к определению современных тенденций и особенностей развития</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единиц (регионов и муниципалитетов), а также создание дополнительной информационной базы. Актуальность проблем, связанных с. необходимостью совершенствования статистической методологии исследования социальной дифференциации в региональном аспекте, обусловливает выбор темы диссертационной работы.</w:t>
      </w:r>
    </w:p>
    <w:p w14:paraId="111E3447"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Для российской,экономической науки исследование проблемы социальной дифференциации в</w:t>
      </w:r>
      <w:r>
        <w:rPr>
          <w:rStyle w:val="WW8Num2z0"/>
          <w:rFonts w:ascii="Verdana" w:hAnsi="Verdana"/>
          <w:color w:val="000000"/>
          <w:sz w:val="18"/>
          <w:szCs w:val="18"/>
        </w:rPr>
        <w:t> </w:t>
      </w:r>
      <w:r>
        <w:rPr>
          <w:rStyle w:val="WW8Num3z0"/>
          <w:rFonts w:ascii="Verdana" w:hAnsi="Verdana"/>
          <w:color w:val="4682B4"/>
          <w:sz w:val="18"/>
          <w:szCs w:val="18"/>
        </w:rPr>
        <w:t>межрегиональном</w:t>
      </w:r>
      <w:r>
        <w:rPr>
          <w:rStyle w:val="WW8Num2z0"/>
          <w:rFonts w:ascii="Verdana" w:hAnsi="Verdana"/>
          <w:color w:val="000000"/>
          <w:sz w:val="18"/>
          <w:szCs w:val="18"/>
        </w:rPr>
        <w:t> </w:t>
      </w:r>
      <w:r>
        <w:rPr>
          <w:rFonts w:ascii="Verdana" w:hAnsi="Verdana"/>
          <w:color w:val="000000"/>
          <w:sz w:val="18"/>
          <w:szCs w:val="18"/>
        </w:rPr>
        <w:t>и, особенно, внутрирегиональном аспекте является новым направлением. Надо отметить, что и в советское время региональное пространство не было однородным. Но исследователи данной темы в основном уделяли внимание Hà-учному обоснованию мер повышения общественной эффективности производства на основе его оптимального</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по территории страны, что в рыночной экономике не может быть, главным ориентиром. Вместе с тем, именно благодаря научной- работе советских ученых-регионологов Н.Н.</w:t>
      </w:r>
      <w:r>
        <w:rPr>
          <w:rStyle w:val="WW8Num2z0"/>
          <w:rFonts w:ascii="Verdana" w:hAnsi="Verdana"/>
          <w:color w:val="000000"/>
          <w:sz w:val="18"/>
          <w:szCs w:val="18"/>
        </w:rPr>
        <w:t> </w:t>
      </w:r>
      <w:r>
        <w:rPr>
          <w:rStyle w:val="WW8Num3z0"/>
          <w:rFonts w:ascii="Verdana" w:hAnsi="Verdana"/>
          <w:color w:val="4682B4"/>
          <w:sz w:val="18"/>
          <w:szCs w:val="18"/>
        </w:rPr>
        <w:t>Баранского</w:t>
      </w:r>
      <w:r>
        <w:rPr>
          <w:rFonts w:ascii="Verdana" w:hAnsi="Verdana"/>
          <w:color w:val="000000"/>
          <w:sz w:val="18"/>
          <w:szCs w:val="18"/>
        </w:rPr>
        <w:t>, Н.Н. Некрасова, Н.Н. Колосовского, Р.И.</w:t>
      </w:r>
      <w:r>
        <w:rPr>
          <w:rStyle w:val="WW8Num2z0"/>
          <w:rFonts w:ascii="Verdana" w:hAnsi="Verdana"/>
          <w:color w:val="000000"/>
          <w:sz w:val="18"/>
          <w:szCs w:val="18"/>
        </w:rPr>
        <w:t> </w:t>
      </w:r>
      <w:r>
        <w:rPr>
          <w:rStyle w:val="WW8Num3z0"/>
          <w:rFonts w:ascii="Verdana" w:hAnsi="Verdana"/>
          <w:color w:val="4682B4"/>
          <w:sz w:val="18"/>
          <w:szCs w:val="18"/>
        </w:rPr>
        <w:t>Шнипера</w:t>
      </w:r>
      <w:r>
        <w:rPr>
          <w:rStyle w:val="WW8Num2z0"/>
          <w:rFonts w:ascii="Verdana" w:hAnsi="Verdana"/>
          <w:color w:val="000000"/>
          <w:sz w:val="18"/>
          <w:szCs w:val="18"/>
        </w:rPr>
        <w:t> </w:t>
      </w:r>
      <w:r>
        <w:rPr>
          <w:rFonts w:ascii="Verdana" w:hAnsi="Verdana"/>
          <w:color w:val="000000"/>
          <w:sz w:val="18"/>
          <w:szCs w:val="18"/>
        </w:rPr>
        <w:t>и др. были разработаны принципы административного и экономического деления страны, выработаны подходы к управлению территориальной асимметрией в нашей стране.</w:t>
      </w:r>
    </w:p>
    <w:p w14:paraId="4EC847EE"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западной экономической литературе проблеме изучения-территориальных различий по уровню социально-экономического развития, а также особенностей и качества</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в Европейском Союзе на основе концепции конвергенции посвящены работы У. Андрефа (Andreff), Д. Дж. Розенберга (Rosenberg), А.Дж. Винейблса (Venables) и других. Тема региональной асимметрии является в настоящее время в России одной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Fonts w:ascii="Verdana" w:hAnsi="Verdana"/>
          <w:color w:val="000000"/>
          <w:sz w:val="18"/>
          <w:szCs w:val="18"/>
        </w:rPr>
        <w:t>, этому направлению посвящены работы таких ученых, как А.Г.</w:t>
      </w:r>
      <w:r>
        <w:rPr>
          <w:rStyle w:val="WW8Num2z0"/>
          <w:rFonts w:ascii="Verdana" w:hAnsi="Verdana"/>
          <w:color w:val="000000"/>
          <w:sz w:val="18"/>
          <w:szCs w:val="18"/>
        </w:rPr>
        <w:t> </w:t>
      </w:r>
      <w:r>
        <w:rPr>
          <w:rStyle w:val="WW8Num3z0"/>
          <w:rFonts w:ascii="Verdana" w:hAnsi="Verdana"/>
          <w:color w:val="4682B4"/>
          <w:sz w:val="18"/>
          <w:szCs w:val="18"/>
        </w:rPr>
        <w:t>Гранберг</w:t>
      </w:r>
      <w:r>
        <w:rPr>
          <w:rFonts w:ascii="Verdana" w:hAnsi="Verdana"/>
          <w:color w:val="000000"/>
          <w:sz w:val="18"/>
          <w:szCs w:val="18"/>
        </w:rPr>
        <w:t>, Б. Лавровский, А. М.</w:t>
      </w:r>
      <w:r>
        <w:rPr>
          <w:rStyle w:val="WW8Num2z0"/>
          <w:rFonts w:ascii="Verdana" w:hAnsi="Verdana"/>
          <w:color w:val="000000"/>
          <w:sz w:val="18"/>
          <w:szCs w:val="18"/>
        </w:rPr>
        <w:t> </w:t>
      </w:r>
      <w:r>
        <w:rPr>
          <w:rStyle w:val="WW8Num3z0"/>
          <w:rFonts w:ascii="Verdana" w:hAnsi="Verdana"/>
          <w:color w:val="4682B4"/>
          <w:sz w:val="18"/>
          <w:szCs w:val="18"/>
        </w:rPr>
        <w:t>Либман</w:t>
      </w:r>
      <w:r>
        <w:rPr>
          <w:rFonts w:ascii="Verdana" w:hAnsi="Verdana"/>
          <w:color w:val="000000"/>
          <w:sz w:val="18"/>
          <w:szCs w:val="18"/>
        </w:rPr>
        <w:t>, Ж.Т. Тощенко и др.</w:t>
      </w:r>
    </w:p>
    <w:p w14:paraId="747C61E1"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теории, методологии и практики изучения социально-демографических процессов, социальной сферы, развития</w:t>
      </w:r>
      <w:r>
        <w:rPr>
          <w:rStyle w:val="WW8Num2z0"/>
          <w:rFonts w:ascii="Verdana" w:hAnsi="Verdana"/>
          <w:color w:val="000000"/>
          <w:sz w:val="18"/>
          <w:szCs w:val="18"/>
        </w:rPr>
        <w:t> </w:t>
      </w:r>
      <w:r>
        <w:rPr>
          <w:rStyle w:val="WW8Num3z0"/>
          <w:rFonts w:ascii="Verdana" w:hAnsi="Verdana"/>
          <w:color w:val="4682B4"/>
          <w:sz w:val="18"/>
          <w:szCs w:val="18"/>
        </w:rPr>
        <w:t>инфраструктурных</w:t>
      </w:r>
      <w:r>
        <w:rPr>
          <w:rStyle w:val="WW8Num2z0"/>
          <w:rFonts w:ascii="Verdana" w:hAnsi="Verdana"/>
          <w:color w:val="000000"/>
          <w:sz w:val="18"/>
          <w:szCs w:val="18"/>
        </w:rPr>
        <w:t> </w:t>
      </w:r>
      <w:r>
        <w:rPr>
          <w:rFonts w:ascii="Verdana" w:hAnsi="Verdana"/>
          <w:color w:val="000000"/>
          <w:sz w:val="18"/>
          <w:szCs w:val="18"/>
        </w:rPr>
        <w:t>видов деятельности, уровня и качества жизни населения нашли отражение в трудах С.А.</w:t>
      </w:r>
      <w:r>
        <w:rPr>
          <w:rStyle w:val="WW8Num2z0"/>
          <w:rFonts w:ascii="Verdana" w:hAnsi="Verdana"/>
          <w:color w:val="000000"/>
          <w:sz w:val="18"/>
          <w:szCs w:val="18"/>
        </w:rPr>
        <w:t> </w:t>
      </w:r>
      <w:r>
        <w:rPr>
          <w:rStyle w:val="WW8Num3z0"/>
          <w:rFonts w:ascii="Verdana" w:hAnsi="Verdana"/>
          <w:color w:val="4682B4"/>
          <w:sz w:val="18"/>
          <w:szCs w:val="18"/>
        </w:rPr>
        <w:t>Айвазяна</w:t>
      </w:r>
      <w:r>
        <w:rPr>
          <w:rFonts w:ascii="Verdana" w:hAnsi="Verdana"/>
          <w:color w:val="000000"/>
          <w:sz w:val="18"/>
          <w:szCs w:val="18"/>
        </w:rPr>
        <w:t>, О.В. Буреш, Ю.А. Гаджиева, Т.Д.</w:t>
      </w:r>
      <w:r>
        <w:rPr>
          <w:rStyle w:val="WW8Num2z0"/>
          <w:rFonts w:ascii="Verdana" w:hAnsi="Verdana"/>
          <w:color w:val="000000"/>
          <w:sz w:val="18"/>
          <w:szCs w:val="18"/>
        </w:rPr>
        <w:t> </w:t>
      </w:r>
      <w:r>
        <w:rPr>
          <w:rStyle w:val="WW8Num3z0"/>
          <w:rFonts w:ascii="Verdana" w:hAnsi="Verdana"/>
          <w:color w:val="4682B4"/>
          <w:sz w:val="18"/>
          <w:szCs w:val="18"/>
        </w:rPr>
        <w:t>Дегтяревой</w:t>
      </w:r>
      <w:r>
        <w:rPr>
          <w:rFonts w:ascii="Verdana" w:hAnsi="Verdana"/>
          <w:color w:val="000000"/>
          <w:sz w:val="18"/>
          <w:szCs w:val="18"/>
        </w:rPr>
        <w:t>, И.И. Елисеевой, С.Д. Ильенковой, М.В.</w:t>
      </w:r>
      <w:r>
        <w:rPr>
          <w:rStyle w:val="WW8Num2z0"/>
          <w:rFonts w:ascii="Verdana" w:hAnsi="Verdana"/>
          <w:color w:val="000000"/>
          <w:sz w:val="18"/>
          <w:szCs w:val="18"/>
        </w:rPr>
        <w:t> </w:t>
      </w:r>
      <w:r>
        <w:rPr>
          <w:rStyle w:val="WW8Num3z0"/>
          <w:rFonts w:ascii="Verdana" w:hAnsi="Verdana"/>
          <w:color w:val="4682B4"/>
          <w:sz w:val="18"/>
          <w:szCs w:val="18"/>
        </w:rPr>
        <w:t>Карманова</w:t>
      </w:r>
      <w:r>
        <w:rPr>
          <w:rFonts w:ascii="Verdana" w:hAnsi="Verdana"/>
          <w:color w:val="000000"/>
          <w:sz w:val="18"/>
          <w:szCs w:val="18"/>
        </w:rPr>
        <w:t>, Е.Е. Румянцевой, О.С. Сухарева и др. В зарубежной научной литературе проблемы измерения развития человеческого потенциала, устойчивого развития стран и регионов отражены в трудах исследователей: О.</w:t>
      </w:r>
      <w:r>
        <w:rPr>
          <w:rStyle w:val="WW8Num2z0"/>
          <w:rFonts w:ascii="Verdana" w:hAnsi="Verdana"/>
          <w:color w:val="000000"/>
          <w:sz w:val="18"/>
          <w:szCs w:val="18"/>
        </w:rPr>
        <w:t> </w:t>
      </w:r>
      <w:r>
        <w:rPr>
          <w:rStyle w:val="WW8Num3z0"/>
          <w:rFonts w:ascii="Verdana" w:hAnsi="Verdana"/>
          <w:color w:val="4682B4"/>
          <w:sz w:val="18"/>
          <w:szCs w:val="18"/>
        </w:rPr>
        <w:t>Бланшар</w:t>
      </w:r>
      <w:r>
        <w:rPr>
          <w:rStyle w:val="WW8Num2z0"/>
          <w:rFonts w:ascii="Verdana" w:hAnsi="Verdana"/>
          <w:color w:val="000000"/>
          <w:sz w:val="18"/>
          <w:szCs w:val="18"/>
        </w:rPr>
        <w:t> </w:t>
      </w:r>
      <w:r>
        <w:rPr>
          <w:rFonts w:ascii="Verdana" w:hAnsi="Verdana"/>
          <w:color w:val="000000"/>
          <w:sz w:val="18"/>
          <w:szCs w:val="18"/>
        </w:rPr>
        <w:t>(Blanchard), Д. Медоуз (Meadows), Л.</w:t>
      </w:r>
      <w:r>
        <w:rPr>
          <w:rStyle w:val="WW8Num2z0"/>
          <w:rFonts w:ascii="Verdana" w:hAnsi="Verdana"/>
          <w:color w:val="000000"/>
          <w:sz w:val="18"/>
          <w:szCs w:val="18"/>
        </w:rPr>
        <w:t> </w:t>
      </w:r>
      <w:r>
        <w:rPr>
          <w:rStyle w:val="WW8Num3z0"/>
          <w:rFonts w:ascii="Verdana" w:hAnsi="Verdana"/>
          <w:color w:val="4682B4"/>
          <w:sz w:val="18"/>
          <w:szCs w:val="18"/>
        </w:rPr>
        <w:t>Туроу</w:t>
      </w:r>
      <w:r>
        <w:rPr>
          <w:rStyle w:val="WW8Num2z0"/>
          <w:rFonts w:ascii="Verdana" w:hAnsi="Verdana"/>
          <w:color w:val="000000"/>
          <w:sz w:val="18"/>
          <w:szCs w:val="18"/>
        </w:rPr>
        <w:t> </w:t>
      </w:r>
      <w:r>
        <w:rPr>
          <w:rFonts w:ascii="Verdana" w:hAnsi="Verdana"/>
          <w:color w:val="000000"/>
          <w:sz w:val="18"/>
          <w:szCs w:val="18"/>
        </w:rPr>
        <w:t>(Thurow) и др. Направления устойчивого социального развития сельских территорий в различных аспектах глубоко изучены в работах известных ученых: В.М.</w:t>
      </w:r>
      <w:r>
        <w:rPr>
          <w:rStyle w:val="WW8Num2z0"/>
          <w:rFonts w:ascii="Verdana" w:hAnsi="Verdana"/>
          <w:color w:val="000000"/>
          <w:sz w:val="18"/>
          <w:szCs w:val="18"/>
        </w:rPr>
        <w:t> </w:t>
      </w:r>
      <w:r>
        <w:rPr>
          <w:rStyle w:val="WW8Num3z0"/>
          <w:rFonts w:ascii="Verdana" w:hAnsi="Verdana"/>
          <w:color w:val="4682B4"/>
          <w:sz w:val="18"/>
          <w:szCs w:val="18"/>
        </w:rPr>
        <w:t>Баутина</w:t>
      </w:r>
      <w:r>
        <w:rPr>
          <w:rFonts w:ascii="Verdana" w:hAnsi="Verdana"/>
          <w:color w:val="000000"/>
          <w:sz w:val="18"/>
          <w:szCs w:val="18"/>
        </w:rPr>
        <w:t>, Л.В. Боидаренко, А.М. Гатаулина, А.В.</w:t>
      </w:r>
      <w:r>
        <w:rPr>
          <w:rStyle w:val="WW8Num2z0"/>
          <w:rFonts w:ascii="Verdana" w:hAnsi="Verdana"/>
          <w:color w:val="000000"/>
          <w:sz w:val="18"/>
          <w:szCs w:val="18"/>
        </w:rPr>
        <w:t> </w:t>
      </w:r>
      <w:r>
        <w:rPr>
          <w:rStyle w:val="WW8Num3z0"/>
          <w:rFonts w:ascii="Verdana" w:hAnsi="Verdana"/>
          <w:color w:val="4682B4"/>
          <w:sz w:val="18"/>
          <w:szCs w:val="18"/>
        </w:rPr>
        <w:t>Гордеева</w:t>
      </w:r>
      <w:r>
        <w:rPr>
          <w:rFonts w:ascii="Verdana" w:hAnsi="Verdana"/>
          <w:color w:val="000000"/>
          <w:sz w:val="18"/>
          <w:szCs w:val="18"/>
        </w:rPr>
        <w:t>, Т.Н. Заславской, А.П. Зинченко, А.В.</w:t>
      </w:r>
      <w:r>
        <w:rPr>
          <w:rStyle w:val="WW8Num2z0"/>
          <w:rFonts w:ascii="Verdana" w:hAnsi="Verdana"/>
          <w:color w:val="000000"/>
          <w:sz w:val="18"/>
          <w:szCs w:val="18"/>
        </w:rPr>
        <w:t> </w:t>
      </w:r>
      <w:r>
        <w:rPr>
          <w:rStyle w:val="WW8Num3z0"/>
          <w:rFonts w:ascii="Verdana" w:hAnsi="Verdana"/>
          <w:color w:val="4682B4"/>
          <w:sz w:val="18"/>
          <w:szCs w:val="18"/>
        </w:rPr>
        <w:t>Мерзлова</w:t>
      </w:r>
      <w:r>
        <w:rPr>
          <w:rFonts w:ascii="Verdana" w:hAnsi="Verdana"/>
          <w:color w:val="000000"/>
          <w:sz w:val="18"/>
          <w:szCs w:val="18"/>
        </w:rPr>
        <w:t>, Б.И. Пошку-са, И.Г. Ушачева и др.</w:t>
      </w:r>
    </w:p>
    <w:p w14:paraId="62C3EE92"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Теоретическим аспектам и практическому применению статистической методологии в изучении тенденций и закономерностей, в том числе асимметрии, социальных и экономических параметров регионов и муниципальных образований посвящены работы В.Н.</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В.И. Дибирдеева, Е.С. За-вариной, Е.В.</w:t>
      </w:r>
      <w:r>
        <w:rPr>
          <w:rStyle w:val="WW8Num2z0"/>
          <w:rFonts w:ascii="Verdana" w:hAnsi="Verdana"/>
          <w:color w:val="000000"/>
          <w:sz w:val="18"/>
          <w:szCs w:val="18"/>
        </w:rPr>
        <w:t> </w:t>
      </w:r>
      <w:r>
        <w:rPr>
          <w:rStyle w:val="WW8Num3z0"/>
          <w:rFonts w:ascii="Verdana" w:hAnsi="Verdana"/>
          <w:color w:val="4682B4"/>
          <w:sz w:val="18"/>
          <w:szCs w:val="18"/>
        </w:rPr>
        <w:t>Заровой</w:t>
      </w:r>
      <w:r>
        <w:rPr>
          <w:rFonts w:ascii="Verdana" w:hAnsi="Verdana"/>
          <w:color w:val="000000"/>
          <w:sz w:val="18"/>
          <w:szCs w:val="18"/>
        </w:rPr>
        <w:t>, Д.И. Милованова, Н.И. Пашинцевой, В.А.</w:t>
      </w:r>
      <w:r>
        <w:rPr>
          <w:rStyle w:val="WW8Num2z0"/>
          <w:rFonts w:ascii="Verdana" w:hAnsi="Verdana"/>
          <w:color w:val="000000"/>
          <w:sz w:val="18"/>
          <w:szCs w:val="18"/>
        </w:rPr>
        <w:t> </w:t>
      </w:r>
      <w:r>
        <w:rPr>
          <w:rStyle w:val="WW8Num3z0"/>
          <w:rFonts w:ascii="Verdana" w:hAnsi="Verdana"/>
          <w:color w:val="4682B4"/>
          <w:sz w:val="18"/>
          <w:szCs w:val="18"/>
        </w:rPr>
        <w:t>Прокофьева</w:t>
      </w:r>
      <w:r>
        <w:rPr>
          <w:rFonts w:ascii="Verdana" w:hAnsi="Verdana"/>
          <w:color w:val="000000"/>
          <w:sz w:val="18"/>
          <w:szCs w:val="18"/>
        </w:rPr>
        <w:t>, Н.Т. Рафиковой, В.М. Рябцева, В.А.</w:t>
      </w:r>
      <w:r>
        <w:rPr>
          <w:rStyle w:val="WW8Num3z0"/>
          <w:rFonts w:ascii="Verdana" w:hAnsi="Verdana"/>
          <w:color w:val="4682B4"/>
          <w:sz w:val="18"/>
          <w:szCs w:val="18"/>
        </w:rPr>
        <w:t>Сивелькина</w:t>
      </w:r>
      <w:r>
        <w:rPr>
          <w:rFonts w:ascii="Verdana" w:hAnsi="Verdana"/>
          <w:color w:val="000000"/>
          <w:sz w:val="18"/>
          <w:szCs w:val="18"/>
        </w:rPr>
        <w:t>, Н.Б. Телятникова,</w:t>
      </w:r>
    </w:p>
    <w:p w14:paraId="11A43E5E"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A.A.</w:t>
      </w:r>
      <w:r>
        <w:rPr>
          <w:rStyle w:val="WW8Num2z0"/>
          <w:rFonts w:ascii="Verdana" w:hAnsi="Verdana"/>
          <w:color w:val="000000"/>
          <w:sz w:val="18"/>
          <w:szCs w:val="18"/>
        </w:rPr>
        <w:t> </w:t>
      </w:r>
      <w:r>
        <w:rPr>
          <w:rStyle w:val="WW8Num3z0"/>
          <w:rFonts w:ascii="Verdana" w:hAnsi="Verdana"/>
          <w:color w:val="4682B4"/>
          <w:sz w:val="18"/>
          <w:szCs w:val="18"/>
        </w:rPr>
        <w:t>Френкеля</w:t>
      </w:r>
      <w:r>
        <w:rPr>
          <w:rFonts w:ascii="Verdana" w:hAnsi="Verdana"/>
          <w:color w:val="000000"/>
          <w:sz w:val="18"/>
          <w:szCs w:val="18"/>
        </w:rPr>
        <w:t>, Г.И. Чудилина и других.</w:t>
      </w:r>
    </w:p>
    <w:p w14:paraId="64F96221"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усложнения взаимосвязей в рыночной экономике территории функционируют в многомерном экономическом пространстве, характеризующимся множеством</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взаимодействий. В этой связи повышается значимость научных работ, где за основу приняты методы многомерного статистического анализа, в том числе непараметрические методы.</w:t>
      </w:r>
    </w:p>
    <w:p w14:paraId="4E367EDA"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Развитием этого научного направления в России занимаются такие ученые, i, как В.А.</w:t>
      </w:r>
      <w:r>
        <w:rPr>
          <w:rStyle w:val="WW8Num2z0"/>
          <w:rFonts w:ascii="Verdana" w:hAnsi="Verdana"/>
          <w:color w:val="000000"/>
          <w:sz w:val="18"/>
          <w:szCs w:val="18"/>
        </w:rPr>
        <w:t> </w:t>
      </w:r>
      <w:r>
        <w:rPr>
          <w:rStyle w:val="WW8Num3z0"/>
          <w:rFonts w:ascii="Verdana" w:hAnsi="Verdana"/>
          <w:color w:val="4682B4"/>
          <w:sz w:val="18"/>
          <w:szCs w:val="18"/>
        </w:rPr>
        <w:t>Балаш</w:t>
      </w:r>
      <w:r>
        <w:rPr>
          <w:rFonts w:ascii="Verdana" w:hAnsi="Verdana"/>
          <w:color w:val="000000"/>
          <w:sz w:val="18"/>
          <w:szCs w:val="18"/>
        </w:rPr>
        <w:t>, A.M. Дубров, B.C. Мхитарян, А.И.</w:t>
      </w:r>
      <w:r>
        <w:rPr>
          <w:rStyle w:val="WW8Num2z0"/>
          <w:rFonts w:ascii="Verdana" w:hAnsi="Verdana"/>
          <w:color w:val="000000"/>
          <w:sz w:val="18"/>
          <w:szCs w:val="18"/>
        </w:rPr>
        <w:t> </w:t>
      </w:r>
      <w:r>
        <w:rPr>
          <w:rStyle w:val="WW8Num3z0"/>
          <w:rFonts w:ascii="Verdana" w:hAnsi="Verdana"/>
          <w:color w:val="4682B4"/>
          <w:sz w:val="18"/>
          <w:szCs w:val="18"/>
        </w:rPr>
        <w:t>Орлов</w:t>
      </w:r>
      <w:r>
        <w:rPr>
          <w:rFonts w:ascii="Verdana" w:hAnsi="Verdana"/>
          <w:color w:val="000000"/>
          <w:sz w:val="18"/>
          <w:szCs w:val="18"/>
        </w:rPr>
        <w:t>, Ю.В. Сажин,</w:t>
      </w:r>
    </w:p>
    <w:p w14:paraId="1BAD5C7F"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B.М.</w:t>
      </w:r>
      <w:r>
        <w:rPr>
          <w:rStyle w:val="WW8Num2z0"/>
          <w:rFonts w:ascii="Verdana" w:hAnsi="Verdana"/>
          <w:color w:val="000000"/>
          <w:sz w:val="18"/>
          <w:szCs w:val="18"/>
        </w:rPr>
        <w:t> </w:t>
      </w:r>
      <w:r>
        <w:rPr>
          <w:rStyle w:val="WW8Num3z0"/>
          <w:rFonts w:ascii="Verdana" w:hAnsi="Verdana"/>
          <w:color w:val="4682B4"/>
          <w:sz w:val="18"/>
          <w:szCs w:val="18"/>
        </w:rPr>
        <w:t>Симчера</w:t>
      </w:r>
      <w:r>
        <w:rPr>
          <w:rStyle w:val="WW8Num2z0"/>
          <w:rFonts w:ascii="Verdana" w:hAnsi="Verdana"/>
          <w:color w:val="000000"/>
          <w:sz w:val="18"/>
          <w:szCs w:val="18"/>
        </w:rPr>
        <w:t> </w:t>
      </w:r>
      <w:r>
        <w:rPr>
          <w:rFonts w:ascii="Verdana" w:hAnsi="Verdana"/>
          <w:color w:val="000000"/>
          <w:sz w:val="18"/>
          <w:szCs w:val="18"/>
        </w:rPr>
        <w:t>и др.</w:t>
      </w:r>
    </w:p>
    <w:p w14:paraId="64C22BCE"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несмотря на то, что проблемы</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социальной дифференциации муниципальных образований внутри регионов и самих регионов страны нашли свое отражение в ряде научных исследований, концепция комплексного подхода, в рамках которой указанные процессы находят свое количественное выражение, акцентированная на статистической оценке степени сближения уровней основных социальных показателей муниципальных образований на субрегиональном уровне, проработана еще не в полной мере.</w:t>
      </w:r>
    </w:p>
    <w:p w14:paraId="08177C78"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проведено в рамках пункта 4.11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исследования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деловой активности, выявления трендов, циклов, прогнозирования развития социально-экономических явлений и процессов» и пункта 4.12 «Методология социального и экономического мониторинга, статистического обеспечения управления административно-территориальным образованием; измерение неравномерности развития территориальных образований»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080EBA06" w14:textId="77777777" w:rsidR="00590F94" w:rsidRDefault="00590F94" w:rsidP="00590F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данной работы является разработка методологии статистического исследования социального развития сельских муниципальных районов в условиях территориальной* социально-экономической дифференциации.</w:t>
      </w:r>
    </w:p>
    <w:p w14:paraId="38033506" w14:textId="77777777" w:rsidR="00590F94" w:rsidRDefault="00590F94" w:rsidP="00590F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цели поставлены и решены следующие задачи:</w:t>
      </w:r>
    </w:p>
    <w:p w14:paraId="6E15ED89"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обобщить существующие концептуальные подходы к региону и</w:t>
      </w:r>
      <w:r>
        <w:rPr>
          <w:rStyle w:val="WW8Num2z0"/>
          <w:rFonts w:ascii="Verdana" w:hAnsi="Verdana"/>
          <w:color w:val="000000"/>
          <w:sz w:val="18"/>
          <w:szCs w:val="18"/>
        </w:rPr>
        <w:t> </w:t>
      </w:r>
      <w:r>
        <w:rPr>
          <w:rStyle w:val="WW8Num3z0"/>
          <w:rFonts w:ascii="Verdana" w:hAnsi="Verdana"/>
          <w:color w:val="4682B4"/>
          <w:sz w:val="18"/>
          <w:szCs w:val="18"/>
        </w:rPr>
        <w:t>муниципальному</w:t>
      </w:r>
      <w:r>
        <w:rPr>
          <w:rStyle w:val="WW8Num2z0"/>
          <w:rFonts w:ascii="Verdana" w:hAnsi="Verdana"/>
          <w:color w:val="000000"/>
          <w:sz w:val="18"/>
          <w:szCs w:val="18"/>
        </w:rPr>
        <w:t> </w:t>
      </w:r>
      <w:r>
        <w:rPr>
          <w:rFonts w:ascii="Verdana" w:hAnsi="Verdana"/>
          <w:color w:val="000000"/>
          <w:sz w:val="18"/>
          <w:szCs w:val="18"/>
        </w:rPr>
        <w:t>образованию, сформулировать теоретико-методологическую сущность</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образования как субъекта социального развития, выявить главные цели устойчивого социального развития муниципальных образований, в частности, сельских муниципальных районов;</w:t>
      </w:r>
    </w:p>
    <w:p w14:paraId="5A46901D"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 научные взгляды на проблему трактовки понятий «</w:t>
      </w:r>
      <w:r>
        <w:rPr>
          <w:rStyle w:val="WW8Num3z0"/>
          <w:rFonts w:ascii="Verdana" w:hAnsi="Verdana"/>
          <w:color w:val="4682B4"/>
          <w:sz w:val="18"/>
          <w:szCs w:val="18"/>
        </w:rPr>
        <w:t>устойчивое социальное развитие</w:t>
      </w:r>
      <w:r>
        <w:rPr>
          <w:rFonts w:ascii="Verdana" w:hAnsi="Verdana"/>
          <w:color w:val="000000"/>
          <w:sz w:val="18"/>
          <w:szCs w:val="18"/>
        </w:rPr>
        <w:t>», «</w:t>
      </w:r>
      <w:r>
        <w:rPr>
          <w:rStyle w:val="WW8Num3z0"/>
          <w:rFonts w:ascii="Verdana" w:hAnsi="Verdana"/>
          <w:color w:val="4682B4"/>
          <w:sz w:val="18"/>
          <w:szCs w:val="18"/>
        </w:rPr>
        <w:t>социальная дифференциация</w:t>
      </w:r>
      <w:r>
        <w:rPr>
          <w:rFonts w:ascii="Verdana" w:hAnsi="Verdana"/>
          <w:color w:val="000000"/>
          <w:sz w:val="18"/>
          <w:szCs w:val="18"/>
        </w:rPr>
        <w:t>», «</w:t>
      </w:r>
      <w:r>
        <w:rPr>
          <w:rStyle w:val="WW8Num3z0"/>
          <w:rFonts w:ascii="Verdana" w:hAnsi="Verdana"/>
          <w:color w:val="4682B4"/>
          <w:sz w:val="18"/>
          <w:szCs w:val="18"/>
        </w:rPr>
        <w:t>неравенство возможностей для развития сельских территорий</w:t>
      </w:r>
      <w:r>
        <w:rPr>
          <w:rFonts w:ascii="Verdana" w:hAnsi="Verdana"/>
          <w:color w:val="000000"/>
          <w:sz w:val="18"/>
          <w:szCs w:val="18"/>
        </w:rPr>
        <w:t>», дать определение конвергенции и дивергенции социального развития на субрегиональном (</w:t>
      </w:r>
      <w:r>
        <w:rPr>
          <w:rStyle w:val="WW8Num3z0"/>
          <w:rFonts w:ascii="Verdana" w:hAnsi="Verdana"/>
          <w:color w:val="4682B4"/>
          <w:sz w:val="18"/>
          <w:szCs w:val="18"/>
        </w:rPr>
        <w:t>муниципальном</w:t>
      </w:r>
      <w:r>
        <w:rPr>
          <w:rFonts w:ascii="Verdana" w:hAnsi="Verdana"/>
          <w:color w:val="000000"/>
          <w:sz w:val="18"/>
          <w:szCs w:val="18"/>
        </w:rPr>
        <w:t>) уровне как предмета статистического исследования;</w:t>
      </w:r>
    </w:p>
    <w:p w14:paraId="60137F60" w14:textId="77777777" w:rsidR="00590F94" w:rsidRDefault="00590F94" w:rsidP="00590F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сложившиеся теоретико-методологические положения статистики регионов и муниципальных образований в России и за рубежом, выявить их достоинства и недостатки, определить направления дальнейшего развития российской территориальной статистики;</w:t>
      </w:r>
    </w:p>
    <w:p w14:paraId="670A73B8" w14:textId="77777777" w:rsidR="00590F94" w:rsidRDefault="00590F94" w:rsidP="00590F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реализовать системный подход к формированию системы статистических показателей, характеризующих социальную конвергенцию (дивергенцию) на муниципальном уровне, определить информационную базу и сформировать методику статистического исследования;</w:t>
      </w:r>
    </w:p>
    <w:p w14:paraId="17063EA0" w14:textId="77777777" w:rsidR="00590F94" w:rsidRDefault="00590F94" w:rsidP="00590F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закономерности изменения уровня жизни сельского населения России и её регионов, разработать и реализовать методические подходы к интегральной оценке социально-экономического потенциала сельских муниципальных районов с учетом геополитических особенностей региона;</w:t>
      </w:r>
    </w:p>
    <w:p w14:paraId="659D3F5D" w14:textId="77777777" w:rsidR="00590F94" w:rsidRDefault="00590F94" w:rsidP="00590F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выполнить робастную (устойчивую) оценку параметров совокупности сельских муниципальных районов Оренбургской области по социальным показателям;</w:t>
      </w:r>
    </w:p>
    <w:p w14:paraId="5C94B850"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выделить факторы (главные компоненты), доминирующие в процессе формирования конвергенции в развитии социальной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на муниципальном уровне в Оренбургской области, с применением алгоритмов кластерного анализа осуществить многомерную группировку сельских муниципальных районов региона по уровню развития социальной инфраструктуры с целью выявления кластеров, объединяющих районы-лидеры;</w:t>
      </w:r>
    </w:p>
    <w:p w14:paraId="506FB39F" w14:textId="77777777" w:rsidR="00590F94" w:rsidRDefault="00590F94" w:rsidP="00590F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устойчивость роста (снижения) показателей вариации в динамике среди сельских муниципальных районов Оренбургской области по уровню социально-экономического и демографического развития;</w:t>
      </w:r>
    </w:p>
    <w:p w14:paraId="684ABD71" w14:textId="77777777" w:rsidR="00590F94" w:rsidRDefault="00590F94" w:rsidP="00590F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оценить влияние вариации социально-экономических показателей сельских муниципальных районов региона на асимметрию районов по уровню демографического развития;</w:t>
      </w:r>
    </w:p>
    <w:p w14:paraId="16527A5C"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наличие процессов конвергенции (дивергенции) в развитии социальной инфраструктуры среди регионов России, а также на муниципальном уровне регионов</w:t>
      </w:r>
      <w:r>
        <w:rPr>
          <w:rStyle w:val="WW8Num2z0"/>
          <w:rFonts w:ascii="Verdana" w:hAnsi="Verdana"/>
          <w:color w:val="000000"/>
          <w:sz w:val="18"/>
          <w:szCs w:val="18"/>
        </w:rPr>
        <w:t> </w:t>
      </w:r>
      <w:r>
        <w:rPr>
          <w:rStyle w:val="WW8Num3z0"/>
          <w:rFonts w:ascii="Verdana" w:hAnsi="Verdana"/>
          <w:color w:val="4682B4"/>
          <w:sz w:val="18"/>
          <w:szCs w:val="18"/>
        </w:rPr>
        <w:t>Приволжского</w:t>
      </w:r>
      <w:r>
        <w:rPr>
          <w:rStyle w:val="WW8Num2z0"/>
          <w:rFonts w:ascii="Verdana" w:hAnsi="Verdana"/>
          <w:color w:val="000000"/>
          <w:sz w:val="18"/>
          <w:szCs w:val="18"/>
        </w:rPr>
        <w:t> </w:t>
      </w:r>
      <w:r>
        <w:rPr>
          <w:rFonts w:ascii="Verdana" w:hAnsi="Verdana"/>
          <w:color w:val="000000"/>
          <w:sz w:val="18"/>
          <w:szCs w:val="18"/>
        </w:rPr>
        <w:t>федерального округа;</w:t>
      </w:r>
    </w:p>
    <w:p w14:paraId="752CDAE2" w14:textId="77777777" w:rsidR="00590F94" w:rsidRDefault="00590F94" w:rsidP="00590F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и апробировать методику построения обобщающего показателя развития человеческого потенциала отдельных социальных групп населения (в частности городского и сельского населения);</w:t>
      </w:r>
    </w:p>
    <w:p w14:paraId="54D60A89"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государственной и региональной социальной политики, направленные на устойчивое развитие сельских территорий.</w:t>
      </w:r>
    </w:p>
    <w:p w14:paraId="325EFC1E"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образования (в том числе сельские муниципальные районы) и регионы Российской Федерации.</w:t>
      </w:r>
    </w:p>
    <w:p w14:paraId="00FAD648" w14:textId="77777777" w:rsidR="00590F94" w:rsidRDefault="00590F94" w:rsidP="00590F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выступает методология статистического исследования количественных закономерностей в распределении муниципальных образований и регионов по уровню социального развития.</w:t>
      </w:r>
    </w:p>
    <w:p w14:paraId="31FB314B"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 ученых по проблемам социального неравенства, социальной дифференциации, социальной и экономической конвергенции (дивергенции); методологические положения по статистике</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Государственная программа развития сельского хозяйства и регулирования рынков сельскохозяйственной продукции,</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продовольствия на 2008 - 2012 годы; Федеральные</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программы «Социальное развитие села до 2012 года», «</w:t>
      </w:r>
      <w:r>
        <w:rPr>
          <w:rStyle w:val="WW8Num3z0"/>
          <w:rFonts w:ascii="Verdana" w:hAnsi="Verdana"/>
          <w:color w:val="4682B4"/>
          <w:sz w:val="18"/>
          <w:szCs w:val="18"/>
        </w:rPr>
        <w:t>Жилище</w:t>
      </w:r>
      <w:r>
        <w:rPr>
          <w:rFonts w:ascii="Verdana" w:hAnsi="Verdana"/>
          <w:color w:val="000000"/>
          <w:sz w:val="18"/>
          <w:szCs w:val="18"/>
        </w:rPr>
        <w:t>» (на 2002-2010 годы) и др.</w:t>
      </w:r>
    </w:p>
    <w:p w14:paraId="0C9ED960" w14:textId="77777777" w:rsidR="00590F94" w:rsidRDefault="00590F94" w:rsidP="00590F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исследовательского аппарата использован комплекс общенаучных и&lt; статистических методов: диалектический метод, метод научных обобщений, сводка и группировка, вариационный анализ, система методов робастного оценивания данных, методы анализа динамических рядов, метод многомерных непараметрических оценок (Паттерн), регрессионный, нетрадиционный корреляционный анализ, метод главных компонент, кластерный, табличный, графический методы.</w:t>
      </w:r>
    </w:p>
    <w:p w14:paraId="4505EFA9" w14:textId="77777777" w:rsidR="00590F94" w:rsidRDefault="00590F94" w:rsidP="00590F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практической реализации указанных методов в работе использова-" ны современные версии пакетов прикладных программ «Statistica», «Stata», «MS Excel».</w:t>
      </w:r>
    </w:p>
    <w:p w14:paraId="0FC7F5EF" w14:textId="77777777" w:rsidR="00590F94" w:rsidRDefault="00590F94" w:rsidP="00590F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использованы законодательные акты, указы Президента РФ, постановления Правительства РФ.</w:t>
      </w:r>
    </w:p>
    <w:p w14:paraId="05329138"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сформирована на основе официальных статистических данных Росстата по регионам России в целом, по</w:t>
      </w:r>
      <w:r>
        <w:rPr>
          <w:rStyle w:val="WW8Num2z0"/>
          <w:rFonts w:ascii="Verdana" w:hAnsi="Verdana"/>
          <w:color w:val="000000"/>
          <w:sz w:val="18"/>
          <w:szCs w:val="18"/>
        </w:rPr>
        <w:t> </w:t>
      </w:r>
      <w:r>
        <w:rPr>
          <w:rStyle w:val="WW8Num3z0"/>
          <w:rFonts w:ascii="Verdana" w:hAnsi="Verdana"/>
          <w:color w:val="4682B4"/>
          <w:sz w:val="18"/>
          <w:szCs w:val="18"/>
        </w:rPr>
        <w:t>муниципальным</w:t>
      </w:r>
      <w:r>
        <w:rPr>
          <w:rStyle w:val="WW8Num2z0"/>
          <w:rFonts w:ascii="Verdana" w:hAnsi="Verdana"/>
          <w:color w:val="000000"/>
          <w:sz w:val="18"/>
          <w:szCs w:val="18"/>
        </w:rPr>
        <w:t> </w:t>
      </w:r>
      <w:r>
        <w:rPr>
          <w:rFonts w:ascii="Verdana" w:hAnsi="Verdana"/>
          <w:color w:val="000000"/>
          <w:sz w:val="18"/>
          <w:szCs w:val="18"/>
        </w:rPr>
        <w:t>образованиям регионов Приволжского федерального округа, и, в частности, по Оренбургской области за период 1990-2008 гг., расчетных показателей, полученных автором на их основе и на основе собственных наблюдений, результатов исследований Всемирного банка, ресурсов глобальной сети Интернет.</w:t>
      </w:r>
    </w:p>
    <w:p w14:paraId="7FF9B814" w14:textId="77777777" w:rsidR="00590F94" w:rsidRDefault="00590F94" w:rsidP="00590F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Обоснованность и достоверность полученных выводов и результатов основаны на использовании значительного числа наблюдений и подтверждаются внедрением и апробацией полученных результатов в практику деятельности Оренбургстата, региональных и муниципальных органов власти и управления, в учебный процесс учреждений высшего профессионального образования.</w:t>
      </w:r>
    </w:p>
    <w:p w14:paraId="2A17D3F3" w14:textId="77777777" w:rsidR="00590F94" w:rsidRDefault="00590F94" w:rsidP="00590F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разработке методологии статистического исследования закономерностей социального развития сельских муниципальных районов регионов России.Наиболее существенные результаты, характеризующие научную новизну работы и выносимые на защиту, заключаются в следующем.</w:t>
      </w:r>
    </w:p>
    <w:p w14:paraId="6F2ACE57"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Расширены и дополнены теоретико-методологические положения в области</w:t>
      </w:r>
      <w:r>
        <w:rPr>
          <w:rStyle w:val="WW8Num2z0"/>
          <w:rFonts w:ascii="Verdana" w:hAnsi="Verdana"/>
          <w:color w:val="000000"/>
          <w:sz w:val="18"/>
          <w:szCs w:val="18"/>
        </w:rPr>
        <w:t> </w:t>
      </w:r>
      <w:r>
        <w:rPr>
          <w:rStyle w:val="WW8Num3z0"/>
          <w:rFonts w:ascii="Verdana" w:hAnsi="Verdana"/>
          <w:color w:val="4682B4"/>
          <w:sz w:val="18"/>
          <w:szCs w:val="18"/>
        </w:rPr>
        <w:t>субрегионального</w:t>
      </w:r>
      <w:r>
        <w:rPr>
          <w:rStyle w:val="WW8Num2z0"/>
          <w:rFonts w:ascii="Verdana" w:hAnsi="Verdana"/>
          <w:color w:val="000000"/>
          <w:sz w:val="18"/>
          <w:szCs w:val="18"/>
        </w:rPr>
        <w:t> </w:t>
      </w:r>
      <w:r>
        <w:rPr>
          <w:rFonts w:ascii="Verdana" w:hAnsi="Verdana"/>
          <w:color w:val="000000"/>
          <w:sz w:val="18"/>
          <w:szCs w:val="18"/>
        </w:rPr>
        <w:t xml:space="preserve">развития в условиях территориальной социально-экономической ' дифференциации; раскрыта теоретико-методологическая сущность муниципального образования (сельского муниципального района) с учетом современных особенностей развития сельских </w:t>
      </w:r>
      <w:r>
        <w:rPr>
          <w:rFonts w:ascii="Verdana" w:hAnsi="Verdana"/>
          <w:color w:val="000000"/>
          <w:sz w:val="18"/>
          <w:szCs w:val="18"/>
        </w:rPr>
        <w:lastRenderedPageBreak/>
        <w:t>территорий, основанная на синтезе методологических подходов (</w:t>
      </w:r>
      <w:r>
        <w:rPr>
          <w:rStyle w:val="WW8Num3z0"/>
          <w:rFonts w:ascii="Verdana" w:hAnsi="Verdana"/>
          <w:color w:val="4682B4"/>
          <w:sz w:val="18"/>
          <w:szCs w:val="18"/>
        </w:rPr>
        <w:t>муниципальное</w:t>
      </w:r>
      <w:r>
        <w:rPr>
          <w:rStyle w:val="WW8Num2z0"/>
          <w:rFonts w:ascii="Verdana" w:hAnsi="Verdana"/>
          <w:color w:val="000000"/>
          <w:sz w:val="18"/>
          <w:szCs w:val="18"/>
        </w:rPr>
        <w:t> </w:t>
      </w:r>
      <w:r>
        <w:rPr>
          <w:rFonts w:ascii="Verdana" w:hAnsi="Verdana"/>
          <w:color w:val="000000"/>
          <w:sz w:val="18"/>
          <w:szCs w:val="18"/>
        </w:rPr>
        <w:t>образование -социум и воспроизводственная система) и рассматривающая муниципальное образование как субъект устойчивого социального развития; впервые сформулировано понятие конвергенции социального развития на субрегиональном уровне как предмета статистического исследования.</w:t>
      </w:r>
    </w:p>
    <w:p w14:paraId="583AE13B"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Обоснованы методологические положения территориальной статистики, объединяющей в себе статистику регионов и муниципальных образований, выявлена роль территориальной статистики в эффективном управлении федеративным государством; впервые выделены исторические этапы развития территориальной статистики в России по признакам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и «</w:t>
      </w:r>
      <w:r>
        <w:rPr>
          <w:rStyle w:val="WW8Num3z0"/>
          <w:rFonts w:ascii="Verdana" w:hAnsi="Verdana"/>
          <w:color w:val="4682B4"/>
          <w:sz w:val="18"/>
          <w:szCs w:val="18"/>
        </w:rPr>
        <w:t>главные цели развития</w:t>
      </w:r>
      <w:r>
        <w:rPr>
          <w:rFonts w:ascii="Verdana" w:hAnsi="Verdana"/>
          <w:color w:val="000000"/>
          <w:sz w:val="18"/>
          <w:szCs w:val="18"/>
        </w:rPr>
        <w:t>» и дана их содержательная характеристика; определены направления дальнейшего совершенствования отечественной территориальной статистики.</w:t>
      </w:r>
    </w:p>
    <w:p w14:paraId="65DF7790"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 позиций системного подхода сформирована система статистических показателей социальной конвергенции сельских муниципальных образований, включающая уровневые (факторные и</w:t>
      </w:r>
      <w:r>
        <w:rPr>
          <w:rStyle w:val="WW8Num2z0"/>
          <w:rFonts w:ascii="Verdana" w:hAnsi="Verdana"/>
          <w:color w:val="000000"/>
          <w:sz w:val="18"/>
          <w:szCs w:val="18"/>
        </w:rPr>
        <w:t> </w:t>
      </w:r>
      <w:r>
        <w:rPr>
          <w:rStyle w:val="WW8Num3z0"/>
          <w:rFonts w:ascii="Verdana" w:hAnsi="Verdana"/>
          <w:color w:val="4682B4"/>
          <w:sz w:val="18"/>
          <w:szCs w:val="18"/>
        </w:rPr>
        <w:t>результативные</w:t>
      </w:r>
      <w:r>
        <w:rPr>
          <w:rFonts w:ascii="Verdana" w:hAnsi="Verdana"/>
          <w:color w:val="000000"/>
          <w:sz w:val="18"/>
          <w:szCs w:val="18"/>
        </w:rPr>
        <w:t>) и интегральные показатели; предложена методика статистического исследования социальной конвергенции сельских муниципальных образований, в рамках которой обосновано применение робастных оценок,</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моделирования р-конвергенции, нетрадиционного корреляционного анализа.</w:t>
      </w:r>
    </w:p>
    <w:p w14:paraId="48FAB511"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Разработана методика интегральной оценки социально-экономического потенциала приграничных сельских муниципальных районов региона с целью обоснования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перспектив их дальнейшего развития.</w:t>
      </w:r>
    </w:p>
    <w:p w14:paraId="55011A47"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Определен состав социальной инфраструктуры сельских муниципальных районов региона по видам экономической деятельности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ОКВЭД</w:t>
      </w:r>
      <w:r>
        <w:rPr>
          <w:rFonts w:ascii="Verdana" w:hAnsi="Verdana"/>
          <w:color w:val="000000"/>
          <w:sz w:val="18"/>
          <w:szCs w:val="18"/>
        </w:rPr>
        <w:t>. Выявлены факторы (главные компоненты), доминирующие в процессе развития</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социальной инфраструктуры Оренбургской области, на основе редуцированного набора признаков с помощью алгоритмов • кластерного анализа выделены однородные группы муниципальных районов по уровню развития социальной инфраструктуры и определены рай-' оны-лидеры.</w:t>
      </w:r>
    </w:p>
    <w:p w14:paraId="2659EC1D" w14:textId="77777777" w:rsidR="00590F94" w:rsidRDefault="00590F94" w:rsidP="00590F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Доказано наличие о-дивергенции среди сельских муниципальных районов Оренбургской области по 9 демографическим и социально-экономическим показателям в период 2000-2008 гг.; методом нетрадицион- • ного корреляционного анализа установлены статистически значимые переменные, объясняющие степень асимметрии районов по демографическим показателям.</w:t>
      </w:r>
    </w:p>
    <w:p w14:paraId="62C3D19A" w14:textId="77777777" w:rsidR="00590F94" w:rsidRDefault="00590F94" w:rsidP="00590F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Построены статистические модели конвергенции, позволившие выявить и статистически оценить наличие конвергенции (дивергенции) в развитии социальной инфраструктуры регионов России в целом и в разрезе федеральных округов, а также внутри каждого региона Приволжского федерального округа.</w:t>
      </w:r>
    </w:p>
    <w:p w14:paraId="0D4CDC36"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Разработана методика построения обобщающего показателя развития человеческого потенциала населения, проживающего в городской и сельской местности, дан прогноз значений индекса развития человеческого потенциала городской и сельской местности России и Оренбургской области на</w:t>
      </w:r>
      <w:r>
        <w:rPr>
          <w:rStyle w:val="WW8Num2z0"/>
          <w:rFonts w:ascii="Verdana" w:hAnsi="Verdana"/>
          <w:color w:val="000000"/>
          <w:sz w:val="18"/>
          <w:szCs w:val="18"/>
        </w:rPr>
        <w:t> </w:t>
      </w:r>
      <w:r>
        <w:rPr>
          <w:rStyle w:val="WW8Num3z0"/>
          <w:rFonts w:ascii="Verdana" w:hAnsi="Verdana"/>
          <w:color w:val="4682B4"/>
          <w:sz w:val="18"/>
          <w:szCs w:val="18"/>
        </w:rPr>
        <w:t>краткосрочную</w:t>
      </w:r>
      <w:r>
        <w:rPr>
          <w:rStyle w:val="WW8Num2z0"/>
          <w:rFonts w:ascii="Verdana" w:hAnsi="Verdana"/>
          <w:color w:val="000000"/>
          <w:sz w:val="18"/>
          <w:szCs w:val="18"/>
        </w:rPr>
        <w:t> </w:t>
      </w:r>
      <w:r>
        <w:rPr>
          <w:rFonts w:ascii="Verdana" w:hAnsi="Verdana"/>
          <w:color w:val="000000"/>
          <w:sz w:val="18"/>
          <w:szCs w:val="18"/>
        </w:rPr>
        <w:t>перспективу с учетом выявленных тенденций.</w:t>
      </w:r>
    </w:p>
    <w:p w14:paraId="58A8C03C"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Теоретическая значимость исследования состоит в разработке концептуальных подходов, методик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характеризующих закономерности формирования социальной конвергенции на субрегиональном уровне в современной России. Предлагаемая методология ориентирована на возможности статистического обеспечения принятия</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направленных, в первую очередь, на устойчивое развитие сельских территорий. Вместе с тем, результаты диссертационного исследования носят прикладной характер по отношению к административно-территориальным образованиям и</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органам исполнительной власти и управления любого ранга. Практическое значение определяется возможностью использования выводов и предложений, содержащихся в диссертации, для решения важных прикладных задач в различных сферах практической деятельности.</w:t>
      </w:r>
    </w:p>
    <w:p w14:paraId="5CE3959D"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Полученные в диссертации результаты и выводы рекомендуются к использованию в системе Министерства сельского хозяйства, Министерства регионального развития РФ в качестве </w:t>
      </w:r>
      <w:r>
        <w:rPr>
          <w:rFonts w:ascii="Verdana" w:hAnsi="Verdana"/>
          <w:color w:val="000000"/>
          <w:sz w:val="18"/>
          <w:szCs w:val="18"/>
        </w:rPr>
        <w:lastRenderedPageBreak/>
        <w:t>информационного обеспечения при; разработке программ сокращения дифференциации муниципальных образований по уровню социального и экономического развития, разработке региональных программ по устойчивому развитию сельских территорий, а также устойчивому развитию региона как территориальной системы. Результаты, связанные с исследованием особенностей организации статистического наблюдения за развитием регионов и муниципальных образований, рекомендуется применять в работе территориальных органов Федеральной службы государственной статистики, а также в учебном процессе ВУЗов, осуществляющих подготовку студентов по специальности и направлению «</w:t>
      </w:r>
      <w:r>
        <w:rPr>
          <w:rStyle w:val="WW8Num3z0"/>
          <w:rFonts w:ascii="Verdana" w:hAnsi="Verdana"/>
          <w:color w:val="4682B4"/>
          <w:sz w:val="18"/>
          <w:szCs w:val="18"/>
        </w:rPr>
        <w:t>Статистика</w:t>
      </w:r>
      <w:r>
        <w:rPr>
          <w:rFonts w:ascii="Verdana" w:hAnsi="Verdana"/>
          <w:color w:val="000000"/>
          <w:sz w:val="18"/>
          <w:szCs w:val="18"/>
        </w:rPr>
        <w:t>», а также переподготовку и повышение квалификации управленческих кадров.</w:t>
      </w:r>
    </w:p>
    <w:p w14:paraId="21EF7D61"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диссертации докладывались автором на научно-практических конференциях разного уровня: международных научно-практических конференциях</w:t>
      </w:r>
      <w:r>
        <w:rPr>
          <w:rStyle w:val="WW8Num2z0"/>
          <w:rFonts w:ascii="Verdana" w:hAnsi="Verdana"/>
          <w:color w:val="000000"/>
          <w:sz w:val="18"/>
          <w:szCs w:val="18"/>
        </w:rPr>
        <w:t> </w:t>
      </w:r>
      <w:r>
        <w:rPr>
          <w:rStyle w:val="WW8Num3z0"/>
          <w:rFonts w:ascii="Verdana" w:hAnsi="Verdana"/>
          <w:color w:val="4682B4"/>
          <w:sz w:val="18"/>
          <w:szCs w:val="18"/>
        </w:rPr>
        <w:t>НАЭКОР</w:t>
      </w:r>
      <w:r>
        <w:rPr>
          <w:rStyle w:val="WW8Num2z0"/>
          <w:rFonts w:ascii="Verdana" w:hAnsi="Verdana"/>
          <w:color w:val="000000"/>
          <w:sz w:val="18"/>
          <w:szCs w:val="18"/>
        </w:rPr>
        <w:t> </w:t>
      </w:r>
      <w:r>
        <w:rPr>
          <w:rFonts w:ascii="Verdana" w:hAnsi="Verdana"/>
          <w:color w:val="000000"/>
          <w:sz w:val="18"/>
          <w:szCs w:val="18"/>
        </w:rPr>
        <w:t>(г. Казань, 2010; г. Уфа, 2009; г. Москва, 2008, 2004, 2001; г.Оренбург, 2005; г. Барнаул, 2003), «Опыт и проблемы социально-экономических преобразований в условиях трансформации общества: регион, город, предприятие» (г. Пенза, 2009), «Актуальные проблемы социально-экономического развития России в изменяющемся мире» (г. Оренбург, 2006),</w:t>
      </w:r>
    </w:p>
    <w:p w14:paraId="7BA9C7CE"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Эколого-технологическая, правовая и социально-экономическая политика в сельском хозяйстве: история и современность» (г. Оренбург, 2005), «</w:t>
      </w:r>
      <w:r>
        <w:rPr>
          <w:rStyle w:val="WW8Num3z0"/>
          <w:rFonts w:ascii="Verdana" w:hAnsi="Verdana"/>
          <w:color w:val="4682B4"/>
          <w:sz w:val="18"/>
          <w:szCs w:val="18"/>
        </w:rPr>
        <w:t>Региональные проблемы реализации рыночных реформ на постсоветском пространстве</w:t>
      </w:r>
      <w:r>
        <w:rPr>
          <w:rFonts w:ascii="Verdana" w:hAnsi="Verdana"/>
          <w:color w:val="000000"/>
          <w:sz w:val="18"/>
          <w:szCs w:val="18"/>
        </w:rPr>
        <w:t>» (г. Актобе, Республика Казахстан, 2001), «Экономическая наука на пороге 21 века» (г. Оренбург, 2001); на Всероссийской научно-практической конференции (с международным участием) «Актуальные вопросы социально-экономического развития регионов» (г. Великий Новгород, 2010); на областной межвузовской научной конференции «</w:t>
      </w:r>
      <w:r>
        <w:rPr>
          <w:rStyle w:val="WW8Num3z0"/>
          <w:rFonts w:ascii="Verdana" w:hAnsi="Verdana"/>
          <w:color w:val="4682B4"/>
          <w:sz w:val="18"/>
          <w:szCs w:val="18"/>
        </w:rPr>
        <w:t>Региональные проблемы управления в рыночных условиях</w:t>
      </w:r>
      <w:r>
        <w:rPr>
          <w:rFonts w:ascii="Verdana" w:hAnsi="Verdana"/>
          <w:color w:val="000000"/>
          <w:sz w:val="18"/>
          <w:szCs w:val="18"/>
        </w:rPr>
        <w:t>» (г. Оренбург, 1999); на Интернет-конференции «Роль статистики в мониторинге социально-экономического положения регионов Российской Федерации» (г. Саратов, 2009); научно-практических конференциях Оренбургского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 1996-2010 гг.</w:t>
      </w:r>
    </w:p>
    <w:p w14:paraId="3B63144F"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положения и практические рекомендации прошли апробацию и реализованы в рамках</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«Разработка модели развития социальной политики на селе и рекомендации по совершенствованию устойчивого развития сельских территорий» (Per. № 01200105534,</w:t>
      </w:r>
      <w:r>
        <w:rPr>
          <w:rStyle w:val="WW8Num2z0"/>
          <w:rFonts w:ascii="Verdana" w:hAnsi="Verdana"/>
          <w:color w:val="000000"/>
          <w:sz w:val="18"/>
          <w:szCs w:val="18"/>
        </w:rPr>
        <w:t> </w:t>
      </w:r>
      <w:r>
        <w:rPr>
          <w:rStyle w:val="WW8Num3z0"/>
          <w:rFonts w:ascii="Verdana" w:hAnsi="Verdana"/>
          <w:color w:val="4682B4"/>
          <w:sz w:val="18"/>
          <w:szCs w:val="18"/>
        </w:rPr>
        <w:t>инвентарный</w:t>
      </w:r>
      <w:r>
        <w:rPr>
          <w:rStyle w:val="WW8Num2z0"/>
          <w:rFonts w:ascii="Verdana" w:hAnsi="Verdana"/>
          <w:color w:val="000000"/>
          <w:sz w:val="18"/>
          <w:szCs w:val="18"/>
        </w:rPr>
        <w:t> </w:t>
      </w:r>
      <w:r>
        <w:rPr>
          <w:rFonts w:ascii="Verdana" w:hAnsi="Verdana"/>
          <w:color w:val="000000"/>
          <w:sz w:val="18"/>
          <w:szCs w:val="18"/>
        </w:rPr>
        <w:t>№ 02.2.00 952788-), а также в деятельности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государственной статистики по Оренбургской области, что подтверждается соответствующими справками. Результаты исследования, связанные с оценкой социально-экономического потенциала приграничных сельских районов региона выполнены при</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гранта Российского гуманитарного научного фонда №10-02-81216а/У (решение Совета</w:t>
      </w:r>
      <w:r>
        <w:rPr>
          <w:rStyle w:val="WW8Num2z0"/>
          <w:rFonts w:ascii="Verdana" w:hAnsi="Verdana"/>
          <w:color w:val="000000"/>
          <w:sz w:val="18"/>
          <w:szCs w:val="18"/>
        </w:rPr>
        <w:t> </w:t>
      </w:r>
      <w:r>
        <w:rPr>
          <w:rStyle w:val="WW8Num3z0"/>
          <w:rFonts w:ascii="Verdana" w:hAnsi="Verdana"/>
          <w:color w:val="4682B4"/>
          <w:sz w:val="18"/>
          <w:szCs w:val="18"/>
        </w:rPr>
        <w:t>РГНФ</w:t>
      </w:r>
      <w:r>
        <w:rPr>
          <w:rStyle w:val="WW8Num2z0"/>
          <w:rFonts w:ascii="Verdana" w:hAnsi="Verdana"/>
          <w:color w:val="000000"/>
          <w:sz w:val="18"/>
          <w:szCs w:val="18"/>
        </w:rPr>
        <w:t> </w:t>
      </w:r>
      <w:r>
        <w:rPr>
          <w:rFonts w:ascii="Verdana" w:hAnsi="Verdana"/>
          <w:color w:val="000000"/>
          <w:sz w:val="18"/>
          <w:szCs w:val="18"/>
        </w:rPr>
        <w:t>от 09.04.2010 г.).</w:t>
      </w:r>
    </w:p>
    <w:p w14:paraId="630EF8E2"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работы используются автором в. учебном процессе Оренбургского государственного аграрного университета при чтении лекций по дисциплинам «</w:t>
      </w:r>
      <w:r>
        <w:rPr>
          <w:rStyle w:val="WW8Num3z0"/>
          <w:rFonts w:ascii="Verdana" w:hAnsi="Verdana"/>
          <w:color w:val="4682B4"/>
          <w:sz w:val="18"/>
          <w:szCs w:val="18"/>
        </w:rPr>
        <w:t>Региональнаяг статистика</w:t>
      </w:r>
      <w:r>
        <w:rPr>
          <w:rFonts w:ascii="Verdana" w:hAnsi="Verdana"/>
          <w:color w:val="000000"/>
          <w:sz w:val="18"/>
          <w:szCs w:val="18"/>
        </w:rPr>
        <w:t>», «</w:t>
      </w:r>
      <w:r>
        <w:rPr>
          <w:rStyle w:val="WW8Num3z0"/>
          <w:rFonts w:ascii="Verdana" w:hAnsi="Verdana"/>
          <w:color w:val="4682B4"/>
          <w:sz w:val="18"/>
          <w:szCs w:val="18"/>
        </w:rPr>
        <w:t>Социальная статистика</w:t>
      </w:r>
      <w:r>
        <w:rPr>
          <w:rFonts w:ascii="Verdana" w:hAnsi="Verdana"/>
          <w:color w:val="000000"/>
          <w:sz w:val="18"/>
          <w:szCs w:val="18"/>
        </w:rPr>
        <w:t>»,</w:t>
      </w:r>
    </w:p>
    <w:p w14:paraId="506EDC4E"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Эконометрическое</w:t>
      </w:r>
      <w:r>
        <w:rPr>
          <w:rStyle w:val="WW8Num2z0"/>
          <w:rFonts w:ascii="Verdana" w:hAnsi="Verdana"/>
          <w:color w:val="000000"/>
          <w:sz w:val="18"/>
          <w:szCs w:val="18"/>
        </w:rPr>
        <w:t> </w:t>
      </w:r>
      <w:r>
        <w:rPr>
          <w:rFonts w:ascii="Verdana" w:hAnsi="Verdana"/>
          <w:color w:val="000000"/>
          <w:sz w:val="18"/>
          <w:szCs w:val="18"/>
        </w:rPr>
        <w:t>моделирование в статистике», «</w:t>
      </w:r>
      <w:r>
        <w:rPr>
          <w:rStyle w:val="WW8Num3z0"/>
          <w:rFonts w:ascii="Verdana" w:hAnsi="Verdana"/>
          <w:color w:val="4682B4"/>
          <w:sz w:val="18"/>
          <w:szCs w:val="18"/>
        </w:rPr>
        <w:t>Методы прогнозирования в экономике</w:t>
      </w:r>
      <w:r>
        <w:rPr>
          <w:rFonts w:ascii="Verdana" w:hAnsi="Verdana"/>
          <w:color w:val="000000"/>
          <w:sz w:val="18"/>
          <w:szCs w:val="18"/>
        </w:rPr>
        <w:t>».</w:t>
      </w:r>
    </w:p>
    <w:p w14:paraId="48066CE2"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диссертационной работы автором опубликовано 46 научных работ общим объемом 94,12 печ. л. (авторский вклад соискателя 50,21 печ. л.). Основные положения,диссертационного исследования отражены в 11 научных статьях в изданиях перечня, рекомендованного ВАК, двух монографиях, двух учебных пособиях с грифом</w:t>
      </w:r>
      <w:r>
        <w:rPr>
          <w:rStyle w:val="WW8Num2z0"/>
          <w:rFonts w:ascii="Verdana" w:hAnsi="Verdana"/>
          <w:color w:val="000000"/>
          <w:sz w:val="18"/>
          <w:szCs w:val="18"/>
        </w:rPr>
        <w:t> </w:t>
      </w:r>
      <w:r>
        <w:rPr>
          <w:rStyle w:val="WW8Num3z0"/>
          <w:rFonts w:ascii="Verdana" w:hAnsi="Verdana"/>
          <w:color w:val="4682B4"/>
          <w:sz w:val="18"/>
          <w:szCs w:val="18"/>
        </w:rPr>
        <w:t>УМО</w:t>
      </w:r>
      <w:r>
        <w:rPr>
          <w:rStyle w:val="WW8Num2z0"/>
          <w:rFonts w:ascii="Verdana" w:hAnsi="Verdana"/>
          <w:color w:val="000000"/>
          <w:sz w:val="18"/>
          <w:szCs w:val="18"/>
        </w:rPr>
        <w:t> </w:t>
      </w:r>
      <w:r>
        <w:rPr>
          <w:rFonts w:ascii="Verdana" w:hAnsi="Verdana"/>
          <w:color w:val="000000"/>
          <w:sz w:val="18"/>
          <w:szCs w:val="18"/>
        </w:rPr>
        <w:t>по образованию в области статистики.</w:t>
      </w:r>
    </w:p>
    <w:p w14:paraId="398BFE0E" w14:textId="77777777" w:rsidR="00590F94" w:rsidRDefault="00590F94" w:rsidP="00590F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Рукопись объемом 297 страниц машинописного текста содержит введение, пять глав, разбитых на параграфы, заключение, библиографический список, включающий 299 наименований трудов российских и зарубежных авторов, приложения.</w:t>
      </w:r>
    </w:p>
    <w:p w14:paraId="4A9E44C3" w14:textId="77777777" w:rsidR="00590F94" w:rsidRDefault="00590F94" w:rsidP="00590F9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Ларина, Татьяна Николаевна</w:t>
      </w:r>
    </w:p>
    <w:p w14:paraId="34C0D956" w14:textId="77777777" w:rsidR="00590F94" w:rsidRDefault="00590F94" w:rsidP="00590F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655E92AE"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Россия в настоящее время не представляет собой однородное социально-экономическое пространство. Более того,</w:t>
      </w:r>
      <w:r>
        <w:rPr>
          <w:rStyle w:val="WW8Num2z0"/>
          <w:rFonts w:ascii="Verdana" w:hAnsi="Verdana"/>
          <w:color w:val="000000"/>
          <w:sz w:val="18"/>
          <w:szCs w:val="18"/>
        </w:rPr>
        <w:t> </w:t>
      </w:r>
      <w:r>
        <w:rPr>
          <w:rStyle w:val="WW8Num3z0"/>
          <w:rFonts w:ascii="Verdana" w:hAnsi="Verdana"/>
          <w:color w:val="4682B4"/>
          <w:sz w:val="18"/>
          <w:szCs w:val="18"/>
        </w:rPr>
        <w:t>диспропорции</w:t>
      </w:r>
      <w:r>
        <w:rPr>
          <w:rStyle w:val="WW8Num2z0"/>
          <w:rFonts w:ascii="Verdana" w:hAnsi="Verdana"/>
          <w:color w:val="000000"/>
          <w:sz w:val="18"/>
          <w:szCs w:val="18"/>
        </w:rPr>
        <w:t> </w:t>
      </w:r>
      <w:r>
        <w:rPr>
          <w:rFonts w:ascii="Verdana" w:hAnsi="Verdana"/>
          <w:color w:val="000000"/>
          <w:sz w:val="18"/>
          <w:szCs w:val="18"/>
        </w:rPr>
        <w:t xml:space="preserve">нарастают на муниципальном уровне внутри регионов страны. В силу ряда причин для России особую актуальность имеет проблема развития </w:t>
      </w:r>
      <w:r>
        <w:rPr>
          <w:rFonts w:ascii="Verdana" w:hAnsi="Verdana"/>
          <w:color w:val="000000"/>
          <w:sz w:val="18"/>
          <w:szCs w:val="18"/>
        </w:rPr>
        <w:lastRenderedPageBreak/>
        <w:t>сельских</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в которых проживает около трети населения страны. Нерешенность ряда методологических проблем статистической оценки социального неравенства на</w:t>
      </w:r>
      <w:r>
        <w:rPr>
          <w:rStyle w:val="WW8Num2z0"/>
          <w:rFonts w:ascii="Verdana" w:hAnsi="Verdana"/>
          <w:color w:val="000000"/>
          <w:sz w:val="18"/>
          <w:szCs w:val="18"/>
        </w:rPr>
        <w:t> </w:t>
      </w:r>
      <w:r>
        <w:rPr>
          <w:rStyle w:val="WW8Num3z0"/>
          <w:rFonts w:ascii="Verdana" w:hAnsi="Verdana"/>
          <w:color w:val="4682B4"/>
          <w:sz w:val="18"/>
          <w:szCs w:val="18"/>
        </w:rPr>
        <w:t>субрегиональном</w:t>
      </w:r>
      <w:r>
        <w:rPr>
          <w:rStyle w:val="WW8Num2z0"/>
          <w:rFonts w:ascii="Verdana" w:hAnsi="Verdana"/>
          <w:color w:val="000000"/>
          <w:sz w:val="18"/>
          <w:szCs w:val="18"/>
        </w:rPr>
        <w:t> </w:t>
      </w:r>
      <w:r>
        <w:rPr>
          <w:rFonts w:ascii="Verdana" w:hAnsi="Verdana"/>
          <w:color w:val="000000"/>
          <w:sz w:val="18"/>
          <w:szCs w:val="18"/>
        </w:rPr>
        <w:t>(муниципальном) уровне и определила направления её дальнейшего совершенствования.</w:t>
      </w:r>
    </w:p>
    <w:p w14:paraId="782E0043"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изучения отечественных и зарубежных публикаций, посвященных научным дискуссиям относительно трактовке понятий,</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социально-экономической дифференциации (асимметрии, неравенства), в диссертации расширены и дополнены теоретические положения в области</w:t>
      </w:r>
      <w:r>
        <w:rPr>
          <w:rStyle w:val="WW8Num2z0"/>
          <w:rFonts w:ascii="Verdana" w:hAnsi="Verdana"/>
          <w:color w:val="000000"/>
          <w:sz w:val="18"/>
          <w:szCs w:val="18"/>
        </w:rPr>
        <w:t> </w:t>
      </w:r>
      <w:r>
        <w:rPr>
          <w:rStyle w:val="WW8Num3z0"/>
          <w:rFonts w:ascii="Verdana" w:hAnsi="Verdana"/>
          <w:color w:val="4682B4"/>
          <w:sz w:val="18"/>
          <w:szCs w:val="18"/>
        </w:rPr>
        <w:t>субрегионального</w:t>
      </w:r>
      <w:r>
        <w:rPr>
          <w:rStyle w:val="WW8Num2z0"/>
          <w:rFonts w:ascii="Verdana" w:hAnsi="Verdana"/>
          <w:color w:val="000000"/>
          <w:sz w:val="18"/>
          <w:szCs w:val="18"/>
        </w:rPr>
        <w:t> </w:t>
      </w:r>
      <w:r>
        <w:rPr>
          <w:rFonts w:ascii="Verdana" w:hAnsi="Verdana"/>
          <w:color w:val="000000"/>
          <w:sz w:val="18"/>
          <w:szCs w:val="18"/>
        </w:rPr>
        <w:t>развития в условиях территориальной дивергенции, предложено адаптировать некоторые элементы региональной политики Европейского союза к российской практике. В частности на основе европейских подходов сформулировано понятие социальной конвергенции на субрегиональном уровне, определяемое как сближение в течение рассматриваемого временного интервала уровней социальных показателей муниципальных образований региона. При этом</w:t>
      </w:r>
      <w:r>
        <w:rPr>
          <w:rStyle w:val="WW8Num2z0"/>
          <w:rFonts w:ascii="Verdana" w:hAnsi="Verdana"/>
          <w:color w:val="000000"/>
          <w:sz w:val="18"/>
          <w:szCs w:val="18"/>
        </w:rPr>
        <w:t> </w:t>
      </w:r>
      <w:r>
        <w:rPr>
          <w:rStyle w:val="WW8Num3z0"/>
          <w:rFonts w:ascii="Verdana" w:hAnsi="Verdana"/>
          <w:color w:val="4682B4"/>
          <w:sz w:val="18"/>
          <w:szCs w:val="18"/>
        </w:rPr>
        <w:t>муниципальное</w:t>
      </w:r>
      <w:r>
        <w:rPr>
          <w:rStyle w:val="WW8Num2z0"/>
          <w:rFonts w:ascii="Verdana" w:hAnsi="Verdana"/>
          <w:color w:val="000000"/>
          <w:sz w:val="18"/>
          <w:szCs w:val="18"/>
        </w:rPr>
        <w:t> </w:t>
      </w:r>
      <w:r>
        <w:rPr>
          <w:rFonts w:ascii="Verdana" w:hAnsi="Verdana"/>
          <w:color w:val="000000"/>
          <w:sz w:val="18"/>
          <w:szCs w:val="18"/>
        </w:rPr>
        <w:t>образование должно выступать субъектом устойчивого развития, который самостоятельно определяет цели,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ресурсы своего развития. В условиях России особую значимость приобретает разработка государственной политики в отношении развития сельских территорий. Поэтому в диссертации основное внимание сфокусировано на изучении сельских муниципальных районов как субъектов устойчивого социального развития.</w:t>
      </w:r>
    </w:p>
    <w:p w14:paraId="17CD0F7D"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представлены результаты обобщения, систематизации теоретико-методологических аспектов территориальной статистики с точки зрения её роли в процессе управления административно-территориальными образованиями России. Нами уточнено определение территориальной статистики как самостоятельного направления науки и практики, которое на основе системы экономико-статистической информации описывает общество как</w:t>
      </w:r>
      <w:r>
        <w:rPr>
          <w:rStyle w:val="WW8Num2z0"/>
          <w:rFonts w:ascii="Verdana" w:hAnsi="Verdana"/>
          <w:color w:val="000000"/>
          <w:sz w:val="18"/>
          <w:szCs w:val="18"/>
        </w:rPr>
        <w:t> </w:t>
      </w:r>
      <w:r>
        <w:rPr>
          <w:rStyle w:val="WW8Num3z0"/>
          <w:rFonts w:ascii="Verdana" w:hAnsi="Verdana"/>
          <w:color w:val="4682B4"/>
          <w:sz w:val="18"/>
          <w:szCs w:val="18"/>
        </w:rPr>
        <w:t>территориальную</w:t>
      </w:r>
      <w:r>
        <w:rPr>
          <w:rStyle w:val="WW8Num2z0"/>
          <w:rFonts w:ascii="Verdana" w:hAnsi="Verdana"/>
          <w:color w:val="000000"/>
          <w:sz w:val="18"/>
          <w:szCs w:val="18"/>
        </w:rPr>
        <w:t> </w:t>
      </w:r>
      <w:r>
        <w:rPr>
          <w:rFonts w:ascii="Verdana" w:hAnsi="Verdana"/>
          <w:color w:val="000000"/>
          <w:sz w:val="18"/>
          <w:szCs w:val="18"/>
        </w:rPr>
        <w:t>систему, дает количественное выражение закономерностей развития региональной и</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экономики и социальной сферы в неразрывной связи с их качественной стороной. Нами также выделены исторические этапы развития территориальной статистики в нашей стране и дана их содержательная характеристика. Выделено семь исторических этапов: 1) 60-е гг. XIX в. - 1917 г.; 2) 1917-1985 гг.; 3) 1985-1991 гг.; 4) 1992-1996 гг.; 5) 1997-2000 гг.; 6) 2001-2006 гг.; 7) 2007 г. - по настоящее время. Определены перспективы дальнейшего развития отечественной региональной, и муниципальной статистики в разрезе шести направлений (статистическая характеристика. состояния- и перспектив развития административно-территориальных образований, совершенствование методологии изучения степени и факторов дифференциации регионов и муниципальных образований по уровню их социально-экономического развития, развитие методологии</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и межмуниципальных сопоставлений и др.). •&gt;</w:t>
      </w:r>
    </w:p>
    <w:p w14:paraId="30D7FFB5"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Методологические аспекты диссертационного исследования содержат авторские предложения по формированию системы статистических показателей устойчивого социального развития сельских муниципальных районов, а также поэтапную методику статистического исследования социальной конвергенции муниципальных районов региона, включающую такие статистические инструменты, как робастное (устойчивое) оценивание, компонентный и кластерный методы структурирования объектов, построение интегральных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Fonts w:ascii="Verdana" w:hAnsi="Verdana"/>
          <w:color w:val="000000"/>
          <w:sz w:val="18"/>
          <w:szCs w:val="18"/>
        </w:rPr>
        <w:t>, вариационный анализ, нетрадиционный корреляционный анализ, прогнозирование тенденций временных рядов,</w:t>
      </w:r>
      <w:r>
        <w:rPr>
          <w:rStyle w:val="WW8Num2z0"/>
          <w:rFonts w:ascii="Verdana" w:hAnsi="Verdana"/>
          <w:color w:val="000000"/>
          <w:sz w:val="18"/>
          <w:szCs w:val="18"/>
        </w:rPr>
        <w:t> </w:t>
      </w:r>
      <w:r>
        <w:rPr>
          <w:rStyle w:val="WW8Num3z0"/>
          <w:rFonts w:ascii="Verdana" w:hAnsi="Verdana"/>
          <w:color w:val="4682B4"/>
          <w:sz w:val="18"/>
          <w:szCs w:val="18"/>
        </w:rPr>
        <w:t>эконометрическое</w:t>
      </w:r>
      <w:r>
        <w:rPr>
          <w:rStyle w:val="WW8Num2z0"/>
          <w:rFonts w:ascii="Verdana" w:hAnsi="Verdana"/>
          <w:color w:val="000000"/>
          <w:sz w:val="18"/>
          <w:szCs w:val="18"/>
        </w:rPr>
        <w:t> </w:t>
      </w:r>
      <w:r>
        <w:rPr>
          <w:rFonts w:ascii="Verdana" w:hAnsi="Verdana"/>
          <w:color w:val="000000"/>
          <w:sz w:val="18"/>
          <w:szCs w:val="18"/>
        </w:rPr>
        <w:t>моделирование процессов конвергенции и др.</w:t>
      </w:r>
    </w:p>
    <w:p w14:paraId="69799FAA"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Статистический анализ тенденций и закономерностей социальных процессов в сельских территориях Оренбургской области,</w:t>
      </w:r>
      <w:r>
        <w:rPr>
          <w:rStyle w:val="WW8Num2z0"/>
          <w:rFonts w:ascii="Verdana" w:hAnsi="Verdana"/>
          <w:color w:val="000000"/>
          <w:sz w:val="18"/>
          <w:szCs w:val="18"/>
        </w:rPr>
        <w:t> </w:t>
      </w:r>
      <w:r>
        <w:rPr>
          <w:rStyle w:val="WW8Num3z0"/>
          <w:rFonts w:ascii="Verdana" w:hAnsi="Verdana"/>
          <w:color w:val="4682B4"/>
          <w:sz w:val="18"/>
          <w:szCs w:val="18"/>
        </w:rPr>
        <w:t>Приволжского</w:t>
      </w:r>
      <w:r>
        <w:rPr>
          <w:rStyle w:val="WW8Num2z0"/>
          <w:rFonts w:ascii="Verdana" w:hAnsi="Verdana"/>
          <w:color w:val="000000"/>
          <w:sz w:val="18"/>
          <w:szCs w:val="18"/>
        </w:rPr>
        <w:t> </w:t>
      </w:r>
      <w:r>
        <w:rPr>
          <w:rFonts w:ascii="Verdana" w:hAnsi="Verdana"/>
          <w:color w:val="000000"/>
          <w:sz w:val="18"/>
          <w:szCs w:val="18"/>
        </w:rPr>
        <w:t>федерального округа, а также России в целом позволил сделать следующие выводы.</w:t>
      </w:r>
    </w:p>
    <w:p w14:paraId="79EF1F96"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изучения рядов динамики основных демографических показателей городского и сельского населения Оренбургской области получены</w:t>
      </w:r>
      <w:r>
        <w:rPr>
          <w:rStyle w:val="WW8Num2z0"/>
          <w:rFonts w:ascii="Verdana" w:hAnsi="Verdana"/>
          <w:color w:val="000000"/>
          <w:sz w:val="18"/>
          <w:szCs w:val="18"/>
        </w:rPr>
        <w:t> </w:t>
      </w:r>
      <w:r>
        <w:rPr>
          <w:rStyle w:val="WW8Num3z0"/>
          <w:rFonts w:ascii="Verdana" w:hAnsi="Verdana"/>
          <w:color w:val="4682B4"/>
          <w:sz w:val="18"/>
          <w:szCs w:val="18"/>
        </w:rPr>
        <w:t>трендовые</w:t>
      </w:r>
      <w:r>
        <w:rPr>
          <w:rStyle w:val="WW8Num2z0"/>
          <w:rFonts w:ascii="Verdana" w:hAnsi="Verdana"/>
          <w:color w:val="000000"/>
          <w:sz w:val="18"/>
          <w:szCs w:val="18"/>
        </w:rPr>
        <w:t> </w:t>
      </w:r>
      <w:r>
        <w:rPr>
          <w:rFonts w:ascii="Verdana" w:hAnsi="Verdana"/>
          <w:color w:val="000000"/>
          <w:sz w:val="18"/>
          <w:szCs w:val="18"/>
        </w:rPr>
        <w:t>модели и выполнено прогнозирование. Так, к 2013 году</w:t>
      </w:r>
      <w:r>
        <w:rPr>
          <w:rStyle w:val="WW8Num2z0"/>
          <w:rFonts w:ascii="Verdana" w:hAnsi="Verdana"/>
          <w:color w:val="000000"/>
          <w:sz w:val="18"/>
          <w:szCs w:val="18"/>
        </w:rPr>
        <w:t> </w:t>
      </w:r>
      <w:r>
        <w:rPr>
          <w:rStyle w:val="WW8Num3z0"/>
          <w:rFonts w:ascii="Verdana" w:hAnsi="Verdana"/>
          <w:color w:val="4682B4"/>
          <w:sz w:val="18"/>
          <w:szCs w:val="18"/>
        </w:rPr>
        <w:t>прогнозируется</w:t>
      </w:r>
      <w:r>
        <w:rPr>
          <w:rStyle w:val="WW8Num2z0"/>
          <w:rFonts w:ascii="Verdana" w:hAnsi="Verdana"/>
          <w:color w:val="000000"/>
          <w:sz w:val="18"/>
          <w:szCs w:val="18"/>
        </w:rPr>
        <w:t> </w:t>
      </w:r>
      <w:r>
        <w:rPr>
          <w:rFonts w:ascii="Verdana" w:hAnsi="Verdana"/>
          <w:color w:val="000000"/>
          <w:sz w:val="18"/>
          <w:szCs w:val="18"/>
        </w:rPr>
        <w:t>увеличение доли сельского населения в регионе, увеличение рождаемости до 18,3-21,5</w:t>
      </w:r>
      <w:r>
        <w:rPr>
          <w:rStyle w:val="WW8Num2z0"/>
          <w:rFonts w:ascii="Verdana" w:hAnsi="Verdana"/>
          <w:color w:val="000000"/>
          <w:sz w:val="18"/>
          <w:szCs w:val="18"/>
        </w:rPr>
        <w:t> </w:t>
      </w:r>
      <w:r>
        <w:rPr>
          <w:rStyle w:val="WW8Num3z0"/>
          <w:rFonts w:ascii="Verdana" w:hAnsi="Verdana"/>
          <w:color w:val="4682B4"/>
          <w:sz w:val="18"/>
          <w:szCs w:val="18"/>
        </w:rPr>
        <w:t>промилле</w:t>
      </w:r>
      <w:r>
        <w:rPr>
          <w:rStyle w:val="WW8Num2z0"/>
          <w:rFonts w:ascii="Verdana" w:hAnsi="Verdana"/>
          <w:color w:val="000000"/>
          <w:sz w:val="18"/>
          <w:szCs w:val="18"/>
        </w:rPr>
        <w:t> </w:t>
      </w:r>
      <w:r>
        <w:rPr>
          <w:rFonts w:ascii="Verdana" w:hAnsi="Verdana"/>
          <w:color w:val="000000"/>
          <w:sz w:val="18"/>
          <w:szCs w:val="18"/>
        </w:rPr>
        <w:t>и снижение уровня смертности до 15,3-14,8 промилле, что предполагает естественный</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населения области. Прогноз трудовой структуры населения Оренбургской области на 2011-2013 гг. складывается в пользу увеличения доли населения в</w:t>
      </w:r>
      <w:r>
        <w:rPr>
          <w:rStyle w:val="WW8Num2z0"/>
          <w:rFonts w:ascii="Verdana" w:hAnsi="Verdana"/>
          <w:color w:val="000000"/>
          <w:sz w:val="18"/>
          <w:szCs w:val="18"/>
        </w:rPr>
        <w:t> </w:t>
      </w:r>
      <w:r>
        <w:rPr>
          <w:rStyle w:val="WW8Num3z0"/>
          <w:rFonts w:ascii="Verdana" w:hAnsi="Verdana"/>
          <w:color w:val="4682B4"/>
          <w:sz w:val="18"/>
          <w:szCs w:val="18"/>
        </w:rPr>
        <w:t>трудоспособном</w:t>
      </w:r>
      <w:r>
        <w:rPr>
          <w:rStyle w:val="WW8Num2z0"/>
          <w:rFonts w:ascii="Verdana" w:hAnsi="Verdana"/>
          <w:color w:val="000000"/>
          <w:sz w:val="18"/>
          <w:szCs w:val="18"/>
        </w:rPr>
        <w:t> </w:t>
      </w:r>
      <w:r>
        <w:rPr>
          <w:rFonts w:ascii="Verdana" w:hAnsi="Verdana"/>
          <w:color w:val="000000"/>
          <w:sz w:val="18"/>
          <w:szCs w:val="18"/>
        </w:rPr>
        <w:t>возрасте.</w:t>
      </w:r>
    </w:p>
    <w:p w14:paraId="659BADBC"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Демографическая ситуация во многом связана с качеством жизни населения. С целью сравнительного изучения качества жизни городского и сельского населения Оренбургской области и России- в целом выполнен анализ основных показателей уровня и качества жизни населения, выстроенный в соответствии с принятыми в мировой практике подходами: изучение уровня жизни на основе показателей доходов и</w:t>
      </w:r>
      <w:r>
        <w:rPr>
          <w:rStyle w:val="WW8Num3z0"/>
          <w:rFonts w:ascii="Verdana" w:hAnsi="Verdana"/>
          <w:color w:val="4682B4"/>
          <w:sz w:val="18"/>
          <w:szCs w:val="18"/>
        </w:rPr>
        <w:t>потребления</w:t>
      </w:r>
      <w:r>
        <w:rPr>
          <w:rFonts w:ascii="Verdana" w:hAnsi="Verdana"/>
          <w:color w:val="000000"/>
          <w:sz w:val="18"/>
          <w:szCs w:val="18"/>
        </w:rPr>
        <w:t>, здоровья, занятости, образования, жилищных условий, социального обеспечения. Анализ обобщающих показателей уровня жизни населения Оренбургской области, Приволжского федерального округа (</w:t>
      </w:r>
      <w:r>
        <w:rPr>
          <w:rStyle w:val="WW8Num3z0"/>
          <w:rFonts w:ascii="Verdana" w:hAnsi="Verdana"/>
          <w:color w:val="4682B4"/>
          <w:sz w:val="18"/>
          <w:szCs w:val="18"/>
        </w:rPr>
        <w:t>ПФО</w:t>
      </w:r>
      <w:r>
        <w:rPr>
          <w:rFonts w:ascii="Verdana" w:hAnsi="Verdana"/>
          <w:color w:val="000000"/>
          <w:sz w:val="18"/>
          <w:szCs w:val="18"/>
        </w:rPr>
        <w:t>) и Российской Федерации, таких как</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(ВРП), ФКП домашних хозяйств в расчете на душу населения и др., привел к выводу, что наблюдаются диспропорции в процессе</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Fonts w:ascii="Verdana" w:hAnsi="Verdana"/>
          <w:color w:val="000000"/>
          <w:sz w:val="18"/>
          <w:szCs w:val="18"/>
        </w:rPr>
        <w:t>добавленной стоимости в Оренбургском регионе. А именно, орен-буржцы создают добавленной стоимости на 22% больше, чем в среднем по федеральному округу, но тратят на повседневные нужды, связанные с обеспечением уровня своей жизни, на 26% меньше, чем в среднем по округу. В 2003-2007 гг. в Оренбургской области направлялось на конечное</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домашних хозяйств в среднем 46%</w:t>
      </w:r>
      <w:r>
        <w:rPr>
          <w:rStyle w:val="WW8Num2z0"/>
          <w:rFonts w:ascii="Verdana" w:hAnsi="Verdana"/>
          <w:color w:val="000000"/>
          <w:sz w:val="18"/>
          <w:szCs w:val="18"/>
        </w:rPr>
        <w:t> </w:t>
      </w:r>
      <w:r>
        <w:rPr>
          <w:rStyle w:val="WW8Num3z0"/>
          <w:rFonts w:ascii="Verdana" w:hAnsi="Verdana"/>
          <w:color w:val="4682B4"/>
          <w:sz w:val="18"/>
          <w:szCs w:val="18"/>
        </w:rPr>
        <w:t>ВРП</w:t>
      </w:r>
      <w:r>
        <w:rPr>
          <w:rFonts w:ascii="Verdana" w:hAnsi="Verdana"/>
          <w:color w:val="000000"/>
          <w:sz w:val="18"/>
          <w:szCs w:val="18"/>
        </w:rPr>
        <w:t>, тогда как для развитых стран мира типичным уровнем является 66 и более</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от ВВП. Нами также оценены различия в структурах располагаемых ресурсов и</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расходов городских и сельских домашних хозяйств Оренбургской области в 2003-2008 гг. В результате сделан вывод о низком уровне различий структур в последние годы.</w:t>
      </w:r>
    </w:p>
    <w:p w14:paraId="2064E309"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существенных особенностей Оренбургской области является её приграничное положение. Отдельным разделом в третьей главе выделен анализ социально-экономического потенциала приграничных сельских районов Оренбургской области, на основании которого автором выполнена их</w:t>
      </w:r>
      <w:r>
        <w:rPr>
          <w:rStyle w:val="WW8Num2z0"/>
          <w:rFonts w:ascii="Verdana" w:hAnsi="Verdana"/>
          <w:color w:val="000000"/>
          <w:sz w:val="18"/>
          <w:szCs w:val="18"/>
        </w:rPr>
        <w:t> </w:t>
      </w:r>
      <w:r>
        <w:rPr>
          <w:rStyle w:val="WW8Num3z0"/>
          <w:rFonts w:ascii="Verdana" w:hAnsi="Verdana"/>
          <w:color w:val="4682B4"/>
          <w:sz w:val="18"/>
          <w:szCs w:val="18"/>
        </w:rPr>
        <w:t>рейтинговая</w:t>
      </w:r>
      <w:r>
        <w:rPr>
          <w:rStyle w:val="WW8Num2z0"/>
          <w:rFonts w:ascii="Verdana" w:hAnsi="Verdana"/>
          <w:color w:val="000000"/>
          <w:sz w:val="18"/>
          <w:szCs w:val="18"/>
        </w:rPr>
        <w:t> </w:t>
      </w:r>
      <w:r>
        <w:rPr>
          <w:rFonts w:ascii="Verdana" w:hAnsi="Verdana"/>
          <w:color w:val="000000"/>
          <w:sz w:val="18"/>
          <w:szCs w:val="18"/>
        </w:rPr>
        <w:t>оценка на основе интегральных показателей по трем блокам показателей и построена 81\\ЮТ-матрица социально-экономических параметров приграничных сельских районов Оренбургской области, определены перспективы их дальнейшего развития.</w:t>
      </w:r>
    </w:p>
    <w:p w14:paraId="59668CA9"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Устойчивое развитие сельских муниципальных районов не возможно без. развития социальной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в них. В диссертации - определен состав социальной инфраструктуры сельских муниципальных районов по видам экономической деятельности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ОКВЭД</w:t>
      </w:r>
      <w:r>
        <w:rPr>
          <w:rFonts w:ascii="Verdana" w:hAnsi="Verdana"/>
          <w:color w:val="000000"/>
          <w:sz w:val="18"/>
          <w:szCs w:val="18"/>
        </w:rPr>
        <w:t>. С целью-изучения выделения обобщенных факторов (главных компонент), доминирующих в процессе формирования конвергенции в развитии социальной инфраструктуры на</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уровне в Оренбургской области, нами-разработана и реализована методика многомерного статистического анализа сельских му-,</w:t>
      </w:r>
      <w:r>
        <w:rPr>
          <w:rStyle w:val="WW8Num2z0"/>
          <w:rFonts w:ascii="Verdana" w:hAnsi="Verdana"/>
          <w:color w:val="000000"/>
          <w:sz w:val="18"/>
          <w:szCs w:val="18"/>
        </w:rPr>
        <w:t> </w:t>
      </w:r>
      <w:r>
        <w:rPr>
          <w:rStyle w:val="WW8Num3z0"/>
          <w:rFonts w:ascii="Verdana" w:hAnsi="Verdana"/>
          <w:color w:val="4682B4"/>
          <w:sz w:val="18"/>
          <w:szCs w:val="18"/>
        </w:rPr>
        <w:t>ниципальных</w:t>
      </w:r>
      <w:r>
        <w:rPr>
          <w:rStyle w:val="WW8Num2z0"/>
          <w:rFonts w:ascii="Verdana" w:hAnsi="Verdana"/>
          <w:color w:val="000000"/>
          <w:sz w:val="18"/>
          <w:szCs w:val="18"/>
        </w:rPr>
        <w:t> </w:t>
      </w:r>
      <w:r>
        <w:rPr>
          <w:rFonts w:ascii="Verdana" w:hAnsi="Verdana"/>
          <w:color w:val="000000"/>
          <w:sz w:val="18"/>
          <w:szCs w:val="18"/>
        </w:rPr>
        <w:t>районов по уровню развития социальной инфраструктуры, основанная на применении компонентного и кластерного методов с предварительным выявлением аномальных наблюдений. В конечном итоге выделены однородные группы муниципальных районов и определены кластеры-лидеры по уровню развития социальной инфраструктуры в Оренбургской области в 2000 и 2008 гг.</w:t>
      </w:r>
    </w:p>
    <w:p w14:paraId="4E2F18AB"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Моделирование регрессий конвергенции по регионам России, федеральным округам, регионам Приволжского федерального округа, а затем по</w:t>
      </w:r>
      <w:r>
        <w:rPr>
          <w:rStyle w:val="WW8Num2z0"/>
          <w:rFonts w:ascii="Verdana" w:hAnsi="Verdana"/>
          <w:color w:val="000000"/>
          <w:sz w:val="18"/>
          <w:szCs w:val="18"/>
        </w:rPr>
        <w:t> </w:t>
      </w:r>
      <w:r>
        <w:rPr>
          <w:rStyle w:val="WW8Num3z0"/>
          <w:rFonts w:ascii="Verdana" w:hAnsi="Verdana"/>
          <w:color w:val="4682B4"/>
          <w:sz w:val="18"/>
          <w:szCs w:val="18"/>
        </w:rPr>
        <w:t>муниципальным</w:t>
      </w:r>
      <w:r>
        <w:rPr>
          <w:rStyle w:val="WW8Num2z0"/>
          <w:rFonts w:ascii="Verdana" w:hAnsi="Verdana"/>
          <w:color w:val="000000"/>
          <w:sz w:val="18"/>
          <w:szCs w:val="18"/>
        </w:rPr>
        <w:t> </w:t>
      </w:r>
      <w:r>
        <w:rPr>
          <w:rFonts w:ascii="Verdana" w:hAnsi="Verdana"/>
          <w:color w:val="000000"/>
          <w:sz w:val="18"/>
          <w:szCs w:val="18"/>
        </w:rPr>
        <w:t>районам регионов ПФО позволило углубить анализ</w:t>
      </w:r>
      <w:r>
        <w:rPr>
          <w:rStyle w:val="WW8Num2z0"/>
          <w:rFonts w:ascii="Verdana" w:hAnsi="Verdana"/>
          <w:color w:val="000000"/>
          <w:sz w:val="18"/>
          <w:szCs w:val="18"/>
        </w:rPr>
        <w:t> </w:t>
      </w:r>
      <w:r>
        <w:rPr>
          <w:rStyle w:val="WW8Num3z0"/>
          <w:rFonts w:ascii="Verdana" w:hAnsi="Verdana"/>
          <w:color w:val="4682B4"/>
          <w:sz w:val="18"/>
          <w:szCs w:val="18"/>
        </w:rPr>
        <w:t>диспропорций</w:t>
      </w:r>
      <w:r>
        <w:rPr>
          <w:rStyle w:val="WW8Num2z0"/>
          <w:rFonts w:ascii="Verdana" w:hAnsi="Verdana"/>
          <w:color w:val="000000"/>
          <w:sz w:val="18"/>
          <w:szCs w:val="18"/>
        </w:rPr>
        <w:t> </w:t>
      </w:r>
      <w:r>
        <w:rPr>
          <w:rFonts w:ascii="Verdana" w:hAnsi="Verdana"/>
          <w:color w:val="000000"/>
          <w:sz w:val="18"/>
          <w:szCs w:val="18"/>
        </w:rPr>
        <w:t>в развитии социальной инфраструктуры на муниципальном уровне. А именно, это позволило назвать регионы, в которых обозначилась тенденция</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диспропорций в уровне развития социальной инфраструктуры муниципальных образований. К числу таких регионов относятся Оренбургская и Пензенская области. Отсутствуют (или выявлены по 1-2 показателям) статистически значимые связи, указывающие на наличие конвергенции в развитии социальной инфраструктуры на муниципальном уровне в таких регионах, как Республика</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Республика Мордовия, Удмуртская Республика, Пермский край, Кировская, Нижегородская, Саратовская области. В восьми регионах ПФО (из 14) наблюдается конвергенция муниципальных районов по благоустройству</w:t>
      </w:r>
      <w:r>
        <w:rPr>
          <w:rStyle w:val="WW8Num2z0"/>
          <w:rFonts w:ascii="Verdana" w:hAnsi="Verdana"/>
          <w:color w:val="000000"/>
          <w:sz w:val="18"/>
          <w:szCs w:val="18"/>
        </w:rPr>
        <w:t> </w:t>
      </w:r>
      <w:r>
        <w:rPr>
          <w:rStyle w:val="WW8Num3z0"/>
          <w:rFonts w:ascii="Verdana" w:hAnsi="Verdana"/>
          <w:color w:val="4682B4"/>
          <w:sz w:val="18"/>
          <w:szCs w:val="18"/>
        </w:rPr>
        <w:t>жилья</w:t>
      </w:r>
      <w:r>
        <w:rPr>
          <w:rStyle w:val="WW8Num2z0"/>
          <w:rFonts w:ascii="Verdana" w:hAnsi="Verdana"/>
          <w:color w:val="000000"/>
          <w:sz w:val="18"/>
          <w:szCs w:val="18"/>
        </w:rPr>
        <w:t> </w:t>
      </w:r>
      <w:r>
        <w:rPr>
          <w:rFonts w:ascii="Verdana" w:hAnsi="Verdana"/>
          <w:color w:val="000000"/>
          <w:sz w:val="18"/>
          <w:szCs w:val="18"/>
        </w:rPr>
        <w:t>газом. По большинству показателей развития социальной инфраструктуры выявлено наличие разнонаправленных процессов конвергенции и дивергенции, что подтверждает наличие диспропорций в развитии регионов страны, отсутствие системного подхода в решении социальных проблем.</w:t>
      </w:r>
    </w:p>
    <w:p w14:paraId="7FD239D3"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Статистико-экономическое обоснование путей совершенствования государственной и региональной социальной политики, направленной^ на устойчивое развитие сельских территорий, выстроено на основе результатов статистического анализа устойчивости показателей' ст-</w:t>
      </w:r>
      <w:r>
        <w:rPr>
          <w:rFonts w:ascii="Verdana" w:hAnsi="Verdana"/>
          <w:color w:val="000000"/>
          <w:sz w:val="18"/>
          <w:szCs w:val="18"/>
        </w:rPr>
        <w:lastRenderedPageBreak/>
        <w:t>дивергенции социально-демографических процессов на муниципальном уровне Оренбургской области. При этом изучена устойчивость в динамике 22 показателей вариации, вычисленных по 35 сельским муниципальным районам области за'2000-2008' гг. Значения коэффициента Ч. Спирмена (Кр), выбранного нами в качестве критерия устойчивости ряда, свидетельствуют, что устойчивым ростом, (Кр —&gt; 1) в изучаемом периоде обладает величина а-дивергенции показателей «число предприятий и организаций всего в расчете на 1000 чел. населения»,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основной капитал на душу населения» и «</w:t>
      </w:r>
      <w:r>
        <w:rPr>
          <w:rStyle w:val="WW8Num3z0"/>
          <w:rFonts w:ascii="Verdana" w:hAnsi="Verdana"/>
          <w:color w:val="4682B4"/>
          <w:sz w:val="18"/>
          <w:szCs w:val="18"/>
        </w:rPr>
        <w:t>общий коэффициент рождаемости</w:t>
      </w:r>
      <w:r>
        <w:rPr>
          <w:rFonts w:ascii="Verdana" w:hAnsi="Verdana"/>
          <w:color w:val="000000"/>
          <w:sz w:val="18"/>
          <w:szCs w:val="18"/>
        </w:rPr>
        <w:t>», что говорит об усилении различий между</w:t>
      </w:r>
      <w:r>
        <w:rPr>
          <w:rStyle w:val="WW8Num2z0"/>
          <w:rFonts w:ascii="Verdana" w:hAnsi="Verdana"/>
          <w:color w:val="000000"/>
          <w:sz w:val="18"/>
          <w:szCs w:val="18"/>
        </w:rPr>
        <w:t> </w:t>
      </w:r>
      <w:r>
        <w:rPr>
          <w:rStyle w:val="WW8Num3z0"/>
          <w:rFonts w:ascii="Verdana" w:hAnsi="Verdana"/>
          <w:color w:val="4682B4"/>
          <w:sz w:val="18"/>
          <w:szCs w:val="18"/>
        </w:rPr>
        <w:t>муниципальными</w:t>
      </w:r>
      <w:r>
        <w:rPr>
          <w:rStyle w:val="WW8Num2z0"/>
          <w:rFonts w:ascii="Verdana" w:hAnsi="Verdana"/>
          <w:color w:val="000000"/>
          <w:sz w:val="18"/>
          <w:szCs w:val="18"/>
        </w:rPr>
        <w:t> </w:t>
      </w:r>
      <w:r>
        <w:rPr>
          <w:rFonts w:ascii="Verdana" w:hAnsi="Verdana"/>
          <w:color w:val="000000"/>
          <w:sz w:val="18"/>
          <w:szCs w:val="18"/>
        </w:rPr>
        <w:t>районами по этим показателям. Устойчивое снижение уровней (Кр —&gt; -1), т.е. конвергенцию, демонстрируют ряды показателей благоустройства жилья газом, водопроводом, удельный вес</w:t>
      </w:r>
      <w:r>
        <w:rPr>
          <w:rStyle w:val="WW8Num2z0"/>
          <w:rFonts w:ascii="Verdana" w:hAnsi="Verdana"/>
          <w:color w:val="000000"/>
          <w:sz w:val="18"/>
          <w:szCs w:val="18"/>
        </w:rPr>
        <w:t> </w:t>
      </w:r>
      <w:r>
        <w:rPr>
          <w:rStyle w:val="WW8Num3z0"/>
          <w:rFonts w:ascii="Verdana" w:hAnsi="Verdana"/>
          <w:color w:val="4682B4"/>
          <w:sz w:val="18"/>
          <w:szCs w:val="18"/>
        </w:rPr>
        <w:t>автомобильных</w:t>
      </w:r>
      <w:r>
        <w:rPr>
          <w:rStyle w:val="WW8Num2z0"/>
          <w:rFonts w:ascii="Verdana" w:hAnsi="Verdana"/>
          <w:color w:val="000000"/>
          <w:sz w:val="18"/>
          <w:szCs w:val="18"/>
        </w:rPr>
        <w:t> </w:t>
      </w:r>
      <w:r>
        <w:rPr>
          <w:rFonts w:ascii="Verdana" w:hAnsi="Verdana"/>
          <w:color w:val="000000"/>
          <w:sz w:val="18"/>
          <w:szCs w:val="18"/>
        </w:rPr>
        <w:t>дорог с твердым покрытием в общей протяженности дорог общего пользования и число сельскохозяйственных организаций в расчете на 1000 человек населения, что еще раз подтверждает сближение позиций районов по уровню</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жилья такими благами, как газ и водопровод, а также подтверждает развитие дорожного хозяйства в районах области.</w:t>
      </w:r>
    </w:p>
    <w:p w14:paraId="3F014E76"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 присутствии изменений, характеризующих скорее дивергенцию, чем конвергенцию муниципальных районов, говорят значения Кр в интервале от 0,3 до 0,7. Это 6 показателей, в их числе число мест в учреждениях культур-но-досугового типа, число организаций</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и розничной торговли на 1000 чел. населения, удельный вес</w:t>
      </w:r>
      <w:r>
        <w:rPr>
          <w:rStyle w:val="WW8Num2z0"/>
          <w:rFonts w:ascii="Verdana" w:hAnsi="Verdana"/>
          <w:color w:val="000000"/>
          <w:sz w:val="18"/>
          <w:szCs w:val="18"/>
        </w:rPr>
        <w:t> </w:t>
      </w:r>
      <w:r>
        <w:rPr>
          <w:rStyle w:val="WW8Num3z0"/>
          <w:rFonts w:ascii="Verdana" w:hAnsi="Verdana"/>
          <w:color w:val="4682B4"/>
          <w:sz w:val="18"/>
          <w:szCs w:val="18"/>
        </w:rPr>
        <w:t>убыточных</w:t>
      </w:r>
      <w:r>
        <w:rPr>
          <w:rStyle w:val="WW8Num2z0"/>
          <w:rFonts w:ascii="Verdana" w:hAnsi="Verdana"/>
          <w:color w:val="000000"/>
          <w:sz w:val="18"/>
          <w:szCs w:val="18"/>
        </w:rPr>
        <w:t> </w:t>
      </w:r>
      <w:r>
        <w:rPr>
          <w:rFonts w:ascii="Verdana" w:hAnsi="Verdana"/>
          <w:color w:val="000000"/>
          <w:sz w:val="18"/>
          <w:szCs w:val="18"/>
        </w:rPr>
        <w:t>организаций от общего числа организаций, коэффициенты рождаемости, смертности, разводимости.</w:t>
      </w:r>
    </w:p>
    <w:p w14:paraId="302BD39E"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числу абсолютно не устойчивых в динамике, согласно Кр, отнесены коэффициенты вариации показателей «удельный вес бытовых услуг в общем объеме</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услуг населению», «средняя заработная</w:t>
      </w:r>
      <w:r>
        <w:rPr>
          <w:rStyle w:val="WW8Num2z0"/>
          <w:rFonts w:ascii="Verdana" w:hAnsi="Verdana"/>
          <w:color w:val="000000"/>
          <w:sz w:val="18"/>
          <w:szCs w:val="18"/>
        </w:rPr>
        <w:t> </w:t>
      </w:r>
      <w:r>
        <w:rPr>
          <w:rStyle w:val="WW8Num3z0"/>
          <w:rFonts w:ascii="Verdana" w:hAnsi="Verdana"/>
          <w:color w:val="4682B4"/>
          <w:sz w:val="18"/>
          <w:szCs w:val="18"/>
        </w:rPr>
        <w:t>плата</w:t>
      </w:r>
      <w:r>
        <w:rPr>
          <w:rStyle w:val="WW8Num2z0"/>
          <w:rFonts w:ascii="Verdana" w:hAnsi="Verdana"/>
          <w:color w:val="000000"/>
          <w:sz w:val="18"/>
          <w:szCs w:val="18"/>
        </w:rPr>
        <w:t> </w:t>
      </w:r>
      <w:r>
        <w:rPr>
          <w:rFonts w:ascii="Verdana" w:hAnsi="Verdana"/>
          <w:color w:val="000000"/>
          <w:sz w:val="18"/>
          <w:szCs w:val="18"/>
        </w:rPr>
        <w:t>работников крупных и средних организаций» и «</w:t>
      </w:r>
      <w:r>
        <w:rPr>
          <w:rStyle w:val="WW8Num3z0"/>
          <w:rFonts w:ascii="Verdana" w:hAnsi="Verdana"/>
          <w:color w:val="4682B4"/>
          <w:sz w:val="18"/>
          <w:szCs w:val="18"/>
        </w:rPr>
        <w:t>общий коэффициент брачности</w:t>
      </w:r>
      <w:r>
        <w:rPr>
          <w:rFonts w:ascii="Verdana" w:hAnsi="Verdana"/>
          <w:color w:val="000000"/>
          <w:sz w:val="18"/>
          <w:szCs w:val="18"/>
        </w:rPr>
        <w:t>» (Кр~0). Удельный вес бытовых услуг в общем объёме платных услуг населению обладает значительной асимметрией- на протяжении длительного периода времени, что может указывать на отсутствие целенаправленной политики в отношении регулирования экономической деятельности на</w:t>
      </w:r>
      <w:r>
        <w:rPr>
          <w:rStyle w:val="WW8Num2z0"/>
          <w:rFonts w:ascii="Verdana" w:hAnsi="Verdana"/>
          <w:color w:val="000000"/>
          <w:sz w:val="18"/>
          <w:szCs w:val="18"/>
        </w:rPr>
        <w:t> </w:t>
      </w:r>
      <w:r>
        <w:rPr>
          <w:rStyle w:val="WW8Num3z0"/>
          <w:rFonts w:ascii="Verdana" w:hAnsi="Verdana"/>
          <w:color w:val="4682B4"/>
          <w:sz w:val="18"/>
          <w:szCs w:val="18"/>
        </w:rPr>
        <w:t>потребительском</w:t>
      </w:r>
      <w:r>
        <w:rPr>
          <w:rStyle w:val="WW8Num2z0"/>
          <w:rFonts w:ascii="Verdana" w:hAnsi="Verdana"/>
          <w:color w:val="000000"/>
          <w:sz w:val="18"/>
          <w:szCs w:val="18"/>
        </w:rPr>
        <w:t> </w:t>
      </w:r>
      <w:r>
        <w:rPr>
          <w:rFonts w:ascii="Verdana" w:hAnsi="Verdana"/>
          <w:color w:val="000000"/>
          <w:sz w:val="18"/>
          <w:szCs w:val="18"/>
        </w:rPr>
        <w:t>; рынке сельских территорий.</w:t>
      </w:r>
    </w:p>
    <w:p w14:paraId="1C622A92"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изучение устойчивости показателей су-дивергенции социально-демографических процессов на муниципальном уровне позволило оценить эффективность мер государственной политики, степени реализации социальных инвестиционных программ на муниципальном уровне. В частности, можно признать успешными действия органов власти и управления в отношении</w:t>
      </w:r>
      <w:r>
        <w:rPr>
          <w:rStyle w:val="WW8Num2z0"/>
          <w:rFonts w:ascii="Verdana" w:hAnsi="Verdana"/>
          <w:color w:val="000000"/>
          <w:sz w:val="18"/>
          <w:szCs w:val="18"/>
        </w:rPr>
        <w:t> </w:t>
      </w:r>
      <w:r>
        <w:rPr>
          <w:rStyle w:val="WW8Num3z0"/>
          <w:rFonts w:ascii="Verdana" w:hAnsi="Verdana"/>
          <w:color w:val="4682B4"/>
          <w:sz w:val="18"/>
          <w:szCs w:val="18"/>
        </w:rPr>
        <w:t>жилищной</w:t>
      </w:r>
      <w:r>
        <w:rPr>
          <w:rStyle w:val="WW8Num2z0"/>
          <w:rFonts w:ascii="Verdana" w:hAnsi="Verdana"/>
          <w:color w:val="000000"/>
          <w:sz w:val="18"/>
          <w:szCs w:val="18"/>
        </w:rPr>
        <w:t> </w:t>
      </w:r>
      <w:r>
        <w:rPr>
          <w:rFonts w:ascii="Verdana" w:hAnsi="Verdana"/>
          <w:color w:val="000000"/>
          <w:sz w:val="18"/>
          <w:szCs w:val="18"/>
        </w:rPr>
        <w:t>политики, дорожного строительства. Не в полной мере в настоящее время проявился эффект от реализации мероприятий в области здравоохранения, дошкольного образования детей, инвестиционной политики, мер по укреплению института семьи и брака. Необходима</w:t>
      </w:r>
      <w:r>
        <w:rPr>
          <w:rStyle w:val="WW8Num2z0"/>
          <w:rFonts w:ascii="Verdana" w:hAnsi="Verdana"/>
          <w:color w:val="000000"/>
          <w:sz w:val="18"/>
          <w:szCs w:val="18"/>
        </w:rPr>
        <w:t> </w:t>
      </w:r>
      <w:r>
        <w:rPr>
          <w:rStyle w:val="WW8Num3z0"/>
          <w:rFonts w:ascii="Verdana" w:hAnsi="Verdana"/>
          <w:color w:val="4682B4"/>
          <w:sz w:val="18"/>
          <w:szCs w:val="18"/>
        </w:rPr>
        <w:t>срочная</w:t>
      </w:r>
      <w:r>
        <w:rPr>
          <w:rStyle w:val="WW8Num2z0"/>
          <w:rFonts w:ascii="Verdana" w:hAnsi="Verdana"/>
          <w:color w:val="000000"/>
          <w:sz w:val="18"/>
          <w:szCs w:val="18"/>
        </w:rPr>
        <w:t> </w:t>
      </w:r>
      <w:r>
        <w:rPr>
          <w:rFonts w:ascii="Verdana" w:hAnsi="Verdana"/>
          <w:color w:val="000000"/>
          <w:sz w:val="18"/>
          <w:szCs w:val="18"/>
        </w:rPr>
        <w:t>программа действий в отношении развития экономической деятельности на территории муниципальных образований Оренбургской области, а также</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Fonts w:ascii="Verdana" w:hAnsi="Verdana"/>
          <w:color w:val="000000"/>
          <w:sz w:val="18"/>
          <w:szCs w:val="18"/>
        </w:rPr>
        <w:t>развития оптовой и розничной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деятельности по ремонту и бытовому</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населения. Статистический анализ устойчивости показателей а-дивергенции не выявил положительных результатов демографической политики на территории сельских муниципальных районов, которые проявлялись бы в уменьшении асимметрии по демографическим показателям.</w:t>
      </w:r>
    </w:p>
    <w:p w14:paraId="7D07D22A"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исследовано влияние конвергенции (дивергенции) социально-экономических процессов на формирование процессов конвергенции муниципальных образований по демографическим показателям с помощью нетрадиционного корреляционного анализа, а именно с помощью модифицированного коэффициента корреляции. В конечном итоге определено, что вариация фактора «</w:t>
      </w:r>
      <w:r>
        <w:rPr>
          <w:rStyle w:val="WW8Num3z0"/>
          <w:rFonts w:ascii="Verdana" w:hAnsi="Verdana"/>
          <w:color w:val="4682B4"/>
          <w:sz w:val="18"/>
          <w:szCs w:val="18"/>
        </w:rPr>
        <w:t>благоустройство жилья водопроводом</w:t>
      </w:r>
      <w:r>
        <w:rPr>
          <w:rFonts w:ascii="Verdana" w:hAnsi="Verdana"/>
          <w:color w:val="000000"/>
          <w:sz w:val="18"/>
          <w:szCs w:val="18"/>
        </w:rPr>
        <w:t>» на изучаемом отрезке времени оказывала влияние на дивергенцию всех демографических показателей. Вторым по значимости является фактор «инвестиции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вариация которого обнаружила достаточно тесную зависимость с пятью демографическими показателями. Наиболее чувствительными демографическими показателями являются общие коэффициенты рождаемости и смертности, так как статистически значимое влияние на него оказали семь факторов из восьми. Это еще раз подтверждает значимость регулирования процессов развития социальной инфраструктуры и инвестиционной активности на муниципальном уровне.</w:t>
      </w:r>
    </w:p>
    <w:p w14:paraId="30169F21"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диссертации представлена авторская методика построения обобщающего показателя </w:t>
      </w:r>
      <w:r>
        <w:rPr>
          <w:rFonts w:ascii="Verdana" w:hAnsi="Verdana"/>
          <w:color w:val="000000"/>
          <w:sz w:val="18"/>
          <w:szCs w:val="18"/>
        </w:rPr>
        <w:lastRenderedPageBreak/>
        <w:t>развития человеческого потенциала населения, проживающего в городской и сельской местности. Мы адаптировали применяемую в мировой практике методику измерения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государства на уровень таких социальных групп, как городское и сельское населения, что позволило нам вычислить соответствующие индексы развития человеческого потенциала (</w:t>
      </w:r>
      <w:r>
        <w:rPr>
          <w:rStyle w:val="WW8Num3z0"/>
          <w:rFonts w:ascii="Verdana" w:hAnsi="Verdana"/>
          <w:color w:val="4682B4"/>
          <w:sz w:val="18"/>
          <w:szCs w:val="18"/>
        </w:rPr>
        <w:t>ИРЧП</w:t>
      </w:r>
      <w:r>
        <w:rPr>
          <w:rFonts w:ascii="Verdana" w:hAnsi="Verdana"/>
          <w:color w:val="000000"/>
          <w:sz w:val="18"/>
          <w:szCs w:val="18"/>
        </w:rPr>
        <w:t>). Предлагается компоненту доход измерить показателем «</w:t>
      </w:r>
      <w:r>
        <w:rPr>
          <w:rStyle w:val="WW8Num3z0"/>
          <w:rFonts w:ascii="Verdana" w:hAnsi="Verdana"/>
          <w:color w:val="4682B4"/>
          <w:sz w:val="18"/>
          <w:szCs w:val="18"/>
        </w:rPr>
        <w:t>располагаемые ресурсы в среднем на одного члена домашних хозяйств в месяц</w:t>
      </w:r>
      <w:r>
        <w:rPr>
          <w:rFonts w:ascii="Verdana" w:hAnsi="Verdana"/>
          <w:color w:val="000000"/>
          <w:sz w:val="18"/>
          <w:szCs w:val="18"/>
        </w:rPr>
        <w:t>», компоненту «</w:t>
      </w:r>
      <w:r>
        <w:rPr>
          <w:rStyle w:val="WW8Num3z0"/>
          <w:rFonts w:ascii="Verdana" w:hAnsi="Verdana"/>
          <w:color w:val="4682B4"/>
          <w:sz w:val="18"/>
          <w:szCs w:val="18"/>
        </w:rPr>
        <w:t>образование</w:t>
      </w:r>
      <w:r>
        <w:rPr>
          <w:rFonts w:ascii="Verdana" w:hAnsi="Verdana"/>
          <w:color w:val="000000"/>
          <w:sz w:val="18"/>
          <w:szCs w:val="18"/>
        </w:rPr>
        <w:t>» измерять показателем «охват детей и подростков общим образованием (в</w:t>
      </w:r>
      <w:r>
        <w:rPr>
          <w:rStyle w:val="WW8Num2z0"/>
          <w:rFonts w:ascii="Verdana" w:hAnsi="Verdana"/>
          <w:color w:val="000000"/>
          <w:sz w:val="18"/>
          <w:szCs w:val="18"/>
        </w:rPr>
        <w:t> </w:t>
      </w:r>
      <w:r>
        <w:rPr>
          <w:rStyle w:val="WW8Num3z0"/>
          <w:rFonts w:ascii="Verdana" w:hAnsi="Verdana"/>
          <w:color w:val="4682B4"/>
          <w:sz w:val="18"/>
          <w:szCs w:val="18"/>
        </w:rPr>
        <w:t>процентах</w:t>
      </w:r>
      <w:r>
        <w:rPr>
          <w:rStyle w:val="WW8Num2z0"/>
          <w:rFonts w:ascii="Verdana" w:hAnsi="Verdana"/>
          <w:color w:val="000000"/>
          <w:sz w:val="18"/>
          <w:szCs w:val="18"/>
        </w:rPr>
        <w:t> </w:t>
      </w:r>
      <w:r>
        <w:rPr>
          <w:rFonts w:ascii="Verdana" w:hAnsi="Verdana"/>
          <w:color w:val="000000"/>
          <w:sz w:val="18"/>
          <w:szCs w:val="18"/>
        </w:rPr>
        <w:t>от численности детей и подростков в соответствующем возрасте)», долголетие характеризуется средней ожидаемой продолжительностью жизни при рождении. Все названные показателей публикуются</w:t>
      </w:r>
      <w:r>
        <w:rPr>
          <w:rStyle w:val="WW8Num2z0"/>
          <w:rFonts w:ascii="Verdana" w:hAnsi="Verdana"/>
          <w:color w:val="000000"/>
          <w:sz w:val="18"/>
          <w:szCs w:val="18"/>
        </w:rPr>
        <w:t> </w:t>
      </w:r>
      <w:r>
        <w:rPr>
          <w:rStyle w:val="WW8Num3z0"/>
          <w:rFonts w:ascii="Verdana" w:hAnsi="Verdana"/>
          <w:color w:val="4682B4"/>
          <w:sz w:val="18"/>
          <w:szCs w:val="18"/>
        </w:rPr>
        <w:t>Росстатом</w:t>
      </w:r>
      <w:r>
        <w:rPr>
          <w:rStyle w:val="WW8Num2z0"/>
          <w:rFonts w:ascii="Verdana" w:hAnsi="Verdana"/>
          <w:color w:val="000000"/>
          <w:sz w:val="18"/>
          <w:szCs w:val="18"/>
        </w:rPr>
        <w:t> </w:t>
      </w:r>
      <w:r>
        <w:rPr>
          <w:rFonts w:ascii="Verdana" w:hAnsi="Verdana"/>
          <w:color w:val="000000"/>
          <w:sz w:val="18"/>
          <w:szCs w:val="18"/>
        </w:rPr>
        <w:t>в разрезе городской и сельской местности, что позволяет вычислить соответствующие интегральные индексы в динамике за ряд лет.</w:t>
      </w:r>
    </w:p>
    <w:p w14:paraId="6EE370DA"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Выполненное</w:t>
      </w:r>
      <w:r>
        <w:rPr>
          <w:rStyle w:val="WW8Num2z0"/>
          <w:rFonts w:ascii="Verdana" w:hAnsi="Verdana"/>
          <w:color w:val="000000"/>
          <w:sz w:val="18"/>
          <w:szCs w:val="18"/>
        </w:rPr>
        <w:t> </w:t>
      </w:r>
      <w:r>
        <w:rPr>
          <w:rStyle w:val="WW8Num3z0"/>
          <w:rFonts w:ascii="Verdana" w:hAnsi="Verdana"/>
          <w:color w:val="4682B4"/>
          <w:sz w:val="18"/>
          <w:szCs w:val="18"/>
        </w:rPr>
        <w:t>краткосрочное</w:t>
      </w:r>
      <w:r>
        <w:rPr>
          <w:rStyle w:val="WW8Num2z0"/>
          <w:rFonts w:ascii="Verdana" w:hAnsi="Verdana"/>
          <w:color w:val="000000"/>
          <w:sz w:val="18"/>
          <w:szCs w:val="18"/>
        </w:rPr>
        <w:t> </w:t>
      </w:r>
      <w:r>
        <w:rPr>
          <w:rFonts w:ascii="Verdana" w:hAnsi="Verdana"/>
          <w:color w:val="000000"/>
          <w:sz w:val="18"/>
          <w:szCs w:val="18"/>
        </w:rPr>
        <w:t>прогнозирование-ИРЧП на основе моделирования тенденции динамики показало, что если сложившаяся в 20002008гг. тенденция не изменится, прогнозируется увеличение уровня ИРЧП как для городской, так и для сельской местности России и Оренбургской области. Однако, по нашим оценкам, ИРЧП сельского населения не превысит значения индекса для городского населения. Практическое значение измерения величины человеческого потенциала в разрезе городской и сельской местности, по нашему мнению, заключается в том, что данный интегральный показатель позволяет обоснованно подбирать</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воздействия на социальные процессы со стороны муниципальных и</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региональных</w:t>
      </w:r>
      <w:r>
        <w:rPr>
          <w:rFonts w:ascii="Verdana" w:hAnsi="Verdana"/>
          <w:color w:val="000000"/>
          <w:sz w:val="18"/>
          <w:szCs w:val="18"/>
        </w:rPr>
        <w:t xml:space="preserve"> </w:t>
      </w:r>
      <w:r>
        <w:rPr>
          <w:rFonts w:ascii="Verdana" w:hAnsi="Verdana" w:cs="Verdana"/>
          <w:color w:val="000000"/>
          <w:sz w:val="18"/>
          <w:szCs w:val="18"/>
        </w:rPr>
        <w:t>органов</w:t>
      </w:r>
      <w:r>
        <w:rPr>
          <w:rFonts w:ascii="Verdana" w:hAnsi="Verdana"/>
          <w:color w:val="000000"/>
          <w:sz w:val="18"/>
          <w:szCs w:val="18"/>
        </w:rPr>
        <w:t xml:space="preserve"> </w:t>
      </w:r>
      <w:r>
        <w:rPr>
          <w:rFonts w:ascii="Verdana" w:hAnsi="Verdana" w:cs="Verdana"/>
          <w:color w:val="000000"/>
          <w:sz w:val="18"/>
          <w:szCs w:val="18"/>
        </w:rPr>
        <w:t>власти</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управления</w:t>
      </w:r>
      <w:r>
        <w:rPr>
          <w:rFonts w:ascii="Verdana" w:hAnsi="Verdana"/>
          <w:color w:val="000000"/>
          <w:sz w:val="18"/>
          <w:szCs w:val="18"/>
        </w:rPr>
        <w:t xml:space="preserve">. </w:t>
      </w:r>
      <w:r>
        <w:rPr>
          <w:rFonts w:ascii="Verdana" w:hAnsi="Verdana" w:cs="Verdana"/>
          <w:color w:val="000000"/>
          <w:sz w:val="18"/>
          <w:szCs w:val="18"/>
        </w:rPr>
        <w:t>При</w:t>
      </w:r>
      <w:r>
        <w:rPr>
          <w:rFonts w:ascii="Verdana" w:hAnsi="Verdana"/>
          <w:color w:val="000000"/>
          <w:sz w:val="18"/>
          <w:szCs w:val="18"/>
        </w:rPr>
        <w:t xml:space="preserve"> </w:t>
      </w:r>
      <w:r>
        <w:rPr>
          <w:rFonts w:ascii="Verdana" w:hAnsi="Verdana" w:cs="Verdana"/>
          <w:color w:val="000000"/>
          <w:sz w:val="18"/>
          <w:szCs w:val="18"/>
        </w:rPr>
        <w:t>этом</w:t>
      </w:r>
      <w:r>
        <w:rPr>
          <w:rFonts w:ascii="Verdana" w:hAnsi="Verdana"/>
          <w:color w:val="000000"/>
          <w:sz w:val="18"/>
          <w:szCs w:val="18"/>
        </w:rPr>
        <w:t xml:space="preserve"> </w:t>
      </w:r>
      <w:r>
        <w:rPr>
          <w:rFonts w:ascii="Verdana" w:hAnsi="Verdana" w:cs="Verdana"/>
          <w:color w:val="000000"/>
          <w:sz w:val="18"/>
          <w:szCs w:val="18"/>
        </w:rPr>
        <w:t>появляется</w:t>
      </w:r>
      <w:r>
        <w:rPr>
          <w:rFonts w:ascii="Verdana" w:hAnsi="Verdana"/>
          <w:color w:val="000000"/>
          <w:sz w:val="18"/>
          <w:szCs w:val="18"/>
        </w:rPr>
        <w:t xml:space="preserve"> </w:t>
      </w:r>
      <w:r>
        <w:rPr>
          <w:rFonts w:ascii="Verdana" w:hAnsi="Verdana" w:cs="Verdana"/>
          <w:color w:val="000000"/>
          <w:sz w:val="18"/>
          <w:szCs w:val="18"/>
        </w:rPr>
        <w:t>возможность</w:t>
      </w:r>
      <w:r>
        <w:rPr>
          <w:rFonts w:ascii="Verdana" w:hAnsi="Verdana"/>
          <w:color w:val="000000"/>
          <w:sz w:val="18"/>
          <w:szCs w:val="18"/>
        </w:rPr>
        <w:t xml:space="preserve"> </w:t>
      </w:r>
      <w:r>
        <w:rPr>
          <w:rFonts w:ascii="Verdana" w:hAnsi="Verdana" w:cs="Verdana"/>
          <w:color w:val="000000"/>
          <w:sz w:val="18"/>
          <w:szCs w:val="18"/>
        </w:rPr>
        <w:t>сначала</w:t>
      </w:r>
      <w:r>
        <w:rPr>
          <w:rFonts w:ascii="Verdana" w:hAnsi="Verdana"/>
          <w:color w:val="000000"/>
          <w:sz w:val="18"/>
          <w:szCs w:val="18"/>
        </w:rPr>
        <w:t xml:space="preserve"> </w:t>
      </w:r>
      <w:r>
        <w:rPr>
          <w:rFonts w:ascii="Verdana" w:hAnsi="Verdana" w:cs="Verdana"/>
          <w:color w:val="000000"/>
          <w:sz w:val="18"/>
          <w:szCs w:val="18"/>
        </w:rPr>
        <w:t>выявить</w:t>
      </w:r>
      <w:r>
        <w:rPr>
          <w:rFonts w:ascii="Verdana" w:hAnsi="Verdana"/>
          <w:color w:val="000000"/>
          <w:sz w:val="18"/>
          <w:szCs w:val="18"/>
        </w:rPr>
        <w:t xml:space="preserve">, </w:t>
      </w:r>
      <w:r>
        <w:rPr>
          <w:rFonts w:ascii="Verdana" w:hAnsi="Verdana" w:cs="Verdana"/>
          <w:color w:val="000000"/>
          <w:sz w:val="18"/>
          <w:szCs w:val="18"/>
        </w:rPr>
        <w:t>а</w:t>
      </w:r>
      <w:r>
        <w:rPr>
          <w:rFonts w:ascii="Verdana" w:hAnsi="Verdana"/>
          <w:color w:val="000000"/>
          <w:sz w:val="18"/>
          <w:szCs w:val="18"/>
        </w:rPr>
        <w:t xml:space="preserve"> </w:t>
      </w:r>
      <w:r>
        <w:rPr>
          <w:rFonts w:ascii="Verdana" w:hAnsi="Verdana" w:cs="Verdana"/>
          <w:color w:val="000000"/>
          <w:sz w:val="18"/>
          <w:szCs w:val="18"/>
        </w:rPr>
        <w:t>затем</w:t>
      </w:r>
      <w:r>
        <w:rPr>
          <w:rFonts w:ascii="Verdana" w:hAnsi="Verdana"/>
          <w:color w:val="000000"/>
          <w:sz w:val="18"/>
          <w:szCs w:val="18"/>
        </w:rPr>
        <w:t xml:space="preserve"> </w:t>
      </w:r>
      <w:r>
        <w:rPr>
          <w:rFonts w:ascii="Verdana" w:hAnsi="Verdana" w:cs="Verdana"/>
          <w:color w:val="000000"/>
          <w:sz w:val="18"/>
          <w:szCs w:val="18"/>
        </w:rPr>
        <w:t>изменить</w:t>
      </w:r>
      <w:r>
        <w:rPr>
          <w:rFonts w:ascii="Verdana" w:hAnsi="Verdana"/>
          <w:color w:val="000000"/>
          <w:sz w:val="18"/>
          <w:szCs w:val="18"/>
        </w:rPr>
        <w:t xml:space="preserve"> </w:t>
      </w:r>
      <w:r>
        <w:rPr>
          <w:rFonts w:ascii="Verdana" w:hAnsi="Verdana" w:cs="Verdana"/>
          <w:color w:val="000000"/>
          <w:sz w:val="18"/>
          <w:szCs w:val="18"/>
        </w:rPr>
        <w:t>складывающиеся</w:t>
      </w:r>
      <w:r>
        <w:rPr>
          <w:rFonts w:ascii="Verdana" w:hAnsi="Verdana"/>
          <w:color w:val="000000"/>
          <w:sz w:val="18"/>
          <w:szCs w:val="18"/>
        </w:rPr>
        <w:t xml:space="preserve"> </w:t>
      </w:r>
      <w:r>
        <w:rPr>
          <w:rFonts w:ascii="Verdana" w:hAnsi="Verdana" w:cs="Verdana"/>
          <w:color w:val="000000"/>
          <w:sz w:val="18"/>
          <w:szCs w:val="18"/>
        </w:rPr>
        <w:t>негативные</w:t>
      </w:r>
      <w:r>
        <w:rPr>
          <w:rFonts w:ascii="Verdana" w:hAnsi="Verdana"/>
          <w:color w:val="000000"/>
          <w:sz w:val="18"/>
          <w:szCs w:val="18"/>
        </w:rPr>
        <w:t xml:space="preserve"> </w:t>
      </w:r>
      <w:r>
        <w:rPr>
          <w:rFonts w:ascii="Verdana" w:hAnsi="Verdana" w:cs="Verdana"/>
          <w:color w:val="000000"/>
          <w:sz w:val="18"/>
          <w:szCs w:val="18"/>
        </w:rPr>
        <w:t>закономерности</w:t>
      </w:r>
      <w:r>
        <w:rPr>
          <w:rFonts w:ascii="Verdana" w:hAnsi="Verdana"/>
          <w:color w:val="000000"/>
          <w:sz w:val="18"/>
          <w:szCs w:val="18"/>
        </w:rPr>
        <w:t xml:space="preserve"> </w:t>
      </w:r>
      <w:r>
        <w:rPr>
          <w:rFonts w:ascii="Verdana" w:hAnsi="Verdana" w:cs="Verdana"/>
          <w:color w:val="000000"/>
          <w:sz w:val="18"/>
          <w:szCs w:val="18"/>
        </w:rPr>
        <w:t>структурной</w:t>
      </w:r>
      <w:r>
        <w:rPr>
          <w:rFonts w:ascii="Verdana" w:hAnsi="Verdana"/>
          <w:color w:val="000000"/>
          <w:sz w:val="18"/>
          <w:szCs w:val="18"/>
        </w:rPr>
        <w:t xml:space="preserve"> </w:t>
      </w:r>
      <w:r>
        <w:rPr>
          <w:rFonts w:ascii="Verdana" w:hAnsi="Verdana" w:cs="Verdana"/>
          <w:color w:val="000000"/>
          <w:sz w:val="18"/>
          <w:szCs w:val="18"/>
        </w:rPr>
        <w:t>динамики</w:t>
      </w:r>
      <w:r>
        <w:rPr>
          <w:rFonts w:ascii="Verdana" w:hAnsi="Verdana"/>
          <w:color w:val="000000"/>
          <w:sz w:val="18"/>
          <w:szCs w:val="18"/>
        </w:rPr>
        <w:t xml:space="preserve"> </w:t>
      </w:r>
      <w:r>
        <w:rPr>
          <w:rFonts w:ascii="Verdana" w:hAnsi="Verdana" w:cs="Verdana"/>
          <w:color w:val="000000"/>
          <w:sz w:val="18"/>
          <w:szCs w:val="18"/>
        </w:rPr>
        <w:t>соц</w:t>
      </w:r>
      <w:r>
        <w:rPr>
          <w:rFonts w:ascii="Verdana" w:hAnsi="Verdana"/>
          <w:color w:val="000000"/>
          <w:sz w:val="18"/>
          <w:szCs w:val="18"/>
        </w:rPr>
        <w:t>иального благополучия в муниципальном районе или регионе. Анализ ИРЧП в сочетании с показателями экономического и природно-ресурсного потенциала позволит получить комплексные оценки возможностей территории и более точно</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перспективы её развития.</w:t>
      </w:r>
    </w:p>
    <w:p w14:paraId="266D606B"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выявления влияния социально-экономических факторов на величину индекса развития человеческого потенциала в регионах ПФО нами выполнен корреляционно-регрессионный анализ по панельным данным за 2004-2006 гг., результатом которого стало построение модели множественной регрессии со случайным эффектом (согласно тесту множителей Лагран-жа). Анализ параметров модели регрессии указывает на то, что при увеличении уровня</w:t>
      </w:r>
      <w:r>
        <w:rPr>
          <w:rStyle w:val="WW8Num2z0"/>
          <w:rFonts w:ascii="Verdana" w:hAnsi="Verdana"/>
          <w:color w:val="000000"/>
          <w:sz w:val="18"/>
          <w:szCs w:val="18"/>
        </w:rPr>
        <w:t> </w:t>
      </w:r>
      <w:r>
        <w:rPr>
          <w:rStyle w:val="WW8Num3z0"/>
          <w:rFonts w:ascii="Verdana" w:hAnsi="Verdana"/>
          <w:color w:val="4682B4"/>
          <w:sz w:val="18"/>
          <w:szCs w:val="18"/>
        </w:rPr>
        <w:t>бедности</w:t>
      </w:r>
      <w:r>
        <w:rPr>
          <w:rStyle w:val="WW8Num2z0"/>
          <w:rFonts w:ascii="Verdana" w:hAnsi="Verdana"/>
          <w:color w:val="000000"/>
          <w:sz w:val="18"/>
          <w:szCs w:val="18"/>
        </w:rPr>
        <w:t> </w:t>
      </w:r>
      <w:r>
        <w:rPr>
          <w:rFonts w:ascii="Verdana" w:hAnsi="Verdana"/>
          <w:color w:val="000000"/>
          <w:sz w:val="18"/>
          <w:szCs w:val="18"/>
        </w:rPr>
        <w:t>на 1% ИРЧП в регионах ПФО снизится на 0,0009, но увеличение объема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основной капитал регионов приведет к росту ИРЧП на 0,000002.</w:t>
      </w:r>
    </w:p>
    <w:p w14:paraId="4D18C136" w14:textId="77777777" w:rsidR="00590F94" w:rsidRDefault="00590F94" w:rsidP="00590F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целью выработки основных направлений совершенствования социальной политики по устойчивому развитию сельских муниципальных районов в диссертации изучен опыт российских регионов и развитых стран мира, предложены следующие направления, которые должны способствовать устойчивому развитию сельских территорий Оренбургской области:</w:t>
      </w:r>
    </w:p>
    <w:p w14:paraId="49B91460"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сельскохозяйственного производства, в том числе малых форм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5C4F85F5"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поддержка</w:t>
      </w:r>
      <w:r>
        <w:rPr>
          <w:rStyle w:val="WW8Num2z0"/>
          <w:rFonts w:ascii="Verdana" w:hAnsi="Verdana"/>
          <w:color w:val="000000"/>
          <w:sz w:val="18"/>
          <w:szCs w:val="18"/>
        </w:rPr>
        <w:t> </w:t>
      </w:r>
      <w:r>
        <w:rPr>
          <w:rStyle w:val="WW8Num3z0"/>
          <w:rFonts w:ascii="Verdana" w:hAnsi="Verdana"/>
          <w:color w:val="4682B4"/>
          <w:sz w:val="18"/>
          <w:szCs w:val="18"/>
        </w:rPr>
        <w:t>несельскохозяйственных</w:t>
      </w:r>
      <w:r>
        <w:rPr>
          <w:rStyle w:val="WW8Num2z0"/>
          <w:rFonts w:ascii="Verdana" w:hAnsi="Verdana"/>
          <w:color w:val="000000"/>
          <w:sz w:val="18"/>
          <w:szCs w:val="18"/>
        </w:rPr>
        <w:t> </w:t>
      </w:r>
      <w:r>
        <w:rPr>
          <w:rFonts w:ascii="Verdana" w:hAnsi="Verdana"/>
          <w:color w:val="000000"/>
          <w:sz w:val="18"/>
          <w:szCs w:val="18"/>
        </w:rPr>
        <w:t>видов деятельности (в первую очередь,</w:t>
      </w:r>
      <w:r>
        <w:rPr>
          <w:rStyle w:val="WW8Num2z0"/>
          <w:rFonts w:ascii="Verdana" w:hAnsi="Verdana"/>
          <w:color w:val="000000"/>
          <w:sz w:val="18"/>
          <w:szCs w:val="18"/>
        </w:rPr>
        <w:t> </w:t>
      </w:r>
      <w:r>
        <w:rPr>
          <w:rStyle w:val="WW8Num3z0"/>
          <w:rFonts w:ascii="Verdana" w:hAnsi="Verdana"/>
          <w:color w:val="4682B4"/>
          <w:sz w:val="18"/>
          <w:szCs w:val="18"/>
        </w:rPr>
        <w:t>агротуризма</w:t>
      </w:r>
      <w:r>
        <w:rPr>
          <w:rFonts w:ascii="Verdana" w:hAnsi="Verdana"/>
          <w:color w:val="000000"/>
          <w:sz w:val="18"/>
          <w:szCs w:val="18"/>
        </w:rPr>
        <w:t>);</w:t>
      </w:r>
    </w:p>
    <w:p w14:paraId="71D2F519"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поддержка крупных и средних организаций, расположенных в малых городах и крупных сельских населенных пунктах (развитие идеи и реализация на практике создания «</w:t>
      </w:r>
      <w:r>
        <w:rPr>
          <w:rStyle w:val="WW8Num3z0"/>
          <w:rFonts w:ascii="Verdana" w:hAnsi="Verdana"/>
          <w:color w:val="4682B4"/>
          <w:sz w:val="18"/>
          <w:szCs w:val="18"/>
        </w:rPr>
        <w:t>точек роста</w:t>
      </w:r>
      <w:r>
        <w:rPr>
          <w:rFonts w:ascii="Verdana" w:hAnsi="Verdana"/>
          <w:color w:val="000000"/>
          <w:sz w:val="18"/>
          <w:szCs w:val="18"/>
        </w:rPr>
        <w:t>»);</w:t>
      </w:r>
    </w:p>
    <w:p w14:paraId="4511ABE7"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развитие социальной инфраструктуры, в том числе улучшение</w:t>
      </w:r>
      <w:r>
        <w:rPr>
          <w:rStyle w:val="WW8Num2z0"/>
          <w:rFonts w:ascii="Verdana" w:hAnsi="Verdana"/>
          <w:color w:val="000000"/>
          <w:sz w:val="18"/>
          <w:szCs w:val="18"/>
        </w:rPr>
        <w:t> </w:t>
      </w:r>
      <w:r>
        <w:rPr>
          <w:rStyle w:val="WW8Num3z0"/>
          <w:rFonts w:ascii="Verdana" w:hAnsi="Verdana"/>
          <w:color w:val="4682B4"/>
          <w:sz w:val="18"/>
          <w:szCs w:val="18"/>
        </w:rPr>
        <w:t>жилищных</w:t>
      </w:r>
      <w:r>
        <w:rPr>
          <w:rStyle w:val="WW8Num2z0"/>
          <w:rFonts w:ascii="Verdana" w:hAnsi="Verdana"/>
          <w:color w:val="000000"/>
          <w:sz w:val="18"/>
          <w:szCs w:val="18"/>
        </w:rPr>
        <w:t> </w:t>
      </w:r>
      <w:r>
        <w:rPr>
          <w:rFonts w:ascii="Verdana" w:hAnsi="Verdana"/>
          <w:color w:val="000000"/>
          <w:sz w:val="18"/>
          <w:szCs w:val="18"/>
        </w:rPr>
        <w:t>условий жителей села, развитие дорожного хозяйства и т.д.;</w:t>
      </w:r>
    </w:p>
    <w:p w14:paraId="51FCA571"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широкое освещение положительного опыта обустройства сельских поселений с целью</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мигрантов на постоянное место жительства в сельскую местность, в том числе на основе развития территориальной ста- • тистики, информатизации деятельности</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органов власти и местного самоуправления.</w:t>
      </w:r>
    </w:p>
    <w:p w14:paraId="6463C8CC" w14:textId="77777777" w:rsidR="00590F94" w:rsidRDefault="00590F94" w:rsidP="00590F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решении названных задач большую роль призвана сыграть</w:t>
      </w:r>
      <w:r>
        <w:rPr>
          <w:rStyle w:val="WW8Num2z0"/>
          <w:rFonts w:ascii="Verdana" w:hAnsi="Verdana"/>
          <w:color w:val="000000"/>
          <w:sz w:val="18"/>
          <w:szCs w:val="18"/>
        </w:rPr>
        <w:t> </w:t>
      </w:r>
      <w:r>
        <w:rPr>
          <w:rStyle w:val="WW8Num3z0"/>
          <w:rFonts w:ascii="Verdana" w:hAnsi="Verdana"/>
          <w:color w:val="4682B4"/>
          <w:sz w:val="18"/>
          <w:szCs w:val="18"/>
        </w:rPr>
        <w:t>территориальная</w:t>
      </w:r>
      <w:r>
        <w:rPr>
          <w:rStyle w:val="WW8Num2z0"/>
          <w:rFonts w:ascii="Verdana" w:hAnsi="Verdana"/>
          <w:color w:val="000000"/>
          <w:sz w:val="18"/>
          <w:szCs w:val="18"/>
        </w:rPr>
        <w:t> </w:t>
      </w:r>
      <w:r>
        <w:rPr>
          <w:rFonts w:ascii="Verdana" w:hAnsi="Verdana"/>
          <w:color w:val="000000"/>
          <w:sz w:val="18"/>
          <w:szCs w:val="18"/>
        </w:rPr>
        <w:t>статистика, которая выступает звеном, объединяющим разные регионы страны. На наш взгляд, более широкое применение статистических методов в анализе</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ситуации должно привести к систематизации социально-экономической информации, её</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в разрезе регионов и муниципальных образований, повышению научной обоснованности принятия решений 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 xml:space="preserve">осуществляемой социальной политики. Укрепление практического взаимодействия </w:t>
      </w:r>
      <w:r>
        <w:rPr>
          <w:rFonts w:ascii="Verdana" w:hAnsi="Verdana"/>
          <w:color w:val="000000"/>
          <w:sz w:val="18"/>
          <w:szCs w:val="18"/>
        </w:rPr>
        <w:lastRenderedPageBreak/>
        <w:t>органов власти и управления с представителями региональной и муниципальной статистики, действующими на основе методологии</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будет способствовать формированию единого информационного пространства страны 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региональной и федеральной социальной политики.</w:t>
      </w:r>
    </w:p>
    <w:p w14:paraId="631B37C3" w14:textId="77777777" w:rsidR="00590F94" w:rsidRDefault="00590F94" w:rsidP="00590F9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Ларина, Татьяна Николаевна, 2010 год</w:t>
      </w:r>
    </w:p>
    <w:p w14:paraId="26372522"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JI. Аграрная трагедия России // Вопросы экономики. 2009. - №9. - С. 4-14.</w:t>
      </w:r>
    </w:p>
    <w:p w14:paraId="2C985568"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Абашеева</w:t>
      </w:r>
      <w:r>
        <w:rPr>
          <w:rStyle w:val="WW8Num2z0"/>
          <w:rFonts w:ascii="Verdana" w:hAnsi="Verdana"/>
          <w:color w:val="000000"/>
          <w:sz w:val="18"/>
          <w:szCs w:val="18"/>
        </w:rPr>
        <w:t> </w:t>
      </w:r>
      <w:r>
        <w:rPr>
          <w:rFonts w:ascii="Verdana" w:hAnsi="Verdana"/>
          <w:color w:val="000000"/>
          <w:sz w:val="18"/>
          <w:szCs w:val="18"/>
        </w:rPr>
        <w:t>О.В., Осипов А.К. Мониторинг социально-экономического развития сельской местности региона: .монография. Ижевск:</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Ижевская ГСХА, 2006. -196 с.</w:t>
      </w:r>
    </w:p>
    <w:p w14:paraId="6B113844"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Аграрная</w:t>
      </w:r>
      <w:r>
        <w:rPr>
          <w:rStyle w:val="WW8Num2z0"/>
          <w:rFonts w:ascii="Verdana" w:hAnsi="Verdana"/>
          <w:color w:val="000000"/>
          <w:sz w:val="18"/>
          <w:szCs w:val="18"/>
        </w:rPr>
        <w:t> </w:t>
      </w:r>
      <w:r>
        <w:rPr>
          <w:rFonts w:ascii="Verdana" w:hAnsi="Verdana"/>
          <w:color w:val="000000"/>
          <w:sz w:val="18"/>
          <w:szCs w:val="18"/>
        </w:rPr>
        <w:t>политика / А.П. Зинченко, В.И.</w:t>
      </w:r>
      <w:r>
        <w:rPr>
          <w:rStyle w:val="WW8Num2z0"/>
          <w:rFonts w:ascii="Verdana" w:hAnsi="Verdana"/>
          <w:color w:val="000000"/>
          <w:sz w:val="18"/>
          <w:szCs w:val="18"/>
        </w:rPr>
        <w:t> </w:t>
      </w:r>
      <w:r>
        <w:rPr>
          <w:rStyle w:val="WW8Num3z0"/>
          <w:rFonts w:ascii="Verdana" w:hAnsi="Verdana"/>
          <w:color w:val="4682B4"/>
          <w:sz w:val="18"/>
          <w:szCs w:val="18"/>
        </w:rPr>
        <w:t>Назаренко</w:t>
      </w:r>
      <w:r>
        <w:rPr>
          <w:rFonts w:ascii="Verdana" w:hAnsi="Verdana"/>
          <w:color w:val="000000"/>
          <w:sz w:val="18"/>
          <w:szCs w:val="18"/>
        </w:rPr>
        <w:t>, В.В. Шайкин и др., под ред. А.П.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М.: КолосС, 2004. - 303 с.</w:t>
      </w:r>
    </w:p>
    <w:p w14:paraId="0EA87F78"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М.: ЮНИТИ, 1998. - 1022 с.</w:t>
      </w:r>
    </w:p>
    <w:p w14:paraId="712ECE52"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Эконометрическое моделирование. Межстрановый анализ интегральных категорий качества жизни населения.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2002. - 59 с.</w:t>
      </w:r>
    </w:p>
    <w:p w14:paraId="2BAE14AE"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Анализ синтетических категорий качества жизни населения субъектов Российской Федерации: их измерение, динамика, основные тенденции // Уровень жизни населения регионов России. 2002. - №11. — С. 1-38.</w:t>
      </w:r>
    </w:p>
    <w:p w14:paraId="505C1879"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А.И., Симагин Ю.А. Аграрный характер российского менталитета и реформы в сельской местности России // В кн.: Россия и регионы в новых экономических условиях. М.: ИГРАН, 1996.</w:t>
      </w:r>
    </w:p>
    <w:p w14:paraId="7823BBCF"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Апарин</w:t>
      </w:r>
      <w:r>
        <w:rPr>
          <w:rStyle w:val="WW8Num2z0"/>
          <w:rFonts w:ascii="Verdana" w:hAnsi="Verdana"/>
          <w:color w:val="000000"/>
          <w:sz w:val="18"/>
          <w:szCs w:val="18"/>
        </w:rPr>
        <w:t> </w:t>
      </w:r>
      <w:r>
        <w:rPr>
          <w:rFonts w:ascii="Verdana" w:hAnsi="Verdana"/>
          <w:color w:val="000000"/>
          <w:sz w:val="18"/>
          <w:szCs w:val="18"/>
        </w:rPr>
        <w:t>Н.С., Мымрикова J1.C., Рябушкин Б.Т. К вопросу об</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статистической информации для системного анализа социально-экономических процессов // Вопросы статистики. 2004. — №5. — С. 27-35.</w:t>
      </w:r>
    </w:p>
    <w:p w14:paraId="0DE8FCF2"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Аралбаева</w:t>
      </w:r>
      <w:r>
        <w:rPr>
          <w:rStyle w:val="WW8Num2z0"/>
          <w:rFonts w:ascii="Verdana" w:hAnsi="Verdana"/>
          <w:color w:val="000000"/>
          <w:sz w:val="18"/>
          <w:szCs w:val="18"/>
        </w:rPr>
        <w:t> </w:t>
      </w:r>
      <w:r>
        <w:rPr>
          <w:rFonts w:ascii="Verdana" w:hAnsi="Verdana"/>
          <w:color w:val="000000"/>
          <w:sz w:val="18"/>
          <w:szCs w:val="18"/>
        </w:rPr>
        <w:t>Ф.З. Механизм управления социально-экономическим развитием территориально-хозяйственных подсистем в региональной экономике / Автореферат дисс. на соиск. доктора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Оренбург, 2008. 42 с.</w:t>
      </w:r>
    </w:p>
    <w:p w14:paraId="3E3C966C"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Статистическое обеспечение проблемы устойчивости сельскохозяйственного производства.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 - 320 с.</w:t>
      </w:r>
    </w:p>
    <w:p w14:paraId="35638427"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В.Н. Анализ временных рядов и прогнозирование: учебник / В.Н. Афанасьев, М.М.</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М.: Финансы и статистика, 2001. - 228 с.</w:t>
      </w:r>
    </w:p>
    <w:p w14:paraId="45D19A9E"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В.Н. Курс лекций по истории статистики: учеб. пособие / В.Н. Афанасьев, А.И.</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Оренбург: Издательский центр ОГАУ, 2003. — 367 с.</w:t>
      </w:r>
    </w:p>
    <w:p w14:paraId="1525800F"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В.Н. Оценка эффективности реализации экономической политики государства / В.Н. Афанасьев, Е.В.</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А.Б. Савельев; под ред. В.Н. Афанасьева. М.: Финансы и статистика, 2005. - 236с.</w:t>
      </w:r>
    </w:p>
    <w:p w14:paraId="5AAE7F10"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Афанасьев, В.Н. Статистическое исследование миграционных процессов населения: учеб. пособие / В.II. Афанасьев, Т.И.</w:t>
      </w:r>
      <w:r>
        <w:rPr>
          <w:rStyle w:val="WW8Num2z0"/>
          <w:rFonts w:ascii="Verdana" w:hAnsi="Verdana"/>
          <w:color w:val="000000"/>
          <w:sz w:val="18"/>
          <w:szCs w:val="18"/>
        </w:rPr>
        <w:t> </w:t>
      </w:r>
      <w:r>
        <w:rPr>
          <w:rStyle w:val="WW8Num3z0"/>
          <w:rFonts w:ascii="Verdana" w:hAnsi="Verdana"/>
          <w:color w:val="4682B4"/>
          <w:sz w:val="18"/>
          <w:szCs w:val="18"/>
        </w:rPr>
        <w:t>Плеханова</w:t>
      </w:r>
      <w:r>
        <w:rPr>
          <w:rFonts w:ascii="Verdana" w:hAnsi="Verdana"/>
          <w:color w:val="000000"/>
          <w:sz w:val="18"/>
          <w:szCs w:val="18"/>
        </w:rPr>
        <w:t>. Оренбург: Издательский центр ОГАУ, 2005. - 176 с.</w:t>
      </w:r>
    </w:p>
    <w:p w14:paraId="734D6AD1"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В.II.Эконометрика: учебник / В.Н. Афанасьев, М.М.</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Т.И. Гуляева; под ред. B.II. Афанасьева. — М.: Финансы и статистика, 2005. — 256 с.</w:t>
      </w:r>
    </w:p>
    <w:p w14:paraId="7C07C43D"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В.Н. Статистические методы прогнозирования в экономике: учеб.-мет. пособие для ВУЗов / В.Н. Афанасьев, Т.Н.</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М.: Финансы и статистика, 2009. -180 с.</w:t>
      </w:r>
    </w:p>
    <w:p w14:paraId="51006327"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Бабурин B.J1.</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циклы в российской экономике. — М.: Книжный дом «</w:t>
      </w:r>
      <w:r>
        <w:rPr>
          <w:rStyle w:val="WW8Num3z0"/>
          <w:rFonts w:ascii="Verdana" w:hAnsi="Verdana"/>
          <w:color w:val="4682B4"/>
          <w:sz w:val="18"/>
          <w:szCs w:val="18"/>
        </w:rPr>
        <w:t>Либроком</w:t>
      </w:r>
      <w:r>
        <w:rPr>
          <w:rFonts w:ascii="Verdana" w:hAnsi="Verdana"/>
          <w:color w:val="000000"/>
          <w:sz w:val="18"/>
          <w:szCs w:val="18"/>
        </w:rPr>
        <w:t>», 2009. 120 с.</w:t>
      </w:r>
    </w:p>
    <w:p w14:paraId="16E8A6E9"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Балаш</w:t>
      </w:r>
      <w:r>
        <w:rPr>
          <w:rStyle w:val="WW8Num2z0"/>
          <w:rFonts w:ascii="Verdana" w:hAnsi="Verdana"/>
          <w:color w:val="000000"/>
          <w:sz w:val="18"/>
          <w:szCs w:val="18"/>
        </w:rPr>
        <w:t> </w:t>
      </w:r>
      <w:r>
        <w:rPr>
          <w:rFonts w:ascii="Verdana" w:hAnsi="Verdana"/>
          <w:color w:val="000000"/>
          <w:sz w:val="18"/>
          <w:szCs w:val="18"/>
        </w:rPr>
        <w:t>В.А., Балаш О.С. Модели линейной регрессии для панельных данных. М'.: МЭСИ, 2002. - 65 с.</w:t>
      </w:r>
    </w:p>
    <w:p w14:paraId="76580704"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A.B. Финансовая децентрализация и экономический рост в регионах Российской Федерации // Регион: экономика и социология. 2008. - №1.</w:t>
      </w:r>
    </w:p>
    <w:p w14:paraId="2A122482"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Бияков</w:t>
      </w:r>
      <w:r>
        <w:rPr>
          <w:rStyle w:val="WW8Num2z0"/>
          <w:rFonts w:ascii="Verdana" w:hAnsi="Verdana"/>
          <w:color w:val="000000"/>
          <w:sz w:val="18"/>
          <w:szCs w:val="18"/>
        </w:rPr>
        <w:t> </w:t>
      </w:r>
      <w:r>
        <w:rPr>
          <w:rFonts w:ascii="Verdana" w:hAnsi="Verdana"/>
          <w:color w:val="000000"/>
          <w:sz w:val="18"/>
          <w:szCs w:val="18"/>
        </w:rPr>
        <w:t>O.A. Теория экономического пространства: методологический и региональный аспекты. Научное издание. Изд-во Томского университета, 2004. - 152 с.</w:t>
      </w:r>
    </w:p>
    <w:p w14:paraId="150F530A"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Бланк, М. Основы и</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официальной статистики, ориентированный на пользователя / М. Бланк, Т. Кернер, В. Радермахер // Вопросы статистики. 2004. -№6. - С.59-66.</w:t>
      </w:r>
    </w:p>
    <w:p w14:paraId="07F168E0"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w:t>
      </w:r>
      <w:r>
        <w:rPr>
          <w:rStyle w:val="WW8Num2z0"/>
          <w:rFonts w:ascii="Verdana" w:hAnsi="Verdana"/>
          <w:color w:val="000000"/>
          <w:sz w:val="18"/>
          <w:szCs w:val="18"/>
        </w:rPr>
        <w:t> </w:t>
      </w:r>
      <w:r>
        <w:rPr>
          <w:rStyle w:val="WW8Num3z0"/>
          <w:rFonts w:ascii="Verdana" w:hAnsi="Verdana"/>
          <w:color w:val="4682B4"/>
          <w:sz w:val="18"/>
          <w:szCs w:val="18"/>
        </w:rPr>
        <w:t>Богаткова</w:t>
      </w:r>
      <w:r>
        <w:rPr>
          <w:rStyle w:val="WW8Num2z0"/>
          <w:rFonts w:ascii="Verdana" w:hAnsi="Verdana"/>
          <w:color w:val="000000"/>
          <w:sz w:val="18"/>
          <w:szCs w:val="18"/>
        </w:rPr>
        <w:t> </w:t>
      </w:r>
      <w:r>
        <w:rPr>
          <w:rFonts w:ascii="Verdana" w:hAnsi="Verdana"/>
          <w:color w:val="000000"/>
          <w:sz w:val="18"/>
          <w:szCs w:val="18"/>
        </w:rPr>
        <w:t>Л.В., Продайкова Е.В. Математические методы исследования экономического развития регионов</w:t>
      </w:r>
      <w:r>
        <w:rPr>
          <w:rStyle w:val="WW8Num2z0"/>
          <w:rFonts w:ascii="Verdana" w:hAnsi="Verdana"/>
          <w:color w:val="000000"/>
          <w:sz w:val="18"/>
          <w:szCs w:val="18"/>
        </w:rPr>
        <w:t> </w:t>
      </w:r>
      <w:r>
        <w:rPr>
          <w:rStyle w:val="WW8Num3z0"/>
          <w:rFonts w:ascii="Verdana" w:hAnsi="Verdana"/>
          <w:color w:val="4682B4"/>
          <w:sz w:val="18"/>
          <w:szCs w:val="18"/>
        </w:rPr>
        <w:t>Приволжского</w:t>
      </w:r>
      <w:r>
        <w:rPr>
          <w:rStyle w:val="WW8Num2z0"/>
          <w:rFonts w:ascii="Verdana" w:hAnsi="Verdana"/>
          <w:color w:val="000000"/>
          <w:sz w:val="18"/>
          <w:szCs w:val="18"/>
        </w:rPr>
        <w:t> </w:t>
      </w:r>
      <w:r>
        <w:rPr>
          <w:rFonts w:ascii="Verdana" w:hAnsi="Verdana"/>
          <w:color w:val="000000"/>
          <w:sz w:val="18"/>
          <w:szCs w:val="18"/>
        </w:rPr>
        <w:t>федерального округа // Вопросы статистики. — 2008. №8. - С. 45-52. ' ,</w:t>
      </w:r>
    </w:p>
    <w:p w14:paraId="5350FC5E"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Богданова</w:t>
      </w:r>
      <w:r>
        <w:rPr>
          <w:rStyle w:val="WW8Num2z0"/>
          <w:rFonts w:ascii="Verdana" w:hAnsi="Verdana"/>
          <w:color w:val="000000"/>
          <w:sz w:val="18"/>
          <w:szCs w:val="18"/>
        </w:rPr>
        <w:t> </w:t>
      </w:r>
      <w:r>
        <w:rPr>
          <w:rFonts w:ascii="Verdana" w:hAnsi="Verdana"/>
          <w:color w:val="000000"/>
          <w:sz w:val="18"/>
          <w:szCs w:val="18"/>
        </w:rPr>
        <w:t>Л.П., Ткаченко A.A., Щукина A.C. Дифференциация</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для целей внутриобластной социальной политики: поиск новых подходов // Вопросы статистики. 2005. - №1. — С.65-11.</w:t>
      </w:r>
    </w:p>
    <w:p w14:paraId="64EE7551"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Бондаренко JI.B.,</w:t>
      </w:r>
      <w:r>
        <w:rPr>
          <w:rStyle w:val="WW8Num2z0"/>
          <w:rFonts w:ascii="Verdana" w:hAnsi="Verdana"/>
          <w:color w:val="000000"/>
          <w:sz w:val="18"/>
          <w:szCs w:val="18"/>
        </w:rPr>
        <w:t> </w:t>
      </w:r>
      <w:r>
        <w:rPr>
          <w:rStyle w:val="WW8Num3z0"/>
          <w:rFonts w:ascii="Verdana" w:hAnsi="Verdana"/>
          <w:color w:val="4682B4"/>
          <w:sz w:val="18"/>
          <w:szCs w:val="18"/>
        </w:rPr>
        <w:t>Шаяхметов</w:t>
      </w:r>
      <w:r>
        <w:rPr>
          <w:rStyle w:val="WW8Num2z0"/>
          <w:rFonts w:ascii="Verdana" w:hAnsi="Verdana"/>
          <w:color w:val="000000"/>
          <w:sz w:val="18"/>
          <w:szCs w:val="18"/>
        </w:rPr>
        <w:t> </w:t>
      </w:r>
      <w:r>
        <w:rPr>
          <w:rFonts w:ascii="Verdana" w:hAnsi="Verdana"/>
          <w:color w:val="000000"/>
          <w:sz w:val="18"/>
          <w:szCs w:val="18"/>
        </w:rPr>
        <w:t>И.Т. Методологические основы формирования социаль--, 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села. М., 2000. - 66 с.</w:t>
      </w:r>
    </w:p>
    <w:p w14:paraId="2B179618"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Бонно Жан-Жак. Политика обустройства территорий во Франции: финансовые и административные аспекты // Проблемы прогнозирования. 2008. - №6. — С. 30-38.</w:t>
      </w:r>
    </w:p>
    <w:p w14:paraId="42E5DF40"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Борисова, В. В. Статистический регистр</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направления развития // Вопросы • статистики. 2005. - №12. - С. 44-47.</w:t>
      </w:r>
    </w:p>
    <w:p w14:paraId="07B26D80"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Ивченко Г.И. Прогнозирование в системе STATISTICA в среде Windows: учеб. пособие. М.: Финансы и статистика, 2006. - 368 с.</w:t>
      </w:r>
    </w:p>
    <w:p w14:paraId="631F7368"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Бурков</w:t>
      </w:r>
      <w:r>
        <w:rPr>
          <w:rStyle w:val="WW8Num2z0"/>
          <w:rFonts w:ascii="Verdana" w:hAnsi="Verdana"/>
          <w:color w:val="000000"/>
          <w:sz w:val="18"/>
          <w:szCs w:val="18"/>
        </w:rPr>
        <w:t> </w:t>
      </w:r>
      <w:r>
        <w:rPr>
          <w:rFonts w:ascii="Verdana" w:hAnsi="Verdana"/>
          <w:color w:val="000000"/>
          <w:sz w:val="18"/>
          <w:szCs w:val="18"/>
        </w:rPr>
        <w:t>A.B. Методология статистического исследования качества высшего образова- ^ ния как фактора</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специалистов выпускников ВУЗов (на примере России 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 Автореферат дисс. на соиск. доктора экон. наук. - Самара, 2009. — 39 с.</w:t>
      </w:r>
    </w:p>
    <w:p w14:paraId="489B478E"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Бухонова</w:t>
      </w:r>
      <w:r>
        <w:rPr>
          <w:rStyle w:val="WW8Num2z0"/>
          <w:rFonts w:ascii="Verdana" w:hAnsi="Verdana"/>
          <w:color w:val="000000"/>
          <w:sz w:val="18"/>
          <w:szCs w:val="18"/>
        </w:rPr>
        <w:t> </w:t>
      </w:r>
      <w:r>
        <w:rPr>
          <w:rFonts w:ascii="Verdana" w:hAnsi="Verdana"/>
          <w:color w:val="000000"/>
          <w:sz w:val="18"/>
          <w:szCs w:val="18"/>
        </w:rPr>
        <w:t>С.М., Дорошенко 10.А. Основные эффекты</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капитала в социальную сферу // Экономический анализ: теория и практика. 2006. -№11(68). - С.10-16.</w:t>
      </w:r>
    </w:p>
    <w:p w14:paraId="0814E636"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Вайну</w:t>
      </w:r>
      <w:r>
        <w:rPr>
          <w:rStyle w:val="WW8Num2z0"/>
          <w:rFonts w:ascii="Verdana" w:hAnsi="Verdana"/>
          <w:color w:val="000000"/>
          <w:sz w:val="18"/>
          <w:szCs w:val="18"/>
        </w:rPr>
        <w:t> </w:t>
      </w:r>
      <w:r>
        <w:rPr>
          <w:rFonts w:ascii="Verdana" w:hAnsi="Verdana"/>
          <w:color w:val="000000"/>
          <w:sz w:val="18"/>
          <w:szCs w:val="18"/>
        </w:rPr>
        <w:t>Я. Я.-Ф. Корреляция рядов динамики. М.: Статистика, 1977. - 119 с.</w:t>
      </w:r>
    </w:p>
    <w:p w14:paraId="24D04E01"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А.Г. Основы управления муниципальным хозяйством / А.Г. Воронин, В.А.</w:t>
      </w:r>
      <w:r>
        <w:rPr>
          <w:rStyle w:val="WW8Num2z0"/>
          <w:rFonts w:ascii="Verdana" w:hAnsi="Verdana"/>
          <w:color w:val="000000"/>
          <w:sz w:val="18"/>
          <w:szCs w:val="18"/>
        </w:rPr>
        <w:t> </w:t>
      </w:r>
      <w:r>
        <w:rPr>
          <w:rStyle w:val="WW8Num3z0"/>
          <w:rFonts w:ascii="Verdana" w:hAnsi="Verdana"/>
          <w:color w:val="4682B4"/>
          <w:sz w:val="18"/>
          <w:szCs w:val="18"/>
        </w:rPr>
        <w:t>Лапин</w:t>
      </w:r>
      <w:r>
        <w:rPr>
          <w:rFonts w:ascii="Verdana" w:hAnsi="Verdana"/>
          <w:color w:val="000000"/>
          <w:sz w:val="18"/>
          <w:szCs w:val="18"/>
        </w:rPr>
        <w:t>, А.Н. Широков. М., 1997.</w:t>
      </w:r>
    </w:p>
    <w:p w14:paraId="664D5287"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Вуколов</w:t>
      </w:r>
      <w:r>
        <w:rPr>
          <w:rStyle w:val="WW8Num2z0"/>
          <w:rFonts w:ascii="Verdana" w:hAnsi="Verdana"/>
          <w:color w:val="000000"/>
          <w:sz w:val="18"/>
          <w:szCs w:val="18"/>
        </w:rPr>
        <w:t> </w:t>
      </w:r>
      <w:r>
        <w:rPr>
          <w:rFonts w:ascii="Verdana" w:hAnsi="Verdana"/>
          <w:color w:val="000000"/>
          <w:sz w:val="18"/>
          <w:szCs w:val="18"/>
        </w:rPr>
        <w:t>Э.А. Основы статистического анализа. Практикум по статистическим методам и исследованию операций с использованием пакетов STATISTICA и EXCEL: учеб. пособие. М.: ИНФРА-М, 2004. - 464 с.</w:t>
      </w:r>
    </w:p>
    <w:p w14:paraId="3F6400E6"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Ю.А., Колечков Д.В. Межрегиональные различия в экономическом развитии зоны Севера // Вопросы статистики. — 2008. —№10. С. 8-15.</w:t>
      </w:r>
    </w:p>
    <w:p w14:paraId="7A835B0E"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Гатаулин</w:t>
      </w:r>
      <w:r>
        <w:rPr>
          <w:rStyle w:val="WW8Num2z0"/>
          <w:rFonts w:ascii="Verdana" w:hAnsi="Verdana"/>
          <w:color w:val="000000"/>
          <w:sz w:val="18"/>
          <w:szCs w:val="18"/>
        </w:rPr>
        <w:t> </w:t>
      </w:r>
      <w:r>
        <w:rPr>
          <w:rFonts w:ascii="Verdana" w:hAnsi="Verdana"/>
          <w:color w:val="000000"/>
          <w:sz w:val="18"/>
          <w:szCs w:val="18"/>
        </w:rPr>
        <w:t>A.M. Система прикладных статистнко-математических методов обработки экспериментальных данных в сельском хозяйстве в 2-х частях. М.: Изд-во</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1992.</w:t>
      </w:r>
    </w:p>
    <w:p w14:paraId="1C4930AF"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Гатаулин</w:t>
      </w:r>
      <w:r>
        <w:rPr>
          <w:rStyle w:val="WW8Num2z0"/>
          <w:rFonts w:ascii="Verdana" w:hAnsi="Verdana"/>
          <w:color w:val="000000"/>
          <w:sz w:val="18"/>
          <w:szCs w:val="18"/>
        </w:rPr>
        <w:t> </w:t>
      </w:r>
      <w:r>
        <w:rPr>
          <w:rFonts w:ascii="Verdana" w:hAnsi="Verdana"/>
          <w:color w:val="000000"/>
          <w:sz w:val="18"/>
          <w:szCs w:val="18"/>
        </w:rPr>
        <w:t>A.M. Экономическая теория: толковый терминологический словарь. — М.: Колос, 1999.-248 с.</w:t>
      </w:r>
    </w:p>
    <w:p w14:paraId="3EDD6225"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Гатаулин</w:t>
      </w:r>
      <w:r>
        <w:rPr>
          <w:rStyle w:val="WW8Num2z0"/>
          <w:rFonts w:ascii="Verdana" w:hAnsi="Verdana"/>
          <w:color w:val="000000"/>
          <w:sz w:val="18"/>
          <w:szCs w:val="18"/>
        </w:rPr>
        <w:t> </w:t>
      </w:r>
      <w:r>
        <w:rPr>
          <w:rFonts w:ascii="Verdana" w:hAnsi="Verdana"/>
          <w:color w:val="000000"/>
          <w:sz w:val="18"/>
          <w:szCs w:val="18"/>
        </w:rPr>
        <w:t>A.M., Ахметов Р.Г., Сгратонович Ю.Р. Рыночный анализ arpapHoi 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учеб. пособие под ред. проф.</w:t>
      </w:r>
      <w:r>
        <w:rPr>
          <w:rStyle w:val="WW8Num2z0"/>
          <w:rFonts w:ascii="Verdana" w:hAnsi="Verdana"/>
          <w:color w:val="000000"/>
          <w:sz w:val="18"/>
          <w:szCs w:val="18"/>
        </w:rPr>
        <w:t> </w:t>
      </w:r>
      <w:r>
        <w:rPr>
          <w:rStyle w:val="WW8Num3z0"/>
          <w:rFonts w:ascii="Verdana" w:hAnsi="Verdana"/>
          <w:color w:val="4682B4"/>
          <w:sz w:val="18"/>
          <w:szCs w:val="18"/>
        </w:rPr>
        <w:t>Гатаулина</w:t>
      </w:r>
      <w:r>
        <w:rPr>
          <w:rStyle w:val="WW8Num2z0"/>
          <w:rFonts w:ascii="Verdana" w:hAnsi="Verdana"/>
          <w:color w:val="000000"/>
          <w:sz w:val="18"/>
          <w:szCs w:val="18"/>
        </w:rPr>
        <w:t> </w:t>
      </w:r>
      <w:r>
        <w:rPr>
          <w:rFonts w:ascii="Verdana" w:hAnsi="Verdana"/>
          <w:color w:val="000000"/>
          <w:sz w:val="18"/>
          <w:szCs w:val="18"/>
        </w:rPr>
        <w:t>A.M. М.: МСХА, 1999. — 197 с.</w:t>
      </w:r>
    </w:p>
    <w:p w14:paraId="4E0B049A"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И.А. О тенденции дифференциации субъектов Российской Федерации по уровню социально-экономического развития // Вопросы статистики. — 2008. №2. -С.53-64.</w:t>
      </w:r>
    </w:p>
    <w:p w14:paraId="17BC55A6"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Глазырин</w:t>
      </w:r>
      <w:r>
        <w:rPr>
          <w:rStyle w:val="WW8Num2z0"/>
          <w:rFonts w:ascii="Verdana" w:hAnsi="Verdana"/>
          <w:color w:val="000000"/>
          <w:sz w:val="18"/>
          <w:szCs w:val="18"/>
        </w:rPr>
        <w:t> </w:t>
      </w:r>
      <w:r>
        <w:rPr>
          <w:rFonts w:ascii="Verdana" w:hAnsi="Verdana"/>
          <w:color w:val="000000"/>
          <w:sz w:val="18"/>
          <w:szCs w:val="18"/>
        </w:rPr>
        <w:t>М.В. Инновационный социально-производственный комплекс на уровне</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образования. — М.: Наука, 2007. — 407 с.</w:t>
      </w:r>
    </w:p>
    <w:p w14:paraId="2F2E82A5"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Глинский</w:t>
      </w:r>
      <w:r>
        <w:rPr>
          <w:rStyle w:val="WW8Num2z0"/>
          <w:rFonts w:ascii="Verdana" w:hAnsi="Verdana"/>
          <w:color w:val="000000"/>
          <w:sz w:val="18"/>
          <w:szCs w:val="18"/>
        </w:rPr>
        <w:t> </w:t>
      </w:r>
      <w:r>
        <w:rPr>
          <w:rFonts w:ascii="Verdana" w:hAnsi="Verdana"/>
          <w:color w:val="000000"/>
          <w:sz w:val="18"/>
          <w:szCs w:val="18"/>
        </w:rPr>
        <w:t>В.В., Ионин В.Г. Статистический анализ: учеб. пособие. — М.: Филинъ, 1998. -264 с.</w:t>
      </w:r>
    </w:p>
    <w:p w14:paraId="2656B668"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Голубничий</w:t>
      </w:r>
      <w:r>
        <w:rPr>
          <w:rStyle w:val="WW8Num2z0"/>
          <w:rFonts w:ascii="Verdana" w:hAnsi="Verdana"/>
          <w:color w:val="000000"/>
          <w:sz w:val="18"/>
          <w:szCs w:val="18"/>
        </w:rPr>
        <w:t> </w:t>
      </w:r>
      <w:r>
        <w:rPr>
          <w:rFonts w:ascii="Verdana" w:hAnsi="Verdana"/>
          <w:color w:val="000000"/>
          <w:sz w:val="18"/>
          <w:szCs w:val="18"/>
        </w:rPr>
        <w:t>В.Ф. Актуальные проблемы социального развития села (состояние и перспективы): учеб. пособие / В.Ф. Голубничий, В.А.</w:t>
      </w:r>
      <w:r>
        <w:rPr>
          <w:rStyle w:val="WW8Num2z0"/>
          <w:rFonts w:ascii="Verdana" w:hAnsi="Verdana"/>
          <w:color w:val="000000"/>
          <w:sz w:val="18"/>
          <w:szCs w:val="18"/>
        </w:rPr>
        <w:t> </w:t>
      </w:r>
      <w:r>
        <w:rPr>
          <w:rStyle w:val="WW8Num3z0"/>
          <w:rFonts w:ascii="Verdana" w:hAnsi="Verdana"/>
          <w:color w:val="4682B4"/>
          <w:sz w:val="18"/>
          <w:szCs w:val="18"/>
        </w:rPr>
        <w:t>Лизунов</w:t>
      </w:r>
      <w:r>
        <w:rPr>
          <w:rFonts w:ascii="Verdana" w:hAnsi="Verdana"/>
          <w:color w:val="000000"/>
          <w:sz w:val="18"/>
          <w:szCs w:val="18"/>
        </w:rPr>
        <w:t>. Оренбург: Издательский центр ОГАУ, 2004. - 79 с.</w:t>
      </w:r>
    </w:p>
    <w:p w14:paraId="67A06BAD"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Голубцов</w:t>
      </w:r>
      <w:r>
        <w:rPr>
          <w:rStyle w:val="WW8Num2z0"/>
          <w:rFonts w:ascii="Verdana" w:hAnsi="Verdana"/>
          <w:color w:val="000000"/>
          <w:sz w:val="18"/>
          <w:szCs w:val="18"/>
        </w:rPr>
        <w:t> </w:t>
      </w:r>
      <w:r>
        <w:rPr>
          <w:rFonts w:ascii="Verdana" w:hAnsi="Verdana"/>
          <w:color w:val="000000"/>
          <w:sz w:val="18"/>
          <w:szCs w:val="18"/>
        </w:rPr>
        <w:t>А.Н. Заседание Регионального совета руководителей</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органов Росстата Приволжского федерального округа // Вопросы статистики. 2006. -№12.-С. 14-15.</w:t>
      </w:r>
    </w:p>
    <w:p w14:paraId="104FB905"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Города и районы Оренбургской области: Сгат. сб./</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ФСГС по Оренбургской области. — Оренбург, 2009.</w:t>
      </w:r>
    </w:p>
    <w:p w14:paraId="5D79C13E"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Города и районы Оренбургской области:</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Территориальный орган ФСГС по Оренбургской области. — Оренбург, 2005.</w:t>
      </w:r>
    </w:p>
    <w:p w14:paraId="22F74BDB"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А.Г. Моделирование пространственного развития национальной и мировой экономики: эволюция подходов // Регион: экономика и социология. 2007. — № 1. - С. 87.</w:t>
      </w:r>
    </w:p>
    <w:p w14:paraId="0425CC5B"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А.Г. Основы региональной экономики: Учебник. — М.*: Гос. ун-т «</w:t>
      </w:r>
      <w:r>
        <w:rPr>
          <w:rStyle w:val="WW8Num3z0"/>
          <w:rFonts w:ascii="Verdana" w:hAnsi="Verdana"/>
          <w:color w:val="4682B4"/>
          <w:sz w:val="18"/>
          <w:szCs w:val="18"/>
        </w:rPr>
        <w:t>Высшая школа экономики</w:t>
      </w:r>
      <w:r>
        <w:rPr>
          <w:rFonts w:ascii="Verdana" w:hAnsi="Verdana"/>
          <w:color w:val="000000"/>
          <w:sz w:val="18"/>
          <w:szCs w:val="18"/>
        </w:rPr>
        <w:t>», 2001. 495 с.</w:t>
      </w:r>
    </w:p>
    <w:p w14:paraId="391D7096"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46.</w:t>
      </w:r>
      <w:r>
        <w:rPr>
          <w:rStyle w:val="WW8Num2z0"/>
          <w:rFonts w:ascii="Verdana" w:hAnsi="Verdana"/>
          <w:color w:val="000000"/>
          <w:sz w:val="18"/>
          <w:szCs w:val="18"/>
        </w:rPr>
        <w:t> </w:t>
      </w:r>
      <w:r>
        <w:rPr>
          <w:rStyle w:val="WW8Num3z0"/>
          <w:rFonts w:ascii="Verdana" w:hAnsi="Verdana"/>
          <w:color w:val="4682B4"/>
          <w:sz w:val="18"/>
          <w:szCs w:val="18"/>
        </w:rPr>
        <w:t>Дегтярева</w:t>
      </w:r>
      <w:r>
        <w:rPr>
          <w:rStyle w:val="WW8Num2z0"/>
          <w:rFonts w:ascii="Verdana" w:hAnsi="Verdana"/>
          <w:color w:val="000000"/>
          <w:sz w:val="18"/>
          <w:szCs w:val="18"/>
        </w:rPr>
        <w:t> </w:t>
      </w:r>
      <w:r>
        <w:rPr>
          <w:rFonts w:ascii="Verdana" w:hAnsi="Verdana"/>
          <w:color w:val="000000"/>
          <w:sz w:val="18"/>
          <w:szCs w:val="18"/>
        </w:rPr>
        <w:t>Т.Д., Буреш О.В., Чепасов В.И. Статистический анализ</w:t>
      </w:r>
      <w:r>
        <w:rPr>
          <w:rStyle w:val="WW8Num2z0"/>
          <w:rFonts w:ascii="Verdana" w:hAnsi="Verdana"/>
          <w:color w:val="000000"/>
          <w:sz w:val="18"/>
          <w:szCs w:val="18"/>
        </w:rPr>
        <w:t> </w:t>
      </w:r>
      <w:r>
        <w:rPr>
          <w:rStyle w:val="WW8Num3z0"/>
          <w:rFonts w:ascii="Verdana" w:hAnsi="Verdana"/>
          <w:color w:val="4682B4"/>
          <w:sz w:val="18"/>
          <w:szCs w:val="18"/>
        </w:rPr>
        <w:t>транспортного</w:t>
      </w:r>
      <w:r>
        <w:rPr>
          <w:rStyle w:val="WW8Num2z0"/>
          <w:rFonts w:ascii="Verdana" w:hAnsi="Verdana"/>
          <w:color w:val="000000"/>
          <w:sz w:val="18"/>
          <w:szCs w:val="18"/>
        </w:rPr>
        <w:t> </w:t>
      </w:r>
      <w:r>
        <w:rPr>
          <w:rFonts w:ascii="Verdana" w:hAnsi="Verdana"/>
          <w:color w:val="000000"/>
          <w:sz w:val="18"/>
          <w:szCs w:val="18"/>
        </w:rPr>
        <w:t>комплекса региона на основе регрессионных моделей // Вопросы статистики. — 2003. — №8. С. 65.</w:t>
      </w:r>
    </w:p>
    <w:p w14:paraId="397506CE"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Дегтярева</w:t>
      </w:r>
      <w:r>
        <w:rPr>
          <w:rStyle w:val="WW8Num2z0"/>
          <w:rFonts w:ascii="Verdana" w:hAnsi="Verdana"/>
          <w:color w:val="000000"/>
          <w:sz w:val="18"/>
          <w:szCs w:val="18"/>
        </w:rPr>
        <w:t> </w:t>
      </w:r>
      <w:r>
        <w:rPr>
          <w:rFonts w:ascii="Verdana" w:hAnsi="Verdana"/>
          <w:color w:val="000000"/>
          <w:sz w:val="18"/>
          <w:szCs w:val="18"/>
        </w:rPr>
        <w:t>Т.Д. Организационно-методическое обеспечение территориального</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 монография / Т.Д. Дегтярева, Д.А.</w:t>
      </w:r>
      <w:r>
        <w:rPr>
          <w:rStyle w:val="WW8Num2z0"/>
          <w:rFonts w:ascii="Verdana" w:hAnsi="Verdana"/>
          <w:color w:val="000000"/>
          <w:sz w:val="18"/>
          <w:szCs w:val="18"/>
        </w:rPr>
        <w:t> </w:t>
      </w:r>
      <w:r>
        <w:rPr>
          <w:rStyle w:val="WW8Num3z0"/>
          <w:rFonts w:ascii="Verdana" w:hAnsi="Verdana"/>
          <w:color w:val="4682B4"/>
          <w:sz w:val="18"/>
          <w:szCs w:val="18"/>
        </w:rPr>
        <w:t>Сюсюра</w:t>
      </w:r>
      <w:r>
        <w:rPr>
          <w:rFonts w:ascii="Verdana" w:hAnsi="Verdana"/>
          <w:color w:val="000000"/>
          <w:sz w:val="18"/>
          <w:szCs w:val="18"/>
        </w:rPr>
        <w:t>. — Оренбург: ИПК ГОУ</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2004. 167 с.</w:t>
      </w:r>
    </w:p>
    <w:p w14:paraId="5992DE48"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Джораев</w:t>
      </w:r>
      <w:r>
        <w:rPr>
          <w:rStyle w:val="WW8Num2z0"/>
          <w:rFonts w:ascii="Verdana" w:hAnsi="Verdana"/>
          <w:color w:val="000000"/>
          <w:sz w:val="18"/>
          <w:szCs w:val="18"/>
        </w:rPr>
        <w:t> </w:t>
      </w:r>
      <w:r>
        <w:rPr>
          <w:rFonts w:ascii="Verdana" w:hAnsi="Verdana"/>
          <w:color w:val="000000"/>
          <w:sz w:val="18"/>
          <w:szCs w:val="18"/>
        </w:rPr>
        <w:t>В.О. Трансформация экономики на основе объединения (</w:t>
      </w:r>
      <w:r>
        <w:rPr>
          <w:rStyle w:val="WW8Num3z0"/>
          <w:rFonts w:ascii="Verdana" w:hAnsi="Verdana"/>
          <w:color w:val="4682B4"/>
          <w:sz w:val="18"/>
          <w:szCs w:val="18"/>
        </w:rPr>
        <w:t>укрупнения</w:t>
      </w:r>
      <w:r>
        <w:rPr>
          <w:rFonts w:ascii="Verdana" w:hAnsi="Verdana"/>
          <w:color w:val="000000"/>
          <w:sz w:val="18"/>
          <w:szCs w:val="18"/>
        </w:rPr>
        <w:t>) регио-J„-нов. М.: ИД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2008. - 232 с.</w:t>
      </w:r>
    </w:p>
    <w:p w14:paraId="72665B00"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Дибирдеев</w:t>
      </w:r>
      <w:r>
        <w:rPr>
          <w:rStyle w:val="WW8Num2z0"/>
          <w:rFonts w:ascii="Verdana" w:hAnsi="Verdana"/>
          <w:color w:val="000000"/>
          <w:sz w:val="18"/>
          <w:szCs w:val="18"/>
        </w:rPr>
        <w:t> </w:t>
      </w:r>
      <w:r>
        <w:rPr>
          <w:rFonts w:ascii="Verdana" w:hAnsi="Verdana"/>
          <w:color w:val="000000"/>
          <w:sz w:val="18"/>
          <w:szCs w:val="18"/>
        </w:rPr>
        <w:t>В.И. О формировании системы показателей по</w:t>
      </w:r>
      <w:r>
        <w:rPr>
          <w:rStyle w:val="WW8Num2z0"/>
          <w:rFonts w:ascii="Verdana" w:hAnsi="Verdana"/>
          <w:color w:val="000000"/>
          <w:sz w:val="18"/>
          <w:szCs w:val="18"/>
        </w:rPr>
        <w:t> </w:t>
      </w:r>
      <w:r>
        <w:rPr>
          <w:rStyle w:val="WW8Num3z0"/>
          <w:rFonts w:ascii="Verdana" w:hAnsi="Verdana"/>
          <w:color w:val="4682B4"/>
          <w:sz w:val="18"/>
          <w:szCs w:val="18"/>
        </w:rPr>
        <w:t>муниципальным</w:t>
      </w:r>
      <w:r>
        <w:rPr>
          <w:rStyle w:val="WW8Num2z0"/>
          <w:rFonts w:ascii="Verdana" w:hAnsi="Verdana"/>
          <w:color w:val="000000"/>
          <w:sz w:val="18"/>
          <w:szCs w:val="18"/>
        </w:rPr>
        <w:t> </w:t>
      </w:r>
      <w:r>
        <w:rPr>
          <w:rFonts w:ascii="Verdana" w:hAnsi="Verdana"/>
          <w:color w:val="000000"/>
          <w:sz w:val="18"/>
          <w:szCs w:val="18"/>
        </w:rPr>
        <w:t>образованиям // Вопросы статистики. 2006. - №12. - С. 52-53.</w:t>
      </w:r>
    </w:p>
    <w:p w14:paraId="5BBE0FF3"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О.Г. Экономическая диагностика регионов // Диссертация на соискание уч. степ, доктора</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наук. СПб, 1992.</w:t>
      </w:r>
    </w:p>
    <w:p w14:paraId="2576CE59"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Добрынин</w:t>
      </w:r>
      <w:r>
        <w:rPr>
          <w:rStyle w:val="WW8Num2z0"/>
          <w:rFonts w:ascii="Verdana" w:hAnsi="Verdana"/>
          <w:color w:val="000000"/>
          <w:sz w:val="18"/>
          <w:szCs w:val="18"/>
        </w:rPr>
        <w:t> </w:t>
      </w:r>
      <w:r>
        <w:rPr>
          <w:rFonts w:ascii="Verdana" w:hAnsi="Verdana"/>
          <w:color w:val="000000"/>
          <w:sz w:val="18"/>
          <w:szCs w:val="18"/>
        </w:rPr>
        <w:t>А.И., Кольцов A.B. и др. Прогнозирование социально-экономического развития региона: вопросы теории и методики / Отв. ред.</w:t>
      </w:r>
      <w:r>
        <w:rPr>
          <w:rStyle w:val="WW8Num2z0"/>
          <w:rFonts w:ascii="Verdana" w:hAnsi="Verdana"/>
          <w:color w:val="000000"/>
          <w:sz w:val="18"/>
          <w:szCs w:val="18"/>
        </w:rPr>
        <w:t> </w:t>
      </w:r>
      <w:r>
        <w:rPr>
          <w:rStyle w:val="WW8Num3z0"/>
          <w:rFonts w:ascii="Verdana" w:hAnsi="Verdana"/>
          <w:color w:val="4682B4"/>
          <w:sz w:val="18"/>
          <w:szCs w:val="18"/>
        </w:rPr>
        <w:t>Кольцов</w:t>
      </w:r>
      <w:r>
        <w:rPr>
          <w:rStyle w:val="WW8Num2z0"/>
          <w:rFonts w:ascii="Verdana" w:hAnsi="Verdana"/>
          <w:color w:val="000000"/>
          <w:sz w:val="18"/>
          <w:szCs w:val="18"/>
        </w:rPr>
        <w:t> </w:t>
      </w:r>
      <w:r>
        <w:rPr>
          <w:rFonts w:ascii="Verdana" w:hAnsi="Verdana"/>
          <w:color w:val="000000"/>
          <w:sz w:val="18"/>
          <w:szCs w:val="18"/>
        </w:rPr>
        <w:t>A.B., Федорова Т.А. -М.: Наука, 1981.- 178 с.</w:t>
      </w:r>
    </w:p>
    <w:p w14:paraId="59D6E37A"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Доугерти</w:t>
      </w:r>
      <w:r>
        <w:rPr>
          <w:rStyle w:val="WW8Num2z0"/>
          <w:rFonts w:ascii="Verdana" w:hAnsi="Verdana"/>
          <w:color w:val="000000"/>
          <w:sz w:val="18"/>
          <w:szCs w:val="18"/>
        </w:rPr>
        <w:t> </w:t>
      </w:r>
      <w:r>
        <w:rPr>
          <w:rFonts w:ascii="Verdana" w:hAnsi="Verdana"/>
          <w:color w:val="000000"/>
          <w:sz w:val="18"/>
          <w:szCs w:val="18"/>
        </w:rPr>
        <w:t>К. Введение в эконометрику: Пер. с англ. М.: ИНФРА-М, 1999. - 402 с.</w:t>
      </w:r>
    </w:p>
    <w:p w14:paraId="23E1B389"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Доклад о</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развитии. Справедливость и развитие. — М.: Весь мир, 2006. -312 с.</w:t>
      </w:r>
    </w:p>
    <w:p w14:paraId="24B15E0C"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Доклад о росге. Стратегии устойчивого роста и инклюзивного развития. М.: Весь мир, 2009. - 177 с.</w:t>
      </w:r>
    </w:p>
    <w:p w14:paraId="4371AC94"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Домашние хозяйства Оренбуржья (по данным выборочного обследования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домашних хозяйств): Стат. сб. /Территориальный орган Федеральной службы государственной статистики по Оренбургской области. — Оренбург, 2009.</w:t>
      </w:r>
    </w:p>
    <w:p w14:paraId="7AF688C5"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Донченко</w:t>
      </w:r>
      <w:r>
        <w:rPr>
          <w:rFonts w:ascii="Verdana" w:hAnsi="Verdana"/>
          <w:color w:val="000000"/>
          <w:sz w:val="18"/>
          <w:szCs w:val="18"/>
        </w:rPr>
        <w:t>, Ю.В. Социально-экономические аспекты оценки и регулирования</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асимметрии в развитии административных районов / Ю.В. Донченко, A.B.</w:t>
      </w:r>
      <w:r>
        <w:rPr>
          <w:rStyle w:val="WW8Num2z0"/>
          <w:rFonts w:ascii="Verdana" w:hAnsi="Verdana"/>
          <w:color w:val="000000"/>
          <w:sz w:val="18"/>
          <w:szCs w:val="18"/>
        </w:rPr>
        <w:t> </w:t>
      </w:r>
      <w:r>
        <w:rPr>
          <w:rStyle w:val="WW8Num3z0"/>
          <w:rFonts w:ascii="Verdana" w:hAnsi="Verdana"/>
          <w:color w:val="4682B4"/>
          <w:sz w:val="18"/>
          <w:szCs w:val="18"/>
        </w:rPr>
        <w:t>Евченко</w:t>
      </w:r>
      <w:r>
        <w:rPr>
          <w:rFonts w:ascii="Verdana" w:hAnsi="Verdana"/>
          <w:color w:val="000000"/>
          <w:sz w:val="18"/>
          <w:szCs w:val="18"/>
        </w:rPr>
        <w:t>, С.С. Железняков // Вопросы статистики. 2004. - №8. - С. 56-61.</w:t>
      </w:r>
    </w:p>
    <w:p w14:paraId="5EE9FA0E"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Донченко</w:t>
      </w:r>
      <w:r>
        <w:rPr>
          <w:rStyle w:val="WW8Num2z0"/>
          <w:rFonts w:ascii="Verdana" w:hAnsi="Verdana"/>
          <w:color w:val="000000"/>
          <w:sz w:val="18"/>
          <w:szCs w:val="18"/>
        </w:rPr>
        <w:t> </w:t>
      </w:r>
      <w:r>
        <w:rPr>
          <w:rFonts w:ascii="Verdana" w:hAnsi="Verdana"/>
          <w:color w:val="000000"/>
          <w:sz w:val="18"/>
          <w:szCs w:val="18"/>
        </w:rPr>
        <w:t>Ю.В. Воспроизводственный подход к оценке и регулированию регионального развития по критерям устойчивости / Ю.В. Донченко, Ю.В.</w:t>
      </w:r>
      <w:r>
        <w:rPr>
          <w:rStyle w:val="WW8Num2z0"/>
          <w:rFonts w:ascii="Verdana" w:hAnsi="Verdana"/>
          <w:color w:val="000000"/>
          <w:sz w:val="18"/>
          <w:szCs w:val="18"/>
        </w:rPr>
        <w:t> </w:t>
      </w:r>
      <w:r>
        <w:rPr>
          <w:rStyle w:val="WW8Num3z0"/>
          <w:rFonts w:ascii="Verdana" w:hAnsi="Verdana"/>
          <w:color w:val="4682B4"/>
          <w:sz w:val="18"/>
          <w:szCs w:val="18"/>
        </w:rPr>
        <w:t>Вертакова</w:t>
      </w:r>
      <w:r>
        <w:rPr>
          <w:rFonts w:ascii="Verdana" w:hAnsi="Verdana"/>
          <w:color w:val="000000"/>
          <w:sz w:val="18"/>
          <w:szCs w:val="18"/>
        </w:rPr>
        <w:t>, A.B. Евчен-ко, П.А. Клименко // Вопросы статистики. 2005. - №8. - С. 20-25.</w:t>
      </w:r>
    </w:p>
    <w:p w14:paraId="512ADB1A"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Дятлова</w:t>
      </w:r>
      <w:r>
        <w:rPr>
          <w:rStyle w:val="WW8Num2z0"/>
          <w:rFonts w:ascii="Verdana" w:hAnsi="Verdana"/>
          <w:color w:val="000000"/>
          <w:sz w:val="18"/>
          <w:szCs w:val="18"/>
        </w:rPr>
        <w:t> </w:t>
      </w:r>
      <w:r>
        <w:rPr>
          <w:rFonts w:ascii="Verdana" w:hAnsi="Verdana"/>
          <w:color w:val="000000"/>
          <w:sz w:val="18"/>
          <w:szCs w:val="18"/>
        </w:rPr>
        <w:t>Н.П. Отчеты i убернаторов как исторический источник // Проблемы архивоведения и источниковедения. Материалы научной конференции архивистов Ленинграда. 4-6 февраля 1964.-Л., 1964.</w:t>
      </w:r>
    </w:p>
    <w:p w14:paraId="7424637C"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Евченко</w:t>
      </w:r>
      <w:r>
        <w:rPr>
          <w:rStyle w:val="WW8Num2z0"/>
          <w:rFonts w:ascii="Verdana" w:hAnsi="Verdana"/>
          <w:color w:val="000000"/>
          <w:sz w:val="18"/>
          <w:szCs w:val="18"/>
        </w:rPr>
        <w:t> </w:t>
      </w:r>
      <w:r>
        <w:rPr>
          <w:rFonts w:ascii="Verdana" w:hAnsi="Verdana"/>
          <w:color w:val="000000"/>
          <w:sz w:val="18"/>
          <w:szCs w:val="18"/>
        </w:rPr>
        <w:t>A.B. Аналитическая оценка и прогнозирование экономической и социальной эффективности регионального развития с использованием производственных функций // Экономический анализ: теория и практика. -2006. -№6(63). С. 22-27.</w:t>
      </w:r>
    </w:p>
    <w:p w14:paraId="33099398"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И.И. Общая теория статистики: учебник / И.И. Елисеева, М.М.</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 М.: Финансы и статистика, 2006. — 656 с.</w:t>
      </w:r>
    </w:p>
    <w:p w14:paraId="116FF853"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И.И. Статистика: учебник / Елисеева И.И.,</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И.И., Курышева C.B. -М.: Проспект, 2009. 448 с.</w:t>
      </w:r>
    </w:p>
    <w:p w14:paraId="0F965448"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Ефремова М. Потенциал сектора социальных услуг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2005. - №10. - С. 92-94.</w:t>
      </w:r>
    </w:p>
    <w:p w14:paraId="152C169D"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Заварина</w:t>
      </w:r>
      <w:r>
        <w:rPr>
          <w:rFonts w:ascii="Verdana" w:hAnsi="Verdana"/>
          <w:color w:val="000000"/>
          <w:sz w:val="18"/>
          <w:szCs w:val="18"/>
        </w:rPr>
        <w:t>, Е.С. Основы региональной статистики: учебник / Е.С. Заварина, К.Г. Чоба-ну; под ред. Е.С. Завариной. М.: Финансы и статистика, 2006. - 416 с.</w:t>
      </w:r>
    </w:p>
    <w:p w14:paraId="576C5150"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Завьялов Ф., Проскуряков В. Статистика и</w:t>
      </w:r>
      <w:r>
        <w:rPr>
          <w:rStyle w:val="WW8Num2z0"/>
          <w:rFonts w:ascii="Verdana" w:hAnsi="Verdana"/>
          <w:color w:val="000000"/>
          <w:sz w:val="18"/>
          <w:szCs w:val="18"/>
        </w:rPr>
        <w:t> </w:t>
      </w:r>
      <w:r>
        <w:rPr>
          <w:rStyle w:val="WW8Num3z0"/>
          <w:rFonts w:ascii="Verdana" w:hAnsi="Verdana"/>
          <w:color w:val="4682B4"/>
          <w:sz w:val="18"/>
          <w:szCs w:val="18"/>
        </w:rPr>
        <w:t>территориальное</w:t>
      </w:r>
      <w:r>
        <w:rPr>
          <w:rStyle w:val="WW8Num2z0"/>
          <w:rFonts w:ascii="Verdana" w:hAnsi="Verdana"/>
          <w:color w:val="000000"/>
          <w:sz w:val="18"/>
          <w:szCs w:val="18"/>
        </w:rPr>
        <w:t> </w:t>
      </w:r>
      <w:r>
        <w:rPr>
          <w:rFonts w:ascii="Verdana" w:hAnsi="Verdana"/>
          <w:color w:val="000000"/>
          <w:sz w:val="18"/>
          <w:szCs w:val="18"/>
        </w:rPr>
        <w:t>управление // Вопросы статистики. 1996. - №3. - С. 28-37.</w:t>
      </w:r>
    </w:p>
    <w:p w14:paraId="71784074"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Законы России // www:lawrussia.ru</w:t>
      </w:r>
    </w:p>
    <w:p w14:paraId="2D4D8C8A"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Здоров</w:t>
      </w:r>
      <w:r>
        <w:rPr>
          <w:rStyle w:val="WW8Num2z0"/>
          <w:rFonts w:ascii="Verdana" w:hAnsi="Verdana"/>
          <w:color w:val="000000"/>
          <w:sz w:val="18"/>
          <w:szCs w:val="18"/>
        </w:rPr>
        <w:t> </w:t>
      </w:r>
      <w:r>
        <w:rPr>
          <w:rFonts w:ascii="Verdana" w:hAnsi="Verdana"/>
          <w:color w:val="000000"/>
          <w:sz w:val="18"/>
          <w:szCs w:val="18"/>
        </w:rPr>
        <w:t>А.Б. Комплексное развитие туризма в сельской местности // Проблемы прогнозирования. -2009. №4.-С. 149-153.</w:t>
      </w:r>
    </w:p>
    <w:p w14:paraId="13156147"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Зорин Н., Кудрявцева Р. Оценка уровня социального благополучия (на материале Кировской области) // Экономист. 2007. - №2. - С. 55-65.</w:t>
      </w:r>
    </w:p>
    <w:p w14:paraId="36419DC9"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Иванов Н. Человеческий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и глобализация // Мировая экономика и международные отношения. 2004. - №9. - С. 19—31.</w:t>
      </w:r>
    </w:p>
    <w:p w14:paraId="0E4EFC51"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Ивашов</w:t>
      </w:r>
      <w:r>
        <w:rPr>
          <w:rStyle w:val="WW8Num2z0"/>
          <w:rFonts w:ascii="Verdana" w:hAnsi="Verdana"/>
          <w:color w:val="000000"/>
          <w:sz w:val="18"/>
          <w:szCs w:val="18"/>
        </w:rPr>
        <w:t> </w:t>
      </w:r>
      <w:r>
        <w:rPr>
          <w:rFonts w:ascii="Verdana" w:hAnsi="Verdana"/>
          <w:color w:val="000000"/>
          <w:sz w:val="18"/>
          <w:szCs w:val="18"/>
        </w:rPr>
        <w:t>Д.Н., Андреева Н.П., Баутин М.С. Устойчивое развитие сельских территорий: вопросы стратегии и тактики / под общ. ред. М.С.</w:t>
      </w:r>
      <w:r>
        <w:rPr>
          <w:rStyle w:val="WW8Num2z0"/>
          <w:rFonts w:ascii="Verdana" w:hAnsi="Verdana"/>
          <w:color w:val="000000"/>
          <w:sz w:val="18"/>
          <w:szCs w:val="18"/>
        </w:rPr>
        <w:t> </w:t>
      </w:r>
      <w:r>
        <w:rPr>
          <w:rStyle w:val="WW8Num3z0"/>
          <w:rFonts w:ascii="Verdana" w:hAnsi="Verdana"/>
          <w:color w:val="4682B4"/>
          <w:sz w:val="18"/>
          <w:szCs w:val="18"/>
        </w:rPr>
        <w:t>Баутина</w:t>
      </w:r>
      <w:r>
        <w:rPr>
          <w:rFonts w:ascii="Verdana" w:hAnsi="Verdana"/>
          <w:color w:val="000000"/>
          <w:sz w:val="18"/>
          <w:szCs w:val="18"/>
        </w:rPr>
        <w:t>. — М.: Росинформагротех, 2004.-310 с.</w:t>
      </w:r>
    </w:p>
    <w:p w14:paraId="0732702B"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Игнатов</w:t>
      </w:r>
      <w:r>
        <w:rPr>
          <w:rFonts w:ascii="Verdana" w:hAnsi="Verdana"/>
          <w:color w:val="000000"/>
          <w:sz w:val="18"/>
          <w:szCs w:val="18"/>
        </w:rPr>
        <w:t xml:space="preserve">, В.Г. Регионоведение (экономика и управление): учеб. пособие / В.Г. Игнатов, </w:t>
      </w:r>
      <w:r>
        <w:rPr>
          <w:rFonts w:ascii="Verdana" w:hAnsi="Verdana"/>
          <w:color w:val="000000"/>
          <w:sz w:val="18"/>
          <w:szCs w:val="18"/>
        </w:rPr>
        <w:lastRenderedPageBreak/>
        <w:t>В.И.</w:t>
      </w:r>
      <w:r>
        <w:rPr>
          <w:rStyle w:val="WW8Num2z0"/>
          <w:rFonts w:ascii="Verdana" w:hAnsi="Verdana"/>
          <w:color w:val="000000"/>
          <w:sz w:val="18"/>
          <w:szCs w:val="18"/>
        </w:rPr>
        <w:t> </w:t>
      </w:r>
      <w:r>
        <w:rPr>
          <w:rStyle w:val="WW8Num3z0"/>
          <w:rFonts w:ascii="Verdana" w:hAnsi="Verdana"/>
          <w:color w:val="4682B4"/>
          <w:sz w:val="18"/>
          <w:szCs w:val="18"/>
        </w:rPr>
        <w:t>Бутов</w:t>
      </w:r>
      <w:r>
        <w:rPr>
          <w:rFonts w:ascii="Verdana" w:hAnsi="Verdana"/>
          <w:color w:val="000000"/>
          <w:sz w:val="18"/>
          <w:szCs w:val="18"/>
        </w:rPr>
        <w:t>. М.: ИКЦ «МарТ», Ростов н/Д: издательский центр «МарТ», 2004. - 528с.</w:t>
      </w:r>
    </w:p>
    <w:p w14:paraId="3505D2B3"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Шубат О.М. Многомерный статистический анализ</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активноеги в региональной сфере</w:t>
      </w:r>
      <w:r>
        <w:rPr>
          <w:rStyle w:val="WW8Num2z0"/>
          <w:rFonts w:ascii="Verdana" w:hAnsi="Verdana"/>
          <w:color w:val="000000"/>
          <w:sz w:val="18"/>
          <w:szCs w:val="18"/>
        </w:rPr>
        <w:t> </w:t>
      </w:r>
      <w:r>
        <w:rPr>
          <w:rStyle w:val="WW8Num3z0"/>
          <w:rFonts w:ascii="Verdana" w:hAnsi="Verdana"/>
          <w:color w:val="4682B4"/>
          <w:sz w:val="18"/>
          <w:szCs w:val="18"/>
        </w:rPr>
        <w:t>микробизнеса</w:t>
      </w:r>
      <w:r>
        <w:rPr>
          <w:rFonts w:ascii="Verdana" w:hAnsi="Verdana"/>
          <w:color w:val="000000"/>
          <w:sz w:val="18"/>
          <w:szCs w:val="18"/>
        </w:rPr>
        <w:t>// Вопросы статистики. 2008. — №4.-С. 42-51.</w:t>
      </w:r>
    </w:p>
    <w:p w14:paraId="3B70F5E5"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Кандилов</w:t>
      </w:r>
      <w:r>
        <w:rPr>
          <w:rStyle w:val="WW8Num2z0"/>
          <w:rFonts w:ascii="Verdana" w:hAnsi="Verdana"/>
          <w:color w:val="000000"/>
          <w:sz w:val="18"/>
          <w:szCs w:val="18"/>
        </w:rPr>
        <w:t> </w:t>
      </w:r>
      <w:r>
        <w:rPr>
          <w:rFonts w:ascii="Verdana" w:hAnsi="Verdana"/>
          <w:color w:val="000000"/>
          <w:sz w:val="18"/>
          <w:szCs w:val="18"/>
        </w:rPr>
        <w:t>В.П. Человеческий потенциал как фактор</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территории // Вопросы статистики. 2007. - №12. - С. 13-19.</w:t>
      </w:r>
    </w:p>
    <w:p w14:paraId="77961600"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М.В., Бойко А.И., Егорова Е.А.,</w:t>
      </w:r>
      <w:r>
        <w:rPr>
          <w:rStyle w:val="WW8Num2z0"/>
          <w:rFonts w:ascii="Verdana" w:hAnsi="Verdana"/>
          <w:color w:val="000000"/>
          <w:sz w:val="18"/>
          <w:szCs w:val="18"/>
        </w:rPr>
        <w:t> </w:t>
      </w:r>
      <w:r>
        <w:rPr>
          <w:rStyle w:val="WW8Num3z0"/>
          <w:rFonts w:ascii="Verdana" w:hAnsi="Verdana"/>
          <w:color w:val="4682B4"/>
          <w:sz w:val="18"/>
          <w:szCs w:val="18"/>
        </w:rPr>
        <w:t>Царегородцев</w:t>
      </w:r>
      <w:r>
        <w:rPr>
          <w:rStyle w:val="WW8Num2z0"/>
          <w:rFonts w:ascii="Verdana" w:hAnsi="Verdana"/>
          <w:color w:val="000000"/>
          <w:sz w:val="18"/>
          <w:szCs w:val="18"/>
        </w:rPr>
        <w:t> </w:t>
      </w:r>
      <w:r>
        <w:rPr>
          <w:rFonts w:ascii="Verdana" w:hAnsi="Verdana"/>
          <w:color w:val="000000"/>
          <w:sz w:val="18"/>
          <w:szCs w:val="18"/>
        </w:rPr>
        <w:t>Ю.Н. Основы экономической демографии. М.: Изд-во МосГУ, 2004. - 144 с.</w:t>
      </w:r>
    </w:p>
    <w:p w14:paraId="53D6E699"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Кетова</w:t>
      </w:r>
      <w:r>
        <w:rPr>
          <w:rStyle w:val="WW8Num2z0"/>
          <w:rFonts w:ascii="Verdana" w:hAnsi="Verdana"/>
          <w:color w:val="000000"/>
          <w:sz w:val="18"/>
          <w:szCs w:val="18"/>
        </w:rPr>
        <w:t> </w:t>
      </w:r>
      <w:r>
        <w:rPr>
          <w:rFonts w:ascii="Verdana" w:hAnsi="Verdana"/>
          <w:color w:val="000000"/>
          <w:sz w:val="18"/>
          <w:szCs w:val="18"/>
        </w:rPr>
        <w:t>К.В. Идентификация и прогнозирование обобщающих показателей развития региональной экономической системы / К.В.</w:t>
      </w:r>
      <w:r>
        <w:rPr>
          <w:rStyle w:val="WW8Num2z0"/>
          <w:rFonts w:ascii="Verdana" w:hAnsi="Verdana"/>
          <w:color w:val="000000"/>
          <w:sz w:val="18"/>
          <w:szCs w:val="18"/>
        </w:rPr>
        <w:t> </w:t>
      </w:r>
      <w:r>
        <w:rPr>
          <w:rStyle w:val="WW8Num3z0"/>
          <w:rFonts w:ascii="Verdana" w:hAnsi="Verdana"/>
          <w:color w:val="4682B4"/>
          <w:sz w:val="18"/>
          <w:szCs w:val="18"/>
        </w:rPr>
        <w:t>Кетова</w:t>
      </w:r>
      <w:r>
        <w:rPr>
          <w:rFonts w:ascii="Verdana" w:hAnsi="Verdana"/>
          <w:color w:val="000000"/>
          <w:sz w:val="18"/>
          <w:szCs w:val="18"/>
        </w:rPr>
        <w:t>, И.Г. Русяк // Прикладная</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2009. - №3(15). - С. 56-71.</w:t>
      </w:r>
    </w:p>
    <w:p w14:paraId="76596B4C"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Н.П. Проблемы формирования методологии оценки параметров экономического роста // Вопросы статистики. 2007. - №1. - С.48-55.</w:t>
      </w:r>
    </w:p>
    <w:p w14:paraId="5F763C24"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Ковалец В. Региональная статистика в системе государственной статистики (Пер. с польск.). М.: Статистика, 1972. - 190 с.</w:t>
      </w:r>
    </w:p>
    <w:p w14:paraId="55EE22E5"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Кожевникова О. Место региональной статистики в структуре информационных ресурсов органов управления // Вопросы статистики. 1996. - №6. — С. 11—12.</w:t>
      </w:r>
    </w:p>
    <w:p w14:paraId="2BBD81A9"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В.В. Проблемы и решения по возрождению сельскохозяйственного консультирования в России. М.:</w:t>
      </w:r>
      <w:r>
        <w:rPr>
          <w:rStyle w:val="WW8Num2z0"/>
          <w:rFonts w:ascii="Verdana" w:hAnsi="Verdana"/>
          <w:color w:val="000000"/>
          <w:sz w:val="18"/>
          <w:szCs w:val="18"/>
        </w:rPr>
        <w:t> </w:t>
      </w:r>
      <w:r>
        <w:rPr>
          <w:rStyle w:val="WW8Num3z0"/>
          <w:rFonts w:ascii="Verdana" w:hAnsi="Verdana"/>
          <w:color w:val="4682B4"/>
          <w:sz w:val="18"/>
          <w:szCs w:val="18"/>
        </w:rPr>
        <w:t>Росинформагротех</w:t>
      </w:r>
      <w:r>
        <w:rPr>
          <w:rFonts w:ascii="Verdana" w:hAnsi="Verdana"/>
          <w:color w:val="000000"/>
          <w:sz w:val="18"/>
          <w:szCs w:val="18"/>
        </w:rPr>
        <w:t>, 2002. - 204 с.</w:t>
      </w:r>
    </w:p>
    <w:p w14:paraId="2023FB66"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В.В., Мерзлов A.B. Методические рекомендации по разработке планов и программ устойчивого развития сельских территорий. — М.: Росинформагротех, 2005. — 148 с.</w:t>
      </w:r>
    </w:p>
    <w:p w14:paraId="1F704B14"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Концепция устойчивого развития сельских территорий Российской Федерации на период до 2020 года. URL: http:// wvvw.rncx.ru (дата обращения: 19.07.2009).</w:t>
      </w:r>
    </w:p>
    <w:p w14:paraId="31FCFBA2"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Копотева</w:t>
      </w:r>
      <w:r>
        <w:rPr>
          <w:rStyle w:val="WW8Num2z0"/>
          <w:rFonts w:ascii="Verdana" w:hAnsi="Verdana"/>
          <w:color w:val="000000"/>
          <w:sz w:val="18"/>
          <w:szCs w:val="18"/>
        </w:rPr>
        <w:t> </w:t>
      </w:r>
      <w:r>
        <w:rPr>
          <w:rFonts w:ascii="Verdana" w:hAnsi="Verdana"/>
          <w:color w:val="000000"/>
          <w:sz w:val="18"/>
          <w:szCs w:val="18"/>
        </w:rPr>
        <w:t>И.В., Никула Й. Социальные</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в изменяющейся сельской среде России // Экономические и социальные перемены: факты, тенденции, прогноз. 2008. -№2(2).-С. 74-84.</w:t>
      </w:r>
    </w:p>
    <w:p w14:paraId="514E46A0"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Корбут JI.C. Проблемы статистического наблюдения за развитием сельских территорий // Вопросы статистики. — №3. 2008. - С.28-32.</w:t>
      </w:r>
    </w:p>
    <w:p w14:paraId="42F83A9F"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Костылева JLB.,</w:t>
      </w:r>
      <w:r>
        <w:rPr>
          <w:rStyle w:val="WW8Num2z0"/>
          <w:rFonts w:ascii="Verdana" w:hAnsi="Verdana"/>
          <w:color w:val="000000"/>
          <w:sz w:val="18"/>
          <w:szCs w:val="18"/>
        </w:rPr>
        <w:t> </w:t>
      </w:r>
      <w:r>
        <w:rPr>
          <w:rStyle w:val="WW8Num3z0"/>
          <w:rFonts w:ascii="Verdana" w:hAnsi="Verdana"/>
          <w:color w:val="4682B4"/>
          <w:sz w:val="18"/>
          <w:szCs w:val="18"/>
        </w:rPr>
        <w:t>Чекмарева</w:t>
      </w:r>
      <w:r>
        <w:rPr>
          <w:rStyle w:val="WW8Num2z0"/>
          <w:rFonts w:ascii="Verdana" w:hAnsi="Verdana"/>
          <w:color w:val="000000"/>
          <w:sz w:val="18"/>
          <w:szCs w:val="18"/>
        </w:rPr>
        <w:t> </w:t>
      </w:r>
      <w:r>
        <w:rPr>
          <w:rFonts w:ascii="Verdana" w:hAnsi="Verdana"/>
          <w:color w:val="000000"/>
          <w:sz w:val="18"/>
          <w:szCs w:val="18"/>
        </w:rPr>
        <w:t>Е.А. Статистические оценки приоритетов региональной социально-экономической политики // Вопросы статистики. — 2008. — №7. — с.34-39.</w:t>
      </w:r>
    </w:p>
    <w:p w14:paraId="47EDBF13"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Котляревская</w:t>
      </w:r>
      <w:r>
        <w:rPr>
          <w:rFonts w:ascii="Verdana" w:hAnsi="Verdana"/>
          <w:color w:val="000000"/>
          <w:sz w:val="18"/>
          <w:szCs w:val="18"/>
        </w:rPr>
        <w:t>, Т.И. Современная концепция качества статистических данных и её использование в статистической практике / Т.И. Котляревская, А.Б.</w:t>
      </w:r>
      <w:r>
        <w:rPr>
          <w:rStyle w:val="WW8Num2z0"/>
          <w:rFonts w:ascii="Verdana" w:hAnsi="Verdana"/>
          <w:color w:val="000000"/>
          <w:sz w:val="18"/>
          <w:szCs w:val="18"/>
        </w:rPr>
        <w:t> </w:t>
      </w:r>
      <w:r>
        <w:rPr>
          <w:rStyle w:val="WW8Num3z0"/>
          <w:rFonts w:ascii="Verdana" w:hAnsi="Verdana"/>
          <w:color w:val="4682B4"/>
          <w:sz w:val="18"/>
          <w:szCs w:val="18"/>
        </w:rPr>
        <w:t>Луппов</w:t>
      </w:r>
      <w:r>
        <w:rPr>
          <w:rFonts w:ascii="Verdana" w:hAnsi="Verdana"/>
          <w:color w:val="000000"/>
          <w:sz w:val="18"/>
          <w:szCs w:val="18"/>
        </w:rPr>
        <w:t>, С.А. Ми-шутина // Вопросы статистики. 2002. - №5. - С.3-7.</w:t>
      </w:r>
    </w:p>
    <w:p w14:paraId="06C82987"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Крельберг</w:t>
      </w:r>
      <w:r>
        <w:rPr>
          <w:rStyle w:val="WW8Num2z0"/>
          <w:rFonts w:ascii="Verdana" w:hAnsi="Verdana"/>
          <w:color w:val="000000"/>
          <w:sz w:val="18"/>
          <w:szCs w:val="18"/>
        </w:rPr>
        <w:t> </w:t>
      </w:r>
      <w:r>
        <w:rPr>
          <w:rFonts w:ascii="Verdana" w:hAnsi="Verdana"/>
          <w:color w:val="000000"/>
          <w:sz w:val="18"/>
          <w:szCs w:val="18"/>
        </w:rPr>
        <w:t>М.Ю. Положение индивида в обществе: экономико-социологический подход // Прикладная эконометрика. 2007. - №1(5). - С. 75-100.</w:t>
      </w:r>
    </w:p>
    <w:p w14:paraId="47EDC98E"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Кремлев</w:t>
      </w:r>
      <w:r>
        <w:rPr>
          <w:rFonts w:ascii="Verdana" w:hAnsi="Verdana"/>
          <w:color w:val="000000"/>
          <w:sz w:val="18"/>
          <w:szCs w:val="18"/>
        </w:rPr>
        <w:t>, Н.Д. Система региональных счетов как отражение процессов экономического развития на</w:t>
      </w:r>
      <w:r>
        <w:rPr>
          <w:rStyle w:val="WW8Num2z0"/>
          <w:rFonts w:ascii="Verdana" w:hAnsi="Verdana"/>
          <w:color w:val="000000"/>
          <w:sz w:val="18"/>
          <w:szCs w:val="18"/>
        </w:rPr>
        <w:t> </w:t>
      </w:r>
      <w:r>
        <w:rPr>
          <w:rStyle w:val="WW8Num3z0"/>
          <w:rFonts w:ascii="Verdana" w:hAnsi="Verdana"/>
          <w:color w:val="4682B4"/>
          <w:sz w:val="18"/>
          <w:szCs w:val="18"/>
        </w:rPr>
        <w:t>мезоуровне</w:t>
      </w:r>
      <w:r>
        <w:rPr>
          <w:rStyle w:val="WW8Num2z0"/>
          <w:rFonts w:ascii="Verdana" w:hAnsi="Verdana"/>
          <w:color w:val="000000"/>
          <w:sz w:val="18"/>
          <w:szCs w:val="18"/>
        </w:rPr>
        <w:t> </w:t>
      </w:r>
      <w:r>
        <w:rPr>
          <w:rFonts w:ascii="Verdana" w:hAnsi="Verdana"/>
          <w:color w:val="000000"/>
          <w:sz w:val="18"/>
          <w:szCs w:val="18"/>
        </w:rPr>
        <w:t>/ Н.Д. Кремлев, Д.К.</w:t>
      </w:r>
      <w:r>
        <w:rPr>
          <w:rStyle w:val="WW8Num2z0"/>
          <w:rFonts w:ascii="Verdana" w:hAnsi="Verdana"/>
          <w:color w:val="000000"/>
          <w:sz w:val="18"/>
          <w:szCs w:val="18"/>
        </w:rPr>
        <w:t> </w:t>
      </w:r>
      <w:r>
        <w:rPr>
          <w:rStyle w:val="WW8Num3z0"/>
          <w:rFonts w:ascii="Verdana" w:hAnsi="Verdana"/>
          <w:color w:val="4682B4"/>
          <w:sz w:val="18"/>
          <w:szCs w:val="18"/>
        </w:rPr>
        <w:t>Розенберг</w:t>
      </w:r>
      <w:r>
        <w:rPr>
          <w:rStyle w:val="WW8Num2z0"/>
          <w:rFonts w:ascii="Verdana" w:hAnsi="Verdana"/>
          <w:color w:val="000000"/>
          <w:sz w:val="18"/>
          <w:szCs w:val="18"/>
        </w:rPr>
        <w:t> </w:t>
      </w:r>
      <w:r>
        <w:rPr>
          <w:rFonts w:ascii="Verdana" w:hAnsi="Verdana"/>
          <w:color w:val="000000"/>
          <w:sz w:val="18"/>
          <w:szCs w:val="18"/>
        </w:rPr>
        <w:t>// Вопросы статистики. -№3.-2004.-С. 14-21.</w:t>
      </w:r>
    </w:p>
    <w:p w14:paraId="085A1831"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В.Е. Сташстическое исследование эффективности управления муниципальным образованием // Вопросы статистики. 2006. - №6. - С. 46-50.</w:t>
      </w:r>
    </w:p>
    <w:p w14:paraId="035ECDD8"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В.Е. Методология статистического анализа асимметрии</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обеспеченности муниципалитетов // Вопросы статистики. 2006. — №12. — С. 44-51.</w:t>
      </w:r>
    </w:p>
    <w:p w14:paraId="670B9A3A"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В.Е. Статистическое моделирование социальной сферы муниципальных образований Оренбургской области. Оренбург: Издательский центр</w:t>
      </w:r>
      <w:r>
        <w:rPr>
          <w:rStyle w:val="WW8Num2z0"/>
          <w:rFonts w:ascii="Verdana" w:hAnsi="Verdana"/>
          <w:color w:val="000000"/>
          <w:sz w:val="18"/>
          <w:szCs w:val="18"/>
        </w:rPr>
        <w:t> </w:t>
      </w:r>
      <w:r>
        <w:rPr>
          <w:rStyle w:val="WW8Num3z0"/>
          <w:rFonts w:ascii="Verdana" w:hAnsi="Verdana"/>
          <w:color w:val="4682B4"/>
          <w:sz w:val="18"/>
          <w:szCs w:val="18"/>
        </w:rPr>
        <w:t>ОГАУ</w:t>
      </w:r>
      <w:r>
        <w:rPr>
          <w:rFonts w:ascii="Verdana" w:hAnsi="Verdana"/>
          <w:color w:val="000000"/>
          <w:sz w:val="18"/>
          <w:szCs w:val="18"/>
        </w:rPr>
        <w:t>, 2007. -12В с.</w:t>
      </w:r>
    </w:p>
    <w:p w14:paraId="43289D34"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В.Е. Методология оценки социального положения городов и районов Оренбургской области // Вопросы статистики. 2007. - №4. - С. 68-73.</w:t>
      </w:r>
    </w:p>
    <w:p w14:paraId="0823B095"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Куратова</w:t>
      </w:r>
      <w:r>
        <w:rPr>
          <w:rStyle w:val="WW8Num2z0"/>
          <w:rFonts w:ascii="Verdana" w:hAnsi="Verdana"/>
          <w:color w:val="000000"/>
          <w:sz w:val="18"/>
          <w:szCs w:val="18"/>
        </w:rPr>
        <w:t> </w:t>
      </w:r>
      <w:r>
        <w:rPr>
          <w:rFonts w:ascii="Verdana" w:hAnsi="Verdana"/>
          <w:color w:val="000000"/>
          <w:sz w:val="18"/>
          <w:szCs w:val="18"/>
        </w:rPr>
        <w:t>Э.С. Оценка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связей // Вопросы статистики. — 2006. №3. — С.62-65.</w:t>
      </w:r>
    </w:p>
    <w:p w14:paraId="5C39EBB1"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Курс социально экономической статистики: Учебник для вузов / под ред. проф. М. Г. Назарова. - М.: Омега-Л, 2006.- 984 с.</w:t>
      </w:r>
    </w:p>
    <w:p w14:paraId="3513BB8B"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Кендалл М. Дж., Стыоарi А. Многомерный статистический анализ и временные ряды. М.: Наука, 1976. - 736 с.</w:t>
      </w:r>
    </w:p>
    <w:p w14:paraId="510E9FF5"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Лавринов</w:t>
      </w:r>
      <w:r>
        <w:rPr>
          <w:rFonts w:ascii="Verdana" w:hAnsi="Verdana"/>
          <w:color w:val="000000"/>
          <w:sz w:val="18"/>
          <w:szCs w:val="18"/>
        </w:rPr>
        <w:t xml:space="preserve">, Г.А. Метод формирования^ интегрированных структур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наукоемком</w:t>
      </w:r>
      <w:r>
        <w:rPr>
          <w:rStyle w:val="WW8Num2z0"/>
          <w:rFonts w:ascii="Verdana" w:hAnsi="Verdana"/>
          <w:color w:val="000000"/>
          <w:sz w:val="18"/>
          <w:szCs w:val="18"/>
        </w:rPr>
        <w:t> </w:t>
      </w:r>
      <w:r>
        <w:rPr>
          <w:rFonts w:ascii="Verdana" w:hAnsi="Verdana"/>
          <w:color w:val="000000"/>
          <w:sz w:val="18"/>
          <w:szCs w:val="18"/>
        </w:rPr>
        <w:t>производственном комплексе / Г.А. Лавринов, O.E.</w:t>
      </w:r>
      <w:r>
        <w:rPr>
          <w:rStyle w:val="WW8Num2z0"/>
          <w:rFonts w:ascii="Verdana" w:hAnsi="Verdana"/>
          <w:color w:val="000000"/>
          <w:sz w:val="18"/>
          <w:szCs w:val="18"/>
        </w:rPr>
        <w:t> </w:t>
      </w:r>
      <w:r>
        <w:rPr>
          <w:rStyle w:val="WW8Num3z0"/>
          <w:rFonts w:ascii="Verdana" w:hAnsi="Verdana"/>
          <w:color w:val="4682B4"/>
          <w:sz w:val="18"/>
          <w:szCs w:val="18"/>
        </w:rPr>
        <w:t>Хрусталев</w:t>
      </w:r>
      <w:r>
        <w:rPr>
          <w:rStyle w:val="WW8Num2z0"/>
          <w:rFonts w:ascii="Verdana" w:hAnsi="Verdana"/>
          <w:color w:val="000000"/>
          <w:sz w:val="18"/>
          <w:szCs w:val="18"/>
        </w:rPr>
        <w:t> </w:t>
      </w:r>
      <w:r>
        <w:rPr>
          <w:rFonts w:ascii="Verdana" w:hAnsi="Verdana"/>
          <w:color w:val="000000"/>
          <w:sz w:val="18"/>
          <w:szCs w:val="18"/>
        </w:rPr>
        <w:t>// Прикладная эконометрика. 2008. - №1 (9). - С. 58-72.</w:t>
      </w:r>
    </w:p>
    <w:p w14:paraId="391B5963"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Лавровский Б. Измерение региональной асимметрии на примере России. Вопросы экономики. - 1999. - №3. - С. 42-53.</w:t>
      </w:r>
    </w:p>
    <w:p w14:paraId="69410D91"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Г.Н. Оценка социально-экономического потенциала и перспективы развития приграничных сельских районов Оренбургской области // Региональная экономика: теория и практика. 2007. - №17(56). - С. 103-108.</w:t>
      </w:r>
    </w:p>
    <w:p w14:paraId="7FB27560"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Т.П. Многомерный статистический анализ развития социальной инфраструктуры сельских территорий Оренбургской области // Региональная экономика: теория и практика. -2009. -№ 20(113). С.49-53.</w:t>
      </w:r>
    </w:p>
    <w:p w14:paraId="7C4DCDD2"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Т.Н. Курс региональной статистики: учеб. пособие. Оренбург: Издательский центр ОГАУ, 2009. - 148 с.</w:t>
      </w:r>
    </w:p>
    <w:p w14:paraId="4FDDEB7F"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Т.Н. К вопросу статистической оценки конвергенции на</w:t>
      </w:r>
      <w:r>
        <w:rPr>
          <w:rStyle w:val="WW8Num2z0"/>
          <w:rFonts w:ascii="Verdana" w:hAnsi="Verdana"/>
          <w:color w:val="000000"/>
          <w:sz w:val="18"/>
          <w:szCs w:val="18"/>
        </w:rPr>
        <w:t> </w:t>
      </w:r>
      <w:r>
        <w:rPr>
          <w:rStyle w:val="WW8Num3z0"/>
          <w:rFonts w:ascii="Verdana" w:hAnsi="Verdana"/>
          <w:color w:val="4682B4"/>
          <w:sz w:val="18"/>
          <w:szCs w:val="18"/>
        </w:rPr>
        <w:t>субрегиональном</w:t>
      </w:r>
      <w:r>
        <w:rPr>
          <w:rStyle w:val="WW8Num2z0"/>
          <w:rFonts w:ascii="Verdana" w:hAnsi="Verdana"/>
          <w:color w:val="000000"/>
          <w:sz w:val="18"/>
          <w:szCs w:val="18"/>
        </w:rPr>
        <w:t> </w:t>
      </w:r>
      <w:r>
        <w:rPr>
          <w:rFonts w:ascii="Verdana" w:hAnsi="Verdana"/>
          <w:color w:val="000000"/>
          <w:sz w:val="18"/>
          <w:szCs w:val="18"/>
        </w:rPr>
        <w:t>уровне // Вестник Саратов, гос. соц.-экон. ун-та. 2009. - №1 (25). - С. 110-112.</w:t>
      </w:r>
    </w:p>
    <w:p w14:paraId="0FA04ADF"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Т.Н. Интегральная оценка и прогнозирование развития человеческого потенциала в городской и сельской местности Оренбургской области // Известия Оренбург. гос.</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ун-та 2009. - №2 (22).- С. 242-245.</w:t>
      </w:r>
    </w:p>
    <w:p w14:paraId="1364F76D"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Т.Н. Этапы развития и перспективы территориальной статистики в России // Известия Оренбург, гос. аграрного ун-та. -2009. -№3(23). — С. 151-155.</w:t>
      </w:r>
    </w:p>
    <w:p w14:paraId="2374BCBC"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Т.Н. Статистическое исследование социальной конвергенции сельских муниципальных районов региона.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2010. - 162 с.</w:t>
      </w:r>
    </w:p>
    <w:p w14:paraId="50792B3F"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Т.П. Структурно-динамический анализ обобщающих показателей уровня жизни домашних хозяйств Оренбургской облает и // Известия Оренбург, гос. аграрного ун-та. 2010. -№1 (25). - С. 120-123.</w:t>
      </w:r>
    </w:p>
    <w:p w14:paraId="537CFD82"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B.C., Смирнов В. И. Прогнозирование и классификация экономических систем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методами искусственных нейронных сетей. Оренбург: Издательский центр ОГАУ, 2004. - 188 с.</w:t>
      </w:r>
    </w:p>
    <w:p w14:paraId="7D163419"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B.C. Исследование взаимосвязей факторов и прогнозирование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регионах Приволжского федерального округа. М.: Финансы и статистика. 2007. - 144 с.</w:t>
      </w:r>
    </w:p>
    <w:p w14:paraId="57D9950C"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B.C. Региональные особенности пространственно-временной концентрации инвестиций // Вопросы статистики. 2007. - № 10. - С. 47-49.</w:t>
      </w:r>
    </w:p>
    <w:p w14:paraId="5137D1D6"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B.C. Методология статистического исследования инвестиций в основной капитал: пространственно-временной аспект / Автореферат дисс. на соиск. доктора экон. наук. Оренбург, 2008. - 42 с.</w:t>
      </w:r>
    </w:p>
    <w:p w14:paraId="6579EED5"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Лемзекова И.Г. О проблемах</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статистики небольших территорий // Вопросы статистики. — 2005. — №6. — С. 21—24.</w:t>
      </w:r>
    </w:p>
    <w:p w14:paraId="11CC5765"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Либман</w:t>
      </w:r>
      <w:r>
        <w:rPr>
          <w:rStyle w:val="WW8Num2z0"/>
          <w:rFonts w:ascii="Verdana" w:hAnsi="Verdana"/>
          <w:color w:val="000000"/>
          <w:sz w:val="18"/>
          <w:szCs w:val="18"/>
        </w:rPr>
        <w:t> </w:t>
      </w:r>
      <w:r>
        <w:rPr>
          <w:rFonts w:ascii="Verdana" w:hAnsi="Verdana"/>
          <w:color w:val="000000"/>
          <w:sz w:val="18"/>
          <w:szCs w:val="18"/>
        </w:rPr>
        <w:t>A.M. Роль экономической интеграции и дезинтеграции на постсоветском пространстве: количественный анализ // Проблемы прогнозирования. — 2006. №5. -С.58-72.</w:t>
      </w:r>
    </w:p>
    <w:p w14:paraId="67417463"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Либман</w:t>
      </w:r>
      <w:r>
        <w:rPr>
          <w:rStyle w:val="WW8Num2z0"/>
          <w:rFonts w:ascii="Verdana" w:hAnsi="Verdana"/>
          <w:color w:val="000000"/>
          <w:sz w:val="18"/>
          <w:szCs w:val="18"/>
        </w:rPr>
        <w:t> </w:t>
      </w:r>
      <w:r>
        <w:rPr>
          <w:rFonts w:ascii="Verdana" w:hAnsi="Verdana"/>
          <w:color w:val="000000"/>
          <w:sz w:val="18"/>
          <w:szCs w:val="18"/>
        </w:rPr>
        <w:t>A.M. Эндогенная (де)централизация и российский федерализм // Прикладная эконометрика. 2008. - №1 (9). - С. 23-57.</w:t>
      </w:r>
    </w:p>
    <w:p w14:paraId="551AEABB"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Лисин</w:t>
      </w:r>
      <w:r>
        <w:rPr>
          <w:rStyle w:val="WW8Num2z0"/>
          <w:rFonts w:ascii="Verdana" w:hAnsi="Verdana"/>
          <w:color w:val="000000"/>
          <w:sz w:val="18"/>
          <w:szCs w:val="18"/>
        </w:rPr>
        <w:t> </w:t>
      </w:r>
      <w:r>
        <w:rPr>
          <w:rFonts w:ascii="Verdana" w:hAnsi="Verdana"/>
          <w:color w:val="000000"/>
          <w:sz w:val="18"/>
          <w:szCs w:val="18"/>
        </w:rPr>
        <w:t>B.C. Макроэкономическая теория и политика экономического роста: монография — учеб. пособие. М.: ЗАО «Издательство «</w:t>
      </w:r>
      <w:r>
        <w:rPr>
          <w:rStyle w:val="WW8Num3z0"/>
          <w:rFonts w:ascii="Verdana" w:hAnsi="Verdana"/>
          <w:color w:val="4682B4"/>
          <w:sz w:val="18"/>
          <w:szCs w:val="18"/>
        </w:rPr>
        <w:t>Экономика</w:t>
      </w:r>
      <w:r>
        <w:rPr>
          <w:rFonts w:ascii="Verdana" w:hAnsi="Verdana"/>
          <w:color w:val="000000"/>
          <w:sz w:val="18"/>
          <w:szCs w:val="18"/>
        </w:rPr>
        <w:t>»», 2004. — 320 с.</w:t>
      </w:r>
    </w:p>
    <w:p w14:paraId="04ABEFF0"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Ловать</w:t>
      </w:r>
      <w:r>
        <w:rPr>
          <w:rStyle w:val="WW8Num2z0"/>
          <w:rFonts w:ascii="Verdana" w:hAnsi="Verdana"/>
          <w:color w:val="000000"/>
          <w:sz w:val="18"/>
          <w:szCs w:val="18"/>
        </w:rPr>
        <w:t> </w:t>
      </w:r>
      <w:r>
        <w:rPr>
          <w:rFonts w:ascii="Verdana" w:hAnsi="Verdana"/>
          <w:color w:val="000000"/>
          <w:sz w:val="18"/>
          <w:szCs w:val="18"/>
        </w:rPr>
        <w:t>Л.Г. В Совете руководителей территориальных органов Росстата // Вопросы статистики. 2005: - №4. - С. 30.</w:t>
      </w:r>
    </w:p>
    <w:p w14:paraId="53208228"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временных рядов: учеб. пособие. М.: Финансы и статистика, 2003. - 416 с.</w:t>
      </w:r>
    </w:p>
    <w:p w14:paraId="212E2CAC"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Ляпин</w:t>
      </w:r>
      <w:r>
        <w:rPr>
          <w:rStyle w:val="WW8Num2z0"/>
          <w:rFonts w:ascii="Verdana" w:hAnsi="Verdana"/>
          <w:color w:val="000000"/>
          <w:sz w:val="18"/>
          <w:szCs w:val="18"/>
        </w:rPr>
        <w:t> </w:t>
      </w:r>
      <w:r>
        <w:rPr>
          <w:rFonts w:ascii="Verdana" w:hAnsi="Verdana"/>
          <w:color w:val="000000"/>
          <w:sz w:val="18"/>
          <w:szCs w:val="18"/>
        </w:rPr>
        <w:t>A.B. Управление потенциалом устойчивого развития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сельских регионов на инновационной основе / Автореферат дисс. на соиск. доктора экон. наук. Саратов, 2006.</w:t>
      </w:r>
    </w:p>
    <w:p w14:paraId="03748ACB"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Маршалова</w:t>
      </w:r>
      <w:r>
        <w:rPr>
          <w:rStyle w:val="WW8Num2z0"/>
          <w:rFonts w:ascii="Verdana" w:hAnsi="Verdana"/>
          <w:color w:val="000000"/>
          <w:sz w:val="18"/>
          <w:szCs w:val="18"/>
        </w:rPr>
        <w:t> </w:t>
      </w:r>
      <w:r>
        <w:rPr>
          <w:rFonts w:ascii="Verdana" w:hAnsi="Verdana"/>
          <w:color w:val="000000"/>
          <w:sz w:val="18"/>
          <w:szCs w:val="18"/>
        </w:rPr>
        <w:t>A.C., Новоселов A.C. Основы теории регионального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курс лекций / НГАЭнУ.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1998. - 192 с.</w:t>
      </w:r>
    </w:p>
    <w:p w14:paraId="28FD4C17"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Медков</w:t>
      </w:r>
      <w:r>
        <w:rPr>
          <w:rStyle w:val="WW8Num2z0"/>
          <w:rFonts w:ascii="Verdana" w:hAnsi="Verdana"/>
          <w:color w:val="000000"/>
          <w:sz w:val="18"/>
          <w:szCs w:val="18"/>
        </w:rPr>
        <w:t> </w:t>
      </w:r>
      <w:r>
        <w:rPr>
          <w:rFonts w:ascii="Verdana" w:hAnsi="Verdana"/>
          <w:color w:val="000000"/>
          <w:sz w:val="18"/>
          <w:szCs w:val="18"/>
        </w:rPr>
        <w:t>В.М. Демография: учеб. М.: Инфра-М, 2007. - 683 с.</w:t>
      </w:r>
    </w:p>
    <w:p w14:paraId="185CC6A1"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117.</w:t>
      </w:r>
      <w:r>
        <w:rPr>
          <w:rStyle w:val="WW8Num2z0"/>
          <w:rFonts w:ascii="Verdana" w:hAnsi="Verdana"/>
          <w:color w:val="000000"/>
          <w:sz w:val="18"/>
          <w:szCs w:val="18"/>
        </w:rPr>
        <w:t> </w:t>
      </w:r>
      <w:r>
        <w:rPr>
          <w:rStyle w:val="WW8Num3z0"/>
          <w:rFonts w:ascii="Verdana" w:hAnsi="Verdana"/>
          <w:color w:val="4682B4"/>
          <w:sz w:val="18"/>
          <w:szCs w:val="18"/>
        </w:rPr>
        <w:t>Медоуз</w:t>
      </w:r>
      <w:r>
        <w:rPr>
          <w:rStyle w:val="WW8Num2z0"/>
          <w:rFonts w:ascii="Verdana" w:hAnsi="Verdana"/>
          <w:color w:val="000000"/>
          <w:sz w:val="18"/>
          <w:szCs w:val="18"/>
        </w:rPr>
        <w:t> </w:t>
      </w:r>
      <w:r>
        <w:rPr>
          <w:rFonts w:ascii="Verdana" w:hAnsi="Verdana"/>
          <w:color w:val="000000"/>
          <w:sz w:val="18"/>
          <w:szCs w:val="18"/>
        </w:rPr>
        <w:t>Д.Х., Рандерс Й., Медоуз Д. Л. Пределы роста. 30 лет спустя / Пер. с англ.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Академкнига</w:t>
      </w:r>
      <w:r>
        <w:rPr>
          <w:rFonts w:ascii="Verdana" w:hAnsi="Verdana"/>
          <w:color w:val="000000"/>
          <w:sz w:val="18"/>
          <w:szCs w:val="18"/>
        </w:rPr>
        <w:t>», 2007. 342 с.</w:t>
      </w:r>
    </w:p>
    <w:p w14:paraId="3A3CD1C6"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Мельников</w:t>
      </w:r>
      <w:r>
        <w:rPr>
          <w:rFonts w:ascii="Verdana" w:hAnsi="Verdana"/>
          <w:color w:val="000000"/>
          <w:sz w:val="18"/>
          <w:szCs w:val="18"/>
        </w:rPr>
        <w:t>, С.Б. Инновационное управление развитием:</w:t>
      </w:r>
      <w:r>
        <w:rPr>
          <w:rStyle w:val="WW8Num2z0"/>
          <w:rFonts w:ascii="Verdana" w:hAnsi="Verdana"/>
          <w:color w:val="000000"/>
          <w:sz w:val="18"/>
          <w:szCs w:val="18"/>
        </w:rPr>
        <w:t> </w:t>
      </w:r>
      <w:r>
        <w:rPr>
          <w:rStyle w:val="WW8Num3z0"/>
          <w:rFonts w:ascii="Verdana" w:hAnsi="Verdana"/>
          <w:color w:val="4682B4"/>
          <w:sz w:val="18"/>
          <w:szCs w:val="18"/>
        </w:rPr>
        <w:t>инкорпоративный</w:t>
      </w:r>
      <w:r>
        <w:rPr>
          <w:rStyle w:val="WW8Num2z0"/>
          <w:rFonts w:ascii="Verdana" w:hAnsi="Verdana"/>
          <w:color w:val="000000"/>
          <w:sz w:val="18"/>
          <w:szCs w:val="18"/>
        </w:rPr>
        <w:t> </w:t>
      </w:r>
      <w:r>
        <w:rPr>
          <w:rFonts w:ascii="Verdana" w:hAnsi="Verdana"/>
          <w:color w:val="000000"/>
          <w:sz w:val="18"/>
          <w:szCs w:val="18"/>
        </w:rPr>
        <w:t>подход / С.Б. Мельников, К.Л.</w:t>
      </w:r>
      <w:r>
        <w:rPr>
          <w:rStyle w:val="WW8Num2z0"/>
          <w:rFonts w:ascii="Verdana" w:hAnsi="Verdana"/>
          <w:color w:val="000000"/>
          <w:sz w:val="18"/>
          <w:szCs w:val="18"/>
        </w:rPr>
        <w:t> </w:t>
      </w:r>
      <w:r>
        <w:rPr>
          <w:rStyle w:val="WW8Num3z0"/>
          <w:rFonts w:ascii="Verdana" w:hAnsi="Verdana"/>
          <w:color w:val="4682B4"/>
          <w:sz w:val="18"/>
          <w:szCs w:val="18"/>
        </w:rPr>
        <w:t>Жихарев</w:t>
      </w:r>
      <w:r>
        <w:rPr>
          <w:rFonts w:ascii="Verdana" w:hAnsi="Verdana"/>
          <w:color w:val="000000"/>
          <w:sz w:val="18"/>
          <w:szCs w:val="18"/>
        </w:rPr>
        <w:t>, Н.С. Мельникова. М.: МАКС Пресс, 2007. - 212 с.</w:t>
      </w:r>
    </w:p>
    <w:p w14:paraId="4A48771D"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Мельникова</w:t>
      </w:r>
      <w:r>
        <w:rPr>
          <w:rStyle w:val="WW8Num2z0"/>
          <w:rFonts w:ascii="Verdana" w:hAnsi="Verdana"/>
          <w:color w:val="000000"/>
          <w:sz w:val="18"/>
          <w:szCs w:val="18"/>
        </w:rPr>
        <w:t> </w:t>
      </w:r>
      <w:r>
        <w:rPr>
          <w:rFonts w:ascii="Verdana" w:hAnsi="Verdana"/>
          <w:color w:val="000000"/>
          <w:sz w:val="18"/>
          <w:szCs w:val="18"/>
        </w:rPr>
        <w:t>Л.В. О риторике региональной науки и региональной политики // Регион: экономика и социология. 2008. - №1. - С. 75-96.</w:t>
      </w:r>
    </w:p>
    <w:p w14:paraId="590E79BC"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Менова</w:t>
      </w:r>
      <w:r>
        <w:rPr>
          <w:rStyle w:val="WW8Num2z0"/>
          <w:rFonts w:ascii="Verdana" w:hAnsi="Verdana"/>
          <w:color w:val="000000"/>
          <w:sz w:val="18"/>
          <w:szCs w:val="18"/>
        </w:rPr>
        <w:t> </w:t>
      </w:r>
      <w:r>
        <w:rPr>
          <w:rFonts w:ascii="Verdana" w:hAnsi="Verdana"/>
          <w:color w:val="000000"/>
          <w:sz w:val="18"/>
          <w:szCs w:val="18"/>
        </w:rPr>
        <w:t>Н.Ф. Социальные аспекты устойчивого социально-экономического развития муниципального образования // Вопросы статистики. — 2006. — №5. — С. 62-67.</w:t>
      </w:r>
    </w:p>
    <w:p w14:paraId="1B611836"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Мерзлов</w:t>
      </w:r>
      <w:r>
        <w:rPr>
          <w:rStyle w:val="WW8Num2z0"/>
          <w:rFonts w:ascii="Verdana" w:hAnsi="Verdana"/>
          <w:color w:val="000000"/>
          <w:sz w:val="18"/>
          <w:szCs w:val="18"/>
        </w:rPr>
        <w:t> </w:t>
      </w:r>
      <w:r>
        <w:rPr>
          <w:rFonts w:ascii="Verdana" w:hAnsi="Verdana"/>
          <w:color w:val="000000"/>
          <w:sz w:val="18"/>
          <w:szCs w:val="18"/>
        </w:rPr>
        <w:t>A.B. Устойчивое развитие сельских территорий (теория, методология и практика) / Дисс. докт.</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М., 2006. - 319 с.</w:t>
      </w:r>
    </w:p>
    <w:p w14:paraId="76EA8D35"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Методологические положения по статистике. Вып. 3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2000.-244 с.</w:t>
      </w:r>
    </w:p>
    <w:p w14:paraId="1F380FEF"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Методологические подходы к оценке уровней рождаемости, смертности и степени влияния миграционных процессов на демографические прогнозы // Вопросы статистики. 2007. - №10. - С. 3-7.</w:t>
      </w:r>
    </w:p>
    <w:p w14:paraId="44C80A08"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Милованов</w:t>
      </w:r>
      <w:r>
        <w:rPr>
          <w:rStyle w:val="WW8Num2z0"/>
          <w:rFonts w:ascii="Verdana" w:hAnsi="Verdana"/>
          <w:color w:val="000000"/>
          <w:sz w:val="18"/>
          <w:szCs w:val="18"/>
        </w:rPr>
        <w:t> </w:t>
      </w:r>
      <w:r>
        <w:rPr>
          <w:rFonts w:ascii="Verdana" w:hAnsi="Verdana"/>
          <w:color w:val="000000"/>
          <w:sz w:val="18"/>
          <w:szCs w:val="18"/>
        </w:rPr>
        <w:t>Д.И. Муниципальная статистика: учеб. пособие. — СПб.: Питер, 2009. -160 с.</w:t>
      </w:r>
    </w:p>
    <w:p w14:paraId="4935B650"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Мироедов</w:t>
      </w:r>
      <w:r>
        <w:rPr>
          <w:rStyle w:val="WW8Num2z0"/>
          <w:rFonts w:ascii="Verdana" w:hAnsi="Verdana"/>
          <w:color w:val="000000"/>
          <w:sz w:val="18"/>
          <w:szCs w:val="18"/>
        </w:rPr>
        <w:t> </w:t>
      </w:r>
      <w:r>
        <w:rPr>
          <w:rFonts w:ascii="Verdana" w:hAnsi="Verdana"/>
          <w:color w:val="000000"/>
          <w:sz w:val="18"/>
          <w:szCs w:val="18"/>
        </w:rPr>
        <w:t>A.A. Качество жизни в статистических показателях социально-экономического развития// Вопросы ситистики. 2008.—№12. — С. 53-58.</w:t>
      </w:r>
    </w:p>
    <w:p w14:paraId="2C9FFA00"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Мироедов</w:t>
      </w:r>
      <w:r>
        <w:rPr>
          <w:rStyle w:val="WW8Num2z0"/>
          <w:rFonts w:ascii="Verdana" w:hAnsi="Verdana"/>
          <w:color w:val="000000"/>
          <w:sz w:val="18"/>
          <w:szCs w:val="18"/>
        </w:rPr>
        <w:t> </w:t>
      </w:r>
      <w:r>
        <w:rPr>
          <w:rFonts w:ascii="Verdana" w:hAnsi="Verdana"/>
          <w:color w:val="000000"/>
          <w:sz w:val="18"/>
          <w:szCs w:val="18"/>
        </w:rPr>
        <w:t>A.A. Статистические показатели для оценки уровня развития региональных социально-экономических систем / А А. Мироедов, A.A.</w:t>
      </w:r>
      <w:r>
        <w:rPr>
          <w:rStyle w:val="WW8Num2z0"/>
          <w:rFonts w:ascii="Verdana" w:hAnsi="Verdana"/>
          <w:color w:val="000000"/>
          <w:sz w:val="18"/>
          <w:szCs w:val="18"/>
        </w:rPr>
        <w:t> </w:t>
      </w:r>
      <w:r>
        <w:rPr>
          <w:rStyle w:val="WW8Num3z0"/>
          <w:rFonts w:ascii="Verdana" w:hAnsi="Verdana"/>
          <w:color w:val="4682B4"/>
          <w:sz w:val="18"/>
          <w:szCs w:val="18"/>
        </w:rPr>
        <w:t>Чуб</w:t>
      </w:r>
      <w:r>
        <w:rPr>
          <w:rStyle w:val="WW8Num2z0"/>
          <w:rFonts w:ascii="Verdana" w:hAnsi="Verdana"/>
          <w:color w:val="000000"/>
          <w:sz w:val="18"/>
          <w:szCs w:val="18"/>
        </w:rPr>
        <w:t> </w:t>
      </w:r>
      <w:r>
        <w:rPr>
          <w:rFonts w:ascii="Verdana" w:hAnsi="Verdana"/>
          <w:color w:val="000000"/>
          <w:sz w:val="18"/>
          <w:szCs w:val="18"/>
        </w:rPr>
        <w:t>// Вопросы статистики. 2007. - №9. - С. 80-83.</w:t>
      </w:r>
    </w:p>
    <w:p w14:paraId="10468ACD"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Архипова М.Ю., Архипов В.Ю. Нелинейный регрессионный анализ в системе Statistica и SPSS. M.: Московский государственный институт экономики, статистики и информатики, 2006. — 91 с.</w:t>
      </w:r>
    </w:p>
    <w:p w14:paraId="7D4781CE"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B.C. Статистическое исследование развития экономики региона / B.C. Мхитарян, O.A.</w:t>
      </w:r>
      <w:r>
        <w:rPr>
          <w:rStyle w:val="WW8Num2z0"/>
          <w:rFonts w:ascii="Verdana" w:hAnsi="Verdana"/>
          <w:color w:val="000000"/>
          <w:sz w:val="18"/>
          <w:szCs w:val="18"/>
        </w:rPr>
        <w:t> </w:t>
      </w:r>
      <w:r>
        <w:rPr>
          <w:rStyle w:val="WW8Num3z0"/>
          <w:rFonts w:ascii="Verdana" w:hAnsi="Verdana"/>
          <w:color w:val="4682B4"/>
          <w:sz w:val="18"/>
          <w:szCs w:val="18"/>
        </w:rPr>
        <w:t>Хохлова</w:t>
      </w:r>
      <w:r>
        <w:rPr>
          <w:rStyle w:val="WW8Num2z0"/>
          <w:rFonts w:ascii="Verdana" w:hAnsi="Verdana"/>
          <w:color w:val="000000"/>
          <w:sz w:val="18"/>
          <w:szCs w:val="18"/>
        </w:rPr>
        <w:t> </w:t>
      </w:r>
      <w:r>
        <w:rPr>
          <w:rFonts w:ascii="Verdana" w:hAnsi="Verdana"/>
          <w:color w:val="000000"/>
          <w:sz w:val="18"/>
          <w:szCs w:val="18"/>
        </w:rPr>
        <w:t>// Вопросы статистики. 2008. - №8. — с. 53-59.</w:t>
      </w:r>
    </w:p>
    <w:p w14:paraId="3B4BC9E7"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Набиуллина</w:t>
      </w:r>
      <w:r>
        <w:rPr>
          <w:rStyle w:val="WW8Num2z0"/>
          <w:rFonts w:ascii="Verdana" w:hAnsi="Verdana"/>
          <w:color w:val="000000"/>
          <w:sz w:val="18"/>
          <w:szCs w:val="18"/>
        </w:rPr>
        <w:t> </w:t>
      </w:r>
      <w:r>
        <w:rPr>
          <w:rFonts w:ascii="Verdana" w:hAnsi="Verdana"/>
          <w:color w:val="000000"/>
          <w:sz w:val="18"/>
          <w:szCs w:val="18"/>
        </w:rPr>
        <w:t>Э.С. Доклад о проекте Концепции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России до 2020 года. URL: http://www.economy.gov.ru (дата обращения: 15.12.2008).</w:t>
      </w:r>
    </w:p>
    <w:p w14:paraId="658D6561"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Национальная оценка прогресса Российской Федерации при переходе к устойчивому развитию. М., 2002.</w:t>
      </w:r>
    </w:p>
    <w:p w14:paraId="7C77187F"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Национальные проекты и федеральные</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программы. URL: http://www.fcp.vpk.ru (дата обращения 11.06.09).</w:t>
      </w:r>
    </w:p>
    <w:p w14:paraId="7FF3AD4E"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Неведомая Н. Проблемы совершенствования статистики регионального уровня // Вопросы статистики. 1996. —№12. - С. 60-61.</w:t>
      </w:r>
    </w:p>
    <w:p w14:paraId="424C7C34"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Некрасов</w:t>
      </w:r>
      <w:r>
        <w:rPr>
          <w:rStyle w:val="WW8Num2z0"/>
          <w:rFonts w:ascii="Verdana" w:hAnsi="Verdana"/>
          <w:color w:val="000000"/>
          <w:sz w:val="18"/>
          <w:szCs w:val="18"/>
        </w:rPr>
        <w:t> </w:t>
      </w:r>
      <w:r>
        <w:rPr>
          <w:rFonts w:ascii="Verdana" w:hAnsi="Verdana"/>
          <w:color w:val="000000"/>
          <w:sz w:val="18"/>
          <w:szCs w:val="18"/>
        </w:rPr>
        <w:t>H.H. Региональная экономика: теория, проблемы, методы. М.: Экономика, 1978. - 344 с.</w:t>
      </w:r>
    </w:p>
    <w:p w14:paraId="0B459BE7"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Некрасов</w:t>
      </w:r>
      <w:r>
        <w:rPr>
          <w:rFonts w:ascii="Verdana" w:hAnsi="Verdana"/>
          <w:color w:val="000000"/>
          <w:sz w:val="18"/>
          <w:szCs w:val="18"/>
        </w:rPr>
        <w:t>, Р.В. Доходы сельского населения Самарской области: методология статистического исследования: монография / Р.В. Некрасов, О.Ф.</w:t>
      </w:r>
      <w:r>
        <w:rPr>
          <w:rStyle w:val="WW8Num2z0"/>
          <w:rFonts w:ascii="Verdana" w:hAnsi="Verdana"/>
          <w:color w:val="000000"/>
          <w:sz w:val="18"/>
          <w:szCs w:val="18"/>
        </w:rPr>
        <w:t> </w:t>
      </w:r>
      <w:r>
        <w:rPr>
          <w:rStyle w:val="WW8Num3z0"/>
          <w:rFonts w:ascii="Verdana" w:hAnsi="Verdana"/>
          <w:color w:val="4682B4"/>
          <w:sz w:val="18"/>
          <w:szCs w:val="18"/>
        </w:rPr>
        <w:t>Пятова</w:t>
      </w:r>
      <w:r>
        <w:rPr>
          <w:rFonts w:ascii="Verdana" w:hAnsi="Verdana"/>
          <w:color w:val="000000"/>
          <w:sz w:val="18"/>
          <w:szCs w:val="18"/>
        </w:rPr>
        <w:t>. — Кинель: РИЦ СГСХА, 2007.-190 с.</w:t>
      </w:r>
    </w:p>
    <w:p w14:paraId="087AAB90"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Нечаева Е. Методы защиты конфиденциальных статистических данных на основе макроагрегирования // Вопросы статистики. 1997. - С. 74-80.</w:t>
      </w:r>
    </w:p>
    <w:p w14:paraId="65146117"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Нечаева И. Социокультурное значение сельских территорий // Экономика сельского хозяйства России. 2009. - №2. - С. 71-75.</w:t>
      </w:r>
    </w:p>
    <w:p w14:paraId="59DDAEE2"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Никулина</w:t>
      </w:r>
      <w:r>
        <w:rPr>
          <w:rStyle w:val="WW8Num2z0"/>
          <w:rFonts w:ascii="Verdana" w:hAnsi="Verdana"/>
          <w:color w:val="000000"/>
          <w:sz w:val="18"/>
          <w:szCs w:val="18"/>
        </w:rPr>
        <w:t> </w:t>
      </w:r>
      <w:r>
        <w:rPr>
          <w:rFonts w:ascii="Verdana" w:hAnsi="Verdana"/>
          <w:color w:val="000000"/>
          <w:sz w:val="18"/>
          <w:szCs w:val="18"/>
        </w:rPr>
        <w:t>И.Е., Хоменко И.В. Системообразующие факторы в развитии</w:t>
      </w:r>
      <w:r>
        <w:rPr>
          <w:rStyle w:val="WW8Num2z0"/>
          <w:rFonts w:ascii="Verdana" w:hAnsi="Verdana"/>
          <w:color w:val="000000"/>
          <w:sz w:val="18"/>
          <w:szCs w:val="18"/>
        </w:rPr>
        <w:t> </w:t>
      </w:r>
      <w:r>
        <w:rPr>
          <w:rStyle w:val="WW8Num3z0"/>
          <w:rFonts w:ascii="Verdana" w:hAnsi="Verdana"/>
          <w:color w:val="4682B4"/>
          <w:sz w:val="18"/>
          <w:szCs w:val="18"/>
        </w:rPr>
        <w:t>региональ</w:t>
      </w:r>
      <w:r>
        <w:rPr>
          <w:rFonts w:ascii="Verdana" w:hAnsi="Verdana"/>
          <w:color w:val="000000"/>
          <w:sz w:val="18"/>
          <w:szCs w:val="18"/>
        </w:rPr>
        <w:t>-, ного социально-экономического комплекса // Региональная экономика: теория и практика. 2009. - №20 (113). - С. 20-26.</w:t>
      </w:r>
    </w:p>
    <w:p w14:paraId="288AF3C9"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Обзор практики расчетов</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регионального продукта в странах</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 Вопросы статистики. №8. - 2004. - С. 16-22.</w:t>
      </w:r>
    </w:p>
    <w:p w14:paraId="75B73E22"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Областной статистический ежегодник 2009: Стаг.сб. / Территориальный орган Федеральной службы государственной статистики по Оренбургской области. Оренбург, 2009. - 525 с.</w:t>
      </w:r>
    </w:p>
    <w:p w14:paraId="11D78F92"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Огарков</w:t>
      </w:r>
      <w:r>
        <w:rPr>
          <w:rStyle w:val="WW8Num2z0"/>
          <w:rFonts w:ascii="Verdana" w:hAnsi="Verdana"/>
          <w:color w:val="000000"/>
          <w:sz w:val="18"/>
          <w:szCs w:val="18"/>
        </w:rPr>
        <w:t> </w:t>
      </w:r>
      <w:r>
        <w:rPr>
          <w:rFonts w:ascii="Verdana" w:hAnsi="Verdana"/>
          <w:color w:val="000000"/>
          <w:sz w:val="18"/>
          <w:szCs w:val="18"/>
        </w:rPr>
        <w:t>А.П. Сельские поселения России. М.: Рос. акад. с.-х. наук, 2002. - 354 с.</w:t>
      </w:r>
    </w:p>
    <w:p w14:paraId="15AB9933"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Олейник</w:t>
      </w:r>
      <w:r>
        <w:rPr>
          <w:rStyle w:val="WW8Num2z0"/>
          <w:rFonts w:ascii="Verdana" w:hAnsi="Verdana"/>
          <w:color w:val="000000"/>
          <w:sz w:val="18"/>
          <w:szCs w:val="18"/>
        </w:rPr>
        <w:t> </w:t>
      </w:r>
      <w:r>
        <w:rPr>
          <w:rFonts w:ascii="Verdana" w:hAnsi="Verdana"/>
          <w:color w:val="000000"/>
          <w:sz w:val="18"/>
          <w:szCs w:val="18"/>
        </w:rPr>
        <w:t xml:space="preserve">А.Н. Институциональная экономика: учеб. пособие. — М.: ИНФРА-М, 2002.-416 </w:t>
      </w:r>
      <w:r>
        <w:rPr>
          <w:rFonts w:ascii="Verdana" w:hAnsi="Verdana"/>
          <w:color w:val="000000"/>
          <w:sz w:val="18"/>
          <w:szCs w:val="18"/>
        </w:rPr>
        <w:lastRenderedPageBreak/>
        <w:t>с.</w:t>
      </w:r>
    </w:p>
    <w:p w14:paraId="7321061A"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О мероприятиях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программы «Развитие государственной статистики России в 2007-2011 годах» // Вопросы статистики. — 2007. — №2. — С. 3-11.</w:t>
      </w:r>
    </w:p>
    <w:p w14:paraId="54F405B6"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Организация государственной статистики в Российской Федерации / Госкомстат России. М., 2004. - 429 с.</w:t>
      </w:r>
    </w:p>
    <w:p w14:paraId="308BF11B"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А.И. Прикладная статистика: учебник. М.: Экзамен, 2006. — 671 с.</w:t>
      </w:r>
    </w:p>
    <w:p w14:paraId="03AD786C"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Основы математической статистики: учеб. пособие / под ред. А.П. Зинченко. — М.: Изд-во МСХА, 2004. 154 с.</w:t>
      </w:r>
    </w:p>
    <w:p w14:paraId="30F17205"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Официальный сайт Федеральной службы государственной статистики России // URL: http://www.gks.ru.</w:t>
      </w:r>
    </w:p>
    <w:p w14:paraId="39AFF8CB"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Официальный сайт Межгосударственного статистического комитета СНГ // URL: http://www.cisstat.com.</w:t>
      </w:r>
    </w:p>
    <w:p w14:paraId="2EE84875"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Официальный сайт министерства связи и массовых коммуникаций РФ // http://minkomsvjaz.ru.</w:t>
      </w:r>
    </w:p>
    <w:p w14:paraId="203079A3"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Панфилов</w:t>
      </w:r>
      <w:r>
        <w:rPr>
          <w:rStyle w:val="WW8Num2z0"/>
          <w:rFonts w:ascii="Verdana" w:hAnsi="Verdana"/>
          <w:color w:val="000000"/>
          <w:sz w:val="18"/>
          <w:szCs w:val="18"/>
        </w:rPr>
        <w:t> </w:t>
      </w:r>
      <w:r>
        <w:rPr>
          <w:rFonts w:ascii="Verdana" w:hAnsi="Verdana"/>
          <w:color w:val="000000"/>
          <w:sz w:val="18"/>
          <w:szCs w:val="18"/>
        </w:rPr>
        <w:t>B.C. Мировой кризис: генезис и последствия для</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и социальной стабильности в РФ // Проблемы прогнозирования. — 2009. №3. - С. 3-21.</w:t>
      </w:r>
    </w:p>
    <w:p w14:paraId="7EB7207A"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Паскаль Мазодье.</w:t>
      </w:r>
      <w:r>
        <w:rPr>
          <w:rStyle w:val="WW8Num2z0"/>
          <w:rFonts w:ascii="Verdana" w:hAnsi="Verdana"/>
          <w:color w:val="000000"/>
          <w:sz w:val="18"/>
          <w:szCs w:val="18"/>
        </w:rPr>
        <w:t> </w:t>
      </w:r>
      <w:r>
        <w:rPr>
          <w:rStyle w:val="WW8Num3z0"/>
          <w:rFonts w:ascii="Verdana" w:hAnsi="Verdana"/>
          <w:color w:val="4682B4"/>
          <w:sz w:val="18"/>
          <w:szCs w:val="18"/>
        </w:rPr>
        <w:t>Децентрализация</w:t>
      </w:r>
      <w:r>
        <w:rPr>
          <w:rStyle w:val="WW8Num2z0"/>
          <w:rFonts w:ascii="Verdana" w:hAnsi="Verdana"/>
          <w:color w:val="000000"/>
          <w:sz w:val="18"/>
          <w:szCs w:val="18"/>
        </w:rPr>
        <w:t> </w:t>
      </w:r>
      <w:r>
        <w:rPr>
          <w:rFonts w:ascii="Verdana" w:hAnsi="Verdana"/>
          <w:color w:val="000000"/>
          <w:sz w:val="18"/>
          <w:szCs w:val="18"/>
        </w:rPr>
        <w:t>в статистике, государственная политика и экономическая теория // Вопросы статистики. 2005. - №3. — С.3-15.</w:t>
      </w:r>
    </w:p>
    <w:p w14:paraId="5265E659"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Пашинцева</w:t>
      </w:r>
      <w:r>
        <w:rPr>
          <w:rStyle w:val="WW8Num2z0"/>
          <w:rFonts w:ascii="Verdana" w:hAnsi="Verdana"/>
          <w:color w:val="000000"/>
          <w:sz w:val="18"/>
          <w:szCs w:val="18"/>
        </w:rPr>
        <w:t> </w:t>
      </w:r>
      <w:r>
        <w:rPr>
          <w:rFonts w:ascii="Verdana" w:hAnsi="Verdana"/>
          <w:color w:val="000000"/>
          <w:sz w:val="18"/>
          <w:szCs w:val="18"/>
        </w:rPr>
        <w:t>Н.И. Региональная статистика: задачи, проблемы, опыт // Вопросы статистики. 1999. - №7. - С. 35-40.</w:t>
      </w:r>
    </w:p>
    <w:p w14:paraId="2A42D241"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Пашинцева</w:t>
      </w:r>
      <w:r>
        <w:rPr>
          <w:rStyle w:val="WW8Num2z0"/>
          <w:rFonts w:ascii="Verdana" w:hAnsi="Verdana"/>
          <w:color w:val="000000"/>
          <w:sz w:val="18"/>
          <w:szCs w:val="18"/>
        </w:rPr>
        <w:t> </w:t>
      </w:r>
      <w:r>
        <w:rPr>
          <w:rFonts w:ascii="Verdana" w:hAnsi="Verdana"/>
          <w:color w:val="000000"/>
          <w:sz w:val="18"/>
          <w:szCs w:val="18"/>
        </w:rPr>
        <w:t>Н.И. Современные проблемы статистики регионов и муниципальных образований И Вопросы статистики. 2006. - №12. - С. 5—11.</w:t>
      </w:r>
    </w:p>
    <w:p w14:paraId="6088CCFF"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Пашинцева</w:t>
      </w:r>
      <w:r>
        <w:rPr>
          <w:rStyle w:val="WW8Num2z0"/>
          <w:rFonts w:ascii="Verdana" w:hAnsi="Verdana"/>
          <w:color w:val="000000"/>
          <w:sz w:val="18"/>
          <w:szCs w:val="18"/>
        </w:rPr>
        <w:t> </w:t>
      </w:r>
      <w:r>
        <w:rPr>
          <w:rFonts w:ascii="Verdana" w:hAnsi="Verdana"/>
          <w:color w:val="000000"/>
          <w:sz w:val="18"/>
          <w:szCs w:val="18"/>
        </w:rPr>
        <w:t>Н.И. Обеспечение органов государственной власти субъектов Российской Федерации и органов местного самоуправления официальной статистической информацией // Вопросы статистики. 2007. - №12. - С. 3-6.</w:t>
      </w:r>
    </w:p>
    <w:p w14:paraId="7B2D341D"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Пашинцева</w:t>
      </w:r>
      <w:r>
        <w:rPr>
          <w:rStyle w:val="WW8Num2z0"/>
          <w:rFonts w:ascii="Verdana" w:hAnsi="Verdana"/>
          <w:color w:val="000000"/>
          <w:sz w:val="18"/>
          <w:szCs w:val="18"/>
        </w:rPr>
        <w:t> </w:t>
      </w:r>
      <w:r>
        <w:rPr>
          <w:rFonts w:ascii="Verdana" w:hAnsi="Verdana"/>
          <w:color w:val="000000"/>
          <w:sz w:val="18"/>
          <w:szCs w:val="18"/>
        </w:rPr>
        <w:t>Н.И. Официальная статистика для решения проблем</w:t>
      </w:r>
      <w:r>
        <w:rPr>
          <w:rStyle w:val="WW8Num2z0"/>
          <w:rFonts w:ascii="Verdana" w:hAnsi="Verdana"/>
          <w:color w:val="000000"/>
          <w:sz w:val="18"/>
          <w:szCs w:val="18"/>
        </w:rPr>
        <w:t> </w:t>
      </w:r>
      <w:r>
        <w:rPr>
          <w:rStyle w:val="WW8Num3z0"/>
          <w:rFonts w:ascii="Verdana" w:hAnsi="Verdana"/>
          <w:color w:val="4682B4"/>
          <w:sz w:val="18"/>
          <w:szCs w:val="18"/>
        </w:rPr>
        <w:t>моногородов</w:t>
      </w:r>
      <w:r>
        <w:rPr>
          <w:rStyle w:val="WW8Num2z0"/>
          <w:rFonts w:ascii="Verdana" w:hAnsi="Verdana"/>
          <w:color w:val="000000"/>
          <w:sz w:val="18"/>
          <w:szCs w:val="18"/>
        </w:rPr>
        <w:t> </w:t>
      </w:r>
      <w:r>
        <w:rPr>
          <w:rFonts w:ascii="Verdana" w:hAnsi="Verdana"/>
          <w:color w:val="000000"/>
          <w:sz w:val="18"/>
          <w:szCs w:val="18"/>
        </w:rPr>
        <w:t>России в условиях кризиса // Вопросы статистики. 2009. - №12. — С. 3-7.</w:t>
      </w:r>
    </w:p>
    <w:p w14:paraId="103548CE"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Пациорковский</w:t>
      </w:r>
      <w:r>
        <w:rPr>
          <w:rStyle w:val="WW8Num2z0"/>
          <w:rFonts w:ascii="Verdana" w:hAnsi="Verdana"/>
          <w:color w:val="000000"/>
          <w:sz w:val="18"/>
          <w:szCs w:val="18"/>
        </w:rPr>
        <w:t> </w:t>
      </w:r>
      <w:r>
        <w:rPr>
          <w:rFonts w:ascii="Verdana" w:hAnsi="Verdana"/>
          <w:color w:val="000000"/>
          <w:sz w:val="18"/>
          <w:szCs w:val="18"/>
        </w:rPr>
        <w:t>В.В., Корхова И.Н., Лисова И.Н.,</w:t>
      </w:r>
      <w:r>
        <w:rPr>
          <w:rStyle w:val="WW8Num2z0"/>
          <w:rFonts w:ascii="Verdana" w:hAnsi="Verdana"/>
          <w:color w:val="000000"/>
          <w:sz w:val="18"/>
          <w:szCs w:val="18"/>
        </w:rPr>
        <w:t> </w:t>
      </w:r>
      <w:r>
        <w:rPr>
          <w:rStyle w:val="WW8Num3z0"/>
          <w:rFonts w:ascii="Verdana" w:hAnsi="Verdana"/>
          <w:color w:val="4682B4"/>
          <w:sz w:val="18"/>
          <w:szCs w:val="18"/>
        </w:rPr>
        <w:t>Пациорковская</w:t>
      </w:r>
      <w:r>
        <w:rPr>
          <w:rStyle w:val="WW8Num2z0"/>
          <w:rFonts w:ascii="Verdana" w:hAnsi="Verdana"/>
          <w:color w:val="000000"/>
          <w:sz w:val="18"/>
          <w:szCs w:val="18"/>
        </w:rPr>
        <w:t> </w:t>
      </w:r>
      <w:r>
        <w:rPr>
          <w:rFonts w:ascii="Verdana" w:hAnsi="Verdana"/>
          <w:color w:val="000000"/>
          <w:sz w:val="18"/>
          <w:szCs w:val="18"/>
        </w:rPr>
        <w:t>В.В., Петрова А.И., Лылова О.В.,</w:t>
      </w:r>
      <w:r>
        <w:rPr>
          <w:rStyle w:val="WW8Num2z0"/>
          <w:rFonts w:ascii="Verdana" w:hAnsi="Verdana"/>
          <w:color w:val="000000"/>
          <w:sz w:val="18"/>
          <w:szCs w:val="18"/>
        </w:rPr>
        <w:t> </w:t>
      </w:r>
      <w:r>
        <w:rPr>
          <w:rStyle w:val="WW8Num3z0"/>
          <w:rFonts w:ascii="Verdana" w:hAnsi="Verdana"/>
          <w:color w:val="4682B4"/>
          <w:sz w:val="18"/>
          <w:szCs w:val="18"/>
        </w:rPr>
        <w:t>Рыжкина</w:t>
      </w:r>
      <w:r>
        <w:rPr>
          <w:rStyle w:val="WW8Num2z0"/>
          <w:rFonts w:ascii="Verdana" w:hAnsi="Verdana"/>
          <w:color w:val="000000"/>
          <w:sz w:val="18"/>
          <w:szCs w:val="18"/>
        </w:rPr>
        <w:t> </w:t>
      </w:r>
      <w:r>
        <w:rPr>
          <w:rFonts w:ascii="Verdana" w:hAnsi="Verdana"/>
          <w:color w:val="000000"/>
          <w:sz w:val="18"/>
          <w:szCs w:val="18"/>
        </w:rPr>
        <w:t>Е.Е. Социальные проблемы села и</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(в русскоязычном Интернете). URL: http://cemi.rssi.ru (дата обращения 04.10.2008).</w:t>
      </w:r>
    </w:p>
    <w:p w14:paraId="6736BB82"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Пациорковский</w:t>
      </w:r>
      <w:r>
        <w:rPr>
          <w:rStyle w:val="WW8Num2z0"/>
          <w:rFonts w:ascii="Verdana" w:hAnsi="Verdana"/>
          <w:color w:val="000000"/>
          <w:sz w:val="18"/>
          <w:szCs w:val="18"/>
        </w:rPr>
        <w:t> </w:t>
      </w:r>
      <w:r>
        <w:rPr>
          <w:rFonts w:ascii="Verdana" w:hAnsi="Verdana"/>
          <w:color w:val="000000"/>
          <w:sz w:val="18"/>
          <w:szCs w:val="18"/>
        </w:rPr>
        <w:t>В.В. Сельская Россия: проблемы и перспективы // Социс. 2007. -№1.</w:t>
      </w:r>
    </w:p>
    <w:p w14:paraId="39C45EAA"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Пенюгалова</w:t>
      </w:r>
      <w:r>
        <w:rPr>
          <w:rStyle w:val="WW8Num2z0"/>
          <w:rFonts w:ascii="Verdana" w:hAnsi="Verdana"/>
          <w:color w:val="000000"/>
          <w:sz w:val="18"/>
          <w:szCs w:val="18"/>
        </w:rPr>
        <w:t> </w:t>
      </w:r>
      <w:r>
        <w:rPr>
          <w:rFonts w:ascii="Verdana" w:hAnsi="Verdana"/>
          <w:color w:val="000000"/>
          <w:sz w:val="18"/>
          <w:szCs w:val="18"/>
        </w:rPr>
        <w:t>A.B. Российский опыт муниципальной статистики: анализ содержание информационной базы и направления её совершенствования// Вопросы статистики. -2005.-№6-С. 17-21.</w:t>
      </w:r>
    </w:p>
    <w:p w14:paraId="3D7083F0"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O.K., Краснова Т.Г. Методология социально-экономического мониторинга и статистического обеспечения управления городом // Вопросы статистики. — 2006. -№6. С.50-52.</w:t>
      </w:r>
    </w:p>
    <w:p w14:paraId="20826269"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Писарева</w:t>
      </w:r>
      <w:r>
        <w:rPr>
          <w:rStyle w:val="WW8Num2z0"/>
          <w:rFonts w:ascii="Verdana" w:hAnsi="Verdana"/>
          <w:color w:val="000000"/>
          <w:sz w:val="18"/>
          <w:szCs w:val="18"/>
        </w:rPr>
        <w:t> </w:t>
      </w:r>
      <w:r>
        <w:rPr>
          <w:rFonts w:ascii="Verdana" w:hAnsi="Verdana"/>
          <w:color w:val="000000"/>
          <w:sz w:val="18"/>
          <w:szCs w:val="18"/>
        </w:rPr>
        <w:t>О.М. Методы прогнозирования развития социально-экономических систем: учеб. пособие / О.М. Писарева. М.: Высш. шк., 2007. - 591 с.</w:t>
      </w:r>
    </w:p>
    <w:p w14:paraId="45060FEA"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Питтмен Р. Вертикальная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инфраструктурных отраслей в странах с переходной экономикой. Московский центр Карнеги.</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2003. URL: http://www.carnegie.ru (дата обращения: 10.03.2009).</w:t>
      </w:r>
    </w:p>
    <w:p w14:paraId="149D5F93"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Плошко</w:t>
      </w:r>
      <w:r>
        <w:rPr>
          <w:rStyle w:val="WW8Num2z0"/>
          <w:rFonts w:ascii="Verdana" w:hAnsi="Verdana"/>
          <w:color w:val="000000"/>
          <w:sz w:val="18"/>
          <w:szCs w:val="18"/>
        </w:rPr>
        <w:t> </w:t>
      </w:r>
      <w:r>
        <w:rPr>
          <w:rFonts w:ascii="Verdana" w:hAnsi="Verdana"/>
          <w:color w:val="000000"/>
          <w:sz w:val="18"/>
          <w:szCs w:val="18"/>
        </w:rPr>
        <w:t>Б.Г., Елисеева И.И. История статистики: Учеб. пособие. М.: Финансы и статистика. 1990. - 295 с.</w:t>
      </w:r>
    </w:p>
    <w:p w14:paraId="74683C87"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Подузов</w:t>
      </w:r>
      <w:r>
        <w:rPr>
          <w:rStyle w:val="WW8Num2z0"/>
          <w:rFonts w:ascii="Verdana" w:hAnsi="Verdana"/>
          <w:color w:val="000000"/>
          <w:sz w:val="18"/>
          <w:szCs w:val="18"/>
        </w:rPr>
        <w:t> </w:t>
      </w:r>
      <w:r>
        <w:rPr>
          <w:rFonts w:ascii="Verdana" w:hAnsi="Verdana"/>
          <w:color w:val="000000"/>
          <w:sz w:val="18"/>
          <w:szCs w:val="18"/>
        </w:rPr>
        <w:t>A.A. Концепция уровня жизни: очерк современных представлений // Проблемы прогнозирования. — 2008. №6. - С. 69-84.</w:t>
      </w:r>
    </w:p>
    <w:p w14:paraId="5DE6F4BD"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Полтерович</w:t>
      </w:r>
      <w:r>
        <w:rPr>
          <w:rStyle w:val="WW8Num2z0"/>
          <w:rFonts w:ascii="Verdana" w:hAnsi="Verdana"/>
          <w:color w:val="000000"/>
          <w:sz w:val="18"/>
          <w:szCs w:val="18"/>
        </w:rPr>
        <w:t> </w:t>
      </w:r>
      <w:r>
        <w:rPr>
          <w:rFonts w:ascii="Verdana" w:hAnsi="Verdana"/>
          <w:color w:val="000000"/>
          <w:sz w:val="18"/>
          <w:szCs w:val="18"/>
        </w:rPr>
        <w:t>В. Стратегии модернизации, институты и коалиции // Вопросы экономики. 2008. - №4. - С. 4-24.</w:t>
      </w:r>
    </w:p>
    <w:p w14:paraId="0047CD82"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Попова О. Социальная</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села и эффективность сельскохозяйственного производства // АПК: экономика и управление. 2005. - №3. - С. 72-77.</w:t>
      </w:r>
    </w:p>
    <w:p w14:paraId="5DA39558"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Прокофьев</w:t>
      </w:r>
      <w:r>
        <w:rPr>
          <w:rStyle w:val="WW8Num2z0"/>
          <w:rFonts w:ascii="Verdana" w:hAnsi="Verdana"/>
          <w:color w:val="000000"/>
          <w:sz w:val="18"/>
          <w:szCs w:val="18"/>
        </w:rPr>
        <w:t> </w:t>
      </w:r>
      <w:r>
        <w:rPr>
          <w:rFonts w:ascii="Verdana" w:hAnsi="Verdana"/>
          <w:color w:val="000000"/>
          <w:sz w:val="18"/>
          <w:szCs w:val="18"/>
        </w:rPr>
        <w:t>В.А., Динес В.А., Телятников Н.Б.и др. Статистические методы анализа социально-экономического развития административно-территориальных образований / Коллективная монография. Саратов:</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2008.</w:t>
      </w:r>
    </w:p>
    <w:p w14:paraId="67A535BF"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166. Практикум по социальной статистике: учеб. пособие / Под ред. И.И. Елисеевой. -М., 2005 368 с.</w:t>
      </w:r>
    </w:p>
    <w:p w14:paraId="480BD460"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Прауст</w:t>
      </w:r>
      <w:r>
        <w:rPr>
          <w:rStyle w:val="WW8Num2z0"/>
          <w:rFonts w:ascii="Verdana" w:hAnsi="Verdana"/>
          <w:color w:val="000000"/>
          <w:sz w:val="18"/>
          <w:szCs w:val="18"/>
        </w:rPr>
        <w:t> </w:t>
      </w:r>
      <w:r>
        <w:rPr>
          <w:rFonts w:ascii="Verdana" w:hAnsi="Verdana"/>
          <w:color w:val="000000"/>
          <w:sz w:val="18"/>
          <w:szCs w:val="18"/>
        </w:rPr>
        <w:t>Р.Э. К вопросу об</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стратегиях развития проблемных сельских территорий России / Роль</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в развитии агропромышленного комплекса. М.:</w:t>
      </w:r>
      <w:r>
        <w:rPr>
          <w:rStyle w:val="WW8Num2z0"/>
          <w:rFonts w:ascii="Verdana" w:hAnsi="Verdana"/>
          <w:color w:val="000000"/>
          <w:sz w:val="18"/>
          <w:szCs w:val="18"/>
        </w:rPr>
        <w:t> </w:t>
      </w:r>
      <w:r>
        <w:rPr>
          <w:rStyle w:val="WW8Num3z0"/>
          <w:rFonts w:ascii="Verdana" w:hAnsi="Verdana"/>
          <w:color w:val="4682B4"/>
          <w:sz w:val="18"/>
          <w:szCs w:val="18"/>
        </w:rPr>
        <w:t>ВИАПИ</w:t>
      </w:r>
      <w:r>
        <w:rPr>
          <w:rStyle w:val="WW8Num2z0"/>
          <w:rFonts w:ascii="Verdana" w:hAnsi="Verdana"/>
          <w:color w:val="000000"/>
          <w:sz w:val="18"/>
          <w:szCs w:val="18"/>
        </w:rPr>
        <w:t> </w:t>
      </w:r>
      <w:r>
        <w:rPr>
          <w:rFonts w:ascii="Verdana" w:hAnsi="Verdana"/>
          <w:color w:val="000000"/>
          <w:sz w:val="18"/>
          <w:szCs w:val="18"/>
        </w:rPr>
        <w:t>им. Никонова: «</w:t>
      </w:r>
      <w:r>
        <w:rPr>
          <w:rStyle w:val="WW8Num3z0"/>
          <w:rFonts w:ascii="Verdana" w:hAnsi="Verdana"/>
          <w:color w:val="4682B4"/>
          <w:sz w:val="18"/>
          <w:szCs w:val="18"/>
        </w:rPr>
        <w:t>Энциклопедия российских деревень</w:t>
      </w:r>
      <w:r>
        <w:rPr>
          <w:rFonts w:ascii="Verdana" w:hAnsi="Verdana"/>
          <w:color w:val="000000"/>
          <w:sz w:val="18"/>
          <w:szCs w:val="18"/>
        </w:rPr>
        <w:t>», 2008. - С. 327— 330.</w:t>
      </w:r>
    </w:p>
    <w:p w14:paraId="08DF479C"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Программа-методика проведения всероссийского мониторинга социально-трудовой сферы села. М., 1998.</w:t>
      </w:r>
    </w:p>
    <w:p w14:paraId="78CAF240"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Пчелинцев</w:t>
      </w:r>
      <w:r>
        <w:rPr>
          <w:rStyle w:val="WW8Num2z0"/>
          <w:rFonts w:ascii="Verdana" w:hAnsi="Verdana"/>
          <w:color w:val="000000"/>
          <w:sz w:val="18"/>
          <w:szCs w:val="18"/>
        </w:rPr>
        <w:t> </w:t>
      </w:r>
      <w:r>
        <w:rPr>
          <w:rFonts w:ascii="Verdana" w:hAnsi="Verdana"/>
          <w:color w:val="000000"/>
          <w:sz w:val="18"/>
          <w:szCs w:val="18"/>
        </w:rPr>
        <w:t>О.С., Минченко М.М. Региональная инфраструктура как условие экономического роста // Проблемы прогнозирования. — 2004. —№6. — С. 3-16.</w:t>
      </w:r>
    </w:p>
    <w:p w14:paraId="1CBC8580"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Райская</w:t>
      </w:r>
      <w:r>
        <w:rPr>
          <w:rStyle w:val="WW8Num2z0"/>
          <w:rFonts w:ascii="Verdana" w:hAnsi="Verdana"/>
          <w:color w:val="000000"/>
          <w:sz w:val="18"/>
          <w:szCs w:val="18"/>
        </w:rPr>
        <w:t> </w:t>
      </w:r>
      <w:r>
        <w:rPr>
          <w:rFonts w:ascii="Verdana" w:hAnsi="Verdana"/>
          <w:color w:val="000000"/>
          <w:sz w:val="18"/>
          <w:szCs w:val="18"/>
        </w:rPr>
        <w:t>H.H., Сергиенко Я.В., Френкель A.A. Использование интегральных индексов в анализе циклических изменений российской экономики // Вопросы статистики. -2009.-№12.-С. 8.</w:t>
      </w:r>
    </w:p>
    <w:p w14:paraId="075A49E8"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Райцин</w:t>
      </w:r>
      <w:r>
        <w:rPr>
          <w:rStyle w:val="WW8Num2z0"/>
          <w:rFonts w:ascii="Verdana" w:hAnsi="Verdana"/>
          <w:color w:val="000000"/>
          <w:sz w:val="18"/>
          <w:szCs w:val="18"/>
        </w:rPr>
        <w:t> </w:t>
      </w:r>
      <w:r>
        <w:rPr>
          <w:rFonts w:ascii="Verdana" w:hAnsi="Verdana"/>
          <w:color w:val="000000"/>
          <w:sz w:val="18"/>
          <w:szCs w:val="18"/>
        </w:rPr>
        <w:t>В.Я. Моделирование социальных процессов: учебник. — М.: Экзамен, 2005. -189 с.</w:t>
      </w:r>
    </w:p>
    <w:p w14:paraId="2DD20AEB"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Рафикова</w:t>
      </w:r>
      <w:r>
        <w:rPr>
          <w:rStyle w:val="WW8Num2z0"/>
          <w:rFonts w:ascii="Verdana" w:hAnsi="Verdana"/>
          <w:color w:val="000000"/>
          <w:sz w:val="18"/>
          <w:szCs w:val="18"/>
        </w:rPr>
        <w:t> </w:t>
      </w:r>
      <w:r>
        <w:rPr>
          <w:rFonts w:ascii="Verdana" w:hAnsi="Verdana"/>
          <w:color w:val="000000"/>
          <w:sz w:val="18"/>
          <w:szCs w:val="18"/>
        </w:rPr>
        <w:t>Н.Т. Основы статистики : учебное пособие. М: Финансы и статистика, 2007. - 352 с.</w:t>
      </w:r>
    </w:p>
    <w:p w14:paraId="6DF9B7B4"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Региональная социально-экономическая асимметрия и механизмы её</w:t>
      </w:r>
      <w:r>
        <w:rPr>
          <w:rStyle w:val="WW8Num2z0"/>
          <w:rFonts w:ascii="Verdana" w:hAnsi="Verdana"/>
          <w:color w:val="000000"/>
          <w:sz w:val="18"/>
          <w:szCs w:val="18"/>
        </w:rPr>
        <w:t> </w:t>
      </w:r>
      <w:r>
        <w:rPr>
          <w:rStyle w:val="WW8Num3z0"/>
          <w:rFonts w:ascii="Verdana" w:hAnsi="Verdana"/>
          <w:color w:val="4682B4"/>
          <w:sz w:val="18"/>
          <w:szCs w:val="18"/>
        </w:rPr>
        <w:t>выравнивания</w:t>
      </w:r>
      <w:r>
        <w:rPr>
          <w:rStyle w:val="WW8Num2z0"/>
          <w:rFonts w:ascii="Verdana" w:hAnsi="Verdana"/>
          <w:color w:val="000000"/>
          <w:sz w:val="18"/>
          <w:szCs w:val="18"/>
        </w:rPr>
        <w:t> </w:t>
      </w:r>
      <w:r>
        <w:rPr>
          <w:rFonts w:ascii="Verdana" w:hAnsi="Verdana"/>
          <w:color w:val="000000"/>
          <w:sz w:val="18"/>
          <w:szCs w:val="18"/>
        </w:rPr>
        <w:t>/ Отв. ред. В.В. Климанов- М.: ИНСАН, 1998. 159 с.</w:t>
      </w:r>
    </w:p>
    <w:p w14:paraId="20096888"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Региональная статистика: учебник / Под ред. В.М.</w:t>
      </w:r>
      <w:r>
        <w:rPr>
          <w:rStyle w:val="WW8Num2z0"/>
          <w:rFonts w:ascii="Verdana" w:hAnsi="Verdana"/>
          <w:color w:val="000000"/>
          <w:sz w:val="18"/>
          <w:szCs w:val="18"/>
        </w:rPr>
        <w:t> </w:t>
      </w:r>
      <w:r>
        <w:rPr>
          <w:rStyle w:val="WW8Num3z0"/>
          <w:rFonts w:ascii="Verdana" w:hAnsi="Verdana"/>
          <w:color w:val="4682B4"/>
          <w:sz w:val="18"/>
          <w:szCs w:val="18"/>
        </w:rPr>
        <w:t>Рябцева</w:t>
      </w:r>
      <w:r>
        <w:rPr>
          <w:rFonts w:ascii="Verdana" w:hAnsi="Verdana"/>
          <w:color w:val="000000"/>
          <w:sz w:val="18"/>
          <w:szCs w:val="18"/>
        </w:rPr>
        <w:t>, Г.И. Чудилина. М.: МИД, 2001.-380 с.193: Региональная статистика: учебник / Под ред. Е.В.</w:t>
      </w:r>
      <w:r>
        <w:rPr>
          <w:rStyle w:val="WW8Num2z0"/>
          <w:rFonts w:ascii="Verdana" w:hAnsi="Verdana"/>
          <w:color w:val="000000"/>
          <w:sz w:val="18"/>
          <w:szCs w:val="18"/>
        </w:rPr>
        <w:t> </w:t>
      </w:r>
      <w:r>
        <w:rPr>
          <w:rStyle w:val="WW8Num3z0"/>
          <w:rFonts w:ascii="Verdana" w:hAnsi="Verdana"/>
          <w:color w:val="4682B4"/>
          <w:sz w:val="18"/>
          <w:szCs w:val="18"/>
        </w:rPr>
        <w:t>Заровой</w:t>
      </w:r>
      <w:r>
        <w:rPr>
          <w:rFonts w:ascii="Verdana" w:hAnsi="Verdana"/>
          <w:color w:val="000000"/>
          <w:sz w:val="18"/>
          <w:szCs w:val="18"/>
        </w:rPr>
        <w:t>, Г.И. Чудилина М., 2006. - 624 с.</w:t>
      </w:r>
    </w:p>
    <w:p w14:paraId="23FBF1DD"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Регионы России. Социально-экономические показатели. 2009. Стат. сб.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2009. 990 с</w:t>
      </w:r>
    </w:p>
    <w:p w14:paraId="137A7791"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Решетников</w:t>
      </w:r>
      <w:r>
        <w:rPr>
          <w:rStyle w:val="WW8Num2z0"/>
          <w:rFonts w:ascii="Verdana" w:hAnsi="Verdana"/>
          <w:color w:val="000000"/>
          <w:sz w:val="18"/>
          <w:szCs w:val="18"/>
        </w:rPr>
        <w:t> </w:t>
      </w:r>
      <w:r>
        <w:rPr>
          <w:rFonts w:ascii="Verdana" w:hAnsi="Verdana"/>
          <w:color w:val="000000"/>
          <w:sz w:val="18"/>
          <w:szCs w:val="18"/>
        </w:rPr>
        <w:t>Ю.Д. О некоторых методологических проблемах региональной и муниципальной статистики // Вопросы статистики. 2005. - №8. - С. 74-75.</w:t>
      </w:r>
    </w:p>
    <w:p w14:paraId="5C49A5B4"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Style w:val="WW8Num2z0"/>
          <w:rFonts w:ascii="Verdana" w:hAnsi="Verdana"/>
          <w:color w:val="000000"/>
          <w:sz w:val="18"/>
          <w:szCs w:val="18"/>
        </w:rPr>
        <w:t> </w:t>
      </w:r>
      <w:r>
        <w:rPr>
          <w:rFonts w:ascii="Verdana" w:hAnsi="Verdana"/>
          <w:color w:val="000000"/>
          <w:sz w:val="18"/>
          <w:szCs w:val="18"/>
        </w:rPr>
        <w:t>Н. О социальном реформировании в России // Проблемы теории и практики управления. 2005. - №5. - С. 20-26.</w:t>
      </w:r>
    </w:p>
    <w:p w14:paraId="1066D4CB"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Римашевская Н. Человеческий потенциал России и проблемы «</w:t>
      </w:r>
      <w:r>
        <w:rPr>
          <w:rStyle w:val="WW8Num3z0"/>
          <w:rFonts w:ascii="Verdana" w:hAnsi="Verdana"/>
          <w:color w:val="4682B4"/>
          <w:sz w:val="18"/>
          <w:szCs w:val="18"/>
        </w:rPr>
        <w:t>сбережения</w:t>
      </w:r>
      <w:r>
        <w:rPr>
          <w:rStyle w:val="WW8Num2z0"/>
          <w:rFonts w:ascii="Verdana" w:hAnsi="Verdana"/>
          <w:color w:val="000000"/>
          <w:sz w:val="18"/>
          <w:szCs w:val="18"/>
        </w:rPr>
        <w:t> </w:t>
      </w:r>
      <w:r>
        <w:rPr>
          <w:rFonts w:ascii="Verdana" w:hAnsi="Verdana"/>
          <w:color w:val="000000"/>
          <w:sz w:val="18"/>
          <w:szCs w:val="18"/>
        </w:rPr>
        <w:t>населения» // Российский экономический журнал. 2004. - №9-10. — С. 22-40.</w:t>
      </w:r>
    </w:p>
    <w:p w14:paraId="53FE2086"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Розанов В. Развитие региональной статистики в условиях перестройки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управления // Вестник статистики. 1989. - С. 5-9.</w:t>
      </w:r>
    </w:p>
    <w:p w14:paraId="57329809"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Розенберг Д. Дж. Расширение Европейского союза на восток: проблемы конвергенции // Проблемы теории и практики управления. 2002. - №1. — С. 31 -37.</w:t>
      </w:r>
    </w:p>
    <w:p w14:paraId="4AFF6590"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Российский статистический ежегодник. М., Росстат, 2009.</w:t>
      </w:r>
    </w:p>
    <w:p w14:paraId="42E82C6A"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Е.Е. О конкретизации понятий «</w:t>
      </w:r>
      <w:r>
        <w:rPr>
          <w:rStyle w:val="WW8Num3z0"/>
          <w:rFonts w:ascii="Verdana" w:hAnsi="Verdana"/>
          <w:color w:val="4682B4"/>
          <w:sz w:val="18"/>
          <w:szCs w:val="18"/>
        </w:rPr>
        <w:t>социальная сфера</w:t>
      </w:r>
      <w:r>
        <w:rPr>
          <w:rFonts w:ascii="Verdana" w:hAnsi="Verdana"/>
          <w:color w:val="000000"/>
          <w:sz w:val="18"/>
          <w:szCs w:val="18"/>
        </w:rPr>
        <w:t>» и «</w:t>
      </w:r>
      <w:r>
        <w:rPr>
          <w:rStyle w:val="WW8Num3z0"/>
          <w:rFonts w:ascii="Verdana" w:hAnsi="Verdana"/>
          <w:color w:val="4682B4"/>
          <w:sz w:val="18"/>
          <w:szCs w:val="18"/>
        </w:rPr>
        <w:t>инфраструктурные</w:t>
      </w:r>
      <w:r>
        <w:rPr>
          <w:rStyle w:val="WW8Num2z0"/>
          <w:rFonts w:ascii="Verdana" w:hAnsi="Verdana"/>
          <w:color w:val="000000"/>
          <w:sz w:val="18"/>
          <w:szCs w:val="18"/>
        </w:rPr>
        <w:t> </w:t>
      </w:r>
      <w:r>
        <w:rPr>
          <w:rFonts w:ascii="Verdana" w:hAnsi="Verdana"/>
          <w:color w:val="000000"/>
          <w:sz w:val="18"/>
          <w:szCs w:val="18"/>
        </w:rPr>
        <w:t>отрасли» // Экономический анализ: теория и практика. — 2005. №2(35). - С.8-11.</w:t>
      </w:r>
    </w:p>
    <w:p w14:paraId="5FFCB5F3"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Савельев</w:t>
      </w:r>
      <w:r>
        <w:rPr>
          <w:rStyle w:val="WW8Num2z0"/>
          <w:rFonts w:ascii="Verdana" w:hAnsi="Verdana"/>
          <w:color w:val="000000"/>
          <w:sz w:val="18"/>
          <w:szCs w:val="18"/>
        </w:rPr>
        <w:t> </w:t>
      </w:r>
      <w:r>
        <w:rPr>
          <w:rFonts w:ascii="Verdana" w:hAnsi="Verdana"/>
          <w:color w:val="000000"/>
          <w:sz w:val="18"/>
          <w:szCs w:val="18"/>
        </w:rPr>
        <w:t>П. И. Социально-трудовые отношения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экономики муниципального района: монография.- Сам.</w:t>
      </w:r>
      <w:r>
        <w:rPr>
          <w:rStyle w:val="WW8Num2z0"/>
          <w:rFonts w:ascii="Verdana" w:hAnsi="Verdana"/>
          <w:color w:val="000000"/>
          <w:sz w:val="18"/>
          <w:szCs w:val="18"/>
        </w:rPr>
        <w:t> </w:t>
      </w:r>
      <w:r>
        <w:rPr>
          <w:rStyle w:val="WW8Num3z0"/>
          <w:rFonts w:ascii="Verdana" w:hAnsi="Verdana"/>
          <w:color w:val="4682B4"/>
          <w:sz w:val="18"/>
          <w:szCs w:val="18"/>
        </w:rPr>
        <w:t>муницип</w:t>
      </w:r>
      <w:r>
        <w:rPr>
          <w:rFonts w:ascii="Verdana" w:hAnsi="Verdana"/>
          <w:color w:val="000000"/>
          <w:sz w:val="18"/>
          <w:szCs w:val="18"/>
        </w:rPr>
        <w:t>. ин-т упр., 2003.</w:t>
      </w:r>
    </w:p>
    <w:p w14:paraId="7CDD0424"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Садреддинов Ф.Х. Современная деревня: проблемы совершенствования управления развитием социальной инфраструктуры. Уфа, 2000. - 111 с.</w:t>
      </w:r>
    </w:p>
    <w:p w14:paraId="45F4C340"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Сажин</w:t>
      </w:r>
      <w:r>
        <w:rPr>
          <w:rStyle w:val="WW8Num2z0"/>
          <w:rFonts w:ascii="Verdana" w:hAnsi="Verdana"/>
          <w:color w:val="000000"/>
          <w:sz w:val="18"/>
          <w:szCs w:val="18"/>
        </w:rPr>
        <w:t> </w:t>
      </w:r>
      <w:r>
        <w:rPr>
          <w:rFonts w:ascii="Verdana" w:hAnsi="Verdana"/>
          <w:color w:val="000000"/>
          <w:sz w:val="18"/>
          <w:szCs w:val="18"/>
        </w:rPr>
        <w:t>В.А. Многомерные статистические методы анализа экономических процессов: учебное пособие. Саранск: Изд-во Мордов. ун-та, 2008. — 288 с.</w:t>
      </w:r>
    </w:p>
    <w:p w14:paraId="59F356EC"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Самофалова</w:t>
      </w:r>
      <w:r>
        <w:rPr>
          <w:rStyle w:val="WW8Num2z0"/>
          <w:rFonts w:ascii="Verdana" w:hAnsi="Verdana"/>
          <w:color w:val="000000"/>
          <w:sz w:val="18"/>
          <w:szCs w:val="18"/>
        </w:rPr>
        <w:t> </w:t>
      </w:r>
      <w:r>
        <w:rPr>
          <w:rFonts w:ascii="Verdana" w:hAnsi="Verdana"/>
          <w:color w:val="000000"/>
          <w:sz w:val="18"/>
          <w:szCs w:val="18"/>
        </w:rPr>
        <w:t>Е.Ф., Кузьбожев D.H., Вергакова Ю.В. Государственное регулирование национальной экономики: учеб. пособие; под ред. Э.Н.</w:t>
      </w:r>
      <w:r>
        <w:rPr>
          <w:rStyle w:val="WW8Num2z0"/>
          <w:rFonts w:ascii="Verdana" w:hAnsi="Verdana"/>
          <w:color w:val="000000"/>
          <w:sz w:val="18"/>
          <w:szCs w:val="18"/>
        </w:rPr>
        <w:t> </w:t>
      </w:r>
      <w:r>
        <w:rPr>
          <w:rStyle w:val="WW8Num3z0"/>
          <w:rFonts w:ascii="Verdana" w:hAnsi="Verdana"/>
          <w:color w:val="4682B4"/>
          <w:sz w:val="18"/>
          <w:szCs w:val="18"/>
        </w:rPr>
        <w:t>Кузьбожева</w:t>
      </w:r>
      <w:r>
        <w:rPr>
          <w:rFonts w:ascii="Verdana" w:hAnsi="Verdana"/>
          <w:color w:val="000000"/>
          <w:sz w:val="18"/>
          <w:szCs w:val="18"/>
        </w:rPr>
        <w:t>. М.: Кнорус, 2005.-272 с.</w:t>
      </w:r>
    </w:p>
    <w:p w14:paraId="675A926B"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Свавицкий</w:t>
      </w:r>
      <w:r>
        <w:rPr>
          <w:rStyle w:val="WW8Num2z0"/>
          <w:rFonts w:ascii="Verdana" w:hAnsi="Verdana"/>
          <w:color w:val="000000"/>
          <w:sz w:val="18"/>
          <w:szCs w:val="18"/>
        </w:rPr>
        <w:t> </w:t>
      </w:r>
      <w:r>
        <w:rPr>
          <w:rFonts w:ascii="Verdana" w:hAnsi="Verdana"/>
          <w:color w:val="000000"/>
          <w:sz w:val="18"/>
          <w:szCs w:val="18"/>
        </w:rPr>
        <w:t>H.A. Земские подворные переписи: обзор методологии. — М.: Госстат-издат, 1961.-355 с.</w:t>
      </w:r>
    </w:p>
    <w:p w14:paraId="18B00849"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И. С. Социальное развитие села. М.: Профиздат, 1984. - 110 с.</w:t>
      </w:r>
    </w:p>
    <w:p w14:paraId="343AA433"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Сивелькин</w:t>
      </w:r>
      <w:r>
        <w:rPr>
          <w:rStyle w:val="WW8Num2z0"/>
          <w:rFonts w:ascii="Verdana" w:hAnsi="Verdana"/>
          <w:color w:val="000000"/>
          <w:sz w:val="18"/>
          <w:szCs w:val="18"/>
        </w:rPr>
        <w:t> </w:t>
      </w:r>
      <w:r>
        <w:rPr>
          <w:rFonts w:ascii="Verdana" w:hAnsi="Verdana"/>
          <w:color w:val="000000"/>
          <w:sz w:val="18"/>
          <w:szCs w:val="18"/>
        </w:rPr>
        <w:t>В.А., Кузнецова В.Е. Многомерная классификация методом кластерного анализа с использованием пакета Statistica: методические указания. — Оренбург: ОГАУ, 2003. 40 с.</w:t>
      </w:r>
    </w:p>
    <w:p w14:paraId="48B9FD89"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Сивелькин</w:t>
      </w:r>
      <w:r>
        <w:rPr>
          <w:rStyle w:val="WW8Num2z0"/>
          <w:rFonts w:ascii="Verdana" w:hAnsi="Verdana"/>
          <w:color w:val="000000"/>
          <w:sz w:val="18"/>
          <w:szCs w:val="18"/>
        </w:rPr>
        <w:t> </w:t>
      </w:r>
      <w:r>
        <w:rPr>
          <w:rFonts w:ascii="Verdana" w:hAnsi="Verdana"/>
          <w:color w:val="000000"/>
          <w:sz w:val="18"/>
          <w:szCs w:val="18"/>
        </w:rPr>
        <w:t>В.А., Кузнецова В.Е. Статистический анализ структуры социально-экономических процессов и явлений: учеб. пособие. Оренбург:</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ОГУ, 2003. -102 с.</w:t>
      </w:r>
    </w:p>
    <w:p w14:paraId="224055C6"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Сивелькин</w:t>
      </w:r>
      <w:r>
        <w:rPr>
          <w:rStyle w:val="WW8Num2z0"/>
          <w:rFonts w:ascii="Verdana" w:hAnsi="Verdana"/>
          <w:color w:val="000000"/>
          <w:sz w:val="18"/>
          <w:szCs w:val="18"/>
        </w:rPr>
        <w:t> </w:t>
      </w:r>
      <w:r>
        <w:rPr>
          <w:rFonts w:ascii="Verdana" w:hAnsi="Verdana"/>
          <w:color w:val="000000"/>
          <w:sz w:val="18"/>
          <w:szCs w:val="18"/>
        </w:rPr>
        <w:t xml:space="preserve">В.А., Кузнецова В.Е. Особенности развития Оренбургской области как </w:t>
      </w:r>
      <w:r>
        <w:rPr>
          <w:rFonts w:ascii="Verdana" w:hAnsi="Verdana"/>
          <w:color w:val="000000"/>
          <w:sz w:val="18"/>
          <w:szCs w:val="18"/>
        </w:rPr>
        <w:lastRenderedPageBreak/>
        <w:t>приграничной зоны России // Вопросы статистики. 2004. — №6. - С. 45-50.</w:t>
      </w:r>
    </w:p>
    <w:p w14:paraId="19276114"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Сивелькин</w:t>
      </w:r>
      <w:r>
        <w:rPr>
          <w:rStyle w:val="WW8Num2z0"/>
          <w:rFonts w:ascii="Verdana" w:hAnsi="Verdana"/>
          <w:color w:val="000000"/>
          <w:sz w:val="18"/>
          <w:szCs w:val="18"/>
        </w:rPr>
        <w:t> </w:t>
      </w:r>
      <w:r>
        <w:rPr>
          <w:rFonts w:ascii="Verdana" w:hAnsi="Verdana"/>
          <w:color w:val="000000"/>
          <w:sz w:val="18"/>
          <w:szCs w:val="18"/>
        </w:rPr>
        <w:t>В.А. Основные направления совершенствования информационно-аналитической деятельности в Оренбургстате // Вопросы статистики. — 2006. — №1. — С. 74-77.</w:t>
      </w:r>
    </w:p>
    <w:p w14:paraId="16C3EF12"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Сивелькин</w:t>
      </w:r>
      <w:r>
        <w:rPr>
          <w:rFonts w:ascii="Verdana" w:hAnsi="Verdana"/>
          <w:color w:val="000000"/>
          <w:sz w:val="18"/>
          <w:szCs w:val="18"/>
        </w:rPr>
        <w:t>, В.А. Статистический анализ инвестиционных процессов- субъектов Российской Федерации: учеб. пособие / В.А. Сивелькин, В.Е.</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Оренбург: Издательский центр ООП Оренбургстата, 2006. - 110 с.</w:t>
      </w:r>
    </w:p>
    <w:p w14:paraId="75B73EDB"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Сивелькин</w:t>
      </w:r>
      <w:r>
        <w:rPr>
          <w:rFonts w:ascii="Verdana" w:hAnsi="Verdana"/>
          <w:color w:val="000000"/>
          <w:sz w:val="18"/>
          <w:szCs w:val="18"/>
        </w:rPr>
        <w:t>, В.А. Региональная статистика: курс лекций / В.А. Сивелькин, В.Е.</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 Оренбург: Издательский центр</w:t>
      </w:r>
      <w:r>
        <w:rPr>
          <w:rStyle w:val="WW8Num2z0"/>
          <w:rFonts w:ascii="Verdana" w:hAnsi="Verdana"/>
          <w:color w:val="000000"/>
          <w:sz w:val="18"/>
          <w:szCs w:val="18"/>
        </w:rPr>
        <w:t> </w:t>
      </w:r>
      <w:r>
        <w:rPr>
          <w:rStyle w:val="WW8Num3z0"/>
          <w:rFonts w:ascii="Verdana" w:hAnsi="Verdana"/>
          <w:color w:val="4682B4"/>
          <w:sz w:val="18"/>
          <w:szCs w:val="18"/>
        </w:rPr>
        <w:t>ООП</w:t>
      </w:r>
      <w:r>
        <w:rPr>
          <w:rStyle w:val="WW8Num2z0"/>
          <w:rFonts w:ascii="Verdana" w:hAnsi="Verdana"/>
          <w:color w:val="000000"/>
          <w:sz w:val="18"/>
          <w:szCs w:val="18"/>
        </w:rPr>
        <w:t> </w:t>
      </w:r>
      <w:r>
        <w:rPr>
          <w:rFonts w:ascii="Verdana" w:hAnsi="Verdana"/>
          <w:color w:val="000000"/>
          <w:sz w:val="18"/>
          <w:szCs w:val="18"/>
        </w:rPr>
        <w:t>Оренбургстата, 2006. 171 с.</w:t>
      </w:r>
    </w:p>
    <w:p w14:paraId="11F3560A"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Сивелькин</w:t>
      </w:r>
      <w:r>
        <w:rPr>
          <w:rStyle w:val="WW8Num2z0"/>
          <w:rFonts w:ascii="Verdana" w:hAnsi="Verdana"/>
          <w:color w:val="000000"/>
          <w:sz w:val="18"/>
          <w:szCs w:val="18"/>
        </w:rPr>
        <w:t> </w:t>
      </w:r>
      <w:r>
        <w:rPr>
          <w:rFonts w:ascii="Verdana" w:hAnsi="Verdana"/>
          <w:color w:val="000000"/>
          <w:sz w:val="18"/>
          <w:szCs w:val="18"/>
        </w:rPr>
        <w:t>В.А. Жилищное строительство в Оренбургской области в рамках реализации национального проекта «Доступное и комфортное</w:t>
      </w:r>
      <w:r>
        <w:rPr>
          <w:rStyle w:val="WW8Num2z0"/>
          <w:rFonts w:ascii="Verdana" w:hAnsi="Verdana"/>
          <w:color w:val="000000"/>
          <w:sz w:val="18"/>
          <w:szCs w:val="18"/>
        </w:rPr>
        <w:t> </w:t>
      </w:r>
      <w:r>
        <w:rPr>
          <w:rStyle w:val="WW8Num3z0"/>
          <w:rFonts w:ascii="Verdana" w:hAnsi="Verdana"/>
          <w:color w:val="4682B4"/>
          <w:sz w:val="18"/>
          <w:szCs w:val="18"/>
        </w:rPr>
        <w:t>жилье</w:t>
      </w:r>
      <w:r>
        <w:rPr>
          <w:rStyle w:val="WW8Num2z0"/>
          <w:rFonts w:ascii="Verdana" w:hAnsi="Verdana"/>
          <w:color w:val="000000"/>
          <w:sz w:val="18"/>
          <w:szCs w:val="18"/>
        </w:rPr>
        <w:t> </w:t>
      </w:r>
      <w:r>
        <w:rPr>
          <w:rFonts w:ascii="Verdana" w:hAnsi="Verdana"/>
          <w:color w:val="000000"/>
          <w:sz w:val="18"/>
          <w:szCs w:val="18"/>
        </w:rPr>
        <w:t>гражданам России // Вопросы статистики. — 2008. - №7. — С. 39-45.</w:t>
      </w:r>
    </w:p>
    <w:p w14:paraId="3F38887D"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Сивелькин</w:t>
      </w:r>
      <w:r>
        <w:rPr>
          <w:rStyle w:val="WW8Num2z0"/>
          <w:rFonts w:ascii="Verdana" w:hAnsi="Verdana"/>
          <w:color w:val="000000"/>
          <w:sz w:val="18"/>
          <w:szCs w:val="18"/>
        </w:rPr>
        <w:t> </w:t>
      </w:r>
      <w:r>
        <w:rPr>
          <w:rFonts w:ascii="Verdana" w:hAnsi="Verdana"/>
          <w:color w:val="000000"/>
          <w:sz w:val="18"/>
          <w:szCs w:val="18"/>
        </w:rPr>
        <w:t>В.А., Ларина Т.Н. Сравнительная,оценка</w:t>
      </w:r>
      <w:r>
        <w:rPr>
          <w:rStyle w:val="WW8Num2z0"/>
          <w:rFonts w:ascii="Verdana" w:hAnsi="Verdana"/>
          <w:color w:val="000000"/>
          <w:sz w:val="18"/>
          <w:szCs w:val="18"/>
        </w:rPr>
        <w:t> </w:t>
      </w:r>
      <w:r>
        <w:rPr>
          <w:rStyle w:val="WW8Num3z0"/>
          <w:rFonts w:ascii="Verdana" w:hAnsi="Verdana"/>
          <w:color w:val="4682B4"/>
          <w:sz w:val="18"/>
          <w:szCs w:val="18"/>
        </w:rPr>
        <w:t>внутрирегиональной</w:t>
      </w:r>
      <w:r>
        <w:rPr>
          <w:rStyle w:val="WW8Num2z0"/>
          <w:rFonts w:ascii="Verdana" w:hAnsi="Verdana"/>
          <w:color w:val="000000"/>
          <w:sz w:val="18"/>
          <w:szCs w:val="18"/>
        </w:rPr>
        <w:t> </w:t>
      </w:r>
      <w:r>
        <w:rPr>
          <w:rFonts w:ascii="Verdana" w:hAnsi="Verdana"/>
          <w:color w:val="000000"/>
          <w:sz w:val="18"/>
          <w:szCs w:val="18"/>
        </w:rPr>
        <w:t>асим- • метрии в Оренбургской и Самарской областях по уровню развития социальной инфраструктуры // Вопросы статистики. — 2009. №6. — С.53-58:</w:t>
      </w:r>
    </w:p>
    <w:p w14:paraId="76D8E87E"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Симчера</w:t>
      </w:r>
      <w:r>
        <w:rPr>
          <w:rStyle w:val="WW8Num2z0"/>
          <w:rFonts w:ascii="Verdana" w:hAnsi="Verdana"/>
          <w:color w:val="000000"/>
          <w:sz w:val="18"/>
          <w:szCs w:val="18"/>
        </w:rPr>
        <w:t> </w:t>
      </w:r>
      <w:r>
        <w:rPr>
          <w:rFonts w:ascii="Verdana" w:hAnsi="Verdana"/>
          <w:color w:val="000000"/>
          <w:sz w:val="18"/>
          <w:szCs w:val="18"/>
        </w:rPr>
        <w:t>В.М. Методы многомерного анализа статистических данных: учеб. пособие. М.: Финансы и статистика, 2008. — 400 с.</w:t>
      </w:r>
    </w:p>
    <w:p w14:paraId="7A5C15BE"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Скузоватова</w:t>
      </w:r>
      <w:r>
        <w:rPr>
          <w:rStyle w:val="WW8Num2z0"/>
          <w:rFonts w:ascii="Verdana" w:hAnsi="Verdana"/>
          <w:color w:val="000000"/>
          <w:sz w:val="18"/>
          <w:szCs w:val="18"/>
        </w:rPr>
        <w:t> </w:t>
      </w:r>
      <w:r>
        <w:rPr>
          <w:rFonts w:ascii="Verdana" w:hAnsi="Verdana"/>
          <w:color w:val="000000"/>
          <w:sz w:val="18"/>
          <w:szCs w:val="18"/>
        </w:rPr>
        <w:t>О.Г. Региональный рынок продовольственного</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структурные тенденции и информационная инфраструктура. Оренбург: Изд. Центр ОГАУ, 2004. -220 с.</w:t>
      </w:r>
    </w:p>
    <w:p w14:paraId="39BB107C"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Скульская</w:t>
      </w:r>
      <w:r>
        <w:rPr>
          <w:rStyle w:val="WW8Num2z0"/>
          <w:rFonts w:ascii="Verdana" w:hAnsi="Verdana"/>
          <w:color w:val="000000"/>
          <w:sz w:val="18"/>
          <w:szCs w:val="18"/>
        </w:rPr>
        <w:t> </w:t>
      </w:r>
      <w:r>
        <w:rPr>
          <w:rFonts w:ascii="Verdana" w:hAnsi="Verdana"/>
          <w:color w:val="000000"/>
          <w:sz w:val="18"/>
          <w:szCs w:val="18"/>
        </w:rPr>
        <w:t>Л.В., Широкова Т.К. О проблемах сельскохозяйственного производства' и его</w:t>
      </w:r>
      <w:r>
        <w:rPr>
          <w:rStyle w:val="WW8Num2z0"/>
          <w:rFonts w:ascii="Verdana" w:hAnsi="Verdana"/>
          <w:color w:val="000000"/>
          <w:sz w:val="18"/>
          <w:szCs w:val="18"/>
        </w:rPr>
        <w:t> </w:t>
      </w:r>
      <w:r>
        <w:rPr>
          <w:rStyle w:val="WW8Num3z0"/>
          <w:rFonts w:ascii="Verdana" w:hAnsi="Verdana"/>
          <w:color w:val="4682B4"/>
          <w:sz w:val="18"/>
          <w:szCs w:val="18"/>
        </w:rPr>
        <w:t>кадрового</w:t>
      </w:r>
      <w:r>
        <w:rPr>
          <w:rStyle w:val="WW8Num2z0"/>
          <w:rFonts w:ascii="Verdana" w:hAnsi="Verdana"/>
          <w:color w:val="000000"/>
          <w:sz w:val="18"/>
          <w:szCs w:val="18"/>
        </w:rPr>
        <w:t> </w:t>
      </w:r>
      <w:r>
        <w:rPr>
          <w:rFonts w:ascii="Verdana" w:hAnsi="Verdana"/>
          <w:color w:val="000000"/>
          <w:sz w:val="18"/>
          <w:szCs w:val="18"/>
        </w:rPr>
        <w:t>обеспечения // Проблемы прогнозирования. 2009. - №4. — С. 87-101.</w:t>
      </w:r>
    </w:p>
    <w:p w14:paraId="587445A1"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Соболева</w:t>
      </w:r>
      <w:r>
        <w:rPr>
          <w:rStyle w:val="WW8Num2z0"/>
          <w:rFonts w:ascii="Verdana" w:hAnsi="Verdana"/>
          <w:color w:val="000000"/>
          <w:sz w:val="18"/>
          <w:szCs w:val="18"/>
        </w:rPr>
        <w:t> </w:t>
      </w:r>
      <w:r>
        <w:rPr>
          <w:rFonts w:ascii="Verdana" w:hAnsi="Verdana"/>
          <w:color w:val="000000"/>
          <w:sz w:val="18"/>
          <w:szCs w:val="18"/>
        </w:rPr>
        <w:t>И.В. Парадоксы измерения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Научный доклад. -М.: Институт экономики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2009. 50 с.</w:t>
      </w:r>
    </w:p>
    <w:p w14:paraId="7FA0107E"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Современная демографическая ситуация в Российской Федерации (по материалам Росстата) // Вопросы статистики. 2008. - № 12. - С. 30-35.</w:t>
      </w:r>
    </w:p>
    <w:p w14:paraId="3AA5BE44"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Соколин</w:t>
      </w:r>
      <w:r>
        <w:rPr>
          <w:rStyle w:val="WW8Num2z0"/>
          <w:rFonts w:ascii="Verdana" w:hAnsi="Verdana"/>
          <w:color w:val="000000"/>
          <w:sz w:val="18"/>
          <w:szCs w:val="18"/>
        </w:rPr>
        <w:t> </w:t>
      </w:r>
      <w:r>
        <w:rPr>
          <w:rFonts w:ascii="Verdana" w:hAnsi="Verdana"/>
          <w:color w:val="000000"/>
          <w:sz w:val="18"/>
          <w:szCs w:val="18"/>
        </w:rPr>
        <w:t>В.Л. Реформирование российской статистики в интересах гражданского общества и государства // Вопросы статистики. — 2008. №12. — С. 3-13.</w:t>
      </w:r>
    </w:p>
    <w:p w14:paraId="0381005D"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Солнцев</w:t>
      </w:r>
      <w:r>
        <w:rPr>
          <w:rStyle w:val="WW8Num2z0"/>
          <w:rFonts w:ascii="Verdana" w:hAnsi="Verdana"/>
          <w:color w:val="000000"/>
          <w:sz w:val="18"/>
          <w:szCs w:val="18"/>
        </w:rPr>
        <w:t> </w:t>
      </w:r>
      <w:r>
        <w:rPr>
          <w:rFonts w:ascii="Verdana" w:hAnsi="Verdana"/>
          <w:color w:val="000000"/>
          <w:sz w:val="18"/>
          <w:szCs w:val="18"/>
        </w:rPr>
        <w:t>О.Г., Хромов М.Ю., Волков Р.Г. Институты развития: анализ и оценка</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опыта // Проблемы прогнозирования. 2009. - №2. - С. 3-30.</w:t>
      </w:r>
    </w:p>
    <w:p w14:paraId="06F7921B"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Соловьев</w:t>
      </w:r>
      <w:r>
        <w:rPr>
          <w:rFonts w:ascii="Verdana" w:hAnsi="Verdana"/>
          <w:color w:val="000000"/>
          <w:sz w:val="18"/>
          <w:szCs w:val="18"/>
        </w:rPr>
        <w:t>, С.А. Статистическое исследование временных рядов / С.А. Соловьев, А.И.</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Оренбург: Издательский центр ОГАУ, 2008. - 120 с.</w:t>
      </w:r>
    </w:p>
    <w:p w14:paraId="62ACD0A0"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Соловьев</w:t>
      </w:r>
      <w:r>
        <w:rPr>
          <w:rFonts w:ascii="Verdana" w:hAnsi="Verdana"/>
          <w:color w:val="000000"/>
          <w:sz w:val="18"/>
          <w:szCs w:val="18"/>
        </w:rPr>
        <w:t>, С.А. Статистическое исследование итогов переписей населения в России / С.А. Соловьев, Т.Н.</w:t>
      </w:r>
      <w:r>
        <w:rPr>
          <w:rStyle w:val="WW8Num2z0"/>
          <w:rFonts w:ascii="Verdana" w:hAnsi="Verdana"/>
          <w:color w:val="000000"/>
          <w:sz w:val="18"/>
          <w:szCs w:val="18"/>
        </w:rPr>
        <w:t> </w:t>
      </w:r>
      <w:r>
        <w:rPr>
          <w:rStyle w:val="WW8Num3z0"/>
          <w:rFonts w:ascii="Verdana" w:hAnsi="Verdana"/>
          <w:color w:val="4682B4"/>
          <w:sz w:val="18"/>
          <w:szCs w:val="18"/>
        </w:rPr>
        <w:t>Ларина</w:t>
      </w:r>
      <w:r>
        <w:rPr>
          <w:rFonts w:ascii="Verdana" w:hAnsi="Verdana"/>
          <w:color w:val="000000"/>
          <w:sz w:val="18"/>
          <w:szCs w:val="18"/>
        </w:rPr>
        <w:t>, А.И. Маркова. Оренбург: Издательский центр ОГАУ, 2008. - 88 с.</w:t>
      </w:r>
    </w:p>
    <w:p w14:paraId="1ACC7A85"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Г.В. Уровень жизни и экономическое развитие региона // Вопросы статистики. 2004. - №8. - С. 71-75.</w:t>
      </w:r>
    </w:p>
    <w:p w14:paraId="3185057A"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Состояние социально-трудовой сферы села и предложения по её регулированию. Ежегодный доклад по результатам мониторинга 2007 г. (девятый выпуск).</w:t>
      </w:r>
      <w:r>
        <w:rPr>
          <w:rStyle w:val="WW8Num2z0"/>
          <w:rFonts w:ascii="Verdana" w:hAnsi="Verdana"/>
          <w:color w:val="000000"/>
          <w:sz w:val="18"/>
          <w:szCs w:val="18"/>
        </w:rPr>
        <w:t> </w:t>
      </w:r>
      <w:r>
        <w:rPr>
          <w:rStyle w:val="WW8Num3z0"/>
          <w:rFonts w:ascii="Verdana" w:hAnsi="Verdana"/>
          <w:color w:val="4682B4"/>
          <w:sz w:val="18"/>
          <w:szCs w:val="18"/>
        </w:rPr>
        <w:t>Минсельхоз</w:t>
      </w:r>
      <w:r>
        <w:rPr>
          <w:rStyle w:val="WW8Num2z0"/>
          <w:rFonts w:ascii="Verdana" w:hAnsi="Verdana"/>
          <w:color w:val="000000"/>
          <w:sz w:val="18"/>
          <w:szCs w:val="18"/>
        </w:rPr>
        <w:t> </w:t>
      </w:r>
      <w:r>
        <w:rPr>
          <w:rFonts w:ascii="Verdana" w:hAnsi="Verdana"/>
          <w:color w:val="000000"/>
          <w:sz w:val="18"/>
          <w:szCs w:val="18"/>
        </w:rPr>
        <w:t>РФ. ВНИИЭСХ. М., 2008. - 226 с.</w:t>
      </w:r>
    </w:p>
    <w:p w14:paraId="572FE5E5"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Сотнева Е. Демографическая политика: какие меры приносят наибольший эффект // Человек и труд. 2008. - №12. - С. 24-26.</w:t>
      </w:r>
    </w:p>
    <w:p w14:paraId="63937475"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Социальная статистика: учебник / Под ред. И.И.Елисеевой-М.: Финансы и статистика, 2003.-480 с.</w:t>
      </w:r>
    </w:p>
    <w:p w14:paraId="2AE7866B"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Социальный атлас российских регионов. URL: http://atlas.socpol.ru/indexes (дата обращения: 18.04.2009).</w:t>
      </w:r>
    </w:p>
    <w:p w14:paraId="0F1C8F84"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Социальный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 пособие / Под ред.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М.: Компания Спутник+, 2001. - 87 с.</w:t>
      </w:r>
    </w:p>
    <w:p w14:paraId="55BA69DB"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Сошникова</w:t>
      </w:r>
      <w:r>
        <w:rPr>
          <w:rFonts w:ascii="Verdana" w:hAnsi="Verdana"/>
          <w:color w:val="000000"/>
          <w:sz w:val="18"/>
          <w:szCs w:val="18"/>
        </w:rPr>
        <w:t>, Л.А. Многомерный статистический анализ в экономике: учеб. пособие для вузов / Л.А. Сошникова, В.Н.</w:t>
      </w:r>
      <w:r>
        <w:rPr>
          <w:rStyle w:val="WW8Num2z0"/>
          <w:rFonts w:ascii="Verdana" w:hAnsi="Verdana"/>
          <w:color w:val="000000"/>
          <w:sz w:val="18"/>
          <w:szCs w:val="18"/>
        </w:rPr>
        <w:t> </w:t>
      </w:r>
      <w:r>
        <w:rPr>
          <w:rStyle w:val="WW8Num3z0"/>
          <w:rFonts w:ascii="Verdana" w:hAnsi="Verdana"/>
          <w:color w:val="4682B4"/>
          <w:sz w:val="18"/>
          <w:szCs w:val="18"/>
        </w:rPr>
        <w:t>Тамашевич</w:t>
      </w:r>
      <w:r>
        <w:rPr>
          <w:rFonts w:ascii="Verdana" w:hAnsi="Verdana"/>
          <w:color w:val="000000"/>
          <w:sz w:val="18"/>
          <w:szCs w:val="18"/>
        </w:rPr>
        <w:t>, Г. Уебе, М. Шеффер / под ред. проф.</w:t>
      </w:r>
    </w:p>
    <w:p w14:paraId="6B7BEB85"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B.Н.</w:t>
      </w:r>
      <w:r>
        <w:rPr>
          <w:rStyle w:val="WW8Num2z0"/>
          <w:rFonts w:ascii="Verdana" w:hAnsi="Verdana"/>
          <w:color w:val="000000"/>
          <w:sz w:val="18"/>
          <w:szCs w:val="18"/>
        </w:rPr>
        <w:t> </w:t>
      </w:r>
      <w:r>
        <w:rPr>
          <w:rStyle w:val="WW8Num3z0"/>
          <w:rFonts w:ascii="Verdana" w:hAnsi="Verdana"/>
          <w:color w:val="4682B4"/>
          <w:sz w:val="18"/>
          <w:szCs w:val="18"/>
        </w:rPr>
        <w:t>Тамашевича</w:t>
      </w:r>
      <w:r>
        <w:rPr>
          <w:rFonts w:ascii="Verdana" w:hAnsi="Verdana"/>
          <w:color w:val="000000"/>
          <w:sz w:val="18"/>
          <w:szCs w:val="18"/>
        </w:rPr>
        <w:t>. М.: ЮНИТИ-ДАНА, 1999. - 598 с.</w:t>
      </w:r>
    </w:p>
    <w:p w14:paraId="0C073BEA"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Спицын</w:t>
      </w:r>
      <w:r>
        <w:rPr>
          <w:rStyle w:val="WW8Num2z0"/>
          <w:rFonts w:ascii="Verdana" w:hAnsi="Verdana"/>
          <w:color w:val="000000"/>
          <w:sz w:val="18"/>
          <w:szCs w:val="18"/>
        </w:rPr>
        <w:t> </w:t>
      </w:r>
      <w:r>
        <w:rPr>
          <w:rFonts w:ascii="Verdana" w:hAnsi="Verdana"/>
          <w:color w:val="000000"/>
          <w:sz w:val="18"/>
          <w:szCs w:val="18"/>
        </w:rPr>
        <w:t>А.И., Гончаров П.П., Кирхгесснер В.В. Проблемы миграции населения в Оренбуржье: учеб. пособие. Оренбург: Изд. центр ОГАУ, 2003. - 158 с.</w:t>
      </w:r>
    </w:p>
    <w:p w14:paraId="0C923762"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Справедливость и развитие. Доклад о мировом развитии 2006 года. М.: Весь мир, 2006.-312 с.</w:t>
      </w:r>
    </w:p>
    <w:p w14:paraId="606366FE"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216. Справочник стран мира. URL: http://geo.newlib.ru (дата обращения: 28.07.2009).</w:t>
      </w:r>
    </w:p>
    <w:p w14:paraId="6073078C"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Статистика: учебник / под ред. В. С.</w:t>
      </w:r>
      <w:r>
        <w:rPr>
          <w:rStyle w:val="WW8Num2z0"/>
          <w:rFonts w:ascii="Verdana" w:hAnsi="Verdana"/>
          <w:color w:val="000000"/>
          <w:sz w:val="18"/>
          <w:szCs w:val="18"/>
        </w:rPr>
        <w:t> </w:t>
      </w:r>
      <w:r>
        <w:rPr>
          <w:rStyle w:val="WW8Num3z0"/>
          <w:rFonts w:ascii="Verdana" w:hAnsi="Verdana"/>
          <w:color w:val="4682B4"/>
          <w:sz w:val="18"/>
          <w:szCs w:val="18"/>
        </w:rPr>
        <w:t>Мхитаряна</w:t>
      </w:r>
      <w:r>
        <w:rPr>
          <w:rStyle w:val="WW8Num2z0"/>
          <w:rFonts w:ascii="Verdana" w:hAnsi="Verdana"/>
          <w:color w:val="000000"/>
          <w:sz w:val="18"/>
          <w:szCs w:val="18"/>
        </w:rPr>
        <w:t> </w:t>
      </w:r>
      <w:r>
        <w:rPr>
          <w:rFonts w:ascii="Verdana" w:hAnsi="Verdana"/>
          <w:color w:val="000000"/>
          <w:sz w:val="18"/>
          <w:szCs w:val="18"/>
        </w:rPr>
        <w:t>М.: ЭКОНОМИСТ, 2005. - 671 с.</w:t>
      </w:r>
    </w:p>
    <w:p w14:paraId="37F56791"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приоритеты развития агропромышленного комплекса и социальной сферы села Оренбургской области / под общ. ред. С.А.</w:t>
      </w:r>
      <w:r>
        <w:rPr>
          <w:rStyle w:val="WW8Num2z0"/>
          <w:rFonts w:ascii="Verdana" w:hAnsi="Verdana"/>
          <w:color w:val="000000"/>
          <w:sz w:val="18"/>
          <w:szCs w:val="18"/>
        </w:rPr>
        <w:t> </w:t>
      </w:r>
      <w:r>
        <w:rPr>
          <w:rStyle w:val="WW8Num3z0"/>
          <w:rFonts w:ascii="Verdana" w:hAnsi="Verdana"/>
          <w:color w:val="4682B4"/>
          <w:sz w:val="18"/>
          <w:szCs w:val="18"/>
        </w:rPr>
        <w:t>Соловьева</w:t>
      </w:r>
      <w:r>
        <w:rPr>
          <w:rFonts w:ascii="Verdana" w:hAnsi="Verdana"/>
          <w:color w:val="000000"/>
          <w:sz w:val="18"/>
          <w:szCs w:val="18"/>
        </w:rPr>
        <w:t>, Т.Д. Деггяревой. -М.: ЗАО «Издательство «</w:t>
      </w:r>
      <w:r>
        <w:rPr>
          <w:rStyle w:val="WW8Num3z0"/>
          <w:rFonts w:ascii="Verdana" w:hAnsi="Verdana"/>
          <w:color w:val="4682B4"/>
          <w:sz w:val="18"/>
          <w:szCs w:val="18"/>
        </w:rPr>
        <w:t>Экономика</w:t>
      </w:r>
      <w:r>
        <w:rPr>
          <w:rFonts w:ascii="Verdana" w:hAnsi="Verdana"/>
          <w:color w:val="000000"/>
          <w:sz w:val="18"/>
          <w:szCs w:val="18"/>
        </w:rPr>
        <w:t>», 2008. 310 с.</w:t>
      </w:r>
    </w:p>
    <w:p w14:paraId="5C92FA1E"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Использование результатов экономического анализа для выявления перспектив развития социальной инфраструктуры сельских регионов // Экономический анализ: теория и практика. 2006. - №12(69). - С.32-35.</w:t>
      </w:r>
    </w:p>
    <w:p w14:paraId="0D9245F1"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Султанова</w:t>
      </w:r>
      <w:r>
        <w:rPr>
          <w:rStyle w:val="WW8Num2z0"/>
          <w:rFonts w:ascii="Verdana" w:hAnsi="Verdana"/>
          <w:color w:val="000000"/>
          <w:sz w:val="18"/>
          <w:szCs w:val="18"/>
        </w:rPr>
        <w:t> </w:t>
      </w:r>
      <w:r>
        <w:rPr>
          <w:rFonts w:ascii="Verdana" w:hAnsi="Verdana"/>
          <w:color w:val="000000"/>
          <w:sz w:val="18"/>
          <w:szCs w:val="18"/>
        </w:rPr>
        <w:t>З.М. Организационно-правовые аспекты проведения статистических наблюдений // Вопросы статистики. — 2010. №1. - С. 33-34.</w:t>
      </w:r>
    </w:p>
    <w:p w14:paraId="3F91D763"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Суринов</w:t>
      </w:r>
      <w:r>
        <w:rPr>
          <w:rStyle w:val="WW8Num2z0"/>
          <w:rFonts w:ascii="Verdana" w:hAnsi="Verdana"/>
          <w:color w:val="000000"/>
          <w:sz w:val="18"/>
          <w:szCs w:val="18"/>
        </w:rPr>
        <w:t> </w:t>
      </w:r>
      <w:r>
        <w:rPr>
          <w:rFonts w:ascii="Verdana" w:hAnsi="Verdana"/>
          <w:color w:val="000000"/>
          <w:sz w:val="18"/>
          <w:szCs w:val="18"/>
        </w:rPr>
        <w:t>А.Е. Статистика доходов населения. М.: ЗАО «</w:t>
      </w:r>
      <w:r>
        <w:rPr>
          <w:rStyle w:val="WW8Num3z0"/>
          <w:rFonts w:ascii="Verdana" w:hAnsi="Verdana"/>
          <w:color w:val="4682B4"/>
          <w:sz w:val="18"/>
          <w:szCs w:val="18"/>
        </w:rPr>
        <w:t>Финстатинформ</w:t>
      </w:r>
      <w:r>
        <w:rPr>
          <w:rFonts w:ascii="Verdana" w:hAnsi="Verdana"/>
          <w:color w:val="000000"/>
          <w:sz w:val="18"/>
          <w:szCs w:val="18"/>
        </w:rPr>
        <w:t>», 2001. -239 с.</w:t>
      </w:r>
    </w:p>
    <w:p w14:paraId="5900CA94"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Суринов</w:t>
      </w:r>
      <w:r>
        <w:rPr>
          <w:rStyle w:val="WW8Num2z0"/>
          <w:rFonts w:ascii="Verdana" w:hAnsi="Verdana"/>
          <w:color w:val="000000"/>
          <w:sz w:val="18"/>
          <w:szCs w:val="18"/>
        </w:rPr>
        <w:t> </w:t>
      </w:r>
      <w:r>
        <w:rPr>
          <w:rFonts w:ascii="Verdana" w:hAnsi="Verdana"/>
          <w:color w:val="000000"/>
          <w:sz w:val="18"/>
          <w:szCs w:val="18"/>
        </w:rPr>
        <w:t>А.Е. Официальная статистика в России: проблемы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М.: ИИЦ «</w:t>
      </w:r>
      <w:r>
        <w:rPr>
          <w:rStyle w:val="WW8Num3z0"/>
          <w:rFonts w:ascii="Verdana" w:hAnsi="Verdana"/>
          <w:color w:val="4682B4"/>
          <w:sz w:val="18"/>
          <w:szCs w:val="18"/>
        </w:rPr>
        <w:t>Статистика России</w:t>
      </w:r>
      <w:r>
        <w:rPr>
          <w:rFonts w:ascii="Verdana" w:hAnsi="Verdana"/>
          <w:color w:val="000000"/>
          <w:sz w:val="18"/>
          <w:szCs w:val="18"/>
        </w:rPr>
        <w:t>», 2002. — 200 с.</w:t>
      </w:r>
    </w:p>
    <w:p w14:paraId="0E6872E6"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Суслов</w:t>
      </w:r>
      <w:r>
        <w:rPr>
          <w:rStyle w:val="WW8Num2z0"/>
          <w:rFonts w:ascii="Verdana" w:hAnsi="Verdana"/>
          <w:color w:val="000000"/>
          <w:sz w:val="18"/>
          <w:szCs w:val="18"/>
        </w:rPr>
        <w:t> </w:t>
      </w:r>
      <w:r>
        <w:rPr>
          <w:rFonts w:ascii="Verdana" w:hAnsi="Verdana"/>
          <w:color w:val="000000"/>
          <w:sz w:val="18"/>
          <w:szCs w:val="18"/>
        </w:rPr>
        <w:t>И.П. Теория статистических показателей. М.: Статистика, 1975. — 264 с.</w:t>
      </w:r>
    </w:p>
    <w:p w14:paraId="580CA0F1"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Сутела П. Россия и Европа. Некоторые аспекты экономических взаимоотношений. &gt; Моск. Центр Карнеги. М.: Гендальф, 2003. - 206 с.</w:t>
      </w:r>
    </w:p>
    <w:p w14:paraId="77873103"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О.С. Методы оценки эффективности развития социальных систем: теоретико-измерительные проблемы // Экономический анализ: теория и практика. 2010. -№6(171).-С. 8-17.</w:t>
      </w:r>
    </w:p>
    <w:p w14:paraId="18703CC6"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Сюсюра</w:t>
      </w:r>
      <w:r>
        <w:rPr>
          <w:rStyle w:val="WW8Num2z0"/>
          <w:rFonts w:ascii="Verdana" w:hAnsi="Verdana"/>
          <w:color w:val="000000"/>
          <w:sz w:val="18"/>
          <w:szCs w:val="18"/>
        </w:rPr>
        <w:t> </w:t>
      </w:r>
      <w:r>
        <w:rPr>
          <w:rFonts w:ascii="Verdana" w:hAnsi="Verdana"/>
          <w:color w:val="000000"/>
          <w:sz w:val="18"/>
          <w:szCs w:val="18"/>
        </w:rPr>
        <w:t>Д.А. Программно-целевое управление социальным развитием села: монография. М.: Финансы и кредит, 2007. - 160 с.</w:t>
      </w:r>
    </w:p>
    <w:p w14:paraId="24D83500"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H.A. Сравнительная методология определения показателей государственной статистики и её использование в системе «Население, доходы,</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Fonts w:ascii="Verdana" w:hAnsi="Verdana"/>
          <w:color w:val="000000"/>
          <w:sz w:val="18"/>
          <w:szCs w:val="18"/>
        </w:rPr>
        <w:t>» // Вопросы статистики. 2008. - №10. - С. 24-31.</w:t>
      </w:r>
    </w:p>
    <w:p w14:paraId="1575F5E7"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Телятников</w:t>
      </w:r>
      <w:r>
        <w:rPr>
          <w:rStyle w:val="WW8Num2z0"/>
          <w:rFonts w:ascii="Verdana" w:hAnsi="Verdana"/>
          <w:color w:val="000000"/>
          <w:sz w:val="18"/>
          <w:szCs w:val="18"/>
        </w:rPr>
        <w:t> </w:t>
      </w:r>
      <w:r>
        <w:rPr>
          <w:rFonts w:ascii="Verdana" w:hAnsi="Verdana"/>
          <w:color w:val="000000"/>
          <w:sz w:val="18"/>
          <w:szCs w:val="18"/>
        </w:rPr>
        <w:t>Н.Б., Фомичева Т.А. Статистическое исследование взаимосвязи доходов работников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показателей социальной безопасности регионов</w:t>
      </w:r>
      <w:r>
        <w:rPr>
          <w:rStyle w:val="WW8Num2z0"/>
          <w:rFonts w:ascii="Verdana" w:hAnsi="Verdana"/>
          <w:color w:val="000000"/>
          <w:sz w:val="18"/>
          <w:szCs w:val="18"/>
        </w:rPr>
        <w:t> </w:t>
      </w:r>
      <w:r>
        <w:rPr>
          <w:rStyle w:val="WW8Num3z0"/>
          <w:rFonts w:ascii="Verdana" w:hAnsi="Verdana"/>
          <w:color w:val="4682B4"/>
          <w:sz w:val="18"/>
          <w:szCs w:val="18"/>
        </w:rPr>
        <w:t>ПФО</w:t>
      </w:r>
      <w:r>
        <w:rPr>
          <w:rStyle w:val="WW8Num2z0"/>
          <w:rFonts w:ascii="Verdana" w:hAnsi="Verdana"/>
          <w:color w:val="000000"/>
          <w:sz w:val="18"/>
          <w:szCs w:val="18"/>
        </w:rPr>
        <w:t> </w:t>
      </w:r>
      <w:r>
        <w:rPr>
          <w:rFonts w:ascii="Verdana" w:hAnsi="Verdana"/>
          <w:color w:val="000000"/>
          <w:sz w:val="18"/>
          <w:szCs w:val="18"/>
        </w:rPr>
        <w:t>// Вопросы статистики. 2009. - №6. - С. 46-49.</w:t>
      </w:r>
    </w:p>
    <w:p w14:paraId="69675B88"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Тинберген</w:t>
      </w:r>
      <w:r>
        <w:rPr>
          <w:rStyle w:val="WW8Num2z0"/>
          <w:rFonts w:ascii="Verdana" w:hAnsi="Verdana"/>
          <w:color w:val="000000"/>
          <w:sz w:val="18"/>
          <w:szCs w:val="18"/>
        </w:rPr>
        <w:t> </w:t>
      </w:r>
      <w:r>
        <w:rPr>
          <w:rFonts w:ascii="Verdana" w:hAnsi="Verdana"/>
          <w:color w:val="000000"/>
          <w:sz w:val="18"/>
          <w:szCs w:val="18"/>
        </w:rPr>
        <w:t>Ян. Пересмотр международного порядка: Пер.с англ. — М., 1980. — 416 с.</w:t>
      </w:r>
    </w:p>
    <w:p w14:paraId="3D2F6E96"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Титова</w:t>
      </w:r>
      <w:r>
        <w:rPr>
          <w:rStyle w:val="WW8Num2z0"/>
          <w:rFonts w:ascii="Verdana" w:hAnsi="Verdana"/>
          <w:color w:val="000000"/>
          <w:sz w:val="18"/>
          <w:szCs w:val="18"/>
        </w:rPr>
        <w:t> </w:t>
      </w:r>
      <w:r>
        <w:rPr>
          <w:rFonts w:ascii="Verdana" w:hAnsi="Verdana"/>
          <w:color w:val="000000"/>
          <w:sz w:val="18"/>
          <w:szCs w:val="18"/>
        </w:rPr>
        <w:t>Л.К. Земские подворные переписи (к 165-летия В.И. Покровского (18381915) // Вопросы статистики. 2003. - №10. - С. 72-74.</w:t>
      </w:r>
    </w:p>
    <w:p w14:paraId="5FB245D5"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Н.П., Дорохина Е.Ю. Эконометрика: учебник. — И.: Экзамен, 2003. -512 с.</w:t>
      </w:r>
    </w:p>
    <w:p w14:paraId="552DF84F"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Е.И. Комплексный подход к оценке устойчивости экономического роста и конкурентоспособности регионов РФ // Вопросы статистики. — 2006. №2. —1. C. 9-17.</w:t>
      </w:r>
    </w:p>
    <w:p w14:paraId="5F9BD92C"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Е.И. Конкурентоспособность регионов Российской Федерации в условиях экономического роста: методология статистического исследования / Автореферат на соискание уч. степ, доктора эконом, наук. Самара, 2007. — 42 с.</w:t>
      </w:r>
    </w:p>
    <w:p w14:paraId="78E74B17"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Томпсон</w:t>
      </w:r>
      <w:r>
        <w:rPr>
          <w:rFonts w:ascii="Verdana" w:hAnsi="Verdana"/>
          <w:color w:val="000000"/>
          <w:sz w:val="18"/>
          <w:szCs w:val="18"/>
        </w:rPr>
        <w:t>, A.A. Стратегический менеджмент. Искусство разработки и реализации стратегии / A.A. Томпсон, А. Дж.</w:t>
      </w:r>
      <w:r>
        <w:rPr>
          <w:rStyle w:val="WW8Num2z0"/>
          <w:rFonts w:ascii="Verdana" w:hAnsi="Verdana"/>
          <w:color w:val="000000"/>
          <w:sz w:val="18"/>
          <w:szCs w:val="18"/>
        </w:rPr>
        <w:t> </w:t>
      </w:r>
      <w:r>
        <w:rPr>
          <w:rStyle w:val="WW8Num3z0"/>
          <w:rFonts w:ascii="Verdana" w:hAnsi="Verdana"/>
          <w:color w:val="4682B4"/>
          <w:sz w:val="18"/>
          <w:szCs w:val="18"/>
        </w:rPr>
        <w:t>Стрикленд</w:t>
      </w:r>
      <w:r>
        <w:rPr>
          <w:rFonts w:ascii="Verdana" w:hAnsi="Verdana"/>
          <w:color w:val="000000"/>
          <w:sz w:val="18"/>
          <w:szCs w:val="18"/>
        </w:rPr>
        <w:t>: Учебник для ВУЗов / 12-е изд., Пер. с англ. М.: Изд. дом «</w:t>
      </w:r>
      <w:r>
        <w:rPr>
          <w:rStyle w:val="WW8Num3z0"/>
          <w:rFonts w:ascii="Verdana" w:hAnsi="Verdana"/>
          <w:color w:val="4682B4"/>
          <w:sz w:val="18"/>
          <w:szCs w:val="18"/>
        </w:rPr>
        <w:t>Вильяме</w:t>
      </w:r>
      <w:r>
        <w:rPr>
          <w:rFonts w:ascii="Verdana" w:hAnsi="Verdana"/>
          <w:color w:val="000000"/>
          <w:sz w:val="18"/>
          <w:szCs w:val="18"/>
        </w:rPr>
        <w:t>», 2006. —928 с.</w:t>
      </w:r>
    </w:p>
    <w:p w14:paraId="5C38B6F4"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Торопов Д. Комплексный подход к решению задач социально-экономического развития сельских территорий // Экономист. — 2008. №12. - С. 27-33.</w:t>
      </w:r>
    </w:p>
    <w:p w14:paraId="06CF8363"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Тощенко</w:t>
      </w:r>
      <w:r>
        <w:rPr>
          <w:rStyle w:val="WW8Num2z0"/>
          <w:rFonts w:ascii="Verdana" w:hAnsi="Verdana"/>
          <w:color w:val="000000"/>
          <w:sz w:val="18"/>
          <w:szCs w:val="18"/>
        </w:rPr>
        <w:t> </w:t>
      </w:r>
      <w:r>
        <w:rPr>
          <w:rFonts w:ascii="Verdana" w:hAnsi="Verdana"/>
          <w:color w:val="000000"/>
          <w:sz w:val="18"/>
          <w:szCs w:val="18"/>
        </w:rPr>
        <w:t>Ж.Т. Асимметрия как принцип национального и федерального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В кн. Федеральный центр и субъекты Российской Федерации. М.: Академия социальных наук, 1997.</w:t>
      </w:r>
    </w:p>
    <w:p w14:paraId="61F03126"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Третьякова J1.A.,</w:t>
      </w:r>
      <w:r>
        <w:rPr>
          <w:rStyle w:val="WW8Num2z0"/>
          <w:rFonts w:ascii="Verdana" w:hAnsi="Verdana"/>
          <w:color w:val="000000"/>
          <w:sz w:val="18"/>
          <w:szCs w:val="18"/>
        </w:rPr>
        <w:t> </w:t>
      </w:r>
      <w:r>
        <w:rPr>
          <w:rStyle w:val="WW8Num3z0"/>
          <w:rFonts w:ascii="Verdana" w:hAnsi="Verdana"/>
          <w:color w:val="4682B4"/>
          <w:sz w:val="18"/>
          <w:szCs w:val="18"/>
        </w:rPr>
        <w:t>Савкин</w:t>
      </w:r>
      <w:r>
        <w:rPr>
          <w:rStyle w:val="WW8Num2z0"/>
          <w:rFonts w:ascii="Verdana" w:hAnsi="Verdana"/>
          <w:color w:val="000000"/>
          <w:sz w:val="18"/>
          <w:szCs w:val="18"/>
        </w:rPr>
        <w:t> </w:t>
      </w:r>
      <w:r>
        <w:rPr>
          <w:rFonts w:ascii="Verdana" w:hAnsi="Verdana"/>
          <w:color w:val="000000"/>
          <w:sz w:val="18"/>
          <w:szCs w:val="18"/>
        </w:rPr>
        <w:t>В.И. Современные тенденции устойчивости функционирования сельской местности // Национальные интересы: приоритеты и безопасность. — 2009. №3. - С. 63-68.</w:t>
      </w:r>
    </w:p>
    <w:p w14:paraId="569A63E2"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Третьякова J1.A. Стратегия формирования устойчивого жизнеобеспечения населения сельских территорий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качеством» жизни / Автореферат на соискание уч. степени, докт. эк. наук. Орел, 2009.</w:t>
      </w:r>
    </w:p>
    <w:p w14:paraId="7BF6B036"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Урсул</w:t>
      </w:r>
      <w:r>
        <w:rPr>
          <w:rStyle w:val="WW8Num2z0"/>
          <w:rFonts w:ascii="Verdana" w:hAnsi="Verdana"/>
          <w:color w:val="000000"/>
          <w:sz w:val="18"/>
          <w:szCs w:val="18"/>
        </w:rPr>
        <w:t> </w:t>
      </w:r>
      <w:r>
        <w:rPr>
          <w:rFonts w:ascii="Verdana" w:hAnsi="Verdana"/>
          <w:color w:val="000000"/>
          <w:sz w:val="18"/>
          <w:szCs w:val="18"/>
        </w:rPr>
        <w:t>А.Д. На пути к устойчивому будущему / А.Д. Урсул, П.Л.</w:t>
      </w:r>
      <w:r>
        <w:rPr>
          <w:rStyle w:val="WW8Num2z0"/>
          <w:rFonts w:ascii="Verdana" w:hAnsi="Verdana"/>
          <w:color w:val="000000"/>
          <w:sz w:val="18"/>
          <w:szCs w:val="18"/>
        </w:rPr>
        <w:t> </w:t>
      </w:r>
      <w:r>
        <w:rPr>
          <w:rStyle w:val="WW8Num3z0"/>
          <w:rFonts w:ascii="Verdana" w:hAnsi="Verdana"/>
          <w:color w:val="4682B4"/>
          <w:sz w:val="18"/>
          <w:szCs w:val="18"/>
        </w:rPr>
        <w:t>Романович</w:t>
      </w:r>
      <w:r>
        <w:rPr>
          <w:rStyle w:val="WW8Num2z0"/>
          <w:rFonts w:ascii="Verdana" w:hAnsi="Verdana"/>
          <w:color w:val="000000"/>
          <w:sz w:val="18"/>
          <w:szCs w:val="18"/>
        </w:rPr>
        <w:t> </w:t>
      </w:r>
      <w:r>
        <w:rPr>
          <w:rFonts w:ascii="Verdana" w:hAnsi="Verdana"/>
          <w:color w:val="000000"/>
          <w:sz w:val="18"/>
          <w:szCs w:val="18"/>
        </w:rPr>
        <w:t>// Устойчивое развитие. Наука и Практика. 2002. - №1. - С. 123-130.</w:t>
      </w:r>
    </w:p>
    <w:p w14:paraId="41D30306"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Устойчивое развитие сельских территорий: вопросы стратегии и тактики / Д.Н.</w:t>
      </w:r>
      <w:r>
        <w:rPr>
          <w:rStyle w:val="WW8Num2z0"/>
          <w:rFonts w:ascii="Verdana" w:hAnsi="Verdana"/>
          <w:color w:val="000000"/>
          <w:sz w:val="18"/>
          <w:szCs w:val="18"/>
        </w:rPr>
        <w:t> </w:t>
      </w:r>
      <w:r>
        <w:rPr>
          <w:rStyle w:val="WW8Num3z0"/>
          <w:rFonts w:ascii="Verdana" w:hAnsi="Verdana"/>
          <w:color w:val="4682B4"/>
          <w:sz w:val="18"/>
          <w:szCs w:val="18"/>
        </w:rPr>
        <w:t>Ивашов</w:t>
      </w:r>
      <w:r>
        <w:rPr>
          <w:rFonts w:ascii="Verdana" w:hAnsi="Verdana"/>
          <w:color w:val="000000"/>
          <w:sz w:val="18"/>
          <w:szCs w:val="18"/>
        </w:rPr>
        <w:t xml:space="preserve">, Н.П. Андреева, М.С. Баугин и др.; под общ. ред. М.С. Баутина. М.: Росин-формагротех, 2004. — 310 </w:t>
      </w:r>
      <w:r>
        <w:rPr>
          <w:rFonts w:ascii="Verdana" w:hAnsi="Verdana"/>
          <w:color w:val="000000"/>
          <w:sz w:val="18"/>
          <w:szCs w:val="18"/>
        </w:rPr>
        <w:lastRenderedPageBreak/>
        <w:t>с.</w:t>
      </w:r>
    </w:p>
    <w:p w14:paraId="5727DD50"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Устойчивое развитие сельского хозяйства и сельских территорий: зарубежный опыт и проблемы России / отв. ред. Н.Ф. Глазовский. М.: Товарищество науч. Изданий</w:t>
      </w:r>
      <w:r>
        <w:rPr>
          <w:rStyle w:val="WW8Num2z0"/>
          <w:rFonts w:ascii="Verdana" w:hAnsi="Verdana"/>
          <w:color w:val="000000"/>
          <w:sz w:val="18"/>
          <w:szCs w:val="18"/>
        </w:rPr>
        <w:t> </w:t>
      </w:r>
      <w:r>
        <w:rPr>
          <w:rStyle w:val="WW8Num3z0"/>
          <w:rFonts w:ascii="Verdana" w:hAnsi="Verdana"/>
          <w:color w:val="4682B4"/>
          <w:sz w:val="18"/>
          <w:szCs w:val="18"/>
        </w:rPr>
        <w:t>КМК</w:t>
      </w:r>
      <w:r>
        <w:rPr>
          <w:rFonts w:ascii="Verdana" w:hAnsi="Verdana"/>
          <w:color w:val="000000"/>
          <w:sz w:val="18"/>
          <w:szCs w:val="18"/>
        </w:rPr>
        <w:t>, 2005.-615 с.</w:t>
      </w:r>
    </w:p>
    <w:p w14:paraId="2F6221A0"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Ушачев</w:t>
      </w:r>
      <w:r>
        <w:rPr>
          <w:rStyle w:val="WW8Num2z0"/>
          <w:rFonts w:ascii="Verdana" w:hAnsi="Verdana"/>
          <w:color w:val="000000"/>
          <w:sz w:val="18"/>
          <w:szCs w:val="18"/>
        </w:rPr>
        <w:t> </w:t>
      </w:r>
      <w:r>
        <w:rPr>
          <w:rFonts w:ascii="Verdana" w:hAnsi="Verdana"/>
          <w:color w:val="000000"/>
          <w:sz w:val="18"/>
          <w:szCs w:val="18"/>
        </w:rPr>
        <w:t>И. Социально-экономические факторы устойчивого развития АПК // Экономист. 2005. - №3. - С. 85-91.</w:t>
      </w:r>
    </w:p>
    <w:p w14:paraId="62B0CF9D"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Флоринская</w:t>
      </w:r>
      <w:r>
        <w:rPr>
          <w:rStyle w:val="WW8Num2z0"/>
          <w:rFonts w:ascii="Verdana" w:hAnsi="Verdana"/>
          <w:color w:val="000000"/>
          <w:sz w:val="18"/>
          <w:szCs w:val="18"/>
        </w:rPr>
        <w:t> </w:t>
      </w:r>
      <w:r>
        <w:rPr>
          <w:rFonts w:ascii="Verdana" w:hAnsi="Verdana"/>
          <w:color w:val="000000"/>
          <w:sz w:val="18"/>
          <w:szCs w:val="18"/>
        </w:rPr>
        <w:t>Ю.Ф. Влияние материального положения и</w:t>
      </w:r>
      <w:r>
        <w:rPr>
          <w:rStyle w:val="WW8Num2z0"/>
          <w:rFonts w:ascii="Verdana" w:hAnsi="Verdana"/>
          <w:color w:val="000000"/>
          <w:sz w:val="18"/>
          <w:szCs w:val="18"/>
        </w:rPr>
        <w:t> </w:t>
      </w:r>
      <w:r>
        <w:rPr>
          <w:rStyle w:val="WW8Num3z0"/>
          <w:rFonts w:ascii="Verdana" w:hAnsi="Verdana"/>
          <w:color w:val="4682B4"/>
          <w:sz w:val="18"/>
          <w:szCs w:val="18"/>
        </w:rPr>
        <w:t>жилищных</w:t>
      </w:r>
      <w:r>
        <w:rPr>
          <w:rStyle w:val="WW8Num2z0"/>
          <w:rFonts w:ascii="Verdana" w:hAnsi="Verdana"/>
          <w:color w:val="000000"/>
          <w:sz w:val="18"/>
          <w:szCs w:val="18"/>
        </w:rPr>
        <w:t> </w:t>
      </w:r>
      <w:r>
        <w:rPr>
          <w:rFonts w:ascii="Verdana" w:hAnsi="Verdana"/>
          <w:color w:val="000000"/>
          <w:sz w:val="18"/>
          <w:szCs w:val="18"/>
        </w:rPr>
        <w:t>условий на мобильность российского населения // Проблемы прогнозирования. 2008. - №6. - С. 140-155.</w:t>
      </w:r>
    </w:p>
    <w:p w14:paraId="3419A7BB"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Флуд</w:t>
      </w:r>
      <w:r>
        <w:rPr>
          <w:rStyle w:val="WW8Num2z0"/>
          <w:rFonts w:ascii="Verdana" w:hAnsi="Verdana"/>
          <w:color w:val="000000"/>
          <w:sz w:val="18"/>
          <w:szCs w:val="18"/>
        </w:rPr>
        <w:t> </w:t>
      </w:r>
      <w:r>
        <w:rPr>
          <w:rFonts w:ascii="Verdana" w:hAnsi="Verdana"/>
          <w:color w:val="000000"/>
          <w:sz w:val="18"/>
          <w:szCs w:val="18"/>
        </w:rPr>
        <w:t>H.A. Как измерить «</w:t>
      </w:r>
      <w:r>
        <w:rPr>
          <w:rStyle w:val="WW8Num3z0"/>
          <w:rFonts w:ascii="Verdana" w:hAnsi="Verdana"/>
          <w:color w:val="4682B4"/>
          <w:sz w:val="18"/>
          <w:szCs w:val="18"/>
        </w:rPr>
        <w:t>устойчивость развития</w:t>
      </w:r>
      <w:r>
        <w:rPr>
          <w:rFonts w:ascii="Verdana" w:hAnsi="Verdana"/>
          <w:color w:val="000000"/>
          <w:sz w:val="18"/>
          <w:szCs w:val="18"/>
        </w:rPr>
        <w:t>»? // Вопросы статистики. 2006. -№10. - С. 19-29.</w:t>
      </w:r>
    </w:p>
    <w:p w14:paraId="574487C6"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A.A. Прогнозирование производительности труда: методы и модели. — М.: ЗАО «Издательство «</w:t>
      </w:r>
      <w:r>
        <w:rPr>
          <w:rStyle w:val="WW8Num3z0"/>
          <w:rFonts w:ascii="Verdana" w:hAnsi="Verdana"/>
          <w:color w:val="4682B4"/>
          <w:sz w:val="18"/>
          <w:szCs w:val="18"/>
        </w:rPr>
        <w:t>Экономика</w:t>
      </w:r>
      <w:r>
        <w:rPr>
          <w:rFonts w:ascii="Verdana" w:hAnsi="Verdana"/>
          <w:color w:val="000000"/>
          <w:sz w:val="18"/>
          <w:szCs w:val="18"/>
        </w:rPr>
        <w:t>», 2007. 221 с.</w:t>
      </w:r>
    </w:p>
    <w:p w14:paraId="7B19A4C5"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Фролова О .Я. Аспекты устойчивого развития сельских территорий // Известия Оренбург, гос. аграр. ун-та. 2009. - №1(21). - С. 202-205.</w:t>
      </w:r>
    </w:p>
    <w:p w14:paraId="21D324B6"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Хавронская И. О некоторых аспектах становления региональной статистики в Московской области // Вопросы статистики. 1998. — №6. - С. 38-39.</w:t>
      </w:r>
    </w:p>
    <w:p w14:paraId="3C34196F"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Хохлова</w:t>
      </w:r>
      <w:r>
        <w:rPr>
          <w:rStyle w:val="WW8Num2z0"/>
          <w:rFonts w:ascii="Verdana" w:hAnsi="Verdana"/>
          <w:color w:val="000000"/>
          <w:sz w:val="18"/>
          <w:szCs w:val="18"/>
        </w:rPr>
        <w:t> </w:t>
      </w:r>
      <w:r>
        <w:rPr>
          <w:rFonts w:ascii="Verdana" w:hAnsi="Verdana"/>
          <w:color w:val="000000"/>
          <w:sz w:val="18"/>
          <w:szCs w:val="18"/>
        </w:rPr>
        <w:t>O.A. Статистическая оценка социально-экономической асимметрии муниципальных образований региона // Вопросы статистики. — 2006. — №2. — С. 32-38.</w:t>
      </w:r>
    </w:p>
    <w:p w14:paraId="35C07D75"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Черемисина</w:t>
      </w:r>
      <w:r>
        <w:rPr>
          <w:rStyle w:val="WW8Num2z0"/>
          <w:rFonts w:ascii="Verdana" w:hAnsi="Verdana"/>
          <w:color w:val="000000"/>
          <w:sz w:val="18"/>
          <w:szCs w:val="18"/>
        </w:rPr>
        <w:t> </w:t>
      </w:r>
      <w:r>
        <w:rPr>
          <w:rFonts w:ascii="Verdana" w:hAnsi="Verdana"/>
          <w:color w:val="000000"/>
          <w:sz w:val="18"/>
          <w:szCs w:val="18"/>
        </w:rPr>
        <w:t>Н.В. Статистическое измерение теневой экономики: региональный аспект / Автореферат дисс. на соиск. доктора экон. наук. — Самара, 2007. 39 с.</w:t>
      </w:r>
    </w:p>
    <w:p w14:paraId="3499CBF2"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Чернова JI.C. Тенденции региональной дифференциации уровней социального развития субъектов Российской Федерации II Проблемы прогнозирования. — 2007. — №6. — С.58-65.</w:t>
      </w:r>
    </w:p>
    <w:p w14:paraId="0B31BF9C"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Чернышов, А.Н. Социально-экономическое развитие советского села / А. Н. Чер-нышов, Ю. Е.</w:t>
      </w:r>
      <w:r>
        <w:rPr>
          <w:rStyle w:val="WW8Num2z0"/>
          <w:rFonts w:ascii="Verdana" w:hAnsi="Verdana"/>
          <w:color w:val="000000"/>
          <w:sz w:val="18"/>
          <w:szCs w:val="18"/>
        </w:rPr>
        <w:t> </w:t>
      </w:r>
      <w:r>
        <w:rPr>
          <w:rStyle w:val="WW8Num3z0"/>
          <w:rFonts w:ascii="Verdana" w:hAnsi="Verdana"/>
          <w:color w:val="4682B4"/>
          <w:sz w:val="18"/>
          <w:szCs w:val="18"/>
        </w:rPr>
        <w:t>Шевяхов</w:t>
      </w:r>
      <w:r>
        <w:rPr>
          <w:rFonts w:ascii="Verdana" w:hAnsi="Verdana"/>
          <w:color w:val="000000"/>
          <w:sz w:val="18"/>
          <w:szCs w:val="18"/>
        </w:rPr>
        <w:t>. М.: Знание, 1981.</w:t>
      </w:r>
    </w:p>
    <w:p w14:paraId="0E907C19"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В.Е. Влияние образования на экономический рост и социальное развитие региона // Вопросы статистики. 2009. — №6. - С. 76-79.</w:t>
      </w:r>
    </w:p>
    <w:p w14:paraId="57F575F1"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Чудилин</w:t>
      </w:r>
      <w:r>
        <w:rPr>
          <w:rStyle w:val="WW8Num2z0"/>
          <w:rFonts w:ascii="Verdana" w:hAnsi="Verdana"/>
          <w:color w:val="000000"/>
          <w:sz w:val="18"/>
          <w:szCs w:val="18"/>
        </w:rPr>
        <w:t> </w:t>
      </w:r>
      <w:r>
        <w:rPr>
          <w:rFonts w:ascii="Verdana" w:hAnsi="Verdana"/>
          <w:color w:val="000000"/>
          <w:sz w:val="18"/>
          <w:szCs w:val="18"/>
        </w:rPr>
        <w:t>Г.И. Значимость домашних хозяйств в обеспечении устойчивого экономического положения сельских жителей / Вопросы статистики. — 2005. — №10. — С. 4349.</w:t>
      </w:r>
    </w:p>
    <w:p w14:paraId="7EBA747D"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Чудилин</w:t>
      </w:r>
      <w:r>
        <w:rPr>
          <w:rStyle w:val="WW8Num2z0"/>
          <w:rFonts w:ascii="Verdana" w:hAnsi="Verdana"/>
          <w:color w:val="000000"/>
          <w:sz w:val="18"/>
          <w:szCs w:val="18"/>
        </w:rPr>
        <w:t> </w:t>
      </w:r>
      <w:r>
        <w:rPr>
          <w:rFonts w:ascii="Verdana" w:hAnsi="Verdana"/>
          <w:color w:val="000000"/>
          <w:sz w:val="18"/>
          <w:szCs w:val="18"/>
        </w:rPr>
        <w:t>Г.И. Вариативность многомерных оценок экономического развития муни-.</w:t>
      </w:r>
      <w:r>
        <w:rPr>
          <w:rStyle w:val="WW8Num2z0"/>
          <w:rFonts w:ascii="Verdana" w:hAnsi="Verdana"/>
          <w:color w:val="000000"/>
          <w:sz w:val="18"/>
          <w:szCs w:val="18"/>
        </w:rPr>
        <w:t> </w:t>
      </w:r>
      <w:r>
        <w:rPr>
          <w:rStyle w:val="WW8Num3z0"/>
          <w:rFonts w:ascii="Verdana" w:hAnsi="Verdana"/>
          <w:color w:val="4682B4"/>
          <w:sz w:val="18"/>
          <w:szCs w:val="18"/>
        </w:rPr>
        <w:t>ципальных</w:t>
      </w:r>
      <w:r>
        <w:rPr>
          <w:rStyle w:val="WW8Num2z0"/>
          <w:rFonts w:ascii="Verdana" w:hAnsi="Verdana"/>
          <w:color w:val="000000"/>
          <w:sz w:val="18"/>
          <w:szCs w:val="18"/>
        </w:rPr>
        <w:t> </w:t>
      </w:r>
      <w:r>
        <w:rPr>
          <w:rFonts w:ascii="Verdana" w:hAnsi="Verdana"/>
          <w:color w:val="000000"/>
          <w:sz w:val="18"/>
          <w:szCs w:val="18"/>
        </w:rPr>
        <w:t>районов / Г.И. Чудилин, К.В.</w:t>
      </w:r>
      <w:r>
        <w:rPr>
          <w:rStyle w:val="WW8Num2z0"/>
          <w:rFonts w:ascii="Verdana" w:hAnsi="Verdana"/>
          <w:color w:val="000000"/>
          <w:sz w:val="18"/>
          <w:szCs w:val="18"/>
        </w:rPr>
        <w:t> </w:t>
      </w:r>
      <w:r>
        <w:rPr>
          <w:rStyle w:val="WW8Num3z0"/>
          <w:rFonts w:ascii="Verdana" w:hAnsi="Verdana"/>
          <w:color w:val="4682B4"/>
          <w:sz w:val="18"/>
          <w:szCs w:val="18"/>
        </w:rPr>
        <w:t>Гениатулина</w:t>
      </w:r>
      <w:r>
        <w:rPr>
          <w:rStyle w:val="WW8Num2z0"/>
          <w:rFonts w:ascii="Verdana" w:hAnsi="Verdana"/>
          <w:color w:val="000000"/>
          <w:sz w:val="18"/>
          <w:szCs w:val="18"/>
        </w:rPr>
        <w:t> </w:t>
      </w:r>
      <w:r>
        <w:rPr>
          <w:rFonts w:ascii="Verdana" w:hAnsi="Verdana"/>
          <w:color w:val="000000"/>
          <w:sz w:val="18"/>
          <w:szCs w:val="18"/>
        </w:rPr>
        <w:t>// Вопросы статистики. — 2005. — №12.-С. 38-43.</w:t>
      </w:r>
    </w:p>
    <w:p w14:paraId="5213ECB9"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Чудилин</w:t>
      </w:r>
      <w:r>
        <w:rPr>
          <w:rStyle w:val="WW8Num2z0"/>
          <w:rFonts w:ascii="Verdana" w:hAnsi="Verdana"/>
          <w:color w:val="000000"/>
          <w:sz w:val="18"/>
          <w:szCs w:val="18"/>
        </w:rPr>
        <w:t> </w:t>
      </w:r>
      <w:r>
        <w:rPr>
          <w:rFonts w:ascii="Verdana" w:hAnsi="Verdana"/>
          <w:color w:val="000000"/>
          <w:sz w:val="18"/>
          <w:szCs w:val="18"/>
        </w:rPr>
        <w:t>Г.И. Статистическая оценка влияния качества жизни сельского населения на миграцию</w:t>
      </w:r>
      <w:r>
        <w:rPr>
          <w:rStyle w:val="WW8Num2z0"/>
          <w:rFonts w:ascii="Verdana" w:hAnsi="Verdana"/>
          <w:color w:val="000000"/>
          <w:sz w:val="18"/>
          <w:szCs w:val="18"/>
        </w:rPr>
        <w:t> </w:t>
      </w:r>
      <w:r>
        <w:rPr>
          <w:rStyle w:val="WW8Num3z0"/>
          <w:rFonts w:ascii="Verdana" w:hAnsi="Verdana"/>
          <w:color w:val="4682B4"/>
          <w:sz w:val="18"/>
          <w:szCs w:val="18"/>
        </w:rPr>
        <w:t>трудоспособного</w:t>
      </w:r>
      <w:r>
        <w:rPr>
          <w:rStyle w:val="WW8Num2z0"/>
          <w:rFonts w:ascii="Verdana" w:hAnsi="Verdana"/>
          <w:color w:val="000000"/>
          <w:sz w:val="18"/>
          <w:szCs w:val="18"/>
        </w:rPr>
        <w:t> </w:t>
      </w:r>
      <w:r>
        <w:rPr>
          <w:rFonts w:ascii="Verdana" w:hAnsi="Verdana"/>
          <w:color w:val="000000"/>
          <w:sz w:val="18"/>
          <w:szCs w:val="18"/>
        </w:rPr>
        <w:t>населения / Г.И. Чудилин, Р:П. Самохвалов // Вопросы статистики. 2009. - №6. - С. 58-67.</w:t>
      </w:r>
    </w:p>
    <w:p w14:paraId="616D6539"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Чудилин</w:t>
      </w:r>
      <w:r>
        <w:rPr>
          <w:rStyle w:val="WW8Num2z0"/>
          <w:rFonts w:ascii="Verdana" w:hAnsi="Verdana"/>
          <w:color w:val="000000"/>
          <w:sz w:val="18"/>
          <w:szCs w:val="18"/>
        </w:rPr>
        <w:t> </w:t>
      </w:r>
      <w:r>
        <w:rPr>
          <w:rFonts w:ascii="Verdana" w:hAnsi="Verdana"/>
          <w:color w:val="000000"/>
          <w:sz w:val="18"/>
          <w:szCs w:val="18"/>
        </w:rPr>
        <w:t>Г.И. Информационно-статистический ресурс муниципального управления // Вопросы статистики. 2010. - №1. - С. 31-33.</w:t>
      </w:r>
    </w:p>
    <w:p w14:paraId="3CD12AC0"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Чулкова</w:t>
      </w:r>
      <w:r>
        <w:rPr>
          <w:rStyle w:val="WW8Num2z0"/>
          <w:rFonts w:ascii="Verdana" w:hAnsi="Verdana"/>
          <w:color w:val="000000"/>
          <w:sz w:val="18"/>
          <w:szCs w:val="18"/>
        </w:rPr>
        <w:t> </w:t>
      </w:r>
      <w:r>
        <w:rPr>
          <w:rFonts w:ascii="Verdana" w:hAnsi="Verdana"/>
          <w:color w:val="000000"/>
          <w:sz w:val="18"/>
          <w:szCs w:val="18"/>
        </w:rPr>
        <w:t>Е.А. Методические аспекты и математический инструментарий стратегического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развития муниципальных районов. — М.: ЗАО «Издательство «</w:t>
      </w:r>
      <w:r>
        <w:rPr>
          <w:rStyle w:val="WW8Num3z0"/>
          <w:rFonts w:ascii="Verdana" w:hAnsi="Verdana"/>
          <w:color w:val="4682B4"/>
          <w:sz w:val="18"/>
          <w:szCs w:val="18"/>
        </w:rPr>
        <w:t>Экономика</w:t>
      </w:r>
      <w:r>
        <w:rPr>
          <w:rFonts w:ascii="Verdana" w:hAnsi="Verdana"/>
          <w:color w:val="000000"/>
          <w:sz w:val="18"/>
          <w:szCs w:val="18"/>
        </w:rPr>
        <w:t>», 2007. 163 с.</w:t>
      </w:r>
    </w:p>
    <w:p w14:paraId="3F61E8EF"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Шайкин</w:t>
      </w:r>
      <w:r>
        <w:rPr>
          <w:rStyle w:val="WW8Num2z0"/>
          <w:rFonts w:ascii="Verdana" w:hAnsi="Verdana"/>
          <w:color w:val="000000"/>
          <w:sz w:val="18"/>
          <w:szCs w:val="18"/>
        </w:rPr>
        <w:t> </w:t>
      </w:r>
      <w:r>
        <w:rPr>
          <w:rFonts w:ascii="Verdana" w:hAnsi="Verdana"/>
          <w:color w:val="000000"/>
          <w:sz w:val="18"/>
          <w:szCs w:val="18"/>
        </w:rPr>
        <w:t>В.В., Ахметов Р.Г. Развитие сельской местности (теория и практика): учеб. пособие. М.: Изд-во МСХА, 2001. - 55 с.</w:t>
      </w:r>
    </w:p>
    <w:p w14:paraId="2A31E2DB"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Шепель</w:t>
      </w:r>
      <w:r>
        <w:rPr>
          <w:rStyle w:val="WW8Num2z0"/>
          <w:rFonts w:ascii="Verdana" w:hAnsi="Verdana"/>
          <w:color w:val="000000"/>
          <w:sz w:val="18"/>
          <w:szCs w:val="18"/>
        </w:rPr>
        <w:t> </w:t>
      </w:r>
      <w:r>
        <w:rPr>
          <w:rFonts w:ascii="Verdana" w:hAnsi="Verdana"/>
          <w:color w:val="000000"/>
          <w:sz w:val="18"/>
          <w:szCs w:val="18"/>
        </w:rPr>
        <w:t>В.Н., Богословская С.С. Периодизация истории статистики как основа изучения эволюции статистической науки и практики // Известия"Оренбургского государственного аграрного университета. 2009. - №3(23). - С.148-151.</w:t>
      </w:r>
    </w:p>
    <w:p w14:paraId="56D8B0B7"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Шиганов А.В: Особые экономические зоны как «</w:t>
      </w:r>
      <w:r>
        <w:rPr>
          <w:rStyle w:val="WW8Num3z0"/>
          <w:rFonts w:ascii="Verdana" w:hAnsi="Verdana"/>
          <w:color w:val="4682B4"/>
          <w:sz w:val="18"/>
          <w:szCs w:val="18"/>
        </w:rPr>
        <w:t>точки роста</w:t>
      </w:r>
      <w:r>
        <w:rPr>
          <w:rFonts w:ascii="Verdana" w:hAnsi="Verdana"/>
          <w:color w:val="000000"/>
          <w:sz w:val="18"/>
          <w:szCs w:val="18"/>
        </w:rPr>
        <w:t>» в экономике регионов // Экономический анализ: теория и практика. 2010. - №6(171). - С. 67-72.,</w:t>
      </w:r>
    </w:p>
    <w:p w14:paraId="52004F6B"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Шмойлова</w:t>
      </w:r>
      <w:r>
        <w:rPr>
          <w:rStyle w:val="WW8Num2z0"/>
          <w:rFonts w:ascii="Verdana" w:hAnsi="Verdana"/>
          <w:color w:val="000000"/>
          <w:sz w:val="18"/>
          <w:szCs w:val="18"/>
        </w:rPr>
        <w:t> </w:t>
      </w:r>
      <w:r>
        <w:rPr>
          <w:rFonts w:ascii="Verdana" w:hAnsi="Verdana"/>
          <w:color w:val="000000"/>
          <w:sz w:val="18"/>
          <w:szCs w:val="18"/>
        </w:rPr>
        <w:t>Р.А., Минашкин В.Г., Садовникова Н.А.,</w:t>
      </w:r>
      <w:r>
        <w:rPr>
          <w:rStyle w:val="WW8Num2z0"/>
          <w:rFonts w:ascii="Verdana" w:hAnsi="Verdana"/>
          <w:color w:val="000000"/>
          <w:sz w:val="18"/>
          <w:szCs w:val="18"/>
        </w:rPr>
        <w:t> </w:t>
      </w:r>
      <w:r>
        <w:rPr>
          <w:rStyle w:val="WW8Num3z0"/>
          <w:rFonts w:ascii="Verdana" w:hAnsi="Verdana"/>
          <w:color w:val="4682B4"/>
          <w:sz w:val="18"/>
          <w:szCs w:val="18"/>
        </w:rPr>
        <w:t>Шувалова</w:t>
      </w:r>
      <w:r>
        <w:rPr>
          <w:rStyle w:val="WW8Num2z0"/>
          <w:rFonts w:ascii="Verdana" w:hAnsi="Verdana"/>
          <w:color w:val="000000"/>
          <w:sz w:val="18"/>
          <w:szCs w:val="18"/>
        </w:rPr>
        <w:t> </w:t>
      </w:r>
      <w:r>
        <w:rPr>
          <w:rFonts w:ascii="Verdana" w:hAnsi="Verdana"/>
          <w:color w:val="000000"/>
          <w:sz w:val="18"/>
          <w:szCs w:val="18"/>
        </w:rPr>
        <w:t xml:space="preserve">Е.Б. Теория стати-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стики</w:t>
      </w:r>
      <w:r>
        <w:rPr>
          <w:rFonts w:ascii="Verdana" w:hAnsi="Verdana"/>
          <w:color w:val="000000"/>
          <w:sz w:val="18"/>
          <w:szCs w:val="18"/>
        </w:rPr>
        <w:t xml:space="preserve">. </w:t>
      </w:r>
      <w:r>
        <w:rPr>
          <w:rFonts w:ascii="Verdana" w:hAnsi="Verdana" w:cs="Verdana"/>
          <w:color w:val="000000"/>
          <w:sz w:val="18"/>
          <w:szCs w:val="18"/>
        </w:rPr>
        <w:t>М</w:t>
      </w:r>
      <w:r>
        <w:rPr>
          <w:rFonts w:ascii="Verdana" w:hAnsi="Verdana"/>
          <w:color w:val="000000"/>
          <w:sz w:val="18"/>
          <w:szCs w:val="18"/>
        </w:rPr>
        <w:t xml:space="preserve">.: </w:t>
      </w:r>
      <w:r>
        <w:rPr>
          <w:rFonts w:ascii="Verdana" w:hAnsi="Verdana" w:cs="Verdana"/>
          <w:color w:val="000000"/>
          <w:sz w:val="18"/>
          <w:szCs w:val="18"/>
        </w:rPr>
        <w:t>Финансы</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статистика</w:t>
      </w:r>
      <w:r>
        <w:rPr>
          <w:rFonts w:ascii="Verdana" w:hAnsi="Verdana"/>
          <w:color w:val="000000"/>
          <w:sz w:val="18"/>
          <w:szCs w:val="18"/>
        </w:rPr>
        <w:t xml:space="preserve">. 2003. - 398 </w:t>
      </w:r>
      <w:r>
        <w:rPr>
          <w:rFonts w:ascii="Verdana" w:hAnsi="Verdana" w:cs="Verdana"/>
          <w:color w:val="000000"/>
          <w:sz w:val="18"/>
          <w:szCs w:val="18"/>
        </w:rPr>
        <w:t>с</w:t>
      </w:r>
      <w:r>
        <w:rPr>
          <w:rFonts w:ascii="Verdana" w:hAnsi="Verdana"/>
          <w:color w:val="000000"/>
          <w:sz w:val="18"/>
          <w:szCs w:val="18"/>
        </w:rPr>
        <w:t>.</w:t>
      </w:r>
    </w:p>
    <w:p w14:paraId="70F3AE22"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Шмойлова</w:t>
      </w:r>
      <w:r>
        <w:rPr>
          <w:rStyle w:val="WW8Num2z0"/>
          <w:rFonts w:ascii="Verdana" w:hAnsi="Verdana"/>
          <w:color w:val="000000"/>
          <w:sz w:val="18"/>
          <w:szCs w:val="18"/>
        </w:rPr>
        <w:t> </w:t>
      </w:r>
      <w:r>
        <w:rPr>
          <w:rFonts w:ascii="Verdana" w:hAnsi="Verdana"/>
          <w:color w:val="000000"/>
          <w:sz w:val="18"/>
          <w:szCs w:val="18"/>
        </w:rPr>
        <w:t>Р.А., Илюхина И.Е. Построение моделей прогноза связных рядов динамики основных показателей информационно-статистических услуг // Вопросы стати-.' стики. 2008. - №4. - С. 54-57.</w:t>
      </w:r>
    </w:p>
    <w:p w14:paraId="4F6C4EA1"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Шуплецов</w:t>
      </w:r>
      <w:r>
        <w:rPr>
          <w:rFonts w:ascii="Verdana" w:hAnsi="Verdana"/>
          <w:color w:val="000000"/>
          <w:sz w:val="18"/>
          <w:szCs w:val="18"/>
        </w:rPr>
        <w:t>, А.Ф. Региональная и муниципальная статистика: проблемы становления / А.Ф.</w:t>
      </w:r>
      <w:r>
        <w:rPr>
          <w:rStyle w:val="WW8Num2z0"/>
          <w:rFonts w:ascii="Verdana" w:hAnsi="Verdana"/>
          <w:color w:val="000000"/>
          <w:sz w:val="18"/>
          <w:szCs w:val="18"/>
        </w:rPr>
        <w:t> </w:t>
      </w:r>
      <w:r>
        <w:rPr>
          <w:rStyle w:val="WW8Num3z0"/>
          <w:rFonts w:ascii="Verdana" w:hAnsi="Verdana"/>
          <w:color w:val="4682B4"/>
          <w:sz w:val="18"/>
          <w:szCs w:val="18"/>
        </w:rPr>
        <w:t>Шуплецов</w:t>
      </w:r>
      <w:r>
        <w:rPr>
          <w:rFonts w:ascii="Verdana" w:hAnsi="Verdana"/>
          <w:color w:val="000000"/>
          <w:sz w:val="18"/>
          <w:szCs w:val="18"/>
        </w:rPr>
        <w:t>, В.И. Дибирдеев // Вопросы статистики. 2004. - №6. - С. 40-44.</w:t>
      </w:r>
    </w:p>
    <w:p w14:paraId="09114F22"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264. Экономическая статистика: Учебник / Под ред. Ю.Н.Иванова. М.: -ИНФРА-МД 2004. - 480 с.</w:t>
      </w:r>
    </w:p>
    <w:p w14:paraId="78157A41"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Экономические аспекты региональной политики в странах Европы: опыт для России: сб. обзоров / под ред.</w:t>
      </w:r>
      <w:r>
        <w:rPr>
          <w:rStyle w:val="WW8Num2z0"/>
          <w:rFonts w:ascii="Verdana" w:hAnsi="Verdana"/>
          <w:color w:val="000000"/>
          <w:sz w:val="18"/>
          <w:szCs w:val="18"/>
        </w:rPr>
        <w:t> </w:t>
      </w:r>
      <w:r>
        <w:rPr>
          <w:rStyle w:val="WW8Num3z0"/>
          <w:rFonts w:ascii="Verdana" w:hAnsi="Verdana"/>
          <w:color w:val="4682B4"/>
          <w:sz w:val="18"/>
          <w:szCs w:val="18"/>
        </w:rPr>
        <w:t>Былова</w:t>
      </w:r>
      <w:r>
        <w:rPr>
          <w:rStyle w:val="WW8Num2z0"/>
          <w:rFonts w:ascii="Verdana" w:hAnsi="Verdana"/>
          <w:color w:val="000000"/>
          <w:sz w:val="18"/>
          <w:szCs w:val="18"/>
        </w:rPr>
        <w:t> </w:t>
      </w:r>
      <w:r>
        <w:rPr>
          <w:rFonts w:ascii="Verdana" w:hAnsi="Verdana"/>
          <w:color w:val="000000"/>
          <w:sz w:val="18"/>
          <w:szCs w:val="18"/>
        </w:rPr>
        <w:t>В.Г. — М.:ИНИОН, 1996. 131 с.</w:t>
      </w:r>
    </w:p>
    <w:p w14:paraId="6B000493"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Электронное правительство. Стратегия по автоматизации государственных служб, предлагаемая</w:t>
      </w:r>
      <w:r>
        <w:rPr>
          <w:rStyle w:val="WW8Num2z0"/>
          <w:rFonts w:ascii="Verdana" w:hAnsi="Verdana"/>
          <w:color w:val="000000"/>
          <w:sz w:val="18"/>
          <w:szCs w:val="18"/>
        </w:rPr>
        <w:t> </w:t>
      </w:r>
      <w:r>
        <w:rPr>
          <w:rStyle w:val="WW8Num3z0"/>
          <w:rFonts w:ascii="Verdana" w:hAnsi="Verdana"/>
          <w:color w:val="4682B4"/>
          <w:sz w:val="18"/>
          <w:szCs w:val="18"/>
        </w:rPr>
        <w:t>корпорацией</w:t>
      </w:r>
      <w:r>
        <w:rPr>
          <w:rStyle w:val="WW8Num2z0"/>
          <w:rFonts w:ascii="Verdana" w:hAnsi="Verdana"/>
          <w:color w:val="000000"/>
          <w:sz w:val="18"/>
          <w:szCs w:val="18"/>
        </w:rPr>
        <w:t> </w:t>
      </w:r>
      <w:r>
        <w:rPr>
          <w:rFonts w:ascii="Verdana" w:hAnsi="Verdana"/>
          <w:color w:val="000000"/>
          <w:sz w:val="18"/>
          <w:szCs w:val="18"/>
        </w:rPr>
        <w:t>Microsoft. URL: http://vv\vw.microsofit.com/Rus/Government/whitepapers/eGovStrategy.mspx (дата обращения 03.01.2010).</w:t>
      </w:r>
    </w:p>
    <w:p w14:paraId="7ABC6A11"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Якунин</w:t>
      </w:r>
      <w:r>
        <w:rPr>
          <w:rStyle w:val="WW8Num2z0"/>
          <w:rFonts w:ascii="Verdana" w:hAnsi="Verdana"/>
          <w:color w:val="000000"/>
          <w:sz w:val="18"/>
          <w:szCs w:val="18"/>
        </w:rPr>
        <w:t> </w:t>
      </w:r>
      <w:r>
        <w:rPr>
          <w:rFonts w:ascii="Verdana" w:hAnsi="Verdana"/>
          <w:color w:val="000000"/>
          <w:sz w:val="18"/>
          <w:szCs w:val="18"/>
        </w:rPr>
        <w:t>В.И., Роик В.Д., Сулакшин С.С. Социальное измерение государственной экономической политики. М.: Научный эксперт. Экономика, 2007. - 208 с.</w:t>
      </w:r>
    </w:p>
    <w:p w14:paraId="293E1952"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Blanchard Olivier Jean. A Traditional Interpretation of Macroeconomic Fluctuations // American Economic Review. December 1989. - Vol. 79, № 5. - P. 1149.</w:t>
      </w:r>
    </w:p>
    <w:p w14:paraId="4E5E1E1A"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Dixon J.A., Hamilton K. Expanding the measure of wealth // Finance &amp; Development. December 1996.-P. 15-18.</w:t>
      </w:r>
    </w:p>
    <w:p w14:paraId="0BB5B7F2"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Geoffrey H. Moore. Business Cycle Indicators. Princeton, NJ: Princeton University Press, 1961.</w:t>
      </w:r>
    </w:p>
    <w:p w14:paraId="555E72FD"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Harman Harry H. Modern factor analysis. Edition 3, illustrated, revised. University of Chicago Press, 1976. 487 p.</w:t>
      </w:r>
    </w:p>
    <w:p w14:paraId="236E36F8"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Knowledge Shared: participatory evaluation in development cooperation / Edvard T. Jackson and Yusuf Kassam, editors. USA. Kumarian Press Inc., 1998. 252 p.</w:t>
      </w:r>
    </w:p>
    <w:p w14:paraId="563F8084"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Meadows D.H., Meadows D.L., Randers J., Behrens W. The Limits to Growth. New York: Universe Books, 1972. - 205 p.</w:t>
      </w:r>
    </w:p>
    <w:p w14:paraId="5D32192D"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Our Common Future. World Commission Environment and Development. — Oxford University Press, 1987. -383 p.</w:t>
      </w:r>
    </w:p>
    <w:p w14:paraId="65FCA94A"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Participatory Rural Appraisal (PRA). PPM&amp;E Resource Portal. URL: http://portals.wi.wur.nl (дата обращения 29.07.2009).</w:t>
      </w:r>
    </w:p>
    <w:p w14:paraId="28F762D6"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Tinbergen Jan. Economic policy: principles and design. Amsterdam, u.a. : North-Holland Publ., 1956. - 276 c.</w:t>
      </w:r>
    </w:p>
    <w:p w14:paraId="3597753F"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Thurow L. Investment in Human Capital. Belmont: Wadsworth Pablishing Company, 1970.</w:t>
      </w:r>
    </w:p>
    <w:p w14:paraId="0E79D2FF" w14:textId="77777777" w:rsidR="00590F94" w:rsidRDefault="00590F94" w:rsidP="00590F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Venables A.J. Regional Integrations Agreements: A Force for Convergence or Divergence? Miteo, 1999. 26 p.</w:t>
      </w:r>
    </w:p>
    <w:p w14:paraId="42BE268E" w14:textId="0951F350" w:rsidR="006979AE" w:rsidRPr="00590F94" w:rsidRDefault="00590F94" w:rsidP="00590F94">
      <w:r>
        <w:rPr>
          <w:rFonts w:ascii="Verdana" w:hAnsi="Verdana"/>
          <w:color w:val="000000"/>
          <w:sz w:val="18"/>
          <w:szCs w:val="18"/>
        </w:rPr>
        <w:br/>
      </w:r>
      <w:bookmarkStart w:id="0" w:name="_GoBack"/>
      <w:bookmarkEnd w:id="0"/>
    </w:p>
    <w:sectPr w:rsidR="006979AE" w:rsidRPr="00590F9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98B8A" w14:textId="77777777" w:rsidR="00FD7231" w:rsidRDefault="00FD7231">
      <w:pPr>
        <w:spacing w:after="0" w:line="240" w:lineRule="auto"/>
      </w:pPr>
      <w:r>
        <w:separator/>
      </w:r>
    </w:p>
  </w:endnote>
  <w:endnote w:type="continuationSeparator" w:id="0">
    <w:p w14:paraId="0D324EFC" w14:textId="77777777" w:rsidR="00FD7231" w:rsidRDefault="00FD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D38EC" w14:textId="77777777" w:rsidR="00FD7231" w:rsidRDefault="00FD7231">
      <w:pPr>
        <w:spacing w:after="0" w:line="240" w:lineRule="auto"/>
      </w:pPr>
      <w:r>
        <w:separator/>
      </w:r>
    </w:p>
  </w:footnote>
  <w:footnote w:type="continuationSeparator" w:id="0">
    <w:p w14:paraId="287D2E7A" w14:textId="77777777" w:rsidR="00FD7231" w:rsidRDefault="00FD7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629C"/>
    <w:rsid w:val="00FD7231"/>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7858</TotalTime>
  <Pages>23</Pages>
  <Words>12499</Words>
  <Characters>71248</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83580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696</cp:revision>
  <cp:lastPrinted>2009-02-06T05:36:00Z</cp:lastPrinted>
  <dcterms:created xsi:type="dcterms:W3CDTF">2016-05-04T14:28:00Z</dcterms:created>
  <dcterms:modified xsi:type="dcterms:W3CDTF">2016-06-30T13:12:00Z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