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FB38C"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Зорин</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Александр</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Владимирович</w:t>
      </w:r>
      <w:r w:rsidRPr="009B28F5">
        <w:rPr>
          <w:rFonts w:ascii="Helvetica" w:hAnsi="Helvetica" w:cs="Helvetica"/>
          <w:b/>
          <w:bCs/>
          <w:color w:val="222222"/>
          <w:sz w:val="21"/>
          <w:szCs w:val="21"/>
        </w:rPr>
        <w:t>.</w:t>
      </w:r>
    </w:p>
    <w:p w14:paraId="79E7D600"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Имитационное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нормальных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облученных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 </w:t>
      </w:r>
      <w:r w:rsidRPr="009B28F5">
        <w:rPr>
          <w:rFonts w:ascii="Helvetica" w:hAnsi="Helvetica" w:cs="Helvetica" w:hint="eastAsia"/>
          <w:b/>
          <w:bCs/>
          <w:color w:val="222222"/>
          <w:sz w:val="21"/>
          <w:szCs w:val="21"/>
        </w:rPr>
        <w:t>диссертация</w:t>
      </w:r>
      <w:r w:rsidRPr="009B28F5">
        <w:rPr>
          <w:rFonts w:ascii="Helvetica" w:hAnsi="Helvetica" w:cs="Helvetica"/>
          <w:b/>
          <w:bCs/>
          <w:color w:val="222222"/>
          <w:sz w:val="21"/>
          <w:szCs w:val="21"/>
        </w:rPr>
        <w:t xml:space="preserve"> ... </w:t>
      </w:r>
      <w:r w:rsidRPr="009B28F5">
        <w:rPr>
          <w:rFonts w:ascii="Helvetica" w:hAnsi="Helvetica" w:cs="Helvetica" w:hint="eastAsia"/>
          <w:b/>
          <w:bCs/>
          <w:color w:val="222222"/>
          <w:sz w:val="21"/>
          <w:szCs w:val="21"/>
        </w:rPr>
        <w:t>кандидата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физико</w:t>
      </w:r>
      <w:r w:rsidRPr="009B28F5">
        <w:rPr>
          <w:rFonts w:ascii="Helvetica" w:hAnsi="Helvetica" w:cs="Helvetica"/>
          <w:b/>
          <w:bCs/>
          <w:color w:val="222222"/>
          <w:sz w:val="21"/>
          <w:szCs w:val="21"/>
        </w:rPr>
        <w:t>-</w:t>
      </w:r>
      <w:r w:rsidRPr="009B28F5">
        <w:rPr>
          <w:rFonts w:ascii="Helvetica" w:hAnsi="Helvetica" w:cs="Helvetica" w:hint="eastAsia"/>
          <w:b/>
          <w:bCs/>
          <w:color w:val="222222"/>
          <w:sz w:val="21"/>
          <w:szCs w:val="21"/>
        </w:rPr>
        <w:t>математических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наук</w:t>
      </w:r>
      <w:r w:rsidRPr="009B28F5">
        <w:rPr>
          <w:rFonts w:ascii="Helvetica" w:hAnsi="Helvetica" w:cs="Helvetica"/>
          <w:b/>
          <w:bCs/>
          <w:color w:val="222222"/>
          <w:sz w:val="21"/>
          <w:szCs w:val="21"/>
        </w:rPr>
        <w:t xml:space="preserve"> : 03.00.02. - </w:t>
      </w:r>
      <w:r w:rsidRPr="009B28F5">
        <w:rPr>
          <w:rFonts w:ascii="Helvetica" w:hAnsi="Helvetica" w:cs="Helvetica" w:hint="eastAsia"/>
          <w:b/>
          <w:bCs/>
          <w:color w:val="222222"/>
          <w:sz w:val="21"/>
          <w:szCs w:val="21"/>
        </w:rPr>
        <w:t>Ленинград</w:t>
      </w:r>
      <w:r w:rsidRPr="009B28F5">
        <w:rPr>
          <w:rFonts w:ascii="Helvetica" w:hAnsi="Helvetica" w:cs="Helvetica"/>
          <w:b/>
          <w:bCs/>
          <w:color w:val="222222"/>
          <w:sz w:val="21"/>
          <w:szCs w:val="21"/>
        </w:rPr>
        <w:t xml:space="preserve">, 1983. - 159 </w:t>
      </w:r>
      <w:r w:rsidRPr="009B28F5">
        <w:rPr>
          <w:rFonts w:ascii="Helvetica" w:hAnsi="Helvetica" w:cs="Helvetica" w:hint="eastAsia"/>
          <w:b/>
          <w:bCs/>
          <w:color w:val="222222"/>
          <w:sz w:val="21"/>
          <w:szCs w:val="21"/>
        </w:rPr>
        <w:t>с</w:t>
      </w:r>
      <w:r w:rsidRPr="009B28F5">
        <w:rPr>
          <w:rFonts w:ascii="Helvetica" w:hAnsi="Helvetica" w:cs="Helvetica"/>
          <w:b/>
          <w:bCs/>
          <w:color w:val="222222"/>
          <w:sz w:val="21"/>
          <w:szCs w:val="21"/>
        </w:rPr>
        <w:t xml:space="preserve">. : </w:t>
      </w:r>
      <w:r w:rsidRPr="009B28F5">
        <w:rPr>
          <w:rFonts w:ascii="Helvetica" w:hAnsi="Helvetica" w:cs="Helvetica" w:hint="eastAsia"/>
          <w:b/>
          <w:bCs/>
          <w:color w:val="222222"/>
          <w:sz w:val="21"/>
          <w:szCs w:val="21"/>
        </w:rPr>
        <w:t>ил</w:t>
      </w:r>
      <w:r w:rsidRPr="009B28F5">
        <w:rPr>
          <w:rFonts w:ascii="Helvetica" w:hAnsi="Helvetica" w:cs="Helvetica"/>
          <w:b/>
          <w:bCs/>
          <w:color w:val="222222"/>
          <w:sz w:val="21"/>
          <w:szCs w:val="21"/>
        </w:rPr>
        <w:t>.</w:t>
      </w:r>
    </w:p>
    <w:p w14:paraId="4E09BD87"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больше</w:t>
      </w:r>
    </w:p>
    <w:p w14:paraId="66B8C3E0"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Цитаты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из</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текста</w:t>
      </w:r>
      <w:r w:rsidRPr="009B28F5">
        <w:rPr>
          <w:rFonts w:ascii="Helvetica" w:hAnsi="Helvetica" w:cs="Helvetica"/>
          <w:b/>
          <w:bCs/>
          <w:color w:val="222222"/>
          <w:sz w:val="21"/>
          <w:szCs w:val="21"/>
        </w:rPr>
        <w:t>:</w:t>
      </w:r>
    </w:p>
    <w:p w14:paraId="593F4E6D"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стр</w:t>
      </w:r>
      <w:r w:rsidRPr="009B28F5">
        <w:rPr>
          <w:rFonts w:ascii="Helvetica" w:hAnsi="Helvetica" w:cs="Helvetica"/>
          <w:b/>
          <w:bCs/>
          <w:color w:val="222222"/>
          <w:sz w:val="21"/>
          <w:szCs w:val="21"/>
        </w:rPr>
        <w:t>. 1</w:t>
      </w:r>
    </w:p>
    <w:p w14:paraId="6CB09492"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МИНИСТЕРСТВО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ЗДРАВООХРАНЕНИЯ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СССР</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ЦЕНТРАЛЬНЫЙ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НАУЧНО</w:t>
      </w:r>
      <w:r w:rsidRPr="009B28F5">
        <w:rPr>
          <w:rFonts w:ascii="Helvetica" w:hAnsi="Helvetica" w:cs="Helvetica"/>
          <w:b/>
          <w:bCs/>
          <w:color w:val="222222"/>
          <w:sz w:val="21"/>
          <w:szCs w:val="21"/>
        </w:rPr>
        <w:t>-</w:t>
      </w:r>
      <w:r w:rsidRPr="009B28F5">
        <w:rPr>
          <w:rFonts w:ascii="Helvetica" w:hAnsi="Helvetica" w:cs="Helvetica" w:hint="eastAsia"/>
          <w:b/>
          <w:bCs/>
          <w:color w:val="222222"/>
          <w:sz w:val="21"/>
          <w:szCs w:val="21"/>
        </w:rPr>
        <w:t>ИССЛЕДОВАТЕЛЬСКИЙ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РЕНТГЕНО</w:t>
      </w:r>
      <w:r w:rsidRPr="009B28F5">
        <w:rPr>
          <w:rFonts w:ascii="Helvetica" w:hAnsi="Helvetica" w:cs="Helvetica"/>
          <w:b/>
          <w:bCs/>
          <w:color w:val="222222"/>
          <w:sz w:val="21"/>
          <w:szCs w:val="21"/>
        </w:rPr>
        <w:t>-</w:t>
      </w:r>
      <w:r w:rsidRPr="009B28F5">
        <w:rPr>
          <w:rFonts w:ascii="Helvetica" w:hAnsi="Helvetica" w:cs="Helvetica" w:hint="eastAsia"/>
          <w:b/>
          <w:bCs/>
          <w:color w:val="222222"/>
          <w:sz w:val="21"/>
          <w:szCs w:val="21"/>
        </w:rPr>
        <w:t>РАДИОЛОГИЧЕСКИЙ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ИНСТИТУТ</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правах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рукописи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УДК</w:t>
      </w:r>
      <w:r w:rsidRPr="009B28F5">
        <w:rPr>
          <w:rFonts w:ascii="Helvetica" w:hAnsi="Helvetica" w:cs="Helvetica"/>
          <w:b/>
          <w:bCs/>
          <w:color w:val="222222"/>
          <w:sz w:val="21"/>
          <w:szCs w:val="21"/>
        </w:rPr>
        <w:t xml:space="preserve">: 612.014.1 </w:t>
      </w:r>
      <w:r w:rsidRPr="009B28F5">
        <w:rPr>
          <w:rFonts w:ascii="Helvetica" w:hAnsi="Helvetica" w:cs="Helvetica" w:hint="eastAsia"/>
          <w:b/>
          <w:bCs/>
          <w:color w:val="222222"/>
          <w:sz w:val="21"/>
          <w:szCs w:val="21"/>
        </w:rPr>
        <w:t>ЗОРИН</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Александр</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Владимирович</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ШИТАЦИОННОЕ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НОРМАЛЬНЫХ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ОБЛУЧЕННЫХ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КЖТОК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Специальность</w:t>
      </w:r>
      <w:r w:rsidRPr="009B28F5">
        <w:rPr>
          <w:rFonts w:ascii="Helvetica" w:hAnsi="Helvetica" w:cs="Helvetica"/>
          <w:b/>
          <w:bCs/>
          <w:color w:val="222222"/>
          <w:sz w:val="21"/>
          <w:szCs w:val="21"/>
        </w:rPr>
        <w:t xml:space="preserve"> 03.00.02 - "</w:t>
      </w:r>
      <w:r w:rsidRPr="009B28F5">
        <w:rPr>
          <w:rFonts w:ascii="Helvetica" w:hAnsi="Helvetica" w:cs="Helvetica" w:hint="eastAsia"/>
          <w:b/>
          <w:bCs/>
          <w:color w:val="222222"/>
          <w:sz w:val="21"/>
          <w:szCs w:val="21"/>
        </w:rPr>
        <w:t>биофизика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Диссертация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соискание</w:t>
      </w:r>
    </w:p>
    <w:p w14:paraId="4D40913C"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стр</w:t>
      </w:r>
      <w:r w:rsidRPr="009B28F5">
        <w:rPr>
          <w:rFonts w:ascii="Helvetica" w:hAnsi="Helvetica" w:cs="Helvetica"/>
          <w:b/>
          <w:bCs/>
          <w:color w:val="222222"/>
          <w:sz w:val="21"/>
          <w:szCs w:val="21"/>
        </w:rPr>
        <w:t>. 2</w:t>
      </w:r>
    </w:p>
    <w:p w14:paraId="41108FBA"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ОГЛАВЛЕНИЕ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Введение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Современные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подходы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точных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 4 12 2. </w:t>
      </w:r>
      <w:r w:rsidRPr="009B28F5">
        <w:rPr>
          <w:rFonts w:ascii="Helvetica" w:hAnsi="Helvetica" w:cs="Helvetica" w:hint="eastAsia"/>
          <w:b/>
          <w:bCs/>
          <w:color w:val="222222"/>
          <w:sz w:val="21"/>
          <w:szCs w:val="21"/>
        </w:rPr>
        <w:t>Исследование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свойств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показателей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средствами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Интегральный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транзитивную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популяцию</w:t>
      </w:r>
      <w:r w:rsidRPr="009B28F5">
        <w:rPr>
          <w:rFonts w:ascii="Helvetica" w:hAnsi="Helvetica" w:cs="Helvetica"/>
          <w:b/>
          <w:bCs/>
          <w:color w:val="222222"/>
          <w:sz w:val="21"/>
          <w:szCs w:val="21"/>
        </w:rPr>
        <w:t xml:space="preserve"> ( q-</w:t>
      </w:r>
      <w:r w:rsidRPr="009B28F5">
        <w:rPr>
          <w:rFonts w:ascii="Helvetica" w:hAnsi="Helvetica" w:cs="Helvetica" w:hint="eastAsia"/>
          <w:b/>
          <w:bCs/>
          <w:color w:val="222222"/>
          <w:sz w:val="21"/>
          <w:szCs w:val="21"/>
        </w:rPr>
        <w:t>показатель</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фазы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цикла</w:t>
      </w:r>
      <w:r w:rsidRPr="009B28F5">
        <w:rPr>
          <w:rFonts w:ascii="Helvetica" w:hAnsi="Helvetica" w:cs="Helvetica"/>
          <w:b/>
          <w:bCs/>
          <w:color w:val="222222"/>
          <w:sz w:val="21"/>
          <w:szCs w:val="21"/>
        </w:rPr>
        <w:t>) 30 49</w:t>
      </w:r>
    </w:p>
    <w:p w14:paraId="33669FBF"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стр</w:t>
      </w:r>
      <w:r w:rsidRPr="009B28F5">
        <w:rPr>
          <w:rFonts w:ascii="Helvetica" w:hAnsi="Helvetica" w:cs="Helvetica"/>
          <w:b/>
          <w:bCs/>
          <w:color w:val="222222"/>
          <w:sz w:val="21"/>
          <w:szCs w:val="21"/>
        </w:rPr>
        <w:t>. 7</w:t>
      </w:r>
    </w:p>
    <w:p w14:paraId="030B3FAD"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многомерных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ветвя­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щихся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случайных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процессов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3 </w:t>
      </w:r>
      <w:r w:rsidRPr="009B28F5">
        <w:rPr>
          <w:rFonts w:ascii="Helvetica" w:hAnsi="Helvetica" w:cs="Helvetica" w:hint="eastAsia"/>
          <w:b/>
          <w:bCs/>
          <w:color w:val="222222"/>
          <w:sz w:val="21"/>
          <w:szCs w:val="21"/>
        </w:rPr>
        <w:t>содержит</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подробное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описание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нормальных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облучённых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Основные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положе­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функциональной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схемы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обосновываются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привлечением</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результатов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экспериментальных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теоретических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бот</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опубликованных</w:t>
      </w:r>
    </w:p>
    <w:p w14:paraId="619688CB" w14:textId="77777777" w:rsidR="009B28F5" w:rsidRPr="009B28F5" w:rsidRDefault="009B28F5" w:rsidP="009B28F5">
      <w:pPr>
        <w:rPr>
          <w:rFonts w:ascii="Helvetica" w:hAnsi="Helvetica" w:cs="Helvetica"/>
          <w:b/>
          <w:bCs/>
          <w:color w:val="222222"/>
          <w:sz w:val="21"/>
          <w:szCs w:val="21"/>
        </w:rPr>
      </w:pPr>
    </w:p>
    <w:p w14:paraId="670AAF62"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Оглавление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диссертации</w:t>
      </w:r>
    </w:p>
    <w:p w14:paraId="1FF73911"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lastRenderedPageBreak/>
        <w:t>кандидат</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физико</w:t>
      </w:r>
      <w:r w:rsidRPr="009B28F5">
        <w:rPr>
          <w:rFonts w:ascii="Helvetica" w:hAnsi="Helvetica" w:cs="Helvetica"/>
          <w:b/>
          <w:bCs/>
          <w:color w:val="222222"/>
          <w:sz w:val="21"/>
          <w:szCs w:val="21"/>
        </w:rPr>
        <w:t>-</w:t>
      </w:r>
      <w:r w:rsidRPr="009B28F5">
        <w:rPr>
          <w:rFonts w:ascii="Helvetica" w:hAnsi="Helvetica" w:cs="Helvetica" w:hint="eastAsia"/>
          <w:b/>
          <w:bCs/>
          <w:color w:val="222222"/>
          <w:sz w:val="21"/>
          <w:szCs w:val="21"/>
        </w:rPr>
        <w:t>математических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наук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Зорин</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Александр</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Владимирович</w:t>
      </w:r>
    </w:p>
    <w:p w14:paraId="6A54FB51"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Введение</w:t>
      </w:r>
      <w:r w:rsidRPr="009B28F5">
        <w:rPr>
          <w:rFonts w:ascii="Helvetica" w:hAnsi="Helvetica" w:cs="Helvetica"/>
          <w:b/>
          <w:bCs/>
          <w:color w:val="222222"/>
          <w:sz w:val="21"/>
          <w:szCs w:val="21"/>
        </w:rPr>
        <w:t>. ♦.</w:t>
      </w: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w:t>
      </w:r>
    </w:p>
    <w:p w14:paraId="593A50D4" w14:textId="77777777" w:rsidR="009B28F5" w:rsidRPr="009B28F5" w:rsidRDefault="009B28F5" w:rsidP="009B28F5">
      <w:pPr>
        <w:rPr>
          <w:rFonts w:ascii="Helvetica" w:hAnsi="Helvetica" w:cs="Helvetica"/>
          <w:b/>
          <w:bCs/>
          <w:color w:val="222222"/>
          <w:sz w:val="21"/>
          <w:szCs w:val="21"/>
        </w:rPr>
      </w:pPr>
    </w:p>
    <w:p w14:paraId="2D3BBF44"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Современные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подходы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популяций</w:t>
      </w:r>
      <w:r w:rsidRPr="009B28F5">
        <w:rPr>
          <w:rFonts w:ascii="Helvetica" w:hAnsi="Helvetica" w:cs="Helvetica"/>
          <w:b/>
          <w:bCs/>
          <w:color w:val="222222"/>
          <w:sz w:val="21"/>
          <w:szCs w:val="21"/>
        </w:rPr>
        <w:t>.</w:t>
      </w:r>
    </w:p>
    <w:p w14:paraId="68255CE8" w14:textId="77777777" w:rsidR="009B28F5" w:rsidRPr="009B28F5" w:rsidRDefault="009B28F5" w:rsidP="009B28F5">
      <w:pPr>
        <w:rPr>
          <w:rFonts w:ascii="Helvetica" w:hAnsi="Helvetica" w:cs="Helvetica"/>
          <w:b/>
          <w:bCs/>
          <w:color w:val="222222"/>
          <w:sz w:val="21"/>
          <w:szCs w:val="21"/>
        </w:rPr>
      </w:pPr>
    </w:p>
    <w:p w14:paraId="7C6A1BE0"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2. </w:t>
      </w:r>
      <w:r w:rsidRPr="009B28F5">
        <w:rPr>
          <w:rFonts w:ascii="Helvetica" w:hAnsi="Helvetica" w:cs="Helvetica" w:hint="eastAsia"/>
          <w:b/>
          <w:bCs/>
          <w:color w:val="222222"/>
          <w:sz w:val="21"/>
          <w:szCs w:val="21"/>
        </w:rPr>
        <w:t>Исследование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свойств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показателей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кинетики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средствами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моделирования</w:t>
      </w:r>
      <w:r w:rsidRPr="009B28F5">
        <w:rPr>
          <w:rFonts w:ascii="Helvetica" w:hAnsi="Helvetica" w:cs="Helvetica"/>
          <w:b/>
          <w:bCs/>
          <w:color w:val="222222"/>
          <w:sz w:val="21"/>
          <w:szCs w:val="21"/>
        </w:rPr>
        <w:t>.</w:t>
      </w:r>
    </w:p>
    <w:p w14:paraId="0DBC5A49" w14:textId="77777777" w:rsidR="009B28F5" w:rsidRPr="009B28F5" w:rsidRDefault="009B28F5" w:rsidP="009B28F5">
      <w:pPr>
        <w:rPr>
          <w:rFonts w:ascii="Helvetica" w:hAnsi="Helvetica" w:cs="Helvetica"/>
          <w:b/>
          <w:bCs/>
          <w:color w:val="222222"/>
          <w:sz w:val="21"/>
          <w:szCs w:val="21"/>
        </w:rPr>
      </w:pPr>
    </w:p>
    <w:p w14:paraId="0DE06A61"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Интегральный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транзитивную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w:t>
      </w:r>
      <w:r w:rsidRPr="009B28F5">
        <w:rPr>
          <w:rFonts w:ascii="Helvetica" w:hAnsi="Helvetica" w:cs="Helvetica"/>
          <w:b/>
          <w:bCs/>
          <w:color w:val="222222"/>
          <w:sz w:val="21"/>
          <w:szCs w:val="21"/>
        </w:rPr>
        <w:t>^-</w:t>
      </w:r>
      <w:r w:rsidRPr="009B28F5">
        <w:rPr>
          <w:rFonts w:ascii="Helvetica" w:hAnsi="Helvetica" w:cs="Helvetica" w:hint="eastAsia"/>
          <w:b/>
          <w:bCs/>
          <w:color w:val="222222"/>
          <w:sz w:val="21"/>
          <w:szCs w:val="21"/>
        </w:rPr>
        <w:t>показатель</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фазы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цикла</w:t>
      </w:r>
      <w:r w:rsidRPr="009B28F5">
        <w:rPr>
          <w:rFonts w:ascii="Helvetica" w:hAnsi="Helvetica" w:cs="Helvetica"/>
          <w:b/>
          <w:bCs/>
          <w:color w:val="222222"/>
          <w:sz w:val="21"/>
          <w:szCs w:val="21"/>
        </w:rPr>
        <w:t>).</w:t>
      </w:r>
    </w:p>
    <w:p w14:paraId="755DC621" w14:textId="77777777" w:rsidR="009B28F5" w:rsidRPr="009B28F5" w:rsidRDefault="009B28F5" w:rsidP="009B28F5">
      <w:pPr>
        <w:rPr>
          <w:rFonts w:ascii="Helvetica" w:hAnsi="Helvetica" w:cs="Helvetica"/>
          <w:b/>
          <w:bCs/>
          <w:color w:val="222222"/>
          <w:sz w:val="21"/>
          <w:szCs w:val="21"/>
        </w:rPr>
      </w:pPr>
    </w:p>
    <w:p w14:paraId="2986D75A"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2. </w:t>
      </w:r>
      <w:r w:rsidRPr="009B28F5">
        <w:rPr>
          <w:rFonts w:ascii="Helvetica" w:hAnsi="Helvetica" w:cs="Helvetica" w:hint="eastAsia"/>
          <w:b/>
          <w:bCs/>
          <w:color w:val="222222"/>
          <w:sz w:val="21"/>
          <w:szCs w:val="21"/>
        </w:rPr>
        <w:t>Индексы</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фаз</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митотического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w:t>
      </w:r>
    </w:p>
    <w:p w14:paraId="350058CF" w14:textId="77777777" w:rsidR="009B28F5" w:rsidRPr="009B28F5" w:rsidRDefault="009B28F5" w:rsidP="009B28F5">
      <w:pPr>
        <w:rPr>
          <w:rFonts w:ascii="Helvetica" w:hAnsi="Helvetica" w:cs="Helvetica"/>
          <w:b/>
          <w:bCs/>
          <w:color w:val="222222"/>
          <w:sz w:val="21"/>
          <w:szCs w:val="21"/>
        </w:rPr>
      </w:pPr>
    </w:p>
    <w:p w14:paraId="695BD11E"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3* </w:t>
      </w:r>
      <w:r w:rsidRPr="009B28F5">
        <w:rPr>
          <w:rFonts w:ascii="Helvetica" w:hAnsi="Helvetica" w:cs="Helvetica" w:hint="eastAsia"/>
          <w:b/>
          <w:bCs/>
          <w:color w:val="222222"/>
          <w:sz w:val="21"/>
          <w:szCs w:val="21"/>
        </w:rPr>
        <w:t>Описание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обоснование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действия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ионизирующей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радиации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системы</w:t>
      </w:r>
      <w:r w:rsidRPr="009B28F5">
        <w:rPr>
          <w:rFonts w:ascii="Helvetica" w:hAnsi="Helvetica" w:cs="Helvetica"/>
          <w:b/>
          <w:bCs/>
          <w:color w:val="222222"/>
          <w:sz w:val="21"/>
          <w:szCs w:val="21"/>
        </w:rPr>
        <w:t xml:space="preserve"> </w:t>
      </w:r>
      <w:proofErr w:type="spellStart"/>
      <w:r w:rsidRPr="009B28F5">
        <w:rPr>
          <w:rFonts w:ascii="Helvetica" w:hAnsi="Helvetica" w:cs="Helvetica"/>
          <w:b/>
          <w:bCs/>
          <w:color w:val="222222"/>
          <w:sz w:val="21"/>
          <w:szCs w:val="21"/>
        </w:rPr>
        <w:t>in</w:t>
      </w:r>
      <w:proofErr w:type="spellEnd"/>
      <w:r w:rsidRPr="009B28F5">
        <w:rPr>
          <w:rFonts w:ascii="Helvetica" w:hAnsi="Helvetica" w:cs="Helvetica"/>
          <w:b/>
          <w:bCs/>
          <w:color w:val="222222"/>
          <w:sz w:val="21"/>
          <w:szCs w:val="21"/>
        </w:rPr>
        <w:t xml:space="preserve"> </w:t>
      </w:r>
      <w:proofErr w:type="spellStart"/>
      <w:r w:rsidRPr="009B28F5">
        <w:rPr>
          <w:rFonts w:ascii="Helvetica" w:hAnsi="Helvetica" w:cs="Helvetica"/>
          <w:b/>
          <w:bCs/>
          <w:color w:val="222222"/>
          <w:sz w:val="21"/>
          <w:szCs w:val="21"/>
        </w:rPr>
        <w:t>vitro</w:t>
      </w:r>
      <w:proofErr w:type="spellEnd"/>
    </w:p>
    <w:p w14:paraId="02725687" w14:textId="77777777" w:rsidR="009B28F5" w:rsidRPr="009B28F5" w:rsidRDefault="009B28F5" w:rsidP="009B28F5">
      <w:pPr>
        <w:rPr>
          <w:rFonts w:ascii="Helvetica" w:hAnsi="Helvetica" w:cs="Helvetica"/>
          <w:b/>
          <w:bCs/>
          <w:color w:val="222222"/>
          <w:sz w:val="21"/>
          <w:szCs w:val="21"/>
        </w:rPr>
      </w:pPr>
    </w:p>
    <w:p w14:paraId="776E185C"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Основные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положения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популяции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необлученных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w:t>
      </w:r>
    </w:p>
    <w:p w14:paraId="55A97EC7" w14:textId="77777777" w:rsidR="009B28F5" w:rsidRPr="009B28F5" w:rsidRDefault="009B28F5" w:rsidP="009B28F5">
      <w:pPr>
        <w:rPr>
          <w:rFonts w:ascii="Helvetica" w:hAnsi="Helvetica" w:cs="Helvetica"/>
          <w:b/>
          <w:bCs/>
          <w:color w:val="222222"/>
          <w:sz w:val="21"/>
          <w:szCs w:val="21"/>
        </w:rPr>
      </w:pPr>
    </w:p>
    <w:p w14:paraId="627184B6"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2. </w:t>
      </w:r>
      <w:r w:rsidRPr="009B28F5">
        <w:rPr>
          <w:rFonts w:ascii="Helvetica" w:hAnsi="Helvetica" w:cs="Helvetica" w:hint="eastAsia"/>
          <w:b/>
          <w:bCs/>
          <w:color w:val="222222"/>
          <w:sz w:val="21"/>
          <w:szCs w:val="21"/>
        </w:rPr>
        <w:t>Основной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принцип</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моделирования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радиационной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инактивации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w:t>
      </w:r>
    </w:p>
    <w:p w14:paraId="37FD33F4" w14:textId="77777777" w:rsidR="009B28F5" w:rsidRPr="009B28F5" w:rsidRDefault="009B28F5" w:rsidP="009B28F5">
      <w:pPr>
        <w:rPr>
          <w:rFonts w:ascii="Helvetica" w:hAnsi="Helvetica" w:cs="Helvetica"/>
          <w:b/>
          <w:bCs/>
          <w:color w:val="222222"/>
          <w:sz w:val="21"/>
          <w:szCs w:val="21"/>
        </w:rPr>
      </w:pPr>
    </w:p>
    <w:p w14:paraId="07BED875"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3. </w:t>
      </w:r>
      <w:r w:rsidRPr="009B28F5">
        <w:rPr>
          <w:rFonts w:ascii="Helvetica" w:hAnsi="Helvetica" w:cs="Helvetica" w:hint="eastAsia"/>
          <w:b/>
          <w:bCs/>
          <w:color w:val="222222"/>
          <w:sz w:val="21"/>
          <w:szCs w:val="21"/>
        </w:rPr>
        <w:t>Процесс</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формирования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радиационных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повреждений</w:t>
      </w:r>
      <w:r w:rsidRPr="009B28F5">
        <w:rPr>
          <w:rFonts w:ascii="Helvetica" w:hAnsi="Helvetica" w:cs="Helvetica"/>
          <w:b/>
          <w:bCs/>
          <w:color w:val="222222"/>
          <w:sz w:val="21"/>
          <w:szCs w:val="21"/>
        </w:rPr>
        <w:t>.</w:t>
      </w:r>
    </w:p>
    <w:p w14:paraId="3F82B88D" w14:textId="77777777" w:rsidR="009B28F5" w:rsidRPr="009B28F5" w:rsidRDefault="009B28F5" w:rsidP="009B28F5">
      <w:pPr>
        <w:rPr>
          <w:rFonts w:ascii="Helvetica" w:hAnsi="Helvetica" w:cs="Helvetica"/>
          <w:b/>
          <w:bCs/>
          <w:color w:val="222222"/>
          <w:sz w:val="21"/>
          <w:szCs w:val="21"/>
        </w:rPr>
      </w:pPr>
    </w:p>
    <w:p w14:paraId="14EECDF8"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4. </w:t>
      </w:r>
      <w:r w:rsidRPr="009B28F5">
        <w:rPr>
          <w:rFonts w:ascii="Helvetica" w:hAnsi="Helvetica" w:cs="Helvetica" w:hint="eastAsia"/>
          <w:b/>
          <w:bCs/>
          <w:color w:val="222222"/>
          <w:sz w:val="21"/>
          <w:szCs w:val="21"/>
        </w:rPr>
        <w:t>Радиационное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блокирование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митотич</w:t>
      </w:r>
      <w:r w:rsidRPr="009B28F5">
        <w:rPr>
          <w:rFonts w:ascii="Helvetica" w:hAnsi="Helvetica" w:cs="Helvetica" w:hint="eastAsia"/>
          <w:b/>
          <w:bCs/>
          <w:color w:val="222222"/>
          <w:sz w:val="21"/>
          <w:szCs w:val="21"/>
        </w:rPr>
        <w:lastRenderedPageBreak/>
        <w:t>еском</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цикле</w:t>
      </w:r>
      <w:r w:rsidRPr="009B28F5">
        <w:rPr>
          <w:rFonts w:ascii="Helvetica" w:hAnsi="Helvetica" w:cs="Helvetica"/>
          <w:b/>
          <w:bCs/>
          <w:color w:val="222222"/>
          <w:sz w:val="21"/>
          <w:szCs w:val="21"/>
        </w:rPr>
        <w:t>.</w:t>
      </w:r>
    </w:p>
    <w:p w14:paraId="28606748" w14:textId="77777777" w:rsidR="009B28F5" w:rsidRPr="009B28F5" w:rsidRDefault="009B28F5" w:rsidP="009B28F5">
      <w:pPr>
        <w:rPr>
          <w:rFonts w:ascii="Helvetica" w:hAnsi="Helvetica" w:cs="Helvetica"/>
          <w:b/>
          <w:bCs/>
          <w:color w:val="222222"/>
          <w:sz w:val="21"/>
          <w:szCs w:val="21"/>
        </w:rPr>
      </w:pPr>
    </w:p>
    <w:p w14:paraId="1566F3E0"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5. </w:t>
      </w:r>
      <w:r w:rsidRPr="009B28F5">
        <w:rPr>
          <w:rFonts w:ascii="Helvetica" w:hAnsi="Helvetica" w:cs="Helvetica" w:hint="eastAsia"/>
          <w:b/>
          <w:bCs/>
          <w:color w:val="222222"/>
          <w:sz w:val="21"/>
          <w:szCs w:val="21"/>
        </w:rPr>
        <w:t>Репарация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радиационных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повреждений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клетки</w:t>
      </w:r>
      <w:r w:rsidRPr="009B28F5">
        <w:rPr>
          <w:rFonts w:ascii="Helvetica" w:hAnsi="Helvetica" w:cs="Helvetica"/>
          <w:b/>
          <w:bCs/>
          <w:color w:val="222222"/>
          <w:sz w:val="21"/>
          <w:szCs w:val="21"/>
        </w:rPr>
        <w:t>.</w:t>
      </w:r>
    </w:p>
    <w:p w14:paraId="29A68D20" w14:textId="77777777" w:rsidR="009B28F5" w:rsidRPr="009B28F5" w:rsidRDefault="009B28F5" w:rsidP="009B28F5">
      <w:pPr>
        <w:rPr>
          <w:rFonts w:ascii="Helvetica" w:hAnsi="Helvetica" w:cs="Helvetica"/>
          <w:b/>
          <w:bCs/>
          <w:color w:val="222222"/>
          <w:sz w:val="21"/>
          <w:szCs w:val="21"/>
        </w:rPr>
      </w:pPr>
    </w:p>
    <w:p w14:paraId="7580D9AA"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6. </w:t>
      </w:r>
      <w:r w:rsidRPr="009B28F5">
        <w:rPr>
          <w:rFonts w:ascii="Helvetica" w:hAnsi="Helvetica" w:cs="Helvetica" w:hint="eastAsia"/>
          <w:b/>
          <w:bCs/>
          <w:color w:val="222222"/>
          <w:sz w:val="21"/>
          <w:szCs w:val="21"/>
        </w:rPr>
        <w:t>Зависимость</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радиочувствительности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клетки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от</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ее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положения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клеточном</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цикле</w:t>
      </w:r>
      <w:r w:rsidRPr="009B28F5">
        <w:rPr>
          <w:rFonts w:ascii="Helvetica" w:hAnsi="Helvetica" w:cs="Helvetica"/>
          <w:b/>
          <w:bCs/>
          <w:color w:val="222222"/>
          <w:sz w:val="21"/>
          <w:szCs w:val="21"/>
        </w:rPr>
        <w:t>.</w:t>
      </w:r>
    </w:p>
    <w:p w14:paraId="6B2B552D" w14:textId="77777777" w:rsidR="009B28F5" w:rsidRPr="009B28F5" w:rsidRDefault="009B28F5" w:rsidP="009B28F5">
      <w:pPr>
        <w:rPr>
          <w:rFonts w:ascii="Helvetica" w:hAnsi="Helvetica" w:cs="Helvetica"/>
          <w:b/>
          <w:bCs/>
          <w:color w:val="222222"/>
          <w:sz w:val="21"/>
          <w:szCs w:val="21"/>
        </w:rPr>
      </w:pPr>
    </w:p>
    <w:p w14:paraId="786F9A74"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7. </w:t>
      </w:r>
      <w:r w:rsidRPr="009B28F5">
        <w:rPr>
          <w:rFonts w:ascii="Helvetica" w:hAnsi="Helvetica" w:cs="Helvetica" w:hint="eastAsia"/>
          <w:b/>
          <w:bCs/>
          <w:color w:val="222222"/>
          <w:sz w:val="21"/>
          <w:szCs w:val="21"/>
        </w:rPr>
        <w:t>Фракционированное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облучение</w:t>
      </w:r>
      <w:r w:rsidRPr="009B28F5">
        <w:rPr>
          <w:rFonts w:ascii="Helvetica" w:hAnsi="Helvetica" w:cs="Helvetica"/>
          <w:b/>
          <w:bCs/>
          <w:color w:val="222222"/>
          <w:sz w:val="21"/>
          <w:szCs w:val="21"/>
        </w:rPr>
        <w:t>.</w:t>
      </w:r>
    </w:p>
    <w:p w14:paraId="6C853EC3" w14:textId="77777777" w:rsidR="009B28F5" w:rsidRPr="009B28F5" w:rsidRDefault="009B28F5" w:rsidP="009B28F5">
      <w:pPr>
        <w:rPr>
          <w:rFonts w:ascii="Helvetica" w:hAnsi="Helvetica" w:cs="Helvetica"/>
          <w:b/>
          <w:bCs/>
          <w:color w:val="222222"/>
          <w:sz w:val="21"/>
          <w:szCs w:val="21"/>
        </w:rPr>
      </w:pPr>
    </w:p>
    <w:p w14:paraId="4EC5AAF6"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8. </w:t>
      </w:r>
      <w:r w:rsidRPr="009B28F5">
        <w:rPr>
          <w:rFonts w:ascii="Helvetica" w:hAnsi="Helvetica" w:cs="Helvetica" w:hint="eastAsia"/>
          <w:b/>
          <w:bCs/>
          <w:color w:val="222222"/>
          <w:sz w:val="21"/>
          <w:szCs w:val="21"/>
        </w:rPr>
        <w:t>Критерий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радиационного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воздействия</w:t>
      </w:r>
      <w:r w:rsidRPr="009B28F5">
        <w:rPr>
          <w:rFonts w:ascii="Helvetica" w:hAnsi="Helvetica" w:cs="Helvetica"/>
          <w:b/>
          <w:bCs/>
          <w:color w:val="222222"/>
          <w:sz w:val="21"/>
          <w:szCs w:val="21"/>
        </w:rPr>
        <w:t>.</w:t>
      </w:r>
    </w:p>
    <w:p w14:paraId="103C7D68" w14:textId="77777777" w:rsidR="009B28F5" w:rsidRPr="009B28F5" w:rsidRDefault="009B28F5" w:rsidP="009B28F5">
      <w:pPr>
        <w:rPr>
          <w:rFonts w:ascii="Helvetica" w:hAnsi="Helvetica" w:cs="Helvetica"/>
          <w:b/>
          <w:bCs/>
          <w:color w:val="222222"/>
          <w:sz w:val="21"/>
          <w:szCs w:val="21"/>
        </w:rPr>
      </w:pPr>
    </w:p>
    <w:p w14:paraId="7BA3B0AE"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9. </w:t>
      </w:r>
      <w:r w:rsidRPr="009B28F5">
        <w:rPr>
          <w:rFonts w:ascii="Helvetica" w:hAnsi="Helvetica" w:cs="Helvetica" w:hint="eastAsia"/>
          <w:b/>
          <w:bCs/>
          <w:color w:val="222222"/>
          <w:sz w:val="21"/>
          <w:szCs w:val="21"/>
        </w:rPr>
        <w:t>Информация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доступная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исследователю</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проведении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экспериментов</w:t>
      </w:r>
      <w:r w:rsidRPr="009B28F5">
        <w:rPr>
          <w:rFonts w:ascii="Helvetica" w:hAnsi="Helvetica" w:cs="Helvetica"/>
          <w:b/>
          <w:bCs/>
          <w:color w:val="222222"/>
          <w:sz w:val="21"/>
          <w:szCs w:val="21"/>
        </w:rPr>
        <w:t>.</w:t>
      </w:r>
    </w:p>
    <w:p w14:paraId="51BE025D" w14:textId="77777777" w:rsidR="009B28F5" w:rsidRPr="009B28F5" w:rsidRDefault="009B28F5" w:rsidP="009B28F5">
      <w:pPr>
        <w:rPr>
          <w:rFonts w:ascii="Helvetica" w:hAnsi="Helvetica" w:cs="Helvetica"/>
          <w:b/>
          <w:bCs/>
          <w:color w:val="222222"/>
          <w:sz w:val="21"/>
          <w:szCs w:val="21"/>
        </w:rPr>
      </w:pPr>
    </w:p>
    <w:p w14:paraId="016D8D12"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10. </w:t>
      </w:r>
      <w:r w:rsidRPr="009B28F5">
        <w:rPr>
          <w:rFonts w:ascii="Helvetica" w:hAnsi="Helvetica" w:cs="Helvetica" w:hint="eastAsia"/>
          <w:b/>
          <w:bCs/>
          <w:color w:val="222222"/>
          <w:sz w:val="21"/>
          <w:szCs w:val="21"/>
        </w:rPr>
        <w:t>Возможные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пути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использования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w:t>
      </w:r>
    </w:p>
    <w:p w14:paraId="62C99280" w14:textId="77777777" w:rsidR="009B28F5" w:rsidRPr="009B28F5" w:rsidRDefault="009B28F5" w:rsidP="009B28F5">
      <w:pPr>
        <w:rPr>
          <w:rFonts w:ascii="Helvetica" w:hAnsi="Helvetica" w:cs="Helvetica"/>
          <w:b/>
          <w:bCs/>
          <w:color w:val="222222"/>
          <w:sz w:val="21"/>
          <w:szCs w:val="21"/>
        </w:rPr>
      </w:pPr>
    </w:p>
    <w:p w14:paraId="6A0623B9"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Глава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Испытания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имитационной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модели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анализ</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экспериментальных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данных</w:t>
      </w:r>
      <w:r w:rsidRPr="009B28F5">
        <w:rPr>
          <w:rFonts w:ascii="Helvetica" w:hAnsi="Helvetica" w:cs="Helvetica"/>
          <w:b/>
          <w:bCs/>
          <w:color w:val="222222"/>
          <w:sz w:val="21"/>
          <w:szCs w:val="21"/>
        </w:rPr>
        <w:t>.</w:t>
      </w:r>
    </w:p>
    <w:p w14:paraId="089552BE" w14:textId="77777777" w:rsidR="009B28F5" w:rsidRPr="009B28F5" w:rsidRDefault="009B28F5" w:rsidP="009B28F5">
      <w:pPr>
        <w:rPr>
          <w:rFonts w:ascii="Helvetica" w:hAnsi="Helvetica" w:cs="Helvetica"/>
          <w:b/>
          <w:bCs/>
          <w:color w:val="222222"/>
          <w:sz w:val="21"/>
          <w:szCs w:val="21"/>
        </w:rPr>
      </w:pPr>
    </w:p>
    <w:p w14:paraId="6393F107"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I. </w:t>
      </w:r>
      <w:r w:rsidRPr="009B28F5">
        <w:rPr>
          <w:rFonts w:ascii="Helvetica" w:hAnsi="Helvetica" w:cs="Helvetica" w:hint="eastAsia"/>
          <w:b/>
          <w:bCs/>
          <w:color w:val="222222"/>
          <w:sz w:val="21"/>
          <w:szCs w:val="21"/>
        </w:rPr>
        <w:t>Изменения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радиочувствительности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протяжении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митотического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цикла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w:t>
      </w:r>
    </w:p>
    <w:p w14:paraId="3D92879D" w14:textId="77777777" w:rsidR="009B28F5" w:rsidRPr="009B28F5" w:rsidRDefault="009B28F5" w:rsidP="009B28F5">
      <w:pPr>
        <w:rPr>
          <w:rFonts w:ascii="Helvetica" w:hAnsi="Helvetica" w:cs="Helvetica"/>
          <w:b/>
          <w:bCs/>
          <w:color w:val="222222"/>
          <w:sz w:val="21"/>
          <w:szCs w:val="21"/>
        </w:rPr>
      </w:pPr>
    </w:p>
    <w:p w14:paraId="3969655B"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2. </w:t>
      </w:r>
      <w:r w:rsidRPr="009B28F5">
        <w:rPr>
          <w:rFonts w:ascii="Helvetica" w:hAnsi="Helvetica" w:cs="Helvetica" w:hint="eastAsia"/>
          <w:b/>
          <w:bCs/>
          <w:color w:val="222222"/>
          <w:sz w:val="21"/>
          <w:szCs w:val="21"/>
        </w:rPr>
        <w:t>Действие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ионизирующего</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излучения</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однократное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облучение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на</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культуру</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экспоненциальной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и</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стационарной</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фазах</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роста</w:t>
      </w:r>
      <w:r w:rsidRPr="009B28F5">
        <w:rPr>
          <w:rFonts w:ascii="Helvetica" w:hAnsi="Helvetica" w:cs="Helvetica"/>
          <w:b/>
          <w:bCs/>
          <w:color w:val="222222"/>
          <w:sz w:val="21"/>
          <w:szCs w:val="21"/>
        </w:rPr>
        <w:t>.</w:t>
      </w:r>
    </w:p>
    <w:p w14:paraId="1B622D4D" w14:textId="77777777" w:rsidR="009B28F5" w:rsidRPr="009B28F5" w:rsidRDefault="009B28F5" w:rsidP="009B28F5">
      <w:pPr>
        <w:rPr>
          <w:rFonts w:ascii="Helvetica" w:hAnsi="Helvetica" w:cs="Helvetica"/>
          <w:b/>
          <w:bCs/>
          <w:color w:val="222222"/>
          <w:sz w:val="21"/>
          <w:szCs w:val="21"/>
        </w:rPr>
      </w:pPr>
    </w:p>
    <w:p w14:paraId="2070A343" w14:textId="77777777" w:rsidR="009B28F5" w:rsidRPr="009B28F5" w:rsidRDefault="009B28F5" w:rsidP="009B28F5">
      <w:pPr>
        <w:rPr>
          <w:rFonts w:ascii="Helvetica" w:hAnsi="Helvetica" w:cs="Helvetica"/>
          <w:b/>
          <w:bCs/>
          <w:color w:val="222222"/>
          <w:sz w:val="21"/>
          <w:szCs w:val="21"/>
        </w:rPr>
      </w:pPr>
      <w:r w:rsidRPr="009B28F5">
        <w:rPr>
          <w:rFonts w:ascii="Helvetica" w:hAnsi="Helvetica" w:cs="Helvetica" w:hint="eastAsia"/>
          <w:b/>
          <w:bCs/>
          <w:color w:val="222222"/>
          <w:sz w:val="21"/>
          <w:szCs w:val="21"/>
        </w:rPr>
        <w:t>§</w:t>
      </w:r>
      <w:r w:rsidRPr="009B28F5">
        <w:rPr>
          <w:rFonts w:ascii="Helvetica" w:hAnsi="Helvetica" w:cs="Helvetica"/>
          <w:b/>
          <w:bCs/>
          <w:color w:val="222222"/>
          <w:sz w:val="21"/>
          <w:szCs w:val="21"/>
        </w:rPr>
        <w:t xml:space="preserve"> 3. </w:t>
      </w:r>
      <w:r w:rsidRPr="009B28F5">
        <w:rPr>
          <w:rFonts w:ascii="Helvetica" w:hAnsi="Helvetica" w:cs="Helvetica" w:hint="eastAsia"/>
          <w:b/>
          <w:bCs/>
          <w:color w:val="222222"/>
          <w:sz w:val="21"/>
          <w:szCs w:val="21"/>
        </w:rPr>
        <w:t>Фракционированное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облучение</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клеток</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в</w:t>
      </w:r>
      <w:r w:rsidRPr="009B28F5">
        <w:rPr>
          <w:rFonts w:ascii="Helvetica" w:hAnsi="Helvetica" w:cs="Helvetica"/>
          <w:b/>
          <w:bCs/>
          <w:color w:val="222222"/>
          <w:sz w:val="21"/>
          <w:szCs w:val="21"/>
        </w:rPr>
        <w:t xml:space="preserve"> </w:t>
      </w:r>
      <w:r w:rsidRPr="009B28F5">
        <w:rPr>
          <w:rFonts w:ascii="Helvetica" w:hAnsi="Helvetica" w:cs="Helvetica" w:hint="eastAsia"/>
          <w:b/>
          <w:bCs/>
          <w:color w:val="222222"/>
          <w:sz w:val="21"/>
          <w:szCs w:val="21"/>
        </w:rPr>
        <w:t>культуре</w:t>
      </w:r>
      <w:r w:rsidRPr="009B28F5">
        <w:rPr>
          <w:rFonts w:ascii="Helvetica" w:hAnsi="Helvetica" w:cs="Helvetica"/>
          <w:b/>
          <w:bCs/>
          <w:color w:val="222222"/>
          <w:sz w:val="21"/>
          <w:szCs w:val="21"/>
        </w:rPr>
        <w:t>.</w:t>
      </w:r>
    </w:p>
    <w:p w14:paraId="1C341556" w14:textId="77777777" w:rsidR="009B28F5" w:rsidRPr="009B28F5" w:rsidRDefault="009B28F5" w:rsidP="009B28F5">
      <w:pPr>
        <w:rPr>
          <w:rFonts w:ascii="Helvetica" w:hAnsi="Helvetica" w:cs="Helvetica"/>
          <w:b/>
          <w:bCs/>
          <w:color w:val="222222"/>
          <w:sz w:val="21"/>
          <w:szCs w:val="21"/>
        </w:rPr>
      </w:pPr>
    </w:p>
    <w:p w14:paraId="0C1B29AA" w14:textId="15234F79" w:rsidR="008A0C40" w:rsidRPr="009B28F5" w:rsidRDefault="009B28F5" w:rsidP="009B28F5">
      <w:r w:rsidRPr="009B28F5">
        <w:rPr>
          <w:rFonts w:ascii="Helvetica" w:hAnsi="Helvetica" w:cs="Helvetica" w:hint="eastAsia"/>
          <w:b/>
          <w:bCs/>
          <w:color w:val="222222"/>
          <w:sz w:val="21"/>
          <w:szCs w:val="21"/>
        </w:rPr>
        <w:lastRenderedPageBreak/>
        <w:t>Выводы</w:t>
      </w:r>
      <w:r w:rsidRPr="009B28F5">
        <w:rPr>
          <w:rFonts w:ascii="Helvetica" w:hAnsi="Helvetica" w:cs="Helvetica"/>
          <w:b/>
          <w:bCs/>
          <w:color w:val="222222"/>
          <w:sz w:val="21"/>
          <w:szCs w:val="21"/>
        </w:rPr>
        <w:t>.</w:t>
      </w:r>
    </w:p>
    <w:sectPr w:rsidR="008A0C40" w:rsidRPr="009B28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6984" w14:textId="77777777" w:rsidR="00B34F7D" w:rsidRDefault="00B34F7D">
      <w:pPr>
        <w:spacing w:after="0" w:line="240" w:lineRule="auto"/>
      </w:pPr>
      <w:r>
        <w:separator/>
      </w:r>
    </w:p>
  </w:endnote>
  <w:endnote w:type="continuationSeparator" w:id="0">
    <w:p w14:paraId="303551B3" w14:textId="77777777" w:rsidR="00B34F7D" w:rsidRDefault="00B3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9E7B" w14:textId="77777777" w:rsidR="00B34F7D" w:rsidRDefault="00B34F7D"/>
    <w:p w14:paraId="2C5EC933" w14:textId="77777777" w:rsidR="00B34F7D" w:rsidRDefault="00B34F7D"/>
    <w:p w14:paraId="4B596E50" w14:textId="77777777" w:rsidR="00B34F7D" w:rsidRDefault="00B34F7D"/>
    <w:p w14:paraId="40E9C329" w14:textId="77777777" w:rsidR="00B34F7D" w:rsidRDefault="00B34F7D"/>
    <w:p w14:paraId="62F0DC66" w14:textId="77777777" w:rsidR="00B34F7D" w:rsidRDefault="00B34F7D"/>
    <w:p w14:paraId="4D443375" w14:textId="77777777" w:rsidR="00B34F7D" w:rsidRDefault="00B34F7D"/>
    <w:p w14:paraId="4C76F9C0" w14:textId="77777777" w:rsidR="00B34F7D" w:rsidRDefault="00B34F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FD68C7" wp14:editId="6FA952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1997" w14:textId="77777777" w:rsidR="00B34F7D" w:rsidRDefault="00B34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D68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971997" w14:textId="77777777" w:rsidR="00B34F7D" w:rsidRDefault="00B34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82A52" w14:textId="77777777" w:rsidR="00B34F7D" w:rsidRDefault="00B34F7D"/>
    <w:p w14:paraId="505C5106" w14:textId="77777777" w:rsidR="00B34F7D" w:rsidRDefault="00B34F7D"/>
    <w:p w14:paraId="009D26BB" w14:textId="77777777" w:rsidR="00B34F7D" w:rsidRDefault="00B34F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DFA750" wp14:editId="182298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5346" w14:textId="77777777" w:rsidR="00B34F7D" w:rsidRDefault="00B34F7D"/>
                          <w:p w14:paraId="266E9546" w14:textId="77777777" w:rsidR="00B34F7D" w:rsidRDefault="00B34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DFA7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135346" w14:textId="77777777" w:rsidR="00B34F7D" w:rsidRDefault="00B34F7D"/>
                    <w:p w14:paraId="266E9546" w14:textId="77777777" w:rsidR="00B34F7D" w:rsidRDefault="00B34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3755A" w14:textId="77777777" w:rsidR="00B34F7D" w:rsidRDefault="00B34F7D"/>
    <w:p w14:paraId="5C19D7FC" w14:textId="77777777" w:rsidR="00B34F7D" w:rsidRDefault="00B34F7D">
      <w:pPr>
        <w:rPr>
          <w:sz w:val="2"/>
          <w:szCs w:val="2"/>
        </w:rPr>
      </w:pPr>
    </w:p>
    <w:p w14:paraId="667FBF2A" w14:textId="77777777" w:rsidR="00B34F7D" w:rsidRDefault="00B34F7D"/>
    <w:p w14:paraId="4DD5A3E5" w14:textId="77777777" w:rsidR="00B34F7D" w:rsidRDefault="00B34F7D">
      <w:pPr>
        <w:spacing w:after="0" w:line="240" w:lineRule="auto"/>
      </w:pPr>
    </w:p>
  </w:footnote>
  <w:footnote w:type="continuationSeparator" w:id="0">
    <w:p w14:paraId="329785E2" w14:textId="77777777" w:rsidR="00B34F7D" w:rsidRDefault="00B34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7D"/>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23001</TotalTime>
  <Pages>4</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1097</cp:revision>
  <cp:lastPrinted>2009-02-06T05:36:00Z</cp:lastPrinted>
  <dcterms:created xsi:type="dcterms:W3CDTF">2025-11-25T20:19:00Z</dcterms:created>
  <dcterms:modified xsi:type="dcterms:W3CDTF">2025-12-30T06:44:00Z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