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B7" w:rsidRPr="00FC5E7E" w:rsidRDefault="00FC5E7E" w:rsidP="00FC5E7E">
      <w:r w:rsidRPr="00B12744">
        <w:rPr>
          <w:rFonts w:ascii="Times New Roman" w:eastAsia="Calibri" w:hAnsi="Times New Roman" w:cs="Times New Roman"/>
          <w:b/>
          <w:sz w:val="24"/>
          <w:szCs w:val="24"/>
        </w:rPr>
        <w:t>Єфросінін Дмитро Володимирович</w:t>
      </w:r>
      <w:r w:rsidRPr="00B12744">
        <w:rPr>
          <w:rFonts w:ascii="Times New Roman" w:eastAsia="Calibri" w:hAnsi="Times New Roman" w:cs="Times New Roman"/>
          <w:sz w:val="24"/>
          <w:szCs w:val="24"/>
        </w:rPr>
        <w:t>, молодший науковий співробітник відділу формування прецизійних складнопрофільних виробів, Інститут надтвердих матеріалів ім. В. М. Бакуля Національної академії наук України.</w:t>
      </w:r>
      <w:r w:rsidRPr="00B12744">
        <w:rPr>
          <w:rFonts w:ascii="Times New Roman" w:eastAsia="Calibri" w:hAnsi="Times New Roman" w:cs="Times New Roman"/>
          <w:b/>
          <w:sz w:val="24"/>
          <w:szCs w:val="24"/>
        </w:rPr>
        <w:t xml:space="preserve"> </w:t>
      </w:r>
      <w:r w:rsidRPr="00B12744">
        <w:rPr>
          <w:rFonts w:ascii="Times New Roman" w:eastAsia="Calibri" w:hAnsi="Times New Roman" w:cs="Times New Roman"/>
          <w:sz w:val="24"/>
          <w:szCs w:val="24"/>
        </w:rPr>
        <w:t>Назва дисертації: «Технологічне забезпечення точності та шорсткості поверхні головки ендопротеза кульшового суглобу з титану».</w:t>
      </w:r>
      <w:r w:rsidRPr="00B12744">
        <w:rPr>
          <w:rFonts w:ascii="Times New Roman" w:eastAsia="Calibri" w:hAnsi="Times New Roman" w:cs="Times New Roman"/>
          <w:b/>
          <w:sz w:val="24"/>
          <w:szCs w:val="24"/>
        </w:rPr>
        <w:t xml:space="preserve"> </w:t>
      </w:r>
      <w:r w:rsidRPr="00B12744">
        <w:rPr>
          <w:rFonts w:ascii="Times New Roman" w:eastAsia="Calibri" w:hAnsi="Times New Roman" w:cs="Times New Roman"/>
          <w:sz w:val="24"/>
          <w:szCs w:val="24"/>
        </w:rPr>
        <w:t>Шифр та назва спеціальності – 05.02.08 – технологія машинобудування.</w:t>
      </w:r>
      <w:r w:rsidRPr="00B12744">
        <w:rPr>
          <w:rFonts w:ascii="Times New Roman" w:eastAsia="Calibri" w:hAnsi="Times New Roman" w:cs="Times New Roman"/>
          <w:b/>
          <w:sz w:val="24"/>
          <w:szCs w:val="24"/>
        </w:rPr>
        <w:t xml:space="preserve"> </w:t>
      </w:r>
      <w:r w:rsidRPr="00B12744">
        <w:rPr>
          <w:rFonts w:ascii="Times New Roman" w:eastAsia="Calibri" w:hAnsi="Times New Roman" w:cs="Times New Roman"/>
          <w:sz w:val="24"/>
          <w:szCs w:val="24"/>
        </w:rPr>
        <w:t>Спецрада Д 26.002.11 Національного технічного університету України «Київський політехнічний інститут імені Ігоря Сікорського»</w:t>
      </w:r>
    </w:p>
    <w:sectPr w:rsidR="00F10AB7" w:rsidRPr="00FC5E7E"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B7" w:rsidRDefault="00F10AB7">
      <w:pPr>
        <w:spacing w:after="0" w:line="240" w:lineRule="auto"/>
      </w:pPr>
      <w:r>
        <w:separator/>
      </w:r>
    </w:p>
  </w:endnote>
  <w:endnote w:type="continuationSeparator" w:id="0">
    <w:p w:rsidR="00F10AB7" w:rsidRDefault="00F1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F10AB7" w:rsidRDefault="00C23C5E">
                <w:pPr>
                  <w:spacing w:line="240" w:lineRule="auto"/>
                </w:pPr>
                <w:fldSimple w:instr=" PAGE \* MERGEFORMAT ">
                  <w:r w:rsidR="00F10AB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F10AB7" w:rsidRDefault="00C23C5E">
                <w:pPr>
                  <w:spacing w:line="240" w:lineRule="auto"/>
                </w:pPr>
                <w:fldSimple w:instr=" PAGE \* MERGEFORMAT ">
                  <w:r w:rsidR="00FC5E7E" w:rsidRPr="00FC5E7E">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B7" w:rsidRDefault="00F10AB7"/>
    <w:p w:rsidR="00F10AB7" w:rsidRDefault="00F10AB7"/>
    <w:p w:rsidR="00F10AB7" w:rsidRDefault="00F10AB7"/>
    <w:p w:rsidR="00F10AB7" w:rsidRDefault="00F10AB7"/>
    <w:p w:rsidR="00F10AB7" w:rsidRDefault="00F10AB7"/>
    <w:p w:rsidR="00F10AB7" w:rsidRDefault="00F10AB7"/>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F10AB7" w:rsidRDefault="00C23C5E">
                  <w:pPr>
                    <w:spacing w:line="240" w:lineRule="auto"/>
                  </w:pPr>
                  <w:fldSimple w:instr=" PAGE \* MERGEFORMAT ">
                    <w:r w:rsidR="00F10AB7" w:rsidRPr="007D16D8">
                      <w:rPr>
                        <w:rStyle w:val="afffff9"/>
                        <w:b w:val="0"/>
                        <w:bCs w:val="0"/>
                        <w:noProof/>
                      </w:rPr>
                      <w:t>7</w:t>
                    </w:r>
                  </w:fldSimple>
                </w:p>
              </w:txbxContent>
            </v:textbox>
            <w10:wrap anchorx="page" anchory="page"/>
          </v:shape>
        </w:pict>
      </w:r>
    </w:p>
    <w:p w:rsidR="00F10AB7" w:rsidRDefault="00F10AB7"/>
    <w:p w:rsidR="00F10AB7" w:rsidRDefault="00F10AB7"/>
    <w:p w:rsidR="00F10AB7" w:rsidRDefault="00C23C5E">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F10AB7" w:rsidRDefault="00F10AB7"/>
              </w:txbxContent>
            </v:textbox>
            <w10:wrap anchorx="page" anchory="page"/>
          </v:shape>
        </w:pict>
      </w:r>
    </w:p>
    <w:p w:rsidR="00F10AB7" w:rsidRDefault="00F10AB7"/>
    <w:p w:rsidR="00F10AB7" w:rsidRDefault="00F10AB7">
      <w:pPr>
        <w:rPr>
          <w:sz w:val="2"/>
          <w:szCs w:val="2"/>
        </w:rPr>
      </w:pPr>
    </w:p>
    <w:p w:rsidR="00F10AB7" w:rsidRDefault="00F10AB7"/>
    <w:p w:rsidR="00F10AB7" w:rsidRDefault="00F10AB7">
      <w:pPr>
        <w:spacing w:after="0" w:line="240" w:lineRule="auto"/>
      </w:pPr>
    </w:p>
  </w:footnote>
  <w:footnote w:type="continuationSeparator" w:id="0">
    <w:p w:rsidR="00F10AB7" w:rsidRDefault="00F10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p w:rsidR="00F10AB7" w:rsidRDefault="00F10A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C23C5E">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F10AB7" w:rsidRDefault="00F10AB7"/>
            </w:txbxContent>
          </v:textbox>
          <w10:wrap anchorx="page" anchory="page"/>
        </v:shape>
      </w:pict>
    </w:r>
  </w:p>
  <w:p w:rsidR="00F10AB7" w:rsidRPr="005856C0" w:rsidRDefault="00F10AB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B7" w:rsidRDefault="00F10A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2">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3">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0">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7">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16"/>
  </w:num>
  <w:num w:numId="7">
    <w:abstractNumId w:val="91"/>
  </w:num>
  <w:num w:numId="8">
    <w:abstractNumId w:val="113"/>
  </w:num>
  <w:num w:numId="9">
    <w:abstractNumId w:val="95"/>
  </w:num>
  <w:num w:numId="10">
    <w:abstractNumId w:val="101"/>
  </w:num>
  <w:num w:numId="11">
    <w:abstractNumId w:val="117"/>
  </w:num>
  <w:num w:numId="12">
    <w:abstractNumId w:val="96"/>
  </w:num>
  <w:num w:numId="13">
    <w:abstractNumId w:val="97"/>
  </w:num>
  <w:num w:numId="14">
    <w:abstractNumId w:val="84"/>
  </w:num>
  <w:num w:numId="15">
    <w:abstractNumId w:val="89"/>
  </w:num>
  <w:num w:numId="16">
    <w:abstractNumId w:val="88"/>
  </w:num>
  <w:num w:numId="17">
    <w:abstractNumId w:val="94"/>
  </w:num>
  <w:num w:numId="18">
    <w:abstractNumId w:val="93"/>
  </w:num>
  <w:num w:numId="19">
    <w:abstractNumId w:val="108"/>
  </w:num>
  <w:num w:numId="20">
    <w:abstractNumId w:val="82"/>
  </w:num>
  <w:num w:numId="21">
    <w:abstractNumId w:val="114"/>
  </w:num>
  <w:num w:numId="22">
    <w:abstractNumId w:val="110"/>
  </w:num>
  <w:num w:numId="23">
    <w:abstractNumId w:val="79"/>
  </w:num>
  <w:num w:numId="24">
    <w:abstractNumId w:val="111"/>
  </w:num>
  <w:num w:numId="25">
    <w:abstractNumId w:val="107"/>
  </w:num>
  <w:num w:numId="26">
    <w:abstractNumId w:val="80"/>
  </w:num>
  <w:num w:numId="27">
    <w:abstractNumId w:val="119"/>
  </w:num>
  <w:num w:numId="28">
    <w:abstractNumId w:val="112"/>
  </w:num>
  <w:num w:numId="29">
    <w:abstractNumId w:val="105"/>
  </w:num>
  <w:num w:numId="30">
    <w:abstractNumId w:val="109"/>
  </w:num>
  <w:num w:numId="31">
    <w:abstractNumId w:val="104"/>
  </w:num>
  <w:num w:numId="32">
    <w:abstractNumId w:val="86"/>
  </w:num>
  <w:num w:numId="33">
    <w:abstractNumId w:val="71"/>
  </w:num>
  <w:num w:numId="34">
    <w:abstractNumId w:val="100"/>
  </w:num>
  <w:num w:numId="35">
    <w:abstractNumId w:val="98"/>
  </w:num>
  <w:num w:numId="36">
    <w:abstractNumId w:val="102"/>
  </w:num>
  <w:num w:numId="37">
    <w:abstractNumId w:val="1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9EE"/>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3A51B-D99C-4A63-9F40-2421FA68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198</cp:revision>
  <cp:lastPrinted>2009-02-06T05:36:00Z</cp:lastPrinted>
  <dcterms:created xsi:type="dcterms:W3CDTF">2020-10-08T07:28:00Z</dcterms:created>
  <dcterms:modified xsi:type="dcterms:W3CDTF">2020-10-20T20:03:00Z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