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448"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Айвазова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Елена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Анатольевна</w:t>
      </w:r>
      <w:r w:rsidRPr="00AA494E">
        <w:rPr>
          <w:rFonts w:ascii="Helvetica" w:hAnsi="Helvetica" w:cs="Helvetica"/>
          <w:b/>
          <w:bCs/>
          <w:color w:val="222222"/>
          <w:sz w:val="21"/>
          <w:szCs w:val="21"/>
        </w:rPr>
        <w:t>.</w:t>
      </w:r>
    </w:p>
    <w:p w14:paraId="33BA218F"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Особенности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электролитного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обмена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r w:rsidRPr="00AA494E">
        <w:rPr>
          <w:rFonts w:ascii="Helvetica" w:hAnsi="Helvetica" w:cs="Helvetica"/>
          <w:b/>
          <w:bCs/>
          <w:color w:val="222222"/>
          <w:sz w:val="21"/>
          <w:szCs w:val="21"/>
        </w:rPr>
        <w:t xml:space="preserve"> : </w:t>
      </w:r>
      <w:r w:rsidRPr="00AA494E">
        <w:rPr>
          <w:rFonts w:ascii="Helvetica" w:hAnsi="Helvetica" w:cs="Helvetica" w:hint="eastAsia"/>
          <w:b/>
          <w:bCs/>
          <w:color w:val="222222"/>
          <w:sz w:val="21"/>
          <w:szCs w:val="21"/>
        </w:rPr>
        <w:t>диссертация</w:t>
      </w:r>
      <w:r w:rsidRPr="00AA494E">
        <w:rPr>
          <w:rFonts w:ascii="Helvetica" w:hAnsi="Helvetica" w:cs="Helvetica"/>
          <w:b/>
          <w:bCs/>
          <w:color w:val="222222"/>
          <w:sz w:val="21"/>
          <w:szCs w:val="21"/>
        </w:rPr>
        <w:t xml:space="preserve"> ... </w:t>
      </w:r>
      <w:r w:rsidRPr="00AA494E">
        <w:rPr>
          <w:rFonts w:ascii="Helvetica" w:hAnsi="Helvetica" w:cs="Helvetica" w:hint="eastAsia"/>
          <w:b/>
          <w:bCs/>
          <w:color w:val="222222"/>
          <w:sz w:val="21"/>
          <w:szCs w:val="21"/>
        </w:rPr>
        <w:t>кандидата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биологических</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наук</w:t>
      </w:r>
      <w:r w:rsidRPr="00AA494E">
        <w:rPr>
          <w:rFonts w:ascii="Helvetica" w:hAnsi="Helvetica" w:cs="Helvetica"/>
          <w:b/>
          <w:bCs/>
          <w:color w:val="222222"/>
          <w:sz w:val="21"/>
          <w:szCs w:val="21"/>
        </w:rPr>
        <w:t xml:space="preserve"> : 03.00.13. - </w:t>
      </w:r>
      <w:r w:rsidRPr="00AA494E">
        <w:rPr>
          <w:rFonts w:ascii="Helvetica" w:hAnsi="Helvetica" w:cs="Helvetica" w:hint="eastAsia"/>
          <w:b/>
          <w:bCs/>
          <w:color w:val="222222"/>
          <w:sz w:val="21"/>
          <w:szCs w:val="21"/>
        </w:rPr>
        <w:t>Архангельск</w:t>
      </w:r>
      <w:r w:rsidRPr="00AA494E">
        <w:rPr>
          <w:rFonts w:ascii="Helvetica" w:hAnsi="Helvetica" w:cs="Helvetica"/>
          <w:b/>
          <w:bCs/>
          <w:color w:val="222222"/>
          <w:sz w:val="21"/>
          <w:szCs w:val="21"/>
        </w:rPr>
        <w:t xml:space="preserve">, 1998. - 109 </w:t>
      </w:r>
      <w:r w:rsidRPr="00AA494E">
        <w:rPr>
          <w:rFonts w:ascii="Helvetica" w:hAnsi="Helvetica" w:cs="Helvetica" w:hint="eastAsia"/>
          <w:b/>
          <w:bCs/>
          <w:color w:val="222222"/>
          <w:sz w:val="21"/>
          <w:szCs w:val="21"/>
        </w:rPr>
        <w:t>с</w:t>
      </w:r>
      <w:r w:rsidRPr="00AA494E">
        <w:rPr>
          <w:rFonts w:ascii="Helvetica" w:hAnsi="Helvetica" w:cs="Helvetica"/>
          <w:b/>
          <w:bCs/>
          <w:color w:val="222222"/>
          <w:sz w:val="21"/>
          <w:szCs w:val="21"/>
        </w:rPr>
        <w:t>.</w:t>
      </w:r>
    </w:p>
    <w:p w14:paraId="06A635A8"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больше</w:t>
      </w:r>
    </w:p>
    <w:p w14:paraId="3165252E"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Цитаты</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из</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текста</w:t>
      </w:r>
      <w:r w:rsidRPr="00AA494E">
        <w:rPr>
          <w:rFonts w:ascii="Helvetica" w:hAnsi="Helvetica" w:cs="Helvetica"/>
          <w:b/>
          <w:bCs/>
          <w:color w:val="222222"/>
          <w:sz w:val="21"/>
          <w:szCs w:val="21"/>
        </w:rPr>
        <w:t>:</w:t>
      </w:r>
    </w:p>
    <w:p w14:paraId="10502391"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стр</w:t>
      </w:r>
      <w:r w:rsidRPr="00AA494E">
        <w:rPr>
          <w:rFonts w:ascii="Helvetica" w:hAnsi="Helvetica" w:cs="Helvetica"/>
          <w:b/>
          <w:bCs/>
          <w:color w:val="222222"/>
          <w:sz w:val="21"/>
          <w:szCs w:val="21"/>
        </w:rPr>
        <w:t>. 2</w:t>
      </w:r>
    </w:p>
    <w:p w14:paraId="6D711A96"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r w:rsidRPr="00AA494E">
        <w:rPr>
          <w:rFonts w:ascii="Helvetica" w:hAnsi="Helvetica" w:cs="Helvetica"/>
          <w:b/>
          <w:bCs/>
          <w:color w:val="222222"/>
          <w:sz w:val="21"/>
          <w:szCs w:val="21"/>
        </w:rPr>
        <w:t xml:space="preserve"> 3.3.2. </w:t>
      </w:r>
      <w:r w:rsidRPr="00AA494E">
        <w:rPr>
          <w:rFonts w:ascii="Helvetica" w:hAnsi="Helvetica" w:cs="Helvetica" w:hint="eastAsia"/>
          <w:b/>
          <w:bCs/>
          <w:color w:val="222222"/>
          <w:sz w:val="21"/>
          <w:szCs w:val="21"/>
        </w:rPr>
        <w:t>Содержание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Онежского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района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r w:rsidRPr="00AA494E">
        <w:rPr>
          <w:rFonts w:ascii="Helvetica" w:hAnsi="Helvetica" w:cs="Helvetica"/>
          <w:b/>
          <w:bCs/>
          <w:color w:val="222222"/>
          <w:sz w:val="21"/>
          <w:szCs w:val="21"/>
        </w:rPr>
        <w:t xml:space="preserve"> . 3.3.3. </w:t>
      </w:r>
      <w:r w:rsidRPr="00AA494E">
        <w:rPr>
          <w:rFonts w:ascii="Helvetica" w:hAnsi="Helvetica" w:cs="Helvetica" w:hint="eastAsia"/>
          <w:b/>
          <w:bCs/>
          <w:color w:val="222222"/>
          <w:sz w:val="21"/>
          <w:szCs w:val="21"/>
        </w:rPr>
        <w:t>Концентрация</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p>
    <w:p w14:paraId="2715CD14"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стр</w:t>
      </w:r>
      <w:r w:rsidRPr="00AA494E">
        <w:rPr>
          <w:rFonts w:ascii="Helvetica" w:hAnsi="Helvetica" w:cs="Helvetica"/>
          <w:b/>
          <w:bCs/>
          <w:color w:val="222222"/>
          <w:sz w:val="21"/>
          <w:szCs w:val="21"/>
        </w:rPr>
        <w:t>. 7</w:t>
      </w:r>
    </w:p>
    <w:p w14:paraId="0A6930FD"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врачей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Особенности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литного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обмена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Особенности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тролитного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обмена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Ненецкого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автономного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округа</w:t>
      </w:r>
      <w:r w:rsidRPr="00AA494E">
        <w:rPr>
          <w:rFonts w:ascii="Helvetica" w:hAnsi="Helvetica" w:cs="Helvetica"/>
          <w:b/>
          <w:bCs/>
          <w:color w:val="222222"/>
          <w:sz w:val="21"/>
          <w:szCs w:val="21"/>
        </w:rPr>
        <w:t>"</w:t>
      </w:r>
    </w:p>
    <w:p w14:paraId="008920A6"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стр</w:t>
      </w:r>
      <w:r w:rsidRPr="00AA494E">
        <w:rPr>
          <w:rFonts w:ascii="Helvetica" w:hAnsi="Helvetica" w:cs="Helvetica"/>
          <w:b/>
          <w:bCs/>
          <w:color w:val="222222"/>
          <w:sz w:val="21"/>
          <w:szCs w:val="21"/>
        </w:rPr>
        <w:t>. 109</w:t>
      </w:r>
    </w:p>
    <w:p w14:paraId="27B61F67"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Сычева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Л</w:t>
      </w:r>
      <w:r w:rsidRPr="00AA494E">
        <w:rPr>
          <w:rFonts w:ascii="Helvetica" w:hAnsi="Helvetica" w:cs="Helvetica"/>
          <w:b/>
          <w:bCs/>
          <w:color w:val="222222"/>
          <w:sz w:val="21"/>
          <w:szCs w:val="21"/>
        </w:rPr>
        <w:t>.</w:t>
      </w:r>
      <w:r w:rsidRPr="00AA494E">
        <w:rPr>
          <w:rFonts w:ascii="Helvetica" w:hAnsi="Helvetica" w:cs="Helvetica" w:hint="eastAsia"/>
          <w:b/>
          <w:bCs/>
          <w:color w:val="222222"/>
          <w:sz w:val="21"/>
          <w:szCs w:val="21"/>
        </w:rPr>
        <w:t>Н</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Добродеева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Л</w:t>
      </w:r>
      <w:r w:rsidRPr="00AA494E">
        <w:rPr>
          <w:rFonts w:ascii="Helvetica" w:hAnsi="Helvetica" w:cs="Helvetica"/>
          <w:b/>
          <w:bCs/>
          <w:color w:val="222222"/>
          <w:sz w:val="21"/>
          <w:szCs w:val="21"/>
        </w:rPr>
        <w:t>.</w:t>
      </w:r>
      <w:r w:rsidRPr="00AA494E">
        <w:rPr>
          <w:rFonts w:ascii="Helvetica" w:hAnsi="Helvetica" w:cs="Helvetica" w:hint="eastAsia"/>
          <w:b/>
          <w:bCs/>
          <w:color w:val="222222"/>
          <w:sz w:val="21"/>
          <w:szCs w:val="21"/>
        </w:rPr>
        <w:t>К</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Особенности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электролитного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мена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r w:rsidRPr="00AA494E">
        <w:rPr>
          <w:rFonts w:ascii="Helvetica" w:hAnsi="Helvetica" w:cs="Helvetica"/>
          <w:b/>
          <w:bCs/>
          <w:color w:val="222222"/>
          <w:sz w:val="21"/>
          <w:szCs w:val="21"/>
        </w:rPr>
        <w:t xml:space="preserve">"; 2. </w:t>
      </w:r>
      <w:r w:rsidRPr="00AA494E">
        <w:rPr>
          <w:rFonts w:ascii="Helvetica" w:hAnsi="Helvetica" w:cs="Helvetica" w:hint="eastAsia"/>
          <w:b/>
          <w:bCs/>
          <w:color w:val="222222"/>
          <w:sz w:val="21"/>
          <w:szCs w:val="21"/>
        </w:rPr>
        <w:t>Айвазова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ЕЛ</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Сычева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Л</w:t>
      </w:r>
      <w:r w:rsidRPr="00AA494E">
        <w:rPr>
          <w:rFonts w:ascii="Helvetica" w:hAnsi="Helvetica" w:cs="Helvetica"/>
          <w:b/>
          <w:bCs/>
          <w:color w:val="222222"/>
          <w:sz w:val="21"/>
          <w:szCs w:val="21"/>
        </w:rPr>
        <w:t>.</w:t>
      </w:r>
      <w:r w:rsidRPr="00AA494E">
        <w:rPr>
          <w:rFonts w:ascii="Helvetica" w:hAnsi="Helvetica" w:cs="Helvetica" w:hint="eastAsia"/>
          <w:b/>
          <w:bCs/>
          <w:color w:val="222222"/>
          <w:sz w:val="21"/>
          <w:szCs w:val="21"/>
        </w:rPr>
        <w:t>Н</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Добродеева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Л</w:t>
      </w:r>
      <w:r w:rsidRPr="00AA494E">
        <w:rPr>
          <w:rFonts w:ascii="Helvetica" w:hAnsi="Helvetica" w:cs="Helvetica"/>
          <w:b/>
          <w:bCs/>
          <w:color w:val="222222"/>
          <w:sz w:val="21"/>
          <w:szCs w:val="21"/>
        </w:rPr>
        <w:t>.</w:t>
      </w:r>
      <w:r w:rsidRPr="00AA494E">
        <w:rPr>
          <w:rFonts w:ascii="Helvetica" w:hAnsi="Helvetica" w:cs="Helvetica" w:hint="eastAsia"/>
          <w:b/>
          <w:bCs/>
          <w:color w:val="222222"/>
          <w:sz w:val="21"/>
          <w:szCs w:val="21"/>
        </w:rPr>
        <w:t>К</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„Особенности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электролитного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мена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Ненецкого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автономного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округа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Данные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методические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рекомендации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используются</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ходе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практических</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заня­</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тий</w:t>
      </w:r>
    </w:p>
    <w:p w14:paraId="10DF7482"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 </w:t>
      </w:r>
    </w:p>
    <w:p w14:paraId="67856625"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Оглавление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диссертации</w:t>
      </w:r>
    </w:p>
    <w:p w14:paraId="03AC8382"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кандидат</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биологических</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наук</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Айвазова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Елена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Анатольевна</w:t>
      </w:r>
    </w:p>
    <w:p w14:paraId="0C3DB6CC"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ОГЛАВЛЕНИЕ</w:t>
      </w:r>
    </w:p>
    <w:p w14:paraId="369A55CD" w14:textId="77777777" w:rsidR="00AA494E" w:rsidRPr="00AA494E" w:rsidRDefault="00AA494E" w:rsidP="00AA494E">
      <w:pPr>
        <w:rPr>
          <w:rFonts w:ascii="Helvetica" w:hAnsi="Helvetica" w:cs="Helvetica"/>
          <w:b/>
          <w:bCs/>
          <w:color w:val="222222"/>
          <w:sz w:val="21"/>
          <w:szCs w:val="21"/>
        </w:rPr>
      </w:pPr>
    </w:p>
    <w:p w14:paraId="59DA5AF5"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ВВЕДЕНИЕ</w:t>
      </w:r>
    </w:p>
    <w:p w14:paraId="28E05FC4" w14:textId="77777777" w:rsidR="00AA494E" w:rsidRPr="00AA494E" w:rsidRDefault="00AA494E" w:rsidP="00AA494E">
      <w:pPr>
        <w:rPr>
          <w:rFonts w:ascii="Helvetica" w:hAnsi="Helvetica" w:cs="Helvetica"/>
          <w:b/>
          <w:bCs/>
          <w:color w:val="222222"/>
          <w:sz w:val="21"/>
          <w:szCs w:val="21"/>
        </w:rPr>
      </w:pPr>
    </w:p>
    <w:p w14:paraId="42C6B839"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lastRenderedPageBreak/>
        <w:t>Глава</w:t>
      </w:r>
      <w:r w:rsidRPr="00AA494E">
        <w:rPr>
          <w:rFonts w:ascii="Helvetica" w:hAnsi="Helvetica" w:cs="Helvetica"/>
          <w:b/>
          <w:bCs/>
          <w:color w:val="222222"/>
          <w:sz w:val="21"/>
          <w:szCs w:val="21"/>
        </w:rPr>
        <w:t xml:space="preserve"> 1. </w:t>
      </w:r>
      <w:r w:rsidRPr="00AA494E">
        <w:rPr>
          <w:rFonts w:ascii="Helvetica" w:hAnsi="Helvetica" w:cs="Helvetica" w:hint="eastAsia"/>
          <w:b/>
          <w:bCs/>
          <w:color w:val="222222"/>
          <w:sz w:val="21"/>
          <w:szCs w:val="21"/>
        </w:rPr>
        <w:t>ОБЗОР</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ЛИТЕРАТУРЫ</w:t>
      </w:r>
    </w:p>
    <w:p w14:paraId="5C962A43" w14:textId="77777777" w:rsidR="00AA494E" w:rsidRPr="00AA494E" w:rsidRDefault="00AA494E" w:rsidP="00AA494E">
      <w:pPr>
        <w:rPr>
          <w:rFonts w:ascii="Helvetica" w:hAnsi="Helvetica" w:cs="Helvetica"/>
          <w:b/>
          <w:bCs/>
          <w:color w:val="222222"/>
          <w:sz w:val="21"/>
          <w:szCs w:val="21"/>
        </w:rPr>
      </w:pPr>
    </w:p>
    <w:p w14:paraId="07E03817"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1.1. </w:t>
      </w:r>
      <w:r w:rsidRPr="00AA494E">
        <w:rPr>
          <w:rFonts w:ascii="Helvetica" w:hAnsi="Helvetica" w:cs="Helvetica" w:hint="eastAsia"/>
          <w:b/>
          <w:bCs/>
          <w:color w:val="222222"/>
          <w:sz w:val="21"/>
          <w:szCs w:val="21"/>
        </w:rPr>
        <w:t>Медико</w:t>
      </w:r>
      <w:r w:rsidRPr="00AA494E">
        <w:rPr>
          <w:rFonts w:ascii="Helvetica" w:hAnsi="Helvetica" w:cs="Helvetica"/>
          <w:b/>
          <w:bCs/>
          <w:color w:val="222222"/>
          <w:sz w:val="21"/>
          <w:szCs w:val="21"/>
        </w:rPr>
        <w:t>-</w:t>
      </w:r>
      <w:r w:rsidRPr="00AA494E">
        <w:rPr>
          <w:rFonts w:ascii="Helvetica" w:hAnsi="Helvetica" w:cs="Helvetica" w:hint="eastAsia"/>
          <w:b/>
          <w:bCs/>
          <w:color w:val="222222"/>
          <w:sz w:val="21"/>
          <w:szCs w:val="21"/>
        </w:rPr>
        <w:t>биологическая</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роль</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p>
    <w:p w14:paraId="3FD48579" w14:textId="77777777" w:rsidR="00AA494E" w:rsidRPr="00AA494E" w:rsidRDefault="00AA494E" w:rsidP="00AA494E">
      <w:pPr>
        <w:rPr>
          <w:rFonts w:ascii="Helvetica" w:hAnsi="Helvetica" w:cs="Helvetica"/>
          <w:b/>
          <w:bCs/>
          <w:color w:val="222222"/>
          <w:sz w:val="21"/>
          <w:szCs w:val="21"/>
        </w:rPr>
      </w:pPr>
    </w:p>
    <w:p w14:paraId="571158DC"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1.2. </w:t>
      </w:r>
      <w:r w:rsidRPr="00AA494E">
        <w:rPr>
          <w:rFonts w:ascii="Helvetica" w:hAnsi="Helvetica" w:cs="Helvetica" w:hint="eastAsia"/>
          <w:b/>
          <w:bCs/>
          <w:color w:val="222222"/>
          <w:sz w:val="21"/>
          <w:szCs w:val="21"/>
        </w:rPr>
        <w:t>Влияние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климатических</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факторов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сезонов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года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пола</w:t>
      </w:r>
    </w:p>
    <w:p w14:paraId="4F8ACAF6" w14:textId="77777777" w:rsidR="00AA494E" w:rsidRPr="00AA494E" w:rsidRDefault="00AA494E" w:rsidP="00AA494E">
      <w:pPr>
        <w:rPr>
          <w:rFonts w:ascii="Helvetica" w:hAnsi="Helvetica" w:cs="Helvetica"/>
          <w:b/>
          <w:bCs/>
          <w:color w:val="222222"/>
          <w:sz w:val="21"/>
          <w:szCs w:val="21"/>
        </w:rPr>
      </w:pPr>
    </w:p>
    <w:p w14:paraId="1A990D72"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уровни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p>
    <w:p w14:paraId="7CA58C3A" w14:textId="77777777" w:rsidR="00AA494E" w:rsidRPr="00AA494E" w:rsidRDefault="00AA494E" w:rsidP="00AA494E">
      <w:pPr>
        <w:rPr>
          <w:rFonts w:ascii="Helvetica" w:hAnsi="Helvetica" w:cs="Helvetica"/>
          <w:b/>
          <w:bCs/>
          <w:color w:val="222222"/>
          <w:sz w:val="21"/>
          <w:szCs w:val="21"/>
        </w:rPr>
      </w:pPr>
    </w:p>
    <w:p w14:paraId="760187A6"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1.3. </w:t>
      </w:r>
      <w:r w:rsidRPr="00AA494E">
        <w:rPr>
          <w:rFonts w:ascii="Helvetica" w:hAnsi="Helvetica" w:cs="Helvetica" w:hint="eastAsia"/>
          <w:b/>
          <w:bCs/>
          <w:color w:val="222222"/>
          <w:sz w:val="21"/>
          <w:szCs w:val="21"/>
        </w:rPr>
        <w:t>Понятие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w:t>
      </w:r>
      <w:r w:rsidRPr="00AA494E">
        <w:rPr>
          <w:rFonts w:ascii="Helvetica" w:hAnsi="Helvetica" w:cs="Helvetica" w:hint="eastAsia"/>
          <w:b/>
          <w:bCs/>
          <w:color w:val="222222"/>
          <w:sz w:val="21"/>
          <w:szCs w:val="21"/>
        </w:rPr>
        <w:t>норма</w:t>
      </w:r>
      <w:r w:rsidRPr="00AA494E">
        <w:rPr>
          <w:rFonts w:ascii="Helvetica" w:hAnsi="Helvetica" w:cs="Helvetica" w:hint="eastAsia"/>
          <w:b/>
          <w:bCs/>
          <w:color w:val="222222"/>
          <w:sz w:val="21"/>
          <w:szCs w:val="21"/>
        </w:rPr>
        <w:t>»</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медицине</w:t>
      </w:r>
    </w:p>
    <w:p w14:paraId="33BDF1CD" w14:textId="77777777" w:rsidR="00AA494E" w:rsidRPr="00AA494E" w:rsidRDefault="00AA494E" w:rsidP="00AA494E">
      <w:pPr>
        <w:rPr>
          <w:rFonts w:ascii="Helvetica" w:hAnsi="Helvetica" w:cs="Helvetica"/>
          <w:b/>
          <w:bCs/>
          <w:color w:val="222222"/>
          <w:sz w:val="21"/>
          <w:szCs w:val="21"/>
        </w:rPr>
      </w:pPr>
    </w:p>
    <w:p w14:paraId="18F2211D"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Глава</w:t>
      </w:r>
      <w:r w:rsidRPr="00AA494E">
        <w:rPr>
          <w:rFonts w:ascii="Helvetica" w:hAnsi="Helvetica" w:cs="Helvetica"/>
          <w:b/>
          <w:bCs/>
          <w:color w:val="222222"/>
          <w:sz w:val="21"/>
          <w:szCs w:val="21"/>
        </w:rPr>
        <w:t xml:space="preserve"> 2. </w:t>
      </w:r>
      <w:r w:rsidRPr="00AA494E">
        <w:rPr>
          <w:rFonts w:ascii="Helvetica" w:hAnsi="Helvetica" w:cs="Helvetica" w:hint="eastAsia"/>
          <w:b/>
          <w:bCs/>
          <w:color w:val="222222"/>
          <w:sz w:val="21"/>
          <w:szCs w:val="21"/>
        </w:rPr>
        <w:t>МАТЕРИАЛ</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МЕТОДЫ</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ИССЛЕДОВАНИЯ</w:t>
      </w:r>
    </w:p>
    <w:p w14:paraId="1BED0EA2" w14:textId="77777777" w:rsidR="00AA494E" w:rsidRPr="00AA494E" w:rsidRDefault="00AA494E" w:rsidP="00AA494E">
      <w:pPr>
        <w:rPr>
          <w:rFonts w:ascii="Helvetica" w:hAnsi="Helvetica" w:cs="Helvetica"/>
          <w:b/>
          <w:bCs/>
          <w:color w:val="222222"/>
          <w:sz w:val="21"/>
          <w:szCs w:val="21"/>
        </w:rPr>
      </w:pPr>
    </w:p>
    <w:p w14:paraId="7057200F"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2.1. </w:t>
      </w:r>
      <w:r w:rsidRPr="00AA494E">
        <w:rPr>
          <w:rFonts w:ascii="Helvetica" w:hAnsi="Helvetica" w:cs="Helvetica" w:hint="eastAsia"/>
          <w:b/>
          <w:bCs/>
          <w:color w:val="222222"/>
          <w:sz w:val="21"/>
          <w:szCs w:val="21"/>
        </w:rPr>
        <w:t>Характеристика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исследуемого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материала</w:t>
      </w:r>
    </w:p>
    <w:p w14:paraId="5975DD07" w14:textId="77777777" w:rsidR="00AA494E" w:rsidRPr="00AA494E" w:rsidRDefault="00AA494E" w:rsidP="00AA494E">
      <w:pPr>
        <w:rPr>
          <w:rFonts w:ascii="Helvetica" w:hAnsi="Helvetica" w:cs="Helvetica"/>
          <w:b/>
          <w:bCs/>
          <w:color w:val="222222"/>
          <w:sz w:val="21"/>
          <w:szCs w:val="21"/>
        </w:rPr>
      </w:pPr>
    </w:p>
    <w:p w14:paraId="19AD3FDE"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2.2. </w:t>
      </w:r>
      <w:r w:rsidRPr="00AA494E">
        <w:rPr>
          <w:rFonts w:ascii="Helvetica" w:hAnsi="Helvetica" w:cs="Helvetica" w:hint="eastAsia"/>
          <w:b/>
          <w:bCs/>
          <w:color w:val="222222"/>
          <w:sz w:val="21"/>
          <w:szCs w:val="21"/>
        </w:rPr>
        <w:t>Методики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определения</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p>
    <w:p w14:paraId="2677F7D3" w14:textId="77777777" w:rsidR="00AA494E" w:rsidRPr="00AA494E" w:rsidRDefault="00AA494E" w:rsidP="00AA494E">
      <w:pPr>
        <w:rPr>
          <w:rFonts w:ascii="Helvetica" w:hAnsi="Helvetica" w:cs="Helvetica"/>
          <w:b/>
          <w:bCs/>
          <w:color w:val="222222"/>
          <w:sz w:val="21"/>
          <w:szCs w:val="21"/>
        </w:rPr>
      </w:pPr>
    </w:p>
    <w:p w14:paraId="636B1AC3"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Глава</w:t>
      </w:r>
      <w:r w:rsidRPr="00AA494E">
        <w:rPr>
          <w:rFonts w:ascii="Helvetica" w:hAnsi="Helvetica" w:cs="Helvetica"/>
          <w:b/>
          <w:bCs/>
          <w:color w:val="222222"/>
          <w:sz w:val="21"/>
          <w:szCs w:val="21"/>
        </w:rPr>
        <w:t xml:space="preserve"> 3. </w:t>
      </w:r>
      <w:r w:rsidRPr="00AA494E">
        <w:rPr>
          <w:rFonts w:ascii="Helvetica" w:hAnsi="Helvetica" w:cs="Helvetica" w:hint="eastAsia"/>
          <w:b/>
          <w:bCs/>
          <w:color w:val="222222"/>
          <w:sz w:val="21"/>
          <w:szCs w:val="21"/>
        </w:rPr>
        <w:t>РЕЗУЛЬТАТЫ</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СОБСТВЕННЫХ</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ИССЛЕДОВАНИЙ</w:t>
      </w:r>
    </w:p>
    <w:p w14:paraId="1EEEA520" w14:textId="77777777" w:rsidR="00AA494E" w:rsidRPr="00AA494E" w:rsidRDefault="00AA494E" w:rsidP="00AA494E">
      <w:pPr>
        <w:rPr>
          <w:rFonts w:ascii="Helvetica" w:hAnsi="Helvetica" w:cs="Helvetica"/>
          <w:b/>
          <w:bCs/>
          <w:color w:val="222222"/>
          <w:sz w:val="21"/>
          <w:szCs w:val="21"/>
        </w:rPr>
      </w:pPr>
    </w:p>
    <w:p w14:paraId="444180E2"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3.1. </w:t>
      </w:r>
      <w:r w:rsidRPr="00AA494E">
        <w:rPr>
          <w:rFonts w:ascii="Helvetica" w:hAnsi="Helvetica" w:cs="Helvetica" w:hint="eastAsia"/>
          <w:b/>
          <w:bCs/>
          <w:color w:val="222222"/>
          <w:sz w:val="21"/>
          <w:szCs w:val="21"/>
        </w:rPr>
        <w:t>Содержание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г</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зависимости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от</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возраста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половой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принадлежности</w:t>
      </w:r>
    </w:p>
    <w:p w14:paraId="1FFA4A27" w14:textId="77777777" w:rsidR="00AA494E" w:rsidRPr="00AA494E" w:rsidRDefault="00AA494E" w:rsidP="00AA494E">
      <w:pPr>
        <w:rPr>
          <w:rFonts w:ascii="Helvetica" w:hAnsi="Helvetica" w:cs="Helvetica"/>
          <w:b/>
          <w:bCs/>
          <w:color w:val="222222"/>
          <w:sz w:val="21"/>
          <w:szCs w:val="21"/>
        </w:rPr>
      </w:pPr>
    </w:p>
    <w:p w14:paraId="5FFB6ACB"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3.2. </w:t>
      </w:r>
      <w:r w:rsidRPr="00AA494E">
        <w:rPr>
          <w:rFonts w:ascii="Helvetica" w:hAnsi="Helvetica" w:cs="Helvetica" w:hint="eastAsia"/>
          <w:b/>
          <w:bCs/>
          <w:color w:val="222222"/>
          <w:sz w:val="21"/>
          <w:szCs w:val="21"/>
        </w:rPr>
        <w:t>Зависимости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уровня</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от</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фотопериода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среднегодовые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показатели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содержания</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p>
    <w:p w14:paraId="4B3CE987" w14:textId="77777777" w:rsidR="00AA494E" w:rsidRPr="00AA494E" w:rsidRDefault="00AA494E" w:rsidP="00AA494E">
      <w:pPr>
        <w:rPr>
          <w:rFonts w:ascii="Helvetica" w:hAnsi="Helvetica" w:cs="Helvetica"/>
          <w:b/>
          <w:bCs/>
          <w:color w:val="222222"/>
          <w:sz w:val="21"/>
          <w:szCs w:val="21"/>
        </w:rPr>
      </w:pPr>
    </w:p>
    <w:p w14:paraId="7AD7BC93"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г</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Архангельска</w:t>
      </w:r>
    </w:p>
    <w:p w14:paraId="416A601E" w14:textId="77777777" w:rsidR="00AA494E" w:rsidRPr="00AA494E" w:rsidRDefault="00AA494E" w:rsidP="00AA494E">
      <w:pPr>
        <w:rPr>
          <w:rFonts w:ascii="Helvetica" w:hAnsi="Helvetica" w:cs="Helvetica"/>
          <w:b/>
          <w:bCs/>
          <w:color w:val="222222"/>
          <w:sz w:val="21"/>
          <w:szCs w:val="21"/>
        </w:rPr>
      </w:pPr>
    </w:p>
    <w:p w14:paraId="28F63D89"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3.3. </w:t>
      </w:r>
      <w:r w:rsidRPr="00AA494E">
        <w:rPr>
          <w:rFonts w:ascii="Helvetica" w:hAnsi="Helvetica" w:cs="Helvetica" w:hint="eastAsia"/>
          <w:b/>
          <w:bCs/>
          <w:color w:val="222222"/>
          <w:sz w:val="21"/>
          <w:szCs w:val="21"/>
        </w:rPr>
        <w:t>Концентрации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p>
    <w:p w14:paraId="09A3740F" w14:textId="77777777" w:rsidR="00AA494E" w:rsidRPr="00AA494E" w:rsidRDefault="00AA494E" w:rsidP="00AA494E">
      <w:pPr>
        <w:rPr>
          <w:rFonts w:ascii="Helvetica" w:hAnsi="Helvetica" w:cs="Helvetica"/>
          <w:b/>
          <w:bCs/>
          <w:color w:val="222222"/>
          <w:sz w:val="21"/>
          <w:szCs w:val="21"/>
        </w:rPr>
      </w:pPr>
    </w:p>
    <w:p w14:paraId="5EA81B45"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3.3.1. </w:t>
      </w:r>
      <w:r w:rsidRPr="00AA494E">
        <w:rPr>
          <w:rFonts w:ascii="Helvetica" w:hAnsi="Helvetica" w:cs="Helvetica" w:hint="eastAsia"/>
          <w:b/>
          <w:bCs/>
          <w:color w:val="222222"/>
          <w:sz w:val="21"/>
          <w:szCs w:val="21"/>
        </w:rPr>
        <w:t>Уровни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Холмогорского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района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p>
    <w:p w14:paraId="722B0C44" w14:textId="77777777" w:rsidR="00AA494E" w:rsidRPr="00AA494E" w:rsidRDefault="00AA494E" w:rsidP="00AA494E">
      <w:pPr>
        <w:rPr>
          <w:rFonts w:ascii="Helvetica" w:hAnsi="Helvetica" w:cs="Helvetica"/>
          <w:b/>
          <w:bCs/>
          <w:color w:val="222222"/>
          <w:sz w:val="21"/>
          <w:szCs w:val="21"/>
        </w:rPr>
      </w:pPr>
    </w:p>
    <w:p w14:paraId="7882839C"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3.3.2. </w:t>
      </w:r>
      <w:r w:rsidRPr="00AA494E">
        <w:rPr>
          <w:rFonts w:ascii="Helvetica" w:hAnsi="Helvetica" w:cs="Helvetica" w:hint="eastAsia"/>
          <w:b/>
          <w:bCs/>
          <w:color w:val="222222"/>
          <w:sz w:val="21"/>
          <w:szCs w:val="21"/>
        </w:rPr>
        <w:t>Содержание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Онежского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района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p>
    <w:p w14:paraId="42000211" w14:textId="77777777" w:rsidR="00AA494E" w:rsidRPr="00AA494E" w:rsidRDefault="00AA494E" w:rsidP="00AA494E">
      <w:pPr>
        <w:rPr>
          <w:rFonts w:ascii="Helvetica" w:hAnsi="Helvetica" w:cs="Helvetica"/>
          <w:b/>
          <w:bCs/>
          <w:color w:val="222222"/>
          <w:sz w:val="21"/>
          <w:szCs w:val="21"/>
        </w:rPr>
      </w:pPr>
    </w:p>
    <w:p w14:paraId="155C0C89"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3.3.3. </w:t>
      </w:r>
      <w:r w:rsidRPr="00AA494E">
        <w:rPr>
          <w:rFonts w:ascii="Helvetica" w:hAnsi="Helvetica" w:cs="Helvetica" w:hint="eastAsia"/>
          <w:b/>
          <w:bCs/>
          <w:color w:val="222222"/>
          <w:sz w:val="21"/>
          <w:szCs w:val="21"/>
        </w:rPr>
        <w:t>Концентрация</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Котласского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района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p>
    <w:p w14:paraId="0759ACC1" w14:textId="77777777" w:rsidR="00AA494E" w:rsidRPr="00AA494E" w:rsidRDefault="00AA494E" w:rsidP="00AA494E">
      <w:pPr>
        <w:rPr>
          <w:rFonts w:ascii="Helvetica" w:hAnsi="Helvetica" w:cs="Helvetica"/>
          <w:b/>
          <w:bCs/>
          <w:color w:val="222222"/>
          <w:sz w:val="21"/>
          <w:szCs w:val="21"/>
        </w:rPr>
      </w:pPr>
    </w:p>
    <w:p w14:paraId="16451872"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3.3.4. </w:t>
      </w:r>
      <w:r w:rsidRPr="00AA494E">
        <w:rPr>
          <w:rFonts w:ascii="Helvetica" w:hAnsi="Helvetica" w:cs="Helvetica" w:hint="eastAsia"/>
          <w:b/>
          <w:bCs/>
          <w:color w:val="222222"/>
          <w:sz w:val="21"/>
          <w:szCs w:val="21"/>
        </w:rPr>
        <w:t>Содержание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ненцев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коренных</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Ненецкого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автономного</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округа</w:t>
      </w:r>
    </w:p>
    <w:p w14:paraId="73C786F5" w14:textId="77777777" w:rsidR="00AA494E" w:rsidRPr="00AA494E" w:rsidRDefault="00AA494E" w:rsidP="00AA494E">
      <w:pPr>
        <w:rPr>
          <w:rFonts w:ascii="Helvetica" w:hAnsi="Helvetica" w:cs="Helvetica"/>
          <w:b/>
          <w:bCs/>
          <w:color w:val="222222"/>
          <w:sz w:val="21"/>
          <w:szCs w:val="21"/>
        </w:rPr>
      </w:pPr>
    </w:p>
    <w:p w14:paraId="48915206"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3.3.5. </w:t>
      </w:r>
      <w:r w:rsidRPr="00AA494E">
        <w:rPr>
          <w:rFonts w:ascii="Helvetica" w:hAnsi="Helvetica" w:cs="Helvetica" w:hint="eastAsia"/>
          <w:b/>
          <w:bCs/>
          <w:color w:val="222222"/>
          <w:sz w:val="21"/>
          <w:szCs w:val="21"/>
        </w:rPr>
        <w:t>Зависимость</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концентрации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от</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фотопериодов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года</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среднегодовые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уровни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у</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p>
    <w:p w14:paraId="0A04951D" w14:textId="77777777" w:rsidR="00AA494E" w:rsidRPr="00AA494E" w:rsidRDefault="00AA494E" w:rsidP="00AA494E">
      <w:pPr>
        <w:rPr>
          <w:rFonts w:ascii="Helvetica" w:hAnsi="Helvetica" w:cs="Helvetica"/>
          <w:b/>
          <w:bCs/>
          <w:color w:val="222222"/>
          <w:sz w:val="21"/>
          <w:szCs w:val="21"/>
        </w:rPr>
      </w:pPr>
    </w:p>
    <w:p w14:paraId="6CD92058"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b/>
          <w:bCs/>
          <w:color w:val="222222"/>
          <w:sz w:val="21"/>
          <w:szCs w:val="21"/>
        </w:rPr>
        <w:t xml:space="preserve">3.3.6. </w:t>
      </w:r>
      <w:r w:rsidRPr="00AA494E">
        <w:rPr>
          <w:rFonts w:ascii="Helvetica" w:hAnsi="Helvetica" w:cs="Helvetica" w:hint="eastAsia"/>
          <w:b/>
          <w:bCs/>
          <w:color w:val="222222"/>
          <w:sz w:val="21"/>
          <w:szCs w:val="21"/>
        </w:rPr>
        <w:t>Нормативы</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содержания</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электролитов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в</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сыворотке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крови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практически</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здоровых</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жителей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Архангельской</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области</w:t>
      </w:r>
    </w:p>
    <w:p w14:paraId="60BAD39E" w14:textId="77777777" w:rsidR="00AA494E" w:rsidRPr="00AA494E" w:rsidRDefault="00AA494E" w:rsidP="00AA494E">
      <w:pPr>
        <w:rPr>
          <w:rFonts w:ascii="Helvetica" w:hAnsi="Helvetica" w:cs="Helvetica"/>
          <w:b/>
          <w:bCs/>
          <w:color w:val="222222"/>
          <w:sz w:val="21"/>
          <w:szCs w:val="21"/>
        </w:rPr>
      </w:pPr>
    </w:p>
    <w:p w14:paraId="7A5533C7"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Глава</w:t>
      </w:r>
      <w:r w:rsidRPr="00AA494E">
        <w:rPr>
          <w:rFonts w:ascii="Helvetica" w:hAnsi="Helvetica" w:cs="Helvetica"/>
          <w:b/>
          <w:bCs/>
          <w:color w:val="222222"/>
          <w:sz w:val="21"/>
          <w:szCs w:val="21"/>
        </w:rPr>
        <w:t xml:space="preserve"> 4. </w:t>
      </w:r>
      <w:r w:rsidRPr="00AA494E">
        <w:rPr>
          <w:rFonts w:ascii="Helvetica" w:hAnsi="Helvetica" w:cs="Helvetica" w:hint="eastAsia"/>
          <w:b/>
          <w:bCs/>
          <w:color w:val="222222"/>
          <w:sz w:val="21"/>
          <w:szCs w:val="21"/>
        </w:rPr>
        <w:t>ОБСУЖДЕНИЕ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ПОЛУЧЕННЫХ</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РЕЗУЛЬТАТОВ</w:t>
      </w:r>
    </w:p>
    <w:p w14:paraId="31B06243" w14:textId="77777777" w:rsidR="00AA494E" w:rsidRPr="00AA494E" w:rsidRDefault="00AA494E" w:rsidP="00AA494E">
      <w:pPr>
        <w:rPr>
          <w:rFonts w:ascii="Helvetica" w:hAnsi="Helvetica" w:cs="Helvetica"/>
          <w:b/>
          <w:bCs/>
          <w:color w:val="222222"/>
          <w:sz w:val="21"/>
          <w:szCs w:val="21"/>
        </w:rPr>
      </w:pPr>
    </w:p>
    <w:p w14:paraId="56B67FAD"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ВЫВОДЫ</w:t>
      </w:r>
    </w:p>
    <w:p w14:paraId="324CF9CC" w14:textId="77777777" w:rsidR="00AA494E" w:rsidRPr="00AA494E" w:rsidRDefault="00AA494E" w:rsidP="00AA494E">
      <w:pPr>
        <w:rPr>
          <w:rFonts w:ascii="Helvetica" w:hAnsi="Helvetica" w:cs="Helvetica"/>
          <w:b/>
          <w:bCs/>
          <w:color w:val="222222"/>
          <w:sz w:val="21"/>
          <w:szCs w:val="21"/>
        </w:rPr>
      </w:pPr>
    </w:p>
    <w:p w14:paraId="4E17DACE"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ПРАКТИЧЕСКИЕ</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РЕКОМЕНДАЦИИ</w:t>
      </w:r>
    </w:p>
    <w:p w14:paraId="0431E68F" w14:textId="77777777" w:rsidR="00AA494E" w:rsidRPr="00AA494E" w:rsidRDefault="00AA494E" w:rsidP="00AA494E">
      <w:pPr>
        <w:rPr>
          <w:rFonts w:ascii="Helvetica" w:hAnsi="Helvetica" w:cs="Helvetica"/>
          <w:b/>
          <w:bCs/>
          <w:color w:val="222222"/>
          <w:sz w:val="21"/>
          <w:szCs w:val="21"/>
        </w:rPr>
      </w:pPr>
    </w:p>
    <w:p w14:paraId="0966A7A3" w14:textId="77777777" w:rsidR="00AA494E" w:rsidRPr="00AA494E" w:rsidRDefault="00AA494E" w:rsidP="00AA494E">
      <w:pPr>
        <w:rPr>
          <w:rFonts w:ascii="Helvetica" w:hAnsi="Helvetica" w:cs="Helvetica"/>
          <w:b/>
          <w:bCs/>
          <w:color w:val="222222"/>
          <w:sz w:val="21"/>
          <w:szCs w:val="21"/>
        </w:rPr>
      </w:pPr>
      <w:r w:rsidRPr="00AA494E">
        <w:rPr>
          <w:rFonts w:ascii="Helvetica" w:hAnsi="Helvetica" w:cs="Helvetica" w:hint="eastAsia"/>
          <w:b/>
          <w:bCs/>
          <w:color w:val="222222"/>
          <w:sz w:val="21"/>
          <w:szCs w:val="21"/>
        </w:rPr>
        <w:t>СПИСОК</w:t>
      </w:r>
      <w:r w:rsidRPr="00AA494E">
        <w:rPr>
          <w:rFonts w:ascii="Helvetica" w:hAnsi="Helvetica" w:cs="Helvetica"/>
          <w:b/>
          <w:bCs/>
          <w:color w:val="222222"/>
          <w:sz w:val="21"/>
          <w:szCs w:val="21"/>
        </w:rPr>
        <w:t xml:space="preserve"> </w:t>
      </w:r>
      <w:r w:rsidRPr="00AA494E">
        <w:rPr>
          <w:rFonts w:ascii="Helvetica" w:hAnsi="Helvetica" w:cs="Helvetica" w:hint="eastAsia"/>
          <w:b/>
          <w:bCs/>
          <w:color w:val="222222"/>
          <w:sz w:val="21"/>
          <w:szCs w:val="21"/>
        </w:rPr>
        <w:t>ЛИТЕРАТУРЫ</w:t>
      </w:r>
    </w:p>
    <w:p w14:paraId="4239C7B8" w14:textId="77777777" w:rsidR="00AA494E" w:rsidRPr="00AA494E" w:rsidRDefault="00AA494E" w:rsidP="00AA494E">
      <w:pPr>
        <w:rPr>
          <w:rFonts w:ascii="Helvetica" w:hAnsi="Helvetica" w:cs="Helvetica"/>
          <w:b/>
          <w:bCs/>
          <w:color w:val="222222"/>
          <w:sz w:val="21"/>
          <w:szCs w:val="21"/>
        </w:rPr>
      </w:pPr>
    </w:p>
    <w:p w14:paraId="0C1B29AA" w14:textId="3DAFBDD4" w:rsidR="008A0C40" w:rsidRPr="00AA494E" w:rsidRDefault="00AA494E" w:rsidP="00AA494E">
      <w:r w:rsidRPr="00AA494E">
        <w:rPr>
          <w:rFonts w:ascii="Helvetica" w:hAnsi="Helvetica" w:cs="Helvetica" w:hint="eastAsia"/>
          <w:b/>
          <w:bCs/>
          <w:color w:val="222222"/>
          <w:sz w:val="21"/>
          <w:szCs w:val="21"/>
        </w:rPr>
        <w:t>ПРИЛОЖЕНИЕ</w:t>
      </w:r>
    </w:p>
    <w:sectPr w:rsidR="008A0C40" w:rsidRPr="00AA49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8729" w14:textId="77777777" w:rsidR="00A96AC0" w:rsidRDefault="00A96AC0">
      <w:pPr>
        <w:spacing w:after="0" w:line="240" w:lineRule="auto"/>
      </w:pPr>
      <w:r>
        <w:separator/>
      </w:r>
    </w:p>
  </w:endnote>
  <w:endnote w:type="continuationSeparator" w:id="0">
    <w:p w14:paraId="2082C2A4" w14:textId="77777777" w:rsidR="00A96AC0" w:rsidRDefault="00A9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EE9C" w14:textId="77777777" w:rsidR="00A96AC0" w:rsidRDefault="00A96AC0"/>
    <w:p w14:paraId="5AF0B47B" w14:textId="77777777" w:rsidR="00A96AC0" w:rsidRDefault="00A96AC0"/>
    <w:p w14:paraId="5F48BC68" w14:textId="77777777" w:rsidR="00A96AC0" w:rsidRDefault="00A96AC0"/>
    <w:p w14:paraId="0470C6F0" w14:textId="77777777" w:rsidR="00A96AC0" w:rsidRDefault="00A96AC0"/>
    <w:p w14:paraId="758CA0E7" w14:textId="77777777" w:rsidR="00A96AC0" w:rsidRDefault="00A96AC0"/>
    <w:p w14:paraId="2F05B535" w14:textId="77777777" w:rsidR="00A96AC0" w:rsidRDefault="00A96AC0"/>
    <w:p w14:paraId="09056C54" w14:textId="77777777" w:rsidR="00A96AC0" w:rsidRDefault="00A96A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83D572" wp14:editId="72A02A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A0994" w14:textId="77777777" w:rsidR="00A96AC0" w:rsidRDefault="00A96A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3D5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CA0994" w14:textId="77777777" w:rsidR="00A96AC0" w:rsidRDefault="00A96A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197D3A" w14:textId="77777777" w:rsidR="00A96AC0" w:rsidRDefault="00A96AC0"/>
    <w:p w14:paraId="5CE5E213" w14:textId="77777777" w:rsidR="00A96AC0" w:rsidRDefault="00A96AC0"/>
    <w:p w14:paraId="7A1EE218" w14:textId="77777777" w:rsidR="00A96AC0" w:rsidRDefault="00A96A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7F60FD" wp14:editId="02B86C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8E726" w14:textId="77777777" w:rsidR="00A96AC0" w:rsidRDefault="00A96AC0"/>
                          <w:p w14:paraId="4A4871ED" w14:textId="77777777" w:rsidR="00A96AC0" w:rsidRDefault="00A96A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F60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78E726" w14:textId="77777777" w:rsidR="00A96AC0" w:rsidRDefault="00A96AC0"/>
                    <w:p w14:paraId="4A4871ED" w14:textId="77777777" w:rsidR="00A96AC0" w:rsidRDefault="00A96A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D4A1D7" w14:textId="77777777" w:rsidR="00A96AC0" w:rsidRDefault="00A96AC0"/>
    <w:p w14:paraId="315176F8" w14:textId="77777777" w:rsidR="00A96AC0" w:rsidRDefault="00A96AC0">
      <w:pPr>
        <w:rPr>
          <w:sz w:val="2"/>
          <w:szCs w:val="2"/>
        </w:rPr>
      </w:pPr>
    </w:p>
    <w:p w14:paraId="1D4DD4F9" w14:textId="77777777" w:rsidR="00A96AC0" w:rsidRDefault="00A96AC0"/>
    <w:p w14:paraId="4DF015DE" w14:textId="77777777" w:rsidR="00A96AC0" w:rsidRDefault="00A96AC0">
      <w:pPr>
        <w:spacing w:after="0" w:line="240" w:lineRule="auto"/>
      </w:pPr>
    </w:p>
  </w:footnote>
  <w:footnote w:type="continuationSeparator" w:id="0">
    <w:p w14:paraId="2B816F1A" w14:textId="77777777" w:rsidR="00A96AC0" w:rsidRDefault="00A9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AC0"/>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11046</TotalTime>
  <Pages>4</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442</cp:revision>
  <cp:lastPrinted>2009-02-06T05:36:00Z</cp:lastPrinted>
  <dcterms:created xsi:type="dcterms:W3CDTF">2025-11-25T20:19:00Z</dcterms:created>
  <dcterms:modified xsi:type="dcterms:W3CDTF">2025-12-16T10:15:00Z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