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02" w:rsidRDefault="00B346F2" w:rsidP="00B346F2">
      <w:pPr>
        <w:rPr>
          <w:rFonts w:ascii="Times New Roman" w:eastAsia="Times New Roman" w:hAnsi="Times New Roman" w:cs="Times New Roman"/>
          <w:b/>
          <w:bCs/>
          <w:kern w:val="0"/>
          <w:sz w:val="28"/>
          <w:szCs w:val="28"/>
          <w:lang w:val="uk-UA" w:eastAsia="en-US"/>
        </w:rPr>
      </w:pPr>
      <w:r w:rsidRPr="00B346F2">
        <w:rPr>
          <w:rFonts w:ascii="Times New Roman" w:eastAsia="Times New Roman" w:hAnsi="Times New Roman" w:cs="Times New Roman" w:hint="eastAsia"/>
          <w:b/>
          <w:bCs/>
          <w:kern w:val="0"/>
          <w:sz w:val="28"/>
          <w:szCs w:val="28"/>
          <w:lang w:val="uk-UA" w:eastAsia="en-US"/>
        </w:rPr>
        <w:t>Сазонова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Татьяна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Васильевна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Управление</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автоклавом</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на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основе</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многомерного</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нечеткого</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регулятора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с</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интервальной</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неопределенностью</w:t>
      </w:r>
      <w:r w:rsidRPr="00B346F2">
        <w:rPr>
          <w:rFonts w:ascii="Times New Roman" w:eastAsia="Times New Roman" w:hAnsi="Times New Roman" w:cs="Times New Roman"/>
          <w:b/>
          <w:bCs/>
          <w:kern w:val="0"/>
          <w:sz w:val="28"/>
          <w:szCs w:val="28"/>
          <w:lang w:val="uk-UA" w:eastAsia="en-US"/>
        </w:rPr>
        <w:t xml:space="preserve"> : </w:t>
      </w:r>
      <w:r w:rsidRPr="00B346F2">
        <w:rPr>
          <w:rFonts w:ascii="Times New Roman" w:eastAsia="Times New Roman" w:hAnsi="Times New Roman" w:cs="Times New Roman" w:hint="eastAsia"/>
          <w:b/>
          <w:bCs/>
          <w:kern w:val="0"/>
          <w:sz w:val="28"/>
          <w:szCs w:val="28"/>
          <w:lang w:val="uk-UA" w:eastAsia="en-US"/>
        </w:rPr>
        <w:t>диссертация</w:t>
      </w:r>
      <w:r w:rsidRPr="00B346F2">
        <w:rPr>
          <w:rFonts w:ascii="Times New Roman" w:eastAsia="Times New Roman" w:hAnsi="Times New Roman" w:cs="Times New Roman"/>
          <w:b/>
          <w:bCs/>
          <w:kern w:val="0"/>
          <w:sz w:val="28"/>
          <w:szCs w:val="28"/>
          <w:lang w:val="uk-UA" w:eastAsia="en-US"/>
        </w:rPr>
        <w:t xml:space="preserve"> ... </w:t>
      </w:r>
      <w:r w:rsidRPr="00B346F2">
        <w:rPr>
          <w:rFonts w:ascii="Times New Roman" w:eastAsia="Times New Roman" w:hAnsi="Times New Roman" w:cs="Times New Roman" w:hint="eastAsia"/>
          <w:b/>
          <w:bCs/>
          <w:kern w:val="0"/>
          <w:sz w:val="28"/>
          <w:szCs w:val="28"/>
          <w:lang w:val="uk-UA" w:eastAsia="en-US"/>
        </w:rPr>
        <w:t>кандидата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технических</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наук</w:t>
      </w:r>
      <w:r w:rsidRPr="00B346F2">
        <w:rPr>
          <w:rFonts w:ascii="Times New Roman" w:eastAsia="Times New Roman" w:hAnsi="Times New Roman" w:cs="Times New Roman"/>
          <w:b/>
          <w:bCs/>
          <w:kern w:val="0"/>
          <w:sz w:val="28"/>
          <w:szCs w:val="28"/>
          <w:lang w:val="uk-UA" w:eastAsia="en-US"/>
        </w:rPr>
        <w:t xml:space="preserve"> : 05.13.06 / </w:t>
      </w:r>
      <w:r w:rsidRPr="00B346F2">
        <w:rPr>
          <w:rFonts w:ascii="Times New Roman" w:eastAsia="Times New Roman" w:hAnsi="Times New Roman" w:cs="Times New Roman" w:hint="eastAsia"/>
          <w:b/>
          <w:bCs/>
          <w:kern w:val="0"/>
          <w:sz w:val="28"/>
          <w:szCs w:val="28"/>
          <w:lang w:val="uk-UA" w:eastAsia="en-US"/>
        </w:rPr>
        <w:t>Сазонова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Татьяна</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Васильевна</w:t>
      </w:r>
      <w:r w:rsidRPr="00B346F2">
        <w:rPr>
          <w:rFonts w:ascii="Times New Roman" w:eastAsia="Times New Roman" w:hAnsi="Times New Roman" w:cs="Times New Roman"/>
          <w:b/>
          <w:bCs/>
          <w:kern w:val="0"/>
          <w:sz w:val="28"/>
          <w:szCs w:val="28"/>
          <w:lang w:val="uk-UA" w:eastAsia="en-US"/>
        </w:rPr>
        <w:t>; [</w:t>
      </w:r>
      <w:r w:rsidRPr="00B346F2">
        <w:rPr>
          <w:rFonts w:ascii="Times New Roman" w:eastAsia="Times New Roman" w:hAnsi="Times New Roman" w:cs="Times New Roman" w:hint="eastAsia"/>
          <w:b/>
          <w:bCs/>
          <w:kern w:val="0"/>
          <w:sz w:val="28"/>
          <w:szCs w:val="28"/>
          <w:lang w:val="uk-UA" w:eastAsia="en-US"/>
        </w:rPr>
        <w:t>Место</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защиты</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Оренбург</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гос</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ун</w:t>
      </w:r>
      <w:r w:rsidRPr="00B346F2">
        <w:rPr>
          <w:rFonts w:ascii="Times New Roman" w:eastAsia="Times New Roman" w:hAnsi="Times New Roman" w:cs="Times New Roman"/>
          <w:b/>
          <w:bCs/>
          <w:kern w:val="0"/>
          <w:sz w:val="28"/>
          <w:szCs w:val="28"/>
          <w:lang w:val="uk-UA" w:eastAsia="en-US"/>
        </w:rPr>
        <w:t>-</w:t>
      </w:r>
      <w:r w:rsidRPr="00B346F2">
        <w:rPr>
          <w:rFonts w:ascii="Times New Roman" w:eastAsia="Times New Roman" w:hAnsi="Times New Roman" w:cs="Times New Roman" w:hint="eastAsia"/>
          <w:b/>
          <w:bCs/>
          <w:kern w:val="0"/>
          <w:sz w:val="28"/>
          <w:szCs w:val="28"/>
          <w:lang w:val="uk-UA" w:eastAsia="en-US"/>
        </w:rPr>
        <w:t>т</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Оренбург</w:t>
      </w:r>
      <w:r w:rsidRPr="00B346F2">
        <w:rPr>
          <w:rFonts w:ascii="Times New Roman" w:eastAsia="Times New Roman" w:hAnsi="Times New Roman" w:cs="Times New Roman"/>
          <w:b/>
          <w:bCs/>
          <w:kern w:val="0"/>
          <w:sz w:val="28"/>
          <w:szCs w:val="28"/>
          <w:lang w:val="uk-UA" w:eastAsia="en-US"/>
        </w:rPr>
        <w:t xml:space="preserve">, 2013.- 195 </w:t>
      </w:r>
      <w:r w:rsidRPr="00B346F2">
        <w:rPr>
          <w:rFonts w:ascii="Times New Roman" w:eastAsia="Times New Roman" w:hAnsi="Times New Roman" w:cs="Times New Roman" w:hint="eastAsia"/>
          <w:b/>
          <w:bCs/>
          <w:kern w:val="0"/>
          <w:sz w:val="28"/>
          <w:szCs w:val="28"/>
          <w:lang w:val="uk-UA" w:eastAsia="en-US"/>
        </w:rPr>
        <w:t>с</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ил</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РГБ</w:t>
      </w:r>
      <w:r w:rsidRPr="00B346F2">
        <w:rPr>
          <w:rFonts w:ascii="Times New Roman" w:eastAsia="Times New Roman" w:hAnsi="Times New Roman" w:cs="Times New Roman"/>
          <w:b/>
          <w:bCs/>
          <w:kern w:val="0"/>
          <w:sz w:val="28"/>
          <w:szCs w:val="28"/>
          <w:lang w:val="uk-UA" w:eastAsia="en-US"/>
        </w:rPr>
        <w:t xml:space="preserve"> </w:t>
      </w:r>
      <w:r w:rsidRPr="00B346F2">
        <w:rPr>
          <w:rFonts w:ascii="Times New Roman" w:eastAsia="Times New Roman" w:hAnsi="Times New Roman" w:cs="Times New Roman" w:hint="eastAsia"/>
          <w:b/>
          <w:bCs/>
          <w:kern w:val="0"/>
          <w:sz w:val="28"/>
          <w:szCs w:val="28"/>
          <w:lang w:val="uk-UA" w:eastAsia="en-US"/>
        </w:rPr>
        <w:t>ОД</w:t>
      </w:r>
      <w:r w:rsidRPr="00B346F2">
        <w:rPr>
          <w:rFonts w:ascii="Times New Roman" w:eastAsia="Times New Roman" w:hAnsi="Times New Roman" w:cs="Times New Roman"/>
          <w:b/>
          <w:bCs/>
          <w:kern w:val="0"/>
          <w:sz w:val="28"/>
          <w:szCs w:val="28"/>
          <w:lang w:val="uk-UA" w:eastAsia="en-US"/>
        </w:rPr>
        <w:t>, 61 13-5/1006</w:t>
      </w:r>
    </w:p>
    <w:p w:rsidR="00B346F2" w:rsidRDefault="00B346F2" w:rsidP="00B346F2">
      <w:pPr>
        <w:rPr>
          <w:rFonts w:ascii="Times New Roman" w:eastAsia="Times New Roman" w:hAnsi="Times New Roman" w:cs="Times New Roman"/>
          <w:b/>
          <w:bCs/>
          <w:kern w:val="0"/>
          <w:sz w:val="28"/>
          <w:szCs w:val="28"/>
          <w:lang w:val="uk-UA" w:eastAsia="en-US"/>
        </w:rPr>
      </w:pPr>
    </w:p>
    <w:p w:rsidR="00B346F2" w:rsidRDefault="00B346F2" w:rsidP="00B346F2">
      <w:pPr>
        <w:rPr>
          <w:rFonts w:ascii="Times New Roman" w:eastAsia="Times New Roman" w:hAnsi="Times New Roman" w:cs="Times New Roman"/>
          <w:b/>
          <w:bCs/>
          <w:kern w:val="0"/>
          <w:sz w:val="28"/>
          <w:szCs w:val="28"/>
          <w:lang w:val="uk-UA" w:eastAsia="en-US"/>
        </w:rPr>
      </w:pPr>
    </w:p>
    <w:p w:rsidR="00B346F2" w:rsidRDefault="00B346F2" w:rsidP="00B346F2">
      <w:pPr>
        <w:rPr>
          <w:rFonts w:ascii="Times New Roman" w:eastAsia="Times New Roman" w:hAnsi="Times New Roman" w:cs="Times New Roman"/>
          <w:b/>
          <w:bCs/>
          <w:kern w:val="0"/>
          <w:sz w:val="28"/>
          <w:szCs w:val="28"/>
          <w:lang w:val="uk-UA" w:eastAsia="en-US"/>
        </w:rPr>
      </w:pPr>
    </w:p>
    <w:p w:rsidR="00B346F2" w:rsidRPr="00B346F2" w:rsidRDefault="00B346F2" w:rsidP="00B346F2">
      <w:pPr>
        <w:tabs>
          <w:tab w:val="clear" w:pos="709"/>
        </w:tabs>
        <w:suppressAutoHyphens w:val="0"/>
        <w:spacing w:after="1402" w:line="247" w:lineRule="exact"/>
        <w:ind w:left="20" w:firstLine="0"/>
        <w:jc w:val="center"/>
        <w:rPr>
          <w:rFonts w:ascii="Times New Roman" w:eastAsia="Times New Roman" w:hAnsi="Times New Roman" w:cs="Times New Roman"/>
          <w:color w:val="000000"/>
          <w:kern w:val="0"/>
          <w:lang w:eastAsia="ru-RU" w:bidi="ru-RU"/>
        </w:rPr>
      </w:pPr>
      <w:r>
        <w:rPr>
          <w:rFonts w:ascii="Times New Roman" w:eastAsia="Times New Roman" w:hAnsi="Times New Roman" w:cs="Times New Roman"/>
          <w:noProof/>
          <w:color w:val="000000"/>
          <w:kern w:val="0"/>
          <w:lang w:eastAsia="ru-RU"/>
        </w:rPr>
        <w:drawing>
          <wp:anchor distT="0" distB="31115" distL="236855" distR="63500" simplePos="0" relativeHeight="251660288" behindDoc="1" locked="0" layoutInCell="1" allowOverlap="1">
            <wp:simplePos x="0" y="0"/>
            <wp:positionH relativeFrom="margin">
              <wp:posOffset>3530600</wp:posOffset>
            </wp:positionH>
            <wp:positionV relativeFrom="margin">
              <wp:posOffset>955675</wp:posOffset>
            </wp:positionV>
            <wp:extent cx="1207135" cy="494030"/>
            <wp:effectExtent l="19050" t="0" r="0" b="0"/>
            <wp:wrapSquare wrapText="left"/>
            <wp:docPr id="9" name="Рисунок 9" descr="C:\Users\Pavel\AppData\Local\Temp\Rar$DIa0.20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vel\AppData\Local\Temp\Rar$DIa0.203\media\image1.jpeg"/>
                    <pic:cNvPicPr>
                      <a:picLocks noChangeAspect="1" noChangeArrowheads="1"/>
                    </pic:cNvPicPr>
                  </pic:nvPicPr>
                  <pic:blipFill>
                    <a:blip r:embed="rId8" cstate="print"/>
                    <a:srcRect/>
                    <a:stretch>
                      <a:fillRect/>
                    </a:stretch>
                  </pic:blipFill>
                  <pic:spPr bwMode="auto">
                    <a:xfrm>
                      <a:off x="0" y="0"/>
                      <a:ext cx="1207135" cy="494030"/>
                    </a:xfrm>
                    <a:prstGeom prst="rect">
                      <a:avLst/>
                    </a:prstGeom>
                    <a:noFill/>
                  </pic:spPr>
                </pic:pic>
              </a:graphicData>
            </a:graphic>
          </wp:anchor>
        </w:drawing>
      </w:r>
      <w:r w:rsidRPr="00B346F2">
        <w:rPr>
          <w:rFonts w:ascii="Times New Roman" w:eastAsia="Times New Roman" w:hAnsi="Times New Roman" w:cs="Times New Roman"/>
          <w:color w:val="000000"/>
          <w:kern w:val="0"/>
          <w:lang w:eastAsia="ru-RU" w:bidi="ru-RU"/>
        </w:rPr>
        <w:pict>
          <v:shapetype id="_x0000_t202" coordsize="21600,21600" o:spt="202" path="m,l,21600r21600,l21600,xe">
            <v:stroke joinstyle="miter"/>
            <v:path gradientshapeok="t" o:connecttype="rect"/>
          </v:shapetype>
          <v:shape id="_x0000_s1034" type="#_x0000_t202" style="position:absolute;left:0;text-align:left;margin-left:-59.05pt;margin-top:338.8pt;width:41.1pt;height:135.15pt;z-index:-251655168;mso-wrap-distance-left:5pt;mso-wrap-distance-right:5pt;mso-position-horizontal-relative:margin;mso-position-vertical-relative:margin" filled="f" stroked="f">
            <v:textbox style="layout-flow:vertical;mso-layout-flow-alt:bottom-to-top" inset="0,0,0,0">
              <w:txbxContent>
                <w:p w:rsidR="00B346F2" w:rsidRDefault="00B346F2" w:rsidP="00B346F2">
                  <w:pPr>
                    <w:pStyle w:val="1fffffff2"/>
                    <w:keepNext/>
                    <w:keepLines/>
                    <w:shd w:val="clear" w:color="auto" w:fill="auto"/>
                    <w:spacing w:after="42" w:line="480" w:lineRule="exact"/>
                  </w:pPr>
                  <w:bookmarkStart w:id="0" w:name="bookmark0"/>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bookmarkEnd w:id="0"/>
                </w:p>
                <w:p w:rsidR="00B346F2" w:rsidRDefault="00B346F2" w:rsidP="00B346F2">
                  <w:pPr>
                    <w:pStyle w:val="4ff2"/>
                    <w:shd w:val="clear" w:color="auto" w:fill="auto"/>
                    <w:spacing w:before="0" w:line="240" w:lineRule="exact"/>
                    <w:ind w:left="460"/>
                  </w:pPr>
                  <w:r>
                    <w:rPr>
                      <w:color w:val="000000"/>
                      <w:lang w:eastAsia="ru-RU" w:bidi="ru-RU"/>
                    </w:rPr>
                    <w:t></w:t>
                  </w:r>
                  <w:r>
                    <w:rPr>
                      <w:color w:val="000000"/>
                      <w:lang w:eastAsia="ru-RU" w:bidi="ru-RU"/>
                    </w:rPr>
                    <w:t></w:t>
                  </w:r>
                  <w: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anchory="margin"/>
          </v:shape>
        </w:pict>
      </w:r>
      <w:r w:rsidRPr="00B346F2">
        <w:rPr>
          <w:rFonts w:ascii="Times New Roman" w:eastAsia="Times New Roman" w:hAnsi="Times New Roman" w:cs="Times New Roman"/>
          <w:color w:val="000000"/>
          <w:kern w:val="0"/>
          <w:lang w:eastAsia="ru-RU" w:bidi="ru-RU"/>
        </w:rPr>
        <w:t>ФЕДЕРАЛЬНОЕ ГОСУДАРСТВЕННОЕ БЮДЖЕТНОЕ ОБРАЗОВАТЕЛЬНОЕ</w:t>
      </w:r>
      <w:r w:rsidRPr="00B346F2">
        <w:rPr>
          <w:rFonts w:ascii="Times New Roman" w:eastAsia="Times New Roman" w:hAnsi="Times New Roman" w:cs="Times New Roman"/>
          <w:color w:val="000000"/>
          <w:kern w:val="0"/>
          <w:lang w:eastAsia="ru-RU" w:bidi="ru-RU"/>
        </w:rPr>
        <w:br/>
        <w:t>УЧРЕЖДЕНИЕ ВЫСШЕГО ПРОФЕССИОНАЛЬНОГО ОБРАЗОВАНИЯ</w:t>
      </w:r>
      <w:r w:rsidRPr="00B346F2">
        <w:rPr>
          <w:rFonts w:ascii="Times New Roman" w:eastAsia="Times New Roman" w:hAnsi="Times New Roman" w:cs="Times New Roman"/>
          <w:color w:val="000000"/>
          <w:kern w:val="0"/>
          <w:lang w:eastAsia="ru-RU" w:bidi="ru-RU"/>
        </w:rPr>
        <w:br/>
        <w:t>«ОРЕНБУРГСКИЙ ГОСУД АРСТВЕННЫЙ УНИВЕРСИТЕТ»</w:t>
      </w:r>
    </w:p>
    <w:p w:rsidR="00B346F2" w:rsidRPr="00B346F2" w:rsidRDefault="00B346F2" w:rsidP="00B346F2">
      <w:pPr>
        <w:tabs>
          <w:tab w:val="clear" w:pos="709"/>
        </w:tabs>
        <w:suppressAutoHyphens w:val="0"/>
        <w:spacing w:after="996" w:line="220" w:lineRule="exact"/>
        <w:ind w:firstLine="0"/>
        <w:jc w:val="righ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Сазонова Татьяна Васильевна</w:t>
      </w:r>
    </w:p>
    <w:p w:rsidR="00B346F2" w:rsidRPr="00B346F2" w:rsidRDefault="00B346F2" w:rsidP="00B346F2">
      <w:pPr>
        <w:tabs>
          <w:tab w:val="clear" w:pos="709"/>
        </w:tabs>
        <w:suppressAutoHyphens w:val="0"/>
        <w:spacing w:after="1196" w:line="247" w:lineRule="exact"/>
        <w:ind w:left="20" w:firstLine="0"/>
        <w:jc w:val="center"/>
        <w:rPr>
          <w:rFonts w:ascii="Times New Roman" w:eastAsia="Times New Roman" w:hAnsi="Times New Roman" w:cs="Times New Roman"/>
          <w:b/>
          <w:bCs/>
          <w:color w:val="000000"/>
          <w:kern w:val="0"/>
          <w:lang w:eastAsia="ru-RU" w:bidi="ru-RU"/>
        </w:rPr>
      </w:pPr>
      <w:r w:rsidRPr="00B346F2">
        <w:rPr>
          <w:rFonts w:ascii="Times New Roman" w:eastAsia="Times New Roman" w:hAnsi="Times New Roman" w:cs="Times New Roman"/>
          <w:b/>
          <w:bCs/>
          <w:color w:val="000000"/>
          <w:kern w:val="0"/>
          <w:lang w:eastAsia="ru-RU" w:bidi="ru-RU"/>
        </w:rPr>
        <w:t>УПРАВЛЕНИЕ АВТОКЛАВОМ НА ОСНОВЕ</w:t>
      </w:r>
      <w:r w:rsidRPr="00B346F2">
        <w:rPr>
          <w:rFonts w:ascii="Times New Roman" w:eastAsia="Times New Roman" w:hAnsi="Times New Roman" w:cs="Times New Roman"/>
          <w:b/>
          <w:bCs/>
          <w:color w:val="000000"/>
          <w:kern w:val="0"/>
          <w:lang w:eastAsia="ru-RU" w:bidi="ru-RU"/>
        </w:rPr>
        <w:br/>
        <w:t>МНОГОМЕРНОГО НЕЧЕТКОГО РЕГУЛЯТОРА</w:t>
      </w:r>
      <w:r w:rsidRPr="00B346F2">
        <w:rPr>
          <w:rFonts w:ascii="Times New Roman" w:eastAsia="Times New Roman" w:hAnsi="Times New Roman" w:cs="Times New Roman"/>
          <w:b/>
          <w:bCs/>
          <w:color w:val="000000"/>
          <w:kern w:val="0"/>
          <w:lang w:eastAsia="ru-RU" w:bidi="ru-RU"/>
        </w:rPr>
        <w:br/>
        <w:t>С ИНТЕРВАЛЬНОЙ НЕОПРЕДЕЛЕННОСТЬЮ</w:t>
      </w:r>
    </w:p>
    <w:p w:rsidR="00B346F2" w:rsidRPr="00B346F2" w:rsidRDefault="00B346F2" w:rsidP="00B346F2">
      <w:pPr>
        <w:tabs>
          <w:tab w:val="clear" w:pos="709"/>
        </w:tabs>
        <w:suppressAutoHyphens w:val="0"/>
        <w:spacing w:after="0" w:line="252" w:lineRule="exact"/>
        <w:ind w:left="40" w:firstLine="0"/>
        <w:jc w:val="center"/>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pict>
          <v:shape id="_x0000_s1035" type="#_x0000_t202" style="position:absolute;left:0;text-align:left;margin-left:117.9pt;margin-top:347.4pt;width:140.05pt;height:40.7pt;z-index:-251654144;mso-wrap-distance-left:5pt;mso-wrap-distance-right:120.7pt;mso-wrap-distance-bottom:63.25pt;mso-position-horizontal-relative:margin;mso-position-vertical-relative:margin" filled="f" stroked="f">
            <v:textbox style="mso-fit-shape-to-text:t" inset="0,0,0,0">
              <w:txbxContent>
                <w:p w:rsidR="00B346F2" w:rsidRDefault="00B346F2" w:rsidP="00B346F2">
                  <w:pPr>
                    <w:pStyle w:val="2fff8"/>
                    <w:shd w:val="clear" w:color="auto" w:fill="auto"/>
                    <w:spacing w:after="0" w:line="252" w:lineRule="exact"/>
                    <w:ind w:firstLine="60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B346F2">
        <w:rPr>
          <w:rFonts w:ascii="Times New Roman" w:eastAsia="Times New Roman" w:hAnsi="Times New Roman" w:cs="Times New Roman"/>
          <w:color w:val="000000"/>
          <w:kern w:val="0"/>
          <w:lang w:eastAsia="ru-RU" w:bidi="ru-RU"/>
        </w:rPr>
        <w:pict>
          <v:shape id="_x0000_s1036" type="#_x0000_t202" style="position:absolute;left:0;text-align:left;margin-left:242.55pt;margin-top:450pt;width:115.8pt;height:14.4pt;z-index:-251653120;mso-wrap-distance-left:5pt;mso-wrap-distance-right:20.25pt;mso-wrap-distance-bottom:1.85pt;mso-position-horizontal-relative:margin;mso-position-vertical-relative:margin" filled="f" stroked="f">
            <v:textbox style="mso-fit-shape-to-text:t" inset="0,0,0,0">
              <w:txbxContent>
                <w:p w:rsidR="00B346F2" w:rsidRDefault="00B346F2" w:rsidP="00B346F2">
                  <w:pPr>
                    <w:pStyle w:val="2fff8"/>
                    <w:shd w:val="clear" w:color="auto" w:fill="auto"/>
                    <w:spacing w:after="0" w:line="22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B346F2">
        <w:rPr>
          <w:rFonts w:ascii="Times New Roman" w:eastAsia="Times New Roman" w:hAnsi="Times New Roman" w:cs="Times New Roman"/>
          <w:color w:val="000000"/>
          <w:kern w:val="0"/>
          <w:lang w:eastAsia="ru-RU" w:bidi="ru-RU"/>
        </w:rPr>
        <w:pict>
          <v:shape id="_x0000_s1037" type="#_x0000_t202" style="position:absolute;left:0;text-align:left;margin-left:229.3pt;margin-top:461.15pt;width:134.7pt;height:28.4pt;z-index:-251652096;mso-wrap-distance-left:5pt;mso-wrap-distance-right:14.7pt;mso-position-horizontal-relative:margin;mso-position-vertical-relative:margin" filled="f" stroked="f">
            <v:textbox style="mso-fit-shape-to-text:t" inset="0,0,0,0">
              <w:txbxContent>
                <w:p w:rsidR="00B346F2" w:rsidRDefault="00B346F2" w:rsidP="00B346F2">
                  <w:pPr>
                    <w:pStyle w:val="2fff8"/>
                    <w:shd w:val="clear" w:color="auto" w:fill="auto"/>
                    <w:spacing w:after="0" w:line="256" w:lineRule="exact"/>
                    <w:ind w:left="3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anchory="margin"/>
          </v:shape>
        </w:pict>
      </w:r>
      <w:r w:rsidRPr="00B346F2">
        <w:rPr>
          <w:rFonts w:ascii="Times New Roman" w:eastAsia="Times New Roman" w:hAnsi="Times New Roman" w:cs="Times New Roman"/>
          <w:color w:val="000000"/>
          <w:kern w:val="0"/>
          <w:lang w:eastAsia="ru-RU" w:bidi="ru-RU"/>
        </w:rPr>
        <w:t>05 Л 3.06 - Автоматизация и управление</w:t>
      </w:r>
      <w:r w:rsidRPr="00B346F2">
        <w:rPr>
          <w:rFonts w:ascii="Times New Roman" w:eastAsia="Times New Roman" w:hAnsi="Times New Roman" w:cs="Times New Roman"/>
          <w:color w:val="000000"/>
          <w:kern w:val="0"/>
          <w:lang w:eastAsia="ru-RU" w:bidi="ru-RU"/>
        </w:rPr>
        <w:br/>
        <w:t>технологическими процессами и производствами</w:t>
      </w:r>
      <w:r w:rsidRPr="00B346F2">
        <w:rPr>
          <w:rFonts w:ascii="Times New Roman" w:eastAsia="Times New Roman" w:hAnsi="Times New Roman" w:cs="Times New Roman"/>
          <w:color w:val="000000"/>
          <w:kern w:val="0"/>
          <w:lang w:eastAsia="ru-RU" w:bidi="ru-RU"/>
        </w:rPr>
        <w:br/>
        <w:t>(промышленность)</w:t>
      </w:r>
    </w:p>
    <w:p w:rsidR="00B346F2" w:rsidRPr="00B346F2" w:rsidRDefault="00B346F2" w:rsidP="00B346F2">
      <w:pPr>
        <w:tabs>
          <w:tab w:val="clear" w:pos="709"/>
        </w:tabs>
        <w:suppressAutoHyphens w:val="0"/>
        <w:spacing w:after="0" w:line="220" w:lineRule="exact"/>
        <w:ind w:left="100" w:firstLine="0"/>
        <w:jc w:val="center"/>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Оренбург - 2013</w:t>
      </w:r>
      <w:r w:rsidRPr="00B346F2">
        <w:rPr>
          <w:rFonts w:ascii="Times New Roman" w:eastAsia="Times New Roman" w:hAnsi="Times New Roman" w:cs="Times New Roman"/>
          <w:color w:val="000000"/>
          <w:kern w:val="0"/>
          <w:lang w:eastAsia="ru-RU" w:bidi="ru-RU"/>
        </w:rPr>
        <w:br w:type="page"/>
      </w:r>
    </w:p>
    <w:p w:rsidR="00B346F2" w:rsidRPr="00B346F2" w:rsidRDefault="00B346F2" w:rsidP="00B346F2">
      <w:pPr>
        <w:tabs>
          <w:tab w:val="clear" w:pos="709"/>
        </w:tabs>
        <w:suppressAutoHyphens w:val="0"/>
        <w:spacing w:after="0" w:line="377" w:lineRule="exact"/>
        <w:ind w:right="100" w:firstLine="0"/>
        <w:jc w:val="center"/>
        <w:rPr>
          <w:rFonts w:ascii="Times New Roman" w:eastAsia="Times New Roman" w:hAnsi="Times New Roman" w:cs="Times New Roman"/>
          <w:b/>
          <w:bCs/>
          <w:color w:val="000000"/>
          <w:kern w:val="0"/>
          <w:lang w:eastAsia="ru-RU" w:bidi="ru-RU"/>
        </w:rPr>
      </w:pPr>
      <w:bookmarkStart w:id="1" w:name="bookmark1"/>
      <w:r w:rsidRPr="00B346F2">
        <w:rPr>
          <w:rFonts w:ascii="Times New Roman" w:eastAsia="Times New Roman" w:hAnsi="Times New Roman" w:cs="Times New Roman"/>
          <w:b/>
          <w:bCs/>
          <w:color w:val="000000"/>
          <w:kern w:val="0"/>
          <w:lang w:eastAsia="ru-RU" w:bidi="ru-RU"/>
        </w:rPr>
        <w:t>ОГЛАВЛЕНИЕ</w:t>
      </w:r>
      <w:bookmarkEnd w:id="1"/>
    </w:p>
    <w:p w:rsidR="00B346F2" w:rsidRPr="00B346F2" w:rsidRDefault="00B346F2" w:rsidP="00B346F2">
      <w:pPr>
        <w:keepNext/>
        <w:keepLines/>
        <w:tabs>
          <w:tab w:val="clear" w:pos="709"/>
        </w:tabs>
        <w:suppressAutoHyphens w:val="0"/>
        <w:spacing w:after="0" w:line="377" w:lineRule="exact"/>
        <w:ind w:right="320" w:firstLine="0"/>
        <w:jc w:val="right"/>
        <w:outlineLvl w:val="5"/>
        <w:rPr>
          <w:rFonts w:ascii="Times New Roman" w:eastAsia="Times New Roman" w:hAnsi="Times New Roman" w:cs="Times New Roman"/>
          <w:color w:val="000000"/>
          <w:kern w:val="0"/>
          <w:lang w:eastAsia="ru-RU" w:bidi="ru-RU"/>
        </w:rPr>
      </w:pPr>
      <w:bookmarkStart w:id="2" w:name="bookmark2"/>
      <w:r w:rsidRPr="00B346F2">
        <w:rPr>
          <w:rFonts w:ascii="Times New Roman" w:eastAsia="Times New Roman" w:hAnsi="Times New Roman" w:cs="Times New Roman"/>
          <w:color w:val="000000"/>
          <w:kern w:val="0"/>
          <w:lang w:eastAsia="ru-RU" w:bidi="ru-RU"/>
        </w:rPr>
        <w:t>С.</w:t>
      </w:r>
      <w:bookmarkEnd w:id="2"/>
    </w:p>
    <w:p w:rsidR="00B346F2" w:rsidRPr="00B346F2" w:rsidRDefault="00B346F2" w:rsidP="00B346F2">
      <w:pPr>
        <w:tabs>
          <w:tab w:val="clear" w:pos="709"/>
          <w:tab w:val="center" w:leader="dot" w:pos="7154"/>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fldChar w:fldCharType="begin"/>
      </w:r>
      <w:r w:rsidRPr="00B346F2">
        <w:rPr>
          <w:rFonts w:ascii="Times New Roman" w:eastAsia="Times New Roman" w:hAnsi="Times New Roman" w:cs="Times New Roman"/>
          <w:color w:val="000000"/>
          <w:kern w:val="0"/>
          <w:lang w:eastAsia="ru-RU" w:bidi="ru-RU"/>
        </w:rPr>
        <w:instrText xml:space="preserve"> TOC \o "1-5" \h \z </w:instrText>
      </w:r>
      <w:r w:rsidRPr="00B346F2">
        <w:rPr>
          <w:rFonts w:ascii="Times New Roman" w:eastAsia="Times New Roman" w:hAnsi="Times New Roman" w:cs="Times New Roman"/>
          <w:color w:val="000000"/>
          <w:kern w:val="0"/>
          <w:lang w:eastAsia="ru-RU" w:bidi="ru-RU"/>
        </w:rPr>
        <w:fldChar w:fldCharType="separate"/>
      </w:r>
      <w:hyperlink w:anchor="bookmark4" w:tooltip="Current Document">
        <w:r w:rsidRPr="00B346F2">
          <w:rPr>
            <w:rFonts w:ascii="Times New Roman" w:eastAsia="Times New Roman" w:hAnsi="Times New Roman" w:cs="Times New Roman"/>
            <w:color w:val="000000"/>
            <w:kern w:val="0"/>
            <w:lang w:eastAsia="ru-RU" w:bidi="ru-RU"/>
          </w:rPr>
          <w:t>СПИСОК СОКРАЩЕНИЙ</w:t>
        </w:r>
        <w:r w:rsidRPr="00B346F2">
          <w:rPr>
            <w:rFonts w:ascii="Times New Roman" w:eastAsia="Times New Roman" w:hAnsi="Times New Roman" w:cs="Times New Roman"/>
            <w:color w:val="000000"/>
            <w:kern w:val="0"/>
            <w:lang w:eastAsia="ru-RU" w:bidi="ru-RU"/>
          </w:rPr>
          <w:tab/>
          <w:t xml:space="preserve"> 5</w:t>
        </w:r>
      </w:hyperlink>
    </w:p>
    <w:p w:rsidR="00B346F2" w:rsidRPr="00B346F2" w:rsidRDefault="00B346F2" w:rsidP="00B346F2">
      <w:pPr>
        <w:tabs>
          <w:tab w:val="clear" w:pos="709"/>
          <w:tab w:val="center" w:leader="dot" w:pos="7154"/>
        </w:tabs>
        <w:suppressAutoHyphens w:val="0"/>
        <w:spacing w:after="0" w:line="377" w:lineRule="exact"/>
        <w:ind w:firstLine="0"/>
        <w:rPr>
          <w:rFonts w:ascii="Times New Roman" w:eastAsia="Times New Roman" w:hAnsi="Times New Roman" w:cs="Times New Roman"/>
          <w:color w:val="000000"/>
          <w:kern w:val="0"/>
          <w:lang w:eastAsia="ru-RU" w:bidi="ru-RU"/>
        </w:rPr>
      </w:pPr>
      <w:hyperlink w:anchor="bookmark5" w:tooltip="Current Document">
        <w:r w:rsidRPr="00B346F2">
          <w:rPr>
            <w:rFonts w:ascii="Times New Roman" w:eastAsia="Times New Roman" w:hAnsi="Times New Roman" w:cs="Times New Roman"/>
            <w:color w:val="000000"/>
            <w:kern w:val="0"/>
            <w:lang w:eastAsia="ru-RU" w:bidi="ru-RU"/>
          </w:rPr>
          <w:t>ВВЕДЕНИЕ</w:t>
        </w:r>
        <w:r w:rsidRPr="00B346F2">
          <w:rPr>
            <w:rFonts w:ascii="Times New Roman" w:eastAsia="Times New Roman" w:hAnsi="Times New Roman" w:cs="Times New Roman"/>
            <w:color w:val="000000"/>
            <w:kern w:val="0"/>
            <w:lang w:eastAsia="ru-RU" w:bidi="ru-RU"/>
          </w:rPr>
          <w:tab/>
          <w:t xml:space="preserve"> 8</w:t>
        </w:r>
      </w:hyperlink>
    </w:p>
    <w:p w:rsidR="00B346F2" w:rsidRPr="00B346F2" w:rsidRDefault="00B346F2" w:rsidP="00B346F2">
      <w:pPr>
        <w:tabs>
          <w:tab w:val="clear" w:pos="709"/>
          <w:tab w:val="left" w:pos="2922"/>
          <w:tab w:val="left" w:pos="5476"/>
        </w:tabs>
        <w:suppressAutoHyphens w:val="0"/>
        <w:spacing w:after="0" w:line="377" w:lineRule="exact"/>
        <w:ind w:right="82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ГЛАВА 1 АНАЛИЗ ТЕХНОЛОГИЧЕСКИХ ПРОЦЕССОВ И СИСТЕМ УПРАВЛЕНИЯ ПРОИЗВОДСТВОМ ШЛАКОБЛОКОВ ИЗ ЗОЛОШЛАКОВЫХ</w:t>
      </w:r>
      <w:r w:rsidRPr="00B346F2">
        <w:rPr>
          <w:rFonts w:ascii="Times New Roman" w:eastAsia="Times New Roman" w:hAnsi="Times New Roman" w:cs="Times New Roman"/>
          <w:color w:val="000000"/>
          <w:kern w:val="0"/>
          <w:lang w:eastAsia="ru-RU" w:bidi="ru-RU"/>
        </w:rPr>
        <w:tab/>
        <w:t>МАТЕРИАЛОВ</w:t>
      </w:r>
      <w:r w:rsidRPr="00B346F2">
        <w:rPr>
          <w:rFonts w:ascii="Times New Roman" w:eastAsia="Times New Roman" w:hAnsi="Times New Roman" w:cs="Times New Roman"/>
          <w:color w:val="000000"/>
          <w:kern w:val="0"/>
          <w:lang w:eastAsia="ru-RU" w:bidi="ru-RU"/>
        </w:rPr>
        <w:tab/>
        <w:t>ТЕПЛОВЫХ</w:t>
      </w:r>
    </w:p>
    <w:p w:rsidR="00B346F2" w:rsidRPr="00B346F2" w:rsidRDefault="00B346F2" w:rsidP="00B346F2">
      <w:pPr>
        <w:tabs>
          <w:tab w:val="clear" w:pos="709"/>
          <w:tab w:val="right" w:leader="dot" w:pos="7243"/>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ЭЛЕКТРОЦЕНТРАЛЕЙ, РАБОТАЮЩИХ НА БУРЫХ УГЛЯХ</w:t>
      </w:r>
      <w:r w:rsidRPr="00B346F2">
        <w:rPr>
          <w:rFonts w:ascii="Times New Roman" w:eastAsia="Times New Roman" w:hAnsi="Times New Roman" w:cs="Times New Roman"/>
          <w:color w:val="000000"/>
          <w:kern w:val="0"/>
          <w:lang w:eastAsia="ru-RU" w:bidi="ru-RU"/>
        </w:rPr>
        <w:tab/>
        <w:t xml:space="preserve"> 18</w:t>
      </w:r>
    </w:p>
    <w:p w:rsidR="00B346F2" w:rsidRPr="00B346F2" w:rsidRDefault="00B346F2" w:rsidP="00B346F2">
      <w:pPr>
        <w:numPr>
          <w:ilvl w:val="0"/>
          <w:numId w:val="6"/>
        </w:numPr>
        <w:tabs>
          <w:tab w:val="clear" w:pos="709"/>
          <w:tab w:val="left" w:pos="1024"/>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Мировой опыт использования золошлаковых материалов</w:t>
      </w:r>
    </w:p>
    <w:p w:rsidR="00B346F2" w:rsidRPr="00B346F2" w:rsidRDefault="00B346F2" w:rsidP="00B346F2">
      <w:pPr>
        <w:tabs>
          <w:tab w:val="clear" w:pos="709"/>
          <w:tab w:val="right" w:leader="dot" w:pos="7243"/>
        </w:tabs>
        <w:suppressAutoHyphens w:val="0"/>
        <w:spacing w:after="0" w:line="377" w:lineRule="exact"/>
        <w:ind w:left="6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тепловых электроцентралей, использующих бурые угли</w:t>
      </w:r>
      <w:r w:rsidRPr="00B346F2">
        <w:rPr>
          <w:rFonts w:ascii="Times New Roman" w:eastAsia="Times New Roman" w:hAnsi="Times New Roman" w:cs="Times New Roman"/>
          <w:color w:val="000000"/>
          <w:kern w:val="0"/>
          <w:lang w:eastAsia="ru-RU" w:bidi="ru-RU"/>
        </w:rPr>
        <w:tab/>
        <w:t xml:space="preserve"> 18</w:t>
      </w:r>
    </w:p>
    <w:p w:rsidR="00B346F2" w:rsidRPr="00B346F2" w:rsidRDefault="00B346F2" w:rsidP="00B346F2">
      <w:pPr>
        <w:numPr>
          <w:ilvl w:val="0"/>
          <w:numId w:val="6"/>
        </w:numPr>
        <w:tabs>
          <w:tab w:val="clear" w:pos="709"/>
          <w:tab w:val="left" w:pos="1047"/>
          <w:tab w:val="center" w:leader="dot" w:pos="7154"/>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Закономерности процесса производства шлакоблоков</w:t>
      </w:r>
      <w:r w:rsidRPr="00B346F2">
        <w:rPr>
          <w:rFonts w:ascii="Times New Roman" w:eastAsia="Times New Roman" w:hAnsi="Times New Roman" w:cs="Times New Roman"/>
          <w:color w:val="000000"/>
          <w:kern w:val="0"/>
          <w:lang w:eastAsia="ru-RU" w:bidi="ru-RU"/>
        </w:rPr>
        <w:tab/>
        <w:t xml:space="preserve"> 25</w:t>
      </w:r>
    </w:p>
    <w:p w:rsidR="00B346F2" w:rsidRPr="00B346F2" w:rsidRDefault="00B346F2" w:rsidP="00B346F2">
      <w:pPr>
        <w:numPr>
          <w:ilvl w:val="0"/>
          <w:numId w:val="6"/>
        </w:numPr>
        <w:tabs>
          <w:tab w:val="clear" w:pos="709"/>
          <w:tab w:val="left" w:pos="1159"/>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Технологические требования по тепловлажностной</w:t>
      </w:r>
    </w:p>
    <w:p w:rsidR="00B346F2" w:rsidRPr="00B346F2" w:rsidRDefault="00B346F2" w:rsidP="00B346F2">
      <w:pPr>
        <w:tabs>
          <w:tab w:val="clear" w:pos="709"/>
          <w:tab w:val="center" w:leader="dot" w:pos="7154"/>
        </w:tabs>
        <w:suppressAutoHyphens w:val="0"/>
        <w:spacing w:after="0" w:line="377" w:lineRule="exact"/>
        <w:ind w:left="6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обработке шлакоблоков в автоклаве</w:t>
      </w:r>
      <w:r w:rsidRPr="00B346F2">
        <w:rPr>
          <w:rFonts w:ascii="Times New Roman" w:eastAsia="Times New Roman" w:hAnsi="Times New Roman" w:cs="Times New Roman"/>
          <w:color w:val="000000"/>
          <w:kern w:val="0"/>
          <w:lang w:eastAsia="ru-RU" w:bidi="ru-RU"/>
        </w:rPr>
        <w:tab/>
        <w:t xml:space="preserve"> 32</w:t>
      </w:r>
    </w:p>
    <w:p w:rsidR="00B346F2" w:rsidRPr="00B346F2" w:rsidRDefault="00B346F2" w:rsidP="00B346F2">
      <w:pPr>
        <w:numPr>
          <w:ilvl w:val="0"/>
          <w:numId w:val="6"/>
        </w:numPr>
        <w:tabs>
          <w:tab w:val="clear" w:pos="709"/>
          <w:tab w:val="left" w:pos="1052"/>
          <w:tab w:val="left" w:leader="dot" w:pos="6700"/>
          <w:tab w:val="center" w:pos="7154"/>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Обзор технологических схем производства шлакоблоков</w:t>
      </w:r>
      <w:r w:rsidRPr="00B346F2">
        <w:rPr>
          <w:rFonts w:ascii="Times New Roman" w:eastAsia="Times New Roman" w:hAnsi="Times New Roman" w:cs="Times New Roman"/>
          <w:color w:val="000000"/>
          <w:kern w:val="0"/>
          <w:lang w:eastAsia="ru-RU" w:bidi="ru-RU"/>
        </w:rPr>
        <w:tab/>
      </w:r>
      <w:r w:rsidRPr="00B346F2">
        <w:rPr>
          <w:rFonts w:ascii="Times New Roman" w:eastAsia="Times New Roman" w:hAnsi="Times New Roman" w:cs="Times New Roman"/>
          <w:color w:val="000000"/>
          <w:kern w:val="0"/>
          <w:lang w:eastAsia="ru-RU" w:bidi="ru-RU"/>
        </w:rPr>
        <w:tab/>
        <w:t>39</w:t>
      </w:r>
    </w:p>
    <w:p w:rsidR="00B346F2" w:rsidRPr="00B346F2" w:rsidRDefault="00B346F2" w:rsidP="00B346F2">
      <w:pPr>
        <w:numPr>
          <w:ilvl w:val="0"/>
          <w:numId w:val="6"/>
        </w:numPr>
        <w:tabs>
          <w:tab w:val="clear" w:pos="709"/>
          <w:tab w:val="left" w:pos="1052"/>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Анализ существующих систем управления автоклавами для</w:t>
      </w:r>
    </w:p>
    <w:p w:rsidR="00B346F2" w:rsidRPr="00B346F2" w:rsidRDefault="00B346F2" w:rsidP="00B346F2">
      <w:pPr>
        <w:tabs>
          <w:tab w:val="clear" w:pos="709"/>
          <w:tab w:val="right" w:leader="dot" w:pos="6716"/>
        </w:tabs>
        <w:suppressAutoHyphens w:val="0"/>
        <w:spacing w:after="0" w:line="377" w:lineRule="exact"/>
        <w:ind w:left="600"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производства шлакоблоков из золошлаковых материалов тепловых электроцентралей, работающих на бурых углях</w:t>
      </w:r>
      <w:r w:rsidRPr="00B346F2">
        <w:rPr>
          <w:rFonts w:ascii="Times New Roman" w:eastAsia="Times New Roman" w:hAnsi="Times New Roman" w:cs="Times New Roman"/>
          <w:color w:val="000000"/>
          <w:kern w:val="0"/>
          <w:lang w:eastAsia="ru-RU" w:bidi="ru-RU"/>
        </w:rPr>
        <w:tab/>
        <w:t xml:space="preserve"> 46</w:t>
      </w:r>
    </w:p>
    <w:p w:rsidR="00B346F2" w:rsidRPr="00B346F2" w:rsidRDefault="00B346F2" w:rsidP="00B346F2">
      <w:pPr>
        <w:numPr>
          <w:ilvl w:val="0"/>
          <w:numId w:val="6"/>
        </w:numPr>
        <w:tabs>
          <w:tab w:val="clear" w:pos="709"/>
          <w:tab w:val="left" w:pos="1052"/>
          <w:tab w:val="center" w:leader="dot" w:pos="7154"/>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Цели и задачи исследования</w:t>
      </w:r>
      <w:r w:rsidRPr="00B346F2">
        <w:rPr>
          <w:rFonts w:ascii="Times New Roman" w:eastAsia="Times New Roman" w:hAnsi="Times New Roman" w:cs="Times New Roman"/>
          <w:color w:val="000000"/>
          <w:kern w:val="0"/>
          <w:lang w:eastAsia="ru-RU" w:bidi="ru-RU"/>
        </w:rPr>
        <w:tab/>
        <w:t xml:space="preserve"> 51</w:t>
      </w:r>
    </w:p>
    <w:p w:rsidR="00B346F2" w:rsidRPr="00B346F2" w:rsidRDefault="00B346F2" w:rsidP="00B346F2">
      <w:pPr>
        <w:tabs>
          <w:tab w:val="clear" w:pos="709"/>
          <w:tab w:val="center" w:leader="dot" w:pos="7154"/>
        </w:tabs>
        <w:suppressAutoHyphens w:val="0"/>
        <w:spacing w:after="0" w:line="377" w:lineRule="exact"/>
        <w:ind w:left="600" w:firstLine="0"/>
        <w:rPr>
          <w:rFonts w:ascii="Times New Roman" w:eastAsia="Times New Roman" w:hAnsi="Times New Roman" w:cs="Times New Roman"/>
          <w:color w:val="000000"/>
          <w:kern w:val="0"/>
          <w:lang w:eastAsia="ru-RU" w:bidi="ru-RU"/>
        </w:rPr>
      </w:pPr>
      <w:hyperlink w:anchor="bookmark9" w:tooltip="Current Document">
        <w:r w:rsidRPr="00B346F2">
          <w:rPr>
            <w:rFonts w:ascii="Times New Roman" w:eastAsia="Times New Roman" w:hAnsi="Times New Roman" w:cs="Times New Roman"/>
            <w:color w:val="000000"/>
            <w:kern w:val="0"/>
            <w:lang w:eastAsia="ru-RU" w:bidi="ru-RU"/>
          </w:rPr>
          <w:t>ВЫВОДЫ ПО ПЕРВОЙ ГЛАВЕ</w:t>
        </w:r>
        <w:r w:rsidRPr="00B346F2">
          <w:rPr>
            <w:rFonts w:ascii="Times New Roman" w:eastAsia="Times New Roman" w:hAnsi="Times New Roman" w:cs="Times New Roman"/>
            <w:color w:val="000000"/>
            <w:kern w:val="0"/>
            <w:lang w:eastAsia="ru-RU" w:bidi="ru-RU"/>
          </w:rPr>
          <w:tab/>
          <w:t xml:space="preserve"> 56</w:t>
        </w:r>
      </w:hyperlink>
    </w:p>
    <w:p w:rsidR="00B346F2" w:rsidRPr="00B346F2" w:rsidRDefault="00B346F2" w:rsidP="00B346F2">
      <w:pPr>
        <w:tabs>
          <w:tab w:val="clear" w:pos="709"/>
          <w:tab w:val="right" w:leader="dot" w:pos="6716"/>
        </w:tabs>
        <w:suppressAutoHyphens w:val="0"/>
        <w:spacing w:after="0" w:line="377" w:lineRule="exact"/>
        <w:ind w:right="82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2 МОДЕЛИ И АЛГОРИТМЫ УПРАВЛЕНИЯ АВТОКЛАВОМ НА ОСНОВЕ МНОГОМЕРНЫХ НЕЧЕТКИХ РЕГУЛЯТОРОВ С ИНТЕРВАЛЬНОЙ НЕОПРЕДЕЛЕННОСТЬЮ</w:t>
      </w:r>
      <w:r w:rsidRPr="00B346F2">
        <w:rPr>
          <w:rFonts w:ascii="Times New Roman" w:eastAsia="Times New Roman" w:hAnsi="Times New Roman" w:cs="Times New Roman"/>
          <w:color w:val="000000"/>
          <w:kern w:val="0"/>
          <w:lang w:eastAsia="ru-RU" w:bidi="ru-RU"/>
        </w:rPr>
        <w:tab/>
        <w:t xml:space="preserve"> 58</w:t>
      </w:r>
    </w:p>
    <w:p w:rsidR="00B346F2" w:rsidRPr="00B346F2" w:rsidRDefault="00B346F2" w:rsidP="00B346F2">
      <w:pPr>
        <w:numPr>
          <w:ilvl w:val="0"/>
          <w:numId w:val="7"/>
        </w:numPr>
        <w:tabs>
          <w:tab w:val="clear" w:pos="709"/>
          <w:tab w:val="left" w:pos="1159"/>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Концептуальная модель автоклава для производства</w:t>
      </w:r>
    </w:p>
    <w:p w:rsidR="00B346F2" w:rsidRPr="00B346F2" w:rsidRDefault="00B346F2" w:rsidP="00B346F2">
      <w:pPr>
        <w:tabs>
          <w:tab w:val="clear" w:pos="709"/>
          <w:tab w:val="left" w:pos="2609"/>
          <w:tab w:val="left" w:pos="3559"/>
          <w:tab w:val="right" w:pos="6716"/>
        </w:tabs>
        <w:suppressAutoHyphens w:val="0"/>
        <w:spacing w:after="0" w:line="377" w:lineRule="exact"/>
        <w:ind w:left="6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шлакоблоков</w:t>
      </w:r>
      <w:r w:rsidRPr="00B346F2">
        <w:rPr>
          <w:rFonts w:ascii="Times New Roman" w:eastAsia="Times New Roman" w:hAnsi="Times New Roman" w:cs="Times New Roman"/>
          <w:color w:val="000000"/>
          <w:kern w:val="0"/>
          <w:lang w:eastAsia="ru-RU" w:bidi="ru-RU"/>
        </w:rPr>
        <w:tab/>
        <w:t>из</w:t>
      </w:r>
      <w:r w:rsidRPr="00B346F2">
        <w:rPr>
          <w:rFonts w:ascii="Times New Roman" w:eastAsia="Times New Roman" w:hAnsi="Times New Roman" w:cs="Times New Roman"/>
          <w:color w:val="000000"/>
          <w:kern w:val="0"/>
          <w:lang w:eastAsia="ru-RU" w:bidi="ru-RU"/>
        </w:rPr>
        <w:tab/>
        <w:t>золошлаковых</w:t>
      </w:r>
      <w:r w:rsidRPr="00B346F2">
        <w:rPr>
          <w:rFonts w:ascii="Times New Roman" w:eastAsia="Times New Roman" w:hAnsi="Times New Roman" w:cs="Times New Roman"/>
          <w:color w:val="000000"/>
          <w:kern w:val="0"/>
          <w:lang w:eastAsia="ru-RU" w:bidi="ru-RU"/>
        </w:rPr>
        <w:tab/>
        <w:t>материалов</w:t>
      </w:r>
    </w:p>
    <w:p w:rsidR="00B346F2" w:rsidRPr="00B346F2" w:rsidRDefault="00B346F2" w:rsidP="00B346F2">
      <w:pPr>
        <w:tabs>
          <w:tab w:val="clear" w:pos="709"/>
          <w:tab w:val="center" w:leader="dot" w:pos="7154"/>
        </w:tabs>
        <w:suppressAutoHyphens w:val="0"/>
        <w:spacing w:after="0" w:line="377" w:lineRule="exact"/>
        <w:ind w:left="6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теплоэлектроцентралей, использующих бурые угли</w:t>
      </w:r>
      <w:r w:rsidRPr="00B346F2">
        <w:rPr>
          <w:rFonts w:ascii="Times New Roman" w:eastAsia="Times New Roman" w:hAnsi="Times New Roman" w:cs="Times New Roman"/>
          <w:color w:val="000000"/>
          <w:kern w:val="0"/>
          <w:lang w:eastAsia="ru-RU" w:bidi="ru-RU"/>
        </w:rPr>
        <w:tab/>
        <w:t xml:space="preserve"> 58</w:t>
      </w:r>
    </w:p>
    <w:p w:rsidR="00B346F2" w:rsidRPr="00B346F2" w:rsidRDefault="00B346F2" w:rsidP="00B346F2">
      <w:pPr>
        <w:numPr>
          <w:ilvl w:val="0"/>
          <w:numId w:val="7"/>
        </w:numPr>
        <w:tabs>
          <w:tab w:val="clear" w:pos="709"/>
          <w:tab w:val="left" w:pos="1066"/>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Алгоритмы стадий «Продувка» и «Подъем температуры и</w:t>
      </w:r>
    </w:p>
    <w:p w:rsidR="00B346F2" w:rsidRPr="00B346F2" w:rsidRDefault="00B346F2" w:rsidP="00B346F2">
      <w:pPr>
        <w:tabs>
          <w:tab w:val="clear" w:pos="709"/>
          <w:tab w:val="center" w:leader="dot" w:pos="7154"/>
        </w:tabs>
        <w:suppressAutoHyphens w:val="0"/>
        <w:spacing w:after="0" w:line="377" w:lineRule="exact"/>
        <w:ind w:left="600" w:right="820" w:firstLine="0"/>
        <w:rPr>
          <w:rFonts w:ascii="Times New Roman" w:eastAsia="Times New Roman" w:hAnsi="Times New Roman" w:cs="Times New Roman"/>
          <w:color w:val="000000"/>
          <w:kern w:val="0"/>
          <w:lang w:eastAsia="ru-RU" w:bidi="ru-RU"/>
        </w:rPr>
        <w:sectPr w:rsidR="00B346F2" w:rsidRPr="00B346F2" w:rsidSect="00B346F2">
          <w:headerReference w:type="even" r:id="rId9"/>
          <w:type w:val="continuous"/>
          <w:pgSz w:w="11900" w:h="16840"/>
          <w:pgMar w:top="1602" w:right="2284" w:bottom="3912" w:left="2044"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давления» с автоматической адаптацией их длительности к химическому составу сырья, используемого для производства шлакоблоков</w:t>
      </w:r>
      <w:r w:rsidRPr="00B346F2">
        <w:rPr>
          <w:rFonts w:ascii="Times New Roman" w:eastAsia="Times New Roman" w:hAnsi="Times New Roman" w:cs="Times New Roman"/>
          <w:color w:val="000000"/>
          <w:kern w:val="0"/>
          <w:lang w:eastAsia="ru-RU" w:bidi="ru-RU"/>
        </w:rPr>
        <w:tab/>
        <w:t xml:space="preserve"> 68</w:t>
      </w:r>
      <w:r w:rsidRPr="00B346F2">
        <w:rPr>
          <w:rFonts w:ascii="Times New Roman" w:eastAsia="Times New Roman" w:hAnsi="Times New Roman" w:cs="Times New Roman"/>
          <w:color w:val="000000"/>
          <w:kern w:val="0"/>
          <w:lang w:eastAsia="ru-RU" w:bidi="ru-RU"/>
        </w:rPr>
        <w:fldChar w:fldCharType="end"/>
      </w:r>
    </w:p>
    <w:p w:rsidR="00B346F2" w:rsidRPr="00B346F2" w:rsidRDefault="00B346F2" w:rsidP="00B346F2">
      <w:pPr>
        <w:tabs>
          <w:tab w:val="clear" w:pos="709"/>
        </w:tabs>
        <w:suppressAutoHyphens w:val="0"/>
        <w:spacing w:after="102" w:line="220" w:lineRule="exact"/>
        <w:ind w:left="3800" w:firstLine="0"/>
        <w:jc w:val="left"/>
        <w:rPr>
          <w:rFonts w:ascii="Tahoma" w:eastAsia="Tahoma" w:hAnsi="Tahoma" w:cs="Tahoma"/>
          <w:color w:val="000000"/>
          <w:w w:val="70"/>
          <w:kern w:val="0"/>
          <w:lang w:val="uk-UA" w:eastAsia="uk-UA" w:bidi="uk-UA"/>
        </w:rPr>
      </w:pPr>
      <w:bookmarkStart w:id="3" w:name="bookmark3"/>
      <w:r w:rsidRPr="00B346F2">
        <w:rPr>
          <w:rFonts w:ascii="Tahoma" w:eastAsia="Tahoma" w:hAnsi="Tahoma" w:cs="Tahoma"/>
          <w:color w:val="000000"/>
          <w:w w:val="70"/>
          <w:kern w:val="0"/>
          <w:lang w:val="uk-UA" w:eastAsia="uk-UA" w:bidi="uk-UA"/>
        </w:rPr>
        <w:t>з</w:t>
      </w:r>
      <w:bookmarkEnd w:id="3"/>
    </w:p>
    <w:p w:rsidR="00B346F2" w:rsidRPr="00B346F2" w:rsidRDefault="00B346F2" w:rsidP="00B346F2">
      <w:pPr>
        <w:numPr>
          <w:ilvl w:val="0"/>
          <w:numId w:val="7"/>
        </w:numPr>
        <w:tabs>
          <w:tab w:val="clear" w:pos="709"/>
          <w:tab w:val="left" w:pos="975"/>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val="uk-UA" w:eastAsia="uk-UA" w:bidi="uk-UA"/>
        </w:rPr>
        <w:t xml:space="preserve">Алгоритм </w:t>
      </w:r>
      <w:r w:rsidRPr="00B346F2">
        <w:rPr>
          <w:rFonts w:ascii="Times New Roman" w:eastAsia="Times New Roman" w:hAnsi="Times New Roman" w:cs="Times New Roman"/>
          <w:color w:val="000000"/>
          <w:kern w:val="0"/>
          <w:lang w:eastAsia="ru-RU" w:bidi="ru-RU"/>
        </w:rPr>
        <w:t xml:space="preserve">изотермической выдержки </w:t>
      </w:r>
      <w:r w:rsidRPr="00B346F2">
        <w:rPr>
          <w:rFonts w:ascii="Times New Roman" w:eastAsia="Times New Roman" w:hAnsi="Times New Roman" w:cs="Times New Roman"/>
          <w:color w:val="000000"/>
          <w:kern w:val="0"/>
          <w:lang w:val="uk-UA" w:eastAsia="uk-UA" w:bidi="uk-UA"/>
        </w:rPr>
        <w:t xml:space="preserve">при </w:t>
      </w:r>
      <w:r w:rsidRPr="00B346F2">
        <w:rPr>
          <w:rFonts w:ascii="Times New Roman" w:eastAsia="Times New Roman" w:hAnsi="Times New Roman" w:cs="Times New Roman"/>
          <w:color w:val="000000"/>
          <w:kern w:val="0"/>
          <w:lang w:eastAsia="ru-RU" w:bidi="ru-RU"/>
        </w:rPr>
        <w:t>постоянных</w:t>
      </w:r>
    </w:p>
    <w:p w:rsidR="00B346F2" w:rsidRPr="00B346F2" w:rsidRDefault="00B346F2" w:rsidP="00B346F2">
      <w:pPr>
        <w:tabs>
          <w:tab w:val="clear" w:pos="709"/>
          <w:tab w:val="right" w:leader="dot" w:pos="7290"/>
        </w:tabs>
        <w:suppressAutoHyphens w:val="0"/>
        <w:spacing w:after="0" w:line="373" w:lineRule="exact"/>
        <w:ind w:left="5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температуре и давлении</w:t>
      </w:r>
      <w:r w:rsidRPr="00B346F2">
        <w:rPr>
          <w:rFonts w:ascii="Times New Roman" w:eastAsia="Times New Roman" w:hAnsi="Times New Roman" w:cs="Times New Roman"/>
          <w:color w:val="000000"/>
          <w:kern w:val="0"/>
          <w:lang w:eastAsia="ru-RU" w:bidi="ru-RU"/>
        </w:rPr>
        <w:tab/>
        <w:t xml:space="preserve"> 74</w:t>
      </w:r>
    </w:p>
    <w:p w:rsidR="00B346F2" w:rsidRPr="00B346F2" w:rsidRDefault="00B346F2" w:rsidP="00B346F2">
      <w:pPr>
        <w:numPr>
          <w:ilvl w:val="0"/>
          <w:numId w:val="7"/>
        </w:numPr>
        <w:tabs>
          <w:tab w:val="clear" w:pos="709"/>
          <w:tab w:val="left" w:pos="975"/>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Алгоритм с адаптацией темпа снижения температуры и давления в автоклаве к химическому составу сырья шлакоблоков 86</w:t>
      </w:r>
    </w:p>
    <w:p w:rsidR="00B346F2" w:rsidRPr="00B346F2" w:rsidRDefault="00B346F2" w:rsidP="00B346F2">
      <w:pPr>
        <w:numPr>
          <w:ilvl w:val="0"/>
          <w:numId w:val="7"/>
        </w:numPr>
        <w:tabs>
          <w:tab w:val="clear" w:pos="709"/>
          <w:tab w:val="left" w:pos="975"/>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Шестимерный нечеткий регулятор температуры в автоклаве с отработкой продукционных правил в ситуационных</w:t>
      </w:r>
    </w:p>
    <w:p w:rsidR="00B346F2" w:rsidRPr="00B346F2" w:rsidRDefault="00B346F2" w:rsidP="00B346F2">
      <w:pPr>
        <w:tabs>
          <w:tab w:val="clear" w:pos="709"/>
          <w:tab w:val="left" w:leader="dot" w:pos="6626"/>
        </w:tabs>
        <w:suppressAutoHyphens w:val="0"/>
        <w:spacing w:after="0" w:line="373" w:lineRule="exact"/>
        <w:ind w:left="5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подпрограммах</w:t>
      </w:r>
      <w:r w:rsidRPr="00B346F2">
        <w:rPr>
          <w:rFonts w:ascii="Times New Roman" w:eastAsia="Times New Roman" w:hAnsi="Times New Roman" w:cs="Times New Roman"/>
          <w:color w:val="000000"/>
          <w:kern w:val="0"/>
          <w:lang w:eastAsia="ru-RU" w:bidi="ru-RU"/>
        </w:rPr>
        <w:tab/>
        <w:t xml:space="preserve"> 91</w:t>
      </w:r>
    </w:p>
    <w:p w:rsidR="00B346F2" w:rsidRPr="00B346F2" w:rsidRDefault="00B346F2" w:rsidP="00B346F2">
      <w:pPr>
        <w:tabs>
          <w:tab w:val="clear" w:pos="709"/>
          <w:tab w:val="right" w:leader="dot" w:pos="7290"/>
        </w:tabs>
        <w:suppressAutoHyphens w:val="0"/>
        <w:spacing w:after="0" w:line="373" w:lineRule="exact"/>
        <w:ind w:left="5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ВЫВОДЫ ПО ВТОРОЙ ГЛАВЕ</w:t>
      </w:r>
      <w:r w:rsidRPr="00B346F2">
        <w:rPr>
          <w:rFonts w:ascii="Times New Roman" w:eastAsia="Times New Roman" w:hAnsi="Times New Roman" w:cs="Times New Roman"/>
          <w:color w:val="000000"/>
          <w:kern w:val="0"/>
          <w:lang w:eastAsia="ru-RU" w:bidi="ru-RU"/>
        </w:rPr>
        <w:tab/>
        <w:t xml:space="preserve"> 100</w:t>
      </w:r>
    </w:p>
    <w:p w:rsidR="00B346F2" w:rsidRPr="00B346F2" w:rsidRDefault="00B346F2" w:rsidP="00B346F2">
      <w:pPr>
        <w:tabs>
          <w:tab w:val="clear" w:pos="709"/>
          <w:tab w:val="left" w:leader="dot" w:pos="6626"/>
          <w:tab w:val="right" w:pos="7290"/>
        </w:tabs>
        <w:suppressAutoHyphens w:val="0"/>
        <w:spacing w:after="0" w:line="373" w:lineRule="exact"/>
        <w:ind w:right="6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ГЛАВА 3 ИНЖЕНЕРНАЯ МЕТОДИКА ПРОЕКТИРОВАНИЯ СИСТЕМ УПРАВЛЕНИЯ АВТОКЛАВАМИ ДЛЯ ПРОИЗВОДСТВА ШЛАКОБЛОКОВ НА ОСНОВЕ МНОГОМЕРНОГО НЕЧЕТКОГО РЕГУЛЯТОРА С ИНТЕРВАЛЬНОЙ НЕОПРЕДЕЛЕННОСТЬЮ</w:t>
      </w:r>
      <w:r w:rsidRPr="00B346F2">
        <w:rPr>
          <w:rFonts w:ascii="Times New Roman" w:eastAsia="Times New Roman" w:hAnsi="Times New Roman" w:cs="Times New Roman"/>
          <w:color w:val="000000"/>
          <w:kern w:val="0"/>
          <w:lang w:eastAsia="ru-RU" w:bidi="ru-RU"/>
        </w:rPr>
        <w:tab/>
      </w:r>
      <w:r w:rsidRPr="00B346F2">
        <w:rPr>
          <w:rFonts w:ascii="Times New Roman" w:eastAsia="Times New Roman" w:hAnsi="Times New Roman" w:cs="Times New Roman"/>
          <w:color w:val="000000"/>
          <w:kern w:val="0"/>
          <w:lang w:eastAsia="ru-RU" w:bidi="ru-RU"/>
        </w:rPr>
        <w:tab/>
        <w:t>102</w:t>
      </w:r>
    </w:p>
    <w:p w:rsidR="00B346F2" w:rsidRPr="00B346F2" w:rsidRDefault="00B346F2" w:rsidP="00B346F2">
      <w:pPr>
        <w:numPr>
          <w:ilvl w:val="0"/>
          <w:numId w:val="8"/>
        </w:numPr>
        <w:tabs>
          <w:tab w:val="clear" w:pos="709"/>
          <w:tab w:val="left" w:pos="975"/>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Методика разработки многомерных нечетких регуляторов с интервальной неопределенностью для производства шлакоблоков</w:t>
      </w:r>
    </w:p>
    <w:p w:rsidR="00B346F2" w:rsidRPr="00B346F2" w:rsidRDefault="00B346F2" w:rsidP="00B346F2">
      <w:pPr>
        <w:tabs>
          <w:tab w:val="clear" w:pos="709"/>
          <w:tab w:val="right" w:leader="dot" w:pos="7290"/>
        </w:tabs>
        <w:suppressAutoHyphens w:val="0"/>
        <w:spacing w:after="0" w:line="373" w:lineRule="exact"/>
        <w:ind w:left="5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fldChar w:fldCharType="begin"/>
      </w:r>
      <w:r w:rsidRPr="00B346F2">
        <w:rPr>
          <w:rFonts w:ascii="Times New Roman" w:eastAsia="Times New Roman" w:hAnsi="Times New Roman" w:cs="Times New Roman"/>
          <w:color w:val="000000"/>
          <w:kern w:val="0"/>
          <w:lang w:eastAsia="ru-RU" w:bidi="ru-RU"/>
        </w:rPr>
        <w:instrText xml:space="preserve"> TOC \o "1-5" \h \z </w:instrText>
      </w:r>
      <w:r w:rsidRPr="00B346F2">
        <w:rPr>
          <w:rFonts w:ascii="Times New Roman" w:eastAsia="Times New Roman" w:hAnsi="Times New Roman" w:cs="Times New Roman"/>
          <w:color w:val="000000"/>
          <w:kern w:val="0"/>
          <w:lang w:eastAsia="ru-RU" w:bidi="ru-RU"/>
        </w:rPr>
        <w:fldChar w:fldCharType="separate"/>
      </w:r>
      <w:r w:rsidRPr="00B346F2">
        <w:rPr>
          <w:rFonts w:ascii="Times New Roman" w:eastAsia="Times New Roman" w:hAnsi="Times New Roman" w:cs="Times New Roman"/>
          <w:color w:val="000000"/>
          <w:kern w:val="0"/>
          <w:lang w:eastAsia="ru-RU" w:bidi="ru-RU"/>
        </w:rPr>
        <w:t>в автоклавах</w:t>
      </w:r>
      <w:r w:rsidRPr="00B346F2">
        <w:rPr>
          <w:rFonts w:ascii="Times New Roman" w:eastAsia="Times New Roman" w:hAnsi="Times New Roman" w:cs="Times New Roman"/>
          <w:color w:val="000000"/>
          <w:kern w:val="0"/>
          <w:lang w:eastAsia="ru-RU" w:bidi="ru-RU"/>
        </w:rPr>
        <w:tab/>
        <w:t xml:space="preserve"> 102</w:t>
      </w:r>
    </w:p>
    <w:p w:rsidR="00B346F2" w:rsidRPr="00B346F2" w:rsidRDefault="00B346F2" w:rsidP="00B346F2">
      <w:pPr>
        <w:numPr>
          <w:ilvl w:val="0"/>
          <w:numId w:val="8"/>
        </w:numPr>
        <w:tabs>
          <w:tab w:val="clear" w:pos="709"/>
          <w:tab w:val="left" w:pos="975"/>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Синтез и минимизация структуры антецедентов</w:t>
      </w:r>
    </w:p>
    <w:p w:rsidR="00B346F2" w:rsidRPr="00B346F2" w:rsidRDefault="00B346F2" w:rsidP="00B346F2">
      <w:pPr>
        <w:tabs>
          <w:tab w:val="clear" w:pos="709"/>
          <w:tab w:val="right" w:pos="6935"/>
        </w:tabs>
        <w:suppressAutoHyphens w:val="0"/>
        <w:spacing w:after="0" w:line="373" w:lineRule="exact"/>
        <w:ind w:left="500"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продукционных правил МНРсИН на основе последовательностных уравнений и метода Квайна-Мак-Класки...</w:t>
      </w:r>
      <w:r w:rsidRPr="00B346F2">
        <w:rPr>
          <w:rFonts w:ascii="Times New Roman" w:eastAsia="Times New Roman" w:hAnsi="Times New Roman" w:cs="Times New Roman"/>
          <w:color w:val="000000"/>
          <w:kern w:val="0"/>
          <w:lang w:eastAsia="ru-RU" w:bidi="ru-RU"/>
        </w:rPr>
        <w:tab/>
        <w:t>106</w:t>
      </w:r>
    </w:p>
    <w:p w:rsidR="00B346F2" w:rsidRPr="00B346F2" w:rsidRDefault="00B346F2" w:rsidP="00B346F2">
      <w:pPr>
        <w:numPr>
          <w:ilvl w:val="0"/>
          <w:numId w:val="8"/>
        </w:numPr>
        <w:tabs>
          <w:tab w:val="clear" w:pos="709"/>
          <w:tab w:val="left" w:pos="1278"/>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Элементы автоматизированного проектирования</w:t>
      </w:r>
    </w:p>
    <w:p w:rsidR="00B346F2" w:rsidRPr="00B346F2" w:rsidRDefault="00B346F2" w:rsidP="00B346F2">
      <w:pPr>
        <w:tabs>
          <w:tab w:val="clear" w:pos="709"/>
          <w:tab w:val="right" w:leader="dot" w:pos="6793"/>
        </w:tabs>
        <w:suppressAutoHyphens w:val="0"/>
        <w:spacing w:after="0" w:line="373" w:lineRule="exact"/>
        <w:ind w:left="500"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многомерных нечетких регуляторов с интервальной неопределенностью</w:t>
      </w:r>
      <w:r w:rsidRPr="00B346F2">
        <w:rPr>
          <w:rFonts w:ascii="Times New Roman" w:eastAsia="Times New Roman" w:hAnsi="Times New Roman" w:cs="Times New Roman"/>
          <w:color w:val="000000"/>
          <w:kern w:val="0"/>
          <w:lang w:eastAsia="ru-RU" w:bidi="ru-RU"/>
        </w:rPr>
        <w:tab/>
        <w:t xml:space="preserve"> 112</w:t>
      </w:r>
    </w:p>
    <w:p w:rsidR="00B346F2" w:rsidRPr="00B346F2" w:rsidRDefault="00B346F2" w:rsidP="00B346F2">
      <w:pPr>
        <w:numPr>
          <w:ilvl w:val="0"/>
          <w:numId w:val="8"/>
        </w:numPr>
        <w:tabs>
          <w:tab w:val="clear" w:pos="709"/>
          <w:tab w:val="left" w:pos="975"/>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Исследование устойчивости шестимерного нечеткого регулятора температуры с интервальной неопределенностью в</w:t>
      </w:r>
    </w:p>
    <w:p w:rsidR="00B346F2" w:rsidRPr="00B346F2" w:rsidRDefault="00B346F2" w:rsidP="00B346F2">
      <w:pPr>
        <w:tabs>
          <w:tab w:val="clear" w:pos="709"/>
          <w:tab w:val="right" w:leader="dot" w:pos="7290"/>
        </w:tabs>
        <w:suppressAutoHyphens w:val="0"/>
        <w:spacing w:after="0" w:line="373" w:lineRule="exact"/>
        <w:ind w:left="50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системе управления автоклавом</w:t>
      </w:r>
      <w:r w:rsidRPr="00B346F2">
        <w:rPr>
          <w:rFonts w:ascii="Times New Roman" w:eastAsia="Times New Roman" w:hAnsi="Times New Roman" w:cs="Times New Roman"/>
          <w:color w:val="000000"/>
          <w:kern w:val="0"/>
          <w:lang w:eastAsia="ru-RU" w:bidi="ru-RU"/>
        </w:rPr>
        <w:tab/>
        <w:t xml:space="preserve"> 120</w:t>
      </w:r>
    </w:p>
    <w:p w:rsidR="00B346F2" w:rsidRPr="00B346F2" w:rsidRDefault="00B346F2" w:rsidP="00B346F2">
      <w:pPr>
        <w:tabs>
          <w:tab w:val="clear" w:pos="709"/>
          <w:tab w:val="right" w:leader="dot" w:pos="7290"/>
        </w:tabs>
        <w:suppressAutoHyphens w:val="0"/>
        <w:spacing w:after="0" w:line="373" w:lineRule="exact"/>
        <w:ind w:left="500" w:firstLine="0"/>
        <w:rPr>
          <w:rFonts w:ascii="Times New Roman" w:eastAsia="Times New Roman" w:hAnsi="Times New Roman" w:cs="Times New Roman"/>
          <w:color w:val="000000"/>
          <w:kern w:val="0"/>
          <w:lang w:eastAsia="ru-RU" w:bidi="ru-RU"/>
        </w:rPr>
      </w:pPr>
      <w:hyperlink w:anchor="bookmark30" w:tooltip="Current Document">
        <w:r w:rsidRPr="00B346F2">
          <w:rPr>
            <w:rFonts w:ascii="Times New Roman" w:eastAsia="Times New Roman" w:hAnsi="Times New Roman" w:cs="Times New Roman"/>
            <w:color w:val="000000"/>
            <w:kern w:val="0"/>
            <w:lang w:eastAsia="ru-RU" w:bidi="ru-RU"/>
          </w:rPr>
          <w:t>ВЫВОДЫ ПО ТРЕТЬЕЙ ГЛАВЕ</w:t>
        </w:r>
        <w:r w:rsidRPr="00B346F2">
          <w:rPr>
            <w:rFonts w:ascii="Times New Roman" w:eastAsia="Times New Roman" w:hAnsi="Times New Roman" w:cs="Times New Roman"/>
            <w:color w:val="000000"/>
            <w:kern w:val="0"/>
            <w:lang w:eastAsia="ru-RU" w:bidi="ru-RU"/>
          </w:rPr>
          <w:tab/>
          <w:t xml:space="preserve"> 133</w:t>
        </w:r>
      </w:hyperlink>
    </w:p>
    <w:p w:rsidR="00B346F2" w:rsidRPr="00B346F2" w:rsidRDefault="00B346F2" w:rsidP="00B346F2">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ГЛАВА 4 АВТОМАТИЗИРОВАННАЯ СИСТЕМА УПРАВЛЕНИЯ АВТОКЛАВОМ НА ОСНОВЕ ШЕСТИМЕРНОГО НЕЧЕТКОГО</w:t>
      </w:r>
    </w:p>
    <w:p w:rsidR="00B346F2" w:rsidRPr="00B346F2" w:rsidRDefault="00B346F2" w:rsidP="00B346F2">
      <w:pPr>
        <w:tabs>
          <w:tab w:val="clear" w:pos="709"/>
          <w:tab w:val="left" w:leader="dot" w:pos="6626"/>
          <w:tab w:val="right" w:pos="7290"/>
        </w:tabs>
        <w:suppressAutoHyphens w:val="0"/>
        <w:spacing w:after="0" w:line="373"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РЕГУЛЯТОРА С ИНТЕРВАЛЬНОЙ НЕОПРЕДЕЛЕННОСТЬЮ</w:t>
      </w:r>
      <w:r w:rsidRPr="00B346F2">
        <w:rPr>
          <w:rFonts w:ascii="Times New Roman" w:eastAsia="Times New Roman" w:hAnsi="Times New Roman" w:cs="Times New Roman"/>
          <w:color w:val="000000"/>
          <w:kern w:val="0"/>
          <w:lang w:eastAsia="ru-RU" w:bidi="ru-RU"/>
        </w:rPr>
        <w:tab/>
      </w:r>
      <w:r w:rsidRPr="00B346F2">
        <w:rPr>
          <w:rFonts w:ascii="Times New Roman" w:eastAsia="Times New Roman" w:hAnsi="Times New Roman" w:cs="Times New Roman"/>
          <w:color w:val="000000"/>
          <w:kern w:val="0"/>
          <w:lang w:eastAsia="ru-RU" w:bidi="ru-RU"/>
        </w:rPr>
        <w:tab/>
        <w:t>134</w:t>
      </w:r>
    </w:p>
    <w:p w:rsidR="00B346F2" w:rsidRPr="00B346F2" w:rsidRDefault="00B346F2" w:rsidP="00B346F2">
      <w:pPr>
        <w:numPr>
          <w:ilvl w:val="1"/>
          <w:numId w:val="8"/>
        </w:numPr>
        <w:tabs>
          <w:tab w:val="clear" w:pos="709"/>
          <w:tab w:val="left" w:pos="975"/>
          <w:tab w:val="right" w:leader="dot" w:pos="7290"/>
        </w:tabs>
        <w:suppressAutoHyphens w:val="0"/>
        <w:spacing w:after="0" w:line="373" w:lineRule="exact"/>
        <w:jc w:val="left"/>
        <w:rPr>
          <w:rFonts w:ascii="Times New Roman" w:eastAsia="Times New Roman" w:hAnsi="Times New Roman" w:cs="Times New Roman"/>
          <w:color w:val="000000"/>
          <w:kern w:val="0"/>
          <w:lang w:eastAsia="ru-RU" w:bidi="ru-RU"/>
        </w:rPr>
        <w:sectPr w:rsidR="00B346F2" w:rsidRPr="00B346F2">
          <w:pgSz w:w="11900" w:h="16840"/>
          <w:pgMar w:top="1173" w:right="2539" w:bottom="1173" w:left="2017"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Общая характеристика автоматизированной системы управления промышленным автоклавом</w:t>
      </w:r>
      <w:r w:rsidRPr="00B346F2">
        <w:rPr>
          <w:rFonts w:ascii="Times New Roman" w:eastAsia="Times New Roman" w:hAnsi="Times New Roman" w:cs="Times New Roman"/>
          <w:color w:val="000000"/>
          <w:kern w:val="0"/>
          <w:lang w:eastAsia="ru-RU" w:bidi="ru-RU"/>
        </w:rPr>
        <w:tab/>
        <w:t xml:space="preserve"> 134</w:t>
      </w:r>
      <w:r w:rsidRPr="00B346F2">
        <w:rPr>
          <w:rFonts w:ascii="Times New Roman" w:eastAsia="Times New Roman" w:hAnsi="Times New Roman" w:cs="Times New Roman"/>
          <w:color w:val="000000"/>
          <w:kern w:val="0"/>
          <w:lang w:eastAsia="ru-RU" w:bidi="ru-RU"/>
        </w:rPr>
        <w:fldChar w:fldCharType="end"/>
      </w:r>
    </w:p>
    <w:p w:rsidR="00B346F2" w:rsidRPr="00B346F2" w:rsidRDefault="00B346F2" w:rsidP="00B346F2">
      <w:pPr>
        <w:numPr>
          <w:ilvl w:val="1"/>
          <w:numId w:val="8"/>
        </w:numPr>
        <w:tabs>
          <w:tab w:val="clear" w:pos="709"/>
          <w:tab w:val="left" w:pos="946"/>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Реализация автоматизированной системы управления</w:t>
      </w:r>
    </w:p>
    <w:p w:rsidR="00B346F2" w:rsidRPr="00B346F2" w:rsidRDefault="00B346F2" w:rsidP="00B346F2">
      <w:pPr>
        <w:tabs>
          <w:tab w:val="clear" w:pos="709"/>
          <w:tab w:val="right" w:leader="dot" w:pos="6831"/>
        </w:tabs>
        <w:suppressAutoHyphens w:val="0"/>
        <w:spacing w:after="0" w:line="373" w:lineRule="exact"/>
        <w:ind w:left="480"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fldChar w:fldCharType="begin"/>
      </w:r>
      <w:r w:rsidRPr="00B346F2">
        <w:rPr>
          <w:rFonts w:ascii="Times New Roman" w:eastAsia="Times New Roman" w:hAnsi="Times New Roman" w:cs="Times New Roman"/>
          <w:color w:val="000000"/>
          <w:kern w:val="0"/>
          <w:lang w:eastAsia="ru-RU" w:bidi="ru-RU"/>
        </w:rPr>
        <w:instrText xml:space="preserve"> TOC \o "1-5" \h \z </w:instrText>
      </w:r>
      <w:r w:rsidRPr="00B346F2">
        <w:rPr>
          <w:rFonts w:ascii="Times New Roman" w:eastAsia="Times New Roman" w:hAnsi="Times New Roman" w:cs="Times New Roman"/>
          <w:color w:val="000000"/>
          <w:kern w:val="0"/>
          <w:lang w:eastAsia="ru-RU" w:bidi="ru-RU"/>
        </w:rPr>
        <w:fldChar w:fldCharType="separate"/>
      </w:r>
      <w:r w:rsidRPr="00B346F2">
        <w:rPr>
          <w:rFonts w:ascii="Times New Roman" w:eastAsia="Times New Roman" w:hAnsi="Times New Roman" w:cs="Times New Roman"/>
          <w:color w:val="000000"/>
          <w:kern w:val="0"/>
          <w:lang w:eastAsia="ru-RU" w:bidi="ru-RU"/>
        </w:rPr>
        <w:t xml:space="preserve">промышленным автоклавом в среде </w:t>
      </w: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 xml:space="preserve">-системы </w:t>
      </w:r>
      <w:r w:rsidRPr="00B346F2">
        <w:rPr>
          <w:rFonts w:ascii="Times New Roman" w:eastAsia="Times New Roman" w:hAnsi="Times New Roman" w:cs="Times New Roman"/>
          <w:color w:val="000000"/>
          <w:kern w:val="0"/>
          <w:lang w:val="en-US" w:eastAsia="en-US" w:bidi="en-US"/>
        </w:rPr>
        <w:t>Trace</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val="en-US" w:eastAsia="en-US" w:bidi="en-US"/>
        </w:rPr>
        <w:t>Mode</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eastAsia="ru-RU" w:bidi="ru-RU"/>
        </w:rPr>
        <w:t>6</w:t>
      </w:r>
      <w:r w:rsidRPr="00B346F2">
        <w:rPr>
          <w:rFonts w:ascii="Times New Roman" w:eastAsia="Times New Roman" w:hAnsi="Times New Roman" w:cs="Times New Roman"/>
          <w:color w:val="000000"/>
          <w:kern w:val="0"/>
          <w:lang w:eastAsia="ru-RU" w:bidi="ru-RU"/>
        </w:rPr>
        <w:tab/>
        <w:t xml:space="preserve"> 138</w:t>
      </w:r>
    </w:p>
    <w:p w:rsidR="00B346F2" w:rsidRPr="00B346F2" w:rsidRDefault="00B346F2" w:rsidP="00B346F2">
      <w:pPr>
        <w:numPr>
          <w:ilvl w:val="1"/>
          <w:numId w:val="8"/>
        </w:numPr>
        <w:tabs>
          <w:tab w:val="clear" w:pos="709"/>
          <w:tab w:val="left" w:pos="946"/>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Основные технические средства системы автоматизации</w:t>
      </w:r>
    </w:p>
    <w:p w:rsidR="00B346F2" w:rsidRPr="00B346F2" w:rsidRDefault="00B346F2" w:rsidP="00B346F2">
      <w:pPr>
        <w:tabs>
          <w:tab w:val="clear" w:pos="709"/>
          <w:tab w:val="right" w:leader="dot" w:pos="7297"/>
        </w:tabs>
        <w:suppressAutoHyphens w:val="0"/>
        <w:spacing w:after="0" w:line="373" w:lineRule="exact"/>
        <w:ind w:left="48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промышленного автоклава</w:t>
      </w:r>
      <w:r w:rsidRPr="00B346F2">
        <w:rPr>
          <w:rFonts w:ascii="Times New Roman" w:eastAsia="Times New Roman" w:hAnsi="Times New Roman" w:cs="Times New Roman"/>
          <w:color w:val="000000"/>
          <w:kern w:val="0"/>
          <w:lang w:eastAsia="ru-RU" w:bidi="ru-RU"/>
        </w:rPr>
        <w:tab/>
        <w:t xml:space="preserve"> 148</w:t>
      </w:r>
    </w:p>
    <w:p w:rsidR="00B346F2" w:rsidRPr="00B346F2" w:rsidRDefault="00B346F2" w:rsidP="00B346F2">
      <w:pPr>
        <w:numPr>
          <w:ilvl w:val="1"/>
          <w:numId w:val="8"/>
        </w:numPr>
        <w:tabs>
          <w:tab w:val="clear" w:pos="709"/>
          <w:tab w:val="left" w:pos="946"/>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Технико-экономическая эффективность системы управления автоклавом на основе многомерного нечеткого регулятора с</w:t>
      </w:r>
    </w:p>
    <w:p w:rsidR="00B346F2" w:rsidRPr="00B346F2" w:rsidRDefault="00B346F2" w:rsidP="00B346F2">
      <w:pPr>
        <w:tabs>
          <w:tab w:val="clear" w:pos="709"/>
          <w:tab w:val="right" w:leader="dot" w:pos="7297"/>
        </w:tabs>
        <w:suppressAutoHyphens w:val="0"/>
        <w:spacing w:after="0" w:line="373" w:lineRule="exact"/>
        <w:ind w:left="480"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интервальной неопределенностью</w:t>
      </w:r>
      <w:r w:rsidRPr="00B346F2">
        <w:rPr>
          <w:rFonts w:ascii="Times New Roman" w:eastAsia="Times New Roman" w:hAnsi="Times New Roman" w:cs="Times New Roman"/>
          <w:color w:val="000000"/>
          <w:kern w:val="0"/>
          <w:lang w:eastAsia="ru-RU" w:bidi="ru-RU"/>
        </w:rPr>
        <w:tab/>
        <w:t xml:space="preserve"> 160</w:t>
      </w:r>
    </w:p>
    <w:p w:rsidR="00B346F2" w:rsidRPr="00B346F2" w:rsidRDefault="00B346F2" w:rsidP="00B346F2">
      <w:pPr>
        <w:tabs>
          <w:tab w:val="clear" w:pos="709"/>
          <w:tab w:val="right" w:leader="dot" w:pos="7297"/>
        </w:tabs>
        <w:suppressAutoHyphens w:val="0"/>
        <w:spacing w:after="0" w:line="373" w:lineRule="exact"/>
        <w:ind w:left="480" w:firstLine="0"/>
        <w:rPr>
          <w:rFonts w:ascii="Times New Roman" w:eastAsia="Times New Roman" w:hAnsi="Times New Roman" w:cs="Times New Roman"/>
          <w:color w:val="000000"/>
          <w:kern w:val="0"/>
          <w:lang w:eastAsia="ru-RU" w:bidi="ru-RU"/>
        </w:rPr>
      </w:pPr>
      <w:hyperlink w:anchor="bookmark33" w:tooltip="Current Document">
        <w:r w:rsidRPr="00B346F2">
          <w:rPr>
            <w:rFonts w:ascii="Times New Roman" w:eastAsia="Times New Roman" w:hAnsi="Times New Roman" w:cs="Times New Roman"/>
            <w:color w:val="000000"/>
            <w:kern w:val="0"/>
            <w:lang w:eastAsia="ru-RU" w:bidi="ru-RU"/>
          </w:rPr>
          <w:t>ВЫВОДЫ ПО ЧЕТВЕРТОЙ ГЛАВЕ</w:t>
        </w:r>
        <w:r w:rsidRPr="00B346F2">
          <w:rPr>
            <w:rFonts w:ascii="Times New Roman" w:eastAsia="Times New Roman" w:hAnsi="Times New Roman" w:cs="Times New Roman"/>
            <w:color w:val="000000"/>
            <w:kern w:val="0"/>
            <w:lang w:eastAsia="ru-RU" w:bidi="ru-RU"/>
          </w:rPr>
          <w:tab/>
          <w:t xml:space="preserve"> 163</w:t>
        </w:r>
      </w:hyperlink>
    </w:p>
    <w:p w:rsidR="00B346F2" w:rsidRPr="00B346F2" w:rsidRDefault="00B346F2" w:rsidP="00B346F2">
      <w:pPr>
        <w:tabs>
          <w:tab w:val="clear" w:pos="709"/>
          <w:tab w:val="right" w:leader="dot" w:pos="7297"/>
        </w:tabs>
        <w:suppressAutoHyphens w:val="0"/>
        <w:spacing w:after="0" w:line="373"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ОБЩИЕ ВЫВОДЫ И РЕЗУЛЬТАТЫ</w:t>
      </w:r>
      <w:r w:rsidRPr="00B346F2">
        <w:rPr>
          <w:rFonts w:ascii="Times New Roman" w:eastAsia="Times New Roman" w:hAnsi="Times New Roman" w:cs="Times New Roman"/>
          <w:color w:val="000000"/>
          <w:kern w:val="0"/>
          <w:lang w:eastAsia="ru-RU" w:bidi="ru-RU"/>
        </w:rPr>
        <w:tab/>
        <w:t xml:space="preserve"> 166</w:t>
      </w:r>
    </w:p>
    <w:p w:rsidR="00B346F2" w:rsidRPr="00B346F2" w:rsidRDefault="00B346F2" w:rsidP="00B346F2">
      <w:pPr>
        <w:tabs>
          <w:tab w:val="clear" w:pos="709"/>
          <w:tab w:val="right" w:leader="dot" w:pos="7297"/>
        </w:tabs>
        <w:suppressAutoHyphens w:val="0"/>
        <w:spacing w:after="0" w:line="373"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СПИСОК ИСПОЛЬЗОВАННЫХ ИСТОЧНИКОВ</w:t>
      </w:r>
      <w:r w:rsidRPr="00B346F2">
        <w:rPr>
          <w:rFonts w:ascii="Times New Roman" w:eastAsia="Times New Roman" w:hAnsi="Times New Roman" w:cs="Times New Roman"/>
          <w:color w:val="000000"/>
          <w:kern w:val="0"/>
          <w:lang w:eastAsia="ru-RU" w:bidi="ru-RU"/>
        </w:rPr>
        <w:tab/>
        <w:t xml:space="preserve"> 167</w:t>
      </w:r>
      <w:r w:rsidRPr="00B346F2">
        <w:rPr>
          <w:rFonts w:ascii="Times New Roman" w:eastAsia="Times New Roman" w:hAnsi="Times New Roman" w:cs="Times New Roman"/>
          <w:color w:val="000000"/>
          <w:kern w:val="0"/>
          <w:lang w:eastAsia="ru-RU" w:bidi="ru-RU"/>
        </w:rPr>
        <w:fldChar w:fldCharType="end"/>
      </w:r>
    </w:p>
    <w:p w:rsidR="00B346F2" w:rsidRPr="00B346F2" w:rsidRDefault="00B346F2" w:rsidP="00B346F2">
      <w:pPr>
        <w:tabs>
          <w:tab w:val="clear" w:pos="709"/>
        </w:tabs>
        <w:suppressAutoHyphens w:val="0"/>
        <w:spacing w:after="0" w:line="373" w:lineRule="exact"/>
        <w:ind w:right="5600" w:firstLine="0"/>
        <w:rPr>
          <w:rFonts w:ascii="Times New Roman" w:eastAsia="Times New Roman" w:hAnsi="Times New Roman" w:cs="Times New Roman"/>
          <w:color w:val="000000"/>
          <w:kern w:val="0"/>
          <w:lang w:eastAsia="ru-RU" w:bidi="ru-RU"/>
        </w:rPr>
        <w:sectPr w:rsidR="00B346F2" w:rsidRPr="00B346F2">
          <w:headerReference w:type="even" r:id="rId10"/>
          <w:headerReference w:type="default" r:id="rId11"/>
          <w:pgSz w:w="11900" w:h="16840"/>
          <w:pgMar w:top="1598" w:right="2539" w:bottom="1598" w:left="2017"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ПРИЛОЖЕНИЕ А ПРИЛОЖЕНИЕ Б ПРИЛОЖЕНИЕ В ПРИЛОЖЕНИЕ Г</w:t>
      </w:r>
    </w:p>
    <w:p w:rsidR="00B346F2" w:rsidRPr="00B346F2" w:rsidRDefault="00B346F2" w:rsidP="00B346F2">
      <w:pPr>
        <w:tabs>
          <w:tab w:val="clear" w:pos="709"/>
        </w:tabs>
        <w:suppressAutoHyphens w:val="0"/>
        <w:spacing w:after="0" w:line="377" w:lineRule="exact"/>
        <w:ind w:right="20" w:firstLine="0"/>
        <w:jc w:val="center"/>
        <w:rPr>
          <w:rFonts w:ascii="Times New Roman" w:eastAsia="Times New Roman" w:hAnsi="Times New Roman" w:cs="Times New Roman"/>
          <w:b/>
          <w:bCs/>
          <w:color w:val="000000"/>
          <w:kern w:val="0"/>
          <w:lang w:eastAsia="ru-RU" w:bidi="ru-RU"/>
        </w:rPr>
      </w:pPr>
      <w:bookmarkStart w:id="4" w:name="bookmark4"/>
      <w:r w:rsidRPr="00B346F2">
        <w:rPr>
          <w:rFonts w:ascii="Times New Roman" w:eastAsia="Times New Roman" w:hAnsi="Times New Roman" w:cs="Times New Roman"/>
          <w:b/>
          <w:bCs/>
          <w:color w:val="000000"/>
          <w:kern w:val="0"/>
          <w:lang w:eastAsia="ru-RU" w:bidi="ru-RU"/>
        </w:rPr>
        <w:t>СПИСОК СОКРАЩЕНИЙ</w:t>
      </w:r>
      <w:bookmarkEnd w:id="4"/>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АСУПА - автоматизированная система управления промышленным автоклавом АСУТП - автоматизированная система управления технологическими процессами</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АТР - Азиатско-Тихоокеанский регион</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АФХ - амплитудо-фазовая характеристика</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БТЕ - британская тепловая единица</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В/Т — водотвердое отношение</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ВАК — высшая аттестационная комиссия</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ГЗСШ - газозолосиликатный шлакоблок</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ГОСТ - государственный стандарт</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ГЭ - графический экран</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ДИ - доверительный интервал</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ДТС - датчик температуры (термосопротивления)</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ДПД- датчик путевой с потенциальным выходом</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ДНФ - дизъюнктивная нормальная форма</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ДФ - дефаззификатор</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ЗАО - закрытое акционерное общество</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ЗШМ - золошлаковые материалы</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ИМ - исполнительный механизм</w:t>
      </w:r>
    </w:p>
    <w:p w:rsidR="00B346F2" w:rsidRPr="00B346F2" w:rsidRDefault="00B346F2" w:rsidP="00B346F2">
      <w:pPr>
        <w:tabs>
          <w:tab w:val="clear" w:pos="709"/>
        </w:tabs>
        <w:suppressAutoHyphens w:val="0"/>
        <w:spacing w:after="0" w:line="377" w:lineRule="exact"/>
        <w:ind w:right="1280"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КФ ОГУ - Кумертауский филиал Оренбургского государственного университета</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val="en-US" w:eastAsia="en-US" w:bidi="en-US"/>
        </w:rPr>
        <w:t>MBA</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eastAsia="ru-RU" w:bidi="ru-RU"/>
        </w:rPr>
        <w:t>- модуль аналогового ввода</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МДВВ - модуль дискретного ввода/вывода</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МВУ - модуль вывода управляющий</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МР - модуль расширения выходных элементов</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НРсИН - нечеткие регуляторы с интервальной неопределенностью</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МНРсИН — многомерный нечеткий регулятор с интервальной</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неопределенностью</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sectPr w:rsidR="00B346F2" w:rsidRPr="00B346F2">
          <w:pgSz w:w="11900" w:h="16840"/>
          <w:pgMar w:top="1565" w:right="2241" w:bottom="1565" w:left="2003"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НПФ — научно-производственная фирма</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val="en-US" w:eastAsia="en-US" w:bidi="en-US"/>
        </w:rPr>
        <w:t>HP</w:t>
      </w:r>
      <w:r w:rsidRPr="00B346F2">
        <w:rPr>
          <w:rFonts w:ascii="Times New Roman" w:eastAsia="Times New Roman" w:hAnsi="Times New Roman" w:cs="Times New Roman"/>
          <w:color w:val="000000"/>
          <w:kern w:val="0"/>
          <w:lang w:eastAsia="en-US" w:bidi="en-US"/>
        </w:rPr>
        <w:t xml:space="preserve"> - </w:t>
      </w:r>
      <w:r w:rsidRPr="00B346F2">
        <w:rPr>
          <w:rFonts w:ascii="Times New Roman" w:eastAsia="Times New Roman" w:hAnsi="Times New Roman" w:cs="Times New Roman"/>
          <w:color w:val="000000"/>
          <w:kern w:val="0"/>
          <w:lang w:eastAsia="ru-RU" w:bidi="ru-RU"/>
        </w:rPr>
        <w:t>нечеткий регулятор</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ОАО - открытое акционерное общество</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ОГУ - Оренбургский государственный университет</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ОЗУ - оперативное запоминающее устройство</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ООО - общество с ограниченной ответственностью</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ОПЭК - организация стран - экспортеров нефти</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ОСЭР — организация экономического сотрудничества и развития</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ОУ - объект управления</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ОСПП - блок отработки ситуационных подпрограмм</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ПИД-регулятор - пропорционально-интегрально-дифференциальный регулятор</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ПК - персональный компьютер</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ПЛК - программируемый логический контроллер</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ПрК - программируемый контроллер</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РААСН - Российская академия архитектуры и строительных наук РФ - Российская Федерация СДНФ - совершенная ДНФ</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СДП - блок сканирования дискретных входных и выходных переменных</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СН - санитарные нормы</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СНиП - санитарные нормы и правила</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val="en-US" w:eastAsia="en-US" w:bidi="en-US"/>
        </w:rPr>
        <w:t>Cl</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val="en-US" w:eastAsia="en-US" w:bidi="en-US"/>
        </w:rPr>
        <w:t>ill</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eastAsia="ru-RU" w:bidi="ru-RU"/>
        </w:rPr>
        <w:t>- ситуационные подпрограммы</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СУ - система управления</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США - соединенные штаты Америки</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СЭВ - Совет экономической взаимопомощи</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ТНР - типовые нечеткие регуляторы</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ТПТ - термопреобразователь</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sectPr w:rsidR="00B346F2" w:rsidRPr="00B346F2">
          <w:pgSz w:w="11900" w:h="16840"/>
          <w:pgMar w:top="1611" w:right="2269" w:bottom="1611" w:left="2003" w:header="0" w:footer="3" w:gutter="0"/>
          <w:cols w:space="720"/>
          <w:noEndnote/>
          <w:docGrid w:linePitch="360"/>
        </w:sectPr>
      </w:pPr>
      <w:r w:rsidRPr="00B346F2">
        <w:rPr>
          <w:rFonts w:ascii="Times New Roman" w:eastAsia="Times New Roman" w:hAnsi="Times New Roman" w:cs="Times New Roman"/>
          <w:color w:val="000000"/>
          <w:kern w:val="0"/>
          <w:lang w:eastAsia="ru-RU" w:bidi="ru-RU"/>
        </w:rPr>
        <w:t>ТСМ - термопреобразователь сопротивления медный ТСП - термопреобразователь сопротивления платиновые ТСН - термопреобразователь сопротивления никелевой ТО - тепловлажностная обработка ТУ - технические условия</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ТЭН - термоэлектрический нагреватель.</w:t>
      </w:r>
    </w:p>
    <w:p w:rsidR="00B346F2" w:rsidRPr="00B346F2" w:rsidRDefault="00B346F2" w:rsidP="00B346F2">
      <w:pPr>
        <w:tabs>
          <w:tab w:val="clear" w:pos="709"/>
        </w:tabs>
        <w:suppressAutoHyphens w:val="0"/>
        <w:spacing w:after="0" w:line="377" w:lineRule="exact"/>
        <w:ind w:right="2960" w:firstLine="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ТЭЦ - теплоэлектроцентраль У СО - устройство сопряжения с объектом ШИМ - широтно-импульсная модуляция ЭИ - экранный интерфейс</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val="en-US" w:eastAsia="ru-RU" w:bidi="ru-RU"/>
        </w:rPr>
      </w:pPr>
      <w:r w:rsidRPr="00B346F2">
        <w:rPr>
          <w:rFonts w:ascii="Times New Roman" w:eastAsia="Times New Roman" w:hAnsi="Times New Roman" w:cs="Times New Roman"/>
          <w:color w:val="000000"/>
          <w:kern w:val="0"/>
          <w:lang w:val="en-US" w:eastAsia="en-US" w:bidi="en-US"/>
        </w:rPr>
        <w:t xml:space="preserve">EIA </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val="en-US" w:eastAsia="en-US" w:bidi="en-US"/>
        </w:rPr>
        <w:t xml:space="preserve">Energy Information Administration </w:t>
      </w:r>
      <w:r w:rsidRPr="00B346F2">
        <w:rPr>
          <w:rFonts w:ascii="Times New Roman" w:eastAsia="Times New Roman" w:hAnsi="Times New Roman" w:cs="Times New Roman"/>
          <w:color w:val="000000"/>
          <w:kern w:val="0"/>
          <w:lang w:val="en-US" w:eastAsia="ru-RU" w:bidi="ru-RU"/>
        </w:rPr>
        <w:t>(</w:t>
      </w:r>
      <w:r w:rsidRPr="00B346F2">
        <w:rPr>
          <w:rFonts w:ascii="Times New Roman" w:eastAsia="Times New Roman" w:hAnsi="Times New Roman" w:cs="Times New Roman"/>
          <w:color w:val="000000"/>
          <w:kern w:val="0"/>
          <w:lang w:eastAsia="ru-RU" w:bidi="ru-RU"/>
        </w:rPr>
        <w:t>Журнал</w:t>
      </w:r>
      <w:r w:rsidRPr="00B346F2">
        <w:rPr>
          <w:rFonts w:ascii="Times New Roman" w:eastAsia="Times New Roman" w:hAnsi="Times New Roman" w:cs="Times New Roman"/>
          <w:color w:val="000000"/>
          <w:kern w:val="0"/>
          <w:lang w:val="en-US" w:eastAsia="ru-RU" w:bidi="ru-RU"/>
        </w:rPr>
        <w:t>)</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val="en-US" w:eastAsia="ru-RU" w:bidi="ru-RU"/>
        </w:rPr>
      </w:pPr>
      <w:r w:rsidRPr="00B346F2">
        <w:rPr>
          <w:rFonts w:ascii="Times New Roman" w:eastAsia="Times New Roman" w:hAnsi="Times New Roman" w:cs="Times New Roman"/>
          <w:color w:val="000000"/>
          <w:kern w:val="0"/>
          <w:lang w:val="en-US" w:eastAsia="en-US" w:bidi="en-US"/>
        </w:rPr>
        <w:t xml:space="preserve">FBD </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val="en-US" w:eastAsia="en-US" w:bidi="en-US"/>
        </w:rPr>
        <w:t xml:space="preserve">functional block diagram </w:t>
      </w:r>
      <w:r w:rsidRPr="00B346F2">
        <w:rPr>
          <w:rFonts w:ascii="Times New Roman" w:eastAsia="Times New Roman" w:hAnsi="Times New Roman" w:cs="Times New Roman"/>
          <w:color w:val="000000"/>
          <w:kern w:val="0"/>
          <w:lang w:val="en-US" w:eastAsia="ru-RU" w:bidi="ru-RU"/>
        </w:rPr>
        <w:t>(</w:t>
      </w:r>
      <w:r w:rsidRPr="00B346F2">
        <w:rPr>
          <w:rFonts w:ascii="Times New Roman" w:eastAsia="Times New Roman" w:hAnsi="Times New Roman" w:cs="Times New Roman"/>
          <w:color w:val="000000"/>
          <w:kern w:val="0"/>
          <w:lang w:eastAsia="ru-RU" w:bidi="ru-RU"/>
        </w:rPr>
        <w:t>функциональные</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блочные</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диаграммы</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val="en-US" w:eastAsia="en-US" w:bidi="en-US"/>
        </w:rPr>
        <w:t>HART</w:t>
      </w:r>
      <w:r w:rsidRPr="00B346F2">
        <w:rPr>
          <w:rFonts w:ascii="Times New Roman" w:eastAsia="Times New Roman" w:hAnsi="Times New Roman" w:cs="Times New Roman"/>
          <w:color w:val="000000"/>
          <w:kern w:val="0"/>
          <w:lang w:val="en-US" w:eastAsia="ru-RU" w:bidi="ru-RU"/>
        </w:rPr>
        <w:t>-</w:t>
      </w:r>
      <w:r w:rsidRPr="00B346F2">
        <w:rPr>
          <w:rFonts w:ascii="Times New Roman" w:eastAsia="Times New Roman" w:hAnsi="Times New Roman" w:cs="Times New Roman"/>
          <w:color w:val="000000"/>
          <w:kern w:val="0"/>
          <w:lang w:eastAsia="ru-RU" w:bidi="ru-RU"/>
        </w:rPr>
        <w:t>протокол</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англ</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val="en-US" w:eastAsia="en-US" w:bidi="en-US"/>
        </w:rPr>
        <w:t xml:space="preserve">Highway Addressable Remote Transducer Protocol) - </w:t>
      </w:r>
      <w:r w:rsidRPr="00B346F2">
        <w:rPr>
          <w:rFonts w:ascii="Times New Roman" w:eastAsia="Times New Roman" w:hAnsi="Times New Roman" w:cs="Times New Roman"/>
          <w:color w:val="000000"/>
          <w:kern w:val="0"/>
          <w:lang w:eastAsia="ru-RU" w:bidi="ru-RU"/>
        </w:rPr>
        <w:t>цифровой</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промышленный</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протокол</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передачи</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данных</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val="en-US" w:eastAsia="en-US" w:bidi="en-US"/>
        </w:rPr>
        <w:t xml:space="preserve">HMI (human-machine interface) </w:t>
      </w:r>
      <w:r w:rsidRPr="00B346F2">
        <w:rPr>
          <w:rFonts w:ascii="Times New Roman" w:eastAsia="Times New Roman" w:hAnsi="Times New Roman" w:cs="Times New Roman"/>
          <w:color w:val="000000"/>
          <w:kern w:val="0"/>
          <w:lang w:val="en-US" w:eastAsia="ru-RU" w:bidi="ru-RU"/>
        </w:rPr>
        <w:t>-</w:t>
      </w:r>
      <w:r w:rsidRPr="00B346F2">
        <w:rPr>
          <w:rFonts w:ascii="Times New Roman" w:eastAsia="Times New Roman" w:hAnsi="Times New Roman" w:cs="Times New Roman"/>
          <w:color w:val="000000"/>
          <w:kern w:val="0"/>
          <w:lang w:eastAsia="ru-RU" w:bidi="ru-RU"/>
        </w:rPr>
        <w:t>человеко</w:t>
      </w:r>
      <w:r w:rsidRPr="00B346F2">
        <w:rPr>
          <w:rFonts w:ascii="Times New Roman" w:eastAsia="Times New Roman" w:hAnsi="Times New Roman" w:cs="Times New Roman"/>
          <w:color w:val="000000"/>
          <w:kern w:val="0"/>
          <w:lang w:val="en-US" w:eastAsia="ru-RU" w:bidi="ru-RU"/>
        </w:rPr>
        <w:t>-</w:t>
      </w:r>
      <w:r w:rsidRPr="00B346F2">
        <w:rPr>
          <w:rFonts w:ascii="Times New Roman" w:eastAsia="Times New Roman" w:hAnsi="Times New Roman" w:cs="Times New Roman"/>
          <w:color w:val="000000"/>
          <w:kern w:val="0"/>
          <w:lang w:eastAsia="ru-RU" w:bidi="ru-RU"/>
        </w:rPr>
        <w:t>машинный</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интерфейс</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val="en-US" w:eastAsia="en-US" w:bidi="en-US"/>
        </w:rPr>
        <w:t xml:space="preserve">IL (Instruction List) </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список</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инструкций</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val="en-US" w:eastAsia="ru-RU" w:bidi="ru-RU"/>
        </w:rPr>
      </w:pPr>
      <w:r w:rsidRPr="00B346F2">
        <w:rPr>
          <w:rFonts w:ascii="Times New Roman" w:eastAsia="Times New Roman" w:hAnsi="Times New Roman" w:cs="Times New Roman"/>
          <w:color w:val="000000"/>
          <w:kern w:val="0"/>
          <w:lang w:val="en-US" w:eastAsia="en-US" w:bidi="en-US"/>
        </w:rPr>
        <w:t xml:space="preserve">SCADA </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val="en-US" w:eastAsia="en-US" w:bidi="en-US"/>
        </w:rPr>
        <w:t xml:space="preserve">supervisory control and data acquisition </w:t>
      </w:r>
      <w:r w:rsidRPr="00B346F2">
        <w:rPr>
          <w:rFonts w:ascii="Times New Roman" w:eastAsia="Times New Roman" w:hAnsi="Times New Roman" w:cs="Times New Roman"/>
          <w:color w:val="000000"/>
          <w:kern w:val="0"/>
          <w:lang w:val="en-US" w:eastAsia="ru-RU" w:bidi="ru-RU"/>
        </w:rPr>
        <w:t>(</w:t>
      </w:r>
      <w:r w:rsidRPr="00B346F2">
        <w:rPr>
          <w:rFonts w:ascii="Times New Roman" w:eastAsia="Times New Roman" w:hAnsi="Times New Roman" w:cs="Times New Roman"/>
          <w:color w:val="000000"/>
          <w:kern w:val="0"/>
          <w:lang w:eastAsia="ru-RU" w:bidi="ru-RU"/>
        </w:rPr>
        <w:t>система</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диспетчерского</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управления</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и</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сбора</w:t>
      </w:r>
      <w:r w:rsidRPr="00B346F2">
        <w:rPr>
          <w:rFonts w:ascii="Times New Roman" w:eastAsia="Times New Roman" w:hAnsi="Times New Roman" w:cs="Times New Roman"/>
          <w:color w:val="000000"/>
          <w:kern w:val="0"/>
          <w:lang w:val="en-US" w:eastAsia="ru-RU" w:bidi="ru-RU"/>
        </w:rPr>
        <w:t xml:space="preserve"> </w:t>
      </w:r>
      <w:r w:rsidRPr="00B346F2">
        <w:rPr>
          <w:rFonts w:ascii="Times New Roman" w:eastAsia="Times New Roman" w:hAnsi="Times New Roman" w:cs="Times New Roman"/>
          <w:color w:val="000000"/>
          <w:kern w:val="0"/>
          <w:lang w:eastAsia="ru-RU" w:bidi="ru-RU"/>
        </w:rPr>
        <w:t>данных</w:t>
      </w:r>
      <w:r w:rsidRPr="00B346F2">
        <w:rPr>
          <w:rFonts w:ascii="Times New Roman" w:eastAsia="Times New Roman" w:hAnsi="Times New Roman" w:cs="Times New Roman"/>
          <w:color w:val="000000"/>
          <w:kern w:val="0"/>
          <w:lang w:val="en-US" w:eastAsia="ru-RU" w:bidi="ru-RU"/>
        </w:rPr>
        <w:t>)</w:t>
      </w:r>
    </w:p>
    <w:p w:rsidR="00B346F2" w:rsidRPr="00B346F2" w:rsidRDefault="00B346F2" w:rsidP="00B346F2">
      <w:pPr>
        <w:tabs>
          <w:tab w:val="clear" w:pos="709"/>
        </w:tabs>
        <w:suppressAutoHyphens w:val="0"/>
        <w:spacing w:after="0" w:line="377" w:lineRule="exact"/>
        <w:ind w:firstLine="0"/>
        <w:jc w:val="left"/>
        <w:rPr>
          <w:rFonts w:ascii="Times New Roman" w:eastAsia="Times New Roman" w:hAnsi="Times New Roman" w:cs="Times New Roman"/>
          <w:color w:val="000000"/>
          <w:kern w:val="0"/>
          <w:lang w:eastAsia="ru-RU" w:bidi="ru-RU"/>
        </w:rPr>
        <w:sectPr w:rsidR="00B346F2" w:rsidRPr="00B346F2">
          <w:pgSz w:w="11900" w:h="16840"/>
          <w:pgMar w:top="1607" w:right="2240" w:bottom="1607" w:left="2012" w:header="0" w:footer="3" w:gutter="0"/>
          <w:cols w:space="720"/>
          <w:noEndnote/>
          <w:docGrid w:linePitch="360"/>
        </w:sectPr>
      </w:pPr>
      <w:r w:rsidRPr="00B346F2">
        <w:rPr>
          <w:rFonts w:ascii="Times New Roman" w:eastAsia="Times New Roman" w:hAnsi="Times New Roman" w:cs="Times New Roman"/>
          <w:color w:val="000000"/>
          <w:kern w:val="0"/>
          <w:lang w:val="en-US" w:eastAsia="en-US" w:bidi="en-US"/>
        </w:rPr>
        <w:t>ST</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val="en-US" w:eastAsia="en-US" w:bidi="en-US"/>
        </w:rPr>
        <w:t>Structured</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val="en-US" w:eastAsia="en-US" w:bidi="en-US"/>
        </w:rPr>
        <w:t>Text</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eastAsia="ru-RU" w:bidi="ru-RU"/>
        </w:rPr>
        <w:t>- структурированный текст</w:t>
      </w:r>
    </w:p>
    <w:p w:rsidR="00B346F2" w:rsidRPr="00B346F2" w:rsidRDefault="00B346F2" w:rsidP="00B346F2">
      <w:pPr>
        <w:tabs>
          <w:tab w:val="clear" w:pos="709"/>
        </w:tabs>
        <w:suppressAutoHyphens w:val="0"/>
        <w:spacing w:after="0" w:line="377" w:lineRule="exact"/>
        <w:ind w:firstLine="0"/>
        <w:jc w:val="center"/>
        <w:rPr>
          <w:rFonts w:ascii="Times New Roman" w:eastAsia="Times New Roman" w:hAnsi="Times New Roman" w:cs="Times New Roman"/>
          <w:b/>
          <w:bCs/>
          <w:color w:val="000000"/>
          <w:kern w:val="0"/>
          <w:lang w:eastAsia="ru-RU" w:bidi="ru-RU"/>
        </w:rPr>
      </w:pPr>
      <w:bookmarkStart w:id="5" w:name="bookmark5"/>
      <w:r w:rsidRPr="00B346F2">
        <w:rPr>
          <w:rFonts w:ascii="Times New Roman" w:eastAsia="Times New Roman" w:hAnsi="Times New Roman" w:cs="Times New Roman"/>
          <w:b/>
          <w:bCs/>
          <w:color w:val="000000"/>
          <w:kern w:val="0"/>
          <w:lang w:eastAsia="ru-RU" w:bidi="ru-RU"/>
        </w:rPr>
        <w:t>ВВЕДЕНИЕ</w:t>
      </w:r>
      <w:bookmarkEnd w:id="5"/>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Актуальность темы диссертационной работы. </w:t>
      </w:r>
      <w:r w:rsidRPr="00B346F2">
        <w:rPr>
          <w:rFonts w:ascii="Times New Roman" w:eastAsia="Times New Roman" w:hAnsi="Times New Roman" w:cs="Times New Roman"/>
          <w:color w:val="000000"/>
          <w:kern w:val="0"/>
          <w:lang w:eastAsia="ru-RU" w:bidi="ru-RU"/>
        </w:rPr>
        <w:t>Использование золошлаковых материалов (ЗШМ) теплоэлектроцентралей (ТЭЦ), получаемых в результате сгорания бурого угля, в качестве сырья для изготовления шлакоблоков из-за оптимального соотношения «цена-качество» и улучшения экологической обстановки промышленных регионов является достаточно перспективным направлением в производстве строительных материалов. В данном процессе используется автоклавная тепловлажностная обработка, на долю которой приходятся до 80% [5, 14, 109] энергозатрат и основная часть производственного цикла, требующего строгого соблюдения длительности следующих технологических стадий: продувка, плавный подъём, снижение температуры и давления, изотермическая выдержка при постоянном давлении. Несоблюдение указанных требований и неравномерность прогрева рабочего пространства автоклава приводят к повышению энергозатрат и доли брака в готовой продукции.</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Между тем, конструкция и системы управления существующих автоклавов [20] не располагают действенными средствами выполнения указанных требований (пар в автоклав подается по одной трубе; длительность упомянутых стадий обычно завышена и задается априорно, по среднестатистическим данным, и без учета непрерывно меняющегося химического состава сырья шлакоблоков).</w:t>
      </w:r>
    </w:p>
    <w:p w:rsidR="00B346F2" w:rsidRPr="00B346F2" w:rsidRDefault="00B346F2" w:rsidP="00B346F2">
      <w:pPr>
        <w:tabs>
          <w:tab w:val="clear" w:pos="709"/>
          <w:tab w:val="left" w:pos="343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Перечисленные недостатки усугубляются при изготовлении шлакоблоков из ЗШМ ТЭЦ г. Кумертау, в которых состав окислов железа колеблется в особенно широких пределах (3</w:t>
      </w:r>
      <w:r w:rsidRPr="00B346F2">
        <w:rPr>
          <w:rFonts w:ascii="Times New Roman" w:eastAsia="Times New Roman" w:hAnsi="Times New Roman" w:cs="Times New Roman"/>
          <w:color w:val="000000"/>
          <w:kern w:val="0"/>
          <w:lang w:eastAsia="ru-RU" w:bidi="ru-RU"/>
        </w:rPr>
        <w:tab/>
        <w:t>27)%) [63, 65, 140, 141], что приводит к</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sectPr w:rsidR="00B346F2" w:rsidRPr="00B346F2">
          <w:pgSz w:w="11900" w:h="16840"/>
          <w:pgMar w:top="1602" w:right="2231" w:bottom="1602" w:left="1994" w:header="0" w:footer="3" w:gutter="0"/>
          <w:cols w:space="720"/>
          <w:noEndnote/>
          <w:docGrid w:linePitch="360"/>
        </w:sectPr>
      </w:pPr>
      <w:r w:rsidRPr="00B346F2">
        <w:rPr>
          <w:rFonts w:ascii="Times New Roman" w:eastAsia="Times New Roman" w:hAnsi="Times New Roman" w:cs="Times New Roman"/>
          <w:color w:val="000000"/>
          <w:kern w:val="0"/>
          <w:lang w:eastAsia="ru-RU" w:bidi="ru-RU"/>
        </w:rPr>
        <w:t>стохастическому изменению оптимальной продолжительности технологических стадий, а, значит, и к еще большим энергозатратам и браку. Поэтому назрела необходимость в разработке системы управления в виде многомерного регулятора температуры в нескольких точках рабочего пространства автоклава, в котором длительность технологических стадий продувки, плавного подъема и спада температуры определяется в режиме</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реального времени по фактической теплоемкости сырья, используемого для производства шлакоблоков. Поскольку теплоемкость упомянутого сырья напрямую зависит от его химического состава [2, 3, 5, 14-17], то появляется возможность построения системы управления, в которой длительность указанных стадий будет автоматически определяться реальной потребностью в тепловой энергии конкретной партии шлакоблоков, что, в свою очередь, позволит снизить процент брака в готовой продукции и потери энергоресурсов.</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Сложность физико-химических процессов в автоклавах не позволяет интерпретировать их в виде достоверной и адекватной математической модели, поэтому для их управления целесообразно использовать типовые нечеткие регуляторы (ТНР). Системы управления сложными технологическими процессами с применением ТНР нашли должное отражение в работах Л.А. Заде, Е.А. Мамдани, М. Сугено, К. Асаи, С. Осовского, В.В. Круглова,</w:t>
      </w:r>
    </w:p>
    <w:p w:rsidR="00B346F2" w:rsidRPr="00B346F2" w:rsidRDefault="00B346F2" w:rsidP="00B346F2">
      <w:pPr>
        <w:numPr>
          <w:ilvl w:val="0"/>
          <w:numId w:val="9"/>
        </w:numPr>
        <w:tabs>
          <w:tab w:val="clear" w:pos="709"/>
          <w:tab w:val="left" w:pos="336"/>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В. Леоненкова, И.А. Мочалова, Н.П. Деменкова, Б.Г. Ильясова,</w:t>
      </w:r>
    </w:p>
    <w:p w:rsidR="00B346F2" w:rsidRPr="00B346F2" w:rsidRDefault="00B346F2" w:rsidP="00B346F2">
      <w:pPr>
        <w:numPr>
          <w:ilvl w:val="0"/>
          <w:numId w:val="9"/>
        </w:numPr>
        <w:tabs>
          <w:tab w:val="clear" w:pos="709"/>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 xml:space="preserve"> И. Васильева, А.П. Веревкина, Р.А. Мунасыпова, М.Б. Гузаирова,</w:t>
      </w:r>
    </w:p>
    <w:p w:rsidR="00B346F2" w:rsidRPr="00B346F2" w:rsidRDefault="00B346F2" w:rsidP="00B346F2">
      <w:pPr>
        <w:numPr>
          <w:ilvl w:val="0"/>
          <w:numId w:val="9"/>
        </w:numPr>
        <w:tabs>
          <w:tab w:val="clear" w:pos="709"/>
          <w:tab w:val="left" w:pos="350"/>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Д. Штовбы, А.А. Ускова и др. [11, 12, 19,33,38,43, 51,58,71, 103, 104, 116]. Однако большая погрешность регулирования и низкое быстродействие ТНР не позволяют должным образом компенсировать взаимное влияния контуров регулирования, что является одной из причин увеличения энергозатрат и доли брака в партиях шлакоблоков, подвергнутых тепловлажностной обработке в автоклаве.</w:t>
      </w:r>
    </w:p>
    <w:p w:rsidR="00B346F2" w:rsidRPr="00B346F2" w:rsidRDefault="00B346F2" w:rsidP="00B346F2">
      <w:pPr>
        <w:tabs>
          <w:tab w:val="clear" w:pos="709"/>
          <w:tab w:val="left" w:pos="2571"/>
          <w:tab w:val="left" w:pos="4440"/>
          <w:tab w:val="left" w:pos="5922"/>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В отличие от</w:t>
      </w:r>
      <w:r w:rsidRPr="00B346F2">
        <w:rPr>
          <w:rFonts w:ascii="Times New Roman" w:eastAsia="Times New Roman" w:hAnsi="Times New Roman" w:cs="Times New Roman"/>
          <w:color w:val="000000"/>
          <w:kern w:val="0"/>
          <w:lang w:eastAsia="ru-RU" w:bidi="ru-RU"/>
        </w:rPr>
        <w:tab/>
        <w:t>ТНР нечеткие</w:t>
      </w:r>
      <w:r w:rsidRPr="00B346F2">
        <w:rPr>
          <w:rFonts w:ascii="Times New Roman" w:eastAsia="Times New Roman" w:hAnsi="Times New Roman" w:cs="Times New Roman"/>
          <w:color w:val="000000"/>
          <w:kern w:val="0"/>
          <w:lang w:eastAsia="ru-RU" w:bidi="ru-RU"/>
        </w:rPr>
        <w:tab/>
        <w:t>регуляторы</w:t>
      </w:r>
      <w:r w:rsidRPr="00B346F2">
        <w:rPr>
          <w:rFonts w:ascii="Times New Roman" w:eastAsia="Times New Roman" w:hAnsi="Times New Roman" w:cs="Times New Roman"/>
          <w:color w:val="000000"/>
          <w:kern w:val="0"/>
          <w:lang w:eastAsia="ru-RU" w:bidi="ru-RU"/>
        </w:rPr>
        <w:tab/>
        <w:t>с интервальной</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sectPr w:rsidR="00B346F2" w:rsidRPr="00B346F2">
          <w:pgSz w:w="11900" w:h="16840"/>
          <w:pgMar w:top="1597" w:right="2236" w:bottom="1597" w:left="1984"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неопределенностью (НРсИН) [1, 19, 128, 129], в том числе и многомерные (МНРсИН), ближе к человеческому мышлению и естественному языку и позволяют построить алгоритм управления, адекватный реальному технологическому процессу производства газозолосиликатных шлакоблоков автоклавного твердения. Поскольку потенциальных возможностей по быстродействию и снижению погрешность регулирования у МНРсИН больше, чем у ТНР, то целесообразность их использования в качестве регуляторов в системе управления автоклавами становится очевидной.</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 xml:space="preserve">Приведенные доводы, а также недостаточная изученность МНРсИН в составе систем управления автоклавами позволяют считать, что разработка систем логического управления автоклавом на основе МНРсИН для производства газозолосиликатных шлакоблоков является </w:t>
      </w:r>
      <w:r w:rsidRPr="00B346F2">
        <w:rPr>
          <w:rFonts w:ascii="Times New Roman" w:eastAsia="Times New Roman" w:hAnsi="Times New Roman" w:cs="Times New Roman"/>
          <w:i/>
          <w:iCs/>
          <w:color w:val="000000"/>
          <w:kern w:val="0"/>
          <w:lang w:eastAsia="ru-RU" w:bidi="ru-RU"/>
        </w:rPr>
        <w:t>актуальной научной задачей,</w:t>
      </w:r>
      <w:r w:rsidRPr="00B346F2">
        <w:rPr>
          <w:rFonts w:ascii="Times New Roman" w:eastAsia="Times New Roman" w:hAnsi="Times New Roman" w:cs="Times New Roman"/>
          <w:color w:val="000000"/>
          <w:kern w:val="0"/>
          <w:lang w:eastAsia="ru-RU" w:bidi="ru-RU"/>
        </w:rPr>
        <w:t xml:space="preserve"> решение которой позволит существенно снизить расход энергоресурсов и процент бракованных шлакоблоков после тепловлажностной обработки.</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Настоящая работа выполнена в рамках госбюджетной научно- исследовательской работы №0203027690376 «Разработка автоматизированной системы управления производством шлакоблоков автоклавного твердения из золошлаковых материаллов ТЭЦ» на кафедре «Электроснабжение промышленных предприятий» Кумертауского филиала Оренбургского государственного университета (Кумертауский филиал ОГУ).</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Целью диссертационной работы является </w:t>
      </w:r>
      <w:r w:rsidRPr="00B346F2">
        <w:rPr>
          <w:rFonts w:ascii="Times New Roman" w:eastAsia="Times New Roman" w:hAnsi="Times New Roman" w:cs="Times New Roman"/>
          <w:color w:val="000000"/>
          <w:kern w:val="0"/>
          <w:lang w:eastAsia="ru-RU" w:bidi="ru-RU"/>
        </w:rPr>
        <w:t>снижение затрат энергии и доли брака при тепловлажностной обработке в автоклаве шлакоблоков, изготовленных из золошлаковых материалов тепловой электроцентрали, за счет логического управления процессами в автоклаве, реализованного на основе многомерного нечеткого регулятора с интервальной неопределенностью.</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b/>
          <w:bCs/>
          <w:color w:val="000000"/>
          <w:kern w:val="0"/>
          <w:lang w:eastAsia="ru-RU" w:bidi="ru-RU"/>
        </w:rPr>
      </w:pPr>
      <w:r w:rsidRPr="00B346F2">
        <w:rPr>
          <w:rFonts w:ascii="Times New Roman" w:eastAsia="Times New Roman" w:hAnsi="Times New Roman" w:cs="Times New Roman"/>
          <w:b/>
          <w:bCs/>
          <w:color w:val="000000"/>
          <w:kern w:val="0"/>
          <w:lang w:eastAsia="ru-RU" w:bidi="ru-RU"/>
        </w:rPr>
        <w:t>Для достижения цели в диссертационной работе поставлены и решены следующие основные задачи:</w:t>
      </w:r>
    </w:p>
    <w:p w:rsidR="00B346F2" w:rsidRPr="00B346F2" w:rsidRDefault="00B346F2" w:rsidP="00B346F2">
      <w:pPr>
        <w:numPr>
          <w:ilvl w:val="0"/>
          <w:numId w:val="10"/>
        </w:numPr>
        <w:tabs>
          <w:tab w:val="clear" w:pos="709"/>
          <w:tab w:val="left" w:pos="853"/>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Построение концептуальной модели автоклава для тепловлажностной обработки шлакоблоков, обеспечивающей снижение энергозатрат и доли брака в составе готовой продукции за счет равномерного повышения, поддержания и снижения температуры во всем рабочем пространстве автоклава (шести точках).</w:t>
      </w:r>
    </w:p>
    <w:p w:rsidR="00B346F2" w:rsidRPr="00B346F2" w:rsidRDefault="00B346F2" w:rsidP="00B346F2">
      <w:pPr>
        <w:numPr>
          <w:ilvl w:val="0"/>
          <w:numId w:val="10"/>
        </w:numPr>
        <w:tabs>
          <w:tab w:val="clear" w:pos="709"/>
          <w:tab w:val="left" w:pos="844"/>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Разработка алгоритмов изменения температуры на технологически х стадиях продувки и подъема температуры, снижающих энергозатраты и брак, благодаря внутренней адаптации темпа подъема температуры к химическому составу (теплоемкости) сырья шлакоблоков.</w:t>
      </w:r>
    </w:p>
    <w:p w:rsidR="00B346F2" w:rsidRPr="00B346F2" w:rsidRDefault="00B346F2" w:rsidP="00B346F2">
      <w:pPr>
        <w:numPr>
          <w:ilvl w:val="0"/>
          <w:numId w:val="10"/>
        </w:numPr>
        <w:tabs>
          <w:tab w:val="clear" w:pos="709"/>
          <w:tab w:val="left" w:pos="974"/>
        </w:tabs>
        <w:suppressAutoHyphens w:val="0"/>
        <w:spacing w:after="0" w:line="377" w:lineRule="exact"/>
        <w:jc w:val="left"/>
        <w:rPr>
          <w:rFonts w:ascii="Times New Roman" w:eastAsia="Times New Roman" w:hAnsi="Times New Roman" w:cs="Times New Roman"/>
          <w:color w:val="000000"/>
          <w:kern w:val="0"/>
          <w:lang w:eastAsia="ru-RU" w:bidi="ru-RU"/>
        </w:rPr>
        <w:sectPr w:rsidR="00B346F2" w:rsidRPr="00B346F2">
          <w:pgSz w:w="11900" w:h="16840"/>
          <w:pgMar w:top="1602" w:right="2236" w:bottom="1602" w:left="2003" w:header="0" w:footer="3" w:gutter="0"/>
          <w:cols w:space="720"/>
          <w:noEndnote/>
          <w:docGrid w:linePitch="360"/>
        </w:sectPr>
      </w:pPr>
      <w:r w:rsidRPr="00B346F2">
        <w:rPr>
          <w:rFonts w:ascii="Times New Roman" w:eastAsia="Times New Roman" w:hAnsi="Times New Roman" w:cs="Times New Roman"/>
          <w:color w:val="000000"/>
          <w:kern w:val="0"/>
          <w:lang w:eastAsia="ru-RU" w:bidi="ru-RU"/>
        </w:rPr>
        <w:t>Синтез шестимерного нечеткого регулятора температуры с интервальной неопределенностью, обеспечивающего повышение качества</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готовой продукции и экономию энергии за счет более точной компенсации взаимного влияния контуров регулирования для технологической стадии «Изотермическая выдержка при постоянном давлении».</w:t>
      </w:r>
    </w:p>
    <w:p w:rsidR="00B346F2" w:rsidRPr="00B346F2" w:rsidRDefault="00B346F2" w:rsidP="00B346F2">
      <w:pPr>
        <w:numPr>
          <w:ilvl w:val="0"/>
          <w:numId w:val="10"/>
        </w:numPr>
        <w:tabs>
          <w:tab w:val="clear" w:pos="709"/>
          <w:tab w:val="left" w:pos="920"/>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Разработка алгоритма снижения температуры в автоклаве, обеспечивающего низкий процент брака шлакоблоков и минимальные потери энергии путем внутренней адаптации темпа снижения температуры в автоклаве к химическому составу (теплоемкости) сырья шлакоблоков.</w:t>
      </w:r>
    </w:p>
    <w:p w:rsidR="00B346F2" w:rsidRPr="00B346F2" w:rsidRDefault="00B346F2" w:rsidP="00B346F2">
      <w:pPr>
        <w:numPr>
          <w:ilvl w:val="0"/>
          <w:numId w:val="10"/>
        </w:numPr>
        <w:tabs>
          <w:tab w:val="clear" w:pos="709"/>
          <w:tab w:val="left" w:pos="844"/>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 xml:space="preserve">Построение </w:t>
      </w: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-системы управления автоклавом для производства шлакоблоков из золошлаковых материалов ТЭЦ г. Кумертау со стабилизацией температуры во всем рабочем пространстве автоклава с помощью шестимерного нечеткого регулятора с интервальной неопределенностью и оценка её технико-экономической эффективности.</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Объект исследования </w:t>
      </w:r>
      <w:r w:rsidRPr="00B346F2">
        <w:rPr>
          <w:rFonts w:ascii="Times New Roman" w:eastAsia="Times New Roman" w:hAnsi="Times New Roman" w:cs="Times New Roman"/>
          <w:color w:val="000000"/>
          <w:kern w:val="0"/>
          <w:lang w:eastAsia="ru-RU" w:bidi="ru-RU"/>
        </w:rPr>
        <w:t>- управление технологическими процессами в автоклаве как многосвязном объекте на основе шестимерного нечеткого регулятора с интервальной неопределенностью.</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Предмет исследования </w:t>
      </w:r>
      <w:r w:rsidRPr="00B346F2">
        <w:rPr>
          <w:rFonts w:ascii="Times New Roman" w:eastAsia="Times New Roman" w:hAnsi="Times New Roman" w:cs="Times New Roman"/>
          <w:color w:val="000000"/>
          <w:kern w:val="0"/>
          <w:lang w:eastAsia="ru-RU" w:bidi="ru-RU"/>
        </w:rPr>
        <w:t>- синтез логических моделей и алгоритмов с интервальной неопределенностью, обеспечивающих при управлении технологическими процессами производства шлакоблоков в автоклаве снижение энергозатрат и повышение качества готовой продукции.</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Методы исследования. </w:t>
      </w:r>
      <w:r w:rsidRPr="00B346F2">
        <w:rPr>
          <w:rFonts w:ascii="Times New Roman" w:eastAsia="Times New Roman" w:hAnsi="Times New Roman" w:cs="Times New Roman"/>
          <w:color w:val="000000"/>
          <w:kern w:val="0"/>
          <w:lang w:eastAsia="ru-RU" w:bidi="ru-RU"/>
        </w:rPr>
        <w:t xml:space="preserve">Использованы основные положения теории интеллектуальных систем управления на основе многомерных нечетких регуляторов, автоматического регулирования, методы экспериментальных исследований, а также теория и пакеты </w:t>
      </w: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-систем.</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b/>
          <w:bCs/>
          <w:color w:val="000000"/>
          <w:kern w:val="0"/>
          <w:lang w:eastAsia="ru-RU" w:bidi="ru-RU"/>
        </w:rPr>
      </w:pPr>
      <w:r w:rsidRPr="00B346F2">
        <w:rPr>
          <w:rFonts w:ascii="Times New Roman" w:eastAsia="Times New Roman" w:hAnsi="Times New Roman" w:cs="Times New Roman"/>
          <w:b/>
          <w:bCs/>
          <w:color w:val="000000"/>
          <w:kern w:val="0"/>
          <w:lang w:eastAsia="ru-RU" w:bidi="ru-RU"/>
        </w:rPr>
        <w:t>Основные научные результаты, полученные автором и выносимые на защиту:</w:t>
      </w:r>
    </w:p>
    <w:p w:rsidR="00B346F2" w:rsidRPr="00B346F2" w:rsidRDefault="00B346F2" w:rsidP="00B346F2">
      <w:pPr>
        <w:numPr>
          <w:ilvl w:val="0"/>
          <w:numId w:val="11"/>
        </w:numPr>
        <w:tabs>
          <w:tab w:val="clear" w:pos="709"/>
          <w:tab w:val="left" w:pos="920"/>
        </w:tabs>
        <w:suppressAutoHyphens w:val="0"/>
        <w:spacing w:after="0" w:line="377" w:lineRule="exact"/>
        <w:jc w:val="left"/>
        <w:rPr>
          <w:rFonts w:ascii="Times New Roman" w:eastAsia="Times New Roman" w:hAnsi="Times New Roman" w:cs="Times New Roman"/>
          <w:color w:val="000000"/>
          <w:kern w:val="0"/>
          <w:lang w:eastAsia="ru-RU" w:bidi="ru-RU"/>
        </w:rPr>
        <w:sectPr w:rsidR="00B346F2" w:rsidRPr="00B346F2">
          <w:pgSz w:w="11900" w:h="16840"/>
          <w:pgMar w:top="1607" w:right="2236" w:bottom="1607" w:left="1989"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концептуальная модель автоклава для тепловлажностной обработки шлакоблоков, обеспечивающая снижение энергозатрат и доли бракованных шлакоблоков за счет равномерного повышения, поддержания и снижения температуры во всем рабочем пространстве автоклава (шести точках) при</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технологических стадиях продувки, подъема и спада температуры и давления, а также в ходе изотермической выдержки при постоянном давлении;</w:t>
      </w:r>
    </w:p>
    <w:p w:rsidR="00B346F2" w:rsidRPr="00B346F2" w:rsidRDefault="00B346F2" w:rsidP="00B346F2">
      <w:pPr>
        <w:numPr>
          <w:ilvl w:val="0"/>
          <w:numId w:val="11"/>
        </w:numPr>
        <w:tabs>
          <w:tab w:val="clear" w:pos="709"/>
          <w:tab w:val="left" w:pos="893"/>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алгоритм изменения температуры на технологических стадиях продувки и подъема температуры, снижающих энергозатраты и долю брака благодаря равномерности прогрева рабочего пространства автоклава в шести точках и внутренней адаптации темпа подъема температуры к химическому составу (теплоемкости) сырья шлакоблоков;</w:t>
      </w:r>
    </w:p>
    <w:p w:rsidR="00B346F2" w:rsidRPr="00B346F2" w:rsidRDefault="00B346F2" w:rsidP="00B346F2">
      <w:pPr>
        <w:numPr>
          <w:ilvl w:val="0"/>
          <w:numId w:val="11"/>
        </w:numPr>
        <w:tabs>
          <w:tab w:val="clear" w:pos="709"/>
          <w:tab w:val="left" w:pos="893"/>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шестимерный нечеткий регулятор температуры с интервальной неопределенностью, обеспечивающий снижение доли брака в готовой продукции и экономию энергии за счет более точной компенсации взаимного влияния контуров регулирования для технологической стадии «Изотермическая выдержка при постоянном давлении»;</w:t>
      </w:r>
    </w:p>
    <w:p w:rsidR="00B346F2" w:rsidRPr="00B346F2" w:rsidRDefault="00B346F2" w:rsidP="00B346F2">
      <w:pPr>
        <w:numPr>
          <w:ilvl w:val="0"/>
          <w:numId w:val="11"/>
        </w:numPr>
        <w:tabs>
          <w:tab w:val="clear" w:pos="709"/>
          <w:tab w:val="left" w:pos="893"/>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алгоритм снижения температуры в автоклаве, обеспечивающий низкий процент бракованных шлакоблоков и минимальные потери энергии путем внутренней адаптации темпа снижения температуры в автоклаве к химическому составу сырья шлакоблоков;</w:t>
      </w:r>
    </w:p>
    <w:p w:rsidR="00B346F2" w:rsidRPr="00B346F2" w:rsidRDefault="00B346F2" w:rsidP="00B346F2">
      <w:pPr>
        <w:numPr>
          <w:ilvl w:val="0"/>
          <w:numId w:val="11"/>
        </w:numPr>
        <w:tabs>
          <w:tab w:val="clear" w:pos="709"/>
          <w:tab w:val="left" w:pos="1058"/>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-система управления автоклавом для производства шлакоблоков из золошлаковых материалов ТЭЦ г. Кумертау со стабилизацией температуры во всем рабочем пространстве автоклава с помощью шестимерного нечеткого регулятора с интервальной неопределенностью и оценка её эффективности.</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b/>
          <w:bCs/>
          <w:color w:val="000000"/>
          <w:kern w:val="0"/>
          <w:lang w:eastAsia="ru-RU" w:bidi="ru-RU"/>
        </w:rPr>
      </w:pPr>
      <w:r w:rsidRPr="00B346F2">
        <w:rPr>
          <w:rFonts w:ascii="Times New Roman" w:eastAsia="Times New Roman" w:hAnsi="Times New Roman" w:cs="Times New Roman"/>
          <w:b/>
          <w:bCs/>
          <w:color w:val="000000"/>
          <w:kern w:val="0"/>
          <w:lang w:eastAsia="ru-RU" w:bidi="ru-RU"/>
        </w:rPr>
        <w:t>Научная новизна результатов.</w:t>
      </w:r>
    </w:p>
    <w:p w:rsidR="00B346F2" w:rsidRPr="00B346F2" w:rsidRDefault="00B346F2" w:rsidP="00B346F2">
      <w:pPr>
        <w:numPr>
          <w:ilvl w:val="0"/>
          <w:numId w:val="12"/>
        </w:numPr>
        <w:tabs>
          <w:tab w:val="clear" w:pos="709"/>
          <w:tab w:val="left" w:pos="893"/>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Концептуальная модель автоклава как многосвязного объекта, в которой для снижения энергозатрат и процента бракованных шлакоблоков предложено регулировать температуру в шести точках рабочего пространства автоклава с помощью шестимерного нечеткого регулятора с интервальной неопределенностью.</w:t>
      </w:r>
    </w:p>
    <w:p w:rsidR="00B346F2" w:rsidRPr="00B346F2" w:rsidRDefault="00B346F2" w:rsidP="00B346F2">
      <w:pPr>
        <w:numPr>
          <w:ilvl w:val="0"/>
          <w:numId w:val="12"/>
        </w:numPr>
        <w:tabs>
          <w:tab w:val="clear" w:pos="709"/>
          <w:tab w:val="left" w:pos="893"/>
        </w:tabs>
        <w:suppressAutoHyphens w:val="0"/>
        <w:spacing w:after="0" w:line="377" w:lineRule="exact"/>
        <w:jc w:val="left"/>
        <w:rPr>
          <w:rFonts w:ascii="Times New Roman" w:eastAsia="Times New Roman" w:hAnsi="Times New Roman" w:cs="Times New Roman"/>
          <w:color w:val="000000"/>
          <w:kern w:val="0"/>
          <w:lang w:eastAsia="ru-RU" w:bidi="ru-RU"/>
        </w:rPr>
        <w:sectPr w:rsidR="00B346F2" w:rsidRPr="00B346F2">
          <w:pgSz w:w="11900" w:h="16840"/>
          <w:pgMar w:top="1644" w:right="2245" w:bottom="1644" w:left="1975"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Алгоритмы управления технологическими стадиями продувки и подъема температуры, повышающие качество шлакоблоков (снижение доли брака в готовой продукции) и снижающие энергозатраты вследствие</w:t>
      </w:r>
    </w:p>
    <w:p w:rsidR="00B346F2" w:rsidRPr="00B346F2" w:rsidRDefault="00B346F2" w:rsidP="00B346F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равномерного прогрева рабочего пространства автоклава в шести точках и адаптации темпа подъёма температуры к химическому составу (теплоемкости) сырья шлакоблоков.</w:t>
      </w:r>
    </w:p>
    <w:p w:rsidR="00B346F2" w:rsidRPr="00B346F2" w:rsidRDefault="00B346F2" w:rsidP="00B346F2">
      <w:pPr>
        <w:numPr>
          <w:ilvl w:val="0"/>
          <w:numId w:val="12"/>
        </w:numPr>
        <w:tabs>
          <w:tab w:val="clear" w:pos="709"/>
          <w:tab w:val="left" w:pos="844"/>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Шестимерный нечеткий регулятор температуры с интервальной неопределенностью, обеспечивающий снижение процента брака в составе шлакоблоков, подвергнутых тепловлажностной обработке, и экономию энергии за счет более точной компенсации взаимного влияния контуров регулирования для технологической стадии «Изотермическая выдержка при постоянном давлении».</w:t>
      </w:r>
    </w:p>
    <w:p w:rsidR="00B346F2" w:rsidRPr="00B346F2" w:rsidRDefault="00B346F2" w:rsidP="00B346F2">
      <w:pPr>
        <w:numPr>
          <w:ilvl w:val="0"/>
          <w:numId w:val="12"/>
        </w:numPr>
        <w:tabs>
          <w:tab w:val="clear" w:pos="709"/>
          <w:tab w:val="left" w:pos="839"/>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Алгоритм снижения температуры в автоклаве, обеспечивающий низкий процент брака шлакоблоков и минимальные потери энергии путем внутренней адаптации темпа снижения температуры в автоклаве к химическому составу (теплоемкости) сырья шлакоблоков.</w:t>
      </w:r>
    </w:p>
    <w:p w:rsidR="00B346F2" w:rsidRPr="00B346F2" w:rsidRDefault="00B346F2" w:rsidP="00B346F2">
      <w:pPr>
        <w:numPr>
          <w:ilvl w:val="0"/>
          <w:numId w:val="12"/>
        </w:numPr>
        <w:tabs>
          <w:tab w:val="clear" w:pos="709"/>
          <w:tab w:val="left" w:pos="1044"/>
        </w:tabs>
        <w:suppressAutoHyphens w:val="0"/>
        <w:spacing w:after="0" w:line="373"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val="en-US" w:eastAsia="en-US" w:bidi="en-US"/>
        </w:rPr>
        <w:t>SC</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val="en-US" w:eastAsia="en-US" w:bidi="en-US"/>
        </w:rPr>
        <w:t>ADA</w:t>
      </w:r>
      <w:r w:rsidRPr="00B346F2">
        <w:rPr>
          <w:rFonts w:ascii="Times New Roman" w:eastAsia="Times New Roman" w:hAnsi="Times New Roman" w:cs="Times New Roman"/>
          <w:color w:val="000000"/>
          <w:kern w:val="0"/>
          <w:lang w:eastAsia="ru-RU" w:bidi="ru-RU"/>
        </w:rPr>
        <w:t>-система управления автоклавом для производства шлакоблоков из золошлаковых материалов ТЭЦ г. Кумертау со стабилизацией температуры во всем рабочем пространстве автоклава с помощью шестимерного нечеткого регулятора с интервальной неопределенностью.</w:t>
      </w:r>
    </w:p>
    <w:p w:rsidR="00B346F2" w:rsidRPr="00B346F2" w:rsidRDefault="00B346F2" w:rsidP="00B346F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Обоснованность и достоверность результатов диссертационной работы. </w:t>
      </w:r>
      <w:r w:rsidRPr="00B346F2">
        <w:rPr>
          <w:rFonts w:ascii="Times New Roman" w:eastAsia="Times New Roman" w:hAnsi="Times New Roman" w:cs="Times New Roman"/>
          <w:color w:val="000000"/>
          <w:kern w:val="0"/>
          <w:lang w:eastAsia="ru-RU" w:bidi="ru-RU"/>
        </w:rPr>
        <w:t>Достоверность, представленных в диссертационной работе научных положений, методики разработки, рекомендаций и выводов, подтверждается их непротиворечивостью известным положениям в соответствующих предметных областях, а также хорошей сходимостью результатов экспериментальных исследований на реальном объекте управления (автоклаве для тепловлажностной обработки шлакоблоков).</w:t>
      </w:r>
    </w:p>
    <w:p w:rsidR="00B346F2" w:rsidRPr="00B346F2" w:rsidRDefault="00B346F2" w:rsidP="00B346F2">
      <w:pPr>
        <w:tabs>
          <w:tab w:val="clear" w:pos="709"/>
        </w:tabs>
        <w:suppressAutoHyphens w:val="0"/>
        <w:spacing w:after="0" w:line="373" w:lineRule="exact"/>
        <w:ind w:firstLine="600"/>
        <w:rPr>
          <w:rFonts w:ascii="Times New Roman" w:eastAsia="Times New Roman" w:hAnsi="Times New Roman" w:cs="Times New Roman"/>
          <w:b/>
          <w:bCs/>
          <w:color w:val="000000"/>
          <w:kern w:val="0"/>
          <w:lang w:eastAsia="ru-RU" w:bidi="ru-RU"/>
        </w:rPr>
      </w:pPr>
      <w:r w:rsidRPr="00B346F2">
        <w:rPr>
          <w:rFonts w:ascii="Times New Roman" w:eastAsia="Times New Roman" w:hAnsi="Times New Roman" w:cs="Times New Roman"/>
          <w:b/>
          <w:bCs/>
          <w:color w:val="000000"/>
          <w:kern w:val="0"/>
          <w:lang w:eastAsia="ru-RU" w:bidi="ru-RU"/>
        </w:rPr>
        <w:t>Практическая ценность полученных результатов:</w:t>
      </w:r>
    </w:p>
    <w:p w:rsidR="00B346F2" w:rsidRPr="00B346F2" w:rsidRDefault="00B346F2" w:rsidP="00B346F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B346F2" w:rsidRPr="00B346F2">
          <w:pgSz w:w="11900" w:h="16840"/>
          <w:pgMar w:top="1611" w:right="2254" w:bottom="1611" w:left="1984" w:header="0" w:footer="3" w:gutter="0"/>
          <w:cols w:space="720"/>
          <w:noEndnote/>
          <w:docGrid w:linePitch="360"/>
        </w:sectPr>
      </w:pPr>
      <w:r w:rsidRPr="00B346F2">
        <w:rPr>
          <w:rFonts w:ascii="Times New Roman" w:eastAsia="Times New Roman" w:hAnsi="Times New Roman" w:cs="Times New Roman"/>
          <w:color w:val="000000"/>
          <w:kern w:val="0"/>
          <w:lang w:eastAsia="ru-RU" w:bidi="ru-RU"/>
        </w:rPr>
        <w:t>- концептуальная модель автоклава, позволившая построить автоклав новой конструкции, в которой для равномерного прогрева и поддержания заданной температуры в рабочем пространстве автоклава пар подается по шести трубам;</w:t>
      </w:r>
    </w:p>
    <w:p w:rsidR="00B346F2" w:rsidRPr="00B346F2" w:rsidRDefault="00B346F2" w:rsidP="00B346F2">
      <w:pPr>
        <w:numPr>
          <w:ilvl w:val="0"/>
          <w:numId w:val="13"/>
        </w:numPr>
        <w:tabs>
          <w:tab w:val="clear" w:pos="709"/>
          <w:tab w:val="left" w:pos="797"/>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алгоритмы управления технологическими стадиями продувки и подъема температуры, плавного снижения температуры в автоклаве, а также шестимерный нечеткий регулятор температуры с интервальной неопределенностью, позволившие снизить долю бракованных шлакоблоков и потребление тепловой энергии на 7,3% и 13,3% соответственно;</w:t>
      </w:r>
    </w:p>
    <w:p w:rsidR="00B346F2" w:rsidRPr="00B346F2" w:rsidRDefault="00B346F2" w:rsidP="00B346F2">
      <w:pPr>
        <w:numPr>
          <w:ilvl w:val="0"/>
          <w:numId w:val="13"/>
        </w:numPr>
        <w:tabs>
          <w:tab w:val="clear" w:pos="709"/>
          <w:tab w:val="left" w:pos="820"/>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-система управления автоклавом для производства шлакоблоков из золошлаковых материалов ТЭЦ г. Кумертау со стабилизацией температуры во всем рабочем пространстве автоклава с помощью шестимерного нечеткого регулятора с интервальной неопределенностью, внедренная в технологический процесс производственной фирмы «Спецстройматериалы» с экономическим эффектом 760 тыс. руб. в год из расчета на один автоклав.</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b/>
          <w:bCs/>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Реализация результатов диссертационной работы. </w:t>
      </w:r>
      <w:r w:rsidRPr="00B346F2">
        <w:rPr>
          <w:rFonts w:ascii="Times New Roman" w:eastAsia="Times New Roman" w:hAnsi="Times New Roman" w:cs="Times New Roman"/>
          <w:color w:val="000000"/>
          <w:kern w:val="0"/>
          <w:lang w:eastAsia="ru-RU" w:bidi="ru-RU"/>
        </w:rPr>
        <w:t>Результаты диссертационной работы внедрены в:</w:t>
      </w:r>
    </w:p>
    <w:p w:rsidR="00B346F2" w:rsidRPr="00B346F2" w:rsidRDefault="00B346F2" w:rsidP="00B346F2">
      <w:pPr>
        <w:tabs>
          <w:tab w:val="clear" w:pos="709"/>
        </w:tabs>
        <w:suppressAutoHyphens w:val="0"/>
        <w:spacing w:after="0" w:line="377" w:lineRule="exact"/>
        <w:ind w:firstLine="1000"/>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систему управления автоклавом производственной фирмы «Спецстройматериалы»;</w:t>
      </w:r>
    </w:p>
    <w:p w:rsidR="00B346F2" w:rsidRPr="00B346F2" w:rsidRDefault="00B346F2" w:rsidP="00B346F2">
      <w:pPr>
        <w:numPr>
          <w:ilvl w:val="0"/>
          <w:numId w:val="13"/>
        </w:numPr>
        <w:tabs>
          <w:tab w:val="clear" w:pos="709"/>
          <w:tab w:val="left" w:pos="811"/>
        </w:tabs>
        <w:suppressAutoHyphens w:val="0"/>
        <w:spacing w:after="0" w:line="377" w:lineRule="exact"/>
        <w:jc w:val="left"/>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учебную дисциплину «Автоматика и автоматизация производственных процессов» Кумертауского филиала «Оренбургского государственного университета» (Республика Башкортостан, Россия).</w:t>
      </w:r>
    </w:p>
    <w:p w:rsidR="00B346F2" w:rsidRPr="00B346F2" w:rsidRDefault="00B346F2" w:rsidP="00B346F2">
      <w:pPr>
        <w:tabs>
          <w:tab w:val="clear" w:pos="709"/>
          <w:tab w:val="left" w:pos="3635"/>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Апробация работы. </w:t>
      </w:r>
      <w:r w:rsidRPr="00B346F2">
        <w:rPr>
          <w:rFonts w:ascii="Times New Roman" w:eastAsia="Times New Roman" w:hAnsi="Times New Roman" w:cs="Times New Roman"/>
          <w:color w:val="000000"/>
          <w:kern w:val="0"/>
          <w:lang w:eastAsia="ru-RU" w:bidi="ru-RU"/>
        </w:rPr>
        <w:t xml:space="preserve">Основные результаты диссертационной работы обсуждались и получили одобрение на следующих научных конференциях и семинарах: XV Академические чтения РААСН - международная научно- техническая конференция «Достижения и проблемы материаловедения и модернизации строительной индустрии» (Казань, 2010); девятый международный симпозиум «Интеллектуальные системы» </w:t>
      </w:r>
      <w:r w:rsidRPr="00B346F2">
        <w:rPr>
          <w:rFonts w:ascii="Times New Roman" w:eastAsia="Times New Roman" w:hAnsi="Times New Roman" w:cs="Times New Roman"/>
          <w:color w:val="000000"/>
          <w:kern w:val="0"/>
          <w:lang w:eastAsia="en-US" w:bidi="en-US"/>
        </w:rPr>
        <w:t>(</w:t>
      </w:r>
      <w:r w:rsidRPr="00B346F2">
        <w:rPr>
          <w:rFonts w:ascii="Times New Roman" w:eastAsia="Times New Roman" w:hAnsi="Times New Roman" w:cs="Times New Roman"/>
          <w:color w:val="000000"/>
          <w:kern w:val="0"/>
          <w:lang w:val="en-US" w:eastAsia="en-US" w:bidi="en-US"/>
        </w:rPr>
        <w:t>INTELS</w:t>
      </w:r>
      <w:r w:rsidRPr="00B346F2">
        <w:rPr>
          <w:rFonts w:ascii="Times New Roman" w:eastAsia="Times New Roman" w:hAnsi="Times New Roman" w:cs="Times New Roman"/>
          <w:color w:val="000000"/>
          <w:kern w:val="0"/>
          <w:lang w:eastAsia="en-US" w:bidi="en-US"/>
        </w:rPr>
        <w:t xml:space="preserve">'2010) </w:t>
      </w:r>
      <w:r w:rsidRPr="00B346F2">
        <w:rPr>
          <w:rFonts w:ascii="Times New Roman" w:eastAsia="Times New Roman" w:hAnsi="Times New Roman" w:cs="Times New Roman"/>
          <w:color w:val="000000"/>
          <w:kern w:val="0"/>
          <w:lang w:eastAsia="ru-RU" w:bidi="ru-RU"/>
        </w:rPr>
        <w:t>(Владимир, 2010); всероссийская конференция с элементами научной школы для молодежи «Научно-исследовательские проблемы в области энергетики и энергосбережения» (Уфа, 2010);</w:t>
      </w:r>
      <w:r w:rsidRPr="00B346F2">
        <w:rPr>
          <w:rFonts w:ascii="Times New Roman" w:eastAsia="Times New Roman" w:hAnsi="Times New Roman" w:cs="Times New Roman"/>
          <w:color w:val="000000"/>
          <w:kern w:val="0"/>
          <w:lang w:eastAsia="ru-RU" w:bidi="ru-RU"/>
        </w:rPr>
        <w:tab/>
        <w:t>3-я международная научная заочная</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sectPr w:rsidR="00B346F2" w:rsidRPr="00B346F2">
          <w:pgSz w:w="11900" w:h="16840"/>
          <w:pgMar w:top="1639" w:right="2226" w:bottom="1639" w:left="1998"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конференция «Актуальные вопросы современной техники и технологии» (Липецк, 2011); всероссийская научно-практическая конференция «Автоматизация и управление технологическими и производственными</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 xml:space="preserve">процессами» </w:t>
      </w:r>
      <w:r w:rsidRPr="00B346F2">
        <w:rPr>
          <w:rFonts w:ascii="Times New Roman" w:eastAsia="Times New Roman" w:hAnsi="Times New Roman" w:cs="Times New Roman"/>
          <w:color w:val="000000"/>
          <w:kern w:val="0"/>
          <w:lang w:val="uk-UA" w:eastAsia="uk-UA" w:bidi="uk-UA"/>
        </w:rPr>
        <w:t xml:space="preserve">(Уфа, </w:t>
      </w:r>
      <w:r w:rsidRPr="00B346F2">
        <w:rPr>
          <w:rFonts w:ascii="Times New Roman" w:eastAsia="Times New Roman" w:hAnsi="Times New Roman" w:cs="Times New Roman"/>
          <w:color w:val="000000"/>
          <w:kern w:val="0"/>
          <w:lang w:eastAsia="ru-RU" w:bidi="ru-RU"/>
        </w:rPr>
        <w:t xml:space="preserve">2011); региональный научно-технический семинар «Современные проблемы разработки и внедрения АСУ ТП в нефтегазовом комплексе» (Уфа, 2011); вторая всероссийская научно-практическая конференция с международным участием «Проблема модернизации высшего профессионального образования в условиях технического вуза» (Кумертау, 2011); VII международная молодежная научная конференция «Тинчуринские чтения» (Казань, 2012); </w:t>
      </w:r>
      <w:r w:rsidRPr="00B346F2">
        <w:rPr>
          <w:rFonts w:ascii="Times New Roman" w:eastAsia="Times New Roman" w:hAnsi="Times New Roman" w:cs="Times New Roman"/>
          <w:color w:val="000000"/>
          <w:kern w:val="0"/>
          <w:lang w:val="en-US" w:eastAsia="en-US" w:bidi="en-US"/>
        </w:rPr>
        <w:t>CSIT</w:t>
      </w:r>
      <w:r w:rsidRPr="00B346F2">
        <w:rPr>
          <w:rFonts w:ascii="Times New Roman" w:eastAsia="Times New Roman" w:hAnsi="Times New Roman" w:cs="Times New Roman"/>
          <w:color w:val="000000"/>
          <w:kern w:val="0"/>
          <w:lang w:eastAsia="en-US" w:bidi="en-US"/>
        </w:rPr>
        <w:t xml:space="preserve">'2012 </w:t>
      </w:r>
      <w:r w:rsidRPr="00B346F2">
        <w:rPr>
          <w:rFonts w:ascii="Times New Roman" w:eastAsia="Times New Roman" w:hAnsi="Times New Roman" w:cs="Times New Roman"/>
          <w:color w:val="000000"/>
          <w:kern w:val="0"/>
          <w:lang w:eastAsia="ru-RU" w:bidi="ru-RU"/>
        </w:rPr>
        <w:t xml:space="preserve">(Гамбург-Норвегия, 2012); десятый международный симпозиум «Интеллектуальные системы» </w:t>
      </w:r>
      <w:r w:rsidRPr="00B346F2">
        <w:rPr>
          <w:rFonts w:ascii="Times New Roman" w:eastAsia="Times New Roman" w:hAnsi="Times New Roman" w:cs="Times New Roman"/>
          <w:color w:val="000000"/>
          <w:kern w:val="0"/>
          <w:lang w:eastAsia="en-US" w:bidi="en-US"/>
        </w:rPr>
        <w:t>(</w:t>
      </w:r>
      <w:r w:rsidRPr="00B346F2">
        <w:rPr>
          <w:rFonts w:ascii="Times New Roman" w:eastAsia="Times New Roman" w:hAnsi="Times New Roman" w:cs="Times New Roman"/>
          <w:color w:val="000000"/>
          <w:kern w:val="0"/>
          <w:lang w:val="en-US" w:eastAsia="en-US" w:bidi="en-US"/>
        </w:rPr>
        <w:t>INTELS</w:t>
      </w:r>
      <w:r w:rsidRPr="00B346F2">
        <w:rPr>
          <w:rFonts w:ascii="Times New Roman" w:eastAsia="Times New Roman" w:hAnsi="Times New Roman" w:cs="Times New Roman"/>
          <w:color w:val="000000"/>
          <w:kern w:val="0"/>
          <w:lang w:eastAsia="en-US" w:bidi="en-US"/>
        </w:rPr>
        <w:t>'20</w:t>
      </w:r>
      <w:r w:rsidRPr="00B346F2">
        <w:rPr>
          <w:rFonts w:ascii="Times New Roman" w:eastAsia="Times New Roman" w:hAnsi="Times New Roman" w:cs="Times New Roman"/>
          <w:color w:val="000000"/>
          <w:kern w:val="0"/>
          <w:lang w:eastAsia="ru-RU" w:bidi="ru-RU"/>
        </w:rPr>
        <w:t>12) (Вологда, 2012).</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Публикации. </w:t>
      </w:r>
      <w:r w:rsidRPr="00B346F2">
        <w:rPr>
          <w:rFonts w:ascii="Times New Roman" w:eastAsia="Times New Roman" w:hAnsi="Times New Roman" w:cs="Times New Roman"/>
          <w:color w:val="000000"/>
          <w:kern w:val="0"/>
          <w:lang w:eastAsia="ru-RU" w:bidi="ru-RU"/>
        </w:rPr>
        <w:t>По материалам диссертации опубликовано 17 работ, в том числе: 4 - в журналах, включенных в «Перечень ...» ВАК; глава в коллективной монографии; 1 патент на полезную модель; 1 свидетельство на регистрацию программы.</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Структура </w:t>
      </w:r>
      <w:r w:rsidRPr="00B346F2">
        <w:rPr>
          <w:rFonts w:ascii="Times New Roman" w:eastAsia="Times New Roman" w:hAnsi="Times New Roman" w:cs="Times New Roman"/>
          <w:color w:val="000000"/>
          <w:kern w:val="0"/>
          <w:lang w:eastAsia="ru-RU" w:bidi="ru-RU"/>
        </w:rPr>
        <w:t>и объем работы. Диссертация изложена на 195 страницах машинописного текста и включает в себя введение, четыре главы, заключение, 98 рисунков, 21 таблицу, список использованных источников из 145 наименований и приложения.</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b/>
          <w:bCs/>
          <w:color w:val="000000"/>
          <w:kern w:val="0"/>
          <w:lang w:eastAsia="ru-RU" w:bidi="ru-RU"/>
        </w:rPr>
      </w:pPr>
      <w:r w:rsidRPr="00B346F2">
        <w:rPr>
          <w:rFonts w:ascii="Times New Roman" w:eastAsia="Times New Roman" w:hAnsi="Times New Roman" w:cs="Times New Roman"/>
          <w:b/>
          <w:bCs/>
          <w:color w:val="000000"/>
          <w:kern w:val="0"/>
          <w:lang w:eastAsia="ru-RU" w:bidi="ru-RU"/>
        </w:rPr>
        <w:t>Содержание работы.</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b/>
          <w:bCs/>
          <w:color w:val="000000"/>
          <w:kern w:val="0"/>
          <w:lang w:eastAsia="ru-RU" w:bidi="ru-RU"/>
        </w:rPr>
        <w:t xml:space="preserve">Во введении </w:t>
      </w:r>
      <w:r w:rsidRPr="00B346F2">
        <w:rPr>
          <w:rFonts w:ascii="Times New Roman" w:eastAsia="Times New Roman" w:hAnsi="Times New Roman" w:cs="Times New Roman"/>
          <w:color w:val="000000"/>
          <w:kern w:val="0"/>
          <w:lang w:eastAsia="ru-RU" w:bidi="ru-RU"/>
        </w:rPr>
        <w:t>обоснована актуальность темы, определены цель работы, объект и предмет исследования, сформулированы научные результаты, выносимые на защиту, определены их научная новизна и практическая значимость, приведены сведения о внедрении результатов работы.</w:t>
      </w:r>
    </w:p>
    <w:p w:rsidR="00B346F2" w:rsidRPr="00B346F2" w:rsidRDefault="00B346F2" w:rsidP="00B346F2">
      <w:pPr>
        <w:tabs>
          <w:tab w:val="clear" w:pos="709"/>
        </w:tabs>
        <w:suppressAutoHyphens w:val="0"/>
        <w:spacing w:after="0" w:line="377" w:lineRule="exact"/>
        <w:ind w:firstLine="600"/>
        <w:rPr>
          <w:rFonts w:ascii="Times New Roman" w:eastAsia="Times New Roman" w:hAnsi="Times New Roman" w:cs="Times New Roman"/>
          <w:color w:val="000000"/>
          <w:kern w:val="0"/>
          <w:lang w:eastAsia="ru-RU" w:bidi="ru-RU"/>
        </w:rPr>
        <w:sectPr w:rsidR="00B346F2" w:rsidRPr="00B346F2">
          <w:pgSz w:w="11900" w:h="16840"/>
          <w:pgMar w:top="1602" w:right="2222" w:bottom="1602" w:left="2017" w:header="0" w:footer="3" w:gutter="0"/>
          <w:cols w:space="720"/>
          <w:noEndnote/>
          <w:docGrid w:linePitch="360"/>
        </w:sectPr>
      </w:pPr>
      <w:r w:rsidRPr="00B346F2">
        <w:rPr>
          <w:rFonts w:ascii="Times New Roman" w:eastAsia="Times New Roman" w:hAnsi="Times New Roman" w:cs="Times New Roman"/>
          <w:i/>
          <w:iCs/>
          <w:color w:val="000000"/>
          <w:kern w:val="0"/>
          <w:lang w:eastAsia="ru-RU" w:bidi="ru-RU"/>
        </w:rPr>
        <w:t>В первой главе</w:t>
      </w:r>
      <w:r w:rsidRPr="00B346F2">
        <w:rPr>
          <w:rFonts w:ascii="Times New Roman" w:eastAsia="Times New Roman" w:hAnsi="Times New Roman" w:cs="Times New Roman"/>
          <w:color w:val="000000"/>
          <w:kern w:val="0"/>
          <w:lang w:eastAsia="ru-RU" w:bidi="ru-RU"/>
        </w:rPr>
        <w:t xml:space="preserve"> рассмотрены мировой опыт использования ЗШМ ТЭЦ, использующих бурые угли, закономерности процесса производства газосиликатных шлакоблоков, произведен обзор технологических требований и схем по производству шлакоблоков, а также проанализированы существующие системы управления автоклавами для производства шлакоблоков. Сделан вывод об отсутствии эффективных систем управления автоклавами для производства шлакоблоков из золошлаковых материалов ТЭЦ с меняющимся</w:t>
      </w:r>
    </w:p>
    <w:p w:rsidR="00B346F2" w:rsidRPr="00B346F2" w:rsidRDefault="00B346F2" w:rsidP="00B346F2">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химическим составом. Обоснована актуальность темы, сформулированы цели и задачи исследования.</w:t>
      </w:r>
    </w:p>
    <w:p w:rsidR="00B346F2" w:rsidRPr="00B346F2" w:rsidRDefault="00B346F2" w:rsidP="00B346F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i/>
          <w:iCs/>
          <w:color w:val="000000"/>
          <w:kern w:val="0"/>
          <w:lang w:eastAsia="ru-RU" w:bidi="ru-RU"/>
        </w:rPr>
        <w:t>Во второй главе</w:t>
      </w:r>
      <w:r w:rsidRPr="00B346F2">
        <w:rPr>
          <w:rFonts w:ascii="Times New Roman" w:eastAsia="Times New Roman" w:hAnsi="Times New Roman" w:cs="Times New Roman"/>
          <w:color w:val="000000"/>
          <w:kern w:val="0"/>
          <w:lang w:eastAsia="ru-RU" w:bidi="ru-RU"/>
        </w:rPr>
        <w:t xml:space="preserve"> разработаны концептуальная модель автоклава для производства шлакоблоков из золошлаковых материалов теплоэлектроцентралей, использующих бурые угли, алгоритмы стадий «Продувка» и «Подъем температуры и давления» с автоматической адаптацией их длительности к химическому составу сырья, используемого для производства шлакоблоков, алгоритм изотермической выдержки при постоянных температуре и давлении, алгоритм с адаптацией темпа снижения температуры и давления в автоклаве к химическому составу сырья шлакоблоков. Представлен шестимерный нечеткий логический регулятор температуры в автоклаве с отработкой продукционных правил в ситуационных подпрограммах.</w:t>
      </w:r>
    </w:p>
    <w:p w:rsidR="00B346F2" w:rsidRPr="00B346F2" w:rsidRDefault="00B346F2" w:rsidP="00B346F2">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B346F2" w:rsidRPr="00B346F2">
          <w:pgSz w:w="11900" w:h="16840"/>
          <w:pgMar w:top="1611" w:right="2241" w:bottom="1611" w:left="2008" w:header="0" w:footer="3" w:gutter="0"/>
          <w:cols w:space="720"/>
          <w:noEndnote/>
          <w:docGrid w:linePitch="360"/>
        </w:sectPr>
      </w:pPr>
      <w:r w:rsidRPr="00B346F2">
        <w:rPr>
          <w:rFonts w:ascii="Times New Roman" w:eastAsia="Times New Roman" w:hAnsi="Times New Roman" w:cs="Times New Roman"/>
          <w:i/>
          <w:iCs/>
          <w:color w:val="000000"/>
          <w:kern w:val="0"/>
          <w:lang w:eastAsia="ru-RU" w:bidi="ru-RU"/>
        </w:rPr>
        <w:t>В третьей главе</w:t>
      </w:r>
      <w:r w:rsidRPr="00B346F2">
        <w:rPr>
          <w:rFonts w:ascii="Times New Roman" w:eastAsia="Times New Roman" w:hAnsi="Times New Roman" w:cs="Times New Roman"/>
          <w:color w:val="000000"/>
          <w:kern w:val="0"/>
          <w:lang w:eastAsia="ru-RU" w:bidi="ru-RU"/>
        </w:rPr>
        <w:t xml:space="preserve"> предложена поэтапная методика разработки многомерных нечетких регуляторов с интервальной неопределенностью для производства шлакоблоков в автоклавах с компьютеризацией её рутинных и трудоемких процедур. Разработана автоматизированная система синтеза первоначальных логических структур антецедентов продукционных правил МНРсИН на основе последовательностных уравнений с их последующей минимизацией методом Квайна-Мак-Класки, позволившая существенно уменьшить объем системы продукций рассматриваемого регулятора и в 3 — 4 раза сократить сроки её составления. Построен алгоритм и составлена программа, которые в 2 - 3 раза сокращают продолжительность выполнения рутинной процедуры синтеза системы продукционных правил многомерного нечеткого регулятора с интервальной неопределенностью для автоклава как шестимерного объекта управления с компенсацией взаимного влияния контуров регулирования. Предложен метод определения устойчивости МНРсИН, использующий в составе метода Симою М.П. экспериментально снятую кривую разгона контура регулирования системы управления</w:t>
      </w:r>
    </w:p>
    <w:p w:rsidR="00B346F2" w:rsidRPr="00B346F2" w:rsidRDefault="00B346F2" w:rsidP="00B346F2">
      <w:pPr>
        <w:tabs>
          <w:tab w:val="clear" w:pos="709"/>
        </w:tabs>
        <w:suppressAutoHyphens w:val="0"/>
        <w:spacing w:after="0" w:line="377" w:lineRule="exact"/>
        <w:ind w:firstLine="0"/>
        <w:rPr>
          <w:rFonts w:ascii="Times New Roman" w:eastAsia="Times New Roman" w:hAnsi="Times New Roman" w:cs="Times New Roman"/>
          <w:color w:val="000000"/>
          <w:kern w:val="0"/>
          <w:lang w:eastAsia="ru-RU" w:bidi="ru-RU"/>
        </w:rPr>
      </w:pPr>
      <w:r w:rsidRPr="00B346F2">
        <w:rPr>
          <w:rFonts w:ascii="Times New Roman" w:eastAsia="Times New Roman" w:hAnsi="Times New Roman" w:cs="Times New Roman"/>
          <w:color w:val="000000"/>
          <w:kern w:val="0"/>
          <w:lang w:eastAsia="ru-RU" w:bidi="ru-RU"/>
        </w:rPr>
        <w:t>автоклавом, для которой по упомянутой методике определен запас устойчивости по амплитуде (/2=0,34) и по фазе (А(з=18°).</w:t>
      </w:r>
    </w:p>
    <w:p w:rsidR="00B346F2" w:rsidRDefault="00B346F2" w:rsidP="00B346F2">
      <w:pPr>
        <w:rPr>
          <w:rFonts w:ascii="Arial Unicode MS" w:eastAsia="Arial Unicode MS" w:hAnsi="Arial Unicode MS" w:cs="Arial Unicode MS"/>
          <w:color w:val="000000"/>
          <w:kern w:val="0"/>
          <w:sz w:val="24"/>
          <w:szCs w:val="24"/>
          <w:lang w:eastAsia="ru-RU" w:bidi="ru-RU"/>
        </w:rPr>
      </w:pPr>
      <w:r w:rsidRPr="00B346F2">
        <w:rPr>
          <w:rFonts w:ascii="Times New Roman" w:eastAsia="Arial Unicode MS" w:hAnsi="Times New Roman" w:cs="Times New Roman"/>
          <w:i/>
          <w:iCs/>
          <w:color w:val="000000"/>
          <w:kern w:val="0"/>
          <w:lang w:eastAsia="ru-RU" w:bidi="ru-RU"/>
        </w:rPr>
        <w:t>В четвертой главе</w:t>
      </w:r>
      <w:r w:rsidRPr="00B346F2">
        <w:rPr>
          <w:rFonts w:ascii="Arial Unicode MS" w:eastAsia="Arial Unicode MS" w:hAnsi="Arial Unicode MS" w:cs="Arial Unicode MS"/>
          <w:color w:val="000000"/>
          <w:kern w:val="0"/>
          <w:sz w:val="24"/>
          <w:szCs w:val="24"/>
          <w:lang w:eastAsia="ru-RU" w:bidi="ru-RU"/>
        </w:rPr>
        <w:t xml:space="preserve"> представлена автоматизированная система управления автоклавом на основе шестимерного нечеткого регулятора с интервальной неопределенностью, реализованная в среде </w:t>
      </w:r>
      <w:r w:rsidRPr="00B346F2">
        <w:rPr>
          <w:rFonts w:ascii="Arial Unicode MS" w:eastAsia="Arial Unicode MS" w:hAnsi="Arial Unicode MS" w:cs="Arial Unicode MS"/>
          <w:color w:val="000000"/>
          <w:kern w:val="0"/>
          <w:sz w:val="24"/>
          <w:szCs w:val="24"/>
          <w:lang w:val="en-US" w:eastAsia="en-US" w:bidi="en-US"/>
        </w:rPr>
        <w:t>Trace</w:t>
      </w:r>
      <w:r w:rsidRPr="00B346F2">
        <w:rPr>
          <w:rFonts w:ascii="Arial Unicode MS" w:eastAsia="Arial Unicode MS" w:hAnsi="Arial Unicode MS" w:cs="Arial Unicode MS"/>
          <w:color w:val="000000"/>
          <w:kern w:val="0"/>
          <w:sz w:val="24"/>
          <w:szCs w:val="24"/>
          <w:lang w:eastAsia="en-US" w:bidi="en-US"/>
        </w:rPr>
        <w:t xml:space="preserve"> </w:t>
      </w:r>
      <w:r w:rsidRPr="00B346F2">
        <w:rPr>
          <w:rFonts w:ascii="Arial Unicode MS" w:eastAsia="Arial Unicode MS" w:hAnsi="Arial Unicode MS" w:cs="Arial Unicode MS"/>
          <w:color w:val="000000"/>
          <w:kern w:val="0"/>
          <w:sz w:val="24"/>
          <w:szCs w:val="24"/>
          <w:lang w:val="en-US" w:eastAsia="en-US" w:bidi="en-US"/>
        </w:rPr>
        <w:t>Mode</w:t>
      </w:r>
      <w:r w:rsidRPr="00B346F2">
        <w:rPr>
          <w:rFonts w:ascii="Arial Unicode MS" w:eastAsia="Arial Unicode MS" w:hAnsi="Arial Unicode MS" w:cs="Arial Unicode MS"/>
          <w:color w:val="000000"/>
          <w:kern w:val="0"/>
          <w:sz w:val="24"/>
          <w:szCs w:val="24"/>
          <w:lang w:eastAsia="en-US" w:bidi="en-US"/>
        </w:rPr>
        <w:t xml:space="preserve"> </w:t>
      </w:r>
      <w:r w:rsidRPr="00B346F2">
        <w:rPr>
          <w:rFonts w:ascii="Arial Unicode MS" w:eastAsia="Arial Unicode MS" w:hAnsi="Arial Unicode MS" w:cs="Arial Unicode MS"/>
          <w:color w:val="000000"/>
          <w:kern w:val="0"/>
          <w:sz w:val="24"/>
          <w:szCs w:val="24"/>
          <w:lang w:eastAsia="ru-RU" w:bidi="ru-RU"/>
        </w:rPr>
        <w:t xml:space="preserve">6. Показано, что особенность трехуровневой (полевой, контроллерный и компьютерный) автоматизированной системы управления промышленным автоклавом состоит в программной реализации на контроллерном уровне шестимерного нечеткого регулятора с интервальной неопределенностью, в котором компенсация взаимного влияния контуров производится специальной компенсационной системой продукционных правил. Средствами </w:t>
      </w:r>
      <w:r w:rsidRPr="00B346F2">
        <w:rPr>
          <w:rFonts w:ascii="Arial Unicode MS" w:eastAsia="Arial Unicode MS" w:hAnsi="Arial Unicode MS" w:cs="Arial Unicode MS"/>
          <w:color w:val="000000"/>
          <w:kern w:val="0"/>
          <w:sz w:val="24"/>
          <w:szCs w:val="24"/>
          <w:lang w:val="en-US" w:eastAsia="en-US" w:bidi="en-US"/>
        </w:rPr>
        <w:t>S</w:t>
      </w:r>
      <w:r w:rsidRPr="00B346F2">
        <w:rPr>
          <w:rFonts w:ascii="Arial Unicode MS" w:eastAsia="Arial Unicode MS" w:hAnsi="Arial Unicode MS" w:cs="Arial Unicode MS"/>
          <w:color w:val="000000"/>
          <w:kern w:val="0"/>
          <w:sz w:val="24"/>
          <w:szCs w:val="24"/>
          <w:lang w:eastAsia="en-US" w:bidi="en-US"/>
        </w:rPr>
        <w:t xml:space="preserve"> </w:t>
      </w:r>
      <w:r w:rsidRPr="00B346F2">
        <w:rPr>
          <w:rFonts w:ascii="Arial Unicode MS" w:eastAsia="Arial Unicode MS" w:hAnsi="Arial Unicode MS" w:cs="Arial Unicode MS"/>
          <w:color w:val="000000"/>
          <w:kern w:val="0"/>
          <w:sz w:val="24"/>
          <w:szCs w:val="24"/>
          <w:lang w:eastAsia="ru-RU" w:bidi="ru-RU"/>
        </w:rPr>
        <w:t xml:space="preserve">С </w:t>
      </w:r>
      <w:r w:rsidRPr="00B346F2">
        <w:rPr>
          <w:rFonts w:ascii="Arial Unicode MS" w:eastAsia="Arial Unicode MS" w:hAnsi="Arial Unicode MS" w:cs="Arial Unicode MS"/>
          <w:color w:val="000000"/>
          <w:kern w:val="0"/>
          <w:sz w:val="24"/>
          <w:szCs w:val="24"/>
          <w:lang w:val="en-US" w:eastAsia="en-US" w:bidi="en-US"/>
        </w:rPr>
        <w:t>ADA</w:t>
      </w:r>
      <w:r w:rsidRPr="00B346F2">
        <w:rPr>
          <w:rFonts w:ascii="Arial Unicode MS" w:eastAsia="Arial Unicode MS" w:hAnsi="Arial Unicode MS" w:cs="Arial Unicode MS"/>
          <w:color w:val="000000"/>
          <w:kern w:val="0"/>
          <w:sz w:val="24"/>
          <w:szCs w:val="24"/>
          <w:lang w:eastAsia="ru-RU" w:bidi="ru-RU"/>
        </w:rPr>
        <w:t xml:space="preserve">-системы </w:t>
      </w:r>
      <w:r w:rsidRPr="00B346F2">
        <w:rPr>
          <w:rFonts w:ascii="Arial Unicode MS" w:eastAsia="Arial Unicode MS" w:hAnsi="Arial Unicode MS" w:cs="Arial Unicode MS"/>
          <w:color w:val="000000"/>
          <w:kern w:val="0"/>
          <w:sz w:val="24"/>
          <w:szCs w:val="24"/>
          <w:lang w:val="en-US" w:eastAsia="en-US" w:bidi="en-US"/>
        </w:rPr>
        <w:t>Trace</w:t>
      </w:r>
      <w:r w:rsidRPr="00B346F2">
        <w:rPr>
          <w:rFonts w:ascii="Arial Unicode MS" w:eastAsia="Arial Unicode MS" w:hAnsi="Arial Unicode MS" w:cs="Arial Unicode MS"/>
          <w:color w:val="000000"/>
          <w:kern w:val="0"/>
          <w:sz w:val="24"/>
          <w:szCs w:val="24"/>
          <w:lang w:eastAsia="en-US" w:bidi="en-US"/>
        </w:rPr>
        <w:t xml:space="preserve"> </w:t>
      </w:r>
      <w:r w:rsidRPr="00B346F2">
        <w:rPr>
          <w:rFonts w:ascii="Arial Unicode MS" w:eastAsia="Arial Unicode MS" w:hAnsi="Arial Unicode MS" w:cs="Arial Unicode MS"/>
          <w:color w:val="000000"/>
          <w:kern w:val="0"/>
          <w:sz w:val="24"/>
          <w:szCs w:val="24"/>
          <w:lang w:val="en-US" w:eastAsia="en-US" w:bidi="en-US"/>
        </w:rPr>
        <w:t>Mode</w:t>
      </w:r>
      <w:r w:rsidRPr="00B346F2">
        <w:rPr>
          <w:rFonts w:ascii="Arial Unicode MS" w:eastAsia="Arial Unicode MS" w:hAnsi="Arial Unicode MS" w:cs="Arial Unicode MS"/>
          <w:color w:val="000000"/>
          <w:kern w:val="0"/>
          <w:sz w:val="24"/>
          <w:szCs w:val="24"/>
          <w:lang w:eastAsia="en-US" w:bidi="en-US"/>
        </w:rPr>
        <w:t xml:space="preserve"> </w:t>
      </w:r>
      <w:r w:rsidRPr="00B346F2">
        <w:rPr>
          <w:rFonts w:ascii="Arial Unicode MS" w:eastAsia="Arial Unicode MS" w:hAnsi="Arial Unicode MS" w:cs="Arial Unicode MS"/>
          <w:color w:val="000000"/>
          <w:kern w:val="0"/>
          <w:sz w:val="24"/>
          <w:szCs w:val="24"/>
          <w:lang w:eastAsia="ru-RU" w:bidi="ru-RU"/>
        </w:rPr>
        <w:t xml:space="preserve">6 реализована автоматизированная система управления промышленным автоклавом как многосвязным объектом с визуализацией температуры (трендами) в шести точках рабочего пространства автоклава. Проведенный анализ характеристик типовых технических средств автоматизации показал, что реализуемые ими управляющие функции являются достаточными для построения </w:t>
      </w:r>
      <w:r w:rsidRPr="00B346F2">
        <w:rPr>
          <w:rFonts w:ascii="Arial Unicode MS" w:eastAsia="Arial Unicode MS" w:hAnsi="Arial Unicode MS" w:cs="Arial Unicode MS"/>
          <w:color w:val="000000"/>
          <w:kern w:val="0"/>
          <w:sz w:val="24"/>
          <w:szCs w:val="24"/>
          <w:lang w:val="en-US" w:eastAsia="en-US" w:bidi="en-US"/>
        </w:rPr>
        <w:t>SCADA</w:t>
      </w:r>
      <w:r w:rsidRPr="00B346F2">
        <w:rPr>
          <w:rFonts w:ascii="Arial Unicode MS" w:eastAsia="Arial Unicode MS" w:hAnsi="Arial Unicode MS" w:cs="Arial Unicode MS"/>
          <w:color w:val="000000"/>
          <w:kern w:val="0"/>
          <w:sz w:val="24"/>
          <w:szCs w:val="24"/>
          <w:lang w:eastAsia="ru-RU" w:bidi="ru-RU"/>
        </w:rPr>
        <w:t>-системы управления автоклавом на основе многомерного нечеткого регулятора с интервальной неопределенностью. На основе экспериментальных данных произведен расчет технико-экономической эффективности системы управления автоклавом на основе многомерного нечеткого регулятора с интервальной неопределенностью.</w:t>
      </w:r>
    </w:p>
    <w:p w:rsidR="00B346F2" w:rsidRDefault="00B346F2" w:rsidP="00B346F2">
      <w:pPr>
        <w:rPr>
          <w:rFonts w:ascii="Arial Unicode MS" w:eastAsia="Arial Unicode MS" w:hAnsi="Arial Unicode MS" w:cs="Arial Unicode MS"/>
          <w:color w:val="000000"/>
          <w:kern w:val="0"/>
          <w:sz w:val="24"/>
          <w:szCs w:val="24"/>
          <w:lang w:eastAsia="ru-RU" w:bidi="ru-RU"/>
        </w:rPr>
      </w:pPr>
    </w:p>
    <w:p w:rsidR="00B346F2" w:rsidRDefault="00B346F2" w:rsidP="00B346F2">
      <w:pPr>
        <w:rPr>
          <w:rFonts w:ascii="Arial Unicode MS" w:eastAsia="Arial Unicode MS" w:hAnsi="Arial Unicode MS" w:cs="Arial Unicode MS"/>
          <w:color w:val="000000"/>
          <w:kern w:val="0"/>
          <w:sz w:val="24"/>
          <w:szCs w:val="24"/>
          <w:lang w:eastAsia="ru-RU" w:bidi="ru-RU"/>
        </w:rPr>
      </w:pPr>
    </w:p>
    <w:p w:rsidR="00B346F2" w:rsidRPr="00B346F2" w:rsidRDefault="00B346F2" w:rsidP="00B346F2">
      <w:pPr>
        <w:tabs>
          <w:tab w:val="clear" w:pos="709"/>
        </w:tabs>
        <w:suppressAutoHyphens w:val="0"/>
        <w:spacing w:after="0" w:line="377" w:lineRule="exact"/>
        <w:ind w:right="20" w:firstLine="0"/>
        <w:jc w:val="center"/>
        <w:rPr>
          <w:rFonts w:ascii="Times New Roman" w:eastAsia="Times New Roman" w:hAnsi="Times New Roman" w:cs="Times New Roman"/>
          <w:b/>
          <w:bCs/>
          <w:kern w:val="0"/>
          <w:lang w:eastAsia="ru-RU" w:bidi="ru-RU"/>
        </w:rPr>
      </w:pPr>
      <w:bookmarkStart w:id="6" w:name="bookmark33"/>
      <w:r w:rsidRPr="00B346F2">
        <w:rPr>
          <w:rFonts w:ascii="Times New Roman" w:eastAsia="Times New Roman" w:hAnsi="Times New Roman" w:cs="Times New Roman"/>
          <w:b/>
          <w:bCs/>
          <w:color w:val="000000"/>
          <w:kern w:val="0"/>
          <w:lang w:eastAsia="ru-RU" w:bidi="ru-RU"/>
        </w:rPr>
        <w:t>ВЫВОДЫ ПО ЧЕТВЕРТОЙ ГЛАВЕ</w:t>
      </w:r>
      <w:bookmarkEnd w:id="6"/>
    </w:p>
    <w:p w:rsidR="00B346F2" w:rsidRPr="00B346F2" w:rsidRDefault="00B346F2" w:rsidP="00B346F2">
      <w:pPr>
        <w:numPr>
          <w:ilvl w:val="0"/>
          <w:numId w:val="14"/>
        </w:numPr>
        <w:tabs>
          <w:tab w:val="clear" w:pos="709"/>
          <w:tab w:val="left" w:pos="1030"/>
        </w:tabs>
        <w:suppressAutoHyphens w:val="0"/>
        <w:spacing w:after="0" w:line="377" w:lineRule="exact"/>
        <w:jc w:val="left"/>
        <w:rPr>
          <w:rFonts w:ascii="Times New Roman" w:eastAsia="Times New Roman" w:hAnsi="Times New Roman" w:cs="Times New Roman"/>
          <w:kern w:val="0"/>
          <w:lang w:eastAsia="ru-RU" w:bidi="ru-RU"/>
        </w:rPr>
        <w:sectPr w:rsidR="00B346F2" w:rsidRPr="00B346F2" w:rsidSect="00B346F2">
          <w:type w:val="continuous"/>
          <w:pgSz w:w="11900" w:h="16840"/>
          <w:pgMar w:top="1705" w:right="2488" w:bottom="1705" w:left="2003"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Особенность трехуровневой (полевой, контроллерный и компьютерный) автоматизированной системы управления промышленным автоклавом состоит в программной реализации на контроллерном уровне шестимерного нечеткого регулятора с интервальной неопределенностью, в котором компенсация взаимного влияния контуров производится специальной компенсационной системой продукционных правил.</w:t>
      </w:r>
    </w:p>
    <w:p w:rsidR="00B346F2" w:rsidRPr="00B346F2" w:rsidRDefault="00B346F2" w:rsidP="00B346F2">
      <w:pPr>
        <w:numPr>
          <w:ilvl w:val="0"/>
          <w:numId w:val="14"/>
        </w:numPr>
        <w:tabs>
          <w:tab w:val="clear" w:pos="709"/>
          <w:tab w:val="left" w:pos="993"/>
        </w:tabs>
        <w:suppressAutoHyphens w:val="0"/>
        <w:spacing w:after="0" w:line="373" w:lineRule="exact"/>
        <w:jc w:val="left"/>
        <w:rPr>
          <w:rFonts w:ascii="Times New Roman" w:eastAsia="Times New Roman" w:hAnsi="Times New Roman" w:cs="Times New Roman"/>
          <w:kern w:val="0"/>
          <w:lang w:eastAsia="ru-RU" w:bidi="ru-RU"/>
        </w:rPr>
      </w:pPr>
      <w:r w:rsidRPr="00B346F2">
        <w:rPr>
          <w:rFonts w:ascii="Times New Roman" w:eastAsia="Times New Roman" w:hAnsi="Times New Roman" w:cs="Times New Roman"/>
          <w:color w:val="000000"/>
          <w:kern w:val="0"/>
          <w:lang w:eastAsia="ru-RU" w:bidi="ru-RU"/>
        </w:rPr>
        <w:t xml:space="preserve">Средствами </w:t>
      </w: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 xml:space="preserve">-системы </w:t>
      </w:r>
      <w:r w:rsidRPr="00B346F2">
        <w:rPr>
          <w:rFonts w:ascii="Times New Roman" w:eastAsia="Times New Roman" w:hAnsi="Times New Roman" w:cs="Times New Roman"/>
          <w:color w:val="000000"/>
          <w:kern w:val="0"/>
          <w:lang w:val="en-US" w:eastAsia="en-US" w:bidi="en-US"/>
        </w:rPr>
        <w:t>Trace</w:t>
      </w:r>
      <w:r w:rsidRPr="00B346F2">
        <w:rPr>
          <w:rFonts w:ascii="Times New Roman" w:eastAsia="Times New Roman" w:hAnsi="Times New Roman" w:cs="Times New Roman"/>
          <w:color w:val="000000"/>
          <w:kern w:val="0"/>
          <w:lang w:eastAsia="en-US" w:bidi="en-US"/>
        </w:rPr>
        <w:t xml:space="preserve"> </w:t>
      </w:r>
      <w:r w:rsidRPr="00B346F2">
        <w:rPr>
          <w:rFonts w:ascii="Times New Roman" w:eastAsia="Times New Roman" w:hAnsi="Times New Roman" w:cs="Times New Roman"/>
          <w:color w:val="000000"/>
          <w:kern w:val="0"/>
          <w:lang w:val="en-US" w:eastAsia="en-US" w:bidi="en-US"/>
        </w:rPr>
        <w:t>Mode</w:t>
      </w:r>
      <w:r w:rsidRPr="00B346F2">
        <w:rPr>
          <w:rFonts w:ascii="Times New Roman" w:eastAsia="Times New Roman" w:hAnsi="Times New Roman" w:cs="Times New Roman"/>
          <w:color w:val="000000"/>
          <w:kern w:val="0"/>
          <w:lang w:eastAsia="en-US" w:bidi="en-US"/>
        </w:rPr>
        <w:t xml:space="preserve"> 6 </w:t>
      </w:r>
      <w:r w:rsidRPr="00B346F2">
        <w:rPr>
          <w:rFonts w:ascii="Times New Roman" w:eastAsia="Times New Roman" w:hAnsi="Times New Roman" w:cs="Times New Roman"/>
          <w:color w:val="000000"/>
          <w:kern w:val="0"/>
          <w:lang w:eastAsia="ru-RU" w:bidi="ru-RU"/>
        </w:rPr>
        <w:t>реализована автоматизированная система управления промышленным автоклавом как многосвязным объектом с визуализацией температуры (трендами) в шести точках рабочего пространства автоклава и с компенсацией взаимного влияния контуров регулирования с помощью специальной системы продукционных правил.</w:t>
      </w:r>
    </w:p>
    <w:p w:rsidR="00B346F2" w:rsidRPr="00B346F2" w:rsidRDefault="00B346F2" w:rsidP="00B346F2">
      <w:pPr>
        <w:numPr>
          <w:ilvl w:val="0"/>
          <w:numId w:val="14"/>
        </w:numPr>
        <w:tabs>
          <w:tab w:val="clear" w:pos="709"/>
          <w:tab w:val="left" w:pos="848"/>
        </w:tabs>
        <w:suppressAutoHyphens w:val="0"/>
        <w:spacing w:after="0" w:line="373" w:lineRule="exact"/>
        <w:jc w:val="left"/>
        <w:rPr>
          <w:rFonts w:ascii="Times New Roman" w:eastAsia="Times New Roman" w:hAnsi="Times New Roman" w:cs="Times New Roman"/>
          <w:kern w:val="0"/>
          <w:lang w:eastAsia="ru-RU" w:bidi="ru-RU"/>
        </w:rPr>
      </w:pPr>
      <w:r w:rsidRPr="00B346F2">
        <w:rPr>
          <w:rFonts w:ascii="Times New Roman" w:eastAsia="Times New Roman" w:hAnsi="Times New Roman" w:cs="Times New Roman"/>
          <w:color w:val="000000"/>
          <w:kern w:val="0"/>
          <w:lang w:eastAsia="ru-RU" w:bidi="ru-RU"/>
        </w:rPr>
        <w:t xml:space="preserve">Анализ характеристик типовых технических средств автоматизации показывает, что реализуемые ими управляющие функции являются достаточными для построения </w:t>
      </w: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-системы управления автоклавом на основе многомерного нечеткого регулятора с интервальной неопределенностью.</w:t>
      </w:r>
    </w:p>
    <w:p w:rsidR="00B346F2" w:rsidRPr="00B346F2" w:rsidRDefault="00B346F2" w:rsidP="00B346F2">
      <w:pPr>
        <w:numPr>
          <w:ilvl w:val="0"/>
          <w:numId w:val="14"/>
        </w:numPr>
        <w:tabs>
          <w:tab w:val="clear" w:pos="709"/>
          <w:tab w:val="left" w:pos="844"/>
        </w:tabs>
        <w:suppressAutoHyphens w:val="0"/>
        <w:spacing w:after="0" w:line="373" w:lineRule="exact"/>
        <w:jc w:val="left"/>
        <w:rPr>
          <w:rFonts w:ascii="Times New Roman" w:eastAsia="Times New Roman" w:hAnsi="Times New Roman" w:cs="Times New Roman"/>
          <w:kern w:val="0"/>
          <w:lang w:eastAsia="ru-RU" w:bidi="ru-RU"/>
        </w:rPr>
      </w:pPr>
      <w:r w:rsidRPr="00B346F2">
        <w:rPr>
          <w:rFonts w:ascii="Times New Roman" w:eastAsia="Times New Roman" w:hAnsi="Times New Roman" w:cs="Times New Roman"/>
          <w:color w:val="000000"/>
          <w:kern w:val="0"/>
          <w:lang w:eastAsia="ru-RU" w:bidi="ru-RU"/>
        </w:rPr>
        <w:t xml:space="preserve">Экономический эффект от внедрения </w:t>
      </w:r>
      <w:r w:rsidRPr="00B346F2">
        <w:rPr>
          <w:rFonts w:ascii="Times New Roman" w:eastAsia="Times New Roman" w:hAnsi="Times New Roman" w:cs="Times New Roman"/>
          <w:color w:val="000000"/>
          <w:kern w:val="0"/>
          <w:lang w:val="en-US" w:eastAsia="en-US" w:bidi="en-US"/>
        </w:rPr>
        <w:t>SCADA</w:t>
      </w:r>
      <w:r w:rsidRPr="00B346F2">
        <w:rPr>
          <w:rFonts w:ascii="Times New Roman" w:eastAsia="Times New Roman" w:hAnsi="Times New Roman" w:cs="Times New Roman"/>
          <w:color w:val="000000"/>
          <w:kern w:val="0"/>
          <w:lang w:eastAsia="ru-RU" w:bidi="ru-RU"/>
        </w:rPr>
        <w:t>-системы управления автоклавом для производства шлакоблоков из золошлаковых материалов ТЭЦ г. Кумертау со стабилизацией температуры во всем рабочем пространстве автоклава с помощью шестимерного нечеткого регулятора с интервальной неопределенностью, внедренной в технологический процесс производственно-технологической фирмы «Спецстройматериалы» составляет 760 (семьсот шестьдесят) тысяч рублей в год из расчета на один</w:t>
      </w:r>
    </w:p>
    <w:p w:rsidR="00B346F2" w:rsidRPr="00B346F2" w:rsidRDefault="00B346F2" w:rsidP="00B346F2">
      <w:pPr>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sectPr w:rsidR="00B346F2" w:rsidRPr="00B346F2">
          <w:pgSz w:w="11900" w:h="16840"/>
          <w:pgMar w:top="1719" w:right="2478" w:bottom="1719" w:left="2036" w:header="0" w:footer="3" w:gutter="0"/>
          <w:cols w:space="720"/>
          <w:noEndnote/>
          <w:docGrid w:linePitch="360"/>
        </w:sectPr>
      </w:pPr>
      <w:r w:rsidRPr="00B346F2">
        <w:rPr>
          <w:rFonts w:ascii="Times New Roman" w:eastAsia="Times New Roman" w:hAnsi="Times New Roman" w:cs="Times New Roman"/>
          <w:color w:val="000000"/>
          <w:kern w:val="0"/>
          <w:lang w:eastAsia="ru-RU" w:bidi="ru-RU"/>
        </w:rPr>
        <w:t>автоклав.</w:t>
      </w:r>
    </w:p>
    <w:p w:rsidR="00B346F2" w:rsidRPr="00B346F2" w:rsidRDefault="00B346F2" w:rsidP="00B346F2">
      <w:pPr>
        <w:tabs>
          <w:tab w:val="clear" w:pos="709"/>
        </w:tabs>
        <w:suppressAutoHyphens w:val="0"/>
        <w:spacing w:after="378" w:line="220" w:lineRule="exact"/>
        <w:ind w:right="20" w:firstLine="0"/>
        <w:jc w:val="center"/>
        <w:rPr>
          <w:rFonts w:ascii="Times New Roman" w:eastAsia="Times New Roman" w:hAnsi="Times New Roman" w:cs="Times New Roman"/>
          <w:b/>
          <w:bCs/>
          <w:kern w:val="0"/>
          <w:lang w:eastAsia="ru-RU" w:bidi="ru-RU"/>
        </w:rPr>
      </w:pPr>
      <w:r w:rsidRPr="00B346F2">
        <w:rPr>
          <w:rFonts w:ascii="Times New Roman" w:eastAsia="Times New Roman" w:hAnsi="Times New Roman" w:cs="Times New Roman"/>
          <w:b/>
          <w:bCs/>
          <w:color w:val="000000"/>
          <w:kern w:val="0"/>
          <w:lang w:eastAsia="ru-RU" w:bidi="ru-RU"/>
        </w:rPr>
        <w:t>ОБЩИЕ ВЫВОДЫ И РЕЗУЛЬТАТЫ</w:t>
      </w:r>
    </w:p>
    <w:p w:rsidR="00B346F2" w:rsidRPr="00B346F2" w:rsidRDefault="00B346F2" w:rsidP="00B346F2">
      <w:pPr>
        <w:tabs>
          <w:tab w:val="clear" w:pos="709"/>
        </w:tabs>
        <w:suppressAutoHyphens w:val="0"/>
        <w:spacing w:after="0" w:line="415" w:lineRule="exact"/>
        <w:ind w:firstLine="600"/>
        <w:rPr>
          <w:rFonts w:ascii="Times New Roman" w:eastAsia="Times New Roman" w:hAnsi="Times New Roman" w:cs="Times New Roman"/>
          <w:kern w:val="0"/>
          <w:lang w:eastAsia="ru-RU" w:bidi="ru-RU"/>
        </w:rPr>
      </w:pPr>
      <w:r w:rsidRPr="00B346F2">
        <w:rPr>
          <w:rFonts w:ascii="Times New Roman" w:eastAsia="Times New Roman" w:hAnsi="Times New Roman" w:cs="Times New Roman"/>
          <w:color w:val="000000"/>
          <w:kern w:val="0"/>
          <w:lang w:eastAsia="ru-RU" w:bidi="ru-RU"/>
        </w:rPr>
        <w:t>1 Предложена концептуальная модель автоклава для тепловлажностной обработки шлакоблоков, обеспечивающая повышение качества готовой продукции, снижения энергозатрат за счет равномерного повышения, поддержания и снижения температуры во всем рабочем пространстве автоклава (шести точках) при технологических стадиях продувки, подъема и спада температуры и давления, а также в ходе изотермической выдержки при постоянном давлении.</w:t>
      </w:r>
    </w:p>
    <w:p w:rsidR="00B346F2" w:rsidRPr="00B346F2" w:rsidRDefault="00B346F2" w:rsidP="00B346F2">
      <w:pPr>
        <w:numPr>
          <w:ilvl w:val="0"/>
          <w:numId w:val="15"/>
        </w:numPr>
        <w:tabs>
          <w:tab w:val="clear" w:pos="709"/>
          <w:tab w:val="left" w:pos="861"/>
        </w:tabs>
        <w:suppressAutoHyphens w:val="0"/>
        <w:spacing w:after="0" w:line="415" w:lineRule="exact"/>
        <w:jc w:val="left"/>
        <w:rPr>
          <w:rFonts w:ascii="Times New Roman" w:eastAsia="Times New Roman" w:hAnsi="Times New Roman" w:cs="Times New Roman"/>
          <w:kern w:val="0"/>
          <w:lang w:eastAsia="ru-RU" w:bidi="ru-RU"/>
        </w:rPr>
      </w:pPr>
      <w:r w:rsidRPr="00B346F2">
        <w:rPr>
          <w:rFonts w:ascii="Times New Roman" w:eastAsia="Times New Roman" w:hAnsi="Times New Roman" w:cs="Times New Roman"/>
          <w:color w:val="000000"/>
          <w:kern w:val="0"/>
          <w:lang w:eastAsia="ru-RU" w:bidi="ru-RU"/>
        </w:rPr>
        <w:t>Разработан алгоритм изменения температуры на технологических стадиях продувки и подъема температуры, снижающий энергозатраты и долю брака шлакоблоков после их тепловлажностной обработки, из-за: повышения равномерности прогрева рабочего пространства автоклава (пар подается по шести трубам); использования внутренней адаптации темпа подъема температуры к химическому составу сырья шлакоблоков.</w:t>
      </w:r>
    </w:p>
    <w:p w:rsidR="00B346F2" w:rsidRPr="00B346F2" w:rsidRDefault="00B346F2" w:rsidP="00B346F2">
      <w:pPr>
        <w:numPr>
          <w:ilvl w:val="0"/>
          <w:numId w:val="15"/>
        </w:numPr>
        <w:tabs>
          <w:tab w:val="clear" w:pos="709"/>
          <w:tab w:val="left" w:pos="861"/>
        </w:tabs>
        <w:suppressAutoHyphens w:val="0"/>
        <w:spacing w:after="0" w:line="415" w:lineRule="exact"/>
        <w:jc w:val="left"/>
        <w:rPr>
          <w:rFonts w:ascii="Times New Roman" w:eastAsia="Times New Roman" w:hAnsi="Times New Roman" w:cs="Times New Roman"/>
          <w:kern w:val="0"/>
          <w:lang w:eastAsia="ru-RU" w:bidi="ru-RU"/>
        </w:rPr>
      </w:pPr>
      <w:r w:rsidRPr="00B346F2">
        <w:rPr>
          <w:rFonts w:ascii="Times New Roman" w:eastAsia="Times New Roman" w:hAnsi="Times New Roman" w:cs="Times New Roman"/>
          <w:color w:val="000000"/>
          <w:kern w:val="0"/>
          <w:lang w:eastAsia="ru-RU" w:bidi="ru-RU"/>
        </w:rPr>
        <w:t>Построен шестимерный нечеткий регулятор температуры с интервальной неопределенностью, обеспечивающий снижение объема бракованных шлакоблоков и экономию энергии, которые вызваны более точной компенсацией взаимного влияния контуров регулирования для технологической стадии «Изотермическая выдержка при постоянном давлении».</w:t>
      </w:r>
    </w:p>
    <w:p w:rsidR="00B346F2" w:rsidRPr="00B346F2" w:rsidRDefault="00B346F2" w:rsidP="00B346F2">
      <w:pPr>
        <w:numPr>
          <w:ilvl w:val="0"/>
          <w:numId w:val="15"/>
        </w:numPr>
        <w:tabs>
          <w:tab w:val="clear" w:pos="709"/>
          <w:tab w:val="left" w:pos="861"/>
        </w:tabs>
        <w:suppressAutoHyphens w:val="0"/>
        <w:spacing w:after="0" w:line="415" w:lineRule="exact"/>
        <w:jc w:val="left"/>
        <w:rPr>
          <w:rFonts w:ascii="Times New Roman" w:eastAsia="Times New Roman" w:hAnsi="Times New Roman" w:cs="Times New Roman"/>
          <w:kern w:val="0"/>
          <w:lang w:eastAsia="ru-RU" w:bidi="ru-RU"/>
        </w:rPr>
      </w:pPr>
      <w:r w:rsidRPr="00B346F2">
        <w:rPr>
          <w:rFonts w:ascii="Times New Roman" w:eastAsia="Times New Roman" w:hAnsi="Times New Roman" w:cs="Times New Roman"/>
          <w:color w:val="000000"/>
          <w:kern w:val="0"/>
          <w:lang w:eastAsia="ru-RU" w:bidi="ru-RU"/>
        </w:rPr>
        <w:t>Произведен синтез алгоритма плавного снижения температуры в автоклаве, обеспечивающий уменьшение брака шлакоблоков и минимальные потери энергии путем внутренней адаптации темпа снижения температуры в автоклаве к химическому составу сырья шлакоблоков.</w:t>
      </w:r>
    </w:p>
    <w:p w:rsidR="00B346F2" w:rsidRPr="00B346F2" w:rsidRDefault="00B346F2" w:rsidP="00B346F2">
      <w:r w:rsidRPr="00B346F2">
        <w:rPr>
          <w:rFonts w:ascii="Arial Unicode MS" w:eastAsia="Arial Unicode MS" w:hAnsi="Arial Unicode MS" w:cs="Arial Unicode MS"/>
          <w:color w:val="000000"/>
          <w:kern w:val="0"/>
          <w:sz w:val="24"/>
          <w:szCs w:val="24"/>
          <w:lang w:eastAsia="ru-RU" w:bidi="ru-RU"/>
        </w:rPr>
        <w:t xml:space="preserve">Построена </w:t>
      </w:r>
      <w:r w:rsidRPr="00B346F2">
        <w:rPr>
          <w:rFonts w:ascii="Arial Unicode MS" w:eastAsia="Arial Unicode MS" w:hAnsi="Arial Unicode MS" w:cs="Arial Unicode MS"/>
          <w:color w:val="000000"/>
          <w:kern w:val="0"/>
          <w:sz w:val="24"/>
          <w:szCs w:val="24"/>
          <w:lang w:val="en-US" w:eastAsia="en-US" w:bidi="en-US"/>
        </w:rPr>
        <w:t>SCADA</w:t>
      </w:r>
      <w:r w:rsidRPr="00B346F2">
        <w:rPr>
          <w:rFonts w:ascii="Arial Unicode MS" w:eastAsia="Arial Unicode MS" w:hAnsi="Arial Unicode MS" w:cs="Arial Unicode MS"/>
          <w:color w:val="000000"/>
          <w:kern w:val="0"/>
          <w:sz w:val="24"/>
          <w:szCs w:val="24"/>
          <w:lang w:eastAsia="ru-RU" w:bidi="ru-RU"/>
        </w:rPr>
        <w:t>-система управления автоклавом для производства шлакоблоков из золошлаковых материалов ТЭЦ г. Кумертау с плавным подъемом, снижением и стабилизацией температуры во всем рабочем пространстве автоклава с помощью шестимерного нечеткого регулятора с интервальной неопределенностью, обеспечивающая снижение энергозатрат и брака в готовой продукции на 13,3 и 7,3 процентов соответственно. Экономический эффект от её внедрения в технологический процесс фирмы «Спецстройматериалы» составил 760 (семьсот шестьдесят) тысяч рублей в год из расчета на один автоклав.</w:t>
      </w:r>
    </w:p>
    <w:sectPr w:rsidR="00B346F2" w:rsidRPr="00B346F2"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53" w:rsidRDefault="00F54953">
      <w:pPr>
        <w:spacing w:after="0" w:line="240" w:lineRule="auto"/>
      </w:pPr>
      <w:r>
        <w:separator/>
      </w:r>
    </w:p>
  </w:endnote>
  <w:endnote w:type="continuationSeparator" w:id="0">
    <w:p w:rsidR="00F54953" w:rsidRDefault="00F54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4953" w:rsidRDefault="00F5495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4953" w:rsidRDefault="00F54953">
                <w:pPr>
                  <w:spacing w:line="240" w:lineRule="auto"/>
                </w:pPr>
                <w:fldSimple w:instr=" PAGE \* MERGEFORMAT ">
                  <w:r w:rsidR="00B346F2" w:rsidRPr="00B346F2">
                    <w:rPr>
                      <w:rStyle w:val="afffff9"/>
                      <w:noProof/>
                    </w:rPr>
                    <w:t>20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53" w:rsidRDefault="00F54953"/>
    <w:p w:rsidR="00F54953" w:rsidRDefault="00F54953"/>
    <w:p w:rsidR="00F54953" w:rsidRDefault="00F54953"/>
    <w:p w:rsidR="00F54953" w:rsidRDefault="00F54953"/>
    <w:p w:rsidR="00F54953" w:rsidRDefault="00F54953"/>
    <w:p w:rsidR="00F54953" w:rsidRDefault="00F54953"/>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4953" w:rsidRDefault="00F54953">
                  <w:pPr>
                    <w:spacing w:line="240" w:lineRule="auto"/>
                  </w:pPr>
                  <w:fldSimple w:instr=" PAGE \* MERGEFORMAT ">
                    <w:r w:rsidR="00437690" w:rsidRPr="00437690">
                      <w:rPr>
                        <w:rStyle w:val="afffff9"/>
                        <w:b w:val="0"/>
                        <w:bCs w:val="0"/>
                        <w:noProof/>
                      </w:rPr>
                      <w:t>25</w:t>
                    </w:r>
                  </w:fldSimple>
                </w:p>
              </w:txbxContent>
            </v:textbox>
            <w10:wrap anchorx="page" anchory="page"/>
          </v:shape>
        </w:pict>
      </w:r>
    </w:p>
    <w:p w:rsidR="00F54953" w:rsidRDefault="00F54953"/>
    <w:p w:rsidR="00F54953" w:rsidRDefault="00F54953"/>
    <w:p w:rsidR="00F54953" w:rsidRDefault="00F54953">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4953" w:rsidRDefault="00F54953"/>
              </w:txbxContent>
            </v:textbox>
            <w10:wrap anchorx="page" anchory="page"/>
          </v:shape>
        </w:pict>
      </w:r>
    </w:p>
    <w:p w:rsidR="00F54953" w:rsidRDefault="00F54953"/>
    <w:p w:rsidR="00F54953" w:rsidRDefault="00F54953">
      <w:pPr>
        <w:rPr>
          <w:sz w:val="2"/>
          <w:szCs w:val="2"/>
        </w:rPr>
      </w:pPr>
    </w:p>
    <w:p w:rsidR="00F54953" w:rsidRDefault="00F54953"/>
    <w:p w:rsidR="00F54953" w:rsidRDefault="00F54953">
      <w:pPr>
        <w:spacing w:after="0" w:line="240" w:lineRule="auto"/>
      </w:pPr>
    </w:p>
  </w:footnote>
  <w:footnote w:type="continuationSeparator" w:id="0">
    <w:p w:rsidR="00F54953" w:rsidRDefault="00F54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2" w:rsidRDefault="00B346F2">
    <w:pPr>
      <w:rPr>
        <w:sz w:val="2"/>
        <w:szCs w:val="2"/>
      </w:rPr>
    </w:pPr>
    <w:r w:rsidRPr="007D52D0">
      <w:rPr>
        <w:sz w:val="24"/>
        <w:szCs w:val="24"/>
        <w:lang w:bidi="ru-RU"/>
      </w:rPr>
      <w:pict>
        <v:shapetype id="_x0000_t202" coordsize="21600,21600" o:spt="202" path="m,l,21600r21600,l21600,xe">
          <v:stroke joinstyle="miter"/>
          <v:path gradientshapeok="t" o:connecttype="rect"/>
        </v:shapetype>
        <v:shape id="_x0000_s609615" type="#_x0000_t202" style="position:absolute;left:0;text-align:left;margin-left:288.2pt;margin-top:59.2pt;width:7.95pt;height:6.55pt;z-index:-251614208;mso-wrap-style:none;mso-wrap-distance-left:5pt;mso-wrap-distance-right:5pt;mso-position-horizontal-relative:page;mso-position-vertical-relative:page" wrapcoords="0 0" filled="f" stroked="f">
          <v:textbox style="mso-fit-shape-to-text:t" inset="0,0,0,0">
            <w:txbxContent>
              <w:p w:rsidR="00B346F2" w:rsidRDefault="00B346F2">
                <w:pPr>
                  <w:spacing w:line="240" w:lineRule="auto"/>
                </w:pPr>
                <w:fldSimple w:instr=" PAGE \* MERGEFORMAT ">
                  <w:r w:rsidRPr="00253FE9">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2" w:rsidRDefault="00B346F2">
    <w:pPr>
      <w:rPr>
        <w:sz w:val="2"/>
        <w:szCs w:val="2"/>
      </w:rPr>
    </w:pPr>
    <w:r w:rsidRPr="007D52D0">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288.2pt;margin-top:59.2pt;width:7.95pt;height:6.55pt;z-index:-251613184;mso-wrap-style:none;mso-wrap-distance-left:5pt;mso-wrap-distance-right:5pt;mso-position-horizontal-relative:page;mso-position-vertical-relative:page" wrapcoords="0 0" filled="f" stroked="f">
          <v:textbox style="mso-fit-shape-to-text:t" inset="0,0,0,0">
            <w:txbxContent>
              <w:p w:rsidR="00B346F2" w:rsidRDefault="00B346F2">
                <w:pPr>
                  <w:spacing w:line="240" w:lineRule="auto"/>
                </w:pPr>
                <w:fldSimple w:instr=" PAGE \* MERGEFORMAT ">
                  <w:r w:rsidRPr="00253FE9">
                    <w:rPr>
                      <w:noProof/>
                    </w:rPr>
                    <w:t>18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F2" w:rsidRDefault="00B346F2">
    <w:pPr>
      <w:rPr>
        <w:sz w:val="2"/>
        <w:szCs w:val="2"/>
      </w:rPr>
    </w:pPr>
    <w:r w:rsidRPr="007D52D0">
      <w:rPr>
        <w:sz w:val="24"/>
        <w:szCs w:val="24"/>
        <w:lang w:bidi="ru-RU"/>
      </w:rPr>
      <w:pict>
        <v:shapetype id="_x0000_t202" coordsize="21600,21600" o:spt="202" path="m,l,21600r21600,l21600,xe">
          <v:stroke joinstyle="miter"/>
          <v:path gradientshapeok="t" o:connecttype="rect"/>
        </v:shapetype>
        <v:shape id="_x0000_s609617" type="#_x0000_t202" style="position:absolute;left:0;text-align:left;margin-left:288.2pt;margin-top:59.2pt;width:7.95pt;height:6.55pt;z-index:-251612160;mso-wrap-style:none;mso-wrap-distance-left:5pt;mso-wrap-distance-right:5pt;mso-position-horizontal-relative:page;mso-position-vertical-relative:page" wrapcoords="0 0" filled="f" stroked="f">
          <v:textbox style="mso-fit-shape-to-text:t" inset="0,0,0,0">
            <w:txbxContent>
              <w:p w:rsidR="00B346F2" w:rsidRDefault="00B346F2">
                <w:pPr>
                  <w:spacing w:line="240" w:lineRule="auto"/>
                </w:pPr>
                <w:fldSimple w:instr=" PAGE \* MERGEFORMAT ">
                  <w:r>
                    <w:rPr>
                      <w:noProof/>
                    </w:rPr>
                    <w:t>19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 w:rsidR="00F54953" w:rsidRDefault="00F54953">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54953" w:rsidRDefault="00F54953"/>
            </w:txbxContent>
          </v:textbox>
          <w10:wrap anchorx="page" anchory="page"/>
        </v:shape>
      </w:pict>
    </w:r>
  </w:p>
  <w:p w:rsidR="00F54953" w:rsidRPr="005856C0" w:rsidRDefault="00F549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953" w:rsidRDefault="00F54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0C7712"/>
    <w:multiLevelType w:val="multilevel"/>
    <w:tmpl w:val="70062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8D47D1"/>
    <w:multiLevelType w:val="multilevel"/>
    <w:tmpl w:val="CF9ACF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22526359"/>
    <w:multiLevelType w:val="multilevel"/>
    <w:tmpl w:val="1084D9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A829B5"/>
    <w:multiLevelType w:val="multilevel"/>
    <w:tmpl w:val="79040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E130FA1"/>
    <w:multiLevelType w:val="multilevel"/>
    <w:tmpl w:val="92DCA3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075299"/>
    <w:multiLevelType w:val="multilevel"/>
    <w:tmpl w:val="ED0EC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E4CF2"/>
    <w:multiLevelType w:val="multilevel"/>
    <w:tmpl w:val="304A0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1">
    <w:nsid w:val="68F72C6F"/>
    <w:multiLevelType w:val="multilevel"/>
    <w:tmpl w:val="9C8896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A2852E9"/>
    <w:multiLevelType w:val="multilevel"/>
    <w:tmpl w:val="FEACB3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CBB1958"/>
    <w:multiLevelType w:val="multilevel"/>
    <w:tmpl w:val="E50A5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2"/>
  </w:num>
  <w:num w:numId="9">
    <w:abstractNumId w:val="92"/>
  </w:num>
  <w:num w:numId="10">
    <w:abstractNumId w:val="81"/>
  </w:num>
  <w:num w:numId="11">
    <w:abstractNumId w:val="88"/>
  </w:num>
  <w:num w:numId="12">
    <w:abstractNumId w:val="93"/>
  </w:num>
  <w:num w:numId="13">
    <w:abstractNumId w:val="87"/>
  </w:num>
  <w:num w:numId="14">
    <w:abstractNumId w:val="85"/>
  </w:num>
  <w:num w:numId="15">
    <w:abstractNumId w:val="8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7841B-CB29-4DAE-B59D-1911BBC9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2020-12-02T18:46:00Z</dcterms:created>
  <dcterms:modified xsi:type="dcterms:W3CDTF">2020-12-02T18:54:00Z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