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1B0FF6" w:rsidRDefault="001B0FF6" w:rsidP="001B0FF6">
      <w:r w:rsidRPr="007F3E16">
        <w:rPr>
          <w:rFonts w:ascii="Times New Roman" w:eastAsia="Calibri" w:hAnsi="Times New Roman" w:cs="Times New Roman"/>
          <w:b/>
          <w:color w:val="000000"/>
          <w:sz w:val="24"/>
          <w:szCs w:val="24"/>
          <w:lang w:eastAsia="ru-RU"/>
        </w:rPr>
        <w:t>Дубівська Світлана Станіславівна</w:t>
      </w:r>
      <w:r w:rsidRPr="007F3E16">
        <w:rPr>
          <w:rFonts w:ascii="Times New Roman" w:eastAsia="Calibri" w:hAnsi="Times New Roman" w:cs="Times New Roman"/>
          <w:b/>
          <w:sz w:val="24"/>
          <w:szCs w:val="24"/>
          <w:lang w:eastAsia="ru-RU"/>
        </w:rPr>
        <w:t>,</w:t>
      </w:r>
      <w:r w:rsidRPr="007F3E16">
        <w:rPr>
          <w:rFonts w:ascii="Times New Roman" w:eastAsia="Calibri" w:hAnsi="Times New Roman" w:cs="Times New Roman"/>
          <w:sz w:val="24"/>
          <w:szCs w:val="24"/>
          <w:lang w:eastAsia="ru-RU"/>
        </w:rPr>
        <w:t xml:space="preserve"> </w:t>
      </w:r>
      <w:r w:rsidRPr="007F3E16">
        <w:rPr>
          <w:rFonts w:ascii="Times New Roman" w:eastAsia="Calibri" w:hAnsi="Times New Roman" w:cs="Times New Roman"/>
          <w:color w:val="000000"/>
          <w:sz w:val="24"/>
          <w:szCs w:val="24"/>
          <w:lang w:eastAsia="ru-RU"/>
        </w:rPr>
        <w:t>доцент кафедри медицини невідкладних станів, анестезіології та інтенсивної терапії</w:t>
      </w:r>
      <w:r w:rsidRPr="007F3E16">
        <w:rPr>
          <w:rFonts w:ascii="Times New Roman" w:eastAsia="Calibri" w:hAnsi="Times New Roman" w:cs="Times New Roman"/>
          <w:sz w:val="24"/>
          <w:szCs w:val="24"/>
          <w:lang w:eastAsia="ru-RU"/>
        </w:rPr>
        <w:t xml:space="preserve">, Харківський національний медичний університет. Назва дисертації: «Післяопераційна когнітивна дисфункція: механізми розвитку та інтенсивна терапія». Шифр та назва спеціальності – </w:t>
      </w:r>
      <w:r w:rsidRPr="007F3E16">
        <w:rPr>
          <w:rFonts w:ascii="Times New Roman" w:eastAsia="Calibri" w:hAnsi="Times New Roman" w:cs="Times New Roman"/>
          <w:color w:val="000000"/>
          <w:sz w:val="24"/>
          <w:szCs w:val="24"/>
        </w:rPr>
        <w:t>14.01.30 – анестезіологія та інтенсивна терапія</w:t>
      </w:r>
      <w:r w:rsidRPr="007F3E16">
        <w:rPr>
          <w:rFonts w:ascii="Times New Roman" w:eastAsia="Calibri" w:hAnsi="Times New Roman" w:cs="Times New Roman"/>
          <w:sz w:val="24"/>
          <w:szCs w:val="24"/>
          <w:lang w:eastAsia="ru-RU"/>
        </w:rPr>
        <w:t xml:space="preserve">. Спецрада Д </w:t>
      </w:r>
      <w:r w:rsidRPr="007F3E16">
        <w:rPr>
          <w:rFonts w:ascii="Times New Roman" w:eastAsia="Calibri" w:hAnsi="Times New Roman" w:cs="Times New Roman"/>
          <w:color w:val="000000"/>
          <w:sz w:val="24"/>
          <w:szCs w:val="24"/>
          <w:lang w:eastAsia="ru-RU"/>
        </w:rPr>
        <w:t>64.600.02 Харківського національного медичного університету</w:t>
      </w:r>
    </w:p>
    <w:sectPr w:rsidR="00395E2F" w:rsidRPr="001B0FF6"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D065E">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D065E">
                <w:pPr>
                  <w:spacing w:line="240" w:lineRule="auto"/>
                </w:pPr>
                <w:fldSimple w:instr=" PAGE \* MERGEFORMAT ">
                  <w:r w:rsidR="001B0FF6" w:rsidRPr="001B0FF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D065E">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D065E">
      <w:pPr>
        <w:rPr>
          <w:sz w:val="2"/>
          <w:szCs w:val="2"/>
        </w:rPr>
      </w:pPr>
      <w:r w:rsidRPr="005D06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E63C4-9556-4B59-948A-5D938563E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1833</TotalTime>
  <Pages>1</Pages>
  <Words>50</Words>
  <Characters>366</Characters>
  <Application>Microsoft Office Word</Application>
  <DocSecurity>0</DocSecurity>
  <Lines>13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106</cp:revision>
  <cp:lastPrinted>2009-02-06T05:36:00Z</cp:lastPrinted>
  <dcterms:created xsi:type="dcterms:W3CDTF">2020-09-01T14:47:00Z</dcterms:created>
  <dcterms:modified xsi:type="dcterms:W3CDTF">2020-09-05T20:19:00Z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