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7109"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Арженовский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Борис</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Михайлович</w:t>
      </w:r>
      <w:r w:rsidRPr="0054606D">
        <w:rPr>
          <w:rFonts w:ascii="Helvetica" w:hAnsi="Helvetica"/>
          <w:b/>
          <w:bCs/>
          <w:color w:val="222222"/>
          <w:sz w:val="21"/>
          <w:szCs w:val="21"/>
        </w:rPr>
        <w:t>.</w:t>
      </w:r>
    </w:p>
    <w:p w14:paraId="1FDC5E62"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Становление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субъектности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условиях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 </w:t>
      </w:r>
      <w:r w:rsidRPr="0054606D">
        <w:rPr>
          <w:rFonts w:ascii="Helvetica" w:hAnsi="Helvetica" w:hint="eastAsia"/>
          <w:b/>
          <w:bCs/>
          <w:color w:val="222222"/>
          <w:sz w:val="21"/>
          <w:szCs w:val="21"/>
        </w:rPr>
        <w:t>диссертация</w:t>
      </w:r>
      <w:r w:rsidRPr="0054606D">
        <w:rPr>
          <w:rFonts w:ascii="Helvetica" w:hAnsi="Helvetica"/>
          <w:b/>
          <w:bCs/>
          <w:color w:val="222222"/>
          <w:sz w:val="21"/>
          <w:szCs w:val="21"/>
        </w:rPr>
        <w:t xml:space="preserve"> ... </w:t>
      </w:r>
      <w:r w:rsidRPr="0054606D">
        <w:rPr>
          <w:rFonts w:ascii="Helvetica" w:hAnsi="Helvetica" w:hint="eastAsia"/>
          <w:b/>
          <w:bCs/>
          <w:color w:val="222222"/>
          <w:sz w:val="21"/>
          <w:szCs w:val="21"/>
        </w:rPr>
        <w:t>кандидата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социологических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наук</w:t>
      </w:r>
      <w:r w:rsidRPr="0054606D">
        <w:rPr>
          <w:rFonts w:ascii="Helvetica" w:hAnsi="Helvetica"/>
          <w:b/>
          <w:bCs/>
          <w:color w:val="222222"/>
          <w:sz w:val="21"/>
          <w:szCs w:val="21"/>
        </w:rPr>
        <w:t xml:space="preserve"> : 22.00.06. - </w:t>
      </w:r>
      <w:r w:rsidRPr="0054606D">
        <w:rPr>
          <w:rFonts w:ascii="Helvetica" w:hAnsi="Helvetica" w:hint="eastAsia"/>
          <w:b/>
          <w:bCs/>
          <w:color w:val="222222"/>
          <w:sz w:val="21"/>
          <w:szCs w:val="21"/>
        </w:rPr>
        <w:t>Ростов</w:t>
      </w:r>
      <w:r w:rsidRPr="0054606D">
        <w:rPr>
          <w:rFonts w:ascii="Helvetica" w:hAnsi="Helvetica"/>
          <w:b/>
          <w:bCs/>
          <w:color w:val="222222"/>
          <w:sz w:val="21"/>
          <w:szCs w:val="21"/>
        </w:rPr>
        <w:t>-</w:t>
      </w:r>
      <w:r w:rsidRPr="0054606D">
        <w:rPr>
          <w:rFonts w:ascii="Helvetica" w:hAnsi="Helvetica" w:hint="eastAsia"/>
          <w:b/>
          <w:bCs/>
          <w:color w:val="222222"/>
          <w:sz w:val="21"/>
          <w:szCs w:val="21"/>
        </w:rPr>
        <w:t>на</w:t>
      </w:r>
      <w:r w:rsidRPr="0054606D">
        <w:rPr>
          <w:rFonts w:ascii="Helvetica" w:hAnsi="Helvetica"/>
          <w:b/>
          <w:bCs/>
          <w:color w:val="222222"/>
          <w:sz w:val="21"/>
          <w:szCs w:val="21"/>
        </w:rPr>
        <w:t>-</w:t>
      </w:r>
      <w:r w:rsidRPr="0054606D">
        <w:rPr>
          <w:rFonts w:ascii="Helvetica" w:hAnsi="Helvetica" w:hint="eastAsia"/>
          <w:b/>
          <w:bCs/>
          <w:color w:val="222222"/>
          <w:sz w:val="21"/>
          <w:szCs w:val="21"/>
        </w:rPr>
        <w:t>Дону</w:t>
      </w:r>
      <w:r w:rsidRPr="0054606D">
        <w:rPr>
          <w:rFonts w:ascii="Helvetica" w:hAnsi="Helvetica"/>
          <w:b/>
          <w:bCs/>
          <w:color w:val="222222"/>
          <w:sz w:val="21"/>
          <w:szCs w:val="21"/>
        </w:rPr>
        <w:t xml:space="preserve">, 2006. - 177 </w:t>
      </w:r>
      <w:proofErr w:type="gramStart"/>
      <w:r w:rsidRPr="0054606D">
        <w:rPr>
          <w:rFonts w:ascii="Helvetica" w:hAnsi="Helvetica" w:hint="eastAsia"/>
          <w:b/>
          <w:bCs/>
          <w:color w:val="222222"/>
          <w:sz w:val="21"/>
          <w:szCs w:val="21"/>
        </w:rPr>
        <w:t>с</w:t>
      </w:r>
      <w:r w:rsidRPr="0054606D">
        <w:rPr>
          <w:rFonts w:ascii="Helvetica" w:hAnsi="Helvetica"/>
          <w:b/>
          <w:bCs/>
          <w:color w:val="222222"/>
          <w:sz w:val="21"/>
          <w:szCs w:val="21"/>
        </w:rPr>
        <w:t>. :</w:t>
      </w:r>
      <w:proofErr w:type="gramEnd"/>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ил</w:t>
      </w:r>
      <w:r w:rsidRPr="0054606D">
        <w:rPr>
          <w:rFonts w:ascii="Helvetica" w:hAnsi="Helvetica"/>
          <w:b/>
          <w:bCs/>
          <w:color w:val="222222"/>
          <w:sz w:val="21"/>
          <w:szCs w:val="21"/>
        </w:rPr>
        <w:t>.</w:t>
      </w:r>
    </w:p>
    <w:p w14:paraId="641D8F98"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больше</w:t>
      </w:r>
    </w:p>
    <w:p w14:paraId="5D1AAAAF"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Цитаты</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из</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текста</w:t>
      </w:r>
      <w:r w:rsidRPr="0054606D">
        <w:rPr>
          <w:rFonts w:ascii="Helvetica" w:hAnsi="Helvetica"/>
          <w:b/>
          <w:bCs/>
          <w:color w:val="222222"/>
          <w:sz w:val="21"/>
          <w:szCs w:val="21"/>
        </w:rPr>
        <w:t>:</w:t>
      </w:r>
    </w:p>
    <w:p w14:paraId="6312EE10"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стр</w:t>
      </w:r>
      <w:r w:rsidRPr="0054606D">
        <w:rPr>
          <w:rFonts w:ascii="Helvetica" w:hAnsi="Helvetica"/>
          <w:b/>
          <w:bCs/>
          <w:color w:val="222222"/>
          <w:sz w:val="21"/>
          <w:szCs w:val="21"/>
        </w:rPr>
        <w:t>. 1</w:t>
      </w:r>
    </w:p>
    <w:p w14:paraId="6843CAA1" w14:textId="77777777" w:rsidR="0054606D" w:rsidRPr="0054606D" w:rsidRDefault="0054606D" w:rsidP="0054606D">
      <w:pPr>
        <w:rPr>
          <w:rFonts w:ascii="Helvetica" w:hAnsi="Helvetica"/>
          <w:b/>
          <w:bCs/>
          <w:color w:val="222222"/>
          <w:sz w:val="21"/>
          <w:szCs w:val="21"/>
        </w:rPr>
      </w:pPr>
      <w:r w:rsidRPr="0054606D">
        <w:rPr>
          <w:rFonts w:ascii="Helvetica" w:hAnsi="Helvetica"/>
          <w:b/>
          <w:bCs/>
          <w:color w:val="222222"/>
          <w:sz w:val="21"/>
          <w:szCs w:val="21"/>
        </w:rPr>
        <w:t xml:space="preserve">61:07-22/210 </w:t>
      </w:r>
      <w:r w:rsidRPr="0054606D">
        <w:rPr>
          <w:rFonts w:ascii="Helvetica" w:hAnsi="Helvetica" w:hint="eastAsia"/>
          <w:b/>
          <w:bCs/>
          <w:color w:val="222222"/>
          <w:sz w:val="21"/>
          <w:szCs w:val="21"/>
        </w:rPr>
        <w:t>ГОУ</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вно</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w:t>
      </w:r>
      <w:r w:rsidRPr="0054606D">
        <w:rPr>
          <w:rFonts w:ascii="Helvetica" w:hAnsi="Helvetica" w:hint="eastAsia"/>
          <w:b/>
          <w:bCs/>
          <w:color w:val="222222"/>
          <w:sz w:val="21"/>
          <w:szCs w:val="21"/>
        </w:rPr>
        <w:t>РОСТОВСКИЙ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ГОСУДАРСТВЕННЫЙ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ПЕДАГОГИЧЕСКИЙ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УНИВЕРСИТЕТ</w:t>
      </w:r>
      <w:r w:rsidRPr="0054606D">
        <w:rPr>
          <w:rFonts w:ascii="Helvetica" w:hAnsi="Helvetica" w:hint="eastAsia"/>
          <w:b/>
          <w:bCs/>
          <w:color w:val="222222"/>
          <w:sz w:val="21"/>
          <w:szCs w:val="21"/>
        </w:rPr>
        <w:t>»</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На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правах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рукописи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АРЖЁНОВСКИИ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БОРИС</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МИХАЙЛОВИЧ</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СТАНОВЛЕНИЕ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СУБЪЕКТНОСТИ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УСЛОВИЯХ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Специальность</w:t>
      </w:r>
      <w:r w:rsidRPr="0054606D">
        <w:rPr>
          <w:rFonts w:ascii="Helvetica" w:hAnsi="Helvetica"/>
          <w:b/>
          <w:bCs/>
          <w:color w:val="222222"/>
          <w:sz w:val="21"/>
          <w:szCs w:val="21"/>
        </w:rPr>
        <w:t xml:space="preserve"> 22.00.06. - </w:t>
      </w:r>
      <w:r w:rsidRPr="0054606D">
        <w:rPr>
          <w:rFonts w:ascii="Helvetica" w:hAnsi="Helvetica" w:hint="eastAsia"/>
          <w:b/>
          <w:bCs/>
          <w:color w:val="222222"/>
          <w:sz w:val="21"/>
          <w:szCs w:val="21"/>
        </w:rPr>
        <w:t>социология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культуры</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духовной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жизни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социологические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науки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ДИССЕРТАЦИЯ</w:t>
      </w:r>
    </w:p>
    <w:p w14:paraId="0BC17522"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стр</w:t>
      </w:r>
      <w:r w:rsidRPr="0054606D">
        <w:rPr>
          <w:rFonts w:ascii="Helvetica" w:hAnsi="Helvetica"/>
          <w:b/>
          <w:bCs/>
          <w:color w:val="222222"/>
          <w:sz w:val="21"/>
          <w:szCs w:val="21"/>
        </w:rPr>
        <w:t>. 1</w:t>
      </w:r>
    </w:p>
    <w:p w14:paraId="17B74962"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Ростов</w:t>
      </w:r>
      <w:r w:rsidRPr="0054606D">
        <w:rPr>
          <w:rFonts w:ascii="Helvetica" w:hAnsi="Helvetica"/>
          <w:b/>
          <w:bCs/>
          <w:color w:val="222222"/>
          <w:sz w:val="21"/>
          <w:szCs w:val="21"/>
        </w:rPr>
        <w:t>-</w:t>
      </w:r>
      <w:r w:rsidRPr="0054606D">
        <w:rPr>
          <w:rFonts w:ascii="Helvetica" w:hAnsi="Helvetica" w:hint="eastAsia"/>
          <w:b/>
          <w:bCs/>
          <w:color w:val="222222"/>
          <w:sz w:val="21"/>
          <w:szCs w:val="21"/>
        </w:rPr>
        <w:t>на</w:t>
      </w:r>
      <w:r w:rsidRPr="0054606D">
        <w:rPr>
          <w:rFonts w:ascii="Helvetica" w:hAnsi="Helvetica"/>
          <w:b/>
          <w:bCs/>
          <w:color w:val="222222"/>
          <w:sz w:val="21"/>
          <w:szCs w:val="21"/>
        </w:rPr>
        <w:t>-</w:t>
      </w:r>
      <w:r w:rsidRPr="0054606D">
        <w:rPr>
          <w:rFonts w:ascii="Helvetica" w:hAnsi="Helvetica" w:hint="eastAsia"/>
          <w:b/>
          <w:bCs/>
          <w:color w:val="222222"/>
          <w:sz w:val="21"/>
          <w:szCs w:val="21"/>
        </w:rPr>
        <w:t>Дону</w:t>
      </w:r>
      <w:r w:rsidRPr="0054606D">
        <w:rPr>
          <w:rFonts w:ascii="Helvetica" w:hAnsi="Helvetica"/>
          <w:b/>
          <w:bCs/>
          <w:color w:val="222222"/>
          <w:sz w:val="21"/>
          <w:szCs w:val="21"/>
        </w:rPr>
        <w:t xml:space="preserve"> 2006 </w:t>
      </w:r>
      <w:r w:rsidRPr="0054606D">
        <w:rPr>
          <w:rFonts w:ascii="Helvetica" w:hAnsi="Helvetica" w:hint="eastAsia"/>
          <w:b/>
          <w:bCs/>
          <w:color w:val="222222"/>
          <w:sz w:val="21"/>
          <w:szCs w:val="21"/>
        </w:rPr>
        <w:t>СОДЕРЖАНИЕ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ВВЕДЕНИЕ</w:t>
      </w:r>
      <w:r w:rsidRPr="0054606D">
        <w:rPr>
          <w:rFonts w:ascii="Helvetica" w:hAnsi="Helvetica"/>
          <w:b/>
          <w:bCs/>
          <w:color w:val="222222"/>
          <w:sz w:val="21"/>
          <w:szCs w:val="21"/>
        </w:rPr>
        <w:t xml:space="preserve"> 3 </w:t>
      </w:r>
      <w:r w:rsidRPr="0054606D">
        <w:rPr>
          <w:rFonts w:ascii="Helvetica" w:hAnsi="Helvetica" w:hint="eastAsia"/>
          <w:b/>
          <w:bCs/>
          <w:color w:val="222222"/>
          <w:sz w:val="21"/>
          <w:szCs w:val="21"/>
        </w:rPr>
        <w:t>ГЛАВА</w:t>
      </w:r>
      <w:r w:rsidRPr="0054606D">
        <w:rPr>
          <w:rFonts w:ascii="Helvetica" w:hAnsi="Helvetica"/>
          <w:b/>
          <w:bCs/>
          <w:color w:val="222222"/>
          <w:sz w:val="21"/>
          <w:szCs w:val="21"/>
        </w:rPr>
        <w:t xml:space="preserve"> 1. </w:t>
      </w:r>
      <w:r w:rsidRPr="0054606D">
        <w:rPr>
          <w:rFonts w:ascii="Helvetica" w:hAnsi="Helvetica" w:hint="eastAsia"/>
          <w:b/>
          <w:bCs/>
          <w:color w:val="222222"/>
          <w:sz w:val="21"/>
          <w:szCs w:val="21"/>
        </w:rPr>
        <w:t>ТЕОРЕТИКО</w:t>
      </w:r>
      <w:r w:rsidRPr="0054606D">
        <w:rPr>
          <w:rFonts w:ascii="Helvetica" w:hAnsi="Helvetica"/>
          <w:b/>
          <w:bCs/>
          <w:color w:val="222222"/>
          <w:sz w:val="21"/>
          <w:szCs w:val="21"/>
        </w:rPr>
        <w:t>-</w:t>
      </w:r>
      <w:r w:rsidRPr="0054606D">
        <w:rPr>
          <w:rFonts w:ascii="Helvetica" w:hAnsi="Helvetica" w:hint="eastAsia"/>
          <w:b/>
          <w:bCs/>
          <w:color w:val="222222"/>
          <w:sz w:val="21"/>
          <w:szCs w:val="21"/>
        </w:rPr>
        <w:t>МЕТОДОЛОГИЧЕСКИЕ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ПРОБЛЕМЫ</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ИССЛЕДОВАНИЯ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ФОРМИРОВАНИЯ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1.1. </w:t>
      </w:r>
      <w:r w:rsidRPr="0054606D">
        <w:rPr>
          <w:rFonts w:ascii="Helvetica" w:hAnsi="Helvetica" w:hint="eastAsia"/>
          <w:b/>
          <w:bCs/>
          <w:color w:val="222222"/>
          <w:sz w:val="21"/>
          <w:szCs w:val="21"/>
        </w:rPr>
        <w:t>Общество</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как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социокультурная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среда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становления</w:t>
      </w:r>
      <w:r w:rsidRPr="0054606D">
        <w:rPr>
          <w:rFonts w:ascii="Helvetica" w:hAnsi="Helvetica"/>
          <w:b/>
          <w:bCs/>
          <w:color w:val="222222"/>
          <w:sz w:val="21"/>
          <w:szCs w:val="21"/>
        </w:rPr>
        <w:t xml:space="preserve"> 18 </w:t>
      </w:r>
      <w:r w:rsidRPr="0054606D">
        <w:rPr>
          <w:rFonts w:ascii="Helvetica" w:hAnsi="Helvetica" w:hint="eastAsia"/>
          <w:b/>
          <w:bCs/>
          <w:color w:val="222222"/>
          <w:sz w:val="21"/>
          <w:szCs w:val="21"/>
        </w:rPr>
        <w:t>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w:t>
      </w:r>
      <w:r w:rsidRPr="0054606D">
        <w:rPr>
          <w:rFonts w:ascii="Helvetica" w:hAnsi="Helvetica"/>
          <w:b/>
          <w:bCs/>
          <w:color w:val="222222"/>
          <w:sz w:val="21"/>
          <w:szCs w:val="21"/>
        </w:rPr>
        <w:t>-</w:t>
      </w:r>
      <w:r w:rsidRPr="0054606D">
        <w:rPr>
          <w:rFonts w:ascii="Helvetica" w:hAnsi="Helvetica" w:hint="eastAsia"/>
          <w:b/>
          <w:bCs/>
          <w:color w:val="222222"/>
          <w:sz w:val="21"/>
          <w:szCs w:val="21"/>
        </w:rPr>
        <w:t>профессиональный</w:t>
      </w:r>
      <w:r w:rsidRPr="0054606D">
        <w:rPr>
          <w:rFonts w:ascii="Helvetica" w:hAnsi="Helvetica"/>
          <w:b/>
          <w:bCs/>
          <w:color w:val="222222"/>
          <w:sz w:val="21"/>
          <w:szCs w:val="21"/>
        </w:rPr>
        <w:t xml:space="preserve"> 36 17 </w:t>
      </w:r>
      <w:r w:rsidRPr="0054606D">
        <w:rPr>
          <w:rFonts w:ascii="Helvetica" w:hAnsi="Helvetica" w:hint="eastAsia"/>
          <w:b/>
          <w:bCs/>
          <w:color w:val="222222"/>
          <w:sz w:val="21"/>
          <w:szCs w:val="21"/>
        </w:rPr>
        <w:t>современной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1.2. </w:t>
      </w:r>
      <w:r w:rsidRPr="0054606D">
        <w:rPr>
          <w:rFonts w:ascii="Helvetica" w:hAnsi="Helvetica" w:hint="eastAsia"/>
          <w:b/>
          <w:bCs/>
          <w:color w:val="222222"/>
          <w:sz w:val="21"/>
          <w:szCs w:val="21"/>
        </w:rPr>
        <w:t>Социально</w:t>
      </w:r>
      <w:r w:rsidRPr="0054606D">
        <w:rPr>
          <w:rFonts w:ascii="Helvetica" w:hAnsi="Helvetica"/>
          <w:b/>
          <w:bCs/>
          <w:color w:val="222222"/>
          <w:sz w:val="21"/>
          <w:szCs w:val="21"/>
        </w:rPr>
        <w:t>-</w:t>
      </w:r>
      <w:r w:rsidRPr="0054606D">
        <w:rPr>
          <w:rFonts w:ascii="Helvetica" w:hAnsi="Helvetica" w:hint="eastAsia"/>
          <w:b/>
          <w:bCs/>
          <w:color w:val="222222"/>
          <w:sz w:val="21"/>
          <w:szCs w:val="21"/>
        </w:rPr>
        <w:t>демографический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потенциал</w:t>
      </w:r>
    </w:p>
    <w:p w14:paraId="6D86F8A2"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стр</w:t>
      </w:r>
      <w:r w:rsidRPr="0054606D">
        <w:rPr>
          <w:rFonts w:ascii="Helvetica" w:hAnsi="Helvetica"/>
          <w:b/>
          <w:bCs/>
          <w:color w:val="222222"/>
          <w:sz w:val="21"/>
          <w:szCs w:val="21"/>
        </w:rPr>
        <w:t>. 10</w:t>
      </w:r>
    </w:p>
    <w:p w14:paraId="6DFD5C5B"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культурной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специфики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становления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субъектности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условиях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экспансии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социальных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рисков</w:t>
      </w:r>
      <w:r w:rsidRPr="0054606D">
        <w:rPr>
          <w:rFonts w:ascii="Helvetica" w:hAnsi="Helvetica"/>
          <w:b/>
          <w:bCs/>
          <w:color w:val="222222"/>
          <w:sz w:val="21"/>
          <w:szCs w:val="21"/>
        </w:rPr>
        <w:t xml:space="preserve">. '^ </w:t>
      </w:r>
      <w:r w:rsidRPr="0054606D">
        <w:rPr>
          <w:rFonts w:ascii="Helvetica" w:hAnsi="Helvetica" w:hint="eastAsia"/>
          <w:b/>
          <w:bCs/>
          <w:color w:val="222222"/>
          <w:sz w:val="21"/>
          <w:szCs w:val="21"/>
        </w:rPr>
        <w:t>Чупров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Зубок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Ю</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Уильяме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Молодежь</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w:t>
      </w:r>
      <w:r w:rsidRPr="0054606D">
        <w:rPr>
          <w:rFonts w:ascii="Helvetica" w:hAnsi="Helvetica"/>
          <w:b/>
          <w:bCs/>
          <w:color w:val="222222"/>
          <w:sz w:val="21"/>
          <w:szCs w:val="21"/>
        </w:rPr>
        <w:t xml:space="preserve">., 2001. </w:t>
      </w:r>
      <w:r w:rsidRPr="0054606D">
        <w:rPr>
          <w:rFonts w:ascii="Helvetica" w:hAnsi="Helvetica" w:hint="eastAsia"/>
          <w:b/>
          <w:bCs/>
          <w:color w:val="222222"/>
          <w:sz w:val="21"/>
          <w:szCs w:val="21"/>
        </w:rPr>
        <w:t>С</w:t>
      </w:r>
      <w:r w:rsidRPr="0054606D">
        <w:rPr>
          <w:rFonts w:ascii="Helvetica" w:hAnsi="Helvetica"/>
          <w:b/>
          <w:bCs/>
          <w:color w:val="222222"/>
          <w:sz w:val="21"/>
          <w:szCs w:val="21"/>
        </w:rPr>
        <w:t>. 72. ^</w:t>
      </w:r>
      <w:r w:rsidRPr="0054606D">
        <w:rPr>
          <w:rFonts w:ascii="Helvetica" w:hAnsi="Helvetica" w:hint="eastAsia"/>
          <w:b/>
          <w:bCs/>
          <w:color w:val="222222"/>
          <w:sz w:val="21"/>
          <w:szCs w:val="21"/>
        </w:rPr>
        <w:t>°</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См</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Чупров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w:t>
      </w:r>
      <w:r w:rsidRPr="0054606D">
        <w:rPr>
          <w:rFonts w:ascii="Helvetica" w:hAnsi="Helvetica" w:hint="eastAsia"/>
          <w:b/>
          <w:bCs/>
          <w:color w:val="222222"/>
          <w:sz w:val="21"/>
          <w:szCs w:val="21"/>
        </w:rPr>
        <w:t>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Зубок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Ю</w:t>
      </w:r>
      <w:r w:rsidRPr="0054606D">
        <w:rPr>
          <w:rFonts w:ascii="Helvetica" w:hAnsi="Helvetica"/>
          <w:b/>
          <w:bCs/>
          <w:color w:val="222222"/>
          <w:sz w:val="21"/>
          <w:szCs w:val="21"/>
        </w:rPr>
        <w:t>.</w:t>
      </w:r>
      <w:r w:rsidRPr="0054606D">
        <w:rPr>
          <w:rFonts w:ascii="Helvetica" w:hAnsi="Helvetica" w:hint="eastAsia"/>
          <w:b/>
          <w:bCs/>
          <w:color w:val="222222"/>
          <w:sz w:val="21"/>
          <w:szCs w:val="21"/>
        </w:rPr>
        <w:t>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Мамедов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w:t>
      </w:r>
      <w:r w:rsidRPr="0054606D">
        <w:rPr>
          <w:rFonts w:ascii="Helvetica" w:hAnsi="Helvetica"/>
          <w:b/>
          <w:bCs/>
          <w:color w:val="222222"/>
          <w:sz w:val="21"/>
          <w:szCs w:val="21"/>
        </w:rPr>
        <w:t>.</w:t>
      </w:r>
      <w:r w:rsidRPr="0054606D">
        <w:rPr>
          <w:rFonts w:ascii="Helvetica" w:hAnsi="Helvetica" w:hint="eastAsia"/>
          <w:b/>
          <w:bCs/>
          <w:color w:val="222222"/>
          <w:sz w:val="21"/>
          <w:szCs w:val="21"/>
        </w:rPr>
        <w:t>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Противоречия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социального</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развития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ситуациях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 </w:t>
      </w:r>
      <w:r w:rsidRPr="0054606D">
        <w:rPr>
          <w:rFonts w:ascii="Helvetica" w:hAnsi="Helvetica" w:hint="eastAsia"/>
          <w:b/>
          <w:bCs/>
          <w:color w:val="222222"/>
          <w:sz w:val="21"/>
          <w:szCs w:val="21"/>
        </w:rPr>
        <w:t>Россия</w:t>
      </w:r>
    </w:p>
    <w:p w14:paraId="2BCCF27D" w14:textId="77777777" w:rsidR="0054606D" w:rsidRPr="0054606D" w:rsidRDefault="0054606D" w:rsidP="0054606D">
      <w:pPr>
        <w:rPr>
          <w:rFonts w:ascii="Helvetica" w:hAnsi="Helvetica"/>
          <w:b/>
          <w:bCs/>
          <w:color w:val="222222"/>
          <w:sz w:val="21"/>
          <w:szCs w:val="21"/>
        </w:rPr>
      </w:pPr>
    </w:p>
    <w:p w14:paraId="707F80BF"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Оглавление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диссертации</w:t>
      </w:r>
    </w:p>
    <w:p w14:paraId="667B0955"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кандидат</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социологических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наук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Арженовский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Бо</w:t>
      </w:r>
      <w:r w:rsidRPr="0054606D">
        <w:rPr>
          <w:rFonts w:ascii="Helvetica" w:hAnsi="Helvetica" w:hint="eastAsia"/>
          <w:b/>
          <w:bCs/>
          <w:color w:val="222222"/>
          <w:sz w:val="21"/>
          <w:szCs w:val="21"/>
        </w:rPr>
        <w:lastRenderedPageBreak/>
        <w:t>рис</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Михайлович</w:t>
      </w:r>
    </w:p>
    <w:p w14:paraId="1921FC17"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ВВЕДЕНИЕ</w:t>
      </w:r>
      <w:r w:rsidRPr="0054606D">
        <w:rPr>
          <w:rFonts w:ascii="Helvetica" w:hAnsi="Helvetica"/>
          <w:b/>
          <w:bCs/>
          <w:color w:val="222222"/>
          <w:sz w:val="21"/>
          <w:szCs w:val="21"/>
        </w:rPr>
        <w:t>.</w:t>
      </w:r>
    </w:p>
    <w:p w14:paraId="47D0BBA6" w14:textId="77777777" w:rsidR="0054606D" w:rsidRPr="0054606D" w:rsidRDefault="0054606D" w:rsidP="0054606D">
      <w:pPr>
        <w:rPr>
          <w:rFonts w:ascii="Helvetica" w:hAnsi="Helvetica"/>
          <w:b/>
          <w:bCs/>
          <w:color w:val="222222"/>
          <w:sz w:val="21"/>
          <w:szCs w:val="21"/>
        </w:rPr>
      </w:pPr>
    </w:p>
    <w:p w14:paraId="2DBB991C"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ГЛАВА</w:t>
      </w:r>
      <w:r w:rsidRPr="0054606D">
        <w:rPr>
          <w:rFonts w:ascii="Helvetica" w:hAnsi="Helvetica"/>
          <w:b/>
          <w:bCs/>
          <w:color w:val="222222"/>
          <w:sz w:val="21"/>
          <w:szCs w:val="21"/>
        </w:rPr>
        <w:t xml:space="preserve"> 1. </w:t>
      </w:r>
      <w:r w:rsidRPr="0054606D">
        <w:rPr>
          <w:rFonts w:ascii="Helvetica" w:hAnsi="Helvetica" w:hint="eastAsia"/>
          <w:b/>
          <w:bCs/>
          <w:color w:val="222222"/>
          <w:sz w:val="21"/>
          <w:szCs w:val="21"/>
        </w:rPr>
        <w:t>ТЕОРЕТИКО</w:t>
      </w:r>
      <w:r w:rsidRPr="0054606D">
        <w:rPr>
          <w:rFonts w:ascii="Helvetica" w:hAnsi="Helvetica"/>
          <w:b/>
          <w:bCs/>
          <w:color w:val="222222"/>
          <w:sz w:val="21"/>
          <w:szCs w:val="21"/>
        </w:rPr>
        <w:t>-</w:t>
      </w:r>
      <w:r w:rsidRPr="0054606D">
        <w:rPr>
          <w:rFonts w:ascii="Helvetica" w:hAnsi="Helvetica" w:hint="eastAsia"/>
          <w:b/>
          <w:bCs/>
          <w:color w:val="222222"/>
          <w:sz w:val="21"/>
          <w:szCs w:val="21"/>
        </w:rPr>
        <w:t>МЕТОДОЛОГИЧЕСКИЕ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ПРОБЛЕМЫ</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ИССЛЕДОВАНИЯ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ФОРМИРОВАНИЯ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w:t>
      </w:r>
    </w:p>
    <w:p w14:paraId="10ED9DCB" w14:textId="77777777" w:rsidR="0054606D" w:rsidRPr="0054606D" w:rsidRDefault="0054606D" w:rsidP="0054606D">
      <w:pPr>
        <w:rPr>
          <w:rFonts w:ascii="Helvetica" w:hAnsi="Helvetica"/>
          <w:b/>
          <w:bCs/>
          <w:color w:val="222222"/>
          <w:sz w:val="21"/>
          <w:szCs w:val="21"/>
        </w:rPr>
      </w:pPr>
    </w:p>
    <w:p w14:paraId="06CB2754" w14:textId="77777777" w:rsidR="0054606D" w:rsidRPr="0054606D" w:rsidRDefault="0054606D" w:rsidP="0054606D">
      <w:pPr>
        <w:rPr>
          <w:rFonts w:ascii="Helvetica" w:hAnsi="Helvetica"/>
          <w:b/>
          <w:bCs/>
          <w:color w:val="222222"/>
          <w:sz w:val="21"/>
          <w:szCs w:val="21"/>
        </w:rPr>
      </w:pPr>
      <w:r w:rsidRPr="0054606D">
        <w:rPr>
          <w:rFonts w:ascii="Helvetica" w:hAnsi="Helvetica"/>
          <w:b/>
          <w:bCs/>
          <w:color w:val="222222"/>
          <w:sz w:val="21"/>
          <w:szCs w:val="21"/>
        </w:rPr>
        <w:t xml:space="preserve">1.1. </w:t>
      </w:r>
      <w:r w:rsidRPr="0054606D">
        <w:rPr>
          <w:rFonts w:ascii="Helvetica" w:hAnsi="Helvetica" w:hint="eastAsia"/>
          <w:b/>
          <w:bCs/>
          <w:color w:val="222222"/>
          <w:sz w:val="21"/>
          <w:szCs w:val="21"/>
        </w:rPr>
        <w:t>Общество</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как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социокультурная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среда</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становления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современной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w:t>
      </w:r>
    </w:p>
    <w:p w14:paraId="3AB065EE" w14:textId="77777777" w:rsidR="0054606D" w:rsidRPr="0054606D" w:rsidRDefault="0054606D" w:rsidP="0054606D">
      <w:pPr>
        <w:rPr>
          <w:rFonts w:ascii="Helvetica" w:hAnsi="Helvetica"/>
          <w:b/>
          <w:bCs/>
          <w:color w:val="222222"/>
          <w:sz w:val="21"/>
          <w:szCs w:val="21"/>
        </w:rPr>
      </w:pPr>
    </w:p>
    <w:p w14:paraId="1C433FF1" w14:textId="77777777" w:rsidR="0054606D" w:rsidRPr="0054606D" w:rsidRDefault="0054606D" w:rsidP="0054606D">
      <w:pPr>
        <w:rPr>
          <w:rFonts w:ascii="Helvetica" w:hAnsi="Helvetica"/>
          <w:b/>
          <w:bCs/>
          <w:color w:val="222222"/>
          <w:sz w:val="21"/>
          <w:szCs w:val="21"/>
        </w:rPr>
      </w:pPr>
      <w:r w:rsidRPr="0054606D">
        <w:rPr>
          <w:rFonts w:ascii="Helvetica" w:hAnsi="Helvetica"/>
          <w:b/>
          <w:bCs/>
          <w:color w:val="222222"/>
          <w:sz w:val="21"/>
          <w:szCs w:val="21"/>
        </w:rPr>
        <w:t xml:space="preserve">1.2. </w:t>
      </w:r>
      <w:r w:rsidRPr="0054606D">
        <w:rPr>
          <w:rFonts w:ascii="Helvetica" w:hAnsi="Helvetica" w:hint="eastAsia"/>
          <w:b/>
          <w:bCs/>
          <w:color w:val="222222"/>
          <w:sz w:val="21"/>
          <w:szCs w:val="21"/>
        </w:rPr>
        <w:t>Социально</w:t>
      </w:r>
      <w:r w:rsidRPr="0054606D">
        <w:rPr>
          <w:rFonts w:ascii="Helvetica" w:hAnsi="Helvetica"/>
          <w:b/>
          <w:bCs/>
          <w:color w:val="222222"/>
          <w:sz w:val="21"/>
          <w:szCs w:val="21"/>
        </w:rPr>
        <w:t>-</w:t>
      </w:r>
      <w:r w:rsidRPr="0054606D">
        <w:rPr>
          <w:rFonts w:ascii="Helvetica" w:hAnsi="Helvetica" w:hint="eastAsia"/>
          <w:b/>
          <w:bCs/>
          <w:color w:val="222222"/>
          <w:sz w:val="21"/>
          <w:szCs w:val="21"/>
        </w:rPr>
        <w:t>демографический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w:t>
      </w:r>
      <w:r w:rsidRPr="0054606D">
        <w:rPr>
          <w:rFonts w:ascii="Helvetica" w:hAnsi="Helvetica"/>
          <w:b/>
          <w:bCs/>
          <w:color w:val="222222"/>
          <w:sz w:val="21"/>
          <w:szCs w:val="21"/>
        </w:rPr>
        <w:t>-</w:t>
      </w:r>
      <w:r w:rsidRPr="0054606D">
        <w:rPr>
          <w:rFonts w:ascii="Helvetica" w:hAnsi="Helvetica" w:hint="eastAsia"/>
          <w:b/>
          <w:bCs/>
          <w:color w:val="222222"/>
          <w:sz w:val="21"/>
          <w:szCs w:val="21"/>
        </w:rPr>
        <w:t>профессиональный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потенциал</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риска</w:t>
      </w:r>
      <w:r w:rsidRPr="0054606D">
        <w:rPr>
          <w:rFonts w:ascii="Helvetica" w:hAnsi="Helvetica"/>
          <w:b/>
          <w:bCs/>
          <w:color w:val="222222"/>
          <w:sz w:val="21"/>
          <w:szCs w:val="21"/>
        </w:rPr>
        <w:t>.</w:t>
      </w:r>
    </w:p>
    <w:p w14:paraId="5AF8CA47" w14:textId="77777777" w:rsidR="0054606D" w:rsidRPr="0054606D" w:rsidRDefault="0054606D" w:rsidP="0054606D">
      <w:pPr>
        <w:rPr>
          <w:rFonts w:ascii="Helvetica" w:hAnsi="Helvetica"/>
          <w:b/>
          <w:bCs/>
          <w:color w:val="222222"/>
          <w:sz w:val="21"/>
          <w:szCs w:val="21"/>
        </w:rPr>
      </w:pPr>
    </w:p>
    <w:p w14:paraId="1574FBCF"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ГЛАВА</w:t>
      </w:r>
      <w:r w:rsidRPr="0054606D">
        <w:rPr>
          <w:rFonts w:ascii="Helvetica" w:hAnsi="Helvetica"/>
          <w:b/>
          <w:bCs/>
          <w:color w:val="222222"/>
          <w:sz w:val="21"/>
          <w:szCs w:val="21"/>
        </w:rPr>
        <w:t xml:space="preserve"> 2. </w:t>
      </w:r>
      <w:r w:rsidRPr="0054606D">
        <w:rPr>
          <w:rFonts w:ascii="Helvetica" w:hAnsi="Helvetica" w:hint="eastAsia"/>
          <w:b/>
          <w:bCs/>
          <w:color w:val="222222"/>
          <w:sz w:val="21"/>
          <w:szCs w:val="21"/>
        </w:rPr>
        <w:t>СУБЪЕКТНЫЕ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ХАРАКТЕРИСТИКИ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w:t>
      </w:r>
    </w:p>
    <w:p w14:paraId="43ECEAE6" w14:textId="77777777" w:rsidR="0054606D" w:rsidRPr="0054606D" w:rsidRDefault="0054606D" w:rsidP="0054606D">
      <w:pPr>
        <w:rPr>
          <w:rFonts w:ascii="Helvetica" w:hAnsi="Helvetica"/>
          <w:b/>
          <w:bCs/>
          <w:color w:val="222222"/>
          <w:sz w:val="21"/>
          <w:szCs w:val="21"/>
        </w:rPr>
      </w:pPr>
    </w:p>
    <w:p w14:paraId="72FC43F5" w14:textId="77777777" w:rsidR="0054606D" w:rsidRPr="0054606D" w:rsidRDefault="0054606D" w:rsidP="0054606D">
      <w:pPr>
        <w:rPr>
          <w:rFonts w:ascii="Helvetica" w:hAnsi="Helvetica"/>
          <w:b/>
          <w:bCs/>
          <w:color w:val="222222"/>
          <w:sz w:val="21"/>
          <w:szCs w:val="21"/>
        </w:rPr>
      </w:pPr>
      <w:r w:rsidRPr="0054606D">
        <w:rPr>
          <w:rFonts w:ascii="Helvetica" w:hAnsi="Helvetica"/>
          <w:b/>
          <w:bCs/>
          <w:color w:val="222222"/>
          <w:sz w:val="21"/>
          <w:szCs w:val="21"/>
        </w:rPr>
        <w:t xml:space="preserve">2.1. </w:t>
      </w:r>
      <w:r w:rsidRPr="0054606D">
        <w:rPr>
          <w:rFonts w:ascii="Helvetica" w:hAnsi="Helvetica" w:hint="eastAsia"/>
          <w:b/>
          <w:bCs/>
          <w:color w:val="222222"/>
          <w:sz w:val="21"/>
          <w:szCs w:val="21"/>
        </w:rPr>
        <w:t>Понимание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w:t>
      </w:r>
      <w:r w:rsidRPr="0054606D">
        <w:rPr>
          <w:rFonts w:ascii="Helvetica" w:hAnsi="Helvetica" w:hint="eastAsia"/>
          <w:b/>
          <w:bCs/>
          <w:color w:val="222222"/>
          <w:sz w:val="21"/>
          <w:szCs w:val="21"/>
        </w:rPr>
        <w:t>социального</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субъекта</w:t>
      </w:r>
      <w:r w:rsidRPr="0054606D">
        <w:rPr>
          <w:rFonts w:ascii="Helvetica" w:hAnsi="Helvetica" w:hint="eastAsia"/>
          <w:b/>
          <w:bCs/>
          <w:color w:val="222222"/>
          <w:sz w:val="21"/>
          <w:szCs w:val="21"/>
        </w:rPr>
        <w:t>»</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современных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социологических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концепциях</w:t>
      </w:r>
      <w:r w:rsidRPr="0054606D">
        <w:rPr>
          <w:rFonts w:ascii="Helvetica" w:hAnsi="Helvetica"/>
          <w:b/>
          <w:bCs/>
          <w:color w:val="222222"/>
          <w:sz w:val="21"/>
          <w:szCs w:val="21"/>
        </w:rPr>
        <w:t>.</w:t>
      </w:r>
    </w:p>
    <w:p w14:paraId="52C7F601" w14:textId="77777777" w:rsidR="0054606D" w:rsidRPr="0054606D" w:rsidRDefault="0054606D" w:rsidP="0054606D">
      <w:pPr>
        <w:rPr>
          <w:rFonts w:ascii="Helvetica" w:hAnsi="Helvetica"/>
          <w:b/>
          <w:bCs/>
          <w:color w:val="222222"/>
          <w:sz w:val="21"/>
          <w:szCs w:val="21"/>
        </w:rPr>
      </w:pPr>
    </w:p>
    <w:p w14:paraId="5C3562B2" w14:textId="77777777" w:rsidR="0054606D" w:rsidRPr="0054606D" w:rsidRDefault="0054606D" w:rsidP="0054606D">
      <w:pPr>
        <w:rPr>
          <w:rFonts w:ascii="Helvetica" w:hAnsi="Helvetica"/>
          <w:b/>
          <w:bCs/>
          <w:color w:val="222222"/>
          <w:sz w:val="21"/>
          <w:szCs w:val="21"/>
        </w:rPr>
      </w:pPr>
      <w:r w:rsidRPr="0054606D">
        <w:rPr>
          <w:rFonts w:ascii="Helvetica" w:hAnsi="Helvetica"/>
          <w:b/>
          <w:bCs/>
          <w:color w:val="222222"/>
          <w:sz w:val="21"/>
          <w:szCs w:val="21"/>
        </w:rPr>
        <w:t xml:space="preserve">2.2. </w:t>
      </w:r>
      <w:r w:rsidRPr="0054606D">
        <w:rPr>
          <w:rFonts w:ascii="Helvetica" w:hAnsi="Helvetica" w:hint="eastAsia"/>
          <w:b/>
          <w:bCs/>
          <w:color w:val="222222"/>
          <w:sz w:val="21"/>
          <w:szCs w:val="21"/>
        </w:rPr>
        <w:t>Формы</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проявления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субъектности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современном</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российском</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обществе</w:t>
      </w:r>
      <w:r w:rsidRPr="0054606D">
        <w:rPr>
          <w:rFonts w:ascii="Helvetica" w:hAnsi="Helvetica"/>
          <w:b/>
          <w:bCs/>
          <w:color w:val="222222"/>
          <w:sz w:val="21"/>
          <w:szCs w:val="21"/>
        </w:rPr>
        <w:t>.</w:t>
      </w:r>
    </w:p>
    <w:p w14:paraId="07183ACF" w14:textId="77777777" w:rsidR="0054606D" w:rsidRPr="0054606D" w:rsidRDefault="0054606D" w:rsidP="0054606D">
      <w:pPr>
        <w:rPr>
          <w:rFonts w:ascii="Helvetica" w:hAnsi="Helvetica"/>
          <w:b/>
          <w:bCs/>
          <w:color w:val="222222"/>
          <w:sz w:val="21"/>
          <w:szCs w:val="21"/>
        </w:rPr>
      </w:pPr>
    </w:p>
    <w:p w14:paraId="4794B924" w14:textId="77777777" w:rsidR="0054606D" w:rsidRPr="0054606D" w:rsidRDefault="0054606D" w:rsidP="0054606D">
      <w:pPr>
        <w:rPr>
          <w:rFonts w:ascii="Helvetica" w:hAnsi="Helvetica"/>
          <w:b/>
          <w:bCs/>
          <w:color w:val="222222"/>
          <w:sz w:val="21"/>
          <w:szCs w:val="21"/>
        </w:rPr>
      </w:pPr>
      <w:r w:rsidRPr="0054606D">
        <w:rPr>
          <w:rFonts w:ascii="Helvetica" w:hAnsi="Helvetica" w:hint="eastAsia"/>
          <w:b/>
          <w:bCs/>
          <w:color w:val="222222"/>
          <w:sz w:val="21"/>
          <w:szCs w:val="21"/>
        </w:rPr>
        <w:t>ГЛАВА</w:t>
      </w:r>
      <w:r w:rsidRPr="0054606D">
        <w:rPr>
          <w:rFonts w:ascii="Helvetica" w:hAnsi="Helvetica"/>
          <w:b/>
          <w:bCs/>
          <w:color w:val="222222"/>
          <w:sz w:val="21"/>
          <w:szCs w:val="21"/>
        </w:rPr>
        <w:t xml:space="preserve"> 3. </w:t>
      </w:r>
      <w:r w:rsidRPr="0054606D">
        <w:rPr>
          <w:rFonts w:ascii="Helvetica" w:hAnsi="Helvetica" w:hint="eastAsia"/>
          <w:b/>
          <w:bCs/>
          <w:color w:val="222222"/>
          <w:sz w:val="21"/>
          <w:szCs w:val="21"/>
        </w:rPr>
        <w:t>АКТИВИЗАЦИЯ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ИНИЦИАТИВЫ</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КАК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ГЛАВНОЕ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НАПРАВЛЕНИЕ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ЮВЕНАЛЬНОЙ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ПОЛИТИКИ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ГОСУДАРСТВА</w:t>
      </w:r>
      <w:r w:rsidRPr="0054606D">
        <w:rPr>
          <w:rFonts w:ascii="Helvetica" w:hAnsi="Helvetica"/>
          <w:b/>
          <w:bCs/>
          <w:color w:val="222222"/>
          <w:sz w:val="21"/>
          <w:szCs w:val="21"/>
        </w:rPr>
        <w:t>.</w:t>
      </w:r>
    </w:p>
    <w:p w14:paraId="2F8F7EC8" w14:textId="77777777" w:rsidR="0054606D" w:rsidRPr="0054606D" w:rsidRDefault="0054606D" w:rsidP="0054606D">
      <w:pPr>
        <w:rPr>
          <w:rFonts w:ascii="Helvetica" w:hAnsi="Helvetica"/>
          <w:b/>
          <w:bCs/>
          <w:color w:val="222222"/>
          <w:sz w:val="21"/>
          <w:szCs w:val="21"/>
        </w:rPr>
      </w:pPr>
    </w:p>
    <w:p w14:paraId="2EFF9D4B" w14:textId="77777777" w:rsidR="0054606D" w:rsidRPr="0054606D" w:rsidRDefault="0054606D" w:rsidP="0054606D">
      <w:pPr>
        <w:rPr>
          <w:rFonts w:ascii="Helvetica" w:hAnsi="Helvetica"/>
          <w:b/>
          <w:bCs/>
          <w:color w:val="222222"/>
          <w:sz w:val="21"/>
          <w:szCs w:val="21"/>
        </w:rPr>
      </w:pPr>
      <w:r w:rsidRPr="0054606D">
        <w:rPr>
          <w:rFonts w:ascii="Helvetica" w:hAnsi="Helvetica"/>
          <w:b/>
          <w:bCs/>
          <w:color w:val="222222"/>
          <w:sz w:val="21"/>
          <w:szCs w:val="21"/>
        </w:rPr>
        <w:t xml:space="preserve">3.1. </w:t>
      </w:r>
      <w:r w:rsidRPr="0054606D">
        <w:rPr>
          <w:rFonts w:ascii="Helvetica" w:hAnsi="Helvetica" w:hint="eastAsia"/>
          <w:b/>
          <w:bCs/>
          <w:color w:val="222222"/>
          <w:sz w:val="21"/>
          <w:szCs w:val="21"/>
        </w:rPr>
        <w:t>Политические</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ориентации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как</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установки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социальной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активности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молодежи</w:t>
      </w:r>
      <w:r w:rsidRPr="0054606D">
        <w:rPr>
          <w:rFonts w:ascii="Helvetica" w:hAnsi="Helvetica"/>
          <w:b/>
          <w:bCs/>
          <w:color w:val="222222"/>
          <w:sz w:val="21"/>
          <w:szCs w:val="21"/>
        </w:rPr>
        <w:t>.</w:t>
      </w:r>
    </w:p>
    <w:p w14:paraId="1F420989" w14:textId="77777777" w:rsidR="0054606D" w:rsidRPr="0054606D" w:rsidRDefault="0054606D" w:rsidP="0054606D">
      <w:pPr>
        <w:rPr>
          <w:rFonts w:ascii="Helvetica" w:hAnsi="Helvetica"/>
          <w:b/>
          <w:bCs/>
          <w:color w:val="222222"/>
          <w:sz w:val="21"/>
          <w:szCs w:val="21"/>
        </w:rPr>
      </w:pPr>
    </w:p>
    <w:p w14:paraId="2013FB89" w14:textId="43748497" w:rsidR="00F0131B" w:rsidRPr="0054606D" w:rsidRDefault="0054606D" w:rsidP="0054606D">
      <w:r w:rsidRPr="0054606D">
        <w:rPr>
          <w:rFonts w:ascii="Helvetica" w:hAnsi="Helvetica"/>
          <w:b/>
          <w:bCs/>
          <w:color w:val="222222"/>
          <w:sz w:val="21"/>
          <w:szCs w:val="21"/>
        </w:rPr>
        <w:t xml:space="preserve">3.2. </w:t>
      </w:r>
      <w:r w:rsidRPr="0054606D">
        <w:rPr>
          <w:rFonts w:ascii="Helvetica" w:hAnsi="Helvetica" w:hint="eastAsia"/>
          <w:b/>
          <w:bCs/>
          <w:color w:val="222222"/>
          <w:sz w:val="21"/>
          <w:szCs w:val="21"/>
        </w:rPr>
        <w:t>Концептуализация</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стратегии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государственно</w:t>
      </w:r>
      <w:r w:rsidRPr="0054606D">
        <w:rPr>
          <w:rFonts w:ascii="Helvetica" w:hAnsi="Helvetica" w:hint="eastAsia"/>
          <w:b/>
          <w:bCs/>
          <w:color w:val="222222"/>
          <w:sz w:val="21"/>
          <w:szCs w:val="21"/>
        </w:rPr>
        <w:lastRenderedPageBreak/>
        <w:t>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молодежной</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политики</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в</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условиях</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рыночного</w:t>
      </w:r>
      <w:r w:rsidRPr="0054606D">
        <w:rPr>
          <w:rFonts w:ascii="Helvetica" w:hAnsi="Helvetica"/>
          <w:b/>
          <w:bCs/>
          <w:color w:val="222222"/>
          <w:sz w:val="21"/>
          <w:szCs w:val="21"/>
        </w:rPr>
        <w:t xml:space="preserve"> </w:t>
      </w:r>
      <w:r w:rsidRPr="0054606D">
        <w:rPr>
          <w:rFonts w:ascii="Helvetica" w:hAnsi="Helvetica" w:hint="eastAsia"/>
          <w:b/>
          <w:bCs/>
          <w:color w:val="222222"/>
          <w:sz w:val="21"/>
          <w:szCs w:val="21"/>
        </w:rPr>
        <w:t>общества</w:t>
      </w:r>
      <w:r w:rsidRPr="0054606D">
        <w:rPr>
          <w:rFonts w:ascii="Helvetica" w:hAnsi="Helvetica"/>
          <w:b/>
          <w:bCs/>
          <w:color w:val="222222"/>
          <w:sz w:val="21"/>
          <w:szCs w:val="21"/>
        </w:rPr>
        <w:t>.</w:t>
      </w:r>
    </w:p>
    <w:sectPr w:rsidR="00F0131B" w:rsidRPr="005460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E56B" w14:textId="77777777" w:rsidR="00FA0310" w:rsidRDefault="00FA0310">
      <w:pPr>
        <w:spacing w:after="0" w:line="240" w:lineRule="auto"/>
      </w:pPr>
      <w:r>
        <w:separator/>
      </w:r>
    </w:p>
  </w:endnote>
  <w:endnote w:type="continuationSeparator" w:id="0">
    <w:p w14:paraId="701F1EBF" w14:textId="77777777" w:rsidR="00FA0310" w:rsidRDefault="00FA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DF71" w14:textId="77777777" w:rsidR="00FA0310" w:rsidRDefault="00FA0310"/>
    <w:p w14:paraId="6C3BB376" w14:textId="77777777" w:rsidR="00FA0310" w:rsidRDefault="00FA0310"/>
    <w:p w14:paraId="4960A5A9" w14:textId="77777777" w:rsidR="00FA0310" w:rsidRDefault="00FA0310"/>
    <w:p w14:paraId="1BC01E89" w14:textId="77777777" w:rsidR="00FA0310" w:rsidRDefault="00FA0310"/>
    <w:p w14:paraId="346034F4" w14:textId="77777777" w:rsidR="00FA0310" w:rsidRDefault="00FA0310"/>
    <w:p w14:paraId="69DC3D8B" w14:textId="77777777" w:rsidR="00FA0310" w:rsidRDefault="00FA0310"/>
    <w:p w14:paraId="4131F395" w14:textId="77777777" w:rsidR="00FA0310" w:rsidRDefault="00FA03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82B4B" wp14:editId="5131A8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70CDE" w14:textId="77777777" w:rsidR="00FA0310" w:rsidRDefault="00FA03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82B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670CDE" w14:textId="77777777" w:rsidR="00FA0310" w:rsidRDefault="00FA03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A7F29" w14:textId="77777777" w:rsidR="00FA0310" w:rsidRDefault="00FA0310"/>
    <w:p w14:paraId="0ECD0E2E" w14:textId="77777777" w:rsidR="00FA0310" w:rsidRDefault="00FA0310"/>
    <w:p w14:paraId="6BA5BCB8" w14:textId="77777777" w:rsidR="00FA0310" w:rsidRDefault="00FA03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29526C" wp14:editId="414BF5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71520" w14:textId="77777777" w:rsidR="00FA0310" w:rsidRDefault="00FA0310"/>
                          <w:p w14:paraId="58A2348E" w14:textId="77777777" w:rsidR="00FA0310" w:rsidRDefault="00FA03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2952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671520" w14:textId="77777777" w:rsidR="00FA0310" w:rsidRDefault="00FA0310"/>
                    <w:p w14:paraId="58A2348E" w14:textId="77777777" w:rsidR="00FA0310" w:rsidRDefault="00FA03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45E005" w14:textId="77777777" w:rsidR="00FA0310" w:rsidRDefault="00FA0310"/>
    <w:p w14:paraId="23AFFF5A" w14:textId="77777777" w:rsidR="00FA0310" w:rsidRDefault="00FA0310">
      <w:pPr>
        <w:rPr>
          <w:sz w:val="2"/>
          <w:szCs w:val="2"/>
        </w:rPr>
      </w:pPr>
    </w:p>
    <w:p w14:paraId="31E3E9E0" w14:textId="77777777" w:rsidR="00FA0310" w:rsidRDefault="00FA0310"/>
    <w:p w14:paraId="0F900979" w14:textId="77777777" w:rsidR="00FA0310" w:rsidRDefault="00FA0310">
      <w:pPr>
        <w:spacing w:after="0" w:line="240" w:lineRule="auto"/>
      </w:pPr>
    </w:p>
  </w:footnote>
  <w:footnote w:type="continuationSeparator" w:id="0">
    <w:p w14:paraId="395B9F96" w14:textId="77777777" w:rsidR="00FA0310" w:rsidRDefault="00FA0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310"/>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68690</TotalTime>
  <Pages>3</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cp:revision>
  <cp:lastPrinted>2009-02-06T05:36:00Z</cp:lastPrinted>
  <dcterms:created xsi:type="dcterms:W3CDTF">2025-11-25T20:19:00Z</dcterms:created>
  <dcterms:modified xsi:type="dcterms:W3CDTF">2026-02-10T11:43:00Z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