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9114B" w:rsidRDefault="0049114B" w:rsidP="0049114B">
      <w:r w:rsidRPr="0049114B">
        <w:rPr>
          <w:rFonts w:ascii="Times New Roman" w:eastAsia="Arial Narrow" w:hAnsi="Times New Roman" w:cs="Times New Roman"/>
          <w:b/>
          <w:bCs/>
          <w:color w:val="000000"/>
          <w:kern w:val="0"/>
          <w:sz w:val="24"/>
          <w:lang w:val="uk-UA" w:eastAsia="ru-RU" w:bidi="ru-RU"/>
        </w:rPr>
        <w:t xml:space="preserve">Нейман </w:t>
      </w:r>
      <w:r w:rsidRPr="0049114B">
        <w:rPr>
          <w:rFonts w:ascii="Times New Roman" w:eastAsia="Arial Narrow" w:hAnsi="Times New Roman" w:cs="Times New Roman"/>
          <w:b/>
          <w:bCs/>
          <w:color w:val="000000"/>
          <w:kern w:val="0"/>
          <w:sz w:val="24"/>
          <w:lang w:val="uk-UA" w:eastAsia="uk-UA" w:bidi="uk-UA"/>
        </w:rPr>
        <w:t>Свген Вікторович</w:t>
      </w:r>
      <w:r w:rsidRPr="0049114B">
        <w:rPr>
          <w:rFonts w:ascii="Times New Roman" w:hAnsi="Times New Roman" w:cs="Times New Roman"/>
          <w:color w:val="000000"/>
          <w:kern w:val="0"/>
          <w:sz w:val="24"/>
          <w:szCs w:val="24"/>
          <w:lang w:val="uk-UA" w:eastAsia="uk-UA" w:bidi="uk-UA"/>
        </w:rPr>
        <w:t>, керівник гуртка Центру дитя</w:t>
      </w:r>
      <w:r w:rsidRPr="0049114B">
        <w:rPr>
          <w:rFonts w:ascii="Times New Roman" w:hAnsi="Times New Roman" w:cs="Times New Roman"/>
          <w:color w:val="000000"/>
          <w:kern w:val="0"/>
          <w:sz w:val="24"/>
          <w:szCs w:val="24"/>
          <w:lang w:val="uk-UA" w:eastAsia="uk-UA" w:bidi="uk-UA"/>
        </w:rPr>
        <w:softHyphen/>
        <w:t>чої та юнацької творчості Солом’янського району м. Києва: «Абстрактна інтерполяційна проблема в узагальнених кла</w:t>
      </w:r>
      <w:r w:rsidRPr="0049114B">
        <w:rPr>
          <w:rFonts w:ascii="Times New Roman" w:hAnsi="Times New Roman" w:cs="Times New Roman"/>
          <w:color w:val="000000"/>
          <w:kern w:val="0"/>
          <w:sz w:val="24"/>
          <w:szCs w:val="24"/>
          <w:lang w:val="uk-UA" w:eastAsia="uk-UA" w:bidi="uk-UA"/>
        </w:rPr>
        <w:softHyphen/>
        <w:t>сах Неванлінни» (01.01.01 - математичний аналіз). Спецра</w:t>
      </w:r>
      <w:r w:rsidRPr="0049114B">
        <w:rPr>
          <w:rFonts w:ascii="Times New Roman" w:hAnsi="Times New Roman" w:cs="Times New Roman"/>
          <w:color w:val="000000"/>
          <w:kern w:val="0"/>
          <w:sz w:val="24"/>
          <w:szCs w:val="24"/>
          <w:lang w:val="uk-UA" w:eastAsia="uk-UA" w:bidi="uk-UA"/>
        </w:rPr>
        <w:softHyphen/>
        <w:t>да Д 26.206.01 в Інституті математики</w:t>
      </w:r>
    </w:p>
    <w:sectPr w:rsidR="007771D5" w:rsidRPr="0049114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05C3D"/>
    <w:multiLevelType w:val="singleLevel"/>
    <w:tmpl w:val="CA08434C"/>
    <w:lvl w:ilvl="0">
      <w:numFmt w:val="bullet"/>
      <w:lvlText w:val="-"/>
      <w:lvlJc w:val="left"/>
      <w:pPr>
        <w:tabs>
          <w:tab w:val="num" w:pos="360"/>
        </w:tabs>
        <w:ind w:left="360" w:hanging="360"/>
      </w:pPr>
      <w:rPr>
        <w:rFonts w:hint="default"/>
      </w:rPr>
    </w:lvl>
  </w:abstractNum>
  <w:abstractNum w:abstractNumId="102">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3">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6">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4FF76E74"/>
    <w:multiLevelType w:val="singleLevel"/>
    <w:tmpl w:val="0419000F"/>
    <w:lvl w:ilvl="0">
      <w:start w:val="1"/>
      <w:numFmt w:val="decimal"/>
      <w:lvlText w:val="%1."/>
      <w:lvlJc w:val="left"/>
      <w:pPr>
        <w:tabs>
          <w:tab w:val="num" w:pos="360"/>
        </w:tabs>
        <w:ind w:left="360" w:hanging="360"/>
      </w:pPr>
    </w:lvl>
  </w:abstractNum>
  <w:abstractNum w:abstractNumId="110">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1">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5">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6">
    <w:nsid w:val="68820E81"/>
    <w:multiLevelType w:val="singleLevel"/>
    <w:tmpl w:val="0419000F"/>
    <w:lvl w:ilvl="0">
      <w:start w:val="1"/>
      <w:numFmt w:val="decimal"/>
      <w:lvlText w:val="%1."/>
      <w:lvlJc w:val="left"/>
      <w:pPr>
        <w:tabs>
          <w:tab w:val="num" w:pos="360"/>
        </w:tabs>
        <w:ind w:left="360" w:hanging="360"/>
      </w:pPr>
    </w:lvl>
  </w:abstractNum>
  <w:abstractNum w:abstractNumId="117">
    <w:nsid w:val="6B4873E0"/>
    <w:multiLevelType w:val="singleLevel"/>
    <w:tmpl w:val="5AFCE968"/>
    <w:lvl w:ilvl="0">
      <w:numFmt w:val="bullet"/>
      <w:lvlText w:val="-"/>
      <w:lvlJc w:val="left"/>
      <w:pPr>
        <w:tabs>
          <w:tab w:val="num" w:pos="360"/>
        </w:tabs>
        <w:ind w:left="360" w:hanging="360"/>
      </w:pPr>
      <w:rPr>
        <w:rFonts w:hint="default"/>
      </w:rPr>
    </w:lvl>
  </w:abstractNum>
  <w:abstractNum w:abstractNumId="11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1">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201905"/>
    <w:multiLevelType w:val="singleLevel"/>
    <w:tmpl w:val="B582DCE8"/>
    <w:lvl w:ilvl="0">
      <w:numFmt w:val="bullet"/>
      <w:lvlText w:val="-"/>
      <w:lvlJc w:val="left"/>
      <w:pPr>
        <w:tabs>
          <w:tab w:val="num" w:pos="360"/>
        </w:tabs>
        <w:ind w:left="360" w:hanging="360"/>
      </w:pPr>
      <w:rPr>
        <w:rFonts w:hint="default"/>
      </w:rPr>
    </w:lvl>
  </w:abstractNum>
  <w:abstractNum w:abstractNumId="128">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1">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2">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7"/>
  </w:num>
  <w:num w:numId="8">
    <w:abstractNumId w:val="128"/>
  </w:num>
  <w:num w:numId="9">
    <w:abstractNumId w:val="116"/>
  </w:num>
  <w:num w:numId="10">
    <w:abstractNumId w:val="104"/>
  </w:num>
  <w:num w:numId="11">
    <w:abstractNumId w:val="93"/>
  </w:num>
  <w:num w:numId="12">
    <w:abstractNumId w:val="91"/>
  </w:num>
  <w:num w:numId="13">
    <w:abstractNumId w:val="98"/>
  </w:num>
  <w:num w:numId="14">
    <w:abstractNumId w:val="111"/>
  </w:num>
  <w:num w:numId="15">
    <w:abstractNumId w:val="107"/>
  </w:num>
  <w:num w:numId="16">
    <w:abstractNumId w:val="79"/>
  </w:num>
  <w:num w:numId="17">
    <w:abstractNumId w:val="96"/>
  </w:num>
  <w:num w:numId="18">
    <w:abstractNumId w:val="132"/>
  </w:num>
  <w:num w:numId="19">
    <w:abstractNumId w:val="99"/>
  </w:num>
  <w:num w:numId="20">
    <w:abstractNumId w:val="123"/>
  </w:num>
  <w:num w:numId="21">
    <w:abstractNumId w:val="113"/>
  </w:num>
  <w:num w:numId="22">
    <w:abstractNumId w:val="119"/>
  </w:num>
  <w:num w:numId="23">
    <w:abstractNumId w:val="101"/>
  </w:num>
  <w:num w:numId="24">
    <w:abstractNumId w:val="95"/>
  </w:num>
  <w:num w:numId="25">
    <w:abstractNumId w:val="109"/>
  </w:num>
  <w:num w:numId="26">
    <w:abstractNumId w:val="92"/>
  </w:num>
  <w:num w:numId="27">
    <w:abstractNumId w:val="87"/>
  </w:num>
  <w:num w:numId="28">
    <w:abstractNumId w:val="103"/>
  </w:num>
  <w:num w:numId="29">
    <w:abstractNumId w:val="115"/>
  </w:num>
  <w:num w:numId="30">
    <w:abstractNumId w:val="127"/>
  </w:num>
  <w:num w:numId="31">
    <w:abstractNumId w:val="81"/>
  </w:num>
  <w:num w:numId="32">
    <w:abstractNumId w:val="105"/>
  </w:num>
  <w:num w:numId="33">
    <w:abstractNumId w:val="130"/>
  </w:num>
  <w:num w:numId="34">
    <w:abstractNumId w:val="108"/>
  </w:num>
  <w:num w:numId="35">
    <w:abstractNumId w:val="120"/>
  </w:num>
  <w:num w:numId="36">
    <w:abstractNumId w:val="114"/>
  </w:num>
  <w:num w:numId="37">
    <w:abstractNumId w:val="125"/>
  </w:num>
  <w:num w:numId="38">
    <w:abstractNumId w:val="75"/>
  </w:num>
  <w:num w:numId="39">
    <w:abstractNumId w:val="89"/>
  </w:num>
  <w:num w:numId="40">
    <w:abstractNumId w:val="110"/>
  </w:num>
  <w:num w:numId="41">
    <w:abstractNumId w:val="131"/>
  </w:num>
  <w:num w:numId="42">
    <w:abstractNumId w:val="124"/>
  </w:num>
  <w:num w:numId="43">
    <w:abstractNumId w:val="102"/>
  </w:num>
  <w:num w:numId="44">
    <w:abstractNumId w:val="97"/>
  </w:num>
  <w:num w:numId="45">
    <w:abstractNumId w:val="73"/>
  </w:num>
  <w:num w:numId="46">
    <w:abstractNumId w:val="129"/>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4A898-2FD6-47F5-8219-EA6A65DB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2020-04-03T05:59:00Z</dcterms:created>
  <dcterms:modified xsi:type="dcterms:W3CDTF">2020-04-11T17:00:00Z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