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11710" w14:textId="4A718506" w:rsidR="00022302" w:rsidRPr="00506C6B" w:rsidRDefault="00506C6B" w:rsidP="00506C6B">
      <w:bookmarkStart w:id="0" w:name="_GoBack"/>
      <w:r>
        <w:rPr>
          <w:rFonts w:ascii="Verdana" w:hAnsi="Verdana"/>
          <w:b/>
          <w:bCs/>
          <w:color w:val="000000"/>
          <w:shd w:val="clear" w:color="auto" w:fill="FFFFFF"/>
        </w:rPr>
        <w:t xml:space="preserve">Столярчук Надія Миколаївна. Облік і внутрішній аудит інноваційної діяльності в науково-дослідних </w:t>
      </w:r>
      <w:proofErr w:type="gramStart"/>
      <w:r>
        <w:rPr>
          <w:rFonts w:ascii="Verdana" w:hAnsi="Verdana"/>
          <w:b/>
          <w:bCs/>
          <w:color w:val="000000"/>
          <w:shd w:val="clear" w:color="auto" w:fill="FFFFFF"/>
        </w:rPr>
        <w:t>установах</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08.00.09, Нац. акад. аграр. наук України, Нац. наук. центр "Ін-т аграр. економіки". - Київ,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210 с.</w:t>
      </w:r>
    </w:p>
    <w:sectPr w:rsidR="00022302" w:rsidRPr="00506C6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8B0F4" w14:textId="77777777" w:rsidR="007F1E67" w:rsidRDefault="007F1E67">
      <w:pPr>
        <w:spacing w:after="0" w:line="240" w:lineRule="auto"/>
      </w:pPr>
      <w:r>
        <w:separator/>
      </w:r>
    </w:p>
  </w:endnote>
  <w:endnote w:type="continuationSeparator" w:id="0">
    <w:p w14:paraId="3761B534" w14:textId="77777777" w:rsidR="007F1E67" w:rsidRDefault="007F1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2EDCB" w14:textId="77777777" w:rsidR="007F1E67" w:rsidRDefault="007F1E67">
      <w:pPr>
        <w:spacing w:after="0" w:line="240" w:lineRule="auto"/>
      </w:pPr>
      <w:r>
        <w:separator/>
      </w:r>
    </w:p>
  </w:footnote>
  <w:footnote w:type="continuationSeparator" w:id="0">
    <w:p w14:paraId="0DB7FBE2" w14:textId="77777777" w:rsidR="007F1E67" w:rsidRDefault="007F1E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A78"/>
    <w:rsid w:val="002C1B45"/>
    <w:rsid w:val="002C22F5"/>
    <w:rsid w:val="002C2DD6"/>
    <w:rsid w:val="002C3570"/>
    <w:rsid w:val="002C359A"/>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D54"/>
    <w:rsid w:val="00790F4A"/>
    <w:rsid w:val="00791587"/>
    <w:rsid w:val="007918FD"/>
    <w:rsid w:val="00792758"/>
    <w:rsid w:val="00792CEA"/>
    <w:rsid w:val="00792D1A"/>
    <w:rsid w:val="00792E54"/>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1E67"/>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65F"/>
    <w:rsid w:val="0086376C"/>
    <w:rsid w:val="00864F00"/>
    <w:rsid w:val="00865460"/>
    <w:rsid w:val="008654D1"/>
    <w:rsid w:val="00865922"/>
    <w:rsid w:val="00865B77"/>
    <w:rsid w:val="00865BC6"/>
    <w:rsid w:val="00865FD7"/>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990"/>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1DA"/>
    <w:rsid w:val="00A262D0"/>
    <w:rsid w:val="00A2636D"/>
    <w:rsid w:val="00A271BE"/>
    <w:rsid w:val="00A27799"/>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1DA2"/>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2EE"/>
    <w:rsid w:val="00FA0D18"/>
    <w:rsid w:val="00FA15FC"/>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10846</TotalTime>
  <Pages>1</Pages>
  <Words>36</Words>
  <Characters>208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2288</cp:revision>
  <cp:lastPrinted>2009-02-06T05:36:00Z</cp:lastPrinted>
  <dcterms:created xsi:type="dcterms:W3CDTF">2016-09-19T15:12:00Z</dcterms:created>
  <dcterms:modified xsi:type="dcterms:W3CDTF">2017-01-13T09:35:00Z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