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Бубновский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Сергей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Михайлович</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диссертация</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доктора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наук</w:t>
      </w:r>
      <w:r w:rsidRPr="00EC0500">
        <w:rPr>
          <w:rFonts w:ascii="Times New Roman" w:eastAsia="Times New Roman" w:hAnsi="Times New Roman" w:cs="Times New Roman"/>
          <w:b/>
          <w:bCs/>
          <w:caps/>
          <w:kern w:val="0"/>
          <w:sz w:val="28"/>
          <w:szCs w:val="28"/>
          <w:lang w:val="uk-UA" w:eastAsia="ru-RU"/>
        </w:rPr>
        <w:t xml:space="preserve"> : 14.00.09 / </w:t>
      </w:r>
      <w:r w:rsidRPr="00EC0500">
        <w:rPr>
          <w:rFonts w:ascii="Times New Roman" w:eastAsia="Times New Roman" w:hAnsi="Times New Roman" w:cs="Times New Roman" w:hint="eastAsia"/>
          <w:b/>
          <w:bCs/>
          <w:caps/>
          <w:kern w:val="0"/>
          <w:sz w:val="28"/>
          <w:szCs w:val="28"/>
          <w:lang w:val="uk-UA" w:eastAsia="ru-RU"/>
        </w:rPr>
        <w:t>Бубновский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Сергей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Михайлович</w:t>
      </w:r>
      <w:r w:rsidRPr="00EC0500">
        <w:rPr>
          <w:rFonts w:ascii="Times New Roman" w:eastAsia="Times New Roman" w:hAnsi="Times New Roman" w:cs="Times New Roman"/>
          <w:b/>
          <w:bCs/>
          <w:caps/>
          <w:kern w:val="0"/>
          <w:sz w:val="28"/>
          <w:szCs w:val="28"/>
          <w:lang w:val="uk-UA" w:eastAsia="ru-RU"/>
        </w:rPr>
        <w:t>; [</w:t>
      </w:r>
      <w:r w:rsidRPr="00EC0500">
        <w:rPr>
          <w:rFonts w:ascii="Times New Roman" w:eastAsia="Times New Roman" w:hAnsi="Times New Roman" w:cs="Times New Roman" w:hint="eastAsia"/>
          <w:b/>
          <w:bCs/>
          <w:caps/>
          <w:kern w:val="0"/>
          <w:sz w:val="28"/>
          <w:szCs w:val="28"/>
          <w:lang w:val="uk-UA" w:eastAsia="ru-RU"/>
        </w:rPr>
        <w:t>Место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защиты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ФГУ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Федеральный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научно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клинический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гематологии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онкологии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иммунологии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Москва</w:t>
      </w:r>
      <w:r w:rsidRPr="00EC0500">
        <w:rPr>
          <w:rFonts w:ascii="Times New Roman" w:eastAsia="Times New Roman" w:hAnsi="Times New Roman" w:cs="Times New Roman"/>
          <w:b/>
          <w:bCs/>
          <w:caps/>
          <w:kern w:val="0"/>
          <w:sz w:val="28"/>
          <w:szCs w:val="28"/>
          <w:lang w:val="uk-UA" w:eastAsia="ru-RU"/>
        </w:rPr>
        <w:t xml:space="preserve">, 2007.- 288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ил</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p>
    <w:p w:rsidR="00EC0500" w:rsidRPr="00EC0500" w:rsidRDefault="00EC0500" w:rsidP="00EC0500">
      <w:pPr>
        <w:rPr>
          <w:rFonts w:ascii="Times New Roman" w:eastAsia="Times New Roman" w:hAnsi="Times New Roman" w:cs="Times New Roman"/>
          <w:b/>
          <w:bCs/>
          <w:caps/>
          <w:kern w:val="0"/>
          <w:sz w:val="28"/>
          <w:szCs w:val="28"/>
          <w:lang w:val="uk-UA" w:eastAsia="ru-RU"/>
        </w:rPr>
      </w:pP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БУБНОВСКИЙ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Сергей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Михайлович</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мышечной</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 xml:space="preserve">14.00.09 - </w:t>
      </w:r>
      <w:r w:rsidRPr="00EC0500">
        <w:rPr>
          <w:rFonts w:ascii="Times New Roman" w:eastAsia="Times New Roman" w:hAnsi="Times New Roman" w:cs="Times New Roman" w:hint="eastAsia"/>
          <w:b/>
          <w:bCs/>
          <w:caps/>
          <w:kern w:val="0"/>
          <w:sz w:val="28"/>
          <w:szCs w:val="28"/>
          <w:lang w:val="uk-UA" w:eastAsia="ru-RU"/>
        </w:rPr>
        <w:t>педиатрия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 xml:space="preserve">14.00.51- </w:t>
      </w:r>
      <w:r w:rsidRPr="00EC0500">
        <w:rPr>
          <w:rFonts w:ascii="Times New Roman" w:eastAsia="Times New Roman" w:hAnsi="Times New Roman" w:cs="Times New Roman" w:hint="eastAsia"/>
          <w:b/>
          <w:bCs/>
          <w:caps/>
          <w:kern w:val="0"/>
          <w:sz w:val="28"/>
          <w:szCs w:val="28"/>
          <w:lang w:val="uk-UA" w:eastAsia="ru-RU"/>
        </w:rPr>
        <w:t>восстановительная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спортивная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медицина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курортология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физиотерапия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Диссертация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соискание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ученой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степени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доктора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наук</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Научные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консультанты</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доктор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профессор</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член</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корр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РАМН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Румянцев</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доктор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профессор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заслуженный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врач</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РФ</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Поляев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Москва</w:t>
      </w:r>
      <w:r w:rsidRPr="00EC0500">
        <w:rPr>
          <w:rFonts w:ascii="Times New Roman" w:eastAsia="Times New Roman" w:hAnsi="Times New Roman" w:cs="Times New Roman"/>
          <w:b/>
          <w:bCs/>
          <w:caps/>
          <w:kern w:val="0"/>
          <w:sz w:val="28"/>
          <w:szCs w:val="28"/>
          <w:lang w:val="uk-UA" w:eastAsia="ru-RU"/>
        </w:rPr>
        <w:t xml:space="preserve">- 2007 </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Оглавление</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Введение</w:t>
      </w:r>
      <w:r w:rsidRPr="00EC0500">
        <w:rPr>
          <w:rFonts w:ascii="Times New Roman" w:eastAsia="Times New Roman" w:hAnsi="Times New Roman" w:cs="Times New Roman"/>
          <w:b/>
          <w:bCs/>
          <w:caps/>
          <w:kern w:val="0"/>
          <w:sz w:val="28"/>
          <w:szCs w:val="28"/>
          <w:lang w:val="uk-UA" w:eastAsia="ru-RU"/>
        </w:rPr>
        <w:tab/>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Глава</w:t>
      </w:r>
      <w:r w:rsidRPr="00EC0500">
        <w:rPr>
          <w:rFonts w:ascii="Times New Roman" w:eastAsia="Times New Roman" w:hAnsi="Times New Roman" w:cs="Times New Roman"/>
          <w:b/>
          <w:bCs/>
          <w:caps/>
          <w:kern w:val="0"/>
          <w:sz w:val="28"/>
          <w:szCs w:val="28"/>
          <w:lang w:val="uk-UA" w:eastAsia="ru-RU"/>
        </w:rPr>
        <w:t xml:space="preserve"> I. </w:t>
      </w:r>
      <w:r w:rsidRPr="00EC0500">
        <w:rPr>
          <w:rFonts w:ascii="Times New Roman" w:eastAsia="Times New Roman" w:hAnsi="Times New Roman" w:cs="Times New Roman" w:hint="eastAsia"/>
          <w:b/>
          <w:bCs/>
          <w:caps/>
          <w:kern w:val="0"/>
          <w:sz w:val="28"/>
          <w:szCs w:val="28"/>
          <w:lang w:val="uk-UA" w:eastAsia="ru-RU"/>
        </w:rPr>
        <w:t>Заболевания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обзор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Термины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понятия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ab/>
        <w:t>15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Этиология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патогенез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23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Клиника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29</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37</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Заключение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обзору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ab/>
        <w:t>49</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Глава</w:t>
      </w:r>
      <w:r w:rsidRPr="00EC0500">
        <w:rPr>
          <w:rFonts w:ascii="Times New Roman" w:eastAsia="Times New Roman" w:hAnsi="Times New Roman" w:cs="Times New Roman"/>
          <w:b/>
          <w:bCs/>
          <w:caps/>
          <w:kern w:val="0"/>
          <w:sz w:val="28"/>
          <w:szCs w:val="28"/>
          <w:lang w:val="uk-UA" w:eastAsia="ru-RU"/>
        </w:rPr>
        <w:t xml:space="preserve"> II. </w:t>
      </w:r>
      <w:r w:rsidRPr="00EC0500">
        <w:rPr>
          <w:rFonts w:ascii="Times New Roman" w:eastAsia="Times New Roman" w:hAnsi="Times New Roman" w:cs="Times New Roman" w:hint="eastAsia"/>
          <w:b/>
          <w:bCs/>
          <w:caps/>
          <w:kern w:val="0"/>
          <w:sz w:val="28"/>
          <w:szCs w:val="28"/>
          <w:lang w:val="uk-UA" w:eastAsia="ru-RU"/>
        </w:rPr>
        <w:t>Характеристика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материала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методы</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исследования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Характеристика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материала</w:t>
      </w:r>
      <w:r w:rsidRPr="00EC0500">
        <w:rPr>
          <w:rFonts w:ascii="Times New Roman" w:eastAsia="Times New Roman" w:hAnsi="Times New Roman" w:cs="Times New Roman"/>
          <w:b/>
          <w:bCs/>
          <w:caps/>
          <w:kern w:val="0"/>
          <w:sz w:val="28"/>
          <w:szCs w:val="28"/>
          <w:lang w:val="uk-UA" w:eastAsia="ru-RU"/>
        </w:rPr>
        <w:tab/>
        <w:t>52</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53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Метаанализ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данных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ab/>
        <w:t>53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Мониторинг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53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Сравнительное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экспериментальное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рандомизированное</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исследование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предлагаемой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общепринятой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методикой</w:t>
      </w:r>
      <w:r w:rsidRPr="00EC0500">
        <w:rPr>
          <w:rFonts w:ascii="Times New Roman" w:eastAsia="Times New Roman" w:hAnsi="Times New Roman" w:cs="Times New Roman"/>
          <w:b/>
          <w:bCs/>
          <w:caps/>
          <w:kern w:val="0"/>
          <w:sz w:val="28"/>
          <w:szCs w:val="28"/>
          <w:lang w:val="uk-UA" w:eastAsia="ru-RU"/>
        </w:rPr>
        <w:tab/>
        <w:t>54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Анализ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данных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ab/>
        <w:t>54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Исследование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Анамнез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жизни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Группа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ab/>
        <w:t>54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2.2.6</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Двигательная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активность</w:t>
      </w:r>
      <w:r w:rsidRPr="00EC0500">
        <w:rPr>
          <w:rFonts w:ascii="Times New Roman" w:eastAsia="Times New Roman" w:hAnsi="Times New Roman" w:cs="Times New Roman"/>
          <w:b/>
          <w:bCs/>
          <w:caps/>
          <w:kern w:val="0"/>
          <w:sz w:val="28"/>
          <w:szCs w:val="28"/>
          <w:lang w:val="uk-UA" w:eastAsia="ru-RU"/>
        </w:rPr>
        <w:tab/>
        <w:t>55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2.2.7</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Оценка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58</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2.2.8</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абсолютного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количества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жирового</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компонента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весе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тела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формулой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Матейки</w:t>
      </w:r>
      <w:r w:rsidRPr="00EC0500">
        <w:rPr>
          <w:rFonts w:ascii="Times New Roman" w:eastAsia="Times New Roman" w:hAnsi="Times New Roman" w:cs="Times New Roman"/>
          <w:b/>
          <w:bCs/>
          <w:caps/>
          <w:kern w:val="0"/>
          <w:sz w:val="28"/>
          <w:szCs w:val="28"/>
          <w:lang w:val="uk-UA" w:eastAsia="ru-RU"/>
        </w:rPr>
        <w:tab/>
        <w:t>59</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2.2.9</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работоспособности</w:t>
      </w:r>
      <w:r w:rsidRPr="00EC0500">
        <w:rPr>
          <w:rFonts w:ascii="Times New Roman" w:eastAsia="Times New Roman" w:hAnsi="Times New Roman" w:cs="Times New Roman"/>
          <w:b/>
          <w:bCs/>
          <w:caps/>
          <w:kern w:val="0"/>
          <w:sz w:val="28"/>
          <w:szCs w:val="28"/>
          <w:lang w:val="uk-UA" w:eastAsia="ru-RU"/>
        </w:rPr>
        <w:tab/>
        <w:t>60</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2.2.10</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миофасциальных</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ab/>
        <w:t>62</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аэробной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работоспособности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помощью</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степ</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теста</w:t>
      </w:r>
      <w:r w:rsidRPr="00EC0500">
        <w:rPr>
          <w:rFonts w:ascii="Times New Roman" w:eastAsia="Times New Roman" w:hAnsi="Times New Roman" w:cs="Times New Roman"/>
          <w:b/>
          <w:bCs/>
          <w:caps/>
          <w:kern w:val="0"/>
          <w:sz w:val="28"/>
          <w:szCs w:val="28"/>
          <w:lang w:val="uk-UA" w:eastAsia="ru-RU"/>
        </w:rPr>
        <w:tab/>
        <w:t>64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ab/>
        <w:t>65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Определение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свода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помощью</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плантографии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отпечатку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стопы</w:t>
      </w:r>
      <w:r w:rsidRPr="00EC0500">
        <w:rPr>
          <w:rFonts w:ascii="Times New Roman" w:eastAsia="Times New Roman" w:hAnsi="Times New Roman" w:cs="Times New Roman"/>
          <w:b/>
          <w:bCs/>
          <w:caps/>
          <w:kern w:val="0"/>
          <w:sz w:val="28"/>
          <w:szCs w:val="28"/>
          <w:lang w:val="uk-UA" w:eastAsia="ru-RU"/>
        </w:rPr>
        <w:tab/>
        <w:t>65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2.2.14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математической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статистики</w:t>
      </w:r>
      <w:r w:rsidRPr="00EC0500">
        <w:rPr>
          <w:rFonts w:ascii="Times New Roman" w:eastAsia="Times New Roman" w:hAnsi="Times New Roman" w:cs="Times New Roman"/>
          <w:b/>
          <w:bCs/>
          <w:caps/>
          <w:kern w:val="0"/>
          <w:sz w:val="28"/>
          <w:szCs w:val="28"/>
          <w:lang w:val="uk-UA" w:eastAsia="ru-RU"/>
        </w:rPr>
        <w:tab/>
        <w:t>67</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Заключение</w:t>
      </w:r>
      <w:r w:rsidRPr="00EC0500">
        <w:rPr>
          <w:rFonts w:ascii="Times New Roman" w:eastAsia="Times New Roman" w:hAnsi="Times New Roman" w:cs="Times New Roman"/>
          <w:b/>
          <w:bCs/>
          <w:caps/>
          <w:kern w:val="0"/>
          <w:sz w:val="28"/>
          <w:szCs w:val="28"/>
          <w:lang w:val="uk-UA" w:eastAsia="ru-RU"/>
        </w:rPr>
        <w:tab/>
        <w:t>68</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з</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Глава</w:t>
      </w:r>
      <w:r w:rsidRPr="00EC0500">
        <w:rPr>
          <w:rFonts w:ascii="Times New Roman" w:eastAsia="Times New Roman" w:hAnsi="Times New Roman" w:cs="Times New Roman"/>
          <w:b/>
          <w:bCs/>
          <w:caps/>
          <w:kern w:val="0"/>
          <w:sz w:val="28"/>
          <w:szCs w:val="28"/>
          <w:lang w:val="uk-UA" w:eastAsia="ru-RU"/>
        </w:rPr>
        <w:t xml:space="preserve"> III. </w:t>
      </w:r>
      <w:r w:rsidRPr="00EC0500">
        <w:rPr>
          <w:rFonts w:ascii="Times New Roman" w:eastAsia="Times New Roman" w:hAnsi="Times New Roman" w:cs="Times New Roman" w:hint="eastAsia"/>
          <w:b/>
          <w:bCs/>
          <w:caps/>
          <w:kern w:val="0"/>
          <w:sz w:val="28"/>
          <w:szCs w:val="28"/>
          <w:lang w:val="uk-UA" w:eastAsia="ru-RU"/>
        </w:rPr>
        <w:t>Диагностика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Анализ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целевой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диспансеризации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ab/>
        <w:t>69</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Уровень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подготовленности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динамике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обучения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ab/>
        <w:t>75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Функциональное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локомоторного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аппарата</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первоклассников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динамика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данным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динамического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стабилометрического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обследования</w:t>
      </w:r>
      <w:r w:rsidRPr="00EC0500">
        <w:rPr>
          <w:rFonts w:ascii="Times New Roman" w:eastAsia="Times New Roman" w:hAnsi="Times New Roman" w:cs="Times New Roman"/>
          <w:b/>
          <w:bCs/>
          <w:caps/>
          <w:kern w:val="0"/>
          <w:sz w:val="28"/>
          <w:szCs w:val="28"/>
          <w:lang w:val="uk-UA" w:eastAsia="ru-RU"/>
        </w:rPr>
        <w:tab/>
        <w:t>103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Результаты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МФН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методами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ab/>
        <w:t>105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Статистическая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обработка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110</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Глава</w:t>
      </w:r>
      <w:r w:rsidRPr="00EC0500">
        <w:rPr>
          <w:rFonts w:ascii="Times New Roman" w:eastAsia="Times New Roman" w:hAnsi="Times New Roman" w:cs="Times New Roman"/>
          <w:b/>
          <w:bCs/>
          <w:caps/>
          <w:kern w:val="0"/>
          <w:sz w:val="28"/>
          <w:szCs w:val="28"/>
          <w:lang w:val="uk-UA" w:eastAsia="ru-RU"/>
        </w:rPr>
        <w:t xml:space="preserve"> IV.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Общая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характеристика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материала</w:t>
      </w:r>
      <w:r w:rsidRPr="00EC0500">
        <w:rPr>
          <w:rFonts w:ascii="Times New Roman" w:eastAsia="Times New Roman" w:hAnsi="Times New Roman" w:cs="Times New Roman"/>
          <w:b/>
          <w:bCs/>
          <w:caps/>
          <w:kern w:val="0"/>
          <w:sz w:val="28"/>
          <w:szCs w:val="28"/>
          <w:lang w:val="uk-UA" w:eastAsia="ru-RU"/>
        </w:rPr>
        <w:tab/>
        <w:t>'</w:t>
      </w:r>
      <w:r w:rsidRPr="00EC0500">
        <w:rPr>
          <w:rFonts w:ascii="Times New Roman" w:eastAsia="Times New Roman" w:hAnsi="Times New Roman" w:cs="Times New Roman"/>
          <w:b/>
          <w:bCs/>
          <w:caps/>
          <w:kern w:val="0"/>
          <w:sz w:val="28"/>
          <w:szCs w:val="28"/>
          <w:lang w:val="uk-UA" w:eastAsia="ru-RU"/>
        </w:rPr>
        <w:tab/>
        <w:t>114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Организация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115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116</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ab/>
        <w:t>128</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Статистическая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обработка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133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4.6</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Результаты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151</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4.7</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Оценка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восстановительного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разработка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патогенетически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обоснованного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ab/>
        <w:t>153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4.8</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Сравнительная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оценка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восстановительного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ab/>
        <w:t>161</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4.9</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Заключение</w:t>
      </w:r>
      <w:r w:rsidRPr="00EC0500">
        <w:rPr>
          <w:rFonts w:ascii="Times New Roman" w:eastAsia="Times New Roman" w:hAnsi="Times New Roman" w:cs="Times New Roman"/>
          <w:b/>
          <w:bCs/>
          <w:caps/>
          <w:kern w:val="0"/>
          <w:sz w:val="28"/>
          <w:szCs w:val="28"/>
          <w:lang w:val="uk-UA" w:eastAsia="ru-RU"/>
        </w:rPr>
        <w:tab/>
        <w:t>176</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Глава</w:t>
      </w:r>
      <w:r w:rsidRPr="00EC0500">
        <w:rPr>
          <w:rFonts w:ascii="Times New Roman" w:eastAsia="Times New Roman" w:hAnsi="Times New Roman" w:cs="Times New Roman"/>
          <w:b/>
          <w:bCs/>
          <w:caps/>
          <w:kern w:val="0"/>
          <w:sz w:val="28"/>
          <w:szCs w:val="28"/>
          <w:lang w:val="uk-UA" w:eastAsia="ru-RU"/>
        </w:rPr>
        <w:t xml:space="preserve"> V.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 xml:space="preserve">5.1 </w:t>
      </w:r>
      <w:r w:rsidRPr="00EC0500">
        <w:rPr>
          <w:rFonts w:ascii="Times New Roman" w:eastAsia="Times New Roman" w:hAnsi="Times New Roman" w:cs="Times New Roman" w:hint="eastAsia"/>
          <w:b/>
          <w:bCs/>
          <w:caps/>
          <w:kern w:val="0"/>
          <w:sz w:val="28"/>
          <w:szCs w:val="28"/>
          <w:lang w:val="uk-UA" w:eastAsia="ru-RU"/>
        </w:rPr>
        <w:t>Обоснование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технологии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185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 xml:space="preserve">5.1.1 </w:t>
      </w:r>
      <w:r w:rsidRPr="00EC0500">
        <w:rPr>
          <w:rFonts w:ascii="Times New Roman" w:eastAsia="Times New Roman" w:hAnsi="Times New Roman" w:cs="Times New Roman" w:hint="eastAsia"/>
          <w:b/>
          <w:bCs/>
          <w:caps/>
          <w:kern w:val="0"/>
          <w:sz w:val="28"/>
          <w:szCs w:val="28"/>
          <w:lang w:val="uk-UA" w:eastAsia="ru-RU"/>
        </w:rPr>
        <w:t>Задачи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нормативы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185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 xml:space="preserve">5.2. </w:t>
      </w:r>
      <w:r w:rsidRPr="00EC0500">
        <w:rPr>
          <w:rFonts w:ascii="Times New Roman" w:eastAsia="Times New Roman" w:hAnsi="Times New Roman" w:cs="Times New Roman" w:hint="eastAsia"/>
          <w:b/>
          <w:bCs/>
          <w:caps/>
          <w:kern w:val="0"/>
          <w:sz w:val="28"/>
          <w:szCs w:val="28"/>
          <w:lang w:val="uk-UA" w:eastAsia="ru-RU"/>
        </w:rPr>
        <w:t>Упражнения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нормализации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морфофункционального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ab/>
        <w:t>187</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Задачи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ab/>
        <w:t>194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II </w:t>
      </w:r>
      <w:r w:rsidRPr="00EC0500">
        <w:rPr>
          <w:rFonts w:ascii="Times New Roman" w:eastAsia="Times New Roman" w:hAnsi="Times New Roman" w:cs="Times New Roman" w:hint="eastAsia"/>
          <w:b/>
          <w:bCs/>
          <w:caps/>
          <w:kern w:val="0"/>
          <w:sz w:val="28"/>
          <w:szCs w:val="28"/>
          <w:lang w:val="uk-UA" w:eastAsia="ru-RU"/>
        </w:rPr>
        <w:t>ст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ГП</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ab/>
        <w:t>213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I-II </w:t>
      </w:r>
      <w:r w:rsidRPr="00EC0500">
        <w:rPr>
          <w:rFonts w:ascii="Times New Roman" w:eastAsia="Times New Roman" w:hAnsi="Times New Roman" w:cs="Times New Roman" w:hint="eastAsia"/>
          <w:b/>
          <w:bCs/>
          <w:caps/>
          <w:kern w:val="0"/>
          <w:sz w:val="28"/>
          <w:szCs w:val="28"/>
          <w:lang w:val="uk-UA" w:eastAsia="ru-RU"/>
        </w:rPr>
        <w:t>степени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ab/>
        <w:t>214</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5.6</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I-II </w:t>
      </w:r>
      <w:r w:rsidRPr="00EC0500">
        <w:rPr>
          <w:rFonts w:ascii="Times New Roman" w:eastAsia="Times New Roman" w:hAnsi="Times New Roman" w:cs="Times New Roman" w:hint="eastAsia"/>
          <w:b/>
          <w:bCs/>
          <w:caps/>
          <w:kern w:val="0"/>
          <w:sz w:val="28"/>
          <w:szCs w:val="28"/>
          <w:lang w:val="uk-UA" w:eastAsia="ru-RU"/>
        </w:rPr>
        <w:t>ст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уроках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физкультуры</w:t>
      </w:r>
      <w:r w:rsidRPr="00EC0500">
        <w:rPr>
          <w:rFonts w:ascii="Times New Roman" w:eastAsia="Times New Roman" w:hAnsi="Times New Roman" w:cs="Times New Roman"/>
          <w:b/>
          <w:bCs/>
          <w:caps/>
          <w:kern w:val="0"/>
          <w:sz w:val="28"/>
          <w:szCs w:val="28"/>
          <w:lang w:val="uk-UA" w:eastAsia="ru-RU"/>
        </w:rPr>
        <w:tab/>
        <w:t>217</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5.7</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Результаты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ab/>
        <w:t>221</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Заключение</w:t>
      </w:r>
      <w:r w:rsidRPr="00EC0500">
        <w:rPr>
          <w:rFonts w:ascii="Times New Roman" w:eastAsia="Times New Roman" w:hAnsi="Times New Roman" w:cs="Times New Roman"/>
          <w:b/>
          <w:bCs/>
          <w:caps/>
          <w:kern w:val="0"/>
          <w:sz w:val="28"/>
          <w:szCs w:val="28"/>
          <w:lang w:val="uk-UA" w:eastAsia="ru-RU"/>
        </w:rPr>
        <w:tab/>
        <w:t>227</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Выводы</w:t>
      </w:r>
      <w:r w:rsidRPr="00EC0500">
        <w:rPr>
          <w:rFonts w:ascii="Times New Roman" w:eastAsia="Times New Roman" w:hAnsi="Times New Roman" w:cs="Times New Roman"/>
          <w:b/>
          <w:bCs/>
          <w:caps/>
          <w:kern w:val="0"/>
          <w:sz w:val="28"/>
          <w:szCs w:val="28"/>
          <w:lang w:val="uk-UA" w:eastAsia="ru-RU"/>
        </w:rPr>
        <w:tab/>
        <w:t>258</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Практические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рекомендации</w:t>
      </w:r>
      <w:r w:rsidRPr="00EC0500">
        <w:rPr>
          <w:rFonts w:ascii="Times New Roman" w:eastAsia="Times New Roman" w:hAnsi="Times New Roman" w:cs="Times New Roman"/>
          <w:b/>
          <w:bCs/>
          <w:caps/>
          <w:kern w:val="0"/>
          <w:sz w:val="28"/>
          <w:szCs w:val="28"/>
          <w:lang w:val="uk-UA" w:eastAsia="ru-RU"/>
        </w:rPr>
        <w:tab/>
        <w:t>262</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Список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ab/>
        <w:t>266</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Перечень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сокращений</w:t>
      </w:r>
      <w:r w:rsidRPr="00EC0500">
        <w:rPr>
          <w:rFonts w:ascii="Times New Roman" w:eastAsia="Times New Roman" w:hAnsi="Times New Roman" w:cs="Times New Roman"/>
          <w:b/>
          <w:bCs/>
          <w:caps/>
          <w:kern w:val="0"/>
          <w:sz w:val="28"/>
          <w:szCs w:val="28"/>
          <w:lang w:val="uk-UA" w:eastAsia="ru-RU"/>
        </w:rPr>
        <w:tab/>
        <w:t>283</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Приложение</w:t>
      </w:r>
      <w:r w:rsidRPr="00EC0500">
        <w:rPr>
          <w:rFonts w:ascii="Times New Roman" w:eastAsia="Times New Roman" w:hAnsi="Times New Roman" w:cs="Times New Roman"/>
          <w:b/>
          <w:bCs/>
          <w:caps/>
          <w:kern w:val="0"/>
          <w:sz w:val="28"/>
          <w:szCs w:val="28"/>
          <w:lang w:val="uk-UA" w:eastAsia="ru-RU"/>
        </w:rPr>
        <w:t xml:space="preserve"> 1 </w:t>
      </w:r>
      <w:r w:rsidRPr="00EC0500">
        <w:rPr>
          <w:rFonts w:ascii="Times New Roman" w:eastAsia="Times New Roman" w:hAnsi="Times New Roman" w:cs="Times New Roman" w:hint="eastAsia"/>
          <w:b/>
          <w:bCs/>
          <w:caps/>
          <w:kern w:val="0"/>
          <w:sz w:val="28"/>
          <w:szCs w:val="28"/>
          <w:lang w:val="uk-UA" w:eastAsia="ru-RU"/>
        </w:rPr>
        <w:t>Карта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школьника</w:t>
      </w:r>
      <w:r w:rsidRPr="00EC0500">
        <w:rPr>
          <w:rFonts w:ascii="Times New Roman" w:eastAsia="Times New Roman" w:hAnsi="Times New Roman" w:cs="Times New Roman"/>
          <w:b/>
          <w:bCs/>
          <w:caps/>
          <w:kern w:val="0"/>
          <w:sz w:val="28"/>
          <w:szCs w:val="28"/>
          <w:lang w:val="uk-UA" w:eastAsia="ru-RU"/>
        </w:rPr>
        <w:t xml:space="preserve"> 284 </w:t>
      </w:r>
      <w:r w:rsidRPr="00EC0500">
        <w:rPr>
          <w:rFonts w:ascii="Times New Roman" w:eastAsia="Times New Roman" w:hAnsi="Times New Roman" w:cs="Times New Roman" w:hint="eastAsia"/>
          <w:b/>
          <w:bCs/>
          <w:caps/>
          <w:kern w:val="0"/>
          <w:sz w:val="28"/>
          <w:szCs w:val="28"/>
          <w:lang w:val="uk-UA" w:eastAsia="ru-RU"/>
        </w:rPr>
        <w:t>Приложение</w:t>
      </w:r>
      <w:r w:rsidRPr="00EC0500">
        <w:rPr>
          <w:rFonts w:ascii="Times New Roman" w:eastAsia="Times New Roman" w:hAnsi="Times New Roman" w:cs="Times New Roman"/>
          <w:b/>
          <w:bCs/>
          <w:caps/>
          <w:kern w:val="0"/>
          <w:sz w:val="28"/>
          <w:szCs w:val="28"/>
          <w:lang w:val="uk-UA" w:eastAsia="ru-RU"/>
        </w:rPr>
        <w:t xml:space="preserve"> 2 </w:t>
      </w:r>
      <w:r w:rsidRPr="00EC0500">
        <w:rPr>
          <w:rFonts w:ascii="Times New Roman" w:eastAsia="Times New Roman" w:hAnsi="Times New Roman" w:cs="Times New Roman" w:hint="eastAsia"/>
          <w:b/>
          <w:bCs/>
          <w:caps/>
          <w:kern w:val="0"/>
          <w:sz w:val="28"/>
          <w:szCs w:val="28"/>
          <w:lang w:val="uk-UA" w:eastAsia="ru-RU"/>
        </w:rPr>
        <w:t>Тренажеры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применяемые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ab/>
        <w:t>295</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Приложение</w:t>
      </w:r>
      <w:r w:rsidRPr="00EC0500">
        <w:rPr>
          <w:rFonts w:ascii="Times New Roman" w:eastAsia="Times New Roman" w:hAnsi="Times New Roman" w:cs="Times New Roman"/>
          <w:b/>
          <w:bCs/>
          <w:caps/>
          <w:kern w:val="0"/>
          <w:sz w:val="28"/>
          <w:szCs w:val="28"/>
          <w:lang w:val="uk-UA" w:eastAsia="ru-RU"/>
        </w:rPr>
        <w:t xml:space="preserve"> 3 </w:t>
      </w:r>
      <w:r w:rsidRPr="00EC0500">
        <w:rPr>
          <w:rFonts w:ascii="Times New Roman" w:eastAsia="Times New Roman" w:hAnsi="Times New Roman" w:cs="Times New Roman" w:hint="eastAsia"/>
          <w:b/>
          <w:bCs/>
          <w:caps/>
          <w:kern w:val="0"/>
          <w:sz w:val="28"/>
          <w:szCs w:val="28"/>
          <w:lang w:val="uk-UA" w:eastAsia="ru-RU"/>
        </w:rPr>
        <w:t>Техника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упражнений</w:t>
      </w:r>
      <w:r w:rsidRPr="00EC0500">
        <w:rPr>
          <w:rFonts w:ascii="Times New Roman" w:eastAsia="Times New Roman" w:hAnsi="Times New Roman" w:cs="Times New Roman"/>
          <w:b/>
          <w:bCs/>
          <w:caps/>
          <w:kern w:val="0"/>
          <w:sz w:val="28"/>
          <w:szCs w:val="28"/>
          <w:lang w:val="uk-UA" w:eastAsia="ru-RU"/>
        </w:rPr>
        <w:tab/>
        <w:t xml:space="preserve">328 </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Введение</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Актуальность</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Различные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позвоночника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грудной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клетки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наблюдается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80%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возраста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патология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имеет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тенденцию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еще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большему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распространению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Абельмасова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соавт</w:t>
      </w:r>
      <w:r w:rsidRPr="00EC0500">
        <w:rPr>
          <w:rFonts w:ascii="Times New Roman" w:eastAsia="Times New Roman" w:hAnsi="Times New Roman" w:cs="Times New Roman"/>
          <w:b/>
          <w:bCs/>
          <w:caps/>
          <w:kern w:val="0"/>
          <w:sz w:val="28"/>
          <w:szCs w:val="28"/>
          <w:lang w:val="uk-UA" w:eastAsia="ru-RU"/>
        </w:rPr>
        <w:t>., 1980</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Кузьмин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соавт</w:t>
      </w:r>
      <w:r w:rsidRPr="00EC0500">
        <w:rPr>
          <w:rFonts w:ascii="Times New Roman" w:eastAsia="Times New Roman" w:hAnsi="Times New Roman" w:cs="Times New Roman"/>
          <w:b/>
          <w:bCs/>
          <w:caps/>
          <w:kern w:val="0"/>
          <w:sz w:val="28"/>
          <w:szCs w:val="28"/>
          <w:lang w:val="uk-UA" w:eastAsia="ru-RU"/>
        </w:rPr>
        <w:t>., 1981</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Егоркин</w:t>
      </w:r>
      <w:r w:rsidRPr="00EC0500">
        <w:rPr>
          <w:rFonts w:ascii="Times New Roman" w:eastAsia="Times New Roman" w:hAnsi="Times New Roman" w:cs="Times New Roman"/>
          <w:b/>
          <w:bCs/>
          <w:caps/>
          <w:kern w:val="0"/>
          <w:sz w:val="28"/>
          <w:szCs w:val="28"/>
          <w:lang w:val="uk-UA" w:eastAsia="ru-RU"/>
        </w:rPr>
        <w:t>, 1996</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Баранов</w:t>
      </w:r>
      <w:r w:rsidRPr="00EC0500">
        <w:rPr>
          <w:rFonts w:ascii="Times New Roman" w:eastAsia="Times New Roman" w:hAnsi="Times New Roman" w:cs="Times New Roman"/>
          <w:b/>
          <w:bCs/>
          <w:caps/>
          <w:kern w:val="0"/>
          <w:sz w:val="28"/>
          <w:szCs w:val="28"/>
          <w:lang w:val="uk-UA" w:eastAsia="ru-RU"/>
        </w:rPr>
        <w:t>, 1996</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Афанасьева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соавт</w:t>
      </w:r>
      <w:r w:rsidRPr="00EC0500">
        <w:rPr>
          <w:rFonts w:ascii="Times New Roman" w:eastAsia="Times New Roman" w:hAnsi="Times New Roman" w:cs="Times New Roman"/>
          <w:b/>
          <w:bCs/>
          <w:caps/>
          <w:kern w:val="0"/>
          <w:sz w:val="28"/>
          <w:szCs w:val="28"/>
          <w:lang w:val="uk-UA" w:eastAsia="ru-RU"/>
        </w:rPr>
        <w:t xml:space="preserve">., 1997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др</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Наиболее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распространены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различные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Уже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отмечается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различных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организма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дыхания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пищеварения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зрения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повышена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утомляемость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снижается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работоспособность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проявляются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признаки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может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прогрессируя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переходить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дорсопатии</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болезни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преимущественно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органическим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компонентом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Путилова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Михварь</w:t>
      </w:r>
      <w:r w:rsidRPr="00EC0500">
        <w:rPr>
          <w:rFonts w:ascii="Times New Roman" w:eastAsia="Times New Roman" w:hAnsi="Times New Roman" w:cs="Times New Roman"/>
          <w:b/>
          <w:bCs/>
          <w:caps/>
          <w:kern w:val="0"/>
          <w:sz w:val="28"/>
          <w:szCs w:val="28"/>
          <w:lang w:val="uk-UA" w:eastAsia="ru-RU"/>
        </w:rPr>
        <w:t>, 1975</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прогрессируя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может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переходить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«сколиотическую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Шулутко</w:t>
      </w:r>
      <w:r w:rsidRPr="00EC0500">
        <w:rPr>
          <w:rFonts w:ascii="Times New Roman" w:eastAsia="Times New Roman" w:hAnsi="Times New Roman" w:cs="Times New Roman"/>
          <w:b/>
          <w:bCs/>
          <w:caps/>
          <w:kern w:val="0"/>
          <w:sz w:val="28"/>
          <w:szCs w:val="28"/>
          <w:lang w:val="uk-UA" w:eastAsia="ru-RU"/>
        </w:rPr>
        <w:t xml:space="preserve">, 1970), </w:t>
      </w:r>
      <w:r w:rsidRPr="00EC0500">
        <w:rPr>
          <w:rFonts w:ascii="Times New Roman" w:eastAsia="Times New Roman" w:hAnsi="Times New Roman" w:cs="Times New Roman" w:hint="eastAsia"/>
          <w:b/>
          <w:bCs/>
          <w:caps/>
          <w:kern w:val="0"/>
          <w:sz w:val="28"/>
          <w:szCs w:val="28"/>
          <w:lang w:val="uk-UA" w:eastAsia="ru-RU"/>
        </w:rPr>
        <w:t>поэтому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можно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рассматривать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начальную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стадию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болезней</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дорсопатии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кифозы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уплощенная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спина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выделяемые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международной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классификации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МКБ</w:t>
      </w:r>
      <w:r w:rsidRPr="00EC0500">
        <w:rPr>
          <w:rFonts w:ascii="Times New Roman" w:eastAsia="Times New Roman" w:hAnsi="Times New Roman" w:cs="Times New Roman"/>
          <w:b/>
          <w:bCs/>
          <w:caps/>
          <w:kern w:val="0"/>
          <w:sz w:val="28"/>
          <w:szCs w:val="28"/>
          <w:lang w:val="uk-UA" w:eastAsia="ru-RU"/>
        </w:rPr>
        <w:t xml:space="preserve"> - 10). </w:t>
      </w:r>
      <w:r w:rsidRPr="00EC0500">
        <w:rPr>
          <w:rFonts w:ascii="Times New Roman" w:eastAsia="Times New Roman" w:hAnsi="Times New Roman" w:cs="Times New Roman" w:hint="eastAsia"/>
          <w:b/>
          <w:bCs/>
          <w:caps/>
          <w:kern w:val="0"/>
          <w:sz w:val="28"/>
          <w:szCs w:val="28"/>
          <w:lang w:val="uk-UA" w:eastAsia="ru-RU"/>
        </w:rPr>
        <w:t>Уплощение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свода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также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является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локальным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дефектом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проявляется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различными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проявлениями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недомогания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утомляемостью</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умственной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тенденцией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прогрессированию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деформации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отрицательно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сказываются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психологическом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социальном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положении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затрудняя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проблемы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выбора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профессии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создания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семьи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деторождения</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Поэтому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рассматриваем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группу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наиболее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распространенных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Таким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большая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распространенность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неблагоприятное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влияние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работоспособность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психический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социальный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статус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полагать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является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одной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наиболее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актуальных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педиатрии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Очевидно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направлением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борьбе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впрочем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многими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другими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является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Однако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большинство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соответственно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конференций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публикаций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посвящено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действенная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начинаться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долечебном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гигиеническом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уровне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гигиенически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обоснованного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Проблема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предупреждение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прогрессирования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решаться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профилактических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учреждениях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частности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показали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наши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существующая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принципе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может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обеспечить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содержит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двух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компонентов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обязательных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физических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формирования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ткани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ликвидации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дефицита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соответственно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дефицита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корсетной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гиподинамической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метаболической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физических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растяжимость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стретчинг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суставных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соединительнотканных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асимметрии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отставания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официальных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рекомендациях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инструкция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Московского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комитета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Курнешова</w:t>
      </w:r>
      <w:r w:rsidRPr="00EC0500">
        <w:rPr>
          <w:rFonts w:ascii="Times New Roman" w:eastAsia="Times New Roman" w:hAnsi="Times New Roman" w:cs="Times New Roman"/>
          <w:b/>
          <w:bCs/>
          <w:caps/>
          <w:kern w:val="0"/>
          <w:sz w:val="28"/>
          <w:szCs w:val="28"/>
          <w:lang w:val="uk-UA" w:eastAsia="ru-RU"/>
        </w:rPr>
        <w:t xml:space="preserve">, 2002 ) </w:t>
      </w:r>
      <w:r w:rsidRPr="00EC0500">
        <w:rPr>
          <w:rFonts w:ascii="Times New Roman" w:eastAsia="Times New Roman" w:hAnsi="Times New Roman" w:cs="Times New Roman" w:hint="eastAsia"/>
          <w:b/>
          <w:bCs/>
          <w:caps/>
          <w:kern w:val="0"/>
          <w:sz w:val="28"/>
          <w:szCs w:val="28"/>
          <w:lang w:val="uk-UA" w:eastAsia="ru-RU"/>
        </w:rPr>
        <w:t>мышечные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растяжение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регламентируются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вообще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упоминаются</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Разработанная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включает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адекватные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упражнения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растяжением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нормализации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морфофункционального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необходимого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саногенеза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технологии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применения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использованием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специальных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партерной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гимнастики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уроках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профилактических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актуальность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проблемы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обусловлена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значительной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распространенностью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тяжестью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ограничивающей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перспективы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выздоровления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выбора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профессии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создания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семьи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требующих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больших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усилий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принятые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малоэффективны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содержат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технологий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Разработанная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многочисленный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опыт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интегрированный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настоящем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существенно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повысить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профилактического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процесса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Цель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Разработка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внедрение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общеобразовательной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традиционным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доступного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мониторинга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который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позволил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организовать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целью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имеющихся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отклонений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особенно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группе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ослабленных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принципам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Задачи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Выявить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роль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значение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этиопатогенезе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дифференцированно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направленных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способствующими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формированию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ткани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растягивающего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характера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стимулирующими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адекватное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асимметрии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отставания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тканей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Отобрать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оценки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антропометрического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единого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теста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Оценка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ювенильном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остеохондрозе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врачебно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педагогического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контроля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мышц</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фасций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суставных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контроля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процессом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апробировать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дополнительные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традиционным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элементы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ослабленных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Оценить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предложенной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Проведение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сравнительного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рандомизированного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предлагаемой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общепринятой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Выделить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ключевые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проблемы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проявлением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ювенильного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остеохондроза</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Научная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новизна</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Установлено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патогенетическими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факторами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являются</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морфофункциональная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обусловленная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дефицитом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ткани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соответственно</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недостаточностью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корсетной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гемодинамической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насос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метаболической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недостаточность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суставных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соединительнотканных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проявляющиеся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асимметрии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отставании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функциональная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аэробной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проявляющаяся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трофики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растущего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организма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Обоснован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универсальный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подход</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оценке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антропометрических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адекватных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показателей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корректная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определения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индекса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достаточности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антропометрическим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показателям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критериям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двигательной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активности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отличительной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особенностью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которой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является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простота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применения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объективность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показателей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реальность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контроля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также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информативность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оценки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коррекционных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апробирована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внедрена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карта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топографической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тестирования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интегрированная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позволяющую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проводить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комплексную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наблюдений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оценки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прогноза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изменений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должные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силовой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растягивающей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аэробных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выполняемых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специальных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партерной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гимнастике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потенцируемых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контрастной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гидротерапией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технологии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применения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уроках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профилактических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оздоровительных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фитнес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учреждениях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6.</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создана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принципиально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новая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цель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которых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правил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умения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управлять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своим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здоровьем</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Практическая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ценность</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апробирована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предложена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профилактическая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вариативная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ослабленным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физическим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отличающаяся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традиционных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применением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специальных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узколокальных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многофункционального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ряда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дозированным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силовым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воздействием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индивидуальным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учетом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необходимой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каждого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Практическая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дополнительно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общеизвестным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ЛФК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включает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правила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вспомогательной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дыхательной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мускулатурой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предотвращать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хронических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внешнего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дыхания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случае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наличия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восстанавливать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внешнее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дыхание</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Введение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специальной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партерной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гимнастики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способствует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улучшению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визуальной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координации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оптимизации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периферической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скелетной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мускулатурой</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Необходимое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количество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сравнимо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оснащением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компьютерного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класса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отличие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последнего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требует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регулярного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обновления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лишь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ухода</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Идеальная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биомеханика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конструкции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выполнять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упражнения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любой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сложности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полнейшей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технической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безопасностью</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t xml:space="preserve"> </w:t>
      </w:r>
      <w:r w:rsidRPr="00EC0500">
        <w:rPr>
          <w:rFonts w:ascii="Times New Roman" w:eastAsia="Times New Roman" w:hAnsi="Times New Roman" w:cs="Times New Roman" w:hint="eastAsia"/>
          <w:b/>
          <w:bCs/>
          <w:caps/>
          <w:kern w:val="0"/>
          <w:sz w:val="28"/>
          <w:szCs w:val="28"/>
          <w:lang w:val="uk-UA" w:eastAsia="ru-RU"/>
        </w:rPr>
        <w:t>Значительные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преимущества</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данного</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методического</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подхода</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заключается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контролировать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индивидуальное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каждого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ребенка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совершенствовать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моторику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тренировать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иммунную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также</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формированию</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навыков</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самосовершенствования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самопознания</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Простота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обучения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новой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доступна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преподавателям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ученикам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старших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классов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которые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могут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быть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помощниками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учителя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уроках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снимает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вопрос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дополнительных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кадровых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ресурсах</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индивидуализированная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интегрированная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ориентированная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личность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ученика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позволяющая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зависимо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«группы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привлекать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ослабленных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способствующей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восстановлению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Предложен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конкретный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инструмент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который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традиционным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проводить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индивидуализированный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подход</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включая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только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нормативное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воздействие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доступную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терапию</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Внедрение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Способы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прогнозирования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реабилитации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методиками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взрослых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опорно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двигательного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аппарата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внедрены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ЮЗАО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также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филиалов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Жуковском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Зеленограде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Подольске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Анапе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Тольятти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Кургане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Владикавказе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Благовещенске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Вологде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Воронеже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Геленджике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Екатеринбурге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Иванове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Казани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Калининграде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Костроме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Краснодаре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Липецке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Нальчике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Новомосковске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Омске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Рыбинске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Самаре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Санкт</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Петербурге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Ставрополе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Сургуте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Смоленске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Тамбове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Хабаровске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Астане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Ташкенте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Ларнаке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Кипр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освобождений</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модульно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используется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1297, 864, </w:t>
      </w:r>
      <w:r w:rsidRPr="00EC0500">
        <w:rPr>
          <w:rFonts w:ascii="Times New Roman" w:eastAsia="Times New Roman" w:hAnsi="Times New Roman" w:cs="Times New Roman" w:hint="eastAsia"/>
          <w:b/>
          <w:bCs/>
          <w:caps/>
          <w:kern w:val="0"/>
          <w:sz w:val="28"/>
          <w:szCs w:val="28"/>
          <w:lang w:val="uk-UA" w:eastAsia="ru-RU"/>
        </w:rPr>
        <w:t>лицее</w:t>
      </w:r>
      <w:r w:rsidRPr="00EC0500">
        <w:rPr>
          <w:rFonts w:ascii="Times New Roman" w:eastAsia="Times New Roman" w:hAnsi="Times New Roman" w:cs="Times New Roman"/>
          <w:b/>
          <w:bCs/>
          <w:caps/>
          <w:kern w:val="0"/>
          <w:sz w:val="28"/>
          <w:szCs w:val="28"/>
          <w:lang w:val="uk-UA" w:eastAsia="ru-RU"/>
        </w:rPr>
        <w:t xml:space="preserve"> 1547,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Результаты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используются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семинарах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лекциях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врачей</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педиатров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ЛФК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рентгенологов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кафедрах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спортивной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физиотерапии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поликлинической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педиатрии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Российского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государственного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университета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базе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кафедры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восстановления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реабилитации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Московского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Института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Открытого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проводится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обучение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повышение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квалификации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учителей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реабилитация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Основные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положения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выносимые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защиту</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1.</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Болезни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занимающей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ведущее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место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структуре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патологии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уступая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первое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место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болезням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дыхания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Заболеваемость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составляет</w:t>
      </w:r>
      <w:r w:rsidRPr="00EC0500">
        <w:rPr>
          <w:rFonts w:ascii="Times New Roman" w:eastAsia="Times New Roman" w:hAnsi="Times New Roman" w:cs="Times New Roman"/>
          <w:b/>
          <w:bCs/>
          <w:caps/>
          <w:kern w:val="0"/>
          <w:sz w:val="28"/>
          <w:szCs w:val="28"/>
          <w:lang w:val="uk-UA" w:eastAsia="ru-RU"/>
        </w:rPr>
        <w:t xml:space="preserve"> 110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w:t>
      </w:r>
      <w:r w:rsidRPr="00EC0500">
        <w:rPr>
          <w:rFonts w:ascii="Times New Roman" w:eastAsia="Times New Roman" w:hAnsi="Times New Roman" w:cs="Times New Roman"/>
          <w:b/>
          <w:bCs/>
          <w:caps/>
          <w:kern w:val="0"/>
          <w:sz w:val="28"/>
          <w:szCs w:val="28"/>
          <w:lang w:val="uk-UA" w:eastAsia="ru-RU"/>
        </w:rPr>
        <w:t xml:space="preserve"> 3 </w:t>
      </w:r>
      <w:r w:rsidRPr="00EC0500">
        <w:rPr>
          <w:rFonts w:ascii="Times New Roman" w:eastAsia="Times New Roman" w:hAnsi="Times New Roman" w:cs="Times New Roman" w:hint="eastAsia"/>
          <w:b/>
          <w:bCs/>
          <w:caps/>
          <w:kern w:val="0"/>
          <w:sz w:val="28"/>
          <w:szCs w:val="28"/>
          <w:lang w:val="uk-UA" w:eastAsia="ru-RU"/>
        </w:rPr>
        <w:t>лет</w:t>
      </w:r>
      <w:r w:rsidRPr="00EC0500">
        <w:rPr>
          <w:rFonts w:ascii="Times New Roman" w:eastAsia="Times New Roman" w:hAnsi="Times New Roman" w:cs="Times New Roman"/>
          <w:b/>
          <w:bCs/>
          <w:caps/>
          <w:kern w:val="0"/>
          <w:sz w:val="28"/>
          <w:szCs w:val="28"/>
          <w:lang w:val="uk-UA" w:eastAsia="ru-RU"/>
        </w:rPr>
        <w:t xml:space="preserve">, 171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поступлении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школу</w:t>
      </w:r>
      <w:r w:rsidRPr="00EC0500">
        <w:rPr>
          <w:rFonts w:ascii="Times New Roman" w:eastAsia="Times New Roman" w:hAnsi="Times New Roman" w:cs="Times New Roman"/>
          <w:b/>
          <w:bCs/>
          <w:caps/>
          <w:kern w:val="0"/>
          <w:sz w:val="28"/>
          <w:szCs w:val="28"/>
          <w:lang w:val="uk-UA" w:eastAsia="ru-RU"/>
        </w:rPr>
        <w:t xml:space="preserve">, 238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7 </w:t>
      </w:r>
      <w:r w:rsidRPr="00EC0500">
        <w:rPr>
          <w:rFonts w:ascii="Times New Roman" w:eastAsia="Times New Roman" w:hAnsi="Times New Roman" w:cs="Times New Roman" w:hint="eastAsia"/>
          <w:b/>
          <w:bCs/>
          <w:caps/>
          <w:kern w:val="0"/>
          <w:sz w:val="28"/>
          <w:szCs w:val="28"/>
          <w:lang w:val="uk-UA" w:eastAsia="ru-RU"/>
        </w:rPr>
        <w:t>классе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более</w:t>
      </w:r>
      <w:r w:rsidRPr="00EC0500">
        <w:rPr>
          <w:rFonts w:ascii="Times New Roman" w:eastAsia="Times New Roman" w:hAnsi="Times New Roman" w:cs="Times New Roman"/>
          <w:b/>
          <w:bCs/>
          <w:caps/>
          <w:kern w:val="0"/>
          <w:sz w:val="28"/>
          <w:szCs w:val="28"/>
          <w:lang w:val="uk-UA" w:eastAsia="ru-RU"/>
        </w:rPr>
        <w:t xml:space="preserve"> 300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моменту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окончания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2.</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Структура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диспансерной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группы</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7,5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3 </w:t>
      </w:r>
      <w:r w:rsidRPr="00EC0500">
        <w:rPr>
          <w:rFonts w:ascii="Times New Roman" w:eastAsia="Times New Roman" w:hAnsi="Times New Roman" w:cs="Times New Roman" w:hint="eastAsia"/>
          <w:b/>
          <w:bCs/>
          <w:caps/>
          <w:kern w:val="0"/>
          <w:sz w:val="28"/>
          <w:szCs w:val="28"/>
          <w:lang w:val="uk-UA" w:eastAsia="ru-RU"/>
        </w:rPr>
        <w:t>года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w:t>
      </w:r>
      <w:r w:rsidRPr="00EC0500">
        <w:rPr>
          <w:rFonts w:ascii="Times New Roman" w:eastAsia="Times New Roman" w:hAnsi="Times New Roman" w:cs="Times New Roman"/>
          <w:b/>
          <w:bCs/>
          <w:caps/>
          <w:kern w:val="0"/>
          <w:sz w:val="28"/>
          <w:szCs w:val="28"/>
          <w:lang w:val="uk-UA" w:eastAsia="ru-RU"/>
        </w:rPr>
        <w:t xml:space="preserve"> 83 </w:t>
      </w:r>
      <w:r w:rsidRPr="00EC0500">
        <w:rPr>
          <w:rFonts w:ascii="Times New Roman" w:eastAsia="Times New Roman" w:hAnsi="Times New Roman" w:cs="Times New Roman" w:hint="eastAsia"/>
          <w:b/>
          <w:bCs/>
          <w:caps/>
          <w:kern w:val="0"/>
          <w:sz w:val="28"/>
          <w:szCs w:val="28"/>
          <w:lang w:val="uk-UA" w:eastAsia="ru-RU"/>
        </w:rPr>
        <w:t>промилей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15-17 </w:t>
      </w:r>
      <w:r w:rsidRPr="00EC0500">
        <w:rPr>
          <w:rFonts w:ascii="Times New Roman" w:eastAsia="Times New Roman" w:hAnsi="Times New Roman" w:cs="Times New Roman" w:hint="eastAsia"/>
          <w:b/>
          <w:bCs/>
          <w:caps/>
          <w:kern w:val="0"/>
          <w:sz w:val="28"/>
          <w:szCs w:val="28"/>
          <w:lang w:val="uk-UA" w:eastAsia="ru-RU"/>
        </w:rPr>
        <w:t>лет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2/3 </w:t>
      </w:r>
      <w:r w:rsidRPr="00EC0500">
        <w:rPr>
          <w:rFonts w:ascii="Times New Roman" w:eastAsia="Times New Roman" w:hAnsi="Times New Roman" w:cs="Times New Roman" w:hint="eastAsia"/>
          <w:b/>
          <w:bCs/>
          <w:caps/>
          <w:kern w:val="0"/>
          <w:sz w:val="28"/>
          <w:szCs w:val="28"/>
          <w:lang w:val="uk-UA" w:eastAsia="ru-RU"/>
        </w:rPr>
        <w:t>представлена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МКБ</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20-</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 xml:space="preserve">25), </w:t>
      </w:r>
      <w:r w:rsidRPr="00EC0500">
        <w:rPr>
          <w:rFonts w:ascii="Times New Roman" w:eastAsia="Times New Roman" w:hAnsi="Times New Roman" w:cs="Times New Roman" w:hint="eastAsia"/>
          <w:b/>
          <w:bCs/>
          <w:caps/>
          <w:kern w:val="0"/>
          <w:sz w:val="28"/>
          <w:szCs w:val="28"/>
          <w:lang w:val="uk-UA" w:eastAsia="ru-RU"/>
        </w:rPr>
        <w:t>нарушениями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МКБ</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40-</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 xml:space="preserve">43)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сколиозами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МКБ</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50-</w:t>
      </w:r>
      <w:r w:rsidRPr="00EC0500">
        <w:rPr>
          <w:rFonts w:ascii="Times New Roman" w:eastAsia="Times New Roman" w:hAnsi="Times New Roman" w:cs="Times New Roman" w:hint="eastAsia"/>
          <w:b/>
          <w:bCs/>
          <w:caps/>
          <w:kern w:val="0"/>
          <w:sz w:val="28"/>
          <w:szCs w:val="28"/>
          <w:lang w:val="uk-UA" w:eastAsia="ru-RU"/>
        </w:rPr>
        <w:t>М</w:t>
      </w:r>
      <w:r w:rsidRPr="00EC0500">
        <w:rPr>
          <w:rFonts w:ascii="Times New Roman" w:eastAsia="Times New Roman" w:hAnsi="Times New Roman" w:cs="Times New Roman"/>
          <w:b/>
          <w:bCs/>
          <w:caps/>
          <w:kern w:val="0"/>
          <w:sz w:val="28"/>
          <w:szCs w:val="28"/>
          <w:lang w:val="uk-UA" w:eastAsia="ru-RU"/>
        </w:rPr>
        <w:t xml:space="preserve">54), </w:t>
      </w:r>
      <w:r w:rsidRPr="00EC0500">
        <w:rPr>
          <w:rFonts w:ascii="Times New Roman" w:eastAsia="Times New Roman" w:hAnsi="Times New Roman" w:cs="Times New Roman" w:hint="eastAsia"/>
          <w:b/>
          <w:bCs/>
          <w:caps/>
          <w:kern w:val="0"/>
          <w:sz w:val="28"/>
          <w:szCs w:val="28"/>
          <w:lang w:val="uk-UA" w:eastAsia="ru-RU"/>
        </w:rPr>
        <w:t>объединенную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медико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социальную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группу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деформирующих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системы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требующей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обязательной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организации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или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ЛПУ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3.</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Лонгитудинальные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различных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режимов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двигательной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активности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морфофункционального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связь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показателями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подготовки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учащихся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позволили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установить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этиологию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патогенез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подробно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разделе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«Научная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новизна»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предложить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этиопатогенетических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компонента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лечебной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обязательных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отягощением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многофункциональных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возрастным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параметрам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формирования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ткани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ликвидации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дефицита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корсетной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гемодинамической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метаболической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растяжимость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стретчинг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суставных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соединительнотканных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ассиметрии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отставания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росте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соответствующих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4.</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внедрена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программа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вторичной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отличающаяся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традиционных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средств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рекомендацией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силовых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растягивающих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аэробных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выполняемых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позволяет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выполнять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индивидуальные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локализации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дозировке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нагрузки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нормализации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морфофункционального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состояния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структур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коррекции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ДЗКНС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5.</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Разработаны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внедрены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дополнительные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критерии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диагностики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использованием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атлетической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гимнастики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глубокого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массажа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реабилитационных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тренажеров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воздействующих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звенья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патогенеза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плоскостопия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дисбаланс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голеностопного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сегмента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тела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венозной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помпы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голени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сухожильных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лямок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стопы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b/>
          <w:bCs/>
          <w:caps/>
          <w:kern w:val="0"/>
          <w:sz w:val="28"/>
          <w:szCs w:val="28"/>
          <w:lang w:val="uk-UA" w:eastAsia="ru-RU"/>
        </w:rPr>
        <w:t>6.</w:t>
      </w:r>
      <w:r w:rsidRPr="00EC0500">
        <w:rPr>
          <w:rFonts w:ascii="Times New Roman" w:eastAsia="Times New Roman" w:hAnsi="Times New Roman" w:cs="Times New Roman"/>
          <w:b/>
          <w:bCs/>
          <w:caps/>
          <w:kern w:val="0"/>
          <w:sz w:val="28"/>
          <w:szCs w:val="28"/>
          <w:lang w:val="uk-UA" w:eastAsia="ru-RU"/>
        </w:rPr>
        <w:tab/>
      </w:r>
      <w:r w:rsidRPr="00EC0500">
        <w:rPr>
          <w:rFonts w:ascii="Times New Roman" w:eastAsia="Times New Roman" w:hAnsi="Times New Roman" w:cs="Times New Roman" w:hint="eastAsia"/>
          <w:b/>
          <w:bCs/>
          <w:caps/>
          <w:kern w:val="0"/>
          <w:sz w:val="28"/>
          <w:szCs w:val="28"/>
          <w:lang w:val="uk-UA" w:eastAsia="ru-RU"/>
        </w:rPr>
        <w:t>Введено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понятие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недостаточности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критерия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доклинического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функционального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расстройства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объясняющего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феномен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множественных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нарушений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осанки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Миофасциальный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мониторинг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диагностированными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мышечными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расстройствами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выявил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ригидность</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мышц</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разгибателей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спины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задней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поверхности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бедра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сочетании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задержкой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мышц</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груди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пояса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верхних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конечностей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что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легло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основу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создания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протокола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тренировочных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школьников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направленных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повышение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силовой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выносливости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восстановление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эластичности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мышц</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центрального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звена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костно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мышечно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нервно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суставном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развитии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ребенка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Протокол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апробирован</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экспериментальных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площадках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Департамента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сравнительном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проспективном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общепринятыми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методами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профилактики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ДЗКМС</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показал</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высокую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эффективность</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Апробация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диссертации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Основные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положения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диссертации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доложены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Российской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конференции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биомеханике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сателлитном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симпозиуме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культура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условиях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курортов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санаториев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Пермь</w:t>
      </w:r>
      <w:r w:rsidRPr="00EC0500">
        <w:rPr>
          <w:rFonts w:ascii="Times New Roman" w:eastAsia="Times New Roman" w:hAnsi="Times New Roman" w:cs="Times New Roman"/>
          <w:b/>
          <w:bCs/>
          <w:caps/>
          <w:kern w:val="0"/>
          <w:sz w:val="28"/>
          <w:szCs w:val="28"/>
          <w:lang w:val="uk-UA" w:eastAsia="ru-RU"/>
        </w:rPr>
        <w:t xml:space="preserve">, 1999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научно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практической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конференции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Актуальные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вопросы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реабилитации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современных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условиях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всероссийских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научно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конференциях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профилактической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спортивной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Москва</w:t>
      </w:r>
      <w:r w:rsidRPr="00EC0500">
        <w:rPr>
          <w:rFonts w:ascii="Times New Roman" w:eastAsia="Times New Roman" w:hAnsi="Times New Roman" w:cs="Times New Roman"/>
          <w:b/>
          <w:bCs/>
          <w:caps/>
          <w:kern w:val="0"/>
          <w:sz w:val="28"/>
          <w:szCs w:val="28"/>
          <w:lang w:val="uk-UA" w:eastAsia="ru-RU"/>
        </w:rPr>
        <w:t xml:space="preserve">, 2002-2006 </w:t>
      </w:r>
      <w:r w:rsidRPr="00EC0500">
        <w:rPr>
          <w:rFonts w:ascii="Times New Roman" w:eastAsia="Times New Roman" w:hAnsi="Times New Roman" w:cs="Times New Roman" w:hint="eastAsia"/>
          <w:b/>
          <w:bCs/>
          <w:caps/>
          <w:kern w:val="0"/>
          <w:sz w:val="28"/>
          <w:szCs w:val="28"/>
          <w:lang w:val="uk-UA" w:eastAsia="ru-RU"/>
        </w:rPr>
        <w:t>гг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Первом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Симпозиуме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Европейских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Инициатив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Монтенегро</w:t>
      </w:r>
      <w:r w:rsidRPr="00EC0500">
        <w:rPr>
          <w:rFonts w:ascii="Times New Roman" w:eastAsia="Times New Roman" w:hAnsi="Times New Roman" w:cs="Times New Roman"/>
          <w:b/>
          <w:bCs/>
          <w:caps/>
          <w:kern w:val="0"/>
          <w:sz w:val="28"/>
          <w:szCs w:val="28"/>
          <w:lang w:val="uk-UA" w:eastAsia="ru-RU"/>
        </w:rPr>
        <w:t xml:space="preserve">, 2002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конференции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Спина</w:t>
      </w:r>
      <w:r w:rsidRPr="00EC0500">
        <w:rPr>
          <w:rFonts w:ascii="Times New Roman" w:eastAsia="Times New Roman" w:hAnsi="Times New Roman" w:cs="Times New Roman"/>
          <w:b/>
          <w:bCs/>
          <w:caps/>
          <w:kern w:val="0"/>
          <w:sz w:val="28"/>
          <w:szCs w:val="28"/>
          <w:lang w:val="uk-UA" w:eastAsia="ru-RU"/>
        </w:rPr>
        <w:t xml:space="preserve"> 2002, </w:t>
      </w:r>
      <w:r w:rsidRPr="00EC0500">
        <w:rPr>
          <w:rFonts w:ascii="Times New Roman" w:eastAsia="Times New Roman" w:hAnsi="Times New Roman" w:cs="Times New Roman" w:hint="eastAsia"/>
          <w:b/>
          <w:bCs/>
          <w:caps/>
          <w:kern w:val="0"/>
          <w:sz w:val="28"/>
          <w:szCs w:val="28"/>
          <w:lang w:val="uk-UA" w:eastAsia="ru-RU"/>
        </w:rPr>
        <w:t>Хельсинки</w:t>
      </w:r>
      <w:r w:rsidRPr="00EC0500">
        <w:rPr>
          <w:rFonts w:ascii="Times New Roman" w:eastAsia="Times New Roman" w:hAnsi="Times New Roman" w:cs="Times New Roman"/>
          <w:b/>
          <w:bCs/>
          <w:caps/>
          <w:kern w:val="0"/>
          <w:sz w:val="28"/>
          <w:szCs w:val="28"/>
          <w:lang w:val="uk-UA" w:eastAsia="ru-RU"/>
        </w:rPr>
        <w:t xml:space="preserve">, 2002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научно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практическом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семинаре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практике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лечения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заболеваний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опорно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двигательного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аппарата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взрослых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Москва</w:t>
      </w:r>
      <w:r w:rsidRPr="00EC0500">
        <w:rPr>
          <w:rFonts w:ascii="Times New Roman" w:eastAsia="Times New Roman" w:hAnsi="Times New Roman" w:cs="Times New Roman"/>
          <w:b/>
          <w:bCs/>
          <w:caps/>
          <w:kern w:val="0"/>
          <w:sz w:val="28"/>
          <w:szCs w:val="28"/>
          <w:lang w:val="uk-UA" w:eastAsia="ru-RU"/>
        </w:rPr>
        <w:t xml:space="preserve">, 2003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лекциях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занятиях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врачей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ЛФК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Анапа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санатории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Полярные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зори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VIII </w:t>
      </w:r>
      <w:r w:rsidRPr="00EC0500">
        <w:rPr>
          <w:rFonts w:ascii="Times New Roman" w:eastAsia="Times New Roman" w:hAnsi="Times New Roman" w:cs="Times New Roman" w:hint="eastAsia"/>
          <w:b/>
          <w:bCs/>
          <w:caps/>
          <w:kern w:val="0"/>
          <w:sz w:val="28"/>
          <w:szCs w:val="28"/>
          <w:lang w:val="uk-UA" w:eastAsia="ru-RU"/>
        </w:rPr>
        <w:t>Российском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национальном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конгрессе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«Человек</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его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здоровье»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Санкт</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Петербург</w:t>
      </w:r>
      <w:r w:rsidRPr="00EC0500">
        <w:rPr>
          <w:rFonts w:ascii="Times New Roman" w:eastAsia="Times New Roman" w:hAnsi="Times New Roman" w:cs="Times New Roman"/>
          <w:b/>
          <w:bCs/>
          <w:caps/>
          <w:kern w:val="0"/>
          <w:sz w:val="28"/>
          <w:szCs w:val="28"/>
          <w:lang w:val="uk-UA" w:eastAsia="ru-RU"/>
        </w:rPr>
        <w:t xml:space="preserve">, 2003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апробирована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заседании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сотрудников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кафедр</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спортивной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медицины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физиотерапии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поликлинической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педиатрии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РГМУ</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сотрудников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Комплекса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социальной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психологической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помощи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детям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подросткам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Департамента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заседании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сотрудников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Государственного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образовательного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учреждения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Московского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физического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военно</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патриотического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гражданского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воспитания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обучающихся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студентов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профессионального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Департамента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образования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сотрудников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центров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Кинезитерапии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Москвы</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Публикации</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За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период</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w:t>
      </w:r>
      <w:r w:rsidRPr="00EC0500">
        <w:rPr>
          <w:rFonts w:ascii="Times New Roman" w:eastAsia="Times New Roman" w:hAnsi="Times New Roman" w:cs="Times New Roman"/>
          <w:b/>
          <w:bCs/>
          <w:caps/>
          <w:kern w:val="0"/>
          <w:sz w:val="28"/>
          <w:szCs w:val="28"/>
          <w:lang w:val="uk-UA" w:eastAsia="ru-RU"/>
        </w:rPr>
        <w:t xml:space="preserve"> 1992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2006 </w:t>
      </w:r>
      <w:r w:rsidRPr="00EC0500">
        <w:rPr>
          <w:rFonts w:ascii="Times New Roman" w:eastAsia="Times New Roman" w:hAnsi="Times New Roman" w:cs="Times New Roman" w:hint="eastAsia"/>
          <w:b/>
          <w:bCs/>
          <w:caps/>
          <w:kern w:val="0"/>
          <w:sz w:val="28"/>
          <w:szCs w:val="28"/>
          <w:lang w:val="uk-UA" w:eastAsia="ru-RU"/>
        </w:rPr>
        <w:t>г</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теме</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диссертации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опубликовано</w:t>
      </w:r>
      <w:r w:rsidRPr="00EC0500">
        <w:rPr>
          <w:rFonts w:ascii="Times New Roman" w:eastAsia="Times New Roman" w:hAnsi="Times New Roman" w:cs="Times New Roman"/>
          <w:b/>
          <w:bCs/>
          <w:caps/>
          <w:kern w:val="0"/>
          <w:sz w:val="28"/>
          <w:szCs w:val="28"/>
          <w:lang w:val="uk-UA" w:eastAsia="ru-RU"/>
        </w:rPr>
        <w:t xml:space="preserve"> 6 </w:t>
      </w:r>
      <w:r w:rsidRPr="00EC0500">
        <w:rPr>
          <w:rFonts w:ascii="Times New Roman" w:eastAsia="Times New Roman" w:hAnsi="Times New Roman" w:cs="Times New Roman" w:hint="eastAsia"/>
          <w:b/>
          <w:bCs/>
          <w:caps/>
          <w:kern w:val="0"/>
          <w:sz w:val="28"/>
          <w:szCs w:val="28"/>
          <w:lang w:val="uk-UA" w:eastAsia="ru-RU"/>
        </w:rPr>
        <w:t>методических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пособий</w:t>
      </w:r>
      <w:r w:rsidRPr="00EC0500">
        <w:rPr>
          <w:rFonts w:ascii="Times New Roman" w:eastAsia="Times New Roman" w:hAnsi="Times New Roman" w:cs="Times New Roman"/>
          <w:b/>
          <w:bCs/>
          <w:caps/>
          <w:kern w:val="0"/>
          <w:sz w:val="28"/>
          <w:szCs w:val="28"/>
          <w:lang w:val="uk-UA" w:eastAsia="ru-RU"/>
        </w:rPr>
        <w:t xml:space="preserve">, 3 </w:t>
      </w:r>
      <w:r w:rsidRPr="00EC0500">
        <w:rPr>
          <w:rFonts w:ascii="Times New Roman" w:eastAsia="Times New Roman" w:hAnsi="Times New Roman" w:cs="Times New Roman" w:hint="eastAsia"/>
          <w:b/>
          <w:bCs/>
          <w:caps/>
          <w:kern w:val="0"/>
          <w:sz w:val="28"/>
          <w:szCs w:val="28"/>
          <w:lang w:val="uk-UA" w:eastAsia="ru-RU"/>
        </w:rPr>
        <w:t>монографии</w:t>
      </w:r>
      <w:r w:rsidRPr="00EC0500">
        <w:rPr>
          <w:rFonts w:ascii="Times New Roman" w:eastAsia="Times New Roman" w:hAnsi="Times New Roman" w:cs="Times New Roman"/>
          <w:b/>
          <w:bCs/>
          <w:caps/>
          <w:kern w:val="0"/>
          <w:sz w:val="28"/>
          <w:szCs w:val="28"/>
          <w:lang w:val="uk-UA" w:eastAsia="ru-RU"/>
        </w:rPr>
        <w:t xml:space="preserve">, 45 </w:t>
      </w:r>
      <w:r w:rsidRPr="00EC0500">
        <w:rPr>
          <w:rFonts w:ascii="Times New Roman" w:eastAsia="Times New Roman" w:hAnsi="Times New Roman" w:cs="Times New Roman" w:hint="eastAsia"/>
          <w:b/>
          <w:bCs/>
          <w:caps/>
          <w:kern w:val="0"/>
          <w:sz w:val="28"/>
          <w:szCs w:val="28"/>
          <w:lang w:val="uk-UA" w:eastAsia="ru-RU"/>
        </w:rPr>
        <w:t>статей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получено</w:t>
      </w:r>
      <w:r w:rsidRPr="00EC0500">
        <w:rPr>
          <w:rFonts w:ascii="Times New Roman" w:eastAsia="Times New Roman" w:hAnsi="Times New Roman" w:cs="Times New Roman"/>
          <w:b/>
          <w:bCs/>
          <w:caps/>
          <w:kern w:val="0"/>
          <w:sz w:val="28"/>
          <w:szCs w:val="28"/>
          <w:lang w:val="uk-UA" w:eastAsia="ru-RU"/>
        </w:rPr>
        <w:t xml:space="preserve"> 6 </w:t>
      </w:r>
      <w:r w:rsidRPr="00EC0500">
        <w:rPr>
          <w:rFonts w:ascii="Times New Roman" w:eastAsia="Times New Roman" w:hAnsi="Times New Roman" w:cs="Times New Roman" w:hint="eastAsia"/>
          <w:b/>
          <w:bCs/>
          <w:caps/>
          <w:kern w:val="0"/>
          <w:sz w:val="28"/>
          <w:szCs w:val="28"/>
          <w:lang w:val="uk-UA" w:eastAsia="ru-RU"/>
        </w:rPr>
        <w:t>патентов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изобретения</w:t>
      </w:r>
      <w:r w:rsidRPr="00EC0500">
        <w:rPr>
          <w:rFonts w:ascii="Times New Roman" w:eastAsia="Times New Roman" w:hAnsi="Times New Roman" w:cs="Times New Roman"/>
          <w:b/>
          <w:bCs/>
          <w:caps/>
          <w:kern w:val="0"/>
          <w:sz w:val="28"/>
          <w:szCs w:val="28"/>
          <w:lang w:val="uk-UA" w:eastAsia="ru-RU"/>
        </w:rPr>
        <w:t xml:space="preserve">, 2 </w:t>
      </w:r>
      <w:r w:rsidRPr="00EC0500">
        <w:rPr>
          <w:rFonts w:ascii="Times New Roman" w:eastAsia="Times New Roman" w:hAnsi="Times New Roman" w:cs="Times New Roman" w:hint="eastAsia"/>
          <w:b/>
          <w:bCs/>
          <w:caps/>
          <w:kern w:val="0"/>
          <w:sz w:val="28"/>
          <w:szCs w:val="28"/>
          <w:lang w:val="uk-UA" w:eastAsia="ru-RU"/>
        </w:rPr>
        <w:t>свидетельства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полезную</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модель</w:t>
      </w:r>
      <w:r w:rsidRPr="00EC0500">
        <w:rPr>
          <w:rFonts w:ascii="Times New Roman" w:eastAsia="Times New Roman" w:hAnsi="Times New Roman" w:cs="Times New Roman"/>
          <w:b/>
          <w:bCs/>
          <w:caps/>
          <w:kern w:val="0"/>
          <w:sz w:val="28"/>
          <w:szCs w:val="28"/>
          <w:lang w:val="uk-UA" w:eastAsia="ru-RU"/>
        </w:rPr>
        <w:t xml:space="preserve">, 7 </w:t>
      </w:r>
      <w:r w:rsidRPr="00EC0500">
        <w:rPr>
          <w:rFonts w:ascii="Times New Roman" w:eastAsia="Times New Roman" w:hAnsi="Times New Roman" w:cs="Times New Roman" w:hint="eastAsia"/>
          <w:b/>
          <w:bCs/>
          <w:caps/>
          <w:kern w:val="0"/>
          <w:sz w:val="28"/>
          <w:szCs w:val="28"/>
          <w:lang w:val="uk-UA" w:eastAsia="ru-RU"/>
        </w:rPr>
        <w:t>учебно</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методических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фильмов</w:t>
      </w:r>
      <w:r w:rsidRPr="00EC0500">
        <w:rPr>
          <w:rFonts w:ascii="Times New Roman" w:eastAsia="Times New Roman" w:hAnsi="Times New Roman" w:cs="Times New Roman"/>
          <w:b/>
          <w:bCs/>
          <w:caps/>
          <w:kern w:val="0"/>
          <w:sz w:val="28"/>
          <w:szCs w:val="28"/>
          <w:lang w:val="uk-UA" w:eastAsia="ru-RU"/>
        </w:rPr>
        <w:t>.</w:t>
      </w:r>
    </w:p>
    <w:p w:rsidR="00EC0500" w:rsidRPr="00EC0500" w:rsidRDefault="00EC0500" w:rsidP="00EC0500">
      <w:pPr>
        <w:rPr>
          <w:rFonts w:ascii="Times New Roman" w:eastAsia="Times New Roman" w:hAnsi="Times New Roman" w:cs="Times New Roman"/>
          <w:b/>
          <w:bCs/>
          <w:caps/>
          <w:kern w:val="0"/>
          <w:sz w:val="28"/>
          <w:szCs w:val="28"/>
          <w:lang w:val="uk-UA" w:eastAsia="ru-RU"/>
        </w:rPr>
      </w:pPr>
      <w:r w:rsidRPr="00EC0500">
        <w:rPr>
          <w:rFonts w:ascii="Times New Roman" w:eastAsia="Times New Roman" w:hAnsi="Times New Roman" w:cs="Times New Roman" w:hint="eastAsia"/>
          <w:b/>
          <w:bCs/>
          <w:caps/>
          <w:kern w:val="0"/>
          <w:sz w:val="28"/>
          <w:szCs w:val="28"/>
          <w:lang w:val="uk-UA" w:eastAsia="ru-RU"/>
        </w:rPr>
        <w:t>Структура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объем</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диссертации</w:t>
      </w:r>
    </w:p>
    <w:p w:rsidR="006A04AA" w:rsidRDefault="00EC0500" w:rsidP="00EC0500">
      <w:pPr>
        <w:rPr>
          <w:rFonts w:ascii="Times New Roman" w:eastAsia="Times New Roman" w:hAnsi="Times New Roman" w:cs="Times New Roman"/>
          <w:b/>
          <w:bCs/>
          <w:caps/>
          <w:kern w:val="0"/>
          <w:sz w:val="28"/>
          <w:szCs w:val="28"/>
          <w:lang w:val="en-US" w:eastAsia="ru-RU"/>
        </w:rPr>
      </w:pPr>
      <w:r w:rsidRPr="00EC0500">
        <w:rPr>
          <w:rFonts w:ascii="Times New Roman" w:eastAsia="Times New Roman" w:hAnsi="Times New Roman" w:cs="Times New Roman" w:hint="eastAsia"/>
          <w:b/>
          <w:bCs/>
          <w:caps/>
          <w:kern w:val="0"/>
          <w:sz w:val="28"/>
          <w:szCs w:val="28"/>
          <w:lang w:val="uk-UA" w:eastAsia="ru-RU"/>
        </w:rPr>
        <w:t>Диссертационная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работа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изложена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w:t>
      </w:r>
      <w:r w:rsidRPr="00EC0500">
        <w:rPr>
          <w:rFonts w:ascii="Times New Roman" w:eastAsia="Times New Roman" w:hAnsi="Times New Roman" w:cs="Times New Roman"/>
          <w:b/>
          <w:bCs/>
          <w:caps/>
          <w:kern w:val="0"/>
          <w:sz w:val="28"/>
          <w:szCs w:val="28"/>
          <w:lang w:val="uk-UA" w:eastAsia="ru-RU"/>
        </w:rPr>
        <w:t xml:space="preserve"> 336 </w:t>
      </w:r>
      <w:r w:rsidRPr="00EC0500">
        <w:rPr>
          <w:rFonts w:ascii="Times New Roman" w:eastAsia="Times New Roman" w:hAnsi="Times New Roman" w:cs="Times New Roman" w:hint="eastAsia"/>
          <w:b/>
          <w:bCs/>
          <w:caps/>
          <w:kern w:val="0"/>
          <w:sz w:val="28"/>
          <w:szCs w:val="28"/>
          <w:lang w:val="uk-UA" w:eastAsia="ru-RU"/>
        </w:rPr>
        <w:t>страницах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состоит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из</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введения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обзора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описания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объема</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клинических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наблюдений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методов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исследования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глав</w:t>
      </w:r>
      <w:r w:rsidRPr="00EC0500">
        <w:rPr>
          <w:rFonts w:ascii="Times New Roman" w:eastAsia="Times New Roman" w:hAnsi="Times New Roman" w:cs="Times New Roman"/>
          <w:b/>
          <w:bCs/>
          <w:caps/>
          <w:kern w:val="0"/>
          <w:sz w:val="28"/>
          <w:szCs w:val="28"/>
          <w:lang w:val="uk-UA" w:eastAsia="ru-RU"/>
        </w:rPr>
        <w:t xml:space="preserve"> - </w:t>
      </w:r>
      <w:r w:rsidRPr="00EC0500">
        <w:rPr>
          <w:rFonts w:ascii="Times New Roman" w:eastAsia="Times New Roman" w:hAnsi="Times New Roman" w:cs="Times New Roman" w:hint="eastAsia"/>
          <w:b/>
          <w:bCs/>
          <w:caps/>
          <w:kern w:val="0"/>
          <w:sz w:val="28"/>
          <w:szCs w:val="28"/>
          <w:lang w:val="uk-UA" w:eastAsia="ru-RU"/>
        </w:rPr>
        <w:t>результатов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собственных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наблюдений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обсуждения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выводов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практических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рекомендаций</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библиографического</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указателя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литературы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включающего</w:t>
      </w:r>
      <w:r w:rsidRPr="00EC0500">
        <w:rPr>
          <w:rFonts w:ascii="Times New Roman" w:eastAsia="Times New Roman" w:hAnsi="Times New Roman" w:cs="Times New Roman"/>
          <w:b/>
          <w:bCs/>
          <w:caps/>
          <w:kern w:val="0"/>
          <w:sz w:val="28"/>
          <w:szCs w:val="28"/>
          <w:lang w:val="uk-UA" w:eastAsia="ru-RU"/>
        </w:rPr>
        <w:t xml:space="preserve"> 100 </w:t>
      </w:r>
      <w:r w:rsidRPr="00EC0500">
        <w:rPr>
          <w:rFonts w:ascii="Times New Roman" w:eastAsia="Times New Roman" w:hAnsi="Times New Roman" w:cs="Times New Roman" w:hint="eastAsia"/>
          <w:b/>
          <w:bCs/>
          <w:caps/>
          <w:kern w:val="0"/>
          <w:sz w:val="28"/>
          <w:szCs w:val="28"/>
          <w:lang w:val="uk-UA" w:eastAsia="ru-RU"/>
        </w:rPr>
        <w:t>работ</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отечественных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24 </w:t>
      </w:r>
      <w:r w:rsidRPr="00EC0500">
        <w:rPr>
          <w:rFonts w:ascii="Times New Roman" w:eastAsia="Times New Roman" w:hAnsi="Times New Roman" w:cs="Times New Roman" w:hint="eastAsia"/>
          <w:b/>
          <w:bCs/>
          <w:caps/>
          <w:kern w:val="0"/>
          <w:sz w:val="28"/>
          <w:szCs w:val="28"/>
          <w:lang w:val="uk-UA" w:eastAsia="ru-RU"/>
        </w:rPr>
        <w:t>работы</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зарубежных</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авторов</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Диссертация</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иллюстрирована</w:t>
      </w:r>
      <w:r w:rsidRPr="00EC0500">
        <w:rPr>
          <w:rFonts w:ascii="Times New Roman" w:eastAsia="Times New Roman" w:hAnsi="Times New Roman" w:cs="Times New Roman"/>
          <w:b/>
          <w:bCs/>
          <w:caps/>
          <w:kern w:val="0"/>
          <w:sz w:val="28"/>
          <w:szCs w:val="28"/>
          <w:lang w:val="uk-UA" w:eastAsia="ru-RU"/>
        </w:rPr>
        <w:t xml:space="preserve"> 74 </w:t>
      </w:r>
      <w:r w:rsidRPr="00EC0500">
        <w:rPr>
          <w:rFonts w:ascii="Times New Roman" w:eastAsia="Times New Roman" w:hAnsi="Times New Roman" w:cs="Times New Roman" w:hint="eastAsia"/>
          <w:b/>
          <w:bCs/>
          <w:caps/>
          <w:kern w:val="0"/>
          <w:sz w:val="28"/>
          <w:szCs w:val="28"/>
          <w:lang w:val="uk-UA" w:eastAsia="ru-RU"/>
        </w:rPr>
        <w:t>таблицами</w:t>
      </w:r>
      <w:r w:rsidRPr="00EC0500">
        <w:rPr>
          <w:rFonts w:ascii="Times New Roman" w:eastAsia="Times New Roman" w:hAnsi="Times New Roman" w:cs="Times New Roman"/>
          <w:b/>
          <w:bCs/>
          <w:caps/>
          <w:kern w:val="0"/>
          <w:sz w:val="28"/>
          <w:szCs w:val="28"/>
          <w:lang w:val="uk-UA" w:eastAsia="ru-RU"/>
        </w:rPr>
        <w:t xml:space="preserve">, 18 </w:t>
      </w:r>
      <w:r w:rsidRPr="00EC0500">
        <w:rPr>
          <w:rFonts w:ascii="Times New Roman" w:eastAsia="Times New Roman" w:hAnsi="Times New Roman" w:cs="Times New Roman" w:hint="eastAsia"/>
          <w:b/>
          <w:bCs/>
          <w:caps/>
          <w:kern w:val="0"/>
          <w:sz w:val="28"/>
          <w:szCs w:val="28"/>
          <w:lang w:val="uk-UA" w:eastAsia="ru-RU"/>
        </w:rPr>
        <w:t>графиками</w:t>
      </w:r>
      <w:r w:rsidRPr="00EC0500">
        <w:rPr>
          <w:rFonts w:ascii="Times New Roman" w:eastAsia="Times New Roman" w:hAnsi="Times New Roman" w:cs="Times New Roman"/>
          <w:b/>
          <w:bCs/>
          <w:caps/>
          <w:kern w:val="0"/>
          <w:sz w:val="28"/>
          <w:szCs w:val="28"/>
          <w:lang w:val="uk-UA" w:eastAsia="ru-RU"/>
        </w:rPr>
        <w:t xml:space="preserve">, 20 </w:t>
      </w:r>
      <w:r w:rsidRPr="00EC0500">
        <w:rPr>
          <w:rFonts w:ascii="Times New Roman" w:eastAsia="Times New Roman" w:hAnsi="Times New Roman" w:cs="Times New Roman" w:hint="eastAsia"/>
          <w:b/>
          <w:bCs/>
          <w:caps/>
          <w:kern w:val="0"/>
          <w:sz w:val="28"/>
          <w:szCs w:val="28"/>
          <w:lang w:val="uk-UA" w:eastAsia="ru-RU"/>
        </w:rPr>
        <w:t>фотографиями</w:t>
      </w:r>
      <w:r w:rsidRPr="00EC0500">
        <w:rPr>
          <w:rFonts w:ascii="Times New Roman" w:eastAsia="Times New Roman" w:hAnsi="Times New Roman" w:cs="Times New Roman"/>
          <w:b/>
          <w:bCs/>
          <w:caps/>
          <w:kern w:val="0"/>
          <w:sz w:val="28"/>
          <w:szCs w:val="28"/>
          <w:lang w:val="uk-UA" w:eastAsia="ru-RU"/>
        </w:rPr>
        <w:t xml:space="preserve"> </w:t>
      </w:r>
      <w:r w:rsidRPr="00EC0500">
        <w:rPr>
          <w:rFonts w:ascii="Times New Roman" w:eastAsia="Times New Roman" w:hAnsi="Times New Roman" w:cs="Times New Roman" w:hint="eastAsia"/>
          <w:b/>
          <w:bCs/>
          <w:caps/>
          <w:kern w:val="0"/>
          <w:sz w:val="28"/>
          <w:szCs w:val="28"/>
          <w:lang w:val="uk-UA" w:eastAsia="ru-RU"/>
        </w:rPr>
        <w:t>и</w:t>
      </w:r>
      <w:r w:rsidRPr="00EC0500">
        <w:rPr>
          <w:rFonts w:ascii="Times New Roman" w:eastAsia="Times New Roman" w:hAnsi="Times New Roman" w:cs="Times New Roman"/>
          <w:b/>
          <w:bCs/>
          <w:caps/>
          <w:kern w:val="0"/>
          <w:sz w:val="28"/>
          <w:szCs w:val="28"/>
          <w:lang w:val="uk-UA" w:eastAsia="ru-RU"/>
        </w:rPr>
        <w:t xml:space="preserve"> 59 </w:t>
      </w:r>
      <w:r w:rsidRPr="00EC0500">
        <w:rPr>
          <w:rFonts w:ascii="Times New Roman" w:eastAsia="Times New Roman" w:hAnsi="Times New Roman" w:cs="Times New Roman" w:hint="eastAsia"/>
          <w:b/>
          <w:bCs/>
          <w:caps/>
          <w:kern w:val="0"/>
          <w:sz w:val="28"/>
          <w:szCs w:val="28"/>
          <w:lang w:val="uk-UA" w:eastAsia="ru-RU"/>
        </w:rPr>
        <w:t>рисунками</w:t>
      </w:r>
      <w:r w:rsidRPr="00EC0500">
        <w:rPr>
          <w:rFonts w:ascii="Times New Roman" w:eastAsia="Times New Roman" w:hAnsi="Times New Roman" w:cs="Times New Roman"/>
          <w:b/>
          <w:bCs/>
          <w:caps/>
          <w:kern w:val="0"/>
          <w:sz w:val="28"/>
          <w:szCs w:val="28"/>
          <w:lang w:val="uk-UA" w:eastAsia="ru-RU"/>
        </w:rPr>
        <w:t>.</w:t>
      </w:r>
    </w:p>
    <w:p w:rsidR="00EC0500" w:rsidRDefault="00EC0500" w:rsidP="00EC0500">
      <w:pPr>
        <w:rPr>
          <w:rFonts w:ascii="Times New Roman" w:eastAsia="Times New Roman" w:hAnsi="Times New Roman" w:cs="Times New Roman"/>
          <w:b/>
          <w:bCs/>
          <w:caps/>
          <w:kern w:val="0"/>
          <w:sz w:val="28"/>
          <w:szCs w:val="28"/>
          <w:lang w:val="en-US" w:eastAsia="ru-RU"/>
        </w:rPr>
      </w:pPr>
    </w:p>
    <w:p w:rsidR="00EC0500" w:rsidRDefault="00EC0500" w:rsidP="00EC0500">
      <w:pPr>
        <w:rPr>
          <w:rFonts w:ascii="Times New Roman" w:eastAsia="Times New Roman" w:hAnsi="Times New Roman" w:cs="Times New Roman"/>
          <w:b/>
          <w:bCs/>
          <w:caps/>
          <w:kern w:val="0"/>
          <w:sz w:val="28"/>
          <w:szCs w:val="28"/>
          <w:lang w:val="en-US" w:eastAsia="ru-RU"/>
        </w:rPr>
      </w:pPr>
    </w:p>
    <w:p w:rsidR="00EC0500" w:rsidRDefault="00EC0500" w:rsidP="00EC0500">
      <w:pPr>
        <w:rPr>
          <w:rFonts w:ascii="Times New Roman" w:eastAsia="Times New Roman" w:hAnsi="Times New Roman" w:cs="Times New Roman"/>
          <w:b/>
          <w:bCs/>
          <w:caps/>
          <w:kern w:val="0"/>
          <w:sz w:val="28"/>
          <w:szCs w:val="28"/>
          <w:lang w:val="en-US" w:eastAsia="ru-RU"/>
        </w:rPr>
      </w:pPr>
    </w:p>
    <w:p w:rsidR="00EC0500" w:rsidRPr="00EC0500" w:rsidRDefault="00EC0500" w:rsidP="00EC0500">
      <w:pPr>
        <w:tabs>
          <w:tab w:val="clear" w:pos="709"/>
        </w:tabs>
        <w:suppressAutoHyphens w:val="0"/>
        <w:spacing w:after="593" w:line="280" w:lineRule="exact"/>
        <w:ind w:left="20" w:firstLine="0"/>
        <w:jc w:val="center"/>
        <w:rPr>
          <w:rFonts w:ascii="Times New Roman" w:eastAsia="Times New Roman" w:hAnsi="Times New Roman" w:cs="Times New Roman"/>
          <w:b/>
          <w:bCs/>
          <w:kern w:val="0"/>
          <w:sz w:val="28"/>
          <w:szCs w:val="28"/>
          <w:lang w:eastAsia="ru-RU" w:bidi="ru-RU"/>
        </w:rPr>
      </w:pPr>
      <w:r w:rsidRPr="00EC0500">
        <w:rPr>
          <w:rFonts w:ascii="Times New Roman" w:eastAsia="Times New Roman" w:hAnsi="Times New Roman" w:cs="Times New Roman"/>
          <w:b/>
          <w:bCs/>
          <w:color w:val="000000"/>
          <w:kern w:val="0"/>
          <w:sz w:val="28"/>
          <w:szCs w:val="28"/>
          <w:lang w:eastAsia="ru-RU" w:bidi="ru-RU"/>
        </w:rPr>
        <w:t>Заключение</w:t>
      </w:r>
    </w:p>
    <w:p w:rsidR="00EC0500" w:rsidRPr="00EC0500" w:rsidRDefault="00EC0500" w:rsidP="00EC0500">
      <w:pPr>
        <w:tabs>
          <w:tab w:val="clear" w:pos="709"/>
        </w:tabs>
        <w:suppressAutoHyphens w:val="0"/>
        <w:spacing w:after="0" w:line="485" w:lineRule="exact"/>
        <w:ind w:left="20" w:firstLine="0"/>
        <w:jc w:val="center"/>
        <w:rPr>
          <w:rFonts w:ascii="Times New Roman" w:eastAsia="Times New Roman" w:hAnsi="Times New Roman" w:cs="Times New Roman"/>
          <w:b/>
          <w:bCs/>
          <w:kern w:val="0"/>
          <w:sz w:val="28"/>
          <w:szCs w:val="28"/>
          <w:lang w:eastAsia="ru-RU" w:bidi="ru-RU"/>
        </w:rPr>
      </w:pPr>
      <w:r w:rsidRPr="00EC0500">
        <w:rPr>
          <w:rFonts w:ascii="Times New Roman" w:eastAsia="Times New Roman" w:hAnsi="Times New Roman" w:cs="Times New Roman"/>
          <w:b/>
          <w:bCs/>
          <w:color w:val="000000"/>
          <w:kern w:val="0"/>
          <w:sz w:val="28"/>
          <w:szCs w:val="28"/>
          <w:lang w:eastAsia="ru-RU" w:bidi="ru-RU"/>
        </w:rPr>
        <w:t>Обоснование структуры, параметров и технологии кинезитерапии для</w:t>
      </w:r>
      <w:r w:rsidRPr="00EC0500">
        <w:rPr>
          <w:rFonts w:ascii="Times New Roman" w:eastAsia="Times New Roman" w:hAnsi="Times New Roman" w:cs="Times New Roman"/>
          <w:b/>
          <w:bCs/>
          <w:color w:val="000000"/>
          <w:kern w:val="0"/>
          <w:sz w:val="28"/>
          <w:szCs w:val="28"/>
          <w:lang w:eastAsia="ru-RU" w:bidi="ru-RU"/>
        </w:rPr>
        <w:br/>
        <w:t>общей, первичной и вторичной профилактики ДЗКМС у детей и</w:t>
      </w:r>
    </w:p>
    <w:p w:rsidR="00EC0500" w:rsidRPr="00EC0500" w:rsidRDefault="00EC0500" w:rsidP="00EC0500">
      <w:pPr>
        <w:tabs>
          <w:tab w:val="clear" w:pos="709"/>
        </w:tabs>
        <w:suppressAutoHyphens w:val="0"/>
        <w:spacing w:after="124" w:line="485" w:lineRule="exact"/>
        <w:ind w:left="20" w:firstLine="0"/>
        <w:jc w:val="center"/>
        <w:rPr>
          <w:rFonts w:ascii="Times New Roman" w:eastAsia="Times New Roman" w:hAnsi="Times New Roman" w:cs="Times New Roman"/>
          <w:b/>
          <w:bCs/>
          <w:kern w:val="0"/>
          <w:sz w:val="28"/>
          <w:szCs w:val="28"/>
          <w:lang w:eastAsia="ru-RU" w:bidi="ru-RU"/>
        </w:rPr>
      </w:pPr>
      <w:r w:rsidRPr="00EC0500">
        <w:rPr>
          <w:rFonts w:ascii="Times New Roman" w:eastAsia="Times New Roman" w:hAnsi="Times New Roman" w:cs="Times New Roman"/>
          <w:b/>
          <w:bCs/>
          <w:color w:val="000000"/>
          <w:kern w:val="0"/>
          <w:sz w:val="28"/>
          <w:szCs w:val="28"/>
          <w:lang w:eastAsia="ru-RU" w:bidi="ru-RU"/>
        </w:rPr>
        <w:t>подростков</w:t>
      </w:r>
    </w:p>
    <w:p w:rsidR="00EC0500" w:rsidRPr="00EC0500" w:rsidRDefault="00EC0500" w:rsidP="00EC0500">
      <w:pPr>
        <w:tabs>
          <w:tab w:val="clear" w:pos="709"/>
        </w:tabs>
        <w:suppressAutoHyphens w:val="0"/>
        <w:spacing w:after="0" w:line="480" w:lineRule="exact"/>
        <w:ind w:firstLine="280"/>
        <w:rPr>
          <w:rFonts w:ascii="Times New Roman" w:eastAsia="Times New Roman" w:hAnsi="Times New Roman" w:cs="Times New Roman"/>
          <w:i/>
          <w:iCs/>
          <w:kern w:val="0"/>
          <w:sz w:val="28"/>
          <w:szCs w:val="28"/>
          <w:lang w:eastAsia="ru-RU" w:bidi="ru-RU"/>
        </w:rPr>
      </w:pPr>
      <w:r w:rsidRPr="00EC0500">
        <w:rPr>
          <w:rFonts w:ascii="Times New Roman" w:eastAsia="Times New Roman" w:hAnsi="Times New Roman" w:cs="Times New Roman"/>
          <w:i/>
          <w:iCs/>
          <w:color w:val="000000"/>
          <w:kern w:val="0"/>
          <w:sz w:val="28"/>
          <w:szCs w:val="28"/>
          <w:lang w:eastAsia="ru-RU" w:bidi="ru-RU"/>
        </w:rPr>
        <w:t>Особенности подросткового возраста</w:t>
      </w:r>
    </w:p>
    <w:p w:rsidR="00EC0500" w:rsidRPr="00EC0500" w:rsidRDefault="00EC0500" w:rsidP="00EC0500">
      <w:pPr>
        <w:tabs>
          <w:tab w:val="clear" w:pos="709"/>
        </w:tabs>
        <w:suppressAutoHyphens w:val="0"/>
        <w:spacing w:after="0" w:line="480" w:lineRule="exact"/>
        <w:ind w:firstLine="28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В подростковый период окончательно формируются все основные функции организма, все органы; их системы и аппараты достигают своей морфофункциональной зрелости. Адекватные и комфортные условия биологического созревания и функционирования ЦНС во многом зависят от морфологического и функционального состояния опорно-двигательного аппарата. Оздоровительное воздействие физического воспитания в этот период наиболее значимо.</w:t>
      </w:r>
    </w:p>
    <w:p w:rsidR="00EC0500" w:rsidRPr="00EC0500" w:rsidRDefault="00EC0500" w:rsidP="00EC0500">
      <w:pPr>
        <w:tabs>
          <w:tab w:val="clear" w:pos="709"/>
        </w:tabs>
        <w:suppressAutoHyphens w:val="0"/>
        <w:spacing w:after="0" w:line="480" w:lineRule="exact"/>
        <w:ind w:firstLine="28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Закладка и развитие скелета начинается на ранних этапах внутриутробного развития и продолжается до 20 лет; за этот период происходит ряд биологически значимых этапов развития, в том числе характерны специфические процессы костного ремоделирования. Изменения костей, обусловленные увеличением линейных размеров тела, наиболее часто проявляются в периоды интенсивного роста (пубертатный возраст). Такой фактор, как гипокинезия, (недостаток физических нагрузок) приводит к дегенеративно-дистрофическим заболеваниям ОДА, в том числе к недостаточной минерализации костей и остеопорозу уже в детском возрасте. При этом разрыхляется суставной хрящ, изменяются суставные поверхности, сочленяющие кости, нарушается крово- и лимфодинамика, нервная проводимость по ходу нервных сплетений и нервов соответствующих мышц. Появляются болевые ощущения, возникают воспалительные процессы, нарушается трофика не только отдельной мышцы, но и сустава, связки, кости, а также питающих этот сегмент тела сосудов. Снижаются общие защитные силы организма, что выражается в повышенной утомляемости, нарушении сна, снижении возможности поддерживать высокую умственную или физическую работоспособность.</w:t>
      </w:r>
    </w:p>
    <w:p w:rsidR="00EC0500" w:rsidRPr="00EC0500" w:rsidRDefault="00EC0500" w:rsidP="00EC0500">
      <w:pPr>
        <w:tabs>
          <w:tab w:val="clear" w:pos="709"/>
        </w:tabs>
        <w:suppressAutoHyphens w:val="0"/>
        <w:spacing w:after="0" w:line="480" w:lineRule="exact"/>
        <w:ind w:firstLine="26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При правильном функционировании мышечной ткани (сокращении - расслабления) создаются условия для восстановления одной из основных функций соединительной ткани - трофической. Как показывает статистика подавляющее число органических изменений опорно-двигательного аппарата человека связанно именно с нарушением этой функции. Восстановление насосной функции мышечной ткани т.о. и являются необходимым элементом восстановления физического здоровья. Восстановление и укрепление телесного здоровья формирует оптимистическое отношение к жизни, себе и окружающим.</w:t>
      </w:r>
    </w:p>
    <w:p w:rsidR="00EC0500" w:rsidRPr="00EC0500" w:rsidRDefault="00EC0500" w:rsidP="00EC0500">
      <w:pPr>
        <w:tabs>
          <w:tab w:val="clear" w:pos="709"/>
        </w:tabs>
        <w:suppressAutoHyphens w:val="0"/>
        <w:spacing w:after="0" w:line="480" w:lineRule="exact"/>
        <w:ind w:firstLine="26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Необходимо освоить технику правильного движения и дыхания при нагрузке, связанной с перемещением веса и регулярно закреплять приобретенные навыки на нейро-рефлекторном уровне, что в значительной степени зависит от повторяемости действий, т.е. от двигательного режима и воспитания.</w:t>
      </w:r>
    </w:p>
    <w:p w:rsidR="00EC0500" w:rsidRPr="00EC0500" w:rsidRDefault="00EC0500" w:rsidP="00EC0500">
      <w:pPr>
        <w:tabs>
          <w:tab w:val="clear" w:pos="709"/>
        </w:tabs>
        <w:suppressAutoHyphens w:val="0"/>
        <w:spacing w:after="0" w:line="480" w:lineRule="exact"/>
        <w:ind w:firstLine="26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Следовательно, правильное обеспечение качественного формирования и функционирования мышечной системы школьника во многом зависит от врачебно-педагогического контроля.</w:t>
      </w:r>
    </w:p>
    <w:p w:rsidR="00EC0500" w:rsidRPr="00EC0500" w:rsidRDefault="00EC0500" w:rsidP="00EC0500">
      <w:pPr>
        <w:tabs>
          <w:tab w:val="clear" w:pos="709"/>
        </w:tabs>
        <w:suppressAutoHyphens w:val="0"/>
        <w:spacing w:after="0" w:line="480" w:lineRule="exact"/>
        <w:ind w:firstLine="42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Обоснованием кинезитерапевтического подхода при составлении школьной программы физического воспитания с целью профилактики костно-мышечных заболеваний школьников служат возрастные антропометрические нормы, которые призвана развивать и поддерживать программа физического воспитания в течение всего периода обучения в школе.</w:t>
      </w:r>
    </w:p>
    <w:p w:rsidR="00EC0500" w:rsidRPr="00EC0500" w:rsidRDefault="00EC0500" w:rsidP="00EC0500">
      <w:pPr>
        <w:tabs>
          <w:tab w:val="clear" w:pos="709"/>
        </w:tabs>
        <w:suppressAutoHyphens w:val="0"/>
        <w:spacing w:after="60" w:line="480" w:lineRule="exact"/>
        <w:ind w:firstLine="42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Наша концепция заключается в составлении визуальной развивающей программы, которая составляется с момента поступления подростка в школу и ведется до окончания школы без освобождения от уроков физического воспитания.</w:t>
      </w:r>
    </w:p>
    <w:p w:rsidR="00EC0500" w:rsidRPr="00EC0500" w:rsidRDefault="00EC0500" w:rsidP="00EC0500">
      <w:pPr>
        <w:tabs>
          <w:tab w:val="clear" w:pos="709"/>
        </w:tabs>
        <w:suppressAutoHyphens w:val="0"/>
        <w:spacing w:after="0" w:line="480" w:lineRule="exact"/>
        <w:ind w:firstLine="42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Для этой цели мы предлагаем оборудовать спортивные залы школ специальными тренажерами (МТБ-Ш), разработанными в Центре кинезитерапии, которые позволят рационально решить эту проблему.</w:t>
      </w:r>
    </w:p>
    <w:p w:rsidR="00EC0500" w:rsidRPr="00EC0500" w:rsidRDefault="00EC0500" w:rsidP="00EC0500">
      <w:pPr>
        <w:tabs>
          <w:tab w:val="clear" w:pos="709"/>
        </w:tabs>
        <w:suppressAutoHyphens w:val="0"/>
        <w:spacing w:after="0" w:line="480" w:lineRule="exact"/>
        <w:ind w:firstLine="480"/>
        <w:rPr>
          <w:rFonts w:ascii="Times New Roman" w:eastAsia="Times New Roman" w:hAnsi="Times New Roman" w:cs="Times New Roman"/>
          <w:kern w:val="0"/>
          <w:sz w:val="28"/>
          <w:szCs w:val="28"/>
          <w:lang w:eastAsia="ru-RU" w:bidi="ru-RU"/>
        </w:rPr>
      </w:pPr>
      <w:r w:rsidRPr="00EC0500">
        <w:rPr>
          <w:rFonts w:ascii="Times New Roman" w:eastAsia="Times New Roman" w:hAnsi="Times New Roman" w:cs="Times New Roman"/>
          <w:color w:val="000000"/>
          <w:kern w:val="0"/>
          <w:sz w:val="28"/>
          <w:szCs w:val="28"/>
          <w:lang w:eastAsia="ru-RU" w:bidi="ru-RU"/>
        </w:rPr>
        <w:t>Развитие двигательных функций человека во многом зависит от задач, решаемых физической подготовкой в дошкольном и школьном возрасте. Подавляющая часть хронических заболеваний ОДА имеет корни в неадекватном физическом развитии подростков. Этой теме практически не уделяется в общедоступной медицинской литературе внимания и развитие большинства заболеваний ОДА трактуется не с этиологической, а с клинической на данный момент обострения точки зрения.</w:t>
      </w:r>
    </w:p>
    <w:p w:rsidR="00F44027" w:rsidRPr="00F44027" w:rsidRDefault="00EC0500" w:rsidP="00F44027">
      <w:pPr>
        <w:rPr>
          <w:rFonts w:ascii="Arial Unicode MS" w:eastAsia="Arial Unicode MS" w:hAnsi="Arial Unicode MS" w:cs="Arial Unicode MS"/>
          <w:color w:val="000000"/>
          <w:kern w:val="0"/>
          <w:sz w:val="24"/>
          <w:szCs w:val="24"/>
          <w:lang w:eastAsia="ru-RU" w:bidi="ru-RU"/>
        </w:rPr>
      </w:pPr>
      <w:r w:rsidRPr="00EC0500">
        <w:rPr>
          <w:rFonts w:ascii="Arial Unicode MS" w:eastAsia="Arial Unicode MS" w:hAnsi="Arial Unicode MS" w:cs="Arial Unicode MS"/>
          <w:color w:val="000000"/>
          <w:kern w:val="0"/>
          <w:sz w:val="24"/>
          <w:szCs w:val="24"/>
          <w:lang w:eastAsia="ru-RU" w:bidi="ru-RU"/>
        </w:rPr>
        <w:t>После обследования школьников Москвы и МО были выявлены интересные закономерности, изучая которые можно сделать достоверный вывод о причинности заболеваний ОДА (например, остеохондроз, грыжи МПД, артрозы крупных суставов), корни которых кроются именно в недостаточности изучения скелетной мускулатуры и соответствия антропометрических норм развития ОДА в сочетании с функциональной физической недостаточностью подростков. Мы изучали детей в возрасте с 8 до 16 лет. Было обследовано 472 школьников. Проводилась аналитическая работа с пациентами центров кинезитерапии этой возрастной группы. За основу исследования были взяты данные развития миофасциальной ткани (антропометрическое соответствие длины мышц длине) и функциональный критерий - отжимание от пола, которое с нашей точки зрения дает наиболее объективные показатели без учета веса и роста ребенка. При проведении миофасциальной диагностики учитывались не только эти критерии, но и сопутствующие заболевания, а также вредные привычки и занятий спортивно-оздоровительной деятельностью. В карту миофасциальной диагностики также вносились нарушения статики позвоночника (все виды сколиозов и нарушений осанки, все формы движения крупных суставов).</w:t>
      </w:r>
      <w:r w:rsidR="00F44027" w:rsidRPr="00F44027">
        <w:t></w:t>
      </w:r>
      <w:r w:rsidR="00F44027" w:rsidRPr="00F44027">
        <w:rPr>
          <w:rFonts w:ascii="Arial Unicode MS" w:eastAsia="Arial Unicode MS" w:hAnsi="Arial Unicode MS" w:cs="Arial Unicode MS" w:hint="eastAsia"/>
          <w:color w:val="000000"/>
          <w:kern w:val="0"/>
          <w:sz w:val="24"/>
          <w:szCs w:val="24"/>
          <w:lang w:eastAsia="ru-RU" w:bidi="ru-RU"/>
        </w:rPr>
        <w:t>Заключение</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Обоснование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структуры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параметров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технологии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кинезитерапии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для</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общей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первичной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вторичной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профилактики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ДЗКМС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детей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подростков</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Особенности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подросткового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возраста</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подростковый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период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окончательно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формируются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все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основные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организма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все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органы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системы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аппараты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достигают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своей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морфофункциональной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зрелости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Адекватные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комфортные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условия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биологического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созревания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функционирования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ЦНС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многом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зависят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морфологического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функционального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состояния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опорно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двигательного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аппарата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Оздоровительное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воздействие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воспитания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период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наиболее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значимо</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Закладка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скелета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начинается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ранних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этапах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внутриутробного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продолжается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до</w:t>
      </w:r>
      <w:r w:rsidRPr="00F44027">
        <w:rPr>
          <w:rFonts w:ascii="Arial Unicode MS" w:eastAsia="Arial Unicode MS" w:hAnsi="Arial Unicode MS" w:cs="Arial Unicode MS"/>
          <w:color w:val="000000"/>
          <w:kern w:val="0"/>
          <w:sz w:val="24"/>
          <w:szCs w:val="24"/>
          <w:lang w:eastAsia="ru-RU" w:bidi="ru-RU"/>
        </w:rPr>
        <w:t xml:space="preserve"> 20 </w:t>
      </w:r>
      <w:r w:rsidRPr="00F44027">
        <w:rPr>
          <w:rFonts w:ascii="Arial Unicode MS" w:eastAsia="Arial Unicode MS" w:hAnsi="Arial Unicode MS" w:cs="Arial Unicode MS" w:hint="eastAsia"/>
          <w:color w:val="000000"/>
          <w:kern w:val="0"/>
          <w:sz w:val="24"/>
          <w:szCs w:val="24"/>
          <w:lang w:eastAsia="ru-RU" w:bidi="ru-RU"/>
        </w:rPr>
        <w:t>лет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период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происходит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ряд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биологически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значимых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этапов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числе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характерны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специфические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процессы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ремоделирования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Изменения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обусловленные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увеличением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линейных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размеров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тела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наиболее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часто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проявляются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периоды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интенсивного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роста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пубертатный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Такой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фактор</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как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гипокинезия</w:t>
      </w:r>
      <w:r w:rsidRPr="00F44027">
        <w:rPr>
          <w:rFonts w:ascii="Arial Unicode MS" w:eastAsia="Arial Unicode MS" w:hAnsi="Arial Unicode MS" w:cs="Arial Unicode MS"/>
          <w:color w:val="000000"/>
          <w:kern w:val="0"/>
          <w:sz w:val="24"/>
          <w:szCs w:val="24"/>
          <w:lang w:eastAsia="ru-RU" w:bidi="ru-RU"/>
        </w:rPr>
        <w:t>, (</w:t>
      </w:r>
      <w:r w:rsidRPr="00F44027">
        <w:rPr>
          <w:rFonts w:ascii="Arial Unicode MS" w:eastAsia="Arial Unicode MS" w:hAnsi="Arial Unicode MS" w:cs="Arial Unicode MS" w:hint="eastAsia"/>
          <w:color w:val="000000"/>
          <w:kern w:val="0"/>
          <w:sz w:val="24"/>
          <w:szCs w:val="24"/>
          <w:lang w:eastAsia="ru-RU" w:bidi="ru-RU"/>
        </w:rPr>
        <w:t>недостаток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нагрузок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приводит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дегенеративно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дистрофическим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заболеваниям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числе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недостаточной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минерализации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остеопорозу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уже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детском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разрыхляется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суставной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хрящ</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изменяются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суставные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поверхности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сочленяющие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крово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лимфодинамика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нервная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проводимость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ходу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нервных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сплетений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нервов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соответствующих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мышц</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Появляются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болевые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ощущения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возникают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воспалительные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процессы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трофика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только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отдельной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мышцы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сустава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связки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также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питающих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сегмент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тела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сосудов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Снижаются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общие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защитные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силы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организма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что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выражается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повышенной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утомляемости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нарушении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сна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снижении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возможности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поддерживать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высокую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умственную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физическую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работоспособность</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При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правильном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функционировании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мышечной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ткани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сокращении</w:t>
      </w:r>
      <w:r w:rsidRPr="00F44027">
        <w:rPr>
          <w:rFonts w:ascii="Arial Unicode MS" w:eastAsia="Arial Unicode MS" w:hAnsi="Arial Unicode MS" w:cs="Arial Unicode MS"/>
          <w:color w:val="000000"/>
          <w:kern w:val="0"/>
          <w:sz w:val="24"/>
          <w:szCs w:val="24"/>
          <w:lang w:eastAsia="ru-RU" w:bidi="ru-RU"/>
        </w:rPr>
        <w:t xml:space="preserve"> - </w:t>
      </w:r>
      <w:r w:rsidRPr="00F44027">
        <w:rPr>
          <w:rFonts w:ascii="Arial Unicode MS" w:eastAsia="Arial Unicode MS" w:hAnsi="Arial Unicode MS" w:cs="Arial Unicode MS" w:hint="eastAsia"/>
          <w:color w:val="000000"/>
          <w:kern w:val="0"/>
          <w:sz w:val="24"/>
          <w:szCs w:val="24"/>
          <w:lang w:eastAsia="ru-RU" w:bidi="ru-RU"/>
        </w:rPr>
        <w:t>расслабления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создаются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условия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для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восстановления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основных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соединительной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ткани</w:t>
      </w:r>
      <w:r w:rsidRPr="00F44027">
        <w:rPr>
          <w:rFonts w:ascii="Arial Unicode MS" w:eastAsia="Arial Unicode MS" w:hAnsi="Arial Unicode MS" w:cs="Arial Unicode MS"/>
          <w:color w:val="000000"/>
          <w:kern w:val="0"/>
          <w:sz w:val="24"/>
          <w:szCs w:val="24"/>
          <w:lang w:eastAsia="ru-RU" w:bidi="ru-RU"/>
        </w:rPr>
        <w:t xml:space="preserve"> - </w:t>
      </w:r>
      <w:r w:rsidRPr="00F44027">
        <w:rPr>
          <w:rFonts w:ascii="Arial Unicode MS" w:eastAsia="Arial Unicode MS" w:hAnsi="Arial Unicode MS" w:cs="Arial Unicode MS" w:hint="eastAsia"/>
          <w:color w:val="000000"/>
          <w:kern w:val="0"/>
          <w:sz w:val="24"/>
          <w:szCs w:val="24"/>
          <w:lang w:eastAsia="ru-RU" w:bidi="ru-RU"/>
        </w:rPr>
        <w:t>трофической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Как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показывает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статистика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подавляющее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число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органических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изменений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опорно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двигательного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аппарата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человека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связанно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именно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нарушением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Восстановление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насосной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мышечной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ткани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являются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необходимым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элементом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восстановления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здоровья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Восстановление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укрепление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телесного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здоровья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формирует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оптимистическое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отношение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жизни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себе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окружающим</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Необходимо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освоить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технику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правильного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движения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дыхания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нагрузке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связанной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перемещением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веса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регулярно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закреплять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приобретенные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навыки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нейро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рефлекторном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уровне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что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значительной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степени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зависит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повторяемости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действий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двигательного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режима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воспитания</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Следовательно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правильное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обеспечение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качественного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формирования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функционирования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мышечной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системы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школьника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многом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зависит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врачебно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педагогического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контроля</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Обоснованием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кинезитерапевтического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подхода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составлении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программы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воспитания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целью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профилактики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костно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мышечных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школьников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служат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антропометрические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нормы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призвана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развивать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поддерживать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программа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воспитания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течение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всего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периода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обучения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школе</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Наша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концепция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заключается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составлении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визуальной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развивающей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программы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которая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составляется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момента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поступления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подростка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ведется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окончания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без</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освобождения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уроков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физического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воспитания</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Для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цели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предлагаем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оборудовать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спортивные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залы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специальными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тренажерами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МТБ</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Ш</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разработанными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Центре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кинезитерапии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позволят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рационально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решить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проблему</w:t>
      </w:r>
      <w:r w:rsidRPr="00F44027">
        <w:rPr>
          <w:rFonts w:ascii="Arial Unicode MS" w:eastAsia="Arial Unicode MS" w:hAnsi="Arial Unicode MS" w:cs="Arial Unicode MS"/>
          <w:color w:val="000000"/>
          <w:kern w:val="0"/>
          <w:sz w:val="24"/>
          <w:szCs w:val="24"/>
          <w:lang w:eastAsia="ru-RU" w:bidi="ru-RU"/>
        </w:rPr>
        <w:t>.</w:t>
      </w:r>
    </w:p>
    <w:p w:rsidR="00F44027" w:rsidRPr="00F44027" w:rsidRDefault="00F44027" w:rsidP="00F44027">
      <w:pPr>
        <w:rPr>
          <w:rFonts w:ascii="Arial Unicode MS" w:eastAsia="Arial Unicode MS" w:hAnsi="Arial Unicode MS" w:cs="Arial Unicode MS"/>
          <w:color w:val="000000"/>
          <w:kern w:val="0"/>
          <w:sz w:val="24"/>
          <w:szCs w:val="24"/>
          <w:lang w:eastAsia="ru-RU" w:bidi="ru-RU"/>
        </w:rPr>
      </w:pPr>
      <w:r w:rsidRPr="00F44027">
        <w:rPr>
          <w:rFonts w:ascii="Arial Unicode MS" w:eastAsia="Arial Unicode MS" w:hAnsi="Arial Unicode MS" w:cs="Arial Unicode MS" w:hint="eastAsia"/>
          <w:color w:val="000000"/>
          <w:kern w:val="0"/>
          <w:sz w:val="24"/>
          <w:szCs w:val="24"/>
          <w:lang w:eastAsia="ru-RU" w:bidi="ru-RU"/>
        </w:rPr>
        <w:t>Развитие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двигательных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человека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многом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зависит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задач</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решаемых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подготовкой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дошкольном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школьном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Подавляющая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часть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хронических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имеет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корни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неадекватном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подростков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теме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практически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уделяется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общедоступной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медицинской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литературе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внимания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большинства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трактуется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этиологической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клинической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данный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момент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обострения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точки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зрения</w:t>
      </w:r>
      <w:r w:rsidRPr="00F44027">
        <w:rPr>
          <w:rFonts w:ascii="Arial Unicode MS" w:eastAsia="Arial Unicode MS" w:hAnsi="Arial Unicode MS" w:cs="Arial Unicode MS"/>
          <w:color w:val="000000"/>
          <w:kern w:val="0"/>
          <w:sz w:val="24"/>
          <w:szCs w:val="24"/>
          <w:lang w:eastAsia="ru-RU" w:bidi="ru-RU"/>
        </w:rPr>
        <w:t>.</w:t>
      </w:r>
    </w:p>
    <w:p w:rsidR="00EC0500" w:rsidRPr="00EC0500" w:rsidRDefault="00F44027" w:rsidP="00F44027">
      <w:r w:rsidRPr="00F44027">
        <w:rPr>
          <w:rFonts w:ascii="Arial Unicode MS" w:eastAsia="Arial Unicode MS" w:hAnsi="Arial Unicode MS" w:cs="Arial Unicode MS" w:hint="eastAsia"/>
          <w:color w:val="000000"/>
          <w:kern w:val="0"/>
          <w:sz w:val="24"/>
          <w:szCs w:val="24"/>
          <w:lang w:eastAsia="ru-RU" w:bidi="ru-RU"/>
        </w:rPr>
        <w:t>После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обследования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школьников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Москвы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были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выявлены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интересные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закономерности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изучая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можно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сделать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достоверный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вывод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причинности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например</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остеохондроз</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грыжи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МПД</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артрозы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крупных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суставов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корни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кроются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именно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недостаточности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изучения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скелетной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мускулатуры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соответствия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антропометрических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норм</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ОДА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сочетании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физической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недостаточностью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подростков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изучали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детей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8 </w:t>
      </w:r>
      <w:r w:rsidRPr="00F44027">
        <w:rPr>
          <w:rFonts w:ascii="Arial Unicode MS" w:eastAsia="Arial Unicode MS" w:hAnsi="Arial Unicode MS" w:cs="Arial Unicode MS" w:hint="eastAsia"/>
          <w:color w:val="000000"/>
          <w:kern w:val="0"/>
          <w:sz w:val="24"/>
          <w:szCs w:val="24"/>
          <w:lang w:eastAsia="ru-RU" w:bidi="ru-RU"/>
        </w:rPr>
        <w:t>до</w:t>
      </w:r>
      <w:r w:rsidRPr="00F44027">
        <w:rPr>
          <w:rFonts w:ascii="Arial Unicode MS" w:eastAsia="Arial Unicode MS" w:hAnsi="Arial Unicode MS" w:cs="Arial Unicode MS"/>
          <w:color w:val="000000"/>
          <w:kern w:val="0"/>
          <w:sz w:val="24"/>
          <w:szCs w:val="24"/>
          <w:lang w:eastAsia="ru-RU" w:bidi="ru-RU"/>
        </w:rPr>
        <w:t xml:space="preserve"> 16 </w:t>
      </w:r>
      <w:r w:rsidRPr="00F44027">
        <w:rPr>
          <w:rFonts w:ascii="Arial Unicode MS" w:eastAsia="Arial Unicode MS" w:hAnsi="Arial Unicode MS" w:cs="Arial Unicode MS" w:hint="eastAsia"/>
          <w:color w:val="000000"/>
          <w:kern w:val="0"/>
          <w:sz w:val="24"/>
          <w:szCs w:val="24"/>
          <w:lang w:eastAsia="ru-RU" w:bidi="ru-RU"/>
        </w:rPr>
        <w:t>лет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Было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обследовано</w:t>
      </w:r>
      <w:r w:rsidRPr="00F44027">
        <w:rPr>
          <w:rFonts w:ascii="Arial Unicode MS" w:eastAsia="Arial Unicode MS" w:hAnsi="Arial Unicode MS" w:cs="Arial Unicode MS"/>
          <w:color w:val="000000"/>
          <w:kern w:val="0"/>
          <w:sz w:val="24"/>
          <w:szCs w:val="24"/>
          <w:lang w:eastAsia="ru-RU" w:bidi="ru-RU"/>
        </w:rPr>
        <w:t xml:space="preserve"> 472 </w:t>
      </w:r>
      <w:r w:rsidRPr="00F44027">
        <w:rPr>
          <w:rFonts w:ascii="Arial Unicode MS" w:eastAsia="Arial Unicode MS" w:hAnsi="Arial Unicode MS" w:cs="Arial Unicode MS" w:hint="eastAsia"/>
          <w:color w:val="000000"/>
          <w:kern w:val="0"/>
          <w:sz w:val="24"/>
          <w:szCs w:val="24"/>
          <w:lang w:eastAsia="ru-RU" w:bidi="ru-RU"/>
        </w:rPr>
        <w:t>школьников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Проводилась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аналитическая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работа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пациентами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центров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кинезитерапии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возрастной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группы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основу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исследования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были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взяты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данные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развития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миофасциальной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ткани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антропометрическое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соответствие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длины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мышц</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длине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функциональный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критерий</w:t>
      </w:r>
      <w:r w:rsidRPr="00F44027">
        <w:rPr>
          <w:rFonts w:ascii="Arial Unicode MS" w:eastAsia="Arial Unicode MS" w:hAnsi="Arial Unicode MS" w:cs="Arial Unicode MS"/>
          <w:color w:val="000000"/>
          <w:kern w:val="0"/>
          <w:sz w:val="24"/>
          <w:szCs w:val="24"/>
          <w:lang w:eastAsia="ru-RU" w:bidi="ru-RU"/>
        </w:rPr>
        <w:t xml:space="preserve"> - </w:t>
      </w:r>
      <w:r w:rsidRPr="00F44027">
        <w:rPr>
          <w:rFonts w:ascii="Arial Unicode MS" w:eastAsia="Arial Unicode MS" w:hAnsi="Arial Unicode MS" w:cs="Arial Unicode MS" w:hint="eastAsia"/>
          <w:color w:val="000000"/>
          <w:kern w:val="0"/>
          <w:sz w:val="24"/>
          <w:szCs w:val="24"/>
          <w:lang w:eastAsia="ru-RU" w:bidi="ru-RU"/>
        </w:rPr>
        <w:t>отжимание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пола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которое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нашей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точки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зрения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дает</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наиболее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объективные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показатели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без</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учета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веса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роста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ребенка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проведении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миофасциальной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диагностики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учитывались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только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эти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критерии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но</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сопутствующие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заболевания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также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вредные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привычки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занятий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спортивно</w:t>
      </w:r>
      <w:r w:rsidRPr="00F44027">
        <w:rPr>
          <w:rFonts w:ascii="Arial Unicode MS" w:eastAsia="Arial Unicode MS" w:hAnsi="Arial Unicode MS" w:cs="Arial Unicode MS"/>
          <w:color w:val="000000"/>
          <w:kern w:val="0"/>
          <w:sz w:val="24"/>
          <w:szCs w:val="24"/>
          <w:lang w:eastAsia="ru-RU" w:bidi="ru-RU"/>
        </w:rPr>
        <w:t>-</w:t>
      </w:r>
      <w:r w:rsidRPr="00F44027">
        <w:rPr>
          <w:rFonts w:ascii="Arial Unicode MS" w:eastAsia="Arial Unicode MS" w:hAnsi="Arial Unicode MS" w:cs="Arial Unicode MS" w:hint="eastAsia"/>
          <w:color w:val="000000"/>
          <w:kern w:val="0"/>
          <w:sz w:val="24"/>
          <w:szCs w:val="24"/>
          <w:lang w:eastAsia="ru-RU" w:bidi="ru-RU"/>
        </w:rPr>
        <w:t>оздоровительной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деятельностью</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карту</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миофасциальной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диагностики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также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вносились</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статики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позвоночника</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все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виды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сколиозов</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нарушений</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осанки</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все</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формы</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движения</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крупных</w:t>
      </w:r>
      <w:r w:rsidRPr="00F44027">
        <w:rPr>
          <w:rFonts w:ascii="Arial Unicode MS" w:eastAsia="Arial Unicode MS" w:hAnsi="Arial Unicode MS" w:cs="Arial Unicode MS"/>
          <w:color w:val="000000"/>
          <w:kern w:val="0"/>
          <w:sz w:val="24"/>
          <w:szCs w:val="24"/>
          <w:lang w:eastAsia="ru-RU" w:bidi="ru-RU"/>
        </w:rPr>
        <w:t xml:space="preserve"> </w:t>
      </w:r>
      <w:r w:rsidRPr="00F44027">
        <w:rPr>
          <w:rFonts w:ascii="Arial Unicode MS" w:eastAsia="Arial Unicode MS" w:hAnsi="Arial Unicode MS" w:cs="Arial Unicode MS" w:hint="eastAsia"/>
          <w:color w:val="000000"/>
          <w:kern w:val="0"/>
          <w:sz w:val="24"/>
          <w:szCs w:val="24"/>
          <w:lang w:eastAsia="ru-RU" w:bidi="ru-RU"/>
        </w:rPr>
        <w:t>суставов</w:t>
      </w:r>
      <w:r w:rsidRPr="00F44027">
        <w:rPr>
          <w:rFonts w:ascii="Arial Unicode MS" w:eastAsia="Arial Unicode MS" w:hAnsi="Arial Unicode MS" w:cs="Arial Unicode MS"/>
          <w:color w:val="000000"/>
          <w:kern w:val="0"/>
          <w:sz w:val="24"/>
          <w:szCs w:val="24"/>
          <w:lang w:eastAsia="ru-RU" w:bidi="ru-RU"/>
        </w:rPr>
        <w:t>).</w:t>
      </w:r>
    </w:p>
    <w:sectPr w:rsidR="00EC0500" w:rsidRPr="00EC05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AA" w:rsidRDefault="006A04AA">
      <w:pPr>
        <w:spacing w:after="0" w:line="240" w:lineRule="auto"/>
      </w:pPr>
      <w:r>
        <w:separator/>
      </w:r>
    </w:p>
  </w:endnote>
  <w:endnote w:type="continuationSeparator" w:id="0">
    <w:p w:rsidR="006A04AA" w:rsidRDefault="006A0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Default="00C57800">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04AA" w:rsidRDefault="00C57800">
                <w:pPr>
                  <w:spacing w:line="240" w:lineRule="auto"/>
                </w:pPr>
                <w:fldSimple w:instr=" PAGE \* MERGEFORMAT ">
                  <w:r w:rsidR="006A04AA"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Default="00C57800">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04AA" w:rsidRDefault="00C57800">
                <w:pPr>
                  <w:spacing w:line="240" w:lineRule="auto"/>
                </w:pPr>
                <w:fldSimple w:instr=" PAGE \* MERGEFORMAT ">
                  <w:r w:rsidR="00F44027" w:rsidRPr="00F44027">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AA" w:rsidRDefault="006A04AA"/>
    <w:p w:rsidR="006A04AA" w:rsidRDefault="006A04AA"/>
    <w:p w:rsidR="006A04AA" w:rsidRDefault="006A04AA"/>
    <w:p w:rsidR="006A04AA" w:rsidRDefault="006A04AA"/>
    <w:p w:rsidR="006A04AA" w:rsidRDefault="006A04AA"/>
    <w:p w:rsidR="006A04AA" w:rsidRDefault="006A04AA"/>
    <w:p w:rsidR="006A04AA" w:rsidRDefault="00C57800">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04AA" w:rsidRDefault="00C57800">
                  <w:pPr>
                    <w:spacing w:line="240" w:lineRule="auto"/>
                  </w:pPr>
                  <w:fldSimple w:instr=" PAGE \* MERGEFORMAT ">
                    <w:r w:rsidR="006A04AA" w:rsidRPr="00E648E2">
                      <w:rPr>
                        <w:rStyle w:val="afffff9"/>
                        <w:b w:val="0"/>
                        <w:bCs w:val="0"/>
                        <w:noProof/>
                      </w:rPr>
                      <w:t>19</w:t>
                    </w:r>
                  </w:fldSimple>
                </w:p>
              </w:txbxContent>
            </v:textbox>
            <w10:wrap anchorx="page" anchory="page"/>
          </v:shape>
        </w:pict>
      </w:r>
    </w:p>
    <w:p w:rsidR="006A04AA" w:rsidRDefault="006A04AA"/>
    <w:p w:rsidR="006A04AA" w:rsidRDefault="006A04AA"/>
    <w:p w:rsidR="006A04AA" w:rsidRDefault="00C57800">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04AA" w:rsidRDefault="006A04AA"/>
                <w:p w:rsidR="006A04AA" w:rsidRDefault="00C57800">
                  <w:pPr>
                    <w:pStyle w:val="1ffffff7"/>
                    <w:spacing w:line="240" w:lineRule="auto"/>
                  </w:pPr>
                  <w:fldSimple w:instr=" PAGE \* MERGEFORMAT ">
                    <w:r w:rsidR="006A04AA" w:rsidRPr="00E648E2">
                      <w:rPr>
                        <w:rStyle w:val="3b"/>
                        <w:noProof/>
                      </w:rPr>
                      <w:t>19</w:t>
                    </w:r>
                  </w:fldSimple>
                </w:p>
              </w:txbxContent>
            </v:textbox>
            <w10:wrap anchorx="page" anchory="page"/>
          </v:shape>
        </w:pict>
      </w:r>
    </w:p>
    <w:p w:rsidR="006A04AA" w:rsidRDefault="006A04AA"/>
    <w:p w:rsidR="006A04AA" w:rsidRDefault="006A04AA">
      <w:pPr>
        <w:rPr>
          <w:sz w:val="2"/>
          <w:szCs w:val="2"/>
        </w:rPr>
      </w:pPr>
    </w:p>
    <w:p w:rsidR="006A04AA" w:rsidRDefault="006A04AA"/>
    <w:p w:rsidR="006A04AA" w:rsidRDefault="006A04AA">
      <w:pPr>
        <w:spacing w:after="0" w:line="240" w:lineRule="auto"/>
      </w:pPr>
    </w:p>
  </w:footnote>
  <w:footnote w:type="continuationSeparator" w:id="0">
    <w:p w:rsidR="006A04AA" w:rsidRDefault="006A0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AA" w:rsidRPr="005856C0" w:rsidRDefault="006A04A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1B07A9"/>
    <w:multiLevelType w:val="hybridMultilevel"/>
    <w:tmpl w:val="03B46BCE"/>
    <w:lvl w:ilvl="0" w:tplc="1EA28D0C">
      <w:start w:val="1"/>
      <w:numFmt w:val="decimal"/>
      <w:lvlText w:val="%1."/>
      <w:lvlJc w:val="left"/>
      <w:pPr>
        <w:ind w:left="559" w:hanging="389"/>
        <w:jc w:val="right"/>
      </w:pPr>
      <w:rPr>
        <w:rFonts w:ascii="Times New Roman" w:eastAsia="Times New Roman" w:hAnsi="Times New Roman" w:cs="Times New Roman" w:hint="default"/>
        <w:w w:val="99"/>
        <w:sz w:val="28"/>
        <w:szCs w:val="28"/>
        <w:lang w:val="uk-UA" w:eastAsia="en-US" w:bidi="ar-SA"/>
      </w:rPr>
    </w:lvl>
    <w:lvl w:ilvl="1" w:tplc="8D44D82C">
      <w:numFmt w:val="bullet"/>
      <w:lvlText w:val="•"/>
      <w:lvlJc w:val="left"/>
      <w:pPr>
        <w:ind w:left="1580" w:hanging="389"/>
      </w:pPr>
      <w:rPr>
        <w:rFonts w:hint="default"/>
        <w:lang w:val="uk-UA" w:eastAsia="en-US" w:bidi="ar-SA"/>
      </w:rPr>
    </w:lvl>
    <w:lvl w:ilvl="2" w:tplc="A1FA6C3E">
      <w:numFmt w:val="bullet"/>
      <w:lvlText w:val="•"/>
      <w:lvlJc w:val="left"/>
      <w:pPr>
        <w:ind w:left="2600" w:hanging="389"/>
      </w:pPr>
      <w:rPr>
        <w:rFonts w:hint="default"/>
        <w:lang w:val="uk-UA" w:eastAsia="en-US" w:bidi="ar-SA"/>
      </w:rPr>
    </w:lvl>
    <w:lvl w:ilvl="3" w:tplc="E03C20DC">
      <w:numFmt w:val="bullet"/>
      <w:lvlText w:val="•"/>
      <w:lvlJc w:val="left"/>
      <w:pPr>
        <w:ind w:left="3621" w:hanging="389"/>
      </w:pPr>
      <w:rPr>
        <w:rFonts w:hint="default"/>
        <w:lang w:val="uk-UA" w:eastAsia="en-US" w:bidi="ar-SA"/>
      </w:rPr>
    </w:lvl>
    <w:lvl w:ilvl="4" w:tplc="1938D8B8">
      <w:numFmt w:val="bullet"/>
      <w:lvlText w:val="•"/>
      <w:lvlJc w:val="left"/>
      <w:pPr>
        <w:ind w:left="4641" w:hanging="389"/>
      </w:pPr>
      <w:rPr>
        <w:rFonts w:hint="default"/>
        <w:lang w:val="uk-UA" w:eastAsia="en-US" w:bidi="ar-SA"/>
      </w:rPr>
    </w:lvl>
    <w:lvl w:ilvl="5" w:tplc="9F4224A6">
      <w:numFmt w:val="bullet"/>
      <w:lvlText w:val="•"/>
      <w:lvlJc w:val="left"/>
      <w:pPr>
        <w:ind w:left="5662" w:hanging="389"/>
      </w:pPr>
      <w:rPr>
        <w:rFonts w:hint="default"/>
        <w:lang w:val="uk-UA" w:eastAsia="en-US" w:bidi="ar-SA"/>
      </w:rPr>
    </w:lvl>
    <w:lvl w:ilvl="6" w:tplc="66D44EF8">
      <w:numFmt w:val="bullet"/>
      <w:lvlText w:val="•"/>
      <w:lvlJc w:val="left"/>
      <w:pPr>
        <w:ind w:left="6682" w:hanging="389"/>
      </w:pPr>
      <w:rPr>
        <w:rFonts w:hint="default"/>
        <w:lang w:val="uk-UA" w:eastAsia="en-US" w:bidi="ar-SA"/>
      </w:rPr>
    </w:lvl>
    <w:lvl w:ilvl="7" w:tplc="CEA4FADE">
      <w:numFmt w:val="bullet"/>
      <w:lvlText w:val="•"/>
      <w:lvlJc w:val="left"/>
      <w:pPr>
        <w:ind w:left="7702" w:hanging="389"/>
      </w:pPr>
      <w:rPr>
        <w:rFonts w:hint="default"/>
        <w:lang w:val="uk-UA" w:eastAsia="en-US" w:bidi="ar-SA"/>
      </w:rPr>
    </w:lvl>
    <w:lvl w:ilvl="8" w:tplc="D69CD6BE">
      <w:numFmt w:val="bullet"/>
      <w:lvlText w:val="•"/>
      <w:lvlJc w:val="left"/>
      <w:pPr>
        <w:ind w:left="8723" w:hanging="389"/>
      </w:pPr>
      <w:rPr>
        <w:rFonts w:hint="default"/>
        <w:lang w:val="uk-UA" w:eastAsia="en-US" w:bidi="ar-SA"/>
      </w:rPr>
    </w:lvl>
  </w:abstractNum>
  <w:abstractNum w:abstractNumId="81">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7083C"/>
    <w:multiLevelType w:val="multilevel"/>
    <w:tmpl w:val="32B2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4346C7"/>
    <w:multiLevelType w:val="hybridMultilevel"/>
    <w:tmpl w:val="EFF638CE"/>
    <w:lvl w:ilvl="0" w:tplc="B90EEED4">
      <w:start w:val="1"/>
      <w:numFmt w:val="bullet"/>
      <w:lvlText w:val=""/>
      <w:lvlJc w:val="left"/>
      <w:pPr>
        <w:tabs>
          <w:tab w:val="num" w:pos="5180"/>
        </w:tabs>
        <w:ind w:left="518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5">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0">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F958B4"/>
    <w:multiLevelType w:val="multilevel"/>
    <w:tmpl w:val="558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C06C00"/>
    <w:multiLevelType w:val="hybridMultilevel"/>
    <w:tmpl w:val="33164C96"/>
    <w:lvl w:ilvl="0" w:tplc="6F50BC7E">
      <w:start w:val="3"/>
      <w:numFmt w:val="decimal"/>
      <w:lvlText w:val="%1)"/>
      <w:lvlJc w:val="left"/>
      <w:pPr>
        <w:ind w:left="862" w:hanging="303"/>
      </w:pPr>
      <w:rPr>
        <w:rFonts w:ascii="Times New Roman" w:eastAsia="Times New Roman" w:hAnsi="Times New Roman" w:cs="Times New Roman" w:hint="default"/>
        <w:w w:val="99"/>
        <w:sz w:val="28"/>
        <w:szCs w:val="28"/>
        <w:lang w:val="uk-UA" w:eastAsia="en-US" w:bidi="ar-SA"/>
      </w:rPr>
    </w:lvl>
    <w:lvl w:ilvl="1" w:tplc="D2883238">
      <w:numFmt w:val="bullet"/>
      <w:lvlText w:val="•"/>
      <w:lvlJc w:val="left"/>
      <w:pPr>
        <w:ind w:left="1850" w:hanging="303"/>
      </w:pPr>
      <w:rPr>
        <w:rFonts w:hint="default"/>
        <w:lang w:val="uk-UA" w:eastAsia="en-US" w:bidi="ar-SA"/>
      </w:rPr>
    </w:lvl>
    <w:lvl w:ilvl="2" w:tplc="0B5E98B6">
      <w:numFmt w:val="bullet"/>
      <w:lvlText w:val="•"/>
      <w:lvlJc w:val="left"/>
      <w:pPr>
        <w:ind w:left="2840" w:hanging="303"/>
      </w:pPr>
      <w:rPr>
        <w:rFonts w:hint="default"/>
        <w:lang w:val="uk-UA" w:eastAsia="en-US" w:bidi="ar-SA"/>
      </w:rPr>
    </w:lvl>
    <w:lvl w:ilvl="3" w:tplc="0D328978">
      <w:numFmt w:val="bullet"/>
      <w:lvlText w:val="•"/>
      <w:lvlJc w:val="left"/>
      <w:pPr>
        <w:ind w:left="3831" w:hanging="303"/>
      </w:pPr>
      <w:rPr>
        <w:rFonts w:hint="default"/>
        <w:lang w:val="uk-UA" w:eastAsia="en-US" w:bidi="ar-SA"/>
      </w:rPr>
    </w:lvl>
    <w:lvl w:ilvl="4" w:tplc="5608C3C8">
      <w:numFmt w:val="bullet"/>
      <w:lvlText w:val="•"/>
      <w:lvlJc w:val="left"/>
      <w:pPr>
        <w:ind w:left="4821" w:hanging="303"/>
      </w:pPr>
      <w:rPr>
        <w:rFonts w:hint="default"/>
        <w:lang w:val="uk-UA" w:eastAsia="en-US" w:bidi="ar-SA"/>
      </w:rPr>
    </w:lvl>
    <w:lvl w:ilvl="5" w:tplc="53FC47F4">
      <w:numFmt w:val="bullet"/>
      <w:lvlText w:val="•"/>
      <w:lvlJc w:val="left"/>
      <w:pPr>
        <w:ind w:left="5812" w:hanging="303"/>
      </w:pPr>
      <w:rPr>
        <w:rFonts w:hint="default"/>
        <w:lang w:val="uk-UA" w:eastAsia="en-US" w:bidi="ar-SA"/>
      </w:rPr>
    </w:lvl>
    <w:lvl w:ilvl="6" w:tplc="B538D4D4">
      <w:numFmt w:val="bullet"/>
      <w:lvlText w:val="•"/>
      <w:lvlJc w:val="left"/>
      <w:pPr>
        <w:ind w:left="6802" w:hanging="303"/>
      </w:pPr>
      <w:rPr>
        <w:rFonts w:hint="default"/>
        <w:lang w:val="uk-UA" w:eastAsia="en-US" w:bidi="ar-SA"/>
      </w:rPr>
    </w:lvl>
    <w:lvl w:ilvl="7" w:tplc="4CCA6A0E">
      <w:numFmt w:val="bullet"/>
      <w:lvlText w:val="•"/>
      <w:lvlJc w:val="left"/>
      <w:pPr>
        <w:ind w:left="7792" w:hanging="303"/>
      </w:pPr>
      <w:rPr>
        <w:rFonts w:hint="default"/>
        <w:lang w:val="uk-UA" w:eastAsia="en-US" w:bidi="ar-SA"/>
      </w:rPr>
    </w:lvl>
    <w:lvl w:ilvl="8" w:tplc="FA38D77A">
      <w:numFmt w:val="bullet"/>
      <w:lvlText w:val="•"/>
      <w:lvlJc w:val="left"/>
      <w:pPr>
        <w:ind w:left="8783" w:hanging="303"/>
      </w:pPr>
      <w:rPr>
        <w:rFonts w:hint="default"/>
        <w:lang w:val="uk-UA" w:eastAsia="en-US" w:bidi="ar-SA"/>
      </w:rPr>
    </w:lvl>
  </w:abstractNum>
  <w:abstractNum w:abstractNumId="11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10"/>
  </w:num>
  <w:num w:numId="8">
    <w:abstractNumId w:val="100"/>
  </w:num>
  <w:num w:numId="9">
    <w:abstractNumId w:val="89"/>
  </w:num>
  <w:num w:numId="10">
    <w:abstractNumId w:val="74"/>
  </w:num>
  <w:num w:numId="11">
    <w:abstractNumId w:val="95"/>
  </w:num>
  <w:num w:numId="12">
    <w:abstractNumId w:val="78"/>
  </w:num>
  <w:num w:numId="13">
    <w:abstractNumId w:val="98"/>
  </w:num>
  <w:num w:numId="14">
    <w:abstractNumId w:val="82"/>
  </w:num>
  <w:num w:numId="15">
    <w:abstractNumId w:val="106"/>
  </w:num>
  <w:num w:numId="16">
    <w:abstractNumId w:val="87"/>
  </w:num>
  <w:num w:numId="17">
    <w:abstractNumId w:val="101"/>
  </w:num>
  <w:num w:numId="18">
    <w:abstractNumId w:val="102"/>
  </w:num>
  <w:num w:numId="19">
    <w:abstractNumId w:val="72"/>
  </w:num>
  <w:num w:numId="20">
    <w:abstractNumId w:val="99"/>
  </w:num>
  <w:num w:numId="21">
    <w:abstractNumId w:val="103"/>
  </w:num>
  <w:num w:numId="22">
    <w:abstractNumId w:val="97"/>
  </w:num>
  <w:num w:numId="23">
    <w:abstractNumId w:val="85"/>
  </w:num>
  <w:num w:numId="24">
    <w:abstractNumId w:val="81"/>
  </w:num>
  <w:num w:numId="25">
    <w:abstractNumId w:val="104"/>
  </w:num>
  <w:num w:numId="26">
    <w:abstractNumId w:val="109"/>
  </w:num>
  <w:num w:numId="27">
    <w:abstractNumId w:val="96"/>
  </w:num>
  <w:num w:numId="28">
    <w:abstractNumId w:val="93"/>
  </w:num>
  <w:num w:numId="29">
    <w:abstractNumId w:val="90"/>
  </w:num>
  <w:num w:numId="30">
    <w:abstractNumId w:val="108"/>
  </w:num>
  <w:num w:numId="31">
    <w:abstractNumId w:val="92"/>
  </w:num>
  <w:num w:numId="32">
    <w:abstractNumId w:val="112"/>
  </w:num>
  <w:num w:numId="33">
    <w:abstractNumId w:val="86"/>
  </w:num>
  <w:num w:numId="34">
    <w:abstractNumId w:val="113"/>
  </w:num>
  <w:num w:numId="35">
    <w:abstractNumId w:val="80"/>
  </w:num>
  <w:num w:numId="36">
    <w:abstractNumId w:val="9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BB0A0-67FF-4695-8790-0971ED94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20</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2022-05-18T16:04:00Z</dcterms:created>
  <dcterms:modified xsi:type="dcterms:W3CDTF">2022-05-29T17:01:00Z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