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57A0D" w14:textId="51BB0746" w:rsidR="00E12794" w:rsidRPr="00D20D9C" w:rsidRDefault="00D20D9C" w:rsidP="00D20D9C">
      <w:r>
        <w:rPr>
          <w:rFonts w:ascii="Verdana" w:hAnsi="Verdana"/>
          <w:b/>
          <w:bCs/>
          <w:color w:val="000000"/>
          <w:shd w:val="clear" w:color="auto" w:fill="FFFFFF"/>
        </w:rPr>
        <w:t>Мотрич Михайло Миколайович. Запобігання травматизму механізаторів на основі контролю технічного стану сільськогосподарських агрегатів засобами дефектоскопії.- Дисертація канд. техн. наук: 05.26.01, Держ. служба гірн. нагляду та пром. безпеки України, Нац. акад. наук України, Держ. установа "Нац. НДІ пром. безпеки та охорони праці" (ДУ ННДІПБОП). - К., 2013.- 250 с.</w:t>
      </w:r>
    </w:p>
    <w:sectPr w:rsidR="00E12794" w:rsidRPr="00D20D9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791D2" w14:textId="77777777" w:rsidR="00EC0C50" w:rsidRDefault="00EC0C50">
      <w:pPr>
        <w:spacing w:after="0" w:line="240" w:lineRule="auto"/>
      </w:pPr>
      <w:r>
        <w:separator/>
      </w:r>
    </w:p>
  </w:endnote>
  <w:endnote w:type="continuationSeparator" w:id="0">
    <w:p w14:paraId="23F21AF7" w14:textId="77777777" w:rsidR="00EC0C50" w:rsidRDefault="00EC0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7D660" w14:textId="77777777" w:rsidR="00EC0C50" w:rsidRDefault="00EC0C50">
      <w:pPr>
        <w:spacing w:after="0" w:line="240" w:lineRule="auto"/>
      </w:pPr>
      <w:r>
        <w:separator/>
      </w:r>
    </w:p>
  </w:footnote>
  <w:footnote w:type="continuationSeparator" w:id="0">
    <w:p w14:paraId="66D95375" w14:textId="77777777" w:rsidR="00EC0C50" w:rsidRDefault="00EC0C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C0C5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6B"/>
    <w:rsid w:val="00087DB6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979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85C"/>
    <w:rsid w:val="004A2B7E"/>
    <w:rsid w:val="004A2C7C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2C0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A12"/>
    <w:rsid w:val="00710D5C"/>
    <w:rsid w:val="00711072"/>
    <w:rsid w:val="0071113B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55B"/>
    <w:rsid w:val="0075071F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6DD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132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63B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5F4A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8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9AF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C50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83871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4350</cp:revision>
  <dcterms:created xsi:type="dcterms:W3CDTF">2024-06-20T08:51:00Z</dcterms:created>
  <dcterms:modified xsi:type="dcterms:W3CDTF">2024-11-29T20:07:00Z</dcterms:modified>
  <cp:category/>
</cp:coreProperties>
</file>