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B4F2C" w14:textId="05A7A12E" w:rsidR="007F377F" w:rsidRPr="00A95EC6" w:rsidRDefault="00A95EC6" w:rsidP="00A95EC6">
      <w:r>
        <w:t>Шевченко Анастасія Олександрівна, доцентка кафедри технології хлібопекарських і кондитерських виробів Національного університету харчових технологій. Назва дисертації: «Науково-практичні засади стабілізації фізіологічної цінності хлібобулочних виробів для спеціального дієтичного споживання». Шифр та назва спеціальності – 05.18.01 – Технологія хлібопекарських продуктів, кондитерських виробів та харчових концентратів». Докторська рада Д 41.088.01 Одеського національного технологічного університету (вул. Канатна, 112, м. Одеса, Україна, 65039, тел. (048) 725-32-84). Науковий консультант: д.т.н., професор, професор кафедри технології хлібопекарських і кондитерських виробів Національного університету харчових технологій Дробот Віра Іванівна. Опоненти: Лебеденко Тетяна Євгенівна, доктор технічних наук, професор, завідувач кафедри готельно-ресторанного бізнесу Одеського національного технологічного університету, Євлаш Вікторія Владленівна, доктор технічних наук, професор, завідувач кафедри хімії, біохімії, мікробіології та гігієни харчування Державного біотехнологічного університету, Хомич Галина Панасівна, доктор технічних наук, професор, професор кафедри технологій харчових виробництв і ресторанного господарства Полтавського університету економіки і торгівлі</w:t>
      </w:r>
    </w:p>
    <w:sectPr w:rsidR="007F377F" w:rsidRPr="00A95EC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624E6" w14:textId="77777777" w:rsidR="00303568" w:rsidRDefault="00303568">
      <w:pPr>
        <w:spacing w:after="0" w:line="240" w:lineRule="auto"/>
      </w:pPr>
      <w:r>
        <w:separator/>
      </w:r>
    </w:p>
  </w:endnote>
  <w:endnote w:type="continuationSeparator" w:id="0">
    <w:p w14:paraId="088DB2D1" w14:textId="77777777" w:rsidR="00303568" w:rsidRDefault="00303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2291C" w14:textId="77777777" w:rsidR="00303568" w:rsidRDefault="00303568">
      <w:pPr>
        <w:spacing w:after="0" w:line="240" w:lineRule="auto"/>
      </w:pPr>
      <w:r>
        <w:separator/>
      </w:r>
    </w:p>
  </w:footnote>
  <w:footnote w:type="continuationSeparator" w:id="0">
    <w:p w14:paraId="0F079165" w14:textId="77777777" w:rsidR="00303568" w:rsidRDefault="00303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0356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EC4"/>
    <w:multiLevelType w:val="multilevel"/>
    <w:tmpl w:val="EB7A5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12AC3"/>
    <w:multiLevelType w:val="multilevel"/>
    <w:tmpl w:val="885CA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357633"/>
    <w:multiLevelType w:val="multilevel"/>
    <w:tmpl w:val="B54833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631A6"/>
    <w:multiLevelType w:val="multilevel"/>
    <w:tmpl w:val="F8346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CF53D5"/>
    <w:multiLevelType w:val="multilevel"/>
    <w:tmpl w:val="BF86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BB0AB0"/>
    <w:multiLevelType w:val="multilevel"/>
    <w:tmpl w:val="6B480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BE3D6D"/>
    <w:multiLevelType w:val="multilevel"/>
    <w:tmpl w:val="98E04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82C46"/>
    <w:multiLevelType w:val="multilevel"/>
    <w:tmpl w:val="6160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B476B8"/>
    <w:multiLevelType w:val="multilevel"/>
    <w:tmpl w:val="799E4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AF156B"/>
    <w:multiLevelType w:val="multilevel"/>
    <w:tmpl w:val="C8808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A811B2"/>
    <w:multiLevelType w:val="multilevel"/>
    <w:tmpl w:val="00C6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8B3D25"/>
    <w:multiLevelType w:val="multilevel"/>
    <w:tmpl w:val="DC204E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5124B7"/>
    <w:multiLevelType w:val="multilevel"/>
    <w:tmpl w:val="8A3C9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1148F7"/>
    <w:multiLevelType w:val="multilevel"/>
    <w:tmpl w:val="EE8AD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884294"/>
    <w:multiLevelType w:val="multilevel"/>
    <w:tmpl w:val="BD96D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53416D"/>
    <w:multiLevelType w:val="multilevel"/>
    <w:tmpl w:val="7ADA8E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CB18D0"/>
    <w:multiLevelType w:val="multilevel"/>
    <w:tmpl w:val="1AE4E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A73EF5"/>
    <w:multiLevelType w:val="multilevel"/>
    <w:tmpl w:val="FF089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1E334F"/>
    <w:multiLevelType w:val="multilevel"/>
    <w:tmpl w:val="33B61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1412D3"/>
    <w:multiLevelType w:val="multilevel"/>
    <w:tmpl w:val="B52CD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AF64A0"/>
    <w:multiLevelType w:val="multilevel"/>
    <w:tmpl w:val="58B80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51216B"/>
    <w:multiLevelType w:val="multilevel"/>
    <w:tmpl w:val="56243E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9"/>
  </w:num>
  <w:num w:numId="3">
    <w:abstractNumId w:val="15"/>
  </w:num>
  <w:num w:numId="4">
    <w:abstractNumId w:val="13"/>
  </w:num>
  <w:num w:numId="5">
    <w:abstractNumId w:val="4"/>
  </w:num>
  <w:num w:numId="6">
    <w:abstractNumId w:val="9"/>
  </w:num>
  <w:num w:numId="7">
    <w:abstractNumId w:val="14"/>
  </w:num>
  <w:num w:numId="8">
    <w:abstractNumId w:val="1"/>
  </w:num>
  <w:num w:numId="9">
    <w:abstractNumId w:val="2"/>
  </w:num>
  <w:num w:numId="10">
    <w:abstractNumId w:val="0"/>
  </w:num>
  <w:num w:numId="11">
    <w:abstractNumId w:val="7"/>
  </w:num>
  <w:num w:numId="12">
    <w:abstractNumId w:val="12"/>
  </w:num>
  <w:num w:numId="13">
    <w:abstractNumId w:val="17"/>
  </w:num>
  <w:num w:numId="14">
    <w:abstractNumId w:val="21"/>
  </w:num>
  <w:num w:numId="15">
    <w:abstractNumId w:val="20"/>
  </w:num>
  <w:num w:numId="16">
    <w:abstractNumId w:val="6"/>
  </w:num>
  <w:num w:numId="17">
    <w:abstractNumId w:val="3"/>
  </w:num>
  <w:num w:numId="18">
    <w:abstractNumId w:val="16"/>
  </w:num>
  <w:num w:numId="19">
    <w:abstractNumId w:val="18"/>
  </w:num>
  <w:num w:numId="20">
    <w:abstractNumId w:val="11"/>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568"/>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25F"/>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112473</TotalTime>
  <Pages>1</Pages>
  <Words>190</Words>
  <Characters>1084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2700</cp:revision>
  <dcterms:created xsi:type="dcterms:W3CDTF">2024-06-20T08:51:00Z</dcterms:created>
  <dcterms:modified xsi:type="dcterms:W3CDTF">2025-01-03T19:56:00Z</dcterms:modified>
  <cp:category/>
</cp:coreProperties>
</file>