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5840E4" w:rsidRDefault="005840E4" w:rsidP="005840E4">
      <w:pPr>
        <w:spacing w:line="360" w:lineRule="auto"/>
        <w:jc w:val="center"/>
        <w:rPr>
          <w:b/>
          <w:sz w:val="28"/>
          <w:lang w:val="uk-UA"/>
        </w:rPr>
      </w:pPr>
      <w:r>
        <w:rPr>
          <w:b/>
          <w:sz w:val="28"/>
          <w:lang w:val="uk-UA"/>
        </w:rPr>
        <w:t>ЛУГАНСЬКИЙ НАЦІОНАЛЬНИЙ АГРАРНИЙ УНІВЕРСИТЕТ</w:t>
      </w:r>
    </w:p>
    <w:p w:rsidR="005840E4" w:rsidRDefault="005840E4" w:rsidP="005840E4">
      <w:pPr>
        <w:spacing w:line="360" w:lineRule="auto"/>
        <w:jc w:val="right"/>
        <w:rPr>
          <w:sz w:val="28"/>
          <w:lang w:val="uk-UA"/>
        </w:rPr>
      </w:pPr>
    </w:p>
    <w:p w:rsidR="005840E4" w:rsidRDefault="005840E4" w:rsidP="005840E4">
      <w:pPr>
        <w:spacing w:line="360" w:lineRule="auto"/>
        <w:jc w:val="right"/>
        <w:rPr>
          <w:sz w:val="28"/>
          <w:lang w:val="uk-UA"/>
        </w:rPr>
      </w:pPr>
      <w:r>
        <w:rPr>
          <w:sz w:val="28"/>
          <w:lang w:val="uk-UA"/>
        </w:rPr>
        <w:t>На правах рукопису</w:t>
      </w:r>
    </w:p>
    <w:p w:rsidR="005840E4" w:rsidRDefault="005840E4" w:rsidP="005840E4">
      <w:pPr>
        <w:spacing w:line="360" w:lineRule="auto"/>
        <w:jc w:val="right"/>
        <w:rPr>
          <w:sz w:val="28"/>
          <w:lang w:val="uk-UA"/>
        </w:rPr>
      </w:pPr>
    </w:p>
    <w:p w:rsidR="005840E4" w:rsidRDefault="005840E4" w:rsidP="005840E4">
      <w:pPr>
        <w:spacing w:line="360" w:lineRule="auto"/>
        <w:jc w:val="center"/>
        <w:rPr>
          <w:b/>
          <w:sz w:val="32"/>
          <w:lang w:val="uk-UA"/>
        </w:rPr>
      </w:pPr>
      <w:r>
        <w:rPr>
          <w:b/>
          <w:sz w:val="32"/>
          <w:lang w:val="uk-UA"/>
        </w:rPr>
        <w:t>Руденко Андрій Анатолійович</w:t>
      </w:r>
    </w:p>
    <w:p w:rsidR="005840E4" w:rsidRDefault="005840E4" w:rsidP="005840E4">
      <w:pPr>
        <w:spacing w:line="360" w:lineRule="auto"/>
        <w:jc w:val="center"/>
        <w:rPr>
          <w:b/>
          <w:sz w:val="32"/>
          <w:lang w:val="uk-UA"/>
        </w:rPr>
      </w:pPr>
    </w:p>
    <w:p w:rsidR="005840E4" w:rsidRDefault="005840E4" w:rsidP="005840E4">
      <w:pPr>
        <w:spacing w:line="360" w:lineRule="auto"/>
        <w:jc w:val="right"/>
        <w:rPr>
          <w:sz w:val="28"/>
          <w:lang w:val="uk-UA"/>
        </w:rPr>
      </w:pPr>
      <w:r>
        <w:rPr>
          <w:sz w:val="28"/>
          <w:lang w:val="uk-UA"/>
        </w:rPr>
        <w:t xml:space="preserve">УДК 619:616.98:579.84:636.92 (043) </w:t>
      </w:r>
    </w:p>
    <w:p w:rsidR="005840E4" w:rsidRDefault="005840E4" w:rsidP="005840E4">
      <w:pPr>
        <w:spacing w:line="360" w:lineRule="auto"/>
        <w:jc w:val="right"/>
        <w:rPr>
          <w:sz w:val="28"/>
          <w:lang w:val="uk-UA"/>
        </w:rPr>
      </w:pPr>
    </w:p>
    <w:p w:rsidR="005840E4" w:rsidRDefault="005840E4" w:rsidP="005840E4">
      <w:pPr>
        <w:spacing w:line="360" w:lineRule="auto"/>
        <w:jc w:val="center"/>
        <w:rPr>
          <w:b/>
          <w:sz w:val="32"/>
          <w:lang w:val="uk-UA"/>
        </w:rPr>
      </w:pPr>
      <w:bookmarkStart w:id="0" w:name="_GoBack"/>
      <w:r>
        <w:rPr>
          <w:b/>
          <w:sz w:val="32"/>
          <w:lang w:val="uk-UA"/>
        </w:rPr>
        <w:t>ПОШИРЕННЯ, БІОЛОГІЧНІ ВЛАСТИВОСТІ ЗБУДНИКА ТА УДОСКОНАЛЕННЯ ПРОФІЛАКТИКИ ПАСТЕРЕЛЬОЗУ КРОЛИКІВ</w:t>
      </w:r>
    </w:p>
    <w:bookmarkEnd w:id="0"/>
    <w:p w:rsidR="005840E4" w:rsidRDefault="005840E4" w:rsidP="005840E4">
      <w:pPr>
        <w:spacing w:line="360" w:lineRule="auto"/>
        <w:jc w:val="center"/>
        <w:rPr>
          <w:b/>
          <w:sz w:val="32"/>
          <w:lang w:val="uk-UA"/>
        </w:rPr>
      </w:pPr>
    </w:p>
    <w:p w:rsidR="005840E4" w:rsidRDefault="005840E4" w:rsidP="005840E4">
      <w:pPr>
        <w:spacing w:line="360" w:lineRule="auto"/>
        <w:jc w:val="center"/>
        <w:rPr>
          <w:b/>
          <w:sz w:val="32"/>
          <w:lang w:val="uk-UA"/>
        </w:rPr>
      </w:pPr>
    </w:p>
    <w:p w:rsidR="005840E4" w:rsidRDefault="005840E4" w:rsidP="005840E4">
      <w:pPr>
        <w:spacing w:line="360" w:lineRule="auto"/>
        <w:jc w:val="center"/>
        <w:rPr>
          <w:sz w:val="28"/>
          <w:lang w:val="uk-UA"/>
        </w:rPr>
      </w:pPr>
      <w:r>
        <w:rPr>
          <w:sz w:val="28"/>
          <w:lang w:val="uk-UA"/>
        </w:rPr>
        <w:t>16.00.03 – ветеринарна мікробіологія та вірусологія</w:t>
      </w:r>
    </w:p>
    <w:p w:rsidR="005840E4" w:rsidRDefault="005840E4" w:rsidP="005840E4">
      <w:pPr>
        <w:spacing w:line="360" w:lineRule="auto"/>
        <w:jc w:val="center"/>
        <w:rPr>
          <w:sz w:val="28"/>
          <w:lang w:val="uk-UA"/>
        </w:rPr>
      </w:pPr>
    </w:p>
    <w:p w:rsidR="005840E4" w:rsidRDefault="005840E4" w:rsidP="005840E4">
      <w:pPr>
        <w:spacing w:line="360" w:lineRule="auto"/>
        <w:jc w:val="center"/>
        <w:rPr>
          <w:sz w:val="28"/>
          <w:lang w:val="uk-UA"/>
        </w:rPr>
      </w:pPr>
    </w:p>
    <w:p w:rsidR="005840E4" w:rsidRDefault="005840E4" w:rsidP="005840E4">
      <w:pPr>
        <w:spacing w:line="360" w:lineRule="auto"/>
        <w:jc w:val="center"/>
        <w:rPr>
          <w:sz w:val="28"/>
          <w:lang w:val="uk-UA"/>
        </w:rPr>
      </w:pPr>
      <w:r>
        <w:rPr>
          <w:sz w:val="28"/>
          <w:lang w:val="uk-UA"/>
        </w:rPr>
        <w:t>Дисертація на здобуття наукового ступеня кандидата</w:t>
      </w:r>
    </w:p>
    <w:p w:rsidR="005840E4" w:rsidRDefault="005840E4" w:rsidP="005840E4">
      <w:pPr>
        <w:spacing w:line="360" w:lineRule="auto"/>
        <w:jc w:val="center"/>
        <w:rPr>
          <w:sz w:val="28"/>
          <w:lang w:val="uk-UA"/>
        </w:rPr>
      </w:pPr>
      <w:r>
        <w:rPr>
          <w:sz w:val="28"/>
          <w:lang w:val="uk-UA"/>
        </w:rPr>
        <w:t xml:space="preserve"> ветеринарних наук</w:t>
      </w:r>
    </w:p>
    <w:p w:rsidR="005840E4" w:rsidRDefault="005840E4" w:rsidP="005840E4">
      <w:pPr>
        <w:tabs>
          <w:tab w:val="left" w:pos="4221"/>
        </w:tabs>
        <w:spacing w:line="360" w:lineRule="auto"/>
        <w:ind w:left="5040"/>
        <w:rPr>
          <w:sz w:val="28"/>
          <w:lang w:val="uk-UA"/>
        </w:rPr>
      </w:pPr>
    </w:p>
    <w:p w:rsidR="005840E4" w:rsidRDefault="005840E4" w:rsidP="005840E4">
      <w:pPr>
        <w:tabs>
          <w:tab w:val="left" w:pos="4221"/>
        </w:tabs>
        <w:spacing w:line="360" w:lineRule="auto"/>
        <w:ind w:left="5040"/>
        <w:rPr>
          <w:sz w:val="28"/>
          <w:lang w:val="uk-UA"/>
        </w:rPr>
      </w:pPr>
    </w:p>
    <w:p w:rsidR="005840E4" w:rsidRDefault="005840E4" w:rsidP="005840E4">
      <w:pPr>
        <w:tabs>
          <w:tab w:val="left" w:pos="4221"/>
          <w:tab w:val="left" w:pos="5940"/>
        </w:tabs>
        <w:spacing w:line="360" w:lineRule="auto"/>
        <w:ind w:left="5400"/>
        <w:jc w:val="both"/>
        <w:rPr>
          <w:b/>
          <w:sz w:val="28"/>
          <w:lang w:val="uk-UA"/>
        </w:rPr>
      </w:pPr>
      <w:r>
        <w:rPr>
          <w:b/>
          <w:sz w:val="28"/>
          <w:lang w:val="uk-UA"/>
        </w:rPr>
        <w:t>Науковий керівник</w:t>
      </w:r>
    </w:p>
    <w:p w:rsidR="005840E4" w:rsidRDefault="005840E4" w:rsidP="005840E4">
      <w:pPr>
        <w:tabs>
          <w:tab w:val="left" w:pos="4221"/>
          <w:tab w:val="left" w:pos="5940"/>
        </w:tabs>
        <w:spacing w:line="360" w:lineRule="auto"/>
        <w:ind w:left="5400"/>
        <w:rPr>
          <w:b/>
          <w:sz w:val="28"/>
          <w:lang w:val="uk-UA"/>
        </w:rPr>
      </w:pPr>
      <w:r>
        <w:rPr>
          <w:b/>
          <w:sz w:val="28"/>
          <w:lang w:val="uk-UA"/>
        </w:rPr>
        <w:t>Стегній Б. Т.,  доктор ветеринарних наук, професор, член-кореспондент УААН</w:t>
      </w:r>
    </w:p>
    <w:p w:rsidR="005840E4" w:rsidRDefault="005840E4" w:rsidP="005840E4">
      <w:pPr>
        <w:spacing w:line="360" w:lineRule="auto"/>
        <w:ind w:left="5580"/>
        <w:jc w:val="both"/>
        <w:rPr>
          <w:b/>
          <w:sz w:val="28"/>
          <w:lang w:val="uk-UA"/>
        </w:rPr>
      </w:pPr>
    </w:p>
    <w:p w:rsidR="005840E4" w:rsidRDefault="005840E4" w:rsidP="005840E4">
      <w:pPr>
        <w:spacing w:line="360" w:lineRule="auto"/>
        <w:ind w:left="5580"/>
        <w:jc w:val="both"/>
        <w:rPr>
          <w:b/>
          <w:sz w:val="28"/>
          <w:lang w:val="uk-UA"/>
        </w:rPr>
      </w:pPr>
    </w:p>
    <w:p w:rsidR="005840E4" w:rsidRDefault="005840E4" w:rsidP="005840E4">
      <w:pPr>
        <w:spacing w:line="360" w:lineRule="auto"/>
        <w:ind w:left="5580"/>
        <w:jc w:val="both"/>
        <w:rPr>
          <w:b/>
          <w:sz w:val="28"/>
          <w:lang w:val="uk-UA"/>
        </w:rPr>
      </w:pPr>
    </w:p>
    <w:p w:rsidR="005840E4" w:rsidRDefault="005840E4" w:rsidP="005840E4">
      <w:pPr>
        <w:spacing w:line="360" w:lineRule="auto"/>
        <w:ind w:left="5580"/>
        <w:jc w:val="both"/>
        <w:rPr>
          <w:b/>
          <w:sz w:val="28"/>
          <w:lang w:val="uk-UA"/>
        </w:rPr>
      </w:pPr>
    </w:p>
    <w:p w:rsidR="005840E4" w:rsidRDefault="005840E4" w:rsidP="005840E4">
      <w:pPr>
        <w:spacing w:line="360" w:lineRule="auto"/>
        <w:ind w:firstLine="720"/>
        <w:jc w:val="center"/>
        <w:rPr>
          <w:sz w:val="28"/>
          <w:lang w:val="uk-UA"/>
        </w:rPr>
      </w:pPr>
      <w:r>
        <w:rPr>
          <w:sz w:val="28"/>
          <w:lang w:val="uk-UA"/>
        </w:rPr>
        <w:t>м. Луганськ – 2007</w:t>
      </w:r>
    </w:p>
    <w:p w:rsidR="005840E4" w:rsidRDefault="005840E4" w:rsidP="005840E4">
      <w:pPr>
        <w:spacing w:line="360" w:lineRule="auto"/>
        <w:ind w:firstLine="720"/>
        <w:jc w:val="center"/>
        <w:rPr>
          <w:b/>
          <w:sz w:val="28"/>
          <w:lang w:val="uk-UA"/>
        </w:rPr>
      </w:pPr>
      <w:r>
        <w:rPr>
          <w:b/>
          <w:sz w:val="28"/>
          <w:lang w:val="uk-UA"/>
        </w:rPr>
        <w:lastRenderedPageBreak/>
        <w:br w:type="page"/>
      </w:r>
      <w:r>
        <w:rPr>
          <w:b/>
          <w:sz w:val="28"/>
          <w:lang w:val="uk-UA"/>
        </w:rPr>
        <w:lastRenderedPageBreak/>
        <w:t>З М І С Т</w:t>
      </w:r>
    </w:p>
    <w:tbl>
      <w:tblPr>
        <w:tblW w:w="0" w:type="auto"/>
        <w:tblLayout w:type="fixed"/>
        <w:tblLook w:val="01E0" w:firstRow="1" w:lastRow="1" w:firstColumn="1" w:lastColumn="1" w:noHBand="0" w:noVBand="0"/>
      </w:tblPr>
      <w:tblGrid>
        <w:gridCol w:w="8804"/>
        <w:gridCol w:w="1080"/>
      </w:tblGrid>
      <w:tr w:rsidR="005840E4" w:rsidTr="002440CD">
        <w:tblPrEx>
          <w:tblCellMar>
            <w:top w:w="0" w:type="dxa"/>
            <w:bottom w:w="0" w:type="dxa"/>
          </w:tblCellMar>
        </w:tblPrEx>
        <w:tc>
          <w:tcPr>
            <w:tcW w:w="8804" w:type="dxa"/>
          </w:tcPr>
          <w:p w:rsidR="005840E4" w:rsidRDefault="005840E4" w:rsidP="002440CD">
            <w:pPr>
              <w:tabs>
                <w:tab w:val="left" w:pos="180"/>
              </w:tabs>
              <w:spacing w:line="312" w:lineRule="auto"/>
              <w:rPr>
                <w:sz w:val="28"/>
                <w:lang w:val="uk-UA"/>
              </w:rPr>
            </w:pPr>
            <w:r>
              <w:rPr>
                <w:sz w:val="28"/>
                <w:lang w:val="uk-UA"/>
              </w:rPr>
              <w:t>ВСТУП</w:t>
            </w:r>
          </w:p>
          <w:p w:rsidR="005840E4" w:rsidRDefault="005840E4" w:rsidP="002440CD">
            <w:pPr>
              <w:tabs>
                <w:tab w:val="left" w:pos="180"/>
              </w:tabs>
              <w:spacing w:line="312" w:lineRule="auto"/>
              <w:jc w:val="both"/>
              <w:rPr>
                <w:color w:val="000000"/>
                <w:spacing w:val="-7"/>
                <w:sz w:val="28"/>
                <w:lang w:val="uk-UA"/>
              </w:rPr>
            </w:pPr>
            <w:r>
              <w:rPr>
                <w:color w:val="000000"/>
                <w:spacing w:val="-7"/>
                <w:sz w:val="28"/>
                <w:lang w:val="uk-UA"/>
              </w:rPr>
              <w:t>1  ОГЛЯД ЛІТЕРАТУРИ</w:t>
            </w:r>
          </w:p>
          <w:p w:rsidR="005840E4" w:rsidRDefault="005840E4" w:rsidP="006725AE">
            <w:pPr>
              <w:numPr>
                <w:ilvl w:val="1"/>
                <w:numId w:val="60"/>
              </w:numPr>
              <w:tabs>
                <w:tab w:val="left" w:pos="180"/>
              </w:tabs>
              <w:suppressAutoHyphens w:val="0"/>
              <w:spacing w:line="312" w:lineRule="auto"/>
              <w:ind w:left="0" w:firstLine="0"/>
              <w:jc w:val="both"/>
              <w:rPr>
                <w:sz w:val="28"/>
                <w:lang w:val="uk-UA"/>
              </w:rPr>
            </w:pPr>
            <w:r>
              <w:rPr>
                <w:sz w:val="28"/>
                <w:lang w:val="uk-UA"/>
              </w:rPr>
              <w:t>Мікробні асоціації в інфекційній патології кроликів</w:t>
            </w:r>
          </w:p>
          <w:p w:rsidR="005840E4" w:rsidRDefault="005840E4" w:rsidP="006725AE">
            <w:pPr>
              <w:numPr>
                <w:ilvl w:val="1"/>
                <w:numId w:val="60"/>
              </w:numPr>
              <w:tabs>
                <w:tab w:val="left" w:pos="180"/>
              </w:tabs>
              <w:suppressAutoHyphens w:val="0"/>
              <w:spacing w:line="312" w:lineRule="auto"/>
              <w:ind w:left="0" w:firstLine="0"/>
              <w:jc w:val="both"/>
              <w:rPr>
                <w:sz w:val="28"/>
                <w:lang w:val="uk-UA"/>
              </w:rPr>
            </w:pPr>
            <w:r>
              <w:rPr>
                <w:sz w:val="28"/>
                <w:lang w:val="uk-UA"/>
              </w:rPr>
              <w:t>Біологія збудника, патогенез та діагностика пастерельозу кроликів</w:t>
            </w:r>
          </w:p>
          <w:p w:rsidR="005840E4" w:rsidRDefault="005840E4" w:rsidP="006725AE">
            <w:pPr>
              <w:numPr>
                <w:ilvl w:val="2"/>
                <w:numId w:val="60"/>
              </w:numPr>
              <w:tabs>
                <w:tab w:val="left" w:pos="180"/>
              </w:tabs>
              <w:suppressAutoHyphens w:val="0"/>
              <w:spacing w:line="312" w:lineRule="auto"/>
              <w:ind w:left="0" w:firstLine="0"/>
              <w:jc w:val="both"/>
              <w:rPr>
                <w:sz w:val="28"/>
                <w:lang w:val="uk-UA"/>
              </w:rPr>
            </w:pPr>
            <w:r>
              <w:rPr>
                <w:sz w:val="28"/>
                <w:lang w:val="uk-UA"/>
              </w:rPr>
              <w:t>Культурально-морфологічні та біологічні  власт</w:t>
            </w:r>
            <w:r>
              <w:rPr>
                <w:sz w:val="28"/>
                <w:lang w:val="uk-UA"/>
              </w:rPr>
              <w:t>и</w:t>
            </w:r>
            <w:r>
              <w:rPr>
                <w:sz w:val="28"/>
                <w:lang w:val="uk-UA"/>
              </w:rPr>
              <w:t xml:space="preserve">вості </w:t>
            </w:r>
            <w:r>
              <w:rPr>
                <w:i/>
                <w:sz w:val="28"/>
                <w:lang w:val="uk-UA"/>
              </w:rPr>
              <w:t>P.</w:t>
            </w:r>
            <w:r>
              <w:rPr>
                <w:i/>
                <w:sz w:val="28"/>
                <w:lang w:val="en-US"/>
              </w:rPr>
              <w:t> </w:t>
            </w:r>
            <w:r>
              <w:rPr>
                <w:i/>
                <w:sz w:val="28"/>
                <w:lang w:val="uk-UA"/>
              </w:rPr>
              <w:t>multocida</w:t>
            </w:r>
          </w:p>
          <w:p w:rsidR="005840E4" w:rsidRDefault="005840E4" w:rsidP="006725AE">
            <w:pPr>
              <w:numPr>
                <w:ilvl w:val="3"/>
                <w:numId w:val="60"/>
              </w:numPr>
              <w:tabs>
                <w:tab w:val="clear" w:pos="1080"/>
                <w:tab w:val="left" w:pos="180"/>
                <w:tab w:val="num" w:pos="900"/>
              </w:tabs>
              <w:suppressAutoHyphens w:val="0"/>
              <w:spacing w:line="312" w:lineRule="auto"/>
              <w:ind w:left="0" w:firstLine="0"/>
              <w:jc w:val="both"/>
              <w:rPr>
                <w:sz w:val="28"/>
                <w:lang w:val="uk-UA"/>
              </w:rPr>
            </w:pPr>
            <w:r>
              <w:rPr>
                <w:sz w:val="28"/>
                <w:lang w:val="uk-UA"/>
              </w:rPr>
              <w:t>Морфологія та тинкторіальні властивості</w:t>
            </w:r>
          </w:p>
          <w:p w:rsidR="005840E4" w:rsidRDefault="005840E4" w:rsidP="006725AE">
            <w:pPr>
              <w:numPr>
                <w:ilvl w:val="3"/>
                <w:numId w:val="60"/>
              </w:numPr>
              <w:tabs>
                <w:tab w:val="clear" w:pos="1080"/>
                <w:tab w:val="left" w:pos="180"/>
                <w:tab w:val="num" w:pos="900"/>
              </w:tabs>
              <w:suppressAutoHyphens w:val="0"/>
              <w:spacing w:line="312" w:lineRule="auto"/>
              <w:ind w:left="0" w:firstLine="0"/>
              <w:jc w:val="both"/>
              <w:rPr>
                <w:sz w:val="28"/>
                <w:lang w:val="uk-UA"/>
              </w:rPr>
            </w:pPr>
            <w:r>
              <w:rPr>
                <w:sz w:val="28"/>
                <w:lang w:val="uk-UA"/>
              </w:rPr>
              <w:t>Антигенні, імуногенні та вірулентні властивості</w:t>
            </w:r>
          </w:p>
          <w:p w:rsidR="005840E4" w:rsidRDefault="005840E4" w:rsidP="006725AE">
            <w:pPr>
              <w:numPr>
                <w:ilvl w:val="3"/>
                <w:numId w:val="60"/>
              </w:numPr>
              <w:tabs>
                <w:tab w:val="clear" w:pos="1080"/>
                <w:tab w:val="left" w:pos="180"/>
                <w:tab w:val="num" w:pos="900"/>
              </w:tabs>
              <w:suppressAutoHyphens w:val="0"/>
              <w:spacing w:line="312" w:lineRule="auto"/>
              <w:ind w:left="0" w:firstLine="0"/>
              <w:jc w:val="both"/>
              <w:rPr>
                <w:sz w:val="28"/>
                <w:lang w:val="uk-UA"/>
              </w:rPr>
            </w:pPr>
            <w:r>
              <w:rPr>
                <w:sz w:val="28"/>
                <w:lang w:val="uk-UA"/>
              </w:rPr>
              <w:t>Біохімічні властивості</w:t>
            </w:r>
          </w:p>
          <w:p w:rsidR="005840E4" w:rsidRDefault="005840E4" w:rsidP="006725AE">
            <w:pPr>
              <w:numPr>
                <w:ilvl w:val="3"/>
                <w:numId w:val="60"/>
              </w:numPr>
              <w:tabs>
                <w:tab w:val="clear" w:pos="1080"/>
                <w:tab w:val="left" w:pos="180"/>
                <w:tab w:val="num" w:pos="900"/>
              </w:tabs>
              <w:suppressAutoHyphens w:val="0"/>
              <w:spacing w:line="312" w:lineRule="auto"/>
              <w:ind w:left="0" w:firstLine="0"/>
              <w:jc w:val="both"/>
              <w:rPr>
                <w:sz w:val="28"/>
                <w:lang w:val="uk-UA"/>
              </w:rPr>
            </w:pPr>
            <w:r>
              <w:rPr>
                <w:sz w:val="28"/>
                <w:lang w:val="uk-UA"/>
              </w:rPr>
              <w:t>Культуральні властивості</w:t>
            </w:r>
          </w:p>
          <w:p w:rsidR="005840E4" w:rsidRDefault="005840E4" w:rsidP="006725AE">
            <w:pPr>
              <w:numPr>
                <w:ilvl w:val="3"/>
                <w:numId w:val="60"/>
              </w:numPr>
              <w:tabs>
                <w:tab w:val="clear" w:pos="1080"/>
                <w:tab w:val="left" w:pos="180"/>
                <w:tab w:val="num" w:pos="900"/>
              </w:tabs>
              <w:suppressAutoHyphens w:val="0"/>
              <w:spacing w:line="312" w:lineRule="auto"/>
              <w:ind w:left="0" w:firstLine="0"/>
              <w:jc w:val="both"/>
              <w:rPr>
                <w:sz w:val="28"/>
                <w:lang w:val="uk-UA"/>
              </w:rPr>
            </w:pPr>
            <w:r>
              <w:rPr>
                <w:sz w:val="28"/>
                <w:lang w:val="uk-UA"/>
              </w:rPr>
              <w:t xml:space="preserve">Чутливість пастерел до антибактеріальних препаратів та їх антагоністичні властивості </w:t>
            </w:r>
          </w:p>
          <w:p w:rsidR="005840E4" w:rsidRDefault="005840E4" w:rsidP="006725AE">
            <w:pPr>
              <w:numPr>
                <w:ilvl w:val="3"/>
                <w:numId w:val="60"/>
              </w:numPr>
              <w:tabs>
                <w:tab w:val="clear" w:pos="1080"/>
                <w:tab w:val="left" w:pos="180"/>
                <w:tab w:val="num" w:pos="900"/>
              </w:tabs>
              <w:suppressAutoHyphens w:val="0"/>
              <w:spacing w:line="312" w:lineRule="auto"/>
              <w:ind w:left="0" w:firstLine="0"/>
              <w:jc w:val="both"/>
              <w:rPr>
                <w:sz w:val="28"/>
                <w:lang w:val="uk-UA"/>
              </w:rPr>
            </w:pPr>
            <w:r>
              <w:rPr>
                <w:sz w:val="28"/>
                <w:lang w:val="uk-UA"/>
              </w:rPr>
              <w:t>Стійкість до фізичних та хімічних чинників</w:t>
            </w:r>
          </w:p>
          <w:p w:rsidR="005840E4" w:rsidRDefault="005840E4" w:rsidP="006725AE">
            <w:pPr>
              <w:numPr>
                <w:ilvl w:val="2"/>
                <w:numId w:val="60"/>
              </w:numPr>
              <w:tabs>
                <w:tab w:val="left" w:pos="180"/>
              </w:tabs>
              <w:suppressAutoHyphens w:val="0"/>
              <w:spacing w:line="312" w:lineRule="auto"/>
              <w:ind w:left="0" w:firstLine="0"/>
              <w:jc w:val="both"/>
              <w:rPr>
                <w:sz w:val="28"/>
                <w:lang w:val="uk-UA"/>
              </w:rPr>
            </w:pPr>
            <w:r>
              <w:rPr>
                <w:sz w:val="28"/>
                <w:lang w:val="uk-UA"/>
              </w:rPr>
              <w:t>Інфекційний процес при пастерельозі кроликів</w:t>
            </w:r>
          </w:p>
          <w:p w:rsidR="005840E4" w:rsidRDefault="005840E4" w:rsidP="006725AE">
            <w:pPr>
              <w:numPr>
                <w:ilvl w:val="2"/>
                <w:numId w:val="60"/>
              </w:numPr>
              <w:tabs>
                <w:tab w:val="left" w:pos="180"/>
              </w:tabs>
              <w:suppressAutoHyphens w:val="0"/>
              <w:spacing w:line="312" w:lineRule="auto"/>
              <w:ind w:left="0" w:firstLine="0"/>
              <w:jc w:val="both"/>
              <w:rPr>
                <w:sz w:val="28"/>
                <w:lang w:val="uk-UA"/>
              </w:rPr>
            </w:pPr>
            <w:r>
              <w:rPr>
                <w:sz w:val="28"/>
                <w:lang w:val="uk-UA"/>
              </w:rPr>
              <w:t xml:space="preserve">Діагностика </w:t>
            </w:r>
            <w:r>
              <w:rPr>
                <w:i/>
                <w:sz w:val="28"/>
                <w:lang w:val="uk-UA"/>
              </w:rPr>
              <w:t>P. multocida</w:t>
            </w:r>
            <w:r>
              <w:rPr>
                <w:sz w:val="28"/>
                <w:lang w:val="uk-UA"/>
              </w:rPr>
              <w:t>-інфекції кроликів</w:t>
            </w:r>
          </w:p>
          <w:p w:rsidR="005840E4" w:rsidRDefault="005840E4" w:rsidP="002440CD">
            <w:pPr>
              <w:pStyle w:val="affffffffb"/>
              <w:tabs>
                <w:tab w:val="left" w:pos="180"/>
              </w:tabs>
              <w:spacing w:line="312" w:lineRule="auto"/>
            </w:pPr>
            <w:r>
              <w:t xml:space="preserve">1.3 </w:t>
            </w:r>
            <w:proofErr w:type="gramStart"/>
            <w:r>
              <w:t>Проф</w:t>
            </w:r>
            <w:proofErr w:type="gramEnd"/>
            <w:r>
              <w:t>ілактика та заходи боротьби з респіраторними та шлу</w:t>
            </w:r>
            <w:r>
              <w:t>н</w:t>
            </w:r>
            <w:r>
              <w:t>ково-кишковими захвор</w:t>
            </w:r>
            <w:r>
              <w:t>ю</w:t>
            </w:r>
            <w:r>
              <w:t>ваннями кроликів</w:t>
            </w:r>
          </w:p>
          <w:p w:rsidR="005840E4" w:rsidRPr="002958A2" w:rsidRDefault="005840E4" w:rsidP="002440CD">
            <w:pPr>
              <w:tabs>
                <w:tab w:val="left" w:pos="180"/>
              </w:tabs>
              <w:spacing w:line="312" w:lineRule="auto"/>
              <w:rPr>
                <w:sz w:val="28"/>
              </w:rPr>
            </w:pPr>
            <w:r>
              <w:rPr>
                <w:sz w:val="28"/>
                <w:lang w:val="uk-UA"/>
              </w:rPr>
              <w:t>2  МАТЕРІАЛИ І МЕТОДИ</w:t>
            </w:r>
            <w:r w:rsidRPr="002958A2">
              <w:rPr>
                <w:sz w:val="28"/>
              </w:rPr>
              <w:t xml:space="preserve"> </w:t>
            </w:r>
            <w:r>
              <w:rPr>
                <w:sz w:val="28"/>
                <w:lang w:val="uk-UA"/>
              </w:rPr>
              <w:t>ДОСЛІДЖЕНЬ</w:t>
            </w:r>
          </w:p>
          <w:p w:rsidR="005840E4" w:rsidRDefault="005840E4" w:rsidP="002440CD">
            <w:pPr>
              <w:tabs>
                <w:tab w:val="left" w:pos="180"/>
              </w:tabs>
              <w:spacing w:line="312" w:lineRule="auto"/>
              <w:rPr>
                <w:sz w:val="28"/>
                <w:lang w:val="uk-UA"/>
              </w:rPr>
            </w:pPr>
            <w:r>
              <w:rPr>
                <w:sz w:val="28"/>
                <w:lang w:val="uk-UA"/>
              </w:rPr>
              <w:t>2.1 Умови і місце проведення досліджень</w:t>
            </w:r>
          </w:p>
          <w:p w:rsidR="005840E4" w:rsidRDefault="005840E4" w:rsidP="002440CD">
            <w:pPr>
              <w:tabs>
                <w:tab w:val="left" w:pos="180"/>
              </w:tabs>
              <w:spacing w:line="312" w:lineRule="auto"/>
              <w:rPr>
                <w:sz w:val="28"/>
                <w:lang w:val="uk-UA"/>
              </w:rPr>
            </w:pPr>
            <w:r>
              <w:rPr>
                <w:sz w:val="28"/>
                <w:lang w:val="uk-UA"/>
              </w:rPr>
              <w:t>2.2 Бактеріологічні дослідження</w:t>
            </w:r>
          </w:p>
          <w:p w:rsidR="005840E4" w:rsidRDefault="005840E4" w:rsidP="002440CD">
            <w:pPr>
              <w:tabs>
                <w:tab w:val="left" w:pos="180"/>
              </w:tabs>
              <w:spacing w:line="312" w:lineRule="auto"/>
              <w:rPr>
                <w:sz w:val="28"/>
                <w:vertAlign w:val="subscript"/>
                <w:lang w:val="uk-UA"/>
              </w:rPr>
            </w:pPr>
            <w:r>
              <w:rPr>
                <w:sz w:val="28"/>
                <w:lang w:val="uk-UA"/>
              </w:rPr>
              <w:t>2.3 Обчислення показників LD</w:t>
            </w:r>
            <w:r>
              <w:rPr>
                <w:sz w:val="28"/>
                <w:vertAlign w:val="subscript"/>
                <w:lang w:val="uk-UA"/>
              </w:rPr>
              <w:t xml:space="preserve">50 </w:t>
            </w:r>
            <w:r>
              <w:rPr>
                <w:sz w:val="28"/>
                <w:lang w:val="uk-UA"/>
              </w:rPr>
              <w:t>та ImD</w:t>
            </w:r>
            <w:r>
              <w:rPr>
                <w:sz w:val="28"/>
                <w:vertAlign w:val="subscript"/>
                <w:lang w:val="uk-UA"/>
              </w:rPr>
              <w:t>50</w:t>
            </w:r>
          </w:p>
          <w:p w:rsidR="005840E4" w:rsidRDefault="005840E4" w:rsidP="002440CD">
            <w:pPr>
              <w:pStyle w:val="affffffffb"/>
              <w:tabs>
                <w:tab w:val="left" w:pos="180"/>
              </w:tabs>
              <w:spacing w:line="312" w:lineRule="auto"/>
            </w:pPr>
            <w:r>
              <w:t>2.4 Визначення антибіотикограм та інгибуючих властивостей ан</w:t>
            </w:r>
            <w:r>
              <w:t>і</w:t>
            </w:r>
            <w:r>
              <w:t>лінових барвникі</w:t>
            </w:r>
            <w:proofErr w:type="gramStart"/>
            <w:r>
              <w:t>в</w:t>
            </w:r>
            <w:proofErr w:type="gramEnd"/>
          </w:p>
          <w:p w:rsidR="005840E4" w:rsidRDefault="005840E4" w:rsidP="002440CD">
            <w:pPr>
              <w:pStyle w:val="affffffffb"/>
              <w:tabs>
                <w:tab w:val="left" w:pos="180"/>
              </w:tabs>
              <w:spacing w:line="312" w:lineRule="auto"/>
            </w:pPr>
            <w:r>
              <w:t xml:space="preserve">2.5 Визначення інтенсивності росту </w:t>
            </w:r>
            <w:proofErr w:type="gramStart"/>
            <w:r>
              <w:t>досл</w:t>
            </w:r>
            <w:proofErr w:type="gramEnd"/>
            <w:r>
              <w:t>іджуваних культур</w:t>
            </w:r>
          </w:p>
          <w:p w:rsidR="005840E4" w:rsidRDefault="005840E4" w:rsidP="002440CD">
            <w:pPr>
              <w:pStyle w:val="affffffffb"/>
              <w:tabs>
                <w:tab w:val="left" w:pos="180"/>
              </w:tabs>
              <w:spacing w:line="312" w:lineRule="auto"/>
            </w:pPr>
            <w:r>
              <w:t>2.6 Пошук стимуляторі</w:t>
            </w:r>
            <w:proofErr w:type="gramStart"/>
            <w:r>
              <w:t>в</w:t>
            </w:r>
            <w:proofErr w:type="gramEnd"/>
            <w:r>
              <w:t xml:space="preserve"> росту </w:t>
            </w:r>
            <w:r>
              <w:rPr>
                <w:i/>
              </w:rPr>
              <w:t>P. multocida</w:t>
            </w:r>
          </w:p>
          <w:p w:rsidR="005840E4" w:rsidRDefault="005840E4" w:rsidP="002440CD">
            <w:pPr>
              <w:pStyle w:val="affffffffb"/>
              <w:tabs>
                <w:tab w:val="left" w:pos="180"/>
              </w:tabs>
              <w:spacing w:line="312" w:lineRule="auto"/>
            </w:pPr>
            <w:r>
              <w:t xml:space="preserve">2.7 Провокація пастерельозу </w:t>
            </w:r>
            <w:proofErr w:type="gramStart"/>
            <w:r>
              <w:t>у</w:t>
            </w:r>
            <w:proofErr w:type="gramEnd"/>
            <w:r>
              <w:t xml:space="preserve">  кроликів-мікробоносіїв</w:t>
            </w:r>
          </w:p>
          <w:p w:rsidR="005840E4" w:rsidRDefault="005840E4" w:rsidP="002440CD">
            <w:pPr>
              <w:pStyle w:val="affffffffb"/>
              <w:tabs>
                <w:tab w:val="left" w:pos="180"/>
              </w:tabs>
              <w:spacing w:line="312" w:lineRule="auto"/>
            </w:pPr>
            <w:r>
              <w:t>2.8 Виготовлення і застосування вакцин</w:t>
            </w:r>
          </w:p>
          <w:p w:rsidR="005840E4" w:rsidRDefault="005840E4" w:rsidP="002440CD">
            <w:pPr>
              <w:pStyle w:val="affffffffb"/>
              <w:tabs>
                <w:tab w:val="left" w:pos="180"/>
              </w:tabs>
              <w:spacing w:line="312" w:lineRule="auto"/>
            </w:pPr>
            <w:r>
              <w:t xml:space="preserve">2.9 Гематологічні, серологічні, біохімічні та імунологічні </w:t>
            </w:r>
            <w:proofErr w:type="gramStart"/>
            <w:r>
              <w:t>досл</w:t>
            </w:r>
            <w:proofErr w:type="gramEnd"/>
            <w:r>
              <w:t>і</w:t>
            </w:r>
            <w:r>
              <w:t>дження</w:t>
            </w:r>
          </w:p>
          <w:p w:rsidR="005840E4" w:rsidRDefault="005840E4" w:rsidP="002440CD">
            <w:pPr>
              <w:pStyle w:val="affffffffb"/>
              <w:tabs>
                <w:tab w:val="left" w:pos="180"/>
              </w:tabs>
              <w:spacing w:line="312" w:lineRule="auto"/>
            </w:pPr>
            <w:r>
              <w:t>2.10 Статистична обробка</w:t>
            </w:r>
          </w:p>
          <w:p w:rsidR="005840E4" w:rsidRDefault="005840E4" w:rsidP="002440CD">
            <w:pPr>
              <w:pStyle w:val="1"/>
              <w:tabs>
                <w:tab w:val="left" w:pos="180"/>
              </w:tabs>
              <w:spacing w:line="312" w:lineRule="auto"/>
              <w:ind w:firstLine="0"/>
              <w:rPr>
                <w:b w:val="0"/>
              </w:rPr>
            </w:pPr>
            <w:r>
              <w:rPr>
                <w:b w:val="0"/>
              </w:rPr>
              <w:t xml:space="preserve">3  РЕЗУЛЬТАТИ </w:t>
            </w:r>
            <w:proofErr w:type="gramStart"/>
            <w:r>
              <w:rPr>
                <w:b w:val="0"/>
              </w:rPr>
              <w:t>ДОСЛ</w:t>
            </w:r>
            <w:proofErr w:type="gramEnd"/>
            <w:r>
              <w:rPr>
                <w:b w:val="0"/>
              </w:rPr>
              <w:t>ІДЖЕНЬ</w:t>
            </w:r>
          </w:p>
          <w:p w:rsidR="005840E4" w:rsidRDefault="005840E4" w:rsidP="002440CD">
            <w:pPr>
              <w:tabs>
                <w:tab w:val="left" w:pos="180"/>
              </w:tabs>
              <w:spacing w:line="312" w:lineRule="auto"/>
              <w:jc w:val="both"/>
              <w:rPr>
                <w:sz w:val="28"/>
                <w:lang w:val="uk-UA"/>
              </w:rPr>
            </w:pPr>
            <w:r>
              <w:rPr>
                <w:sz w:val="28"/>
                <w:lang w:val="uk-UA"/>
              </w:rPr>
              <w:t xml:space="preserve">3.1 Роль  </w:t>
            </w:r>
            <w:r>
              <w:rPr>
                <w:i/>
                <w:sz w:val="28"/>
                <w:lang w:val="en-US"/>
              </w:rPr>
              <w:t>P</w:t>
            </w:r>
            <w:r>
              <w:rPr>
                <w:i/>
                <w:sz w:val="28"/>
                <w:lang w:val="uk-UA"/>
              </w:rPr>
              <w:t xml:space="preserve">. </w:t>
            </w:r>
            <w:r>
              <w:rPr>
                <w:i/>
                <w:sz w:val="28"/>
                <w:lang w:val="en-US"/>
              </w:rPr>
              <w:t>multocida</w:t>
            </w:r>
            <w:r>
              <w:rPr>
                <w:sz w:val="28"/>
                <w:lang w:val="uk-UA"/>
              </w:rPr>
              <w:t xml:space="preserve">  в  етіології  пневмоентеритів  кроликів  у  господа</w:t>
            </w:r>
            <w:r>
              <w:rPr>
                <w:sz w:val="28"/>
                <w:lang w:val="uk-UA"/>
              </w:rPr>
              <w:t>р</w:t>
            </w:r>
            <w:r>
              <w:rPr>
                <w:sz w:val="28"/>
                <w:lang w:val="uk-UA"/>
              </w:rPr>
              <w:t>ствах  південно-східної  частини  України.</w:t>
            </w:r>
          </w:p>
          <w:p w:rsidR="005840E4" w:rsidRDefault="005840E4" w:rsidP="002440CD">
            <w:pPr>
              <w:tabs>
                <w:tab w:val="left" w:pos="180"/>
              </w:tabs>
              <w:spacing w:line="312" w:lineRule="auto"/>
              <w:rPr>
                <w:sz w:val="28"/>
                <w:lang w:val="uk-UA"/>
              </w:rPr>
            </w:pPr>
            <w:r>
              <w:rPr>
                <w:sz w:val="28"/>
                <w:lang w:val="uk-UA"/>
              </w:rPr>
              <w:lastRenderedPageBreak/>
              <w:t>3.1.1 Характеристика епізоотичної ситуації</w:t>
            </w:r>
          </w:p>
          <w:p w:rsidR="005840E4" w:rsidRDefault="005840E4" w:rsidP="002440CD">
            <w:pPr>
              <w:tabs>
                <w:tab w:val="left" w:pos="180"/>
              </w:tabs>
              <w:spacing w:line="312" w:lineRule="auto"/>
              <w:rPr>
                <w:sz w:val="28"/>
                <w:lang w:val="uk-UA"/>
              </w:rPr>
            </w:pPr>
            <w:r>
              <w:rPr>
                <w:sz w:val="28"/>
                <w:lang w:val="uk-UA"/>
              </w:rPr>
              <w:t>3.1.2 Вивчення бактеріального фону при пневмоентеритах кроликів</w:t>
            </w:r>
          </w:p>
          <w:p w:rsidR="005840E4" w:rsidRDefault="005840E4" w:rsidP="002440CD">
            <w:pPr>
              <w:tabs>
                <w:tab w:val="left" w:pos="180"/>
              </w:tabs>
              <w:spacing w:line="312" w:lineRule="auto"/>
              <w:rPr>
                <w:sz w:val="28"/>
                <w:lang w:val="uk-UA"/>
              </w:rPr>
            </w:pPr>
            <w:r>
              <w:rPr>
                <w:sz w:val="28"/>
                <w:lang w:val="uk-UA"/>
              </w:rPr>
              <w:t>3.1.3 Вивчення локалізації та асоціацій умовно патогенних бактерій в організмі хворих кроликів</w:t>
            </w:r>
          </w:p>
          <w:p w:rsidR="005840E4" w:rsidRPr="005840E4" w:rsidRDefault="005840E4" w:rsidP="002440CD">
            <w:pPr>
              <w:pStyle w:val="affffffffb"/>
              <w:tabs>
                <w:tab w:val="left" w:pos="180"/>
              </w:tabs>
              <w:spacing w:line="312" w:lineRule="auto"/>
              <w:rPr>
                <w:sz w:val="30"/>
                <w:lang w:val="uk-UA"/>
              </w:rPr>
            </w:pPr>
            <w:r w:rsidRPr="005840E4">
              <w:rPr>
                <w:lang w:val="uk-UA"/>
              </w:rPr>
              <w:t xml:space="preserve">3.2 Біологічні властивості  культур </w:t>
            </w:r>
            <w:r>
              <w:rPr>
                <w:i/>
              </w:rPr>
              <w:t>P</w:t>
            </w:r>
            <w:r w:rsidRPr="005840E4">
              <w:rPr>
                <w:i/>
                <w:lang w:val="uk-UA"/>
              </w:rPr>
              <w:t xml:space="preserve">. </w:t>
            </w:r>
            <w:r>
              <w:rPr>
                <w:i/>
              </w:rPr>
              <w:t>multocida</w:t>
            </w:r>
            <w:r w:rsidRPr="005840E4">
              <w:rPr>
                <w:lang w:val="uk-UA"/>
              </w:rPr>
              <w:t>, ізольованих від хворих і загиблих кроликі</w:t>
            </w:r>
            <w:proofErr w:type="gramStart"/>
            <w:r w:rsidRPr="005840E4">
              <w:rPr>
                <w:lang w:val="uk-UA"/>
              </w:rPr>
              <w:t>в</w:t>
            </w:r>
            <w:proofErr w:type="gramEnd"/>
          </w:p>
          <w:p w:rsidR="005840E4" w:rsidRDefault="005840E4" w:rsidP="002440CD">
            <w:pPr>
              <w:pStyle w:val="affffffffb"/>
              <w:tabs>
                <w:tab w:val="left" w:pos="180"/>
              </w:tabs>
              <w:spacing w:line="312" w:lineRule="auto"/>
            </w:pPr>
            <w:r>
              <w:t>3.2.1 Культурально-морфологічні та біохі</w:t>
            </w:r>
            <w:proofErr w:type="gramStart"/>
            <w:r>
              <w:t>м</w:t>
            </w:r>
            <w:proofErr w:type="gramEnd"/>
            <w:r>
              <w:t xml:space="preserve">ічні властивості </w:t>
            </w:r>
            <w:r>
              <w:rPr>
                <w:i/>
              </w:rPr>
              <w:t>P.</w:t>
            </w:r>
            <w:r>
              <w:rPr>
                <w:i/>
                <w:lang w:val="en-US"/>
              </w:rPr>
              <w:t> </w:t>
            </w:r>
            <w:r>
              <w:rPr>
                <w:i/>
              </w:rPr>
              <w:t>multocida</w:t>
            </w:r>
          </w:p>
          <w:p w:rsidR="005840E4" w:rsidRDefault="005840E4" w:rsidP="002440CD">
            <w:pPr>
              <w:pStyle w:val="affffffffb"/>
              <w:tabs>
                <w:tab w:val="left" w:pos="180"/>
              </w:tabs>
              <w:spacing w:line="312" w:lineRule="auto"/>
            </w:pPr>
            <w:r>
              <w:t>3.2.2 Визначення сероваріантної належності</w:t>
            </w:r>
          </w:p>
          <w:p w:rsidR="005840E4" w:rsidRDefault="005840E4" w:rsidP="002440CD">
            <w:pPr>
              <w:pStyle w:val="affffffffb"/>
              <w:tabs>
                <w:tab w:val="left" w:pos="180"/>
              </w:tabs>
              <w:spacing w:line="312" w:lineRule="auto"/>
            </w:pPr>
            <w:r>
              <w:t xml:space="preserve">3.2.3 Патогенність ізольованих культур пастерел </w:t>
            </w:r>
            <w:proofErr w:type="gramStart"/>
            <w:r>
              <w:t>для б</w:t>
            </w:r>
            <w:proofErr w:type="gramEnd"/>
            <w:r>
              <w:t>ілих мишей</w:t>
            </w:r>
          </w:p>
          <w:p w:rsidR="005840E4" w:rsidRDefault="005840E4" w:rsidP="002440CD">
            <w:pPr>
              <w:pStyle w:val="affffffffb"/>
              <w:tabs>
                <w:tab w:val="left" w:pos="180"/>
              </w:tabs>
              <w:spacing w:line="312" w:lineRule="auto"/>
            </w:pPr>
            <w:r>
              <w:t xml:space="preserve">3.2.4 Чутливість культур </w:t>
            </w:r>
            <w:r>
              <w:rPr>
                <w:i/>
              </w:rPr>
              <w:t>P. multocida</w:t>
            </w:r>
            <w:r>
              <w:t xml:space="preserve"> до антибактеріальних зас</w:t>
            </w:r>
            <w:r>
              <w:t>о</w:t>
            </w:r>
            <w:r>
              <w:t>бі</w:t>
            </w:r>
            <w:proofErr w:type="gramStart"/>
            <w:r>
              <w:t>в</w:t>
            </w:r>
            <w:proofErr w:type="gramEnd"/>
          </w:p>
          <w:p w:rsidR="005840E4" w:rsidRDefault="005840E4" w:rsidP="002440CD">
            <w:pPr>
              <w:pStyle w:val="affffffffb"/>
              <w:tabs>
                <w:tab w:val="left" w:pos="180"/>
              </w:tabs>
              <w:spacing w:line="312" w:lineRule="auto"/>
              <w:jc w:val="both"/>
            </w:pPr>
            <w:r>
              <w:t xml:space="preserve">3.3 Удосконалення діагностики </w:t>
            </w:r>
            <w:r>
              <w:rPr>
                <w:i/>
              </w:rPr>
              <w:t>P. multocida</w:t>
            </w:r>
            <w:r>
              <w:t>-інфекції кроликі</w:t>
            </w:r>
            <w:proofErr w:type="gramStart"/>
            <w:r>
              <w:t>в</w:t>
            </w:r>
            <w:proofErr w:type="gramEnd"/>
          </w:p>
          <w:p w:rsidR="005840E4" w:rsidRDefault="005840E4" w:rsidP="002440CD">
            <w:pPr>
              <w:pStyle w:val="affffffffb"/>
              <w:tabs>
                <w:tab w:val="left" w:pos="180"/>
              </w:tabs>
              <w:spacing w:line="312" w:lineRule="auto"/>
              <w:jc w:val="both"/>
            </w:pPr>
            <w:r>
              <w:t xml:space="preserve">3.3.1 Вивчення  перебігу прихованої інфекції </w:t>
            </w:r>
            <w:proofErr w:type="gramStart"/>
            <w:r>
              <w:t>у</w:t>
            </w:r>
            <w:proofErr w:type="gramEnd"/>
            <w:r>
              <w:t xml:space="preserve"> кроликів-пастерелоносіїв</w:t>
            </w:r>
          </w:p>
          <w:p w:rsidR="005840E4" w:rsidRDefault="005840E4" w:rsidP="002440CD">
            <w:pPr>
              <w:pStyle w:val="affffffffb"/>
              <w:tabs>
                <w:tab w:val="left" w:pos="180"/>
              </w:tabs>
              <w:spacing w:line="312" w:lineRule="auto"/>
              <w:jc w:val="both"/>
            </w:pPr>
            <w:r>
              <w:t>3.3.2 Пошук стимуляторі</w:t>
            </w:r>
            <w:proofErr w:type="gramStart"/>
            <w:r>
              <w:t>в</w:t>
            </w:r>
            <w:proofErr w:type="gramEnd"/>
            <w:r>
              <w:t xml:space="preserve"> росту </w:t>
            </w:r>
            <w:r>
              <w:rPr>
                <w:i/>
              </w:rPr>
              <w:t>P.</w:t>
            </w:r>
            <w:r w:rsidRPr="002958A2">
              <w:rPr>
                <w:i/>
              </w:rPr>
              <w:t xml:space="preserve"> </w:t>
            </w:r>
            <w:r>
              <w:rPr>
                <w:i/>
              </w:rPr>
              <w:t>multocida</w:t>
            </w:r>
          </w:p>
          <w:p w:rsidR="005840E4" w:rsidRDefault="005840E4" w:rsidP="002440CD">
            <w:pPr>
              <w:tabs>
                <w:tab w:val="left" w:pos="180"/>
              </w:tabs>
              <w:spacing w:line="312" w:lineRule="auto"/>
              <w:jc w:val="both"/>
              <w:rPr>
                <w:sz w:val="28"/>
                <w:lang w:val="uk-UA"/>
              </w:rPr>
            </w:pPr>
            <w:r>
              <w:rPr>
                <w:sz w:val="28"/>
                <w:lang w:val="uk-UA"/>
              </w:rPr>
              <w:t>3.3.3 Пошукові дослідження з удосконалення засобів діагностики пастерельозу</w:t>
            </w:r>
          </w:p>
          <w:p w:rsidR="005840E4" w:rsidRPr="002958A2" w:rsidRDefault="005840E4" w:rsidP="002440CD">
            <w:pPr>
              <w:tabs>
                <w:tab w:val="left" w:pos="180"/>
              </w:tabs>
              <w:spacing w:line="312" w:lineRule="auto"/>
              <w:jc w:val="both"/>
              <w:rPr>
                <w:sz w:val="28"/>
              </w:rPr>
            </w:pPr>
            <w:r>
              <w:rPr>
                <w:sz w:val="28"/>
                <w:lang w:val="uk-UA"/>
              </w:rPr>
              <w:t xml:space="preserve">3.4 Удосконалення  специфічної профілактики асоційованого перебігу пастерельозу кроликів </w:t>
            </w:r>
          </w:p>
          <w:p w:rsidR="005840E4" w:rsidRDefault="005840E4" w:rsidP="002440CD">
            <w:pPr>
              <w:tabs>
                <w:tab w:val="left" w:pos="180"/>
              </w:tabs>
              <w:spacing w:line="312" w:lineRule="auto"/>
              <w:jc w:val="both"/>
              <w:rPr>
                <w:sz w:val="28"/>
                <w:lang w:val="uk-UA"/>
              </w:rPr>
            </w:pPr>
            <w:r>
              <w:rPr>
                <w:sz w:val="28"/>
                <w:lang w:val="uk-UA"/>
              </w:rPr>
              <w:t>3.4.1 Вибір культур та накопичення бакмаси для виготовлення вакцин</w:t>
            </w:r>
          </w:p>
          <w:p w:rsidR="005840E4" w:rsidRDefault="005840E4" w:rsidP="006725AE">
            <w:pPr>
              <w:numPr>
                <w:ilvl w:val="2"/>
                <w:numId w:val="59"/>
              </w:numPr>
              <w:tabs>
                <w:tab w:val="clear" w:pos="1440"/>
                <w:tab w:val="left" w:pos="180"/>
                <w:tab w:val="num" w:pos="720"/>
              </w:tabs>
              <w:suppressAutoHyphens w:val="0"/>
              <w:spacing w:line="312" w:lineRule="auto"/>
              <w:ind w:left="0" w:firstLine="0"/>
              <w:jc w:val="both"/>
              <w:rPr>
                <w:sz w:val="28"/>
                <w:lang w:val="uk-UA"/>
              </w:rPr>
            </w:pPr>
            <w:r>
              <w:rPr>
                <w:sz w:val="28"/>
                <w:lang w:val="uk-UA"/>
              </w:rPr>
              <w:t>Інактивація мікробів</w:t>
            </w:r>
          </w:p>
          <w:p w:rsidR="005840E4" w:rsidRDefault="005840E4" w:rsidP="006725AE">
            <w:pPr>
              <w:numPr>
                <w:ilvl w:val="2"/>
                <w:numId w:val="59"/>
              </w:numPr>
              <w:tabs>
                <w:tab w:val="clear" w:pos="1440"/>
                <w:tab w:val="left" w:pos="180"/>
                <w:tab w:val="num" w:pos="720"/>
              </w:tabs>
              <w:suppressAutoHyphens w:val="0"/>
              <w:spacing w:line="312" w:lineRule="auto"/>
              <w:ind w:left="0" w:firstLine="0"/>
              <w:jc w:val="both"/>
              <w:rPr>
                <w:sz w:val="28"/>
                <w:lang w:val="uk-UA"/>
              </w:rPr>
            </w:pPr>
            <w:r>
              <w:rPr>
                <w:sz w:val="28"/>
                <w:lang w:val="uk-UA"/>
              </w:rPr>
              <w:t>Вивчення нешкідливості, імуногенності  антиг</w:t>
            </w:r>
            <w:r>
              <w:rPr>
                <w:sz w:val="28"/>
                <w:lang w:val="uk-UA"/>
              </w:rPr>
              <w:t>е</w:t>
            </w:r>
            <w:r>
              <w:rPr>
                <w:sz w:val="28"/>
                <w:lang w:val="uk-UA"/>
              </w:rPr>
              <w:t>нів</w:t>
            </w:r>
          </w:p>
          <w:p w:rsidR="005840E4" w:rsidRDefault="005840E4" w:rsidP="006725AE">
            <w:pPr>
              <w:numPr>
                <w:ilvl w:val="2"/>
                <w:numId w:val="59"/>
              </w:numPr>
              <w:tabs>
                <w:tab w:val="clear" w:pos="1440"/>
                <w:tab w:val="left" w:pos="180"/>
                <w:tab w:val="num" w:pos="720"/>
              </w:tabs>
              <w:suppressAutoHyphens w:val="0"/>
              <w:spacing w:line="312" w:lineRule="auto"/>
              <w:ind w:left="0" w:firstLine="0"/>
              <w:jc w:val="both"/>
              <w:rPr>
                <w:sz w:val="28"/>
                <w:lang w:val="uk-UA"/>
              </w:rPr>
            </w:pPr>
            <w:r>
              <w:rPr>
                <w:sz w:val="28"/>
                <w:lang w:val="uk-UA"/>
              </w:rPr>
              <w:t>Виготовлення експериментальних серій вакцин та випроб</w:t>
            </w:r>
            <w:r>
              <w:rPr>
                <w:sz w:val="28"/>
                <w:lang w:val="uk-UA"/>
              </w:rPr>
              <w:t>у</w:t>
            </w:r>
            <w:r>
              <w:rPr>
                <w:sz w:val="28"/>
                <w:lang w:val="uk-UA"/>
              </w:rPr>
              <w:t>вання їх в кролівницькому господарстві</w:t>
            </w:r>
          </w:p>
          <w:p w:rsidR="005840E4" w:rsidRDefault="005840E4" w:rsidP="006725AE">
            <w:pPr>
              <w:numPr>
                <w:ilvl w:val="1"/>
                <w:numId w:val="59"/>
              </w:numPr>
              <w:tabs>
                <w:tab w:val="clear" w:pos="930"/>
                <w:tab w:val="left" w:pos="180"/>
              </w:tabs>
              <w:suppressAutoHyphens w:val="0"/>
              <w:spacing w:line="312" w:lineRule="auto"/>
              <w:ind w:left="0" w:firstLine="0"/>
              <w:jc w:val="both"/>
              <w:rPr>
                <w:sz w:val="28"/>
                <w:lang w:val="uk-UA"/>
              </w:rPr>
            </w:pPr>
            <w:r>
              <w:rPr>
                <w:sz w:val="28"/>
                <w:lang w:val="uk-UA"/>
              </w:rPr>
              <w:t>Вивчення біологічних властивостей інактивованих вакцин</w:t>
            </w:r>
          </w:p>
          <w:p w:rsidR="005840E4" w:rsidRDefault="005840E4" w:rsidP="002440CD">
            <w:pPr>
              <w:tabs>
                <w:tab w:val="left" w:pos="180"/>
              </w:tabs>
              <w:spacing w:line="312" w:lineRule="auto"/>
              <w:jc w:val="both"/>
              <w:rPr>
                <w:sz w:val="28"/>
                <w:lang w:val="uk-UA"/>
              </w:rPr>
            </w:pPr>
            <w:r>
              <w:rPr>
                <w:sz w:val="28"/>
                <w:lang w:val="uk-UA"/>
              </w:rPr>
              <w:t>3.5.1 Реактогенні властивості</w:t>
            </w:r>
          </w:p>
          <w:p w:rsidR="005840E4" w:rsidRDefault="005840E4" w:rsidP="002440CD">
            <w:pPr>
              <w:tabs>
                <w:tab w:val="left" w:pos="180"/>
              </w:tabs>
              <w:spacing w:line="312" w:lineRule="auto"/>
              <w:jc w:val="both"/>
              <w:rPr>
                <w:sz w:val="28"/>
                <w:lang w:val="uk-UA"/>
              </w:rPr>
            </w:pPr>
            <w:r>
              <w:rPr>
                <w:sz w:val="28"/>
                <w:lang w:val="uk-UA"/>
              </w:rPr>
              <w:t>3.5.2 Антигенні властивості</w:t>
            </w:r>
          </w:p>
          <w:p w:rsidR="005840E4" w:rsidRDefault="005840E4" w:rsidP="002440CD">
            <w:pPr>
              <w:pStyle w:val="affffffffb"/>
              <w:tabs>
                <w:tab w:val="left" w:pos="180"/>
              </w:tabs>
              <w:spacing w:line="312" w:lineRule="auto"/>
              <w:jc w:val="both"/>
            </w:pPr>
            <w:r>
              <w:t xml:space="preserve">3.5.3 Вплив </w:t>
            </w:r>
            <w:proofErr w:type="gramStart"/>
            <w:r>
              <w:t>на</w:t>
            </w:r>
            <w:proofErr w:type="gramEnd"/>
            <w:r>
              <w:t xml:space="preserve"> гематологічні показники</w:t>
            </w:r>
          </w:p>
          <w:p w:rsidR="005840E4" w:rsidRDefault="005840E4" w:rsidP="002440CD">
            <w:pPr>
              <w:pStyle w:val="affffffffb"/>
              <w:tabs>
                <w:tab w:val="left" w:pos="180"/>
              </w:tabs>
              <w:spacing w:line="312" w:lineRule="auto"/>
              <w:ind w:right="-110"/>
              <w:jc w:val="both"/>
            </w:pPr>
            <w:r>
              <w:t>3.5.4 Імуногенність</w:t>
            </w:r>
          </w:p>
          <w:p w:rsidR="005840E4" w:rsidRDefault="005840E4" w:rsidP="002440CD">
            <w:pPr>
              <w:tabs>
                <w:tab w:val="left" w:pos="180"/>
              </w:tabs>
              <w:spacing w:line="312" w:lineRule="auto"/>
              <w:jc w:val="both"/>
              <w:rPr>
                <w:sz w:val="28"/>
                <w:lang w:val="uk-UA"/>
              </w:rPr>
            </w:pPr>
            <w:r>
              <w:rPr>
                <w:sz w:val="28"/>
                <w:lang w:val="uk-UA"/>
              </w:rPr>
              <w:t>4 АНАЛІЗ І УЗАГАЛЬНЕННЯ  РЕЗУЛЬТАТІВ ВЛАСНИХ ДОСЛІДЖЕНЬ</w:t>
            </w:r>
          </w:p>
          <w:p w:rsidR="005840E4" w:rsidRDefault="005840E4" w:rsidP="002440CD">
            <w:pPr>
              <w:tabs>
                <w:tab w:val="left" w:pos="180"/>
              </w:tabs>
              <w:spacing w:line="312" w:lineRule="auto"/>
              <w:rPr>
                <w:sz w:val="28"/>
                <w:lang w:val="uk-UA"/>
              </w:rPr>
            </w:pPr>
            <w:r>
              <w:rPr>
                <w:sz w:val="28"/>
                <w:lang w:val="uk-UA"/>
              </w:rPr>
              <w:t>ВИСНОВКИ</w:t>
            </w:r>
          </w:p>
          <w:p w:rsidR="005840E4" w:rsidRDefault="005840E4" w:rsidP="002440CD">
            <w:pPr>
              <w:tabs>
                <w:tab w:val="left" w:pos="180"/>
              </w:tabs>
              <w:spacing w:line="312" w:lineRule="auto"/>
              <w:rPr>
                <w:sz w:val="28"/>
                <w:lang w:val="uk-UA"/>
              </w:rPr>
            </w:pPr>
            <w:r>
              <w:rPr>
                <w:sz w:val="28"/>
                <w:lang w:val="uk-UA"/>
              </w:rPr>
              <w:t>ПРОПОЗИЦІЇ ВИРОБНИЦТВУ</w:t>
            </w:r>
          </w:p>
          <w:p w:rsidR="005840E4" w:rsidRDefault="005840E4" w:rsidP="002440CD">
            <w:pPr>
              <w:tabs>
                <w:tab w:val="left" w:pos="180"/>
              </w:tabs>
              <w:spacing w:line="312" w:lineRule="auto"/>
              <w:rPr>
                <w:snapToGrid w:val="0"/>
                <w:color w:val="000000"/>
                <w:sz w:val="28"/>
                <w:lang w:val="uk-UA"/>
              </w:rPr>
            </w:pPr>
            <w:r>
              <w:rPr>
                <w:snapToGrid w:val="0"/>
                <w:color w:val="000000"/>
                <w:sz w:val="28"/>
                <w:lang w:val="uk-UA"/>
              </w:rPr>
              <w:lastRenderedPageBreak/>
              <w:t>СПИСОК ВИКОРИСТАНОЇ ЛІТЕРАТУРИ</w:t>
            </w:r>
          </w:p>
          <w:p w:rsidR="005840E4" w:rsidRDefault="005840E4" w:rsidP="002440CD">
            <w:pPr>
              <w:tabs>
                <w:tab w:val="left" w:pos="180"/>
              </w:tabs>
              <w:jc w:val="both"/>
              <w:rPr>
                <w:b/>
                <w:sz w:val="28"/>
                <w:lang w:val="uk-UA"/>
              </w:rPr>
            </w:pPr>
            <w:r>
              <w:rPr>
                <w:snapToGrid w:val="0"/>
                <w:sz w:val="28"/>
                <w:lang w:val="uk-UA"/>
              </w:rPr>
              <w:t>ДОДАТКИ</w:t>
            </w:r>
          </w:p>
        </w:tc>
        <w:tc>
          <w:tcPr>
            <w:tcW w:w="1080" w:type="dxa"/>
          </w:tcPr>
          <w:p w:rsidR="005840E4" w:rsidRDefault="005840E4" w:rsidP="002440CD">
            <w:pPr>
              <w:spacing w:line="312" w:lineRule="auto"/>
              <w:jc w:val="center"/>
              <w:rPr>
                <w:sz w:val="28"/>
                <w:lang w:val="uk-UA"/>
              </w:rPr>
            </w:pPr>
            <w:r>
              <w:rPr>
                <w:sz w:val="28"/>
                <w:lang w:val="uk-UA"/>
              </w:rPr>
              <w:lastRenderedPageBreak/>
              <w:t>5</w:t>
            </w:r>
          </w:p>
          <w:p w:rsidR="005840E4" w:rsidRDefault="005840E4" w:rsidP="002440CD">
            <w:pPr>
              <w:spacing w:line="312" w:lineRule="auto"/>
              <w:jc w:val="center"/>
              <w:rPr>
                <w:sz w:val="28"/>
                <w:lang w:val="uk-UA"/>
              </w:rPr>
            </w:pPr>
            <w:r>
              <w:rPr>
                <w:sz w:val="28"/>
                <w:lang w:val="uk-UA"/>
              </w:rPr>
              <w:t>11</w:t>
            </w:r>
          </w:p>
          <w:p w:rsidR="005840E4" w:rsidRDefault="005840E4" w:rsidP="002440CD">
            <w:pPr>
              <w:spacing w:line="312" w:lineRule="auto"/>
              <w:jc w:val="center"/>
              <w:rPr>
                <w:sz w:val="28"/>
                <w:lang w:val="uk-UA"/>
              </w:rPr>
            </w:pPr>
            <w:r>
              <w:rPr>
                <w:sz w:val="28"/>
                <w:lang w:val="uk-UA"/>
              </w:rPr>
              <w:t>11</w:t>
            </w:r>
          </w:p>
          <w:p w:rsidR="005840E4" w:rsidRDefault="005840E4" w:rsidP="002440CD">
            <w:pPr>
              <w:spacing w:line="312" w:lineRule="auto"/>
              <w:jc w:val="center"/>
              <w:rPr>
                <w:sz w:val="28"/>
                <w:lang w:val="uk-UA"/>
              </w:rPr>
            </w:pPr>
            <w:r>
              <w:rPr>
                <w:sz w:val="28"/>
                <w:lang w:val="uk-UA"/>
              </w:rPr>
              <w:t>16</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16</w:t>
            </w:r>
          </w:p>
          <w:p w:rsidR="005840E4" w:rsidRDefault="005840E4" w:rsidP="002440CD">
            <w:pPr>
              <w:spacing w:line="312" w:lineRule="auto"/>
              <w:jc w:val="center"/>
              <w:rPr>
                <w:sz w:val="28"/>
                <w:lang w:val="uk-UA"/>
              </w:rPr>
            </w:pPr>
            <w:r>
              <w:rPr>
                <w:sz w:val="28"/>
                <w:lang w:val="uk-UA"/>
              </w:rPr>
              <w:t>17</w:t>
            </w:r>
          </w:p>
          <w:p w:rsidR="005840E4" w:rsidRDefault="005840E4" w:rsidP="002440CD">
            <w:pPr>
              <w:spacing w:line="312" w:lineRule="auto"/>
              <w:jc w:val="center"/>
              <w:rPr>
                <w:sz w:val="28"/>
                <w:lang w:val="uk-UA"/>
              </w:rPr>
            </w:pPr>
            <w:r>
              <w:rPr>
                <w:sz w:val="28"/>
                <w:lang w:val="uk-UA"/>
              </w:rPr>
              <w:t>17</w:t>
            </w:r>
          </w:p>
          <w:p w:rsidR="005840E4" w:rsidRDefault="005840E4" w:rsidP="002440CD">
            <w:pPr>
              <w:spacing w:line="312" w:lineRule="auto"/>
              <w:jc w:val="center"/>
              <w:rPr>
                <w:sz w:val="28"/>
                <w:lang w:val="uk-UA"/>
              </w:rPr>
            </w:pPr>
            <w:r>
              <w:rPr>
                <w:sz w:val="28"/>
                <w:lang w:val="uk-UA"/>
              </w:rPr>
              <w:t>21</w:t>
            </w:r>
          </w:p>
          <w:p w:rsidR="005840E4" w:rsidRDefault="005840E4" w:rsidP="002440CD">
            <w:pPr>
              <w:spacing w:line="312" w:lineRule="auto"/>
              <w:jc w:val="center"/>
              <w:rPr>
                <w:sz w:val="28"/>
                <w:lang w:val="uk-UA"/>
              </w:rPr>
            </w:pPr>
            <w:r>
              <w:rPr>
                <w:sz w:val="28"/>
                <w:lang w:val="uk-UA"/>
              </w:rPr>
              <w:t>23</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26</w:t>
            </w:r>
          </w:p>
          <w:p w:rsidR="005840E4" w:rsidRDefault="005840E4" w:rsidP="002440CD">
            <w:pPr>
              <w:spacing w:line="312" w:lineRule="auto"/>
              <w:jc w:val="center"/>
              <w:rPr>
                <w:sz w:val="28"/>
                <w:lang w:val="uk-UA"/>
              </w:rPr>
            </w:pPr>
            <w:r>
              <w:rPr>
                <w:sz w:val="28"/>
                <w:lang w:val="uk-UA"/>
              </w:rPr>
              <w:t>28</w:t>
            </w:r>
          </w:p>
          <w:p w:rsidR="005840E4" w:rsidRDefault="005840E4" w:rsidP="002440CD">
            <w:pPr>
              <w:spacing w:line="312" w:lineRule="auto"/>
              <w:jc w:val="center"/>
              <w:rPr>
                <w:sz w:val="28"/>
                <w:lang w:val="uk-UA"/>
              </w:rPr>
            </w:pPr>
            <w:r>
              <w:rPr>
                <w:sz w:val="28"/>
                <w:lang w:val="uk-UA"/>
              </w:rPr>
              <w:t>28</w:t>
            </w:r>
          </w:p>
          <w:p w:rsidR="005840E4" w:rsidRDefault="005840E4" w:rsidP="002440CD">
            <w:pPr>
              <w:spacing w:line="312" w:lineRule="auto"/>
              <w:jc w:val="center"/>
              <w:rPr>
                <w:sz w:val="28"/>
                <w:lang w:val="uk-UA"/>
              </w:rPr>
            </w:pPr>
            <w:r>
              <w:rPr>
                <w:sz w:val="28"/>
                <w:lang w:val="uk-UA"/>
              </w:rPr>
              <w:t>30</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33</w:t>
            </w:r>
          </w:p>
          <w:p w:rsidR="005840E4" w:rsidRDefault="005840E4" w:rsidP="002440CD">
            <w:pPr>
              <w:spacing w:line="312" w:lineRule="auto"/>
              <w:jc w:val="center"/>
              <w:rPr>
                <w:sz w:val="28"/>
                <w:lang w:val="uk-UA"/>
              </w:rPr>
            </w:pPr>
            <w:r>
              <w:rPr>
                <w:sz w:val="28"/>
                <w:lang w:val="uk-UA"/>
              </w:rPr>
              <w:t>40</w:t>
            </w:r>
          </w:p>
          <w:p w:rsidR="005840E4" w:rsidRDefault="005840E4" w:rsidP="002440CD">
            <w:pPr>
              <w:spacing w:line="312" w:lineRule="auto"/>
              <w:jc w:val="center"/>
              <w:rPr>
                <w:sz w:val="28"/>
                <w:lang w:val="uk-UA"/>
              </w:rPr>
            </w:pPr>
            <w:r>
              <w:rPr>
                <w:sz w:val="28"/>
                <w:lang w:val="uk-UA"/>
              </w:rPr>
              <w:t>40</w:t>
            </w:r>
          </w:p>
          <w:p w:rsidR="005840E4" w:rsidRDefault="005840E4" w:rsidP="002440CD">
            <w:pPr>
              <w:spacing w:line="312" w:lineRule="auto"/>
              <w:jc w:val="center"/>
              <w:rPr>
                <w:sz w:val="28"/>
                <w:lang w:val="uk-UA"/>
              </w:rPr>
            </w:pPr>
            <w:r>
              <w:rPr>
                <w:sz w:val="28"/>
                <w:lang w:val="uk-UA"/>
              </w:rPr>
              <w:t>40</w:t>
            </w:r>
          </w:p>
          <w:p w:rsidR="005840E4" w:rsidRDefault="005840E4" w:rsidP="002440CD">
            <w:pPr>
              <w:spacing w:line="312" w:lineRule="auto"/>
              <w:jc w:val="center"/>
              <w:rPr>
                <w:sz w:val="28"/>
                <w:lang w:val="uk-UA"/>
              </w:rPr>
            </w:pPr>
            <w:r>
              <w:rPr>
                <w:sz w:val="28"/>
                <w:lang w:val="uk-UA"/>
              </w:rPr>
              <w:t>43</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43</w:t>
            </w:r>
          </w:p>
          <w:p w:rsidR="005840E4" w:rsidRDefault="005840E4" w:rsidP="002440CD">
            <w:pPr>
              <w:spacing w:line="312" w:lineRule="auto"/>
              <w:jc w:val="center"/>
              <w:rPr>
                <w:sz w:val="28"/>
                <w:lang w:val="uk-UA"/>
              </w:rPr>
            </w:pPr>
            <w:r>
              <w:rPr>
                <w:sz w:val="28"/>
                <w:lang w:val="uk-UA"/>
              </w:rPr>
              <w:t>44</w:t>
            </w:r>
          </w:p>
          <w:p w:rsidR="005840E4" w:rsidRDefault="005840E4" w:rsidP="002440CD">
            <w:pPr>
              <w:spacing w:line="312" w:lineRule="auto"/>
              <w:jc w:val="center"/>
              <w:rPr>
                <w:sz w:val="28"/>
                <w:lang w:val="uk-UA"/>
              </w:rPr>
            </w:pPr>
            <w:r>
              <w:rPr>
                <w:sz w:val="28"/>
                <w:lang w:val="uk-UA"/>
              </w:rPr>
              <w:t>45</w:t>
            </w:r>
          </w:p>
          <w:p w:rsidR="005840E4" w:rsidRDefault="005840E4" w:rsidP="002440CD">
            <w:pPr>
              <w:spacing w:line="312" w:lineRule="auto"/>
              <w:jc w:val="center"/>
              <w:rPr>
                <w:sz w:val="28"/>
                <w:lang w:val="uk-UA"/>
              </w:rPr>
            </w:pPr>
            <w:r>
              <w:rPr>
                <w:sz w:val="28"/>
                <w:lang w:val="uk-UA"/>
              </w:rPr>
              <w:t>46</w:t>
            </w:r>
          </w:p>
          <w:p w:rsidR="005840E4" w:rsidRDefault="005840E4" w:rsidP="002440CD">
            <w:pPr>
              <w:spacing w:line="312" w:lineRule="auto"/>
              <w:jc w:val="center"/>
              <w:rPr>
                <w:sz w:val="28"/>
                <w:lang w:val="uk-UA"/>
              </w:rPr>
            </w:pPr>
            <w:r>
              <w:rPr>
                <w:sz w:val="28"/>
                <w:lang w:val="uk-UA"/>
              </w:rPr>
              <w:t>46</w:t>
            </w:r>
          </w:p>
          <w:p w:rsidR="005840E4" w:rsidRDefault="005840E4" w:rsidP="002440CD">
            <w:pPr>
              <w:spacing w:line="312" w:lineRule="auto"/>
              <w:jc w:val="center"/>
              <w:rPr>
                <w:sz w:val="28"/>
                <w:lang w:val="uk-UA"/>
              </w:rPr>
            </w:pPr>
            <w:r>
              <w:rPr>
                <w:sz w:val="28"/>
                <w:lang w:val="uk-UA"/>
              </w:rPr>
              <w:t>47</w:t>
            </w:r>
          </w:p>
          <w:p w:rsidR="005840E4" w:rsidRDefault="005840E4" w:rsidP="002440CD">
            <w:pPr>
              <w:spacing w:line="312" w:lineRule="auto"/>
              <w:jc w:val="center"/>
              <w:rPr>
                <w:sz w:val="28"/>
                <w:lang w:val="uk-UA"/>
              </w:rPr>
            </w:pPr>
            <w:r>
              <w:rPr>
                <w:sz w:val="28"/>
                <w:lang w:val="uk-UA"/>
              </w:rPr>
              <w:t>48</w:t>
            </w:r>
          </w:p>
          <w:p w:rsidR="005840E4" w:rsidRDefault="005840E4" w:rsidP="002440CD">
            <w:pPr>
              <w:spacing w:line="312" w:lineRule="auto"/>
              <w:jc w:val="center"/>
              <w:rPr>
                <w:sz w:val="28"/>
                <w:lang w:val="uk-UA"/>
              </w:rPr>
            </w:pPr>
            <w:r>
              <w:rPr>
                <w:sz w:val="28"/>
                <w:lang w:val="uk-UA"/>
              </w:rPr>
              <w:t>50</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50</w:t>
            </w:r>
          </w:p>
          <w:p w:rsidR="005840E4" w:rsidRDefault="005840E4" w:rsidP="002440CD">
            <w:pPr>
              <w:spacing w:line="312" w:lineRule="auto"/>
              <w:jc w:val="center"/>
              <w:rPr>
                <w:sz w:val="28"/>
                <w:lang w:val="uk-UA"/>
              </w:rPr>
            </w:pPr>
            <w:r>
              <w:rPr>
                <w:sz w:val="28"/>
                <w:lang w:val="uk-UA"/>
              </w:rPr>
              <w:t>50</w:t>
            </w:r>
          </w:p>
          <w:p w:rsidR="005840E4" w:rsidRDefault="005840E4" w:rsidP="002440CD">
            <w:pPr>
              <w:spacing w:line="312" w:lineRule="auto"/>
              <w:jc w:val="center"/>
              <w:rPr>
                <w:sz w:val="28"/>
                <w:lang w:val="uk-UA"/>
              </w:rPr>
            </w:pPr>
            <w:r>
              <w:rPr>
                <w:sz w:val="28"/>
                <w:lang w:val="uk-UA"/>
              </w:rPr>
              <w:t>55</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59</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63</w:t>
            </w:r>
          </w:p>
          <w:p w:rsidR="005840E4" w:rsidRDefault="005840E4" w:rsidP="002440CD">
            <w:pPr>
              <w:spacing w:line="312" w:lineRule="auto"/>
              <w:jc w:val="center"/>
              <w:rPr>
                <w:sz w:val="28"/>
                <w:lang w:val="uk-UA"/>
              </w:rPr>
            </w:pPr>
            <w:r>
              <w:rPr>
                <w:sz w:val="28"/>
                <w:lang w:val="uk-UA"/>
              </w:rPr>
              <w:t>63</w:t>
            </w:r>
          </w:p>
          <w:p w:rsidR="005840E4" w:rsidRDefault="005840E4" w:rsidP="002440CD">
            <w:pPr>
              <w:spacing w:line="312" w:lineRule="auto"/>
              <w:jc w:val="center"/>
              <w:rPr>
                <w:sz w:val="28"/>
                <w:lang w:val="uk-UA"/>
              </w:rPr>
            </w:pPr>
            <w:r>
              <w:rPr>
                <w:sz w:val="28"/>
                <w:lang w:val="uk-UA"/>
              </w:rPr>
              <w:t>66</w:t>
            </w:r>
          </w:p>
          <w:p w:rsidR="005840E4" w:rsidRDefault="005840E4" w:rsidP="002440CD">
            <w:pPr>
              <w:spacing w:line="312" w:lineRule="auto"/>
              <w:jc w:val="center"/>
              <w:rPr>
                <w:sz w:val="28"/>
                <w:lang w:val="uk-UA"/>
              </w:rPr>
            </w:pPr>
            <w:r>
              <w:rPr>
                <w:sz w:val="28"/>
                <w:lang w:val="uk-UA"/>
              </w:rPr>
              <w:t>67</w:t>
            </w:r>
          </w:p>
          <w:p w:rsidR="005840E4" w:rsidRDefault="005840E4" w:rsidP="002440CD">
            <w:pPr>
              <w:spacing w:line="312" w:lineRule="auto"/>
              <w:jc w:val="center"/>
              <w:rPr>
                <w:sz w:val="28"/>
                <w:lang w:val="uk-UA"/>
              </w:rPr>
            </w:pPr>
            <w:r>
              <w:rPr>
                <w:sz w:val="28"/>
                <w:lang w:val="uk-UA"/>
              </w:rPr>
              <w:t>68</w:t>
            </w:r>
          </w:p>
          <w:p w:rsidR="005840E4" w:rsidRDefault="005840E4" w:rsidP="002440CD">
            <w:pPr>
              <w:spacing w:line="312" w:lineRule="auto"/>
              <w:jc w:val="center"/>
              <w:rPr>
                <w:sz w:val="28"/>
                <w:lang w:val="uk-UA"/>
              </w:rPr>
            </w:pPr>
            <w:r>
              <w:rPr>
                <w:sz w:val="28"/>
                <w:lang w:val="uk-UA"/>
              </w:rPr>
              <w:t>70</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70</w:t>
            </w:r>
          </w:p>
          <w:p w:rsidR="005840E4" w:rsidRDefault="005840E4" w:rsidP="002440CD">
            <w:pPr>
              <w:spacing w:line="312" w:lineRule="auto"/>
              <w:jc w:val="center"/>
              <w:rPr>
                <w:sz w:val="28"/>
                <w:lang w:val="uk-UA"/>
              </w:rPr>
            </w:pPr>
            <w:r>
              <w:rPr>
                <w:sz w:val="28"/>
                <w:lang w:val="uk-UA"/>
              </w:rPr>
              <w:t>73</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77</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78</w:t>
            </w:r>
          </w:p>
          <w:p w:rsidR="005840E4" w:rsidRDefault="005840E4" w:rsidP="002440CD">
            <w:pPr>
              <w:spacing w:line="312" w:lineRule="auto"/>
              <w:jc w:val="center"/>
              <w:rPr>
                <w:sz w:val="28"/>
                <w:lang w:val="uk-UA"/>
              </w:rPr>
            </w:pPr>
            <w:r>
              <w:rPr>
                <w:sz w:val="28"/>
                <w:lang w:val="uk-UA"/>
              </w:rPr>
              <w:t>79</w:t>
            </w:r>
          </w:p>
          <w:p w:rsidR="005840E4" w:rsidRDefault="005840E4" w:rsidP="002440CD">
            <w:pPr>
              <w:spacing w:line="312" w:lineRule="auto"/>
              <w:jc w:val="center"/>
              <w:rPr>
                <w:sz w:val="28"/>
                <w:lang w:val="uk-UA"/>
              </w:rPr>
            </w:pPr>
            <w:r>
              <w:rPr>
                <w:sz w:val="28"/>
                <w:lang w:val="uk-UA"/>
              </w:rPr>
              <w:t>81</w:t>
            </w:r>
          </w:p>
          <w:p w:rsidR="005840E4" w:rsidRDefault="005840E4" w:rsidP="002440CD">
            <w:pPr>
              <w:spacing w:line="312" w:lineRule="auto"/>
              <w:jc w:val="center"/>
              <w:rPr>
                <w:sz w:val="28"/>
                <w:lang w:val="uk-UA"/>
              </w:rPr>
            </w:pPr>
            <w:r>
              <w:rPr>
                <w:sz w:val="28"/>
                <w:lang w:val="uk-UA"/>
              </w:rPr>
              <w:t>87</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88</w:t>
            </w:r>
          </w:p>
          <w:p w:rsidR="005840E4" w:rsidRDefault="005840E4" w:rsidP="002440CD">
            <w:pPr>
              <w:spacing w:line="312" w:lineRule="auto"/>
              <w:jc w:val="center"/>
              <w:rPr>
                <w:sz w:val="28"/>
                <w:lang w:val="uk-UA"/>
              </w:rPr>
            </w:pPr>
            <w:r>
              <w:rPr>
                <w:sz w:val="28"/>
                <w:lang w:val="uk-UA"/>
              </w:rPr>
              <w:t>90</w:t>
            </w:r>
          </w:p>
          <w:p w:rsidR="005840E4" w:rsidRDefault="005840E4" w:rsidP="002440CD">
            <w:pPr>
              <w:spacing w:line="312" w:lineRule="auto"/>
              <w:jc w:val="center"/>
              <w:rPr>
                <w:sz w:val="28"/>
                <w:lang w:val="uk-UA"/>
              </w:rPr>
            </w:pPr>
            <w:r>
              <w:rPr>
                <w:sz w:val="28"/>
                <w:lang w:val="uk-UA"/>
              </w:rPr>
              <w:t>90</w:t>
            </w:r>
          </w:p>
          <w:p w:rsidR="005840E4" w:rsidRDefault="005840E4" w:rsidP="002440CD">
            <w:pPr>
              <w:spacing w:line="312" w:lineRule="auto"/>
              <w:jc w:val="center"/>
              <w:rPr>
                <w:sz w:val="28"/>
                <w:lang w:val="uk-UA"/>
              </w:rPr>
            </w:pPr>
            <w:r>
              <w:rPr>
                <w:sz w:val="28"/>
                <w:lang w:val="uk-UA"/>
              </w:rPr>
              <w:t>91</w:t>
            </w:r>
          </w:p>
          <w:p w:rsidR="005840E4" w:rsidRDefault="005840E4" w:rsidP="002440CD">
            <w:pPr>
              <w:spacing w:line="312" w:lineRule="auto"/>
              <w:jc w:val="center"/>
              <w:rPr>
                <w:sz w:val="28"/>
                <w:lang w:val="uk-UA"/>
              </w:rPr>
            </w:pPr>
            <w:r>
              <w:rPr>
                <w:sz w:val="28"/>
                <w:lang w:val="uk-UA"/>
              </w:rPr>
              <w:t>92</w:t>
            </w:r>
          </w:p>
          <w:p w:rsidR="005840E4" w:rsidRDefault="005840E4" w:rsidP="002440CD">
            <w:pPr>
              <w:spacing w:line="312" w:lineRule="auto"/>
              <w:jc w:val="center"/>
              <w:rPr>
                <w:sz w:val="28"/>
                <w:lang w:val="uk-UA"/>
              </w:rPr>
            </w:pPr>
            <w:r>
              <w:rPr>
                <w:sz w:val="28"/>
                <w:lang w:val="uk-UA"/>
              </w:rPr>
              <w:t>93</w:t>
            </w:r>
          </w:p>
          <w:p w:rsidR="005840E4" w:rsidRDefault="005840E4" w:rsidP="002440CD">
            <w:pPr>
              <w:spacing w:line="312" w:lineRule="auto"/>
              <w:jc w:val="center"/>
              <w:rPr>
                <w:sz w:val="28"/>
                <w:lang w:val="uk-UA"/>
              </w:rPr>
            </w:pPr>
          </w:p>
          <w:p w:rsidR="005840E4" w:rsidRDefault="005840E4" w:rsidP="002440CD">
            <w:pPr>
              <w:spacing w:line="312" w:lineRule="auto"/>
              <w:jc w:val="center"/>
              <w:rPr>
                <w:sz w:val="28"/>
                <w:lang w:val="uk-UA"/>
              </w:rPr>
            </w:pPr>
            <w:r>
              <w:rPr>
                <w:sz w:val="28"/>
                <w:lang w:val="uk-UA"/>
              </w:rPr>
              <w:t>96</w:t>
            </w:r>
          </w:p>
          <w:p w:rsidR="005840E4" w:rsidRDefault="005840E4" w:rsidP="002440CD">
            <w:pPr>
              <w:spacing w:line="312" w:lineRule="auto"/>
              <w:jc w:val="center"/>
              <w:rPr>
                <w:sz w:val="28"/>
                <w:lang w:val="uk-UA"/>
              </w:rPr>
            </w:pPr>
            <w:r>
              <w:rPr>
                <w:sz w:val="28"/>
                <w:lang w:val="uk-UA"/>
              </w:rPr>
              <w:t>109</w:t>
            </w:r>
          </w:p>
          <w:p w:rsidR="005840E4" w:rsidRDefault="005840E4" w:rsidP="002440CD">
            <w:pPr>
              <w:spacing w:line="312" w:lineRule="auto"/>
              <w:jc w:val="center"/>
              <w:rPr>
                <w:sz w:val="28"/>
                <w:lang w:val="uk-UA"/>
              </w:rPr>
            </w:pPr>
            <w:r>
              <w:rPr>
                <w:sz w:val="28"/>
                <w:lang w:val="uk-UA"/>
              </w:rPr>
              <w:t>112</w:t>
            </w:r>
          </w:p>
          <w:p w:rsidR="005840E4" w:rsidRDefault="005840E4" w:rsidP="002440CD">
            <w:pPr>
              <w:spacing w:line="312" w:lineRule="auto"/>
              <w:jc w:val="center"/>
              <w:rPr>
                <w:sz w:val="28"/>
                <w:lang w:val="uk-UA"/>
              </w:rPr>
            </w:pPr>
            <w:r>
              <w:rPr>
                <w:sz w:val="28"/>
                <w:lang w:val="uk-UA"/>
              </w:rPr>
              <w:t>113</w:t>
            </w:r>
          </w:p>
          <w:p w:rsidR="005840E4" w:rsidRDefault="005840E4" w:rsidP="002440CD">
            <w:pPr>
              <w:spacing w:line="360" w:lineRule="auto"/>
              <w:jc w:val="center"/>
              <w:rPr>
                <w:sz w:val="28"/>
                <w:lang w:val="uk-UA"/>
              </w:rPr>
            </w:pPr>
          </w:p>
        </w:tc>
      </w:tr>
    </w:tbl>
    <w:p w:rsidR="005840E4" w:rsidRDefault="005840E4" w:rsidP="005840E4">
      <w:pPr>
        <w:spacing w:line="360" w:lineRule="auto"/>
        <w:ind w:firstLine="720"/>
        <w:jc w:val="center"/>
        <w:rPr>
          <w:b/>
          <w:sz w:val="28"/>
          <w:lang w:val="uk-UA"/>
        </w:rPr>
      </w:pPr>
      <w:r>
        <w:rPr>
          <w:b/>
          <w:sz w:val="28"/>
          <w:lang w:val="uk-UA"/>
        </w:rPr>
        <w:lastRenderedPageBreak/>
        <w:br w:type="page"/>
      </w:r>
      <w:r>
        <w:rPr>
          <w:b/>
          <w:sz w:val="28"/>
          <w:lang w:val="uk-UA"/>
        </w:rPr>
        <w:lastRenderedPageBreak/>
        <w:t>СПИСОК СКОРОЧЕНЬ</w:t>
      </w:r>
    </w:p>
    <w:p w:rsidR="005840E4" w:rsidRDefault="005840E4" w:rsidP="005840E4">
      <w:pPr>
        <w:rPr>
          <w:sz w:val="28"/>
          <w:lang w:val="uk-UA"/>
        </w:rPr>
      </w:pPr>
      <w:r>
        <w:rPr>
          <w:b/>
          <w:sz w:val="28"/>
          <w:lang w:val="uk-UA"/>
        </w:rPr>
        <w:t>Ig</w:t>
      </w:r>
      <w:r>
        <w:rPr>
          <w:sz w:val="28"/>
          <w:lang w:val="uk-UA"/>
        </w:rPr>
        <w:t xml:space="preserve"> – імуноглобулін</w:t>
      </w:r>
    </w:p>
    <w:p w:rsidR="005840E4" w:rsidRDefault="005840E4" w:rsidP="005840E4">
      <w:pPr>
        <w:rPr>
          <w:sz w:val="28"/>
          <w:lang w:val="uk-UA"/>
        </w:rPr>
      </w:pPr>
      <w:r>
        <w:rPr>
          <w:b/>
          <w:sz w:val="28"/>
          <w:lang w:val="uk-UA"/>
        </w:rPr>
        <w:t>ImD</w:t>
      </w:r>
      <w:r>
        <w:rPr>
          <w:b/>
          <w:sz w:val="28"/>
          <w:vertAlign w:val="subscript"/>
          <w:lang w:val="uk-UA"/>
        </w:rPr>
        <w:t>50</w:t>
      </w:r>
      <w:r>
        <w:rPr>
          <w:sz w:val="28"/>
          <w:lang w:val="uk-UA"/>
        </w:rPr>
        <w:t xml:space="preserve"> – п’ятдесятивідсоткова імунізуюча доза </w:t>
      </w:r>
    </w:p>
    <w:p w:rsidR="005840E4" w:rsidRDefault="005840E4" w:rsidP="005840E4">
      <w:pPr>
        <w:rPr>
          <w:sz w:val="28"/>
          <w:lang w:val="uk-UA"/>
        </w:rPr>
      </w:pPr>
      <w:r>
        <w:rPr>
          <w:b/>
          <w:sz w:val="28"/>
          <w:lang w:val="uk-UA"/>
        </w:rPr>
        <w:t>K</w:t>
      </w:r>
      <w:r>
        <w:rPr>
          <w:b/>
          <w:sz w:val="28"/>
          <w:vertAlign w:val="subscript"/>
          <w:lang w:val="uk-UA"/>
        </w:rPr>
        <w:t>50</w:t>
      </w:r>
      <w:r>
        <w:rPr>
          <w:sz w:val="28"/>
          <w:lang w:val="uk-UA"/>
        </w:rPr>
        <w:t xml:space="preserve"> – доза інактиванту, яка стерилізує 50 % досліджуваних проб</w:t>
      </w:r>
    </w:p>
    <w:p w:rsidR="005840E4" w:rsidRDefault="005840E4" w:rsidP="005840E4">
      <w:pPr>
        <w:rPr>
          <w:sz w:val="28"/>
          <w:lang w:val="uk-UA"/>
        </w:rPr>
      </w:pPr>
      <w:r>
        <w:rPr>
          <w:b/>
          <w:sz w:val="28"/>
          <w:lang w:val="uk-UA"/>
        </w:rPr>
        <w:t>LD</w:t>
      </w:r>
      <w:r>
        <w:rPr>
          <w:b/>
          <w:sz w:val="28"/>
          <w:vertAlign w:val="subscript"/>
          <w:lang w:val="uk-UA"/>
        </w:rPr>
        <w:t>50</w:t>
      </w:r>
      <w:r>
        <w:rPr>
          <w:sz w:val="28"/>
          <w:lang w:val="uk-UA"/>
        </w:rPr>
        <w:t xml:space="preserve"> – п’ятдесятивідсоткова летальна доза</w:t>
      </w:r>
    </w:p>
    <w:p w:rsidR="005840E4" w:rsidRDefault="005840E4" w:rsidP="005840E4">
      <w:pPr>
        <w:rPr>
          <w:sz w:val="28"/>
          <w:lang w:val="uk-UA"/>
        </w:rPr>
      </w:pPr>
      <w:r>
        <w:rPr>
          <w:b/>
          <w:sz w:val="28"/>
          <w:lang w:val="uk-UA"/>
        </w:rPr>
        <w:t>lg</w:t>
      </w:r>
      <w:r>
        <w:rPr>
          <w:sz w:val="28"/>
          <w:lang w:val="uk-UA"/>
        </w:rPr>
        <w:t xml:space="preserve"> – логарифм з основою 10</w:t>
      </w:r>
    </w:p>
    <w:p w:rsidR="005840E4" w:rsidRDefault="005840E4" w:rsidP="005840E4">
      <w:pPr>
        <w:rPr>
          <w:sz w:val="28"/>
          <w:lang w:val="uk-UA"/>
        </w:rPr>
      </w:pPr>
      <w:r>
        <w:rPr>
          <w:b/>
          <w:sz w:val="28"/>
          <w:lang w:val="uk-UA"/>
        </w:rPr>
        <w:t>log</w:t>
      </w:r>
      <w:r>
        <w:rPr>
          <w:b/>
          <w:sz w:val="28"/>
          <w:vertAlign w:val="subscript"/>
          <w:lang w:val="uk-UA"/>
        </w:rPr>
        <w:t>2</w:t>
      </w:r>
      <w:r>
        <w:rPr>
          <w:b/>
          <w:sz w:val="28"/>
          <w:lang w:val="uk-UA"/>
        </w:rPr>
        <w:t xml:space="preserve"> </w:t>
      </w:r>
      <w:r>
        <w:rPr>
          <w:sz w:val="28"/>
          <w:lang w:val="uk-UA"/>
        </w:rPr>
        <w:t>– логарифм з основою 2</w:t>
      </w:r>
    </w:p>
    <w:p w:rsidR="005840E4" w:rsidRDefault="005840E4" w:rsidP="005840E4">
      <w:pPr>
        <w:rPr>
          <w:sz w:val="28"/>
          <w:lang w:val="uk-UA"/>
        </w:rPr>
      </w:pPr>
      <w:r>
        <w:rPr>
          <w:b/>
          <w:sz w:val="28"/>
          <w:lang w:val="uk-UA"/>
        </w:rPr>
        <w:t>LT</w:t>
      </w:r>
      <w:r>
        <w:rPr>
          <w:b/>
          <w:sz w:val="28"/>
          <w:vertAlign w:val="subscript"/>
          <w:lang w:val="uk-UA"/>
        </w:rPr>
        <w:t>50</w:t>
      </w:r>
      <w:r>
        <w:rPr>
          <w:sz w:val="28"/>
          <w:lang w:val="uk-UA"/>
        </w:rPr>
        <w:t xml:space="preserve"> – час, протягом якого інактивується 50 % культури</w:t>
      </w:r>
    </w:p>
    <w:p w:rsidR="005840E4" w:rsidRDefault="005840E4" w:rsidP="005840E4">
      <w:pPr>
        <w:rPr>
          <w:sz w:val="28"/>
          <w:lang w:val="uk-UA"/>
        </w:rPr>
      </w:pPr>
      <w:r>
        <w:rPr>
          <w:b/>
          <w:sz w:val="28"/>
          <w:lang w:val="uk-UA"/>
        </w:rPr>
        <w:t>MIC</w:t>
      </w:r>
      <w:r>
        <w:rPr>
          <w:b/>
          <w:sz w:val="28"/>
          <w:vertAlign w:val="subscript"/>
          <w:lang w:val="uk-UA"/>
        </w:rPr>
        <w:t>50</w:t>
      </w:r>
      <w:r>
        <w:rPr>
          <w:sz w:val="28"/>
          <w:lang w:val="uk-UA"/>
        </w:rPr>
        <w:t xml:space="preserve"> – мінімальна інгибуюча концентрація протимікробного препарату, яка поширюється на 50 % культур пастерел</w:t>
      </w:r>
    </w:p>
    <w:p w:rsidR="005840E4" w:rsidRDefault="005840E4" w:rsidP="005840E4">
      <w:pPr>
        <w:rPr>
          <w:sz w:val="28"/>
          <w:lang w:val="uk-UA"/>
        </w:rPr>
      </w:pPr>
      <w:r>
        <w:rPr>
          <w:b/>
          <w:sz w:val="28"/>
          <w:lang w:val="uk-UA"/>
        </w:rPr>
        <w:t>MIC</w:t>
      </w:r>
      <w:r>
        <w:rPr>
          <w:b/>
          <w:sz w:val="28"/>
          <w:vertAlign w:val="subscript"/>
          <w:lang w:val="uk-UA"/>
        </w:rPr>
        <w:t>90</w:t>
      </w:r>
      <w:r>
        <w:rPr>
          <w:sz w:val="28"/>
          <w:lang w:val="uk-UA"/>
        </w:rPr>
        <w:t xml:space="preserve"> –  мінімальна інгибуюча концентрація протимікробного препарату, яка поширюється на 90 % культур пастерел</w:t>
      </w:r>
    </w:p>
    <w:p w:rsidR="005840E4" w:rsidRDefault="005840E4" w:rsidP="005840E4">
      <w:pPr>
        <w:rPr>
          <w:sz w:val="28"/>
          <w:lang w:val="uk-UA"/>
        </w:rPr>
      </w:pPr>
      <w:r>
        <w:rPr>
          <w:b/>
          <w:sz w:val="28"/>
          <w:lang w:val="uk-UA"/>
        </w:rPr>
        <w:t>А/Г</w:t>
      </w:r>
      <w:r>
        <w:rPr>
          <w:sz w:val="28"/>
          <w:lang w:val="uk-UA"/>
        </w:rPr>
        <w:t xml:space="preserve"> – альбумін-глобулінове співвідношення</w:t>
      </w:r>
    </w:p>
    <w:p w:rsidR="005840E4" w:rsidRDefault="005840E4" w:rsidP="005840E4">
      <w:pPr>
        <w:rPr>
          <w:sz w:val="28"/>
          <w:lang w:val="uk-UA"/>
        </w:rPr>
      </w:pPr>
      <w:r>
        <w:rPr>
          <w:b/>
          <w:sz w:val="28"/>
          <w:lang w:val="uk-UA"/>
        </w:rPr>
        <w:t>АКФ</w:t>
      </w:r>
      <w:r>
        <w:rPr>
          <w:sz w:val="28"/>
          <w:lang w:val="uk-UA"/>
        </w:rPr>
        <w:t xml:space="preserve"> – аматорська кролеферма</w:t>
      </w:r>
    </w:p>
    <w:p w:rsidR="005840E4" w:rsidRDefault="005840E4" w:rsidP="005840E4">
      <w:pPr>
        <w:rPr>
          <w:sz w:val="28"/>
          <w:lang w:val="uk-UA"/>
        </w:rPr>
      </w:pPr>
      <w:r>
        <w:rPr>
          <w:b/>
          <w:sz w:val="28"/>
          <w:lang w:val="uk-UA"/>
        </w:rPr>
        <w:t>АЛТ</w:t>
      </w:r>
      <w:r>
        <w:rPr>
          <w:sz w:val="28"/>
          <w:lang w:val="uk-UA"/>
        </w:rPr>
        <w:t xml:space="preserve"> – аланінова амінотрансфераза</w:t>
      </w:r>
    </w:p>
    <w:p w:rsidR="005840E4" w:rsidRDefault="005840E4" w:rsidP="005840E4">
      <w:pPr>
        <w:rPr>
          <w:sz w:val="28"/>
          <w:lang w:val="uk-UA"/>
        </w:rPr>
      </w:pPr>
      <w:r>
        <w:rPr>
          <w:b/>
          <w:sz w:val="28"/>
          <w:lang w:val="uk-UA"/>
        </w:rPr>
        <w:t>АСТ</w:t>
      </w:r>
      <w:r>
        <w:rPr>
          <w:sz w:val="28"/>
          <w:lang w:val="uk-UA"/>
        </w:rPr>
        <w:t xml:space="preserve"> –  аспарагінова амінотрансфераза </w:t>
      </w:r>
    </w:p>
    <w:p w:rsidR="005840E4" w:rsidRDefault="005840E4" w:rsidP="005840E4">
      <w:pPr>
        <w:rPr>
          <w:sz w:val="28"/>
          <w:lang w:val="uk-UA"/>
        </w:rPr>
      </w:pPr>
      <w:r>
        <w:rPr>
          <w:b/>
          <w:sz w:val="28"/>
          <w:lang w:val="uk-UA"/>
        </w:rPr>
        <w:t>ВГХК</w:t>
      </w:r>
      <w:r>
        <w:rPr>
          <w:sz w:val="28"/>
          <w:lang w:val="uk-UA"/>
        </w:rPr>
        <w:t xml:space="preserve"> – вірусна геморагічна хвороба кроликів</w:t>
      </w:r>
    </w:p>
    <w:p w:rsidR="005840E4" w:rsidRDefault="005840E4" w:rsidP="005840E4">
      <w:pPr>
        <w:rPr>
          <w:sz w:val="28"/>
          <w:lang w:val="uk-UA"/>
        </w:rPr>
      </w:pPr>
      <w:r>
        <w:rPr>
          <w:b/>
          <w:sz w:val="28"/>
          <w:lang w:val="uk-UA"/>
        </w:rPr>
        <w:t xml:space="preserve">ДАК </w:t>
      </w:r>
      <w:r>
        <w:rPr>
          <w:sz w:val="28"/>
          <w:lang w:val="uk-UA"/>
        </w:rPr>
        <w:t>–  дріжджований аутолізат крові</w:t>
      </w:r>
    </w:p>
    <w:p w:rsidR="005840E4" w:rsidRDefault="005840E4" w:rsidP="005840E4">
      <w:pPr>
        <w:rPr>
          <w:sz w:val="28"/>
          <w:lang w:val="uk-UA"/>
        </w:rPr>
      </w:pPr>
      <w:r>
        <w:rPr>
          <w:b/>
          <w:sz w:val="28"/>
          <w:lang w:val="uk-UA"/>
        </w:rPr>
        <w:t xml:space="preserve">ДЕІ </w:t>
      </w:r>
      <w:r>
        <w:rPr>
          <w:sz w:val="28"/>
          <w:lang w:val="uk-UA"/>
        </w:rPr>
        <w:t>– дімер етиленіміну</w:t>
      </w:r>
    </w:p>
    <w:p w:rsidR="005840E4" w:rsidRDefault="005840E4" w:rsidP="005840E4">
      <w:pPr>
        <w:rPr>
          <w:sz w:val="28"/>
          <w:lang w:val="uk-UA"/>
        </w:rPr>
      </w:pPr>
      <w:r>
        <w:rPr>
          <w:b/>
          <w:sz w:val="28"/>
          <w:lang w:val="uk-UA"/>
        </w:rPr>
        <w:t>Е</w:t>
      </w:r>
      <w:r>
        <w:rPr>
          <w:b/>
          <w:sz w:val="28"/>
          <w:vertAlign w:val="subscript"/>
          <w:lang w:val="uk-UA"/>
        </w:rPr>
        <w:t>АКТ</w:t>
      </w:r>
      <w:r>
        <w:rPr>
          <w:b/>
          <w:sz w:val="28"/>
          <w:lang w:val="uk-UA"/>
        </w:rPr>
        <w:t>-РУК</w:t>
      </w:r>
      <w:r>
        <w:rPr>
          <w:sz w:val="28"/>
          <w:lang w:val="uk-UA"/>
        </w:rPr>
        <w:t xml:space="preserve"> – «активні» (ранні) Т-лімфоцити</w:t>
      </w:r>
    </w:p>
    <w:p w:rsidR="005840E4" w:rsidRDefault="005840E4" w:rsidP="005840E4">
      <w:pPr>
        <w:rPr>
          <w:sz w:val="28"/>
          <w:lang w:val="uk-UA"/>
        </w:rPr>
      </w:pPr>
      <w:r>
        <w:rPr>
          <w:b/>
          <w:sz w:val="28"/>
          <w:lang w:val="uk-UA"/>
        </w:rPr>
        <w:t>ЕАС-РУК</w:t>
      </w:r>
      <w:r>
        <w:rPr>
          <w:sz w:val="28"/>
          <w:lang w:val="uk-UA"/>
        </w:rPr>
        <w:t xml:space="preserve"> – В-лімфоцити</w:t>
      </w:r>
    </w:p>
    <w:p w:rsidR="005840E4" w:rsidRDefault="005840E4" w:rsidP="005840E4">
      <w:pPr>
        <w:rPr>
          <w:sz w:val="28"/>
          <w:lang w:val="uk-UA"/>
        </w:rPr>
      </w:pPr>
      <w:r>
        <w:rPr>
          <w:b/>
          <w:sz w:val="28"/>
          <w:lang w:val="uk-UA"/>
        </w:rPr>
        <w:t>Е-РУК</w:t>
      </w:r>
      <w:r>
        <w:rPr>
          <w:sz w:val="28"/>
          <w:lang w:val="uk-UA"/>
        </w:rPr>
        <w:t xml:space="preserve"> – Т-лімфоцити</w:t>
      </w:r>
    </w:p>
    <w:p w:rsidR="005840E4" w:rsidRDefault="005840E4" w:rsidP="005840E4">
      <w:pPr>
        <w:rPr>
          <w:sz w:val="28"/>
          <w:lang w:val="uk-UA"/>
        </w:rPr>
      </w:pPr>
      <w:r>
        <w:rPr>
          <w:b/>
          <w:sz w:val="28"/>
          <w:lang w:val="uk-UA"/>
        </w:rPr>
        <w:t>ж.м.к</w:t>
      </w:r>
      <w:r>
        <w:rPr>
          <w:sz w:val="28"/>
          <w:lang w:val="uk-UA"/>
        </w:rPr>
        <w:t>. – живих мікробних клітин</w:t>
      </w:r>
    </w:p>
    <w:p w:rsidR="005840E4" w:rsidRDefault="005840E4" w:rsidP="005840E4">
      <w:pPr>
        <w:rPr>
          <w:sz w:val="28"/>
          <w:lang w:val="uk-UA"/>
        </w:rPr>
      </w:pPr>
      <w:r>
        <w:rPr>
          <w:b/>
          <w:sz w:val="28"/>
          <w:lang w:val="uk-UA"/>
        </w:rPr>
        <w:t>ІРІ</w:t>
      </w:r>
      <w:r>
        <w:rPr>
          <w:sz w:val="28"/>
          <w:lang w:val="uk-UA"/>
        </w:rPr>
        <w:t xml:space="preserve"> – імунорегуляторний індекс</w:t>
      </w:r>
    </w:p>
    <w:p w:rsidR="005840E4" w:rsidRDefault="005840E4" w:rsidP="005840E4">
      <w:pPr>
        <w:rPr>
          <w:sz w:val="28"/>
          <w:lang w:val="uk-UA"/>
        </w:rPr>
      </w:pPr>
      <w:r>
        <w:rPr>
          <w:b/>
          <w:sz w:val="28"/>
          <w:lang w:val="uk-UA"/>
        </w:rPr>
        <w:t>КУО</w:t>
      </w:r>
      <w:r>
        <w:rPr>
          <w:sz w:val="28"/>
          <w:lang w:val="uk-UA"/>
        </w:rPr>
        <w:t xml:space="preserve"> – </w:t>
      </w:r>
      <w:r>
        <w:rPr>
          <w:color w:val="000000"/>
          <w:spacing w:val="-14"/>
          <w:sz w:val="28"/>
          <w:lang w:val="uk-UA"/>
        </w:rPr>
        <w:t>колонієутворюючі одиниці</w:t>
      </w:r>
    </w:p>
    <w:p w:rsidR="005840E4" w:rsidRDefault="005840E4" w:rsidP="005840E4">
      <w:pPr>
        <w:rPr>
          <w:sz w:val="28"/>
          <w:lang w:val="uk-UA"/>
        </w:rPr>
      </w:pPr>
      <w:r>
        <w:rPr>
          <w:b/>
          <w:sz w:val="28"/>
          <w:lang w:val="uk-UA"/>
        </w:rPr>
        <w:t>м.к.</w:t>
      </w:r>
      <w:r>
        <w:rPr>
          <w:sz w:val="28"/>
          <w:lang w:val="uk-UA"/>
        </w:rPr>
        <w:t xml:space="preserve"> – загальна кількість мікробних клітин</w:t>
      </w:r>
    </w:p>
    <w:p w:rsidR="005840E4" w:rsidRDefault="005840E4" w:rsidP="005840E4">
      <w:pPr>
        <w:rPr>
          <w:sz w:val="28"/>
          <w:lang w:val="uk-UA"/>
        </w:rPr>
      </w:pPr>
      <w:r>
        <w:rPr>
          <w:b/>
          <w:sz w:val="28"/>
          <w:lang w:val="uk-UA"/>
        </w:rPr>
        <w:t>МПА</w:t>
      </w:r>
      <w:r>
        <w:rPr>
          <w:sz w:val="28"/>
          <w:lang w:val="uk-UA"/>
        </w:rPr>
        <w:t xml:space="preserve"> –  м’ясо-пептонний агар</w:t>
      </w:r>
    </w:p>
    <w:p w:rsidR="005840E4" w:rsidRDefault="005840E4" w:rsidP="005840E4">
      <w:pPr>
        <w:rPr>
          <w:sz w:val="28"/>
          <w:lang w:val="uk-UA"/>
        </w:rPr>
      </w:pPr>
      <w:r>
        <w:rPr>
          <w:b/>
          <w:sz w:val="28"/>
          <w:lang w:val="uk-UA"/>
        </w:rPr>
        <w:t>МПБ</w:t>
      </w:r>
      <w:r>
        <w:rPr>
          <w:sz w:val="28"/>
          <w:lang w:val="uk-UA"/>
        </w:rPr>
        <w:t xml:space="preserve"> –  м’ясо-пептонний бульйон</w:t>
      </w:r>
    </w:p>
    <w:p w:rsidR="005840E4" w:rsidRDefault="005840E4" w:rsidP="005840E4">
      <w:pPr>
        <w:rPr>
          <w:sz w:val="28"/>
          <w:lang w:val="uk-UA"/>
        </w:rPr>
      </w:pPr>
      <w:r>
        <w:rPr>
          <w:b/>
          <w:sz w:val="28"/>
          <w:lang w:val="uk-UA"/>
        </w:rPr>
        <w:t>МПНА</w:t>
      </w:r>
      <w:r>
        <w:rPr>
          <w:sz w:val="28"/>
          <w:lang w:val="uk-UA"/>
        </w:rPr>
        <w:t xml:space="preserve"> – м’ясо-пептонний напіврідкий агар</w:t>
      </w:r>
    </w:p>
    <w:p w:rsidR="005840E4" w:rsidRDefault="005840E4" w:rsidP="005840E4">
      <w:pPr>
        <w:rPr>
          <w:sz w:val="28"/>
          <w:lang w:val="uk-UA"/>
        </w:rPr>
      </w:pPr>
      <w:r>
        <w:rPr>
          <w:b/>
          <w:sz w:val="28"/>
          <w:lang w:val="uk-UA"/>
        </w:rPr>
        <w:t>НАУ</w:t>
      </w:r>
      <w:r>
        <w:rPr>
          <w:sz w:val="28"/>
          <w:lang w:val="uk-UA"/>
        </w:rPr>
        <w:t xml:space="preserve"> – Національний аграрний університет</w:t>
      </w:r>
    </w:p>
    <w:p w:rsidR="005840E4" w:rsidRDefault="005840E4" w:rsidP="005840E4">
      <w:pPr>
        <w:rPr>
          <w:sz w:val="28"/>
          <w:lang w:val="uk-UA"/>
        </w:rPr>
      </w:pPr>
      <w:r>
        <w:rPr>
          <w:b/>
          <w:sz w:val="28"/>
          <w:lang w:val="uk-UA"/>
        </w:rPr>
        <w:t>НВЧ</w:t>
      </w:r>
      <w:r>
        <w:rPr>
          <w:sz w:val="28"/>
          <w:lang w:val="uk-UA"/>
        </w:rPr>
        <w:t xml:space="preserve"> – найбільш вірогідне число</w:t>
      </w:r>
    </w:p>
    <w:p w:rsidR="005840E4" w:rsidRDefault="005840E4" w:rsidP="005840E4">
      <w:pPr>
        <w:rPr>
          <w:sz w:val="28"/>
          <w:lang w:val="uk-UA"/>
        </w:rPr>
      </w:pPr>
      <w:r>
        <w:rPr>
          <w:b/>
          <w:sz w:val="28"/>
          <w:lang w:val="uk-UA"/>
        </w:rPr>
        <w:t>ПВ</w:t>
      </w:r>
      <w:r>
        <w:rPr>
          <w:sz w:val="28"/>
          <w:lang w:val="uk-UA"/>
        </w:rPr>
        <w:t xml:space="preserve"> – пероксид водню</w:t>
      </w:r>
    </w:p>
    <w:p w:rsidR="005840E4" w:rsidRDefault="005840E4" w:rsidP="005840E4">
      <w:pPr>
        <w:rPr>
          <w:sz w:val="28"/>
          <w:lang w:val="uk-UA"/>
        </w:rPr>
      </w:pPr>
      <w:r>
        <w:rPr>
          <w:b/>
          <w:sz w:val="28"/>
          <w:lang w:val="uk-UA"/>
        </w:rPr>
        <w:t>РА</w:t>
      </w:r>
      <w:r>
        <w:rPr>
          <w:sz w:val="28"/>
          <w:lang w:val="uk-UA"/>
        </w:rPr>
        <w:t xml:space="preserve"> – реакція аглютинації </w:t>
      </w:r>
    </w:p>
    <w:p w:rsidR="005840E4" w:rsidRDefault="005840E4" w:rsidP="005840E4">
      <w:pPr>
        <w:rPr>
          <w:sz w:val="28"/>
          <w:lang w:val="uk-UA"/>
        </w:rPr>
      </w:pPr>
      <w:r>
        <w:rPr>
          <w:b/>
          <w:sz w:val="28"/>
          <w:lang w:val="uk-UA"/>
        </w:rPr>
        <w:t>рН</w:t>
      </w:r>
      <w:r>
        <w:rPr>
          <w:sz w:val="28"/>
          <w:lang w:val="uk-UA"/>
        </w:rPr>
        <w:t xml:space="preserve"> – концентрація водневих іонів</w:t>
      </w:r>
    </w:p>
    <w:p w:rsidR="005840E4" w:rsidRDefault="005840E4" w:rsidP="005840E4">
      <w:pPr>
        <w:rPr>
          <w:sz w:val="28"/>
          <w:lang w:val="uk-UA"/>
        </w:rPr>
      </w:pPr>
      <w:r>
        <w:rPr>
          <w:b/>
          <w:sz w:val="28"/>
          <w:lang w:val="uk-UA"/>
        </w:rPr>
        <w:t>РНГА</w:t>
      </w:r>
      <w:r>
        <w:rPr>
          <w:sz w:val="28"/>
          <w:lang w:val="uk-UA"/>
        </w:rPr>
        <w:t xml:space="preserve"> – реакція непрямої гемаглютинації</w:t>
      </w:r>
    </w:p>
    <w:p w:rsidR="005840E4" w:rsidRDefault="005840E4" w:rsidP="005840E4">
      <w:pPr>
        <w:rPr>
          <w:sz w:val="28"/>
          <w:lang w:val="uk-UA"/>
        </w:rPr>
      </w:pPr>
      <w:r>
        <w:rPr>
          <w:b/>
          <w:sz w:val="28"/>
          <w:lang w:val="uk-UA"/>
        </w:rPr>
        <w:t>Т</w:t>
      </w:r>
      <w:r>
        <w:rPr>
          <w:sz w:val="28"/>
          <w:lang w:val="uk-UA"/>
        </w:rPr>
        <w:t xml:space="preserve"> – ректальна температура тіла</w:t>
      </w:r>
    </w:p>
    <w:p w:rsidR="005840E4" w:rsidRDefault="005840E4" w:rsidP="005840E4">
      <w:pPr>
        <w:rPr>
          <w:sz w:val="28"/>
          <w:lang w:val="uk-UA"/>
        </w:rPr>
      </w:pPr>
      <w:r>
        <w:rPr>
          <w:b/>
          <w:sz w:val="28"/>
          <w:lang w:val="uk-UA"/>
        </w:rPr>
        <w:t>ТОВ</w:t>
      </w:r>
      <w:r>
        <w:rPr>
          <w:sz w:val="28"/>
          <w:lang w:val="uk-UA"/>
        </w:rPr>
        <w:t xml:space="preserve"> – товариство з обмеженою відповідальністю</w:t>
      </w:r>
    </w:p>
    <w:p w:rsidR="005840E4" w:rsidRDefault="005840E4" w:rsidP="005840E4">
      <w:pPr>
        <w:rPr>
          <w:sz w:val="28"/>
          <w:lang w:val="uk-UA"/>
        </w:rPr>
      </w:pPr>
      <w:r>
        <w:rPr>
          <w:b/>
          <w:sz w:val="28"/>
          <w:lang w:val="uk-UA"/>
        </w:rPr>
        <w:t>ТФР-РУК</w:t>
      </w:r>
      <w:r>
        <w:rPr>
          <w:sz w:val="28"/>
          <w:lang w:val="uk-UA"/>
        </w:rPr>
        <w:t xml:space="preserve"> – теофілінрезистентні клітини (Т-хелпери)</w:t>
      </w:r>
    </w:p>
    <w:p w:rsidR="005840E4" w:rsidRDefault="005840E4" w:rsidP="005840E4">
      <w:pPr>
        <w:rPr>
          <w:sz w:val="28"/>
          <w:lang w:val="uk-UA"/>
        </w:rPr>
      </w:pPr>
      <w:r>
        <w:rPr>
          <w:b/>
          <w:sz w:val="28"/>
          <w:lang w:val="uk-UA"/>
        </w:rPr>
        <w:t xml:space="preserve">ТФЧ-РУК </w:t>
      </w:r>
      <w:r>
        <w:rPr>
          <w:sz w:val="28"/>
          <w:lang w:val="uk-UA"/>
        </w:rPr>
        <w:t>– теофілінчутливі клітини (Т-супресори)</w:t>
      </w:r>
    </w:p>
    <w:p w:rsidR="005840E4" w:rsidRDefault="005840E4" w:rsidP="005840E4">
      <w:pPr>
        <w:rPr>
          <w:sz w:val="28"/>
          <w:lang w:val="uk-UA"/>
        </w:rPr>
      </w:pPr>
      <w:r>
        <w:rPr>
          <w:b/>
          <w:sz w:val="28"/>
          <w:lang w:val="uk-UA"/>
        </w:rPr>
        <w:t>ФА</w:t>
      </w:r>
      <w:r>
        <w:rPr>
          <w:sz w:val="28"/>
          <w:lang w:val="uk-UA"/>
        </w:rPr>
        <w:t xml:space="preserve"> – формальдегід</w:t>
      </w:r>
    </w:p>
    <w:p w:rsidR="005840E4" w:rsidRDefault="005840E4" w:rsidP="005840E4">
      <w:pPr>
        <w:rPr>
          <w:sz w:val="28"/>
          <w:lang w:val="uk-UA"/>
        </w:rPr>
      </w:pPr>
      <w:r>
        <w:rPr>
          <w:b/>
          <w:sz w:val="28"/>
          <w:lang w:val="uk-UA"/>
        </w:rPr>
        <w:t>ЧДР</w:t>
      </w:r>
      <w:r>
        <w:rPr>
          <w:sz w:val="28"/>
          <w:lang w:val="uk-UA"/>
        </w:rPr>
        <w:t xml:space="preserve"> – частота дихальних рухів</w:t>
      </w:r>
    </w:p>
    <w:p w:rsidR="005840E4" w:rsidRDefault="005840E4" w:rsidP="005840E4">
      <w:pPr>
        <w:rPr>
          <w:sz w:val="28"/>
          <w:lang w:val="uk-UA"/>
        </w:rPr>
      </w:pPr>
      <w:r>
        <w:rPr>
          <w:b/>
          <w:sz w:val="28"/>
          <w:lang w:val="uk-UA"/>
        </w:rPr>
        <w:t>ЧСС</w:t>
      </w:r>
      <w:r>
        <w:rPr>
          <w:sz w:val="28"/>
          <w:lang w:val="uk-UA"/>
        </w:rPr>
        <w:t xml:space="preserve"> – частота серцевих скорочень</w:t>
      </w:r>
    </w:p>
    <w:p w:rsidR="005840E4" w:rsidRDefault="005840E4" w:rsidP="005840E4">
      <w:pPr>
        <w:rPr>
          <w:sz w:val="28"/>
          <w:lang w:val="uk-UA"/>
        </w:rPr>
      </w:pPr>
      <w:r>
        <w:rPr>
          <w:b/>
          <w:sz w:val="28"/>
          <w:lang w:val="uk-UA"/>
        </w:rPr>
        <w:t>ШОЕ</w:t>
      </w:r>
      <w:r>
        <w:rPr>
          <w:sz w:val="28"/>
          <w:lang w:val="uk-UA"/>
        </w:rPr>
        <w:t xml:space="preserve"> – швидкість осідання еритроцитів</w:t>
      </w:r>
    </w:p>
    <w:p w:rsidR="005840E4" w:rsidRDefault="005840E4" w:rsidP="005840E4">
      <w:pPr>
        <w:spacing w:line="360" w:lineRule="auto"/>
        <w:ind w:firstLine="709"/>
        <w:jc w:val="center"/>
        <w:rPr>
          <w:b/>
          <w:sz w:val="28"/>
        </w:rPr>
      </w:pPr>
      <w:r>
        <w:rPr>
          <w:sz w:val="28"/>
          <w:lang w:val="uk-UA"/>
        </w:rPr>
        <w:br w:type="page"/>
      </w:r>
      <w:r>
        <w:rPr>
          <w:b/>
          <w:sz w:val="28"/>
        </w:rPr>
        <w:lastRenderedPageBreak/>
        <w:t xml:space="preserve">В С Т У </w:t>
      </w:r>
      <w:proofErr w:type="gramStart"/>
      <w:r>
        <w:rPr>
          <w:b/>
          <w:sz w:val="28"/>
        </w:rPr>
        <w:t>П</w:t>
      </w:r>
      <w:proofErr w:type="gramEnd"/>
    </w:p>
    <w:p w:rsidR="005840E4" w:rsidRDefault="005840E4" w:rsidP="005840E4">
      <w:pPr>
        <w:tabs>
          <w:tab w:val="left" w:pos="1080"/>
        </w:tabs>
        <w:spacing w:before="120" w:line="360" w:lineRule="auto"/>
        <w:ind w:firstLine="567"/>
        <w:jc w:val="both"/>
        <w:rPr>
          <w:sz w:val="28"/>
          <w:lang w:val="uk-UA"/>
        </w:rPr>
      </w:pPr>
      <w:r>
        <w:rPr>
          <w:sz w:val="28"/>
          <w:lang w:val="uk-UA"/>
        </w:rPr>
        <w:t>Кролівництво є однією з перспективних галузей пр</w:t>
      </w:r>
      <w:r>
        <w:rPr>
          <w:sz w:val="28"/>
          <w:lang w:val="uk-UA"/>
        </w:rPr>
        <w:t>и</w:t>
      </w:r>
      <w:r>
        <w:rPr>
          <w:sz w:val="28"/>
          <w:lang w:val="uk-UA"/>
        </w:rPr>
        <w:t>ватного  тваринництва.  В  Україні,  зокрема в Луганській, Донецькій та Зап</w:t>
      </w:r>
      <w:r>
        <w:rPr>
          <w:sz w:val="28"/>
          <w:lang w:val="uk-UA"/>
        </w:rPr>
        <w:t>о</w:t>
      </w:r>
      <w:r>
        <w:rPr>
          <w:sz w:val="28"/>
          <w:lang w:val="uk-UA"/>
        </w:rPr>
        <w:t>різькій областях, значного поширення набули  дрібні та середні кролівницькі ферми з маточним поголів’ям від 10 до 100 кролематок. Більшість таких кр</w:t>
      </w:r>
      <w:r>
        <w:rPr>
          <w:sz w:val="28"/>
          <w:lang w:val="uk-UA"/>
        </w:rPr>
        <w:t>о</w:t>
      </w:r>
      <w:r>
        <w:rPr>
          <w:sz w:val="28"/>
          <w:lang w:val="uk-UA"/>
        </w:rPr>
        <w:t>леферм не мають елементарного ветеринарного обслуговування, профілакти</w:t>
      </w:r>
      <w:r>
        <w:rPr>
          <w:sz w:val="28"/>
          <w:lang w:val="uk-UA"/>
        </w:rPr>
        <w:t>ч</w:t>
      </w:r>
      <w:r>
        <w:rPr>
          <w:sz w:val="28"/>
          <w:lang w:val="uk-UA"/>
        </w:rPr>
        <w:t>ні заходи проводяться безсистемно або взагалі відсутні. Усе вищенаведене призводить до виникнення інфекційних хвороб, які переважно вражають орг</w:t>
      </w:r>
      <w:r>
        <w:rPr>
          <w:sz w:val="28"/>
          <w:lang w:val="uk-UA"/>
        </w:rPr>
        <w:t>а</w:t>
      </w:r>
      <w:r>
        <w:rPr>
          <w:sz w:val="28"/>
          <w:lang w:val="uk-UA"/>
        </w:rPr>
        <w:t>ни шлунково-кишкового та респіраторного трактів кроликів і завдають значних економічних зб</w:t>
      </w:r>
      <w:r>
        <w:rPr>
          <w:sz w:val="28"/>
          <w:lang w:val="uk-UA"/>
        </w:rPr>
        <w:t>и</w:t>
      </w:r>
      <w:r>
        <w:rPr>
          <w:sz w:val="28"/>
          <w:lang w:val="uk-UA"/>
        </w:rPr>
        <w:t>тків власникам.</w:t>
      </w:r>
    </w:p>
    <w:p w:rsidR="005840E4" w:rsidRDefault="005840E4" w:rsidP="005840E4">
      <w:pPr>
        <w:spacing w:line="360" w:lineRule="auto"/>
        <w:ind w:firstLine="709"/>
        <w:jc w:val="both"/>
        <w:rPr>
          <w:sz w:val="28"/>
          <w:lang w:val="uk-UA"/>
        </w:rPr>
      </w:pPr>
      <w:r>
        <w:rPr>
          <w:sz w:val="28"/>
          <w:lang w:val="uk-UA"/>
        </w:rPr>
        <w:t xml:space="preserve">Багатьма дослідниками  </w:t>
      </w:r>
      <w:r>
        <w:rPr>
          <w:sz w:val="28"/>
        </w:rPr>
        <w:t>[</w:t>
      </w:r>
      <w:r>
        <w:rPr>
          <w:color w:val="000000"/>
          <w:sz w:val="28"/>
          <w:lang w:val="uk-UA"/>
        </w:rPr>
        <w:t>39, 61</w:t>
      </w:r>
      <w:r>
        <w:rPr>
          <w:color w:val="000000"/>
          <w:sz w:val="28"/>
        </w:rPr>
        <w:t xml:space="preserve">, </w:t>
      </w:r>
      <w:r>
        <w:rPr>
          <w:spacing w:val="-3"/>
          <w:sz w:val="28"/>
          <w:lang w:val="uk-UA"/>
        </w:rPr>
        <w:t>121</w:t>
      </w:r>
      <w:r>
        <w:rPr>
          <w:spacing w:val="-3"/>
          <w:sz w:val="28"/>
        </w:rPr>
        <w:t>,</w:t>
      </w:r>
      <w:r>
        <w:rPr>
          <w:color w:val="000000"/>
          <w:sz w:val="28"/>
        </w:rPr>
        <w:t xml:space="preserve"> </w:t>
      </w:r>
      <w:r>
        <w:rPr>
          <w:color w:val="000000"/>
          <w:sz w:val="28"/>
          <w:lang w:val="uk-UA"/>
        </w:rPr>
        <w:t>172</w:t>
      </w:r>
      <w:r>
        <w:rPr>
          <w:spacing w:val="-3"/>
          <w:sz w:val="28"/>
        </w:rPr>
        <w:t xml:space="preserve">, </w:t>
      </w:r>
      <w:r>
        <w:rPr>
          <w:spacing w:val="-3"/>
          <w:sz w:val="28"/>
          <w:lang w:val="uk-UA"/>
        </w:rPr>
        <w:t>178</w:t>
      </w:r>
      <w:r>
        <w:rPr>
          <w:color w:val="000000"/>
          <w:sz w:val="28"/>
        </w:rPr>
        <w:t xml:space="preserve">, </w:t>
      </w:r>
      <w:r>
        <w:rPr>
          <w:color w:val="000000"/>
          <w:sz w:val="28"/>
          <w:lang w:val="uk-UA"/>
        </w:rPr>
        <w:t>287</w:t>
      </w:r>
      <w:r>
        <w:rPr>
          <w:color w:val="000000"/>
          <w:sz w:val="28"/>
        </w:rPr>
        <w:t xml:space="preserve">, </w:t>
      </w:r>
      <w:r>
        <w:rPr>
          <w:color w:val="000000"/>
          <w:sz w:val="28"/>
          <w:lang w:val="uk-UA"/>
        </w:rPr>
        <w:t>292</w:t>
      </w:r>
      <w:r>
        <w:rPr>
          <w:sz w:val="28"/>
        </w:rPr>
        <w:t xml:space="preserve">] </w:t>
      </w:r>
      <w:r>
        <w:rPr>
          <w:sz w:val="28"/>
          <w:lang w:val="uk-UA"/>
        </w:rPr>
        <w:t xml:space="preserve">висловлюється припущення, що пневмоентерити кроленят спричиняються не одним, а асоціацією умовно патогенних мікроорганізмів. В бактеріальних паразитоценозах кроликів значне місце займає такий збудник, як </w:t>
      </w:r>
      <w:r>
        <w:rPr>
          <w:i/>
          <w:sz w:val="28"/>
          <w:lang w:val="en-US"/>
        </w:rPr>
        <w:t>Pasteurella</w:t>
      </w:r>
      <w:r>
        <w:rPr>
          <w:i/>
          <w:sz w:val="28"/>
          <w:lang w:val="uk-UA"/>
        </w:rPr>
        <w:t xml:space="preserve"> </w:t>
      </w:r>
      <w:r>
        <w:rPr>
          <w:i/>
          <w:sz w:val="28"/>
          <w:lang w:val="en-US"/>
        </w:rPr>
        <w:t>multocida</w:t>
      </w:r>
      <w:r>
        <w:rPr>
          <w:sz w:val="28"/>
          <w:lang w:val="uk-UA"/>
        </w:rPr>
        <w:t xml:space="preserve"> [</w:t>
      </w:r>
      <w:r>
        <w:rPr>
          <w:color w:val="000000"/>
          <w:sz w:val="28"/>
          <w:lang w:val="uk-UA"/>
        </w:rPr>
        <w:t xml:space="preserve">83, 85, 87, </w:t>
      </w:r>
      <w:r>
        <w:rPr>
          <w:sz w:val="28"/>
          <w:lang w:val="uk-UA"/>
        </w:rPr>
        <w:t>107,</w:t>
      </w:r>
      <w:r>
        <w:rPr>
          <w:color w:val="000000"/>
          <w:sz w:val="28"/>
          <w:lang w:val="uk-UA"/>
        </w:rPr>
        <w:t xml:space="preserve"> 109, 350</w:t>
      </w:r>
      <w:r>
        <w:rPr>
          <w:sz w:val="28"/>
          <w:lang w:val="uk-UA"/>
        </w:rPr>
        <w:t>].</w:t>
      </w:r>
    </w:p>
    <w:p w:rsidR="005840E4" w:rsidRDefault="005840E4" w:rsidP="005840E4">
      <w:pPr>
        <w:spacing w:line="360" w:lineRule="auto"/>
        <w:ind w:firstLine="567"/>
        <w:jc w:val="both"/>
        <w:rPr>
          <w:sz w:val="28"/>
          <w:lang w:val="uk-UA"/>
        </w:rPr>
      </w:pPr>
      <w:r>
        <w:rPr>
          <w:b/>
          <w:sz w:val="28"/>
          <w:lang w:val="uk-UA"/>
        </w:rPr>
        <w:t xml:space="preserve">Актуальність теми. </w:t>
      </w:r>
      <w:r>
        <w:rPr>
          <w:sz w:val="28"/>
          <w:lang w:val="uk-UA"/>
        </w:rPr>
        <w:t>Вивченню асоціацій умовно патогенних бактерій у кролівницьких господарствах до цього часу приділялося мало уваги. У доступній літературі виявлені тільки поодинокі повідомлення [1</w:t>
      </w:r>
      <w:r>
        <w:rPr>
          <w:spacing w:val="-3"/>
          <w:sz w:val="28"/>
          <w:lang w:val="uk-UA"/>
        </w:rPr>
        <w:t>62, 185</w:t>
      </w:r>
      <w:r>
        <w:rPr>
          <w:sz w:val="28"/>
          <w:lang w:val="uk-UA"/>
        </w:rPr>
        <w:t xml:space="preserve">, </w:t>
      </w:r>
      <w:r>
        <w:rPr>
          <w:spacing w:val="-3"/>
          <w:sz w:val="28"/>
          <w:lang w:val="uk-UA"/>
        </w:rPr>
        <w:t>208, 322</w:t>
      </w:r>
      <w:r>
        <w:rPr>
          <w:sz w:val="28"/>
          <w:lang w:val="uk-UA"/>
        </w:rPr>
        <w:t>] про те, що респіраторні, кишкові та змішані хвороби кроликів спричиняються або ускладнюються умовно патогенними бактеріями. Є також окремі повідомлення [</w:t>
      </w:r>
      <w:r>
        <w:rPr>
          <w:spacing w:val="-3"/>
          <w:sz w:val="28"/>
          <w:lang w:val="uk-UA"/>
        </w:rPr>
        <w:t>247, 271</w:t>
      </w:r>
      <w:r>
        <w:rPr>
          <w:sz w:val="28"/>
          <w:lang w:val="uk-UA"/>
        </w:rPr>
        <w:t xml:space="preserve">], в яких стверджується, що мажорним патогеном у кишково-респіраторних паразитоценозах кроленят є   </w:t>
      </w:r>
      <w:r>
        <w:rPr>
          <w:i/>
          <w:sz w:val="28"/>
          <w:lang w:val="en-US"/>
        </w:rPr>
        <w:t>P</w:t>
      </w:r>
      <w:r>
        <w:rPr>
          <w:i/>
          <w:sz w:val="28"/>
          <w:lang w:val="uk-UA"/>
        </w:rPr>
        <w:t>. </w:t>
      </w:r>
      <w:proofErr w:type="gramStart"/>
      <w:r>
        <w:rPr>
          <w:i/>
          <w:sz w:val="28"/>
          <w:lang w:val="en-US"/>
        </w:rPr>
        <w:t>multocida</w:t>
      </w:r>
      <w:proofErr w:type="gramEnd"/>
      <w:r>
        <w:rPr>
          <w:sz w:val="28"/>
          <w:lang w:val="uk-UA"/>
        </w:rPr>
        <w:t xml:space="preserve">. </w:t>
      </w:r>
    </w:p>
    <w:p w:rsidR="005840E4" w:rsidRDefault="005840E4" w:rsidP="005840E4">
      <w:pPr>
        <w:spacing w:line="360" w:lineRule="auto"/>
        <w:ind w:firstLine="567"/>
        <w:jc w:val="both"/>
        <w:rPr>
          <w:sz w:val="28"/>
          <w:lang w:val="uk-UA"/>
        </w:rPr>
      </w:pPr>
      <w:r>
        <w:rPr>
          <w:sz w:val="28"/>
          <w:lang w:val="uk-UA"/>
        </w:rPr>
        <w:t>Дослідження в зазначеному напрямку в кролівницьких фермах південно-східного регіону України не проводились. Етіологія, патогенез, діагностика та профілактика пневмоентеритів у кроликів, спричинених пастерелами та асоціаціями умовно патогенних бактерій, залишаються недостатньо вивченими. Визначення  мікробного ценозу  в  кролівницьких фермах та з’ясування ролі пастерел в асоціаціях умовно патогенних бактерій, які спричиняють масові пневмоентерити кроликів, є актуальним і сприятиме підвищенню ефективності лікувально-профілактичних заходів у кролівництві Укр</w:t>
      </w:r>
      <w:r>
        <w:rPr>
          <w:sz w:val="28"/>
          <w:lang w:val="uk-UA"/>
        </w:rPr>
        <w:t>а</w:t>
      </w:r>
      <w:r>
        <w:rPr>
          <w:sz w:val="28"/>
          <w:lang w:val="uk-UA"/>
        </w:rPr>
        <w:t>їни.</w:t>
      </w:r>
    </w:p>
    <w:p w:rsidR="005840E4" w:rsidRDefault="005840E4" w:rsidP="005840E4">
      <w:pPr>
        <w:spacing w:line="360" w:lineRule="auto"/>
        <w:ind w:firstLine="737"/>
        <w:jc w:val="both"/>
        <w:rPr>
          <w:sz w:val="28"/>
          <w:lang w:val="uk-UA"/>
        </w:rPr>
      </w:pPr>
      <w:r>
        <w:rPr>
          <w:b/>
          <w:sz w:val="28"/>
          <w:lang w:val="uk-UA"/>
        </w:rPr>
        <w:lastRenderedPageBreak/>
        <w:t xml:space="preserve">Зв'язок роботи з науковими програмами. </w:t>
      </w:r>
      <w:r>
        <w:rPr>
          <w:sz w:val="28"/>
          <w:lang w:val="uk-UA"/>
        </w:rPr>
        <w:t>Тема  д</w:t>
      </w:r>
      <w:r>
        <w:rPr>
          <w:sz w:val="28"/>
          <w:lang w:val="uk-UA"/>
        </w:rPr>
        <w:t>и</w:t>
      </w:r>
      <w:r>
        <w:rPr>
          <w:sz w:val="28"/>
          <w:lang w:val="uk-UA"/>
        </w:rPr>
        <w:t>сертації є частиною науково-дослідної роботи кафедри якості та безпеки пр</w:t>
      </w:r>
      <w:r>
        <w:rPr>
          <w:sz w:val="28"/>
          <w:lang w:val="uk-UA"/>
        </w:rPr>
        <w:t>о</w:t>
      </w:r>
      <w:r>
        <w:rPr>
          <w:sz w:val="28"/>
          <w:lang w:val="uk-UA"/>
        </w:rPr>
        <w:t>дукції АПК Луганського національного аграрного університету, яка виконув</w:t>
      </w:r>
      <w:r>
        <w:rPr>
          <w:sz w:val="28"/>
          <w:lang w:val="uk-UA"/>
        </w:rPr>
        <w:t>а</w:t>
      </w:r>
      <w:r>
        <w:rPr>
          <w:sz w:val="28"/>
          <w:lang w:val="uk-UA"/>
        </w:rPr>
        <w:t>лась  згідно  програми  УААН  «Вивчення   інфекційної патології молодняка  сільськогосподарських   тварин   і   птиці  і  розробка  ефективних заходів боротьби в господарствах південно-східної частини Укр</w:t>
      </w:r>
      <w:r>
        <w:rPr>
          <w:sz w:val="28"/>
          <w:lang w:val="uk-UA"/>
        </w:rPr>
        <w:t>а</w:t>
      </w:r>
      <w:r>
        <w:rPr>
          <w:sz w:val="28"/>
          <w:lang w:val="uk-UA"/>
        </w:rPr>
        <w:t>їни» (0104</w:t>
      </w:r>
      <w:r>
        <w:rPr>
          <w:sz w:val="28"/>
          <w:lang w:val="en-US"/>
        </w:rPr>
        <w:t>U</w:t>
      </w:r>
      <w:r>
        <w:rPr>
          <w:sz w:val="28"/>
          <w:lang w:val="uk-UA"/>
        </w:rPr>
        <w:t>005403, 2003–2007 рр.).</w:t>
      </w:r>
    </w:p>
    <w:p w:rsidR="005840E4" w:rsidRDefault="005840E4" w:rsidP="005840E4">
      <w:pPr>
        <w:spacing w:line="360" w:lineRule="auto"/>
        <w:ind w:firstLine="567"/>
        <w:jc w:val="both"/>
        <w:rPr>
          <w:sz w:val="28"/>
          <w:lang w:val="uk-UA"/>
        </w:rPr>
      </w:pPr>
      <w:r>
        <w:rPr>
          <w:b/>
          <w:sz w:val="28"/>
          <w:lang w:val="uk-UA"/>
        </w:rPr>
        <w:t xml:space="preserve">Мета і завдання дослідження. </w:t>
      </w:r>
      <w:r>
        <w:rPr>
          <w:sz w:val="28"/>
          <w:lang w:val="uk-UA"/>
        </w:rPr>
        <w:t xml:space="preserve">Метою даної роботи є вивчення ролі </w:t>
      </w:r>
      <w:r>
        <w:rPr>
          <w:i/>
          <w:sz w:val="28"/>
          <w:lang w:val="en-US"/>
        </w:rPr>
        <w:t>P</w:t>
      </w:r>
      <w:r>
        <w:rPr>
          <w:i/>
          <w:sz w:val="28"/>
          <w:lang w:val="uk-UA"/>
        </w:rPr>
        <w:t>. </w:t>
      </w:r>
      <w:proofErr w:type="gramStart"/>
      <w:r>
        <w:rPr>
          <w:i/>
          <w:sz w:val="28"/>
          <w:lang w:val="en-US"/>
        </w:rPr>
        <w:t>multocida</w:t>
      </w:r>
      <w:proofErr w:type="gramEnd"/>
      <w:r>
        <w:rPr>
          <w:sz w:val="28"/>
          <w:lang w:val="uk-UA"/>
        </w:rPr>
        <w:t xml:space="preserve"> і  бактеріальних асоціантів при пневмоентеритах кроликів та  розробка засобів профілактики зазначених хвороб  на основі протективних ант</w:t>
      </w:r>
      <w:r>
        <w:rPr>
          <w:sz w:val="28"/>
          <w:lang w:val="uk-UA"/>
        </w:rPr>
        <w:t>и</w:t>
      </w:r>
      <w:r>
        <w:rPr>
          <w:sz w:val="28"/>
          <w:lang w:val="uk-UA"/>
        </w:rPr>
        <w:t>генів збудників.</w:t>
      </w:r>
    </w:p>
    <w:p w:rsidR="005840E4" w:rsidRDefault="005840E4" w:rsidP="005840E4">
      <w:pPr>
        <w:spacing w:line="360" w:lineRule="auto"/>
        <w:ind w:firstLine="567"/>
        <w:jc w:val="both"/>
        <w:rPr>
          <w:sz w:val="28"/>
          <w:lang w:val="uk-UA"/>
        </w:rPr>
      </w:pPr>
      <w:r>
        <w:rPr>
          <w:sz w:val="28"/>
          <w:lang w:val="uk-UA"/>
        </w:rPr>
        <w:t>Для досягнення цієї  мети були поставлені такі задачі:</w:t>
      </w:r>
    </w:p>
    <w:p w:rsidR="005840E4" w:rsidRDefault="005840E4" w:rsidP="005840E4">
      <w:pPr>
        <w:numPr>
          <w:ilvl w:val="0"/>
          <w:numId w:val="1"/>
        </w:numPr>
        <w:tabs>
          <w:tab w:val="clear" w:pos="708"/>
          <w:tab w:val="left" w:pos="-142"/>
          <w:tab w:val="left" w:pos="0"/>
          <w:tab w:val="num" w:pos="426"/>
          <w:tab w:val="left" w:pos="585"/>
          <w:tab w:val="left" w:pos="825"/>
          <w:tab w:val="left" w:pos="855"/>
        </w:tabs>
        <w:suppressAutoHyphens w:val="0"/>
        <w:spacing w:line="360" w:lineRule="auto"/>
        <w:ind w:left="0" w:firstLine="284"/>
        <w:jc w:val="both"/>
        <w:rPr>
          <w:sz w:val="28"/>
          <w:lang w:val="uk-UA"/>
        </w:rPr>
      </w:pPr>
      <w:r>
        <w:rPr>
          <w:sz w:val="28"/>
          <w:lang w:val="uk-UA"/>
        </w:rPr>
        <w:t xml:space="preserve"> провести  патентний  пошук та  вивчення літературних джерел щодо теми д</w:t>
      </w:r>
      <w:r>
        <w:rPr>
          <w:sz w:val="28"/>
          <w:lang w:val="uk-UA"/>
        </w:rPr>
        <w:t>и</w:t>
      </w:r>
      <w:r>
        <w:rPr>
          <w:sz w:val="28"/>
          <w:lang w:val="uk-UA"/>
        </w:rPr>
        <w:t>сертації;</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провести аналіз епізоотичної ситуації щодо захворювань кроликів, спр</w:t>
      </w:r>
      <w:r>
        <w:rPr>
          <w:sz w:val="28"/>
          <w:lang w:val="uk-UA"/>
        </w:rPr>
        <w:t>и</w:t>
      </w:r>
      <w:r>
        <w:rPr>
          <w:sz w:val="28"/>
          <w:lang w:val="uk-UA"/>
        </w:rPr>
        <w:t>чинених умовно патогенними бактеріями в господарствах Луганської, Донецької та Запорізької о</w:t>
      </w:r>
      <w:r>
        <w:rPr>
          <w:sz w:val="28"/>
          <w:lang w:val="uk-UA"/>
        </w:rPr>
        <w:t>б</w:t>
      </w:r>
      <w:r>
        <w:rPr>
          <w:sz w:val="28"/>
          <w:lang w:val="uk-UA"/>
        </w:rPr>
        <w:t>ластей;</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вивчити  бактеріальний  спектр збудників у паразитоценозах кроленят при респіраторних,  шлунково-кишкових та змішаних захворюваннях  і визначити етіологічне значення пастерел у зазначеній п</w:t>
      </w:r>
      <w:r>
        <w:rPr>
          <w:sz w:val="28"/>
          <w:lang w:val="uk-UA"/>
        </w:rPr>
        <w:t>а</w:t>
      </w:r>
      <w:r>
        <w:rPr>
          <w:sz w:val="28"/>
          <w:lang w:val="uk-UA"/>
        </w:rPr>
        <w:t>тології;</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вивчити  біологічні  властивості  культур </w:t>
      </w:r>
      <w:r>
        <w:rPr>
          <w:i/>
          <w:sz w:val="28"/>
          <w:lang w:val="en-US"/>
        </w:rPr>
        <w:t>P</w:t>
      </w:r>
      <w:r>
        <w:rPr>
          <w:i/>
          <w:sz w:val="28"/>
          <w:lang w:val="uk-UA"/>
        </w:rPr>
        <w:t xml:space="preserve">. </w:t>
      </w:r>
      <w:r>
        <w:rPr>
          <w:i/>
          <w:sz w:val="28"/>
          <w:lang w:val="en-US"/>
        </w:rPr>
        <w:t>multocida</w:t>
      </w:r>
      <w:r>
        <w:rPr>
          <w:sz w:val="28"/>
          <w:lang w:val="uk-UA"/>
        </w:rPr>
        <w:t>, виділених від тварин  в  аматорських  кролівницьких  фермах  (АКФ)  південно-східного регіону Укра</w:t>
      </w:r>
      <w:r>
        <w:rPr>
          <w:sz w:val="28"/>
          <w:lang w:val="uk-UA"/>
        </w:rPr>
        <w:t>ї</w:t>
      </w:r>
      <w:r>
        <w:rPr>
          <w:sz w:val="28"/>
          <w:lang w:val="uk-UA"/>
        </w:rPr>
        <w:t>ни;</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вдосконалити метод виявлення кроликів-пастерелоносіїв;</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провести </w:t>
      </w:r>
      <w:r>
        <w:rPr>
          <w:sz w:val="28"/>
        </w:rPr>
        <w:t xml:space="preserve"> </w:t>
      </w:r>
      <w:r>
        <w:rPr>
          <w:sz w:val="28"/>
          <w:lang w:val="uk-UA"/>
        </w:rPr>
        <w:t>пошук</w:t>
      </w:r>
      <w:r>
        <w:rPr>
          <w:sz w:val="28"/>
        </w:rPr>
        <w:t xml:space="preserve"> </w:t>
      </w:r>
      <w:r>
        <w:rPr>
          <w:sz w:val="28"/>
          <w:lang w:val="uk-UA"/>
        </w:rPr>
        <w:t xml:space="preserve"> стимуляторів </w:t>
      </w:r>
      <w:r>
        <w:rPr>
          <w:sz w:val="28"/>
        </w:rPr>
        <w:t xml:space="preserve"> </w:t>
      </w:r>
      <w:r>
        <w:rPr>
          <w:sz w:val="28"/>
          <w:lang w:val="uk-UA"/>
        </w:rPr>
        <w:t xml:space="preserve">росту </w:t>
      </w:r>
      <w:r>
        <w:rPr>
          <w:i/>
          <w:sz w:val="28"/>
          <w:lang w:val="en-US"/>
        </w:rPr>
        <w:t>P</w:t>
      </w:r>
      <w:r>
        <w:rPr>
          <w:i/>
          <w:sz w:val="28"/>
          <w:lang w:val="uk-UA"/>
        </w:rPr>
        <w:t xml:space="preserve">. </w:t>
      </w:r>
      <w:r>
        <w:rPr>
          <w:i/>
          <w:sz w:val="28"/>
          <w:lang w:val="en-US"/>
        </w:rPr>
        <w:t>multocida</w:t>
      </w:r>
      <w:r>
        <w:rPr>
          <w:sz w:val="28"/>
          <w:lang w:val="uk-UA"/>
        </w:rPr>
        <w:t xml:space="preserve">  з метою накопичення бактеріальної біомаси для виготовлення вакцин;</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розробити доступний і ефективний спосіб інактивації пастерел та деяких асоціантів  (стафілококів, ешерихій та бордетел) для виготовлення профіла</w:t>
      </w:r>
      <w:r>
        <w:rPr>
          <w:sz w:val="28"/>
          <w:lang w:val="uk-UA"/>
        </w:rPr>
        <w:t>к</w:t>
      </w:r>
      <w:r>
        <w:rPr>
          <w:sz w:val="28"/>
          <w:lang w:val="uk-UA"/>
        </w:rPr>
        <w:t>тичних препаратів;</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lastRenderedPageBreak/>
        <w:t>виготовити експериментальні зразки  моно- і асоційованої вакцин проти пастерельозу і дослідити їх на стерильність, нешкодочинність та протективні вла</w:t>
      </w:r>
      <w:r>
        <w:rPr>
          <w:sz w:val="28"/>
          <w:lang w:val="uk-UA"/>
        </w:rPr>
        <w:t>с</w:t>
      </w:r>
      <w:r>
        <w:rPr>
          <w:sz w:val="28"/>
          <w:lang w:val="uk-UA"/>
        </w:rPr>
        <w:t>тивості;</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визначити реактогенність, антигенність, імуногенність та гематологічні зміни в організмі тварин, щеплених виготовленими ва</w:t>
      </w:r>
      <w:r>
        <w:rPr>
          <w:sz w:val="28"/>
          <w:lang w:val="uk-UA"/>
        </w:rPr>
        <w:t>к</w:t>
      </w:r>
      <w:r>
        <w:rPr>
          <w:sz w:val="28"/>
          <w:lang w:val="uk-UA"/>
        </w:rPr>
        <w:t>цинами;</w:t>
      </w:r>
    </w:p>
    <w:p w:rsidR="005840E4" w:rsidRDefault="005840E4" w:rsidP="005840E4">
      <w:pPr>
        <w:numPr>
          <w:ilvl w:val="0"/>
          <w:numId w:val="1"/>
        </w:numPr>
        <w:tabs>
          <w:tab w:val="clear" w:pos="708"/>
          <w:tab w:val="left" w:pos="-142"/>
          <w:tab w:val="left" w:pos="0"/>
          <w:tab w:val="num" w:pos="426"/>
        </w:tabs>
        <w:suppressAutoHyphens w:val="0"/>
        <w:spacing w:line="360" w:lineRule="auto"/>
        <w:ind w:left="0" w:firstLine="284"/>
        <w:jc w:val="both"/>
        <w:rPr>
          <w:sz w:val="28"/>
          <w:lang w:val="uk-UA"/>
        </w:rPr>
      </w:pPr>
      <w:r>
        <w:rPr>
          <w:sz w:val="28"/>
          <w:lang w:val="uk-UA"/>
        </w:rPr>
        <w:t xml:space="preserve"> розробити нормативну документацію на виготовлення інактивованої ва</w:t>
      </w:r>
      <w:r>
        <w:rPr>
          <w:sz w:val="28"/>
          <w:lang w:val="uk-UA"/>
        </w:rPr>
        <w:t>к</w:t>
      </w:r>
      <w:r>
        <w:rPr>
          <w:sz w:val="28"/>
          <w:lang w:val="uk-UA"/>
        </w:rPr>
        <w:t>цини проти пастерельозу кроликів.</w:t>
      </w:r>
    </w:p>
    <w:p w:rsidR="005840E4" w:rsidRDefault="005840E4" w:rsidP="005840E4">
      <w:pPr>
        <w:spacing w:line="360" w:lineRule="auto"/>
        <w:ind w:firstLine="567"/>
        <w:jc w:val="both"/>
        <w:rPr>
          <w:sz w:val="28"/>
          <w:lang w:val="uk-UA"/>
        </w:rPr>
      </w:pPr>
      <w:r>
        <w:rPr>
          <w:b/>
          <w:sz w:val="28"/>
          <w:lang w:val="uk-UA"/>
        </w:rPr>
        <w:t xml:space="preserve">Об’єкт дослідження </w:t>
      </w:r>
      <w:r>
        <w:rPr>
          <w:sz w:val="28"/>
          <w:lang w:val="uk-UA"/>
        </w:rPr>
        <w:t>– пастерельоз кроликів, ускладнений умовно пат</w:t>
      </w:r>
      <w:r>
        <w:rPr>
          <w:sz w:val="28"/>
          <w:lang w:val="uk-UA"/>
        </w:rPr>
        <w:t>о</w:t>
      </w:r>
      <w:r>
        <w:rPr>
          <w:sz w:val="28"/>
          <w:lang w:val="uk-UA"/>
        </w:rPr>
        <w:t>генними бактеріями.</w:t>
      </w:r>
    </w:p>
    <w:p w:rsidR="005840E4" w:rsidRDefault="005840E4" w:rsidP="005840E4">
      <w:pPr>
        <w:spacing w:line="360" w:lineRule="auto"/>
        <w:ind w:firstLine="567"/>
        <w:jc w:val="both"/>
        <w:rPr>
          <w:sz w:val="28"/>
          <w:lang w:val="uk-UA"/>
        </w:rPr>
      </w:pPr>
      <w:r>
        <w:rPr>
          <w:b/>
          <w:sz w:val="28"/>
          <w:lang w:val="uk-UA"/>
        </w:rPr>
        <w:t>Предмет дослідження</w:t>
      </w:r>
      <w:r>
        <w:rPr>
          <w:sz w:val="28"/>
          <w:lang w:val="uk-UA"/>
        </w:rPr>
        <w:t xml:space="preserve"> – ступінь поширення і  роль  пастерел та інших умовно патогенних бактерій при пневмоентеритах кроликів,  біологічні  властивості пастерел, засоби діагностики та профілактики пастерель</w:t>
      </w:r>
      <w:r>
        <w:rPr>
          <w:sz w:val="28"/>
          <w:lang w:val="uk-UA"/>
        </w:rPr>
        <w:t>о</w:t>
      </w:r>
      <w:r>
        <w:rPr>
          <w:sz w:val="28"/>
          <w:lang w:val="uk-UA"/>
        </w:rPr>
        <w:t>зу.</w:t>
      </w:r>
    </w:p>
    <w:p w:rsidR="005840E4" w:rsidRDefault="005840E4" w:rsidP="005840E4">
      <w:pPr>
        <w:spacing w:line="360" w:lineRule="auto"/>
        <w:ind w:firstLine="567"/>
        <w:jc w:val="both"/>
        <w:rPr>
          <w:sz w:val="28"/>
          <w:lang w:val="uk-UA"/>
        </w:rPr>
      </w:pPr>
      <w:r>
        <w:rPr>
          <w:b/>
          <w:sz w:val="28"/>
          <w:lang w:val="uk-UA"/>
        </w:rPr>
        <w:t>Методи досліджень.</w:t>
      </w:r>
      <w:r>
        <w:rPr>
          <w:sz w:val="28"/>
          <w:lang w:val="uk-UA"/>
        </w:rPr>
        <w:t xml:space="preserve"> Робота виконувалась із використанням методів ба</w:t>
      </w:r>
      <w:r>
        <w:rPr>
          <w:sz w:val="28"/>
          <w:lang w:val="uk-UA"/>
        </w:rPr>
        <w:t>к</w:t>
      </w:r>
      <w:r>
        <w:rPr>
          <w:sz w:val="28"/>
          <w:lang w:val="uk-UA"/>
        </w:rPr>
        <w:t>теріологічних, серологічних,  гематологічних,  біохімічних, імунологічних  досліджень та статистичного аналізу експеримент</w:t>
      </w:r>
      <w:r>
        <w:rPr>
          <w:sz w:val="28"/>
          <w:lang w:val="uk-UA"/>
        </w:rPr>
        <w:t>а</w:t>
      </w:r>
      <w:r>
        <w:rPr>
          <w:sz w:val="28"/>
          <w:lang w:val="uk-UA"/>
        </w:rPr>
        <w:t>льних даних.</w:t>
      </w:r>
    </w:p>
    <w:p w:rsidR="005840E4" w:rsidRDefault="005840E4" w:rsidP="005840E4">
      <w:pPr>
        <w:spacing w:line="360" w:lineRule="auto"/>
        <w:ind w:firstLine="567"/>
        <w:jc w:val="both"/>
        <w:rPr>
          <w:sz w:val="28"/>
          <w:lang w:val="uk-UA"/>
        </w:rPr>
      </w:pPr>
      <w:r>
        <w:rPr>
          <w:b/>
          <w:sz w:val="28"/>
          <w:lang w:val="uk-UA"/>
        </w:rPr>
        <w:t>Наукова новизна одержаних результатів.</w:t>
      </w:r>
      <w:r>
        <w:rPr>
          <w:sz w:val="28"/>
          <w:lang w:val="uk-UA"/>
        </w:rPr>
        <w:t xml:space="preserve"> Уперше теоретично та експериментально обґрунтовано спосіб виявлення кроликів-пастерелоносіїв шл</w:t>
      </w:r>
      <w:r>
        <w:rPr>
          <w:sz w:val="28"/>
          <w:lang w:val="uk-UA"/>
        </w:rPr>
        <w:t>я</w:t>
      </w:r>
      <w:r>
        <w:rPr>
          <w:sz w:val="28"/>
          <w:lang w:val="uk-UA"/>
        </w:rPr>
        <w:t>хом провокації проявлення клінічних ознак хвороби за модифікованим нами мет</w:t>
      </w:r>
      <w:r>
        <w:rPr>
          <w:sz w:val="28"/>
          <w:lang w:val="uk-UA"/>
        </w:rPr>
        <w:t>о</w:t>
      </w:r>
      <w:r>
        <w:rPr>
          <w:sz w:val="28"/>
          <w:lang w:val="uk-UA"/>
        </w:rPr>
        <w:t>дом Н. И. Розанова, що передбачає додаткове введення кроликам дексаметазону. Ро</w:t>
      </w:r>
      <w:r>
        <w:rPr>
          <w:sz w:val="28"/>
          <w:lang w:val="uk-UA"/>
        </w:rPr>
        <w:t>з</w:t>
      </w:r>
      <w:r>
        <w:rPr>
          <w:sz w:val="28"/>
          <w:lang w:val="uk-UA"/>
        </w:rPr>
        <w:t>роблено і апробовано селективне поживне середовище з м'ясо-пептонного бул</w:t>
      </w:r>
      <w:r>
        <w:rPr>
          <w:sz w:val="28"/>
          <w:lang w:val="uk-UA"/>
        </w:rPr>
        <w:t>ь</w:t>
      </w:r>
      <w:r>
        <w:rPr>
          <w:sz w:val="28"/>
          <w:lang w:val="uk-UA"/>
        </w:rPr>
        <w:t>йону, біоактиваторів росту пастерел та анілінових барвників-інгібіторів росту кокової мікрофлори у конц</w:t>
      </w:r>
      <w:r>
        <w:rPr>
          <w:sz w:val="28"/>
          <w:lang w:val="uk-UA"/>
        </w:rPr>
        <w:t>е</w:t>
      </w:r>
      <w:r>
        <w:rPr>
          <w:sz w:val="28"/>
          <w:lang w:val="uk-UA"/>
        </w:rPr>
        <w:t>нтрації кристалвіолету 1:54000, метилвіолету 1:64000 і бриліантгрюну 1:100000. За регресійною моделлю рі</w:t>
      </w:r>
      <w:r>
        <w:rPr>
          <w:sz w:val="28"/>
          <w:lang w:val="uk-UA"/>
        </w:rPr>
        <w:t>з</w:t>
      </w:r>
      <w:r>
        <w:rPr>
          <w:sz w:val="28"/>
          <w:lang w:val="uk-UA"/>
        </w:rPr>
        <w:t>них концентрацій досліджуваних  стимуляторів росту  (аутолізат дріжджів, дефібринована кров, сироватка крові та дріжджований аутолізат крові) визначено ефективність накопичення біомаси пастерел у середовищі з дріжджов</w:t>
      </w:r>
      <w:r>
        <w:rPr>
          <w:sz w:val="28"/>
          <w:lang w:val="uk-UA"/>
        </w:rPr>
        <w:t>а</w:t>
      </w:r>
      <w:r>
        <w:rPr>
          <w:sz w:val="28"/>
          <w:lang w:val="uk-UA"/>
        </w:rPr>
        <w:t>ним аутолізатом крові, що має переваги за простотою виготовлення, стерилізації та застос</w:t>
      </w:r>
      <w:r>
        <w:rPr>
          <w:sz w:val="28"/>
          <w:lang w:val="uk-UA"/>
        </w:rPr>
        <w:t>у</w:t>
      </w:r>
      <w:r>
        <w:rPr>
          <w:sz w:val="28"/>
          <w:lang w:val="uk-UA"/>
        </w:rPr>
        <w:t>вання.</w:t>
      </w:r>
    </w:p>
    <w:p w:rsidR="005840E4" w:rsidRDefault="005840E4" w:rsidP="005840E4">
      <w:pPr>
        <w:spacing w:line="360" w:lineRule="auto"/>
        <w:ind w:firstLine="567"/>
        <w:jc w:val="both"/>
        <w:rPr>
          <w:sz w:val="28"/>
          <w:lang w:val="uk-UA"/>
        </w:rPr>
      </w:pPr>
      <w:r>
        <w:rPr>
          <w:sz w:val="28"/>
          <w:lang w:val="uk-UA"/>
        </w:rPr>
        <w:t>Вивчено режими інактивації пастерел, стафілококів, ешерихій та борд</w:t>
      </w:r>
      <w:r>
        <w:rPr>
          <w:sz w:val="28"/>
          <w:lang w:val="uk-UA"/>
        </w:rPr>
        <w:t>е</w:t>
      </w:r>
      <w:r>
        <w:rPr>
          <w:sz w:val="28"/>
          <w:lang w:val="uk-UA"/>
        </w:rPr>
        <w:t>тел за допомогою пероксиду водню з метою отримання активних протективних антигенів. Уперше вивчено вплив вакцин, виготовлених на основі протекти</w:t>
      </w:r>
      <w:r>
        <w:rPr>
          <w:sz w:val="28"/>
          <w:lang w:val="uk-UA"/>
        </w:rPr>
        <w:t>в</w:t>
      </w:r>
      <w:r>
        <w:rPr>
          <w:sz w:val="28"/>
          <w:lang w:val="uk-UA"/>
        </w:rPr>
        <w:t xml:space="preserve">них </w:t>
      </w:r>
      <w:r>
        <w:rPr>
          <w:sz w:val="28"/>
          <w:lang w:val="uk-UA"/>
        </w:rPr>
        <w:lastRenderedPageBreak/>
        <w:t>антигенів, інактивованих пероксидом  водню культур бактерій, на зме</w:t>
      </w:r>
      <w:r>
        <w:rPr>
          <w:sz w:val="28"/>
          <w:lang w:val="uk-UA"/>
        </w:rPr>
        <w:t>н</w:t>
      </w:r>
      <w:r>
        <w:rPr>
          <w:sz w:val="28"/>
          <w:lang w:val="uk-UA"/>
        </w:rPr>
        <w:t>шення захворюваності кролепоголів’я. У порівняльному аспекті досліджено імунокорегуючі властивості вакцин на гематологічні та імунологічні показники крові у щеплених проти пастерельозу тв</w:t>
      </w:r>
      <w:r>
        <w:rPr>
          <w:sz w:val="28"/>
          <w:lang w:val="uk-UA"/>
        </w:rPr>
        <w:t>а</w:t>
      </w:r>
      <w:r>
        <w:rPr>
          <w:sz w:val="28"/>
          <w:lang w:val="uk-UA"/>
        </w:rPr>
        <w:t>рин.</w:t>
      </w:r>
    </w:p>
    <w:p w:rsidR="005840E4" w:rsidRDefault="005840E4" w:rsidP="005840E4">
      <w:pPr>
        <w:spacing w:line="360" w:lineRule="auto"/>
        <w:ind w:firstLine="567"/>
        <w:jc w:val="both"/>
        <w:rPr>
          <w:sz w:val="28"/>
          <w:lang w:val="uk-UA"/>
        </w:rPr>
      </w:pPr>
      <w:r>
        <w:rPr>
          <w:sz w:val="28"/>
          <w:lang w:val="uk-UA"/>
        </w:rPr>
        <w:t>Наукова новизна виконаної роботи підтверджена деклараційними патентами на корисну м</w:t>
      </w:r>
      <w:r>
        <w:rPr>
          <w:sz w:val="28"/>
          <w:lang w:val="uk-UA"/>
        </w:rPr>
        <w:t>о</w:t>
      </w:r>
      <w:r>
        <w:rPr>
          <w:sz w:val="28"/>
          <w:lang w:val="uk-UA"/>
        </w:rPr>
        <w:t xml:space="preserve">дель (11612. Спосіб ізоляції пастерел від кролів-пастерелоносіїв, опубл. 16.01.2006 р.; 18446. Епізоотичний штам </w:t>
      </w:r>
      <w:r>
        <w:rPr>
          <w:i/>
          <w:sz w:val="28"/>
          <w:lang w:val="uk-UA"/>
        </w:rPr>
        <w:t>Pasteurella multocida</w:t>
      </w:r>
      <w:r>
        <w:rPr>
          <w:sz w:val="28"/>
          <w:lang w:val="uk-UA"/>
        </w:rPr>
        <w:t xml:space="preserve"> серовару Д, опубл. 15.11.2006 р.; 21254. Епізоотичний штам </w:t>
      </w:r>
      <w:r>
        <w:rPr>
          <w:i/>
          <w:sz w:val="28"/>
          <w:lang w:val="uk-UA"/>
        </w:rPr>
        <w:t>Pasteurella multocida</w:t>
      </w:r>
      <w:r>
        <w:rPr>
          <w:sz w:val="28"/>
          <w:lang w:val="uk-UA"/>
        </w:rPr>
        <w:t xml:space="preserve"> серовару А для вигото</w:t>
      </w:r>
      <w:r>
        <w:rPr>
          <w:sz w:val="28"/>
          <w:lang w:val="uk-UA"/>
        </w:rPr>
        <w:t>в</w:t>
      </w:r>
      <w:r>
        <w:rPr>
          <w:sz w:val="28"/>
          <w:lang w:val="uk-UA"/>
        </w:rPr>
        <w:t>лення інактивованого бактерину проти інфекційних пневмоентеритів кролів, опубл. 15.03.2007 р.).</w:t>
      </w:r>
    </w:p>
    <w:p w:rsidR="005840E4" w:rsidRDefault="005840E4" w:rsidP="005840E4">
      <w:pPr>
        <w:spacing w:line="360" w:lineRule="auto"/>
        <w:ind w:firstLine="567"/>
        <w:jc w:val="both"/>
        <w:rPr>
          <w:sz w:val="28"/>
          <w:lang w:val="uk-UA"/>
        </w:rPr>
      </w:pPr>
      <w:r>
        <w:rPr>
          <w:b/>
          <w:sz w:val="28"/>
          <w:lang w:val="uk-UA"/>
        </w:rPr>
        <w:t>Практичне значення одержаних результатів.</w:t>
      </w:r>
      <w:r>
        <w:rPr>
          <w:sz w:val="28"/>
          <w:lang w:val="uk-UA"/>
        </w:rPr>
        <w:t xml:space="preserve"> Розроблено технологію виготовлення інактивованої вакцини проти пастерельозу кроликів із застосуванням епізоотичних штамів </w:t>
      </w:r>
      <w:r>
        <w:rPr>
          <w:i/>
          <w:sz w:val="28"/>
          <w:lang w:val="uk-UA"/>
        </w:rPr>
        <w:t>Pasteurella multocida</w:t>
      </w:r>
      <w:r>
        <w:rPr>
          <w:sz w:val="28"/>
          <w:lang w:val="uk-UA"/>
        </w:rPr>
        <w:t xml:space="preserve"> сероварів А і Д та </w:t>
      </w:r>
      <w:r>
        <w:rPr>
          <w:i/>
          <w:sz w:val="28"/>
          <w:lang w:val="uk-UA"/>
        </w:rPr>
        <w:t>S</w:t>
      </w:r>
      <w:r>
        <w:rPr>
          <w:i/>
          <w:sz w:val="28"/>
          <w:lang w:val="en-US"/>
        </w:rPr>
        <w:t>taphyl</w:t>
      </w:r>
      <w:r>
        <w:rPr>
          <w:i/>
          <w:sz w:val="28"/>
          <w:lang w:val="en-US"/>
        </w:rPr>
        <w:t>o</w:t>
      </w:r>
      <w:r>
        <w:rPr>
          <w:i/>
          <w:sz w:val="28"/>
          <w:lang w:val="en-US"/>
        </w:rPr>
        <w:t>coccus</w:t>
      </w:r>
      <w:r>
        <w:rPr>
          <w:i/>
          <w:sz w:val="28"/>
          <w:lang w:val="uk-UA"/>
        </w:rPr>
        <w:t xml:space="preserve"> aureus</w:t>
      </w:r>
      <w:r>
        <w:rPr>
          <w:sz w:val="28"/>
          <w:lang w:val="uk-UA"/>
        </w:rPr>
        <w:t xml:space="preserve">, </w:t>
      </w:r>
      <w:r>
        <w:rPr>
          <w:i/>
          <w:sz w:val="28"/>
          <w:lang w:val="uk-UA"/>
        </w:rPr>
        <w:t>E</w:t>
      </w:r>
      <w:r>
        <w:rPr>
          <w:i/>
          <w:sz w:val="28"/>
          <w:lang w:val="en-US"/>
        </w:rPr>
        <w:t>scherichia</w:t>
      </w:r>
      <w:r>
        <w:rPr>
          <w:i/>
          <w:sz w:val="28"/>
          <w:lang w:val="uk-UA"/>
        </w:rPr>
        <w:t xml:space="preserve"> coli</w:t>
      </w:r>
      <w:r>
        <w:rPr>
          <w:sz w:val="28"/>
          <w:lang w:val="uk-UA"/>
        </w:rPr>
        <w:t xml:space="preserve"> O111 і </w:t>
      </w:r>
      <w:r>
        <w:rPr>
          <w:i/>
          <w:sz w:val="28"/>
          <w:lang w:val="uk-UA"/>
        </w:rPr>
        <w:t>B</w:t>
      </w:r>
      <w:r>
        <w:rPr>
          <w:i/>
          <w:sz w:val="28"/>
          <w:lang w:val="en-US"/>
        </w:rPr>
        <w:t>ordetella</w:t>
      </w:r>
      <w:r>
        <w:rPr>
          <w:i/>
          <w:sz w:val="28"/>
          <w:lang w:val="uk-UA"/>
        </w:rPr>
        <w:t xml:space="preserve"> bronchiseptica</w:t>
      </w:r>
      <w:r>
        <w:rPr>
          <w:sz w:val="28"/>
          <w:lang w:val="uk-UA"/>
        </w:rPr>
        <w:t>, що найбільш часто ускладнюють перебіг хвороби та спосіб їх  інактивації  за допомогою п</w:t>
      </w:r>
      <w:r>
        <w:rPr>
          <w:sz w:val="28"/>
          <w:lang w:val="uk-UA"/>
        </w:rPr>
        <w:t>е</w:t>
      </w:r>
      <w:r>
        <w:rPr>
          <w:sz w:val="28"/>
          <w:lang w:val="uk-UA"/>
        </w:rPr>
        <w:t>роксиду водню, теоретичні положення яких  підтверджено  експериментальними даними в лабораторних і виро</w:t>
      </w:r>
      <w:r>
        <w:rPr>
          <w:sz w:val="28"/>
          <w:lang w:val="uk-UA"/>
        </w:rPr>
        <w:t>б</w:t>
      </w:r>
      <w:r>
        <w:rPr>
          <w:sz w:val="28"/>
          <w:lang w:val="uk-UA"/>
        </w:rPr>
        <w:t>ничих умовах.</w:t>
      </w:r>
    </w:p>
    <w:p w:rsidR="005840E4" w:rsidRDefault="005840E4" w:rsidP="005840E4">
      <w:pPr>
        <w:spacing w:line="360" w:lineRule="auto"/>
        <w:ind w:firstLine="567"/>
        <w:jc w:val="both"/>
        <w:rPr>
          <w:sz w:val="28"/>
          <w:lang w:val="uk-UA"/>
        </w:rPr>
      </w:pPr>
      <w:r>
        <w:rPr>
          <w:sz w:val="28"/>
          <w:lang w:val="uk-UA"/>
        </w:rPr>
        <w:t>За результатами проведених досліджень розроблено і запропоновано для пра</w:t>
      </w:r>
      <w:r>
        <w:rPr>
          <w:sz w:val="28"/>
          <w:lang w:val="uk-UA"/>
        </w:rPr>
        <w:t>к</w:t>
      </w:r>
      <w:r>
        <w:rPr>
          <w:sz w:val="28"/>
          <w:lang w:val="uk-UA"/>
        </w:rPr>
        <w:t>тичного використання:</w:t>
      </w:r>
    </w:p>
    <w:p w:rsidR="005840E4" w:rsidRDefault="005840E4" w:rsidP="005840E4">
      <w:pPr>
        <w:tabs>
          <w:tab w:val="left" w:pos="567"/>
        </w:tabs>
        <w:spacing w:line="360" w:lineRule="auto"/>
        <w:jc w:val="both"/>
        <w:rPr>
          <w:sz w:val="28"/>
          <w:lang w:val="uk-UA"/>
        </w:rPr>
      </w:pPr>
      <w:r>
        <w:rPr>
          <w:sz w:val="28"/>
          <w:lang w:val="uk-UA"/>
        </w:rPr>
        <w:t>-  нормативну документацію на інактивовану вакцину проти пастерельозу кр</w:t>
      </w:r>
      <w:r>
        <w:rPr>
          <w:sz w:val="28"/>
          <w:lang w:val="uk-UA"/>
        </w:rPr>
        <w:t>о</w:t>
      </w:r>
      <w:r>
        <w:rPr>
          <w:sz w:val="28"/>
          <w:lang w:val="uk-UA"/>
        </w:rPr>
        <w:t xml:space="preserve">ликів (ТУ У 24.4-00493669-002:2007, </w:t>
      </w:r>
      <w:r>
        <w:rPr>
          <w:sz w:val="28"/>
        </w:rPr>
        <w:t xml:space="preserve"> </w:t>
      </w:r>
      <w:r>
        <w:rPr>
          <w:sz w:val="28"/>
          <w:lang w:val="uk-UA"/>
        </w:rPr>
        <w:t>інструкція</w:t>
      </w:r>
      <w:r>
        <w:rPr>
          <w:sz w:val="28"/>
        </w:rPr>
        <w:t xml:space="preserve"> </w:t>
      </w:r>
      <w:r>
        <w:rPr>
          <w:sz w:val="28"/>
          <w:lang w:val="uk-UA"/>
        </w:rPr>
        <w:t xml:space="preserve"> з виготовлення і контролю вакцини за показниками якості та листівка-вкладка щодо застосування преп</w:t>
      </w:r>
      <w:r>
        <w:rPr>
          <w:sz w:val="28"/>
          <w:lang w:val="uk-UA"/>
        </w:rPr>
        <w:t>а</w:t>
      </w:r>
      <w:r>
        <w:rPr>
          <w:sz w:val="28"/>
          <w:lang w:val="uk-UA"/>
        </w:rPr>
        <w:t>рату),  яка затверджена Державним департаментом ветеринарної медицини МАП України 16 січня 2007 р.;</w:t>
      </w:r>
    </w:p>
    <w:p w:rsidR="005840E4" w:rsidRDefault="005840E4" w:rsidP="005840E4">
      <w:pPr>
        <w:tabs>
          <w:tab w:val="left" w:pos="426"/>
          <w:tab w:val="left" w:pos="567"/>
        </w:tabs>
        <w:spacing w:line="360" w:lineRule="auto"/>
        <w:jc w:val="both"/>
        <w:rPr>
          <w:sz w:val="28"/>
          <w:lang w:val="uk-UA"/>
        </w:rPr>
      </w:pPr>
      <w:r>
        <w:rPr>
          <w:sz w:val="28"/>
          <w:lang w:val="uk-UA"/>
        </w:rPr>
        <w:t>-    настанову з діагностики пастерельозу тварин;</w:t>
      </w:r>
    </w:p>
    <w:p w:rsidR="005840E4" w:rsidRDefault="005840E4" w:rsidP="005840E4">
      <w:pPr>
        <w:tabs>
          <w:tab w:val="left" w:pos="426"/>
          <w:tab w:val="left" w:pos="567"/>
        </w:tabs>
        <w:spacing w:line="360" w:lineRule="auto"/>
        <w:jc w:val="both"/>
        <w:rPr>
          <w:sz w:val="28"/>
          <w:lang w:val="uk-UA"/>
        </w:rPr>
      </w:pPr>
      <w:r>
        <w:rPr>
          <w:sz w:val="28"/>
          <w:lang w:val="uk-UA"/>
        </w:rPr>
        <w:t>-   методичні  вказівки  з  діагностики та  організації протиепізоотичних зах</w:t>
      </w:r>
      <w:r>
        <w:rPr>
          <w:sz w:val="28"/>
          <w:lang w:val="uk-UA"/>
        </w:rPr>
        <w:t>о</w:t>
      </w:r>
      <w:r>
        <w:rPr>
          <w:sz w:val="28"/>
          <w:lang w:val="uk-UA"/>
        </w:rPr>
        <w:t>дів  при  патологіях  кроликів,  які  викликаються  умовно   патогенними ба</w:t>
      </w:r>
      <w:r>
        <w:rPr>
          <w:sz w:val="28"/>
          <w:lang w:val="uk-UA"/>
        </w:rPr>
        <w:t>к</w:t>
      </w:r>
      <w:r>
        <w:rPr>
          <w:sz w:val="28"/>
          <w:lang w:val="uk-UA"/>
        </w:rPr>
        <w:t>теріями,   та    методичні рекомендації щодо одержання біомаси пастерел при стаціона</w:t>
      </w:r>
      <w:r>
        <w:rPr>
          <w:sz w:val="28"/>
          <w:lang w:val="uk-UA"/>
        </w:rPr>
        <w:t>р</w:t>
      </w:r>
      <w:r>
        <w:rPr>
          <w:sz w:val="28"/>
          <w:lang w:val="uk-UA"/>
        </w:rPr>
        <w:t>ному та глибинному культивуванні, що затверджені науково-методичною радою Державного департаменту ветеринарної медицини МАП України (пр</w:t>
      </w:r>
      <w:r>
        <w:rPr>
          <w:sz w:val="28"/>
          <w:lang w:val="uk-UA"/>
        </w:rPr>
        <w:t>о</w:t>
      </w:r>
      <w:r>
        <w:rPr>
          <w:sz w:val="28"/>
          <w:lang w:val="uk-UA"/>
        </w:rPr>
        <w:t>токол № 3 від 20.12.2006 р.).</w:t>
      </w:r>
    </w:p>
    <w:p w:rsidR="005840E4" w:rsidRDefault="005840E4" w:rsidP="005840E4">
      <w:pPr>
        <w:spacing w:line="360" w:lineRule="auto"/>
        <w:ind w:firstLine="284"/>
        <w:jc w:val="both"/>
        <w:rPr>
          <w:sz w:val="28"/>
          <w:lang w:val="uk-UA"/>
        </w:rPr>
      </w:pPr>
      <w:r>
        <w:rPr>
          <w:sz w:val="28"/>
          <w:lang w:val="uk-UA"/>
        </w:rPr>
        <w:lastRenderedPageBreak/>
        <w:tab/>
        <w:t>Для практичної ветеринарної медицини розроблено спосіб ізоляції паст</w:t>
      </w:r>
      <w:r>
        <w:rPr>
          <w:sz w:val="28"/>
          <w:lang w:val="uk-UA"/>
        </w:rPr>
        <w:t>е</w:t>
      </w:r>
      <w:r>
        <w:rPr>
          <w:sz w:val="28"/>
          <w:lang w:val="uk-UA"/>
        </w:rPr>
        <w:t xml:space="preserve">рел від кролів-пастерелоносіїв та запропоновано епізоотичні штами </w:t>
      </w:r>
      <w:r>
        <w:rPr>
          <w:i/>
          <w:sz w:val="28"/>
          <w:lang w:val="uk-UA"/>
        </w:rPr>
        <w:t>P. multocida</w:t>
      </w:r>
      <w:r>
        <w:rPr>
          <w:sz w:val="28"/>
          <w:lang w:val="uk-UA"/>
        </w:rPr>
        <w:t xml:space="preserve"> сероварів А і Д.</w:t>
      </w:r>
    </w:p>
    <w:p w:rsidR="005840E4" w:rsidRDefault="005840E4" w:rsidP="005840E4">
      <w:pPr>
        <w:spacing w:line="360" w:lineRule="auto"/>
        <w:ind w:firstLine="567"/>
        <w:jc w:val="both"/>
        <w:rPr>
          <w:sz w:val="28"/>
          <w:lang w:val="uk-UA"/>
        </w:rPr>
      </w:pPr>
      <w:r>
        <w:rPr>
          <w:sz w:val="28"/>
          <w:lang w:val="uk-UA"/>
        </w:rPr>
        <w:t>Основні положення дисертації використовуються в навчальному процесі на факультетах ветеринарної медицини Національного аграрного університ</w:t>
      </w:r>
      <w:r>
        <w:rPr>
          <w:sz w:val="28"/>
          <w:lang w:val="uk-UA"/>
        </w:rPr>
        <w:t>е</w:t>
      </w:r>
      <w:r>
        <w:rPr>
          <w:sz w:val="28"/>
          <w:lang w:val="uk-UA"/>
        </w:rPr>
        <w:t>ту України, Державного агроекологічного університету, Дніпропетровс</w:t>
      </w:r>
      <w:r>
        <w:rPr>
          <w:sz w:val="28"/>
          <w:lang w:val="uk-UA"/>
        </w:rPr>
        <w:t>ь</w:t>
      </w:r>
      <w:r>
        <w:rPr>
          <w:sz w:val="28"/>
          <w:lang w:val="uk-UA"/>
        </w:rPr>
        <w:t>кого державного аграрного університету, Луганського національного аграрного уніве</w:t>
      </w:r>
      <w:r>
        <w:rPr>
          <w:sz w:val="28"/>
          <w:lang w:val="uk-UA"/>
        </w:rPr>
        <w:t>р</w:t>
      </w:r>
      <w:r>
        <w:rPr>
          <w:sz w:val="28"/>
          <w:lang w:val="uk-UA"/>
        </w:rPr>
        <w:t>ситету,  Львівської національної академії ветеринарної медицини ім. С. З. Гжицького, Сумського національного аграрного університету, Харківської державної зооветеринарної ак</w:t>
      </w:r>
      <w:r>
        <w:rPr>
          <w:sz w:val="28"/>
          <w:lang w:val="uk-UA"/>
        </w:rPr>
        <w:t>а</w:t>
      </w:r>
      <w:r>
        <w:rPr>
          <w:sz w:val="28"/>
          <w:lang w:val="uk-UA"/>
        </w:rPr>
        <w:t>демії.</w:t>
      </w:r>
    </w:p>
    <w:p w:rsidR="005840E4" w:rsidRDefault="005840E4" w:rsidP="005840E4">
      <w:pPr>
        <w:spacing w:line="360" w:lineRule="auto"/>
        <w:ind w:firstLine="567"/>
        <w:jc w:val="both"/>
        <w:rPr>
          <w:sz w:val="28"/>
          <w:lang w:val="uk-UA"/>
        </w:rPr>
      </w:pPr>
      <w:r>
        <w:rPr>
          <w:b/>
          <w:sz w:val="28"/>
          <w:lang w:val="uk-UA"/>
        </w:rPr>
        <w:t>Особистий внесок здобувача.</w:t>
      </w:r>
      <w:r>
        <w:rPr>
          <w:sz w:val="28"/>
          <w:lang w:val="uk-UA"/>
        </w:rPr>
        <w:t xml:space="preserve"> Автором обґрунтовано науковий напр</w:t>
      </w:r>
      <w:r>
        <w:rPr>
          <w:sz w:val="28"/>
          <w:lang w:val="uk-UA"/>
        </w:rPr>
        <w:t>я</w:t>
      </w:r>
      <w:r>
        <w:rPr>
          <w:sz w:val="28"/>
          <w:lang w:val="uk-UA"/>
        </w:rPr>
        <w:t>мок, визначена програма досліджень, проведено аналіз літературних даних, виробн</w:t>
      </w:r>
      <w:r>
        <w:rPr>
          <w:sz w:val="28"/>
          <w:lang w:val="uk-UA"/>
        </w:rPr>
        <w:t>и</w:t>
      </w:r>
      <w:r>
        <w:rPr>
          <w:sz w:val="28"/>
          <w:lang w:val="uk-UA"/>
        </w:rPr>
        <w:t>чі та лабораторні досліди, виконано статистичну обробку матеріалів, аналіз отриманих результатів та їх інтерпретацію, сформульовано висновки і практи</w:t>
      </w:r>
      <w:r>
        <w:rPr>
          <w:sz w:val="28"/>
          <w:lang w:val="uk-UA"/>
        </w:rPr>
        <w:t>ч</w:t>
      </w:r>
      <w:r>
        <w:rPr>
          <w:sz w:val="28"/>
          <w:lang w:val="uk-UA"/>
        </w:rPr>
        <w:t>ні пропозиції. Імунологічні  дослідження здійснено на базі лабораторії імун</w:t>
      </w:r>
      <w:r>
        <w:rPr>
          <w:sz w:val="28"/>
          <w:lang w:val="uk-UA"/>
        </w:rPr>
        <w:t>о</w:t>
      </w:r>
      <w:r>
        <w:rPr>
          <w:sz w:val="28"/>
          <w:lang w:val="uk-UA"/>
        </w:rPr>
        <w:t>логії при обласній педіатричній лікарні м. Луганська спільно з канд. мед. наук Т. В Ричковою. Гематологічні та біохімічні дослідження крові піддослі</w:t>
      </w:r>
      <w:r>
        <w:rPr>
          <w:sz w:val="28"/>
          <w:lang w:val="uk-UA"/>
        </w:rPr>
        <w:t>д</w:t>
      </w:r>
      <w:r>
        <w:rPr>
          <w:sz w:val="28"/>
          <w:lang w:val="uk-UA"/>
        </w:rPr>
        <w:t>них тварин виконано на базі приватної ветеринарної клініки ТОВ «Мауглі» м. Луга</w:t>
      </w:r>
      <w:r>
        <w:rPr>
          <w:sz w:val="28"/>
          <w:lang w:val="uk-UA"/>
        </w:rPr>
        <w:t>н</w:t>
      </w:r>
      <w:r>
        <w:rPr>
          <w:sz w:val="28"/>
          <w:lang w:val="uk-UA"/>
        </w:rPr>
        <w:t>ська. Експериментальні серії інактивованих вакцин із культур умовно патогенних бактерій, що циркулюють у господарстві, виготовлено р</w:t>
      </w:r>
      <w:r>
        <w:rPr>
          <w:sz w:val="28"/>
          <w:lang w:val="uk-UA"/>
        </w:rPr>
        <w:t>а</w:t>
      </w:r>
      <w:r>
        <w:rPr>
          <w:sz w:val="28"/>
          <w:lang w:val="uk-UA"/>
        </w:rPr>
        <w:t>зом із співробітниками кафедри епізоотології, патанатомії та судової ветеринарії Л</w:t>
      </w:r>
      <w:r>
        <w:rPr>
          <w:sz w:val="28"/>
          <w:lang w:val="uk-UA"/>
        </w:rPr>
        <w:t>у</w:t>
      </w:r>
      <w:r>
        <w:rPr>
          <w:sz w:val="28"/>
          <w:lang w:val="uk-UA"/>
        </w:rPr>
        <w:t>ганського НАУ, а саме за участю завідувача кафедри, канд. вет. наук, доц. А. Ф. Руденка та  асистента  С. С. Клім</w:t>
      </w:r>
      <w:r>
        <w:rPr>
          <w:sz w:val="28"/>
          <w:lang w:val="uk-UA"/>
        </w:rPr>
        <w:t>е</w:t>
      </w:r>
      <w:r>
        <w:rPr>
          <w:sz w:val="28"/>
          <w:lang w:val="uk-UA"/>
        </w:rPr>
        <w:t xml:space="preserve">нка. </w:t>
      </w:r>
    </w:p>
    <w:p w:rsidR="005840E4" w:rsidRDefault="005840E4" w:rsidP="005840E4">
      <w:pPr>
        <w:spacing w:line="336" w:lineRule="auto"/>
        <w:ind w:firstLine="720"/>
        <w:jc w:val="both"/>
        <w:rPr>
          <w:sz w:val="28"/>
          <w:lang w:val="uk-UA"/>
        </w:rPr>
      </w:pPr>
      <w:r>
        <w:rPr>
          <w:b/>
          <w:sz w:val="28"/>
          <w:lang w:val="uk-UA"/>
        </w:rPr>
        <w:t>Апробація результатів дисертації.</w:t>
      </w:r>
      <w:r>
        <w:rPr>
          <w:sz w:val="28"/>
          <w:lang w:val="uk-UA"/>
        </w:rPr>
        <w:t xml:space="preserve"> Матеріали дисертації доповідалися і схвалені на:</w:t>
      </w:r>
    </w:p>
    <w:p w:rsidR="005840E4" w:rsidRDefault="005840E4" w:rsidP="006725AE">
      <w:pPr>
        <w:numPr>
          <w:ilvl w:val="0"/>
          <w:numId w:val="61"/>
        </w:numPr>
        <w:tabs>
          <w:tab w:val="num" w:pos="720"/>
        </w:tabs>
        <w:suppressAutoHyphens w:val="0"/>
        <w:spacing w:line="336" w:lineRule="auto"/>
        <w:ind w:left="720" w:hanging="540"/>
        <w:jc w:val="both"/>
        <w:rPr>
          <w:sz w:val="28"/>
          <w:lang w:val="uk-UA"/>
        </w:rPr>
      </w:pPr>
      <w:r>
        <w:rPr>
          <w:sz w:val="28"/>
          <w:lang w:val="uk-UA"/>
        </w:rPr>
        <w:t>засіданнях і звітних сесіях вченої ради факультету ветеринарної медицини ЛНАУ, засіданнях методичних комісій факультету ветеринарної медицини (2005-2007 р.);</w:t>
      </w:r>
    </w:p>
    <w:p w:rsidR="005840E4" w:rsidRDefault="005840E4" w:rsidP="006725AE">
      <w:pPr>
        <w:numPr>
          <w:ilvl w:val="0"/>
          <w:numId w:val="61"/>
        </w:numPr>
        <w:tabs>
          <w:tab w:val="num" w:pos="720"/>
        </w:tabs>
        <w:suppressAutoHyphens w:val="0"/>
        <w:spacing w:line="336" w:lineRule="auto"/>
        <w:ind w:left="720" w:hanging="540"/>
        <w:jc w:val="both"/>
        <w:rPr>
          <w:sz w:val="28"/>
          <w:lang w:val="uk-UA"/>
        </w:rPr>
      </w:pPr>
      <w:r>
        <w:rPr>
          <w:sz w:val="28"/>
          <w:lang w:val="uk-UA"/>
        </w:rPr>
        <w:t>міжнародній науковій конференції «Ветеринарні препарати: розробка, контроль якості та застосування» (м. Львів, 2005 р.);</w:t>
      </w:r>
    </w:p>
    <w:p w:rsidR="005840E4" w:rsidRDefault="005840E4" w:rsidP="006725AE">
      <w:pPr>
        <w:numPr>
          <w:ilvl w:val="0"/>
          <w:numId w:val="61"/>
        </w:numPr>
        <w:tabs>
          <w:tab w:val="num" w:pos="720"/>
        </w:tabs>
        <w:suppressAutoHyphens w:val="0"/>
        <w:spacing w:line="336" w:lineRule="auto"/>
        <w:ind w:left="720" w:hanging="540"/>
        <w:jc w:val="both"/>
        <w:rPr>
          <w:sz w:val="28"/>
          <w:lang w:val="uk-UA"/>
        </w:rPr>
      </w:pPr>
      <w:r>
        <w:rPr>
          <w:sz w:val="28"/>
          <w:lang w:val="uk-UA"/>
        </w:rPr>
        <w:lastRenderedPageBreak/>
        <w:t>міжнародній науково-практичній конференції «Здобутки і перспективи розвитку ветеринарної медицини» (м. Суми, 2005 р.);</w:t>
      </w:r>
    </w:p>
    <w:p w:rsidR="005840E4" w:rsidRDefault="005840E4" w:rsidP="006725AE">
      <w:pPr>
        <w:numPr>
          <w:ilvl w:val="0"/>
          <w:numId w:val="61"/>
        </w:numPr>
        <w:tabs>
          <w:tab w:val="num" w:pos="720"/>
        </w:tabs>
        <w:suppressAutoHyphens w:val="0"/>
        <w:spacing w:line="336" w:lineRule="auto"/>
        <w:ind w:left="720" w:hanging="540"/>
        <w:jc w:val="both"/>
        <w:rPr>
          <w:sz w:val="28"/>
          <w:lang w:val="uk-UA"/>
        </w:rPr>
      </w:pPr>
      <w:r>
        <w:rPr>
          <w:sz w:val="28"/>
          <w:lang w:val="uk-UA"/>
        </w:rPr>
        <w:t>міжнародній науковій конференції «</w:t>
      </w:r>
      <w:r>
        <w:rPr>
          <w:sz w:val="28"/>
        </w:rPr>
        <w:t>Актуальные вопросы борьбы с инфекционными заболеваниями в гуманной и ветеринарной медицине</w:t>
      </w:r>
      <w:r>
        <w:rPr>
          <w:sz w:val="28"/>
          <w:lang w:val="uk-UA"/>
        </w:rPr>
        <w:t>» (м. Харків, 2005 р.);</w:t>
      </w:r>
    </w:p>
    <w:p w:rsidR="005840E4" w:rsidRDefault="005840E4" w:rsidP="006725AE">
      <w:pPr>
        <w:numPr>
          <w:ilvl w:val="0"/>
          <w:numId w:val="61"/>
        </w:numPr>
        <w:tabs>
          <w:tab w:val="num" w:pos="720"/>
        </w:tabs>
        <w:suppressAutoHyphens w:val="0"/>
        <w:spacing w:line="336" w:lineRule="auto"/>
        <w:ind w:left="720" w:hanging="540"/>
        <w:jc w:val="both"/>
        <w:rPr>
          <w:sz w:val="28"/>
          <w:lang w:val="uk-UA"/>
        </w:rPr>
      </w:pPr>
      <w:r>
        <w:rPr>
          <w:sz w:val="28"/>
          <w:lang w:val="uk-UA"/>
        </w:rPr>
        <w:t>міжнародній науковій конференції «Проблеми зооінженерії та ветеринарної медицини» (м. Харків, 2006).</w:t>
      </w:r>
    </w:p>
    <w:p w:rsidR="005840E4" w:rsidRDefault="005840E4" w:rsidP="005840E4">
      <w:pPr>
        <w:spacing w:line="360" w:lineRule="auto"/>
        <w:ind w:firstLine="567"/>
        <w:jc w:val="both"/>
        <w:rPr>
          <w:sz w:val="28"/>
          <w:lang w:val="uk-UA"/>
        </w:rPr>
      </w:pPr>
      <w:r>
        <w:rPr>
          <w:b/>
          <w:sz w:val="28"/>
          <w:lang w:val="uk-UA"/>
        </w:rPr>
        <w:t xml:space="preserve">Публікації. </w:t>
      </w:r>
      <w:r>
        <w:rPr>
          <w:sz w:val="28"/>
          <w:lang w:val="uk-UA"/>
        </w:rPr>
        <w:t>Основні  положення  дисертаційної  роботи викладені в 13 наукових  працях,  10</w:t>
      </w:r>
      <w:r w:rsidRPr="002958A2">
        <w:rPr>
          <w:sz w:val="28"/>
          <w:lang w:val="uk-UA"/>
        </w:rPr>
        <w:t xml:space="preserve"> </w:t>
      </w:r>
      <w:r>
        <w:rPr>
          <w:sz w:val="28"/>
          <w:lang w:val="uk-UA"/>
        </w:rPr>
        <w:t xml:space="preserve"> із них  у  статтях (6 одноосібних, 5 з яких – у фахових виданнях, затверджених ВАК України) і описах 3 деклараційних патентів на вин</w:t>
      </w:r>
      <w:r>
        <w:rPr>
          <w:sz w:val="28"/>
          <w:lang w:val="uk-UA"/>
        </w:rPr>
        <w:t>а</w:t>
      </w:r>
      <w:r>
        <w:rPr>
          <w:sz w:val="28"/>
          <w:lang w:val="uk-UA"/>
        </w:rPr>
        <w:t>хід.</w:t>
      </w:r>
    </w:p>
    <w:p w:rsidR="005840E4" w:rsidRDefault="005840E4" w:rsidP="005840E4">
      <w:pPr>
        <w:spacing w:line="336" w:lineRule="auto"/>
        <w:ind w:firstLine="709"/>
        <w:jc w:val="both"/>
        <w:rPr>
          <w:b/>
          <w:sz w:val="28"/>
          <w:lang w:val="uk-UA"/>
        </w:rPr>
      </w:pPr>
      <w:r>
        <w:rPr>
          <w:b/>
          <w:sz w:val="28"/>
          <w:lang w:val="uk-UA"/>
        </w:rPr>
        <w:t xml:space="preserve">Обсяг і структура дисертації. </w:t>
      </w:r>
      <w:r>
        <w:rPr>
          <w:sz w:val="28"/>
          <w:lang w:val="uk-UA"/>
        </w:rPr>
        <w:t>Основний зміст роботи викладений на 112 сторінках комп’ютерного друку. Дисертація складається з вступу, огляду літ</w:t>
      </w:r>
      <w:r>
        <w:rPr>
          <w:sz w:val="28"/>
          <w:lang w:val="uk-UA"/>
        </w:rPr>
        <w:t>е</w:t>
      </w:r>
      <w:r>
        <w:rPr>
          <w:sz w:val="28"/>
          <w:lang w:val="uk-UA"/>
        </w:rPr>
        <w:t>ратури, матеріалів і методів виконання роботи, результатів експериментальних досліджень, аналізу та узагальнення результатів власних досліджень, висно</w:t>
      </w:r>
      <w:r>
        <w:rPr>
          <w:sz w:val="28"/>
          <w:lang w:val="uk-UA"/>
        </w:rPr>
        <w:t>в</w:t>
      </w:r>
      <w:r>
        <w:rPr>
          <w:sz w:val="28"/>
          <w:lang w:val="uk-UA"/>
        </w:rPr>
        <w:t>ків, списку використаних джерел та додатків. Робота ілюстрована 18 рисунк</w:t>
      </w:r>
      <w:r>
        <w:rPr>
          <w:sz w:val="28"/>
          <w:lang w:val="uk-UA"/>
        </w:rPr>
        <w:t>а</w:t>
      </w:r>
      <w:r>
        <w:rPr>
          <w:sz w:val="28"/>
          <w:lang w:val="uk-UA"/>
        </w:rPr>
        <w:t>ми та 35 таблицями. Список використаних літературних джерел включає 363 найменування, в тому числі 251 зарубіжних авт</w:t>
      </w:r>
      <w:r>
        <w:rPr>
          <w:sz w:val="28"/>
          <w:lang w:val="uk-UA"/>
        </w:rPr>
        <w:t>о</w:t>
      </w:r>
      <w:r>
        <w:rPr>
          <w:sz w:val="28"/>
          <w:lang w:val="uk-UA"/>
        </w:rPr>
        <w:t>рів.</w:t>
      </w:r>
    </w:p>
    <w:p w:rsidR="00985828" w:rsidRDefault="00985828" w:rsidP="00FC68AF">
      <w:pPr>
        <w:jc w:val="both"/>
        <w:rPr>
          <w:sz w:val="28"/>
          <w:szCs w:val="28"/>
          <w:lang w:val="uk-UA"/>
        </w:rPr>
      </w:pPr>
    </w:p>
    <w:p w:rsidR="005840E4" w:rsidRDefault="005840E4" w:rsidP="00FC68AF">
      <w:pPr>
        <w:jc w:val="both"/>
        <w:rPr>
          <w:sz w:val="28"/>
          <w:szCs w:val="28"/>
          <w:lang w:val="uk-UA"/>
        </w:rPr>
      </w:pPr>
    </w:p>
    <w:p w:rsidR="005840E4" w:rsidRDefault="005840E4" w:rsidP="00FC68AF">
      <w:pPr>
        <w:jc w:val="both"/>
        <w:rPr>
          <w:sz w:val="28"/>
          <w:szCs w:val="28"/>
          <w:lang w:val="uk-UA"/>
        </w:rPr>
      </w:pPr>
    </w:p>
    <w:p w:rsidR="005840E4" w:rsidRDefault="005840E4" w:rsidP="005840E4">
      <w:pPr>
        <w:pStyle w:val="affffffffb"/>
        <w:ind w:right="-110"/>
        <w:rPr>
          <w:b/>
        </w:rPr>
      </w:pPr>
      <w:r>
        <w:rPr>
          <w:b/>
        </w:rPr>
        <w:t>ВИСНОВКИ</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t xml:space="preserve">У дисертації на </w:t>
      </w:r>
      <w:proofErr w:type="gramStart"/>
      <w:r w:rsidRPr="004474D8">
        <w:rPr>
          <w:sz w:val="30"/>
          <w:szCs w:val="30"/>
        </w:rPr>
        <w:t>п</w:t>
      </w:r>
      <w:proofErr w:type="gramEnd"/>
      <w:r w:rsidRPr="004474D8">
        <w:rPr>
          <w:sz w:val="30"/>
          <w:szCs w:val="30"/>
        </w:rPr>
        <w:t>ідставі клініко-епізоотологічного обстеження та аналізу епізоотичного стану кролеферм,  бактер</w:t>
      </w:r>
      <w:r w:rsidRPr="004474D8">
        <w:rPr>
          <w:sz w:val="30"/>
          <w:szCs w:val="30"/>
        </w:rPr>
        <w:t>і</w:t>
      </w:r>
      <w:r w:rsidRPr="004474D8">
        <w:rPr>
          <w:sz w:val="30"/>
          <w:szCs w:val="30"/>
        </w:rPr>
        <w:t>о</w:t>
      </w:r>
      <w:r w:rsidRPr="00BE28E0">
        <w:rPr>
          <w:sz w:val="24"/>
        </w:rPr>
        <w:softHyphen/>
      </w:r>
      <w:r w:rsidRPr="004474D8">
        <w:rPr>
          <w:sz w:val="30"/>
          <w:szCs w:val="30"/>
        </w:rPr>
        <w:t>логічних і серологічних  досліджень  вивчено  особливості  захворювання пастерельозом кроликів та впливу бакт</w:t>
      </w:r>
      <w:r w:rsidRPr="004474D8">
        <w:rPr>
          <w:sz w:val="30"/>
          <w:szCs w:val="30"/>
        </w:rPr>
        <w:t>е</w:t>
      </w:r>
      <w:r w:rsidRPr="004474D8">
        <w:rPr>
          <w:sz w:val="30"/>
          <w:szCs w:val="30"/>
        </w:rPr>
        <w:t>ріальних асоціантів на характер перебігу хвороби, експериментально обґру</w:t>
      </w:r>
      <w:r w:rsidRPr="004474D8">
        <w:rPr>
          <w:sz w:val="30"/>
          <w:szCs w:val="30"/>
        </w:rPr>
        <w:t>н</w:t>
      </w:r>
      <w:r w:rsidRPr="004474D8">
        <w:rPr>
          <w:sz w:val="30"/>
          <w:szCs w:val="30"/>
        </w:rPr>
        <w:t>товано режим інактивації виділених збудників з метою виготовлення інактивованих препаратів, розроблено  і  випроб</w:t>
      </w:r>
      <w:r w:rsidRPr="004474D8">
        <w:rPr>
          <w:sz w:val="30"/>
          <w:szCs w:val="30"/>
        </w:rPr>
        <w:t>у</w:t>
      </w:r>
      <w:r w:rsidRPr="004474D8">
        <w:rPr>
          <w:sz w:val="30"/>
          <w:szCs w:val="30"/>
        </w:rPr>
        <w:t>вано  з позитивним результатом експериментальні зразки мон</w:t>
      </w:r>
      <w:proofErr w:type="gramStart"/>
      <w:r w:rsidRPr="004474D8">
        <w:rPr>
          <w:sz w:val="30"/>
          <w:szCs w:val="30"/>
        </w:rPr>
        <w:t>о-</w:t>
      </w:r>
      <w:proofErr w:type="gramEnd"/>
      <w:r w:rsidRPr="004474D8">
        <w:rPr>
          <w:sz w:val="30"/>
          <w:szCs w:val="30"/>
        </w:rPr>
        <w:t xml:space="preserve">  та асоційованої ва</w:t>
      </w:r>
      <w:r w:rsidRPr="004474D8">
        <w:rPr>
          <w:sz w:val="30"/>
          <w:szCs w:val="30"/>
        </w:rPr>
        <w:t>к</w:t>
      </w:r>
      <w:r w:rsidRPr="004474D8">
        <w:rPr>
          <w:sz w:val="30"/>
          <w:szCs w:val="30"/>
        </w:rPr>
        <w:t>цин.</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t xml:space="preserve">Перебіг пастерельозу кроликів на кролефермах Донецької, Запорізької та Луганської областей характеризується ураженням </w:t>
      </w:r>
      <w:proofErr w:type="gramStart"/>
      <w:r w:rsidRPr="004474D8">
        <w:rPr>
          <w:sz w:val="30"/>
          <w:szCs w:val="30"/>
        </w:rPr>
        <w:lastRenderedPageBreak/>
        <w:t>респ</w:t>
      </w:r>
      <w:proofErr w:type="gramEnd"/>
      <w:r w:rsidRPr="004474D8">
        <w:rPr>
          <w:sz w:val="30"/>
          <w:szCs w:val="30"/>
        </w:rPr>
        <w:t xml:space="preserve">іраторних органів і шлунково-кишкового тракту, або протікає в </w:t>
      </w:r>
      <w:r>
        <w:rPr>
          <w:sz w:val="30"/>
          <w:szCs w:val="30"/>
        </w:rPr>
        <w:t>асоціації</w:t>
      </w:r>
      <w:r w:rsidRPr="004474D8">
        <w:rPr>
          <w:sz w:val="30"/>
          <w:szCs w:val="30"/>
        </w:rPr>
        <w:t xml:space="preserve"> з іншими бактеріозами, що залежить від умов утримання, годування, сезону року. Встановлено, що с</w:t>
      </w:r>
      <w:r w:rsidRPr="004474D8">
        <w:rPr>
          <w:sz w:val="30"/>
          <w:szCs w:val="30"/>
        </w:rPr>
        <w:t>е</w:t>
      </w:r>
      <w:r w:rsidRPr="004474D8">
        <w:rPr>
          <w:sz w:val="30"/>
          <w:szCs w:val="30"/>
        </w:rPr>
        <w:t>ред кролепоголі</w:t>
      </w:r>
      <w:proofErr w:type="gramStart"/>
      <w:r w:rsidRPr="004474D8">
        <w:rPr>
          <w:sz w:val="30"/>
          <w:szCs w:val="30"/>
        </w:rPr>
        <w:t>в</w:t>
      </w:r>
      <w:proofErr w:type="gramEnd"/>
      <w:r w:rsidRPr="004474D8">
        <w:rPr>
          <w:sz w:val="30"/>
          <w:szCs w:val="30"/>
        </w:rPr>
        <w:t>’</w:t>
      </w:r>
      <w:proofErr w:type="gramStart"/>
      <w:r w:rsidRPr="004474D8">
        <w:rPr>
          <w:sz w:val="30"/>
          <w:szCs w:val="30"/>
        </w:rPr>
        <w:t>я</w:t>
      </w:r>
      <w:proofErr w:type="gramEnd"/>
      <w:r w:rsidRPr="004474D8">
        <w:rPr>
          <w:sz w:val="30"/>
          <w:szCs w:val="30"/>
        </w:rPr>
        <w:t xml:space="preserve"> поряд </w:t>
      </w:r>
      <w:r>
        <w:rPr>
          <w:sz w:val="30"/>
          <w:szCs w:val="30"/>
        </w:rPr>
        <w:t>і</w:t>
      </w:r>
      <w:r w:rsidRPr="004474D8">
        <w:rPr>
          <w:sz w:val="30"/>
          <w:szCs w:val="30"/>
        </w:rPr>
        <w:t>з пастерелами циркулюють 13 видів умовно патогенних б</w:t>
      </w:r>
      <w:r w:rsidRPr="004474D8">
        <w:rPr>
          <w:sz w:val="30"/>
          <w:szCs w:val="30"/>
        </w:rPr>
        <w:t>а</w:t>
      </w:r>
      <w:r w:rsidRPr="004474D8">
        <w:rPr>
          <w:sz w:val="30"/>
          <w:szCs w:val="30"/>
        </w:rPr>
        <w:t xml:space="preserve">ктерій, а саме: </w:t>
      </w:r>
      <w:r w:rsidRPr="00560D2D">
        <w:rPr>
          <w:i/>
          <w:sz w:val="30"/>
          <w:szCs w:val="30"/>
          <w:lang w:val="en-US"/>
        </w:rPr>
        <w:t>Staphylococcus</w:t>
      </w:r>
      <w:r w:rsidRPr="00560D2D">
        <w:rPr>
          <w:i/>
          <w:sz w:val="30"/>
          <w:szCs w:val="30"/>
        </w:rPr>
        <w:t xml:space="preserve"> </w:t>
      </w:r>
      <w:r w:rsidRPr="00560D2D">
        <w:rPr>
          <w:i/>
          <w:sz w:val="30"/>
          <w:szCs w:val="30"/>
          <w:lang w:val="en-US"/>
        </w:rPr>
        <w:t>aureus</w:t>
      </w:r>
      <w:r w:rsidRPr="004474D8">
        <w:rPr>
          <w:sz w:val="30"/>
          <w:szCs w:val="30"/>
        </w:rPr>
        <w:t xml:space="preserve">, </w:t>
      </w:r>
      <w:r w:rsidRPr="00560D2D">
        <w:rPr>
          <w:i/>
          <w:sz w:val="30"/>
          <w:szCs w:val="30"/>
          <w:lang w:val="en-US"/>
        </w:rPr>
        <w:t>Escherichia</w:t>
      </w:r>
      <w:r w:rsidRPr="00560D2D">
        <w:rPr>
          <w:i/>
          <w:sz w:val="30"/>
          <w:szCs w:val="30"/>
        </w:rPr>
        <w:t xml:space="preserve"> </w:t>
      </w:r>
      <w:r w:rsidRPr="00560D2D">
        <w:rPr>
          <w:i/>
          <w:sz w:val="30"/>
          <w:szCs w:val="30"/>
          <w:lang w:val="en-US"/>
        </w:rPr>
        <w:t>coli</w:t>
      </w:r>
      <w:r w:rsidRPr="004474D8">
        <w:rPr>
          <w:sz w:val="30"/>
          <w:szCs w:val="30"/>
        </w:rPr>
        <w:t xml:space="preserve"> (серогрупи О111, О78, О8 і О126), </w:t>
      </w:r>
      <w:r w:rsidRPr="00560D2D">
        <w:rPr>
          <w:i/>
          <w:sz w:val="30"/>
          <w:szCs w:val="30"/>
          <w:lang w:val="en-US"/>
        </w:rPr>
        <w:t>Staphylococcus</w:t>
      </w:r>
      <w:r w:rsidRPr="00560D2D">
        <w:rPr>
          <w:i/>
          <w:sz w:val="30"/>
          <w:szCs w:val="30"/>
        </w:rPr>
        <w:t xml:space="preserve"> </w:t>
      </w:r>
      <w:r w:rsidRPr="00560D2D">
        <w:rPr>
          <w:i/>
          <w:sz w:val="30"/>
          <w:szCs w:val="30"/>
          <w:lang w:val="en-US"/>
        </w:rPr>
        <w:t>epidermidis</w:t>
      </w:r>
      <w:r w:rsidRPr="004474D8">
        <w:rPr>
          <w:sz w:val="30"/>
          <w:szCs w:val="30"/>
        </w:rPr>
        <w:t>,</w:t>
      </w:r>
      <w:r>
        <w:rPr>
          <w:sz w:val="30"/>
          <w:szCs w:val="30"/>
        </w:rPr>
        <w:t xml:space="preserve"> </w:t>
      </w:r>
      <w:r w:rsidRPr="00560D2D">
        <w:rPr>
          <w:i/>
          <w:sz w:val="30"/>
          <w:szCs w:val="30"/>
          <w:lang w:val="en-US"/>
        </w:rPr>
        <w:t>Bordetella</w:t>
      </w:r>
      <w:r w:rsidRPr="00560D2D">
        <w:rPr>
          <w:i/>
          <w:sz w:val="30"/>
          <w:szCs w:val="30"/>
        </w:rPr>
        <w:t xml:space="preserve"> </w:t>
      </w:r>
      <w:r w:rsidRPr="00560D2D">
        <w:rPr>
          <w:i/>
          <w:sz w:val="30"/>
          <w:szCs w:val="30"/>
          <w:lang w:val="en-US"/>
        </w:rPr>
        <w:t>bronchiseptica</w:t>
      </w:r>
      <w:r w:rsidRPr="004474D8">
        <w:rPr>
          <w:sz w:val="30"/>
          <w:szCs w:val="30"/>
        </w:rPr>
        <w:t xml:space="preserve">, </w:t>
      </w:r>
      <w:r w:rsidRPr="00560D2D">
        <w:rPr>
          <w:i/>
          <w:sz w:val="30"/>
          <w:szCs w:val="30"/>
          <w:lang w:val="en-US"/>
        </w:rPr>
        <w:t>Klebsiella</w:t>
      </w:r>
      <w:r w:rsidRPr="00560D2D">
        <w:rPr>
          <w:i/>
          <w:sz w:val="30"/>
          <w:szCs w:val="30"/>
        </w:rPr>
        <w:t xml:space="preserve"> </w:t>
      </w:r>
      <w:r w:rsidRPr="00560D2D">
        <w:rPr>
          <w:i/>
          <w:sz w:val="30"/>
          <w:szCs w:val="30"/>
          <w:lang w:val="en-US"/>
        </w:rPr>
        <w:t>pneumoniae</w:t>
      </w:r>
      <w:r w:rsidRPr="004474D8">
        <w:rPr>
          <w:sz w:val="30"/>
          <w:szCs w:val="30"/>
        </w:rPr>
        <w:t xml:space="preserve">, </w:t>
      </w:r>
      <w:r w:rsidRPr="00560D2D">
        <w:rPr>
          <w:i/>
          <w:sz w:val="30"/>
          <w:szCs w:val="30"/>
          <w:lang w:val="en-US"/>
        </w:rPr>
        <w:t>Streptococcus</w:t>
      </w:r>
      <w:r w:rsidRPr="00560D2D">
        <w:rPr>
          <w:i/>
          <w:sz w:val="30"/>
          <w:szCs w:val="30"/>
        </w:rPr>
        <w:t xml:space="preserve"> </w:t>
      </w:r>
      <w:r w:rsidRPr="00560D2D">
        <w:rPr>
          <w:i/>
          <w:sz w:val="30"/>
          <w:szCs w:val="30"/>
          <w:lang w:val="en-US"/>
        </w:rPr>
        <w:t>pyogenes</w:t>
      </w:r>
      <w:r w:rsidRPr="004474D8">
        <w:rPr>
          <w:sz w:val="30"/>
          <w:szCs w:val="30"/>
        </w:rPr>
        <w:t xml:space="preserve">, </w:t>
      </w:r>
      <w:r w:rsidRPr="00560D2D">
        <w:rPr>
          <w:i/>
          <w:sz w:val="30"/>
          <w:szCs w:val="30"/>
          <w:lang w:val="en-US"/>
        </w:rPr>
        <w:t>Streptococcus</w:t>
      </w:r>
      <w:r w:rsidRPr="00560D2D">
        <w:rPr>
          <w:i/>
          <w:sz w:val="30"/>
          <w:szCs w:val="30"/>
        </w:rPr>
        <w:t xml:space="preserve"> </w:t>
      </w:r>
      <w:r w:rsidRPr="00560D2D">
        <w:rPr>
          <w:i/>
          <w:sz w:val="30"/>
          <w:szCs w:val="30"/>
          <w:lang w:val="en-US"/>
        </w:rPr>
        <w:t>pneumoniae</w:t>
      </w:r>
      <w:r w:rsidRPr="004474D8">
        <w:rPr>
          <w:sz w:val="30"/>
          <w:szCs w:val="30"/>
        </w:rPr>
        <w:t xml:space="preserve">, </w:t>
      </w:r>
      <w:r w:rsidRPr="00560D2D">
        <w:rPr>
          <w:i/>
          <w:sz w:val="30"/>
          <w:szCs w:val="30"/>
          <w:lang w:val="en-US"/>
        </w:rPr>
        <w:t>Staphylococcus</w:t>
      </w:r>
      <w:r w:rsidRPr="00560D2D">
        <w:rPr>
          <w:i/>
          <w:sz w:val="30"/>
          <w:szCs w:val="30"/>
        </w:rPr>
        <w:t xml:space="preserve"> </w:t>
      </w:r>
      <w:r w:rsidRPr="00560D2D">
        <w:rPr>
          <w:i/>
          <w:sz w:val="30"/>
          <w:szCs w:val="30"/>
          <w:lang w:val="en-US"/>
        </w:rPr>
        <w:t>saprophyticus</w:t>
      </w:r>
      <w:r w:rsidRPr="004474D8">
        <w:rPr>
          <w:sz w:val="30"/>
          <w:szCs w:val="30"/>
        </w:rPr>
        <w:t xml:space="preserve">, </w:t>
      </w:r>
      <w:r w:rsidRPr="00560D2D">
        <w:rPr>
          <w:i/>
          <w:sz w:val="30"/>
          <w:szCs w:val="30"/>
          <w:lang w:val="en-US"/>
        </w:rPr>
        <w:t>Pseudomonas</w:t>
      </w:r>
      <w:r w:rsidRPr="00560D2D">
        <w:rPr>
          <w:i/>
          <w:sz w:val="30"/>
          <w:szCs w:val="30"/>
        </w:rPr>
        <w:t xml:space="preserve"> </w:t>
      </w:r>
      <w:r w:rsidRPr="00560D2D">
        <w:rPr>
          <w:i/>
          <w:sz w:val="30"/>
          <w:szCs w:val="30"/>
          <w:lang w:val="en-US"/>
        </w:rPr>
        <w:t>aeruginosa</w:t>
      </w:r>
      <w:r w:rsidRPr="004474D8">
        <w:rPr>
          <w:sz w:val="30"/>
          <w:szCs w:val="30"/>
        </w:rPr>
        <w:t xml:space="preserve">, </w:t>
      </w:r>
      <w:r w:rsidRPr="00560D2D">
        <w:rPr>
          <w:i/>
          <w:sz w:val="30"/>
          <w:szCs w:val="30"/>
          <w:lang w:val="en-US"/>
        </w:rPr>
        <w:t>Proteus</w:t>
      </w:r>
      <w:r w:rsidRPr="00560D2D">
        <w:rPr>
          <w:i/>
          <w:sz w:val="30"/>
          <w:szCs w:val="30"/>
        </w:rPr>
        <w:t xml:space="preserve"> </w:t>
      </w:r>
      <w:r w:rsidRPr="00560D2D">
        <w:rPr>
          <w:i/>
          <w:sz w:val="30"/>
          <w:szCs w:val="30"/>
          <w:lang w:val="en-US"/>
        </w:rPr>
        <w:t>vulgaris</w:t>
      </w:r>
      <w:r w:rsidRPr="004474D8">
        <w:rPr>
          <w:sz w:val="30"/>
          <w:szCs w:val="30"/>
        </w:rPr>
        <w:t xml:space="preserve">, </w:t>
      </w:r>
      <w:r w:rsidRPr="00560D2D">
        <w:rPr>
          <w:i/>
          <w:sz w:val="30"/>
          <w:szCs w:val="30"/>
          <w:lang w:val="en-US"/>
        </w:rPr>
        <w:t>Strept</w:t>
      </w:r>
      <w:r w:rsidRPr="00560D2D">
        <w:rPr>
          <w:i/>
          <w:sz w:val="30"/>
          <w:szCs w:val="30"/>
          <w:lang w:val="en-US"/>
        </w:rPr>
        <w:t>o</w:t>
      </w:r>
      <w:r w:rsidRPr="00560D2D">
        <w:rPr>
          <w:i/>
          <w:sz w:val="30"/>
          <w:szCs w:val="30"/>
          <w:lang w:val="en-US"/>
        </w:rPr>
        <w:t>coccus</w:t>
      </w:r>
      <w:r w:rsidRPr="00560D2D">
        <w:rPr>
          <w:i/>
          <w:sz w:val="30"/>
          <w:szCs w:val="30"/>
        </w:rPr>
        <w:t xml:space="preserve"> </w:t>
      </w:r>
      <w:r w:rsidRPr="00560D2D">
        <w:rPr>
          <w:i/>
          <w:sz w:val="30"/>
          <w:szCs w:val="30"/>
          <w:lang w:val="en-US"/>
        </w:rPr>
        <w:t>faecalis</w:t>
      </w:r>
      <w:r w:rsidRPr="004474D8">
        <w:rPr>
          <w:sz w:val="30"/>
          <w:szCs w:val="30"/>
        </w:rPr>
        <w:t xml:space="preserve">, </w:t>
      </w:r>
      <w:r w:rsidRPr="00560D2D">
        <w:rPr>
          <w:i/>
          <w:sz w:val="30"/>
          <w:szCs w:val="30"/>
          <w:lang w:val="en-US"/>
        </w:rPr>
        <w:t>Proteus</w:t>
      </w:r>
      <w:r w:rsidRPr="00560D2D">
        <w:rPr>
          <w:i/>
          <w:sz w:val="30"/>
          <w:szCs w:val="30"/>
        </w:rPr>
        <w:t xml:space="preserve"> </w:t>
      </w:r>
      <w:r w:rsidRPr="00560D2D">
        <w:rPr>
          <w:i/>
          <w:sz w:val="30"/>
          <w:szCs w:val="30"/>
          <w:lang w:val="en-US"/>
        </w:rPr>
        <w:t>mirabilis</w:t>
      </w:r>
      <w:r w:rsidRPr="004474D8">
        <w:rPr>
          <w:sz w:val="30"/>
          <w:szCs w:val="30"/>
        </w:rPr>
        <w:t xml:space="preserve"> та </w:t>
      </w:r>
      <w:r w:rsidRPr="00560D2D">
        <w:rPr>
          <w:i/>
          <w:sz w:val="30"/>
          <w:szCs w:val="30"/>
          <w:lang w:val="en-US"/>
        </w:rPr>
        <w:t>Micrococcus</w:t>
      </w:r>
      <w:r w:rsidRPr="00560D2D">
        <w:rPr>
          <w:i/>
          <w:sz w:val="30"/>
          <w:szCs w:val="30"/>
        </w:rPr>
        <w:t xml:space="preserve"> </w:t>
      </w:r>
      <w:r w:rsidRPr="00560D2D">
        <w:rPr>
          <w:i/>
          <w:sz w:val="30"/>
          <w:szCs w:val="30"/>
          <w:lang w:val="en-US"/>
        </w:rPr>
        <w:t>luteus</w:t>
      </w:r>
      <w:r w:rsidRPr="004474D8">
        <w:rPr>
          <w:sz w:val="30"/>
          <w:szCs w:val="30"/>
        </w:rPr>
        <w:t xml:space="preserve">. </w:t>
      </w:r>
      <w:r>
        <w:rPr>
          <w:sz w:val="30"/>
          <w:szCs w:val="30"/>
        </w:rPr>
        <w:t xml:space="preserve"> </w:t>
      </w:r>
      <w:r w:rsidRPr="004474D8">
        <w:rPr>
          <w:sz w:val="30"/>
          <w:szCs w:val="30"/>
        </w:rPr>
        <w:t>У кожн</w:t>
      </w:r>
      <w:r>
        <w:rPr>
          <w:sz w:val="30"/>
          <w:szCs w:val="30"/>
        </w:rPr>
        <w:t>ій</w:t>
      </w:r>
      <w:r w:rsidRPr="004474D8">
        <w:rPr>
          <w:sz w:val="30"/>
          <w:szCs w:val="30"/>
        </w:rPr>
        <w:t xml:space="preserve"> з обстеж</w:t>
      </w:r>
      <w:r w:rsidRPr="004474D8">
        <w:rPr>
          <w:sz w:val="30"/>
          <w:szCs w:val="30"/>
        </w:rPr>
        <w:t>е</w:t>
      </w:r>
      <w:r w:rsidRPr="004474D8">
        <w:rPr>
          <w:sz w:val="30"/>
          <w:szCs w:val="30"/>
        </w:rPr>
        <w:t xml:space="preserve">них </w:t>
      </w:r>
      <w:r>
        <w:rPr>
          <w:sz w:val="30"/>
          <w:szCs w:val="30"/>
        </w:rPr>
        <w:t>ферм</w:t>
      </w:r>
      <w:r w:rsidRPr="004474D8">
        <w:rPr>
          <w:sz w:val="30"/>
          <w:szCs w:val="30"/>
        </w:rPr>
        <w:t xml:space="preserve"> </w:t>
      </w:r>
      <w:r w:rsidRPr="00E01B07">
        <w:rPr>
          <w:sz w:val="30"/>
          <w:szCs w:val="30"/>
        </w:rPr>
        <w:t>асоціація</w:t>
      </w:r>
      <w:r w:rsidRPr="004474D8">
        <w:rPr>
          <w:sz w:val="30"/>
          <w:szCs w:val="30"/>
        </w:rPr>
        <w:t xml:space="preserve"> </w:t>
      </w:r>
      <w:proofErr w:type="gramStart"/>
      <w:r w:rsidRPr="004474D8">
        <w:rPr>
          <w:sz w:val="30"/>
          <w:szCs w:val="30"/>
        </w:rPr>
        <w:t>включає в</w:t>
      </w:r>
      <w:proofErr w:type="gramEnd"/>
      <w:r w:rsidRPr="004474D8">
        <w:rPr>
          <w:sz w:val="30"/>
          <w:szCs w:val="30"/>
        </w:rPr>
        <w:t>ід 3 до 9 видів умовно патогенних мікрооргані</w:t>
      </w:r>
      <w:r w:rsidRPr="004474D8">
        <w:rPr>
          <w:sz w:val="30"/>
          <w:szCs w:val="30"/>
        </w:rPr>
        <w:t>з</w:t>
      </w:r>
      <w:r w:rsidRPr="004474D8">
        <w:rPr>
          <w:sz w:val="30"/>
          <w:szCs w:val="30"/>
        </w:rPr>
        <w:t>мів.</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t xml:space="preserve">За бактеріологічним </w:t>
      </w:r>
      <w:proofErr w:type="gramStart"/>
      <w:r w:rsidRPr="004474D8">
        <w:rPr>
          <w:sz w:val="30"/>
          <w:szCs w:val="30"/>
        </w:rPr>
        <w:t>досл</w:t>
      </w:r>
      <w:proofErr w:type="gramEnd"/>
      <w:r w:rsidRPr="004474D8">
        <w:rPr>
          <w:sz w:val="30"/>
          <w:szCs w:val="30"/>
        </w:rPr>
        <w:t>ідженням патологічного матеріалу від загиблих кроликів в</w:t>
      </w:r>
      <w:r w:rsidRPr="004474D8">
        <w:rPr>
          <w:sz w:val="30"/>
          <w:szCs w:val="30"/>
        </w:rPr>
        <w:t>и</w:t>
      </w:r>
      <w:r w:rsidRPr="004474D8">
        <w:rPr>
          <w:sz w:val="30"/>
          <w:szCs w:val="30"/>
        </w:rPr>
        <w:t xml:space="preserve">ділено 294 культури </w:t>
      </w:r>
      <w:r w:rsidRPr="00E01B07">
        <w:rPr>
          <w:i/>
          <w:sz w:val="30"/>
          <w:szCs w:val="30"/>
          <w:lang w:val="en-US"/>
        </w:rPr>
        <w:t>Pasteurella</w:t>
      </w:r>
      <w:r w:rsidRPr="00E01B07">
        <w:rPr>
          <w:i/>
          <w:sz w:val="30"/>
          <w:szCs w:val="30"/>
        </w:rPr>
        <w:t xml:space="preserve"> </w:t>
      </w:r>
      <w:r w:rsidRPr="00E01B07">
        <w:rPr>
          <w:i/>
          <w:sz w:val="30"/>
          <w:szCs w:val="30"/>
          <w:lang w:val="en-US"/>
        </w:rPr>
        <w:t>multocida</w:t>
      </w:r>
      <w:r w:rsidRPr="004474D8">
        <w:rPr>
          <w:sz w:val="30"/>
          <w:szCs w:val="30"/>
        </w:rPr>
        <w:t xml:space="preserve">, 204 </w:t>
      </w:r>
      <w:r w:rsidRPr="00E01B07">
        <w:rPr>
          <w:i/>
          <w:sz w:val="30"/>
          <w:szCs w:val="30"/>
          <w:lang w:val="en-US"/>
        </w:rPr>
        <w:t>S</w:t>
      </w:r>
      <w:r w:rsidRPr="00E01B07">
        <w:rPr>
          <w:i/>
          <w:sz w:val="30"/>
          <w:szCs w:val="30"/>
        </w:rPr>
        <w:t>.</w:t>
      </w:r>
      <w:r>
        <w:rPr>
          <w:i/>
          <w:sz w:val="30"/>
          <w:szCs w:val="30"/>
        </w:rPr>
        <w:t> </w:t>
      </w:r>
      <w:r w:rsidRPr="00E01B07">
        <w:rPr>
          <w:i/>
          <w:sz w:val="30"/>
          <w:szCs w:val="30"/>
          <w:lang w:val="en-US"/>
        </w:rPr>
        <w:t>aureus</w:t>
      </w:r>
      <w:r w:rsidRPr="004474D8">
        <w:rPr>
          <w:sz w:val="30"/>
          <w:szCs w:val="30"/>
        </w:rPr>
        <w:t xml:space="preserve">, 119 </w:t>
      </w:r>
      <w:r w:rsidRPr="00E01B07">
        <w:rPr>
          <w:i/>
          <w:sz w:val="30"/>
          <w:szCs w:val="30"/>
          <w:lang w:val="en-US"/>
        </w:rPr>
        <w:t>E</w:t>
      </w:r>
      <w:r w:rsidRPr="00E01B07">
        <w:rPr>
          <w:i/>
          <w:sz w:val="30"/>
          <w:szCs w:val="30"/>
        </w:rPr>
        <w:t xml:space="preserve">. </w:t>
      </w:r>
      <w:r w:rsidRPr="00E01B07">
        <w:rPr>
          <w:i/>
          <w:sz w:val="30"/>
          <w:szCs w:val="30"/>
          <w:lang w:val="en-US"/>
        </w:rPr>
        <w:t>coli</w:t>
      </w:r>
      <w:r w:rsidRPr="004474D8">
        <w:rPr>
          <w:sz w:val="30"/>
          <w:szCs w:val="30"/>
        </w:rPr>
        <w:t xml:space="preserve">, 65 </w:t>
      </w:r>
      <w:r w:rsidRPr="00E01B07">
        <w:rPr>
          <w:i/>
          <w:sz w:val="30"/>
          <w:szCs w:val="30"/>
          <w:lang w:val="en-US"/>
        </w:rPr>
        <w:t>S</w:t>
      </w:r>
      <w:r w:rsidRPr="00E01B07">
        <w:rPr>
          <w:i/>
          <w:sz w:val="30"/>
          <w:szCs w:val="30"/>
        </w:rPr>
        <w:t xml:space="preserve">. </w:t>
      </w:r>
      <w:r w:rsidRPr="00E01B07">
        <w:rPr>
          <w:i/>
          <w:sz w:val="30"/>
          <w:szCs w:val="30"/>
          <w:lang w:val="en-US"/>
        </w:rPr>
        <w:t>epidermidis</w:t>
      </w:r>
      <w:r w:rsidRPr="004474D8">
        <w:rPr>
          <w:sz w:val="30"/>
          <w:szCs w:val="30"/>
        </w:rPr>
        <w:t xml:space="preserve">, 36 </w:t>
      </w:r>
      <w:r w:rsidRPr="00E01B07">
        <w:rPr>
          <w:i/>
          <w:sz w:val="30"/>
          <w:szCs w:val="30"/>
          <w:lang w:val="en-US"/>
        </w:rPr>
        <w:t>B</w:t>
      </w:r>
      <w:r w:rsidRPr="00E01B07">
        <w:rPr>
          <w:i/>
          <w:sz w:val="30"/>
          <w:szCs w:val="30"/>
        </w:rPr>
        <w:t xml:space="preserve">. </w:t>
      </w:r>
      <w:r w:rsidRPr="00E01B07">
        <w:rPr>
          <w:i/>
          <w:sz w:val="30"/>
          <w:szCs w:val="30"/>
          <w:lang w:val="en-US"/>
        </w:rPr>
        <w:t>bronchiseptica</w:t>
      </w:r>
      <w:r w:rsidRPr="004474D8">
        <w:rPr>
          <w:sz w:val="30"/>
          <w:szCs w:val="30"/>
        </w:rPr>
        <w:t xml:space="preserve">, 33 </w:t>
      </w:r>
      <w:r w:rsidRPr="00E01B07">
        <w:rPr>
          <w:i/>
          <w:sz w:val="30"/>
          <w:szCs w:val="30"/>
          <w:lang w:val="en-US"/>
        </w:rPr>
        <w:t>K</w:t>
      </w:r>
      <w:r w:rsidRPr="00E01B07">
        <w:rPr>
          <w:i/>
          <w:sz w:val="30"/>
          <w:szCs w:val="30"/>
        </w:rPr>
        <w:t>.</w:t>
      </w:r>
      <w:r>
        <w:rPr>
          <w:i/>
          <w:sz w:val="30"/>
          <w:szCs w:val="30"/>
        </w:rPr>
        <w:t> </w:t>
      </w:r>
      <w:r w:rsidRPr="00E01B07">
        <w:rPr>
          <w:i/>
          <w:sz w:val="30"/>
          <w:szCs w:val="30"/>
          <w:lang w:val="en-US"/>
        </w:rPr>
        <w:t>pneumoniae</w:t>
      </w:r>
      <w:r w:rsidRPr="004474D8">
        <w:rPr>
          <w:sz w:val="30"/>
          <w:szCs w:val="30"/>
        </w:rPr>
        <w:t xml:space="preserve">, 33 </w:t>
      </w:r>
      <w:r w:rsidRPr="00E01B07">
        <w:rPr>
          <w:i/>
          <w:sz w:val="30"/>
          <w:szCs w:val="30"/>
          <w:lang w:val="en-US"/>
        </w:rPr>
        <w:t>S</w:t>
      </w:r>
      <w:r w:rsidRPr="00E01B07">
        <w:rPr>
          <w:i/>
          <w:sz w:val="30"/>
          <w:szCs w:val="30"/>
        </w:rPr>
        <w:t xml:space="preserve">. </w:t>
      </w:r>
      <w:r w:rsidRPr="00E01B07">
        <w:rPr>
          <w:i/>
          <w:sz w:val="30"/>
          <w:szCs w:val="30"/>
          <w:lang w:val="en-US"/>
        </w:rPr>
        <w:t>pyogenes</w:t>
      </w:r>
      <w:r w:rsidRPr="004474D8">
        <w:rPr>
          <w:sz w:val="30"/>
          <w:szCs w:val="30"/>
        </w:rPr>
        <w:t xml:space="preserve">, 23 </w:t>
      </w:r>
      <w:r w:rsidRPr="00E01B07">
        <w:rPr>
          <w:i/>
          <w:sz w:val="30"/>
          <w:szCs w:val="30"/>
          <w:lang w:val="en-US"/>
        </w:rPr>
        <w:t>S</w:t>
      </w:r>
      <w:r w:rsidRPr="00E01B07">
        <w:rPr>
          <w:i/>
          <w:sz w:val="30"/>
          <w:szCs w:val="30"/>
        </w:rPr>
        <w:t>.</w:t>
      </w:r>
      <w:r w:rsidRPr="00E01B07">
        <w:rPr>
          <w:i/>
          <w:sz w:val="30"/>
          <w:szCs w:val="30"/>
          <w:lang w:val="en-US"/>
        </w:rPr>
        <w:t> pneumoniae</w:t>
      </w:r>
      <w:r w:rsidRPr="004474D8">
        <w:rPr>
          <w:sz w:val="30"/>
          <w:szCs w:val="30"/>
        </w:rPr>
        <w:t xml:space="preserve">, 20 </w:t>
      </w:r>
      <w:r w:rsidRPr="00E01B07">
        <w:rPr>
          <w:i/>
          <w:sz w:val="30"/>
          <w:szCs w:val="30"/>
          <w:lang w:val="en-US"/>
        </w:rPr>
        <w:t>S</w:t>
      </w:r>
      <w:r w:rsidRPr="00E01B07">
        <w:rPr>
          <w:i/>
          <w:sz w:val="30"/>
          <w:szCs w:val="30"/>
        </w:rPr>
        <w:t xml:space="preserve">. </w:t>
      </w:r>
      <w:r w:rsidRPr="00E01B07">
        <w:rPr>
          <w:i/>
          <w:sz w:val="30"/>
          <w:szCs w:val="30"/>
          <w:lang w:val="en-US"/>
        </w:rPr>
        <w:t>saprophyticus</w:t>
      </w:r>
      <w:r w:rsidRPr="004474D8">
        <w:rPr>
          <w:sz w:val="30"/>
          <w:szCs w:val="30"/>
        </w:rPr>
        <w:t xml:space="preserve">, 18 </w:t>
      </w:r>
      <w:r w:rsidRPr="00E01B07">
        <w:rPr>
          <w:i/>
          <w:sz w:val="30"/>
          <w:szCs w:val="30"/>
          <w:lang w:val="en-US"/>
        </w:rPr>
        <w:t>P</w:t>
      </w:r>
      <w:r w:rsidRPr="00E96180">
        <w:rPr>
          <w:i/>
          <w:sz w:val="30"/>
          <w:szCs w:val="30"/>
        </w:rPr>
        <w:t>.</w:t>
      </w:r>
      <w:r>
        <w:rPr>
          <w:i/>
          <w:sz w:val="30"/>
          <w:szCs w:val="30"/>
        </w:rPr>
        <w:t> </w:t>
      </w:r>
      <w:r w:rsidRPr="00E01B07">
        <w:rPr>
          <w:i/>
          <w:sz w:val="30"/>
          <w:szCs w:val="30"/>
          <w:lang w:val="en-US"/>
        </w:rPr>
        <w:t>aeruginosa</w:t>
      </w:r>
      <w:r w:rsidRPr="004474D8">
        <w:rPr>
          <w:sz w:val="30"/>
          <w:szCs w:val="30"/>
        </w:rPr>
        <w:t xml:space="preserve">, 9 </w:t>
      </w:r>
      <w:r w:rsidRPr="00E01B07">
        <w:rPr>
          <w:i/>
          <w:sz w:val="30"/>
          <w:szCs w:val="30"/>
          <w:lang w:val="en-US"/>
        </w:rPr>
        <w:t>P</w:t>
      </w:r>
      <w:r w:rsidRPr="00E01B07">
        <w:rPr>
          <w:i/>
          <w:sz w:val="30"/>
          <w:szCs w:val="30"/>
        </w:rPr>
        <w:t xml:space="preserve">. </w:t>
      </w:r>
      <w:r w:rsidRPr="00E01B07">
        <w:rPr>
          <w:i/>
          <w:sz w:val="30"/>
          <w:szCs w:val="30"/>
          <w:lang w:val="en-US"/>
        </w:rPr>
        <w:t>vulgaris</w:t>
      </w:r>
      <w:r w:rsidRPr="004474D8">
        <w:rPr>
          <w:sz w:val="30"/>
          <w:szCs w:val="30"/>
        </w:rPr>
        <w:t xml:space="preserve">, 4 </w:t>
      </w:r>
      <w:r w:rsidRPr="00E01B07">
        <w:rPr>
          <w:i/>
          <w:sz w:val="30"/>
          <w:szCs w:val="30"/>
          <w:lang w:val="en-US"/>
        </w:rPr>
        <w:t>S</w:t>
      </w:r>
      <w:r w:rsidRPr="00E01B07">
        <w:rPr>
          <w:i/>
          <w:sz w:val="30"/>
          <w:szCs w:val="30"/>
        </w:rPr>
        <w:t xml:space="preserve">. </w:t>
      </w:r>
      <w:r w:rsidRPr="00E01B07">
        <w:rPr>
          <w:i/>
          <w:sz w:val="30"/>
          <w:szCs w:val="30"/>
          <w:lang w:val="en-US"/>
        </w:rPr>
        <w:t>faecalis</w:t>
      </w:r>
      <w:r w:rsidRPr="004474D8">
        <w:rPr>
          <w:sz w:val="30"/>
          <w:szCs w:val="30"/>
        </w:rPr>
        <w:t xml:space="preserve">, 3 </w:t>
      </w:r>
      <w:r w:rsidRPr="00E01B07">
        <w:rPr>
          <w:i/>
          <w:sz w:val="30"/>
          <w:szCs w:val="30"/>
          <w:lang w:val="en-US"/>
        </w:rPr>
        <w:t>P</w:t>
      </w:r>
      <w:r w:rsidRPr="00E01B07">
        <w:rPr>
          <w:i/>
          <w:sz w:val="30"/>
          <w:szCs w:val="30"/>
        </w:rPr>
        <w:t>.</w:t>
      </w:r>
      <w:r w:rsidRPr="00E01B07">
        <w:rPr>
          <w:i/>
          <w:sz w:val="30"/>
          <w:szCs w:val="30"/>
          <w:lang w:val="en-US"/>
        </w:rPr>
        <w:t>mirabilis</w:t>
      </w:r>
      <w:r w:rsidRPr="004474D8">
        <w:rPr>
          <w:sz w:val="30"/>
          <w:szCs w:val="30"/>
        </w:rPr>
        <w:t xml:space="preserve"> та 2 </w:t>
      </w:r>
      <w:r w:rsidRPr="00E01B07">
        <w:rPr>
          <w:i/>
          <w:sz w:val="30"/>
          <w:szCs w:val="30"/>
          <w:lang w:val="en-US"/>
        </w:rPr>
        <w:t>M</w:t>
      </w:r>
      <w:r w:rsidRPr="00E01B07">
        <w:rPr>
          <w:i/>
          <w:sz w:val="30"/>
          <w:szCs w:val="30"/>
        </w:rPr>
        <w:t>.</w:t>
      </w:r>
      <w:proofErr w:type="gramStart"/>
      <w:r w:rsidRPr="00E01B07">
        <w:rPr>
          <w:i/>
          <w:sz w:val="30"/>
          <w:szCs w:val="30"/>
          <w:lang w:val="en-US"/>
        </w:rPr>
        <w:t>luteus</w:t>
      </w:r>
      <w:proofErr w:type="gramEnd"/>
      <w:r w:rsidRPr="004474D8">
        <w:rPr>
          <w:sz w:val="30"/>
          <w:szCs w:val="30"/>
        </w:rPr>
        <w:t>. Провідну</w:t>
      </w:r>
      <w:r w:rsidRPr="00E01B07">
        <w:rPr>
          <w:sz w:val="30"/>
          <w:szCs w:val="30"/>
        </w:rPr>
        <w:t xml:space="preserve"> </w:t>
      </w:r>
      <w:r w:rsidRPr="004474D8">
        <w:rPr>
          <w:sz w:val="30"/>
          <w:szCs w:val="30"/>
        </w:rPr>
        <w:t xml:space="preserve"> роль</w:t>
      </w:r>
      <w:r w:rsidRPr="00E01B07">
        <w:rPr>
          <w:sz w:val="30"/>
          <w:szCs w:val="30"/>
        </w:rPr>
        <w:t xml:space="preserve"> </w:t>
      </w:r>
      <w:r w:rsidRPr="004474D8">
        <w:rPr>
          <w:sz w:val="30"/>
          <w:szCs w:val="30"/>
        </w:rPr>
        <w:t xml:space="preserve"> у виникненні маніфестальних форм захворювання відіграють пастерели сер</w:t>
      </w:r>
      <w:r w:rsidRPr="004474D8">
        <w:rPr>
          <w:sz w:val="30"/>
          <w:szCs w:val="30"/>
        </w:rPr>
        <w:t>о</w:t>
      </w:r>
      <w:r w:rsidRPr="004474D8">
        <w:rPr>
          <w:sz w:val="30"/>
          <w:szCs w:val="30"/>
        </w:rPr>
        <w:t>варів</w:t>
      </w:r>
      <w:proofErr w:type="gramStart"/>
      <w:r w:rsidRPr="004474D8">
        <w:rPr>
          <w:sz w:val="30"/>
          <w:szCs w:val="30"/>
        </w:rPr>
        <w:t xml:space="preserve"> А</w:t>
      </w:r>
      <w:proofErr w:type="gramEnd"/>
      <w:r w:rsidRPr="004474D8">
        <w:rPr>
          <w:sz w:val="30"/>
          <w:szCs w:val="30"/>
        </w:rPr>
        <w:t xml:space="preserve"> і Д.</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proofErr w:type="gramStart"/>
      <w:r w:rsidRPr="004474D8">
        <w:rPr>
          <w:sz w:val="30"/>
          <w:szCs w:val="30"/>
        </w:rPr>
        <w:t>В організмі хворих на пастерельоз кроликів формується сталий бак</w:t>
      </w:r>
      <w:r>
        <w:rPr>
          <w:sz w:val="30"/>
          <w:szCs w:val="30"/>
        </w:rPr>
        <w:softHyphen/>
      </w:r>
      <w:r w:rsidRPr="004474D8">
        <w:rPr>
          <w:sz w:val="30"/>
          <w:szCs w:val="30"/>
        </w:rPr>
        <w:t xml:space="preserve">теріальний ценоз, що складається з асоціації </w:t>
      </w:r>
      <w:r w:rsidRPr="00E01B07">
        <w:rPr>
          <w:i/>
          <w:sz w:val="30"/>
          <w:szCs w:val="30"/>
          <w:lang w:val="en-US"/>
        </w:rPr>
        <w:t>P</w:t>
      </w:r>
      <w:r w:rsidRPr="00E01B07">
        <w:rPr>
          <w:i/>
          <w:sz w:val="30"/>
          <w:szCs w:val="30"/>
        </w:rPr>
        <w:t xml:space="preserve">. </w:t>
      </w:r>
      <w:r w:rsidRPr="00E01B07">
        <w:rPr>
          <w:i/>
          <w:sz w:val="30"/>
          <w:szCs w:val="30"/>
          <w:lang w:val="en-US"/>
        </w:rPr>
        <w:t>multocida</w:t>
      </w:r>
      <w:r w:rsidRPr="00E01B07">
        <w:rPr>
          <w:i/>
          <w:sz w:val="30"/>
          <w:szCs w:val="30"/>
        </w:rPr>
        <w:t xml:space="preserve"> + </w:t>
      </w:r>
      <w:r w:rsidRPr="00E01B07">
        <w:rPr>
          <w:i/>
          <w:sz w:val="30"/>
          <w:szCs w:val="30"/>
          <w:lang w:val="en-US"/>
        </w:rPr>
        <w:t>S</w:t>
      </w:r>
      <w:r w:rsidRPr="00E01B07">
        <w:rPr>
          <w:i/>
          <w:sz w:val="30"/>
          <w:szCs w:val="30"/>
        </w:rPr>
        <w:t xml:space="preserve">. </w:t>
      </w:r>
      <w:r w:rsidRPr="00E01B07">
        <w:rPr>
          <w:i/>
          <w:sz w:val="30"/>
          <w:szCs w:val="30"/>
          <w:lang w:val="en-US"/>
        </w:rPr>
        <w:t>aureus</w:t>
      </w:r>
      <w:r w:rsidRPr="004474D8">
        <w:rPr>
          <w:sz w:val="30"/>
          <w:szCs w:val="30"/>
        </w:rPr>
        <w:t xml:space="preserve"> (20,9 %), </w:t>
      </w:r>
      <w:r w:rsidRPr="00E01B07">
        <w:rPr>
          <w:i/>
          <w:sz w:val="30"/>
          <w:szCs w:val="30"/>
          <w:lang w:val="en-US"/>
        </w:rPr>
        <w:t>P</w:t>
      </w:r>
      <w:r w:rsidRPr="00E01B07">
        <w:rPr>
          <w:i/>
          <w:sz w:val="30"/>
          <w:szCs w:val="30"/>
        </w:rPr>
        <w:t xml:space="preserve">. </w:t>
      </w:r>
      <w:r w:rsidRPr="00E01B07">
        <w:rPr>
          <w:i/>
          <w:sz w:val="30"/>
          <w:szCs w:val="30"/>
          <w:lang w:val="en-US"/>
        </w:rPr>
        <w:t>multocida</w:t>
      </w:r>
      <w:r w:rsidRPr="00E01B07">
        <w:rPr>
          <w:i/>
          <w:sz w:val="30"/>
          <w:szCs w:val="30"/>
        </w:rPr>
        <w:t xml:space="preserve"> + </w:t>
      </w:r>
      <w:r w:rsidRPr="00E01B07">
        <w:rPr>
          <w:i/>
          <w:sz w:val="30"/>
          <w:szCs w:val="30"/>
          <w:lang w:val="en-US"/>
        </w:rPr>
        <w:t>S</w:t>
      </w:r>
      <w:r w:rsidRPr="00E01B07">
        <w:rPr>
          <w:i/>
          <w:sz w:val="30"/>
          <w:szCs w:val="30"/>
        </w:rPr>
        <w:t xml:space="preserve">. </w:t>
      </w:r>
      <w:r w:rsidRPr="00E01B07">
        <w:rPr>
          <w:i/>
          <w:sz w:val="30"/>
          <w:szCs w:val="30"/>
          <w:lang w:val="en-US"/>
        </w:rPr>
        <w:t>epidermidis</w:t>
      </w:r>
      <w:r w:rsidRPr="004474D8">
        <w:rPr>
          <w:sz w:val="30"/>
          <w:szCs w:val="30"/>
        </w:rPr>
        <w:t xml:space="preserve"> (19,2 %), </w:t>
      </w:r>
      <w:r w:rsidRPr="00E01B07">
        <w:rPr>
          <w:i/>
          <w:sz w:val="30"/>
          <w:szCs w:val="30"/>
          <w:lang w:val="en-US"/>
        </w:rPr>
        <w:t>P</w:t>
      </w:r>
      <w:r w:rsidRPr="00E01B07">
        <w:rPr>
          <w:i/>
          <w:sz w:val="30"/>
          <w:szCs w:val="30"/>
        </w:rPr>
        <w:t xml:space="preserve">. </w:t>
      </w:r>
      <w:r w:rsidRPr="00E01B07">
        <w:rPr>
          <w:i/>
          <w:sz w:val="30"/>
          <w:szCs w:val="30"/>
          <w:lang w:val="en-US"/>
        </w:rPr>
        <w:t>multocida</w:t>
      </w:r>
      <w:r w:rsidRPr="00E01B07">
        <w:rPr>
          <w:i/>
          <w:sz w:val="30"/>
          <w:szCs w:val="30"/>
        </w:rPr>
        <w:t xml:space="preserve"> + </w:t>
      </w:r>
      <w:r w:rsidRPr="00E01B07">
        <w:rPr>
          <w:i/>
          <w:sz w:val="30"/>
          <w:szCs w:val="30"/>
          <w:lang w:val="en-US"/>
        </w:rPr>
        <w:t>E</w:t>
      </w:r>
      <w:r w:rsidRPr="00E01B07">
        <w:rPr>
          <w:i/>
          <w:sz w:val="30"/>
          <w:szCs w:val="30"/>
        </w:rPr>
        <w:t xml:space="preserve">. </w:t>
      </w:r>
      <w:r w:rsidRPr="00E01B07">
        <w:rPr>
          <w:i/>
          <w:sz w:val="30"/>
          <w:szCs w:val="30"/>
          <w:lang w:val="en-US"/>
        </w:rPr>
        <w:t>coli</w:t>
      </w:r>
      <w:r w:rsidRPr="004474D8">
        <w:rPr>
          <w:sz w:val="30"/>
          <w:szCs w:val="30"/>
        </w:rPr>
        <w:t xml:space="preserve"> (11,8 %), </w:t>
      </w:r>
      <w:r w:rsidRPr="00E01B07">
        <w:rPr>
          <w:i/>
          <w:sz w:val="30"/>
          <w:szCs w:val="30"/>
          <w:lang w:val="en-US"/>
        </w:rPr>
        <w:t>E</w:t>
      </w:r>
      <w:r w:rsidRPr="00E01B07">
        <w:rPr>
          <w:i/>
          <w:sz w:val="30"/>
          <w:szCs w:val="30"/>
        </w:rPr>
        <w:t xml:space="preserve">. </w:t>
      </w:r>
      <w:r w:rsidRPr="00E01B07">
        <w:rPr>
          <w:i/>
          <w:sz w:val="30"/>
          <w:szCs w:val="30"/>
          <w:lang w:val="en-US"/>
        </w:rPr>
        <w:t>coli</w:t>
      </w:r>
      <w:r w:rsidRPr="00E01B07">
        <w:rPr>
          <w:i/>
          <w:sz w:val="30"/>
          <w:szCs w:val="30"/>
        </w:rPr>
        <w:t xml:space="preserve"> + </w:t>
      </w:r>
      <w:r w:rsidRPr="00E01B07">
        <w:rPr>
          <w:i/>
          <w:sz w:val="30"/>
          <w:szCs w:val="30"/>
          <w:lang w:val="en-US"/>
        </w:rPr>
        <w:t>S</w:t>
      </w:r>
      <w:r w:rsidRPr="00E01B07">
        <w:rPr>
          <w:i/>
          <w:sz w:val="30"/>
          <w:szCs w:val="30"/>
        </w:rPr>
        <w:t>.</w:t>
      </w:r>
      <w:r w:rsidRPr="00E01B07">
        <w:rPr>
          <w:i/>
          <w:sz w:val="30"/>
          <w:szCs w:val="30"/>
          <w:lang w:val="en-US"/>
        </w:rPr>
        <w:t> aureus</w:t>
      </w:r>
      <w:r w:rsidRPr="004474D8">
        <w:rPr>
          <w:sz w:val="30"/>
          <w:szCs w:val="30"/>
        </w:rPr>
        <w:t xml:space="preserve"> (10,5 %), </w:t>
      </w:r>
      <w:r w:rsidRPr="00E01B07">
        <w:rPr>
          <w:i/>
          <w:sz w:val="30"/>
          <w:szCs w:val="30"/>
          <w:lang w:val="en-US"/>
        </w:rPr>
        <w:t>S</w:t>
      </w:r>
      <w:r w:rsidRPr="00E01B07">
        <w:rPr>
          <w:i/>
          <w:sz w:val="30"/>
          <w:szCs w:val="30"/>
        </w:rPr>
        <w:t xml:space="preserve">. </w:t>
      </w:r>
      <w:r w:rsidRPr="00E01B07">
        <w:rPr>
          <w:i/>
          <w:sz w:val="30"/>
          <w:szCs w:val="30"/>
          <w:lang w:val="en-US"/>
        </w:rPr>
        <w:t>aureus</w:t>
      </w:r>
      <w:r w:rsidRPr="00E01B07">
        <w:rPr>
          <w:i/>
          <w:sz w:val="30"/>
          <w:szCs w:val="30"/>
        </w:rPr>
        <w:t xml:space="preserve"> + </w:t>
      </w:r>
      <w:r w:rsidRPr="00E01B07">
        <w:rPr>
          <w:i/>
          <w:sz w:val="30"/>
          <w:szCs w:val="30"/>
          <w:lang w:val="en-US"/>
        </w:rPr>
        <w:t>S</w:t>
      </w:r>
      <w:r w:rsidRPr="00E01B07">
        <w:rPr>
          <w:i/>
          <w:sz w:val="30"/>
          <w:szCs w:val="30"/>
        </w:rPr>
        <w:t xml:space="preserve">. </w:t>
      </w:r>
      <w:r w:rsidRPr="00E01B07">
        <w:rPr>
          <w:i/>
          <w:sz w:val="30"/>
          <w:szCs w:val="30"/>
          <w:lang w:val="en-US"/>
        </w:rPr>
        <w:t>epidermidis</w:t>
      </w:r>
      <w:r w:rsidRPr="004474D8">
        <w:rPr>
          <w:sz w:val="30"/>
          <w:szCs w:val="30"/>
        </w:rPr>
        <w:t xml:space="preserve"> (7,8 %), </w:t>
      </w:r>
      <w:r w:rsidRPr="00E01B07">
        <w:rPr>
          <w:i/>
          <w:sz w:val="30"/>
          <w:szCs w:val="30"/>
          <w:lang w:val="en-US"/>
        </w:rPr>
        <w:t>P</w:t>
      </w:r>
      <w:r w:rsidRPr="00E01B07">
        <w:rPr>
          <w:i/>
          <w:sz w:val="30"/>
          <w:szCs w:val="30"/>
        </w:rPr>
        <w:t>.</w:t>
      </w:r>
      <w:r>
        <w:rPr>
          <w:i/>
          <w:sz w:val="30"/>
          <w:szCs w:val="30"/>
        </w:rPr>
        <w:t> </w:t>
      </w:r>
      <w:r w:rsidRPr="00E01B07">
        <w:rPr>
          <w:i/>
          <w:sz w:val="30"/>
          <w:szCs w:val="30"/>
          <w:lang w:val="en-US"/>
        </w:rPr>
        <w:t>multocida</w:t>
      </w:r>
      <w:r w:rsidRPr="00E01B07">
        <w:rPr>
          <w:i/>
          <w:sz w:val="30"/>
          <w:szCs w:val="30"/>
        </w:rPr>
        <w:t xml:space="preserve"> + </w:t>
      </w:r>
      <w:r w:rsidRPr="00E01B07">
        <w:rPr>
          <w:i/>
          <w:sz w:val="30"/>
          <w:szCs w:val="30"/>
          <w:lang w:val="en-US"/>
        </w:rPr>
        <w:t>S</w:t>
      </w:r>
      <w:r w:rsidRPr="00E01B07">
        <w:rPr>
          <w:i/>
          <w:sz w:val="30"/>
          <w:szCs w:val="30"/>
        </w:rPr>
        <w:t>.</w:t>
      </w:r>
      <w:r w:rsidRPr="00E01B07">
        <w:rPr>
          <w:i/>
          <w:sz w:val="30"/>
          <w:szCs w:val="30"/>
          <w:lang w:val="en-US"/>
        </w:rPr>
        <w:t> pneumoniae</w:t>
      </w:r>
      <w:r w:rsidRPr="004474D8">
        <w:rPr>
          <w:sz w:val="30"/>
          <w:szCs w:val="30"/>
        </w:rPr>
        <w:t xml:space="preserve"> (6,9 %) та </w:t>
      </w:r>
      <w:r w:rsidRPr="00E01B07">
        <w:rPr>
          <w:i/>
          <w:sz w:val="30"/>
          <w:szCs w:val="30"/>
          <w:lang w:val="en-US"/>
        </w:rPr>
        <w:t>P</w:t>
      </w:r>
      <w:r w:rsidRPr="00E01B07">
        <w:rPr>
          <w:i/>
          <w:sz w:val="30"/>
          <w:szCs w:val="30"/>
        </w:rPr>
        <w:t xml:space="preserve">. </w:t>
      </w:r>
      <w:r w:rsidRPr="00E01B07">
        <w:rPr>
          <w:i/>
          <w:sz w:val="30"/>
          <w:szCs w:val="30"/>
          <w:lang w:val="en-US"/>
        </w:rPr>
        <w:t>multocida</w:t>
      </w:r>
      <w:r w:rsidRPr="00E01B07">
        <w:rPr>
          <w:i/>
          <w:sz w:val="30"/>
          <w:szCs w:val="30"/>
        </w:rPr>
        <w:t xml:space="preserve"> + </w:t>
      </w:r>
      <w:r w:rsidRPr="00E01B07">
        <w:rPr>
          <w:i/>
          <w:sz w:val="30"/>
          <w:szCs w:val="30"/>
          <w:lang w:val="en-US"/>
        </w:rPr>
        <w:t>B</w:t>
      </w:r>
      <w:r w:rsidRPr="00E01B07">
        <w:rPr>
          <w:i/>
          <w:sz w:val="30"/>
          <w:szCs w:val="30"/>
        </w:rPr>
        <w:t xml:space="preserve">. </w:t>
      </w:r>
      <w:r w:rsidRPr="00E01B07">
        <w:rPr>
          <w:i/>
          <w:sz w:val="30"/>
          <w:szCs w:val="30"/>
          <w:lang w:val="en-US"/>
        </w:rPr>
        <w:t>bronchiseptica</w:t>
      </w:r>
      <w:r w:rsidRPr="004474D8">
        <w:rPr>
          <w:sz w:val="30"/>
          <w:szCs w:val="30"/>
        </w:rPr>
        <w:t xml:space="preserve"> (5,0 %);</w:t>
      </w:r>
      <w:proofErr w:type="gramEnd"/>
      <w:r w:rsidRPr="004474D8">
        <w:rPr>
          <w:sz w:val="30"/>
          <w:szCs w:val="30"/>
        </w:rPr>
        <w:t xml:space="preserve"> </w:t>
      </w:r>
      <w:proofErr w:type="gramStart"/>
      <w:r w:rsidRPr="004474D8">
        <w:rPr>
          <w:sz w:val="30"/>
          <w:szCs w:val="30"/>
        </w:rPr>
        <w:t>р</w:t>
      </w:r>
      <w:proofErr w:type="gramEnd"/>
      <w:r w:rsidRPr="004474D8">
        <w:rPr>
          <w:sz w:val="30"/>
          <w:szCs w:val="30"/>
        </w:rPr>
        <w:t xml:space="preserve">ідше – </w:t>
      </w:r>
      <w:r w:rsidRPr="00E01B07">
        <w:rPr>
          <w:i/>
          <w:sz w:val="30"/>
          <w:szCs w:val="30"/>
        </w:rPr>
        <w:t>P.</w:t>
      </w:r>
      <w:r w:rsidRPr="00E01B07">
        <w:rPr>
          <w:i/>
          <w:sz w:val="30"/>
          <w:szCs w:val="30"/>
          <w:lang w:val="en-US"/>
        </w:rPr>
        <w:t> </w:t>
      </w:r>
      <w:r w:rsidRPr="00E01B07">
        <w:rPr>
          <w:i/>
          <w:sz w:val="30"/>
          <w:szCs w:val="30"/>
        </w:rPr>
        <w:t>multocida + B.</w:t>
      </w:r>
      <w:r w:rsidRPr="00E01B07">
        <w:rPr>
          <w:i/>
          <w:sz w:val="30"/>
          <w:szCs w:val="30"/>
          <w:lang w:val="en-US"/>
        </w:rPr>
        <w:t> </w:t>
      </w:r>
      <w:r w:rsidRPr="00E01B07">
        <w:rPr>
          <w:i/>
          <w:sz w:val="30"/>
          <w:szCs w:val="30"/>
        </w:rPr>
        <w:t>bronchiseptica + S.</w:t>
      </w:r>
      <w:r w:rsidRPr="00E01B07">
        <w:rPr>
          <w:i/>
          <w:sz w:val="30"/>
          <w:szCs w:val="30"/>
          <w:lang w:val="en-US"/>
        </w:rPr>
        <w:t> </w:t>
      </w:r>
      <w:r w:rsidRPr="00E01B07">
        <w:rPr>
          <w:i/>
          <w:sz w:val="30"/>
          <w:szCs w:val="30"/>
        </w:rPr>
        <w:t>aureus</w:t>
      </w:r>
      <w:r w:rsidRPr="004474D8">
        <w:rPr>
          <w:sz w:val="30"/>
          <w:szCs w:val="30"/>
        </w:rPr>
        <w:t xml:space="preserve"> (3,2 %),  S.aureus + S.pyogenes (2,3</w:t>
      </w:r>
      <w:r>
        <w:rPr>
          <w:sz w:val="30"/>
          <w:szCs w:val="30"/>
          <w:lang w:val="en-US"/>
        </w:rPr>
        <w:t> </w:t>
      </w:r>
      <w:r w:rsidRPr="004474D8">
        <w:rPr>
          <w:sz w:val="30"/>
          <w:szCs w:val="30"/>
        </w:rPr>
        <w:t xml:space="preserve">%), </w:t>
      </w:r>
      <w:r w:rsidRPr="00E01B07">
        <w:rPr>
          <w:i/>
          <w:sz w:val="30"/>
          <w:szCs w:val="30"/>
        </w:rPr>
        <w:t>P. multocida + E. coli + S. aureus</w:t>
      </w:r>
      <w:r w:rsidRPr="004474D8">
        <w:rPr>
          <w:sz w:val="30"/>
          <w:szCs w:val="30"/>
        </w:rPr>
        <w:t xml:space="preserve"> (2,7  %),  </w:t>
      </w:r>
      <w:r w:rsidRPr="00E01B07">
        <w:rPr>
          <w:i/>
          <w:sz w:val="30"/>
          <w:szCs w:val="30"/>
        </w:rPr>
        <w:t>E. coli + S. pyogenes</w:t>
      </w:r>
      <w:r w:rsidRPr="004474D8">
        <w:rPr>
          <w:sz w:val="30"/>
          <w:szCs w:val="30"/>
        </w:rPr>
        <w:t xml:space="preserve">  (1,4</w:t>
      </w:r>
      <w:r>
        <w:rPr>
          <w:sz w:val="30"/>
          <w:szCs w:val="30"/>
          <w:lang w:val="en-US"/>
        </w:rPr>
        <w:t> </w:t>
      </w:r>
      <w:r w:rsidRPr="004474D8">
        <w:rPr>
          <w:sz w:val="30"/>
          <w:szCs w:val="30"/>
        </w:rPr>
        <w:t xml:space="preserve">%), </w:t>
      </w:r>
      <w:r w:rsidRPr="00E01B07">
        <w:rPr>
          <w:i/>
          <w:sz w:val="30"/>
          <w:szCs w:val="30"/>
        </w:rPr>
        <w:t>P. multocida + K. pneumoniae</w:t>
      </w:r>
      <w:r w:rsidRPr="004474D8">
        <w:rPr>
          <w:sz w:val="30"/>
          <w:szCs w:val="30"/>
        </w:rPr>
        <w:t xml:space="preserve"> (1,4 %), </w:t>
      </w:r>
      <w:r w:rsidRPr="00E01B07">
        <w:rPr>
          <w:i/>
          <w:sz w:val="30"/>
          <w:szCs w:val="30"/>
        </w:rPr>
        <w:t>E</w:t>
      </w:r>
      <w:r>
        <w:rPr>
          <w:i/>
          <w:sz w:val="30"/>
          <w:szCs w:val="30"/>
        </w:rPr>
        <w:t>. </w:t>
      </w:r>
      <w:r w:rsidRPr="00E01B07">
        <w:rPr>
          <w:i/>
          <w:sz w:val="30"/>
          <w:szCs w:val="30"/>
        </w:rPr>
        <w:t>coli + S. saprophyticus</w:t>
      </w:r>
      <w:r w:rsidRPr="004474D8">
        <w:rPr>
          <w:sz w:val="30"/>
          <w:szCs w:val="30"/>
        </w:rPr>
        <w:t xml:space="preserve"> </w:t>
      </w:r>
      <w:r>
        <w:rPr>
          <w:sz w:val="30"/>
          <w:szCs w:val="30"/>
        </w:rPr>
        <w:t xml:space="preserve"> </w:t>
      </w:r>
      <w:r w:rsidRPr="004474D8">
        <w:rPr>
          <w:sz w:val="30"/>
          <w:szCs w:val="30"/>
        </w:rPr>
        <w:t>(0,9 %),</w:t>
      </w:r>
      <w:r>
        <w:rPr>
          <w:sz w:val="30"/>
          <w:szCs w:val="30"/>
        </w:rPr>
        <w:t xml:space="preserve"> </w:t>
      </w:r>
      <w:r w:rsidRPr="004474D8">
        <w:rPr>
          <w:sz w:val="30"/>
          <w:szCs w:val="30"/>
        </w:rPr>
        <w:t xml:space="preserve"> </w:t>
      </w:r>
      <w:r w:rsidRPr="00E01B07">
        <w:rPr>
          <w:i/>
          <w:sz w:val="30"/>
          <w:szCs w:val="30"/>
        </w:rPr>
        <w:t>S.</w:t>
      </w:r>
      <w:r w:rsidRPr="00E01B07">
        <w:rPr>
          <w:i/>
          <w:sz w:val="30"/>
          <w:szCs w:val="30"/>
          <w:lang w:val="en-US"/>
        </w:rPr>
        <w:t> </w:t>
      </w:r>
      <w:r w:rsidRPr="00E01B07">
        <w:rPr>
          <w:i/>
          <w:sz w:val="30"/>
          <w:szCs w:val="30"/>
        </w:rPr>
        <w:t>aureus  +  M.</w:t>
      </w:r>
      <w:r w:rsidRPr="00E01B07">
        <w:rPr>
          <w:i/>
          <w:sz w:val="30"/>
          <w:szCs w:val="30"/>
          <w:lang w:val="en-US"/>
        </w:rPr>
        <w:t> </w:t>
      </w:r>
      <w:r w:rsidRPr="00E01B07">
        <w:rPr>
          <w:i/>
          <w:sz w:val="30"/>
          <w:szCs w:val="30"/>
        </w:rPr>
        <w:t>luteus</w:t>
      </w:r>
      <w:r>
        <w:rPr>
          <w:sz w:val="30"/>
          <w:szCs w:val="30"/>
        </w:rPr>
        <w:t xml:space="preserve"> </w:t>
      </w:r>
      <w:r w:rsidRPr="004474D8">
        <w:rPr>
          <w:sz w:val="30"/>
          <w:szCs w:val="30"/>
        </w:rPr>
        <w:t xml:space="preserve"> (0,9 %), </w:t>
      </w:r>
      <w:r w:rsidRPr="00E01B07">
        <w:rPr>
          <w:i/>
          <w:sz w:val="30"/>
          <w:szCs w:val="30"/>
        </w:rPr>
        <w:t>E. coli + B. bronchiseptica</w:t>
      </w:r>
      <w:r w:rsidRPr="004474D8">
        <w:rPr>
          <w:sz w:val="30"/>
          <w:szCs w:val="30"/>
        </w:rPr>
        <w:t xml:space="preserve"> (0,9</w:t>
      </w:r>
      <w:r>
        <w:rPr>
          <w:sz w:val="30"/>
          <w:szCs w:val="30"/>
          <w:lang w:val="en-US"/>
        </w:rPr>
        <w:t> </w:t>
      </w:r>
      <w:r w:rsidRPr="004474D8">
        <w:rPr>
          <w:sz w:val="30"/>
          <w:szCs w:val="30"/>
        </w:rPr>
        <w:t xml:space="preserve">%), </w:t>
      </w:r>
      <w:r w:rsidRPr="00E01B07">
        <w:rPr>
          <w:i/>
          <w:sz w:val="30"/>
          <w:szCs w:val="30"/>
        </w:rPr>
        <w:t>P. multocida + S. saprophyticus</w:t>
      </w:r>
      <w:r w:rsidRPr="004474D8">
        <w:rPr>
          <w:sz w:val="30"/>
          <w:szCs w:val="30"/>
        </w:rPr>
        <w:t xml:space="preserve"> (0,9 %), </w:t>
      </w:r>
      <w:r w:rsidRPr="00E01B07">
        <w:rPr>
          <w:i/>
          <w:sz w:val="30"/>
          <w:szCs w:val="30"/>
        </w:rPr>
        <w:t>P.</w:t>
      </w:r>
      <w:r>
        <w:rPr>
          <w:i/>
          <w:sz w:val="30"/>
          <w:szCs w:val="30"/>
        </w:rPr>
        <w:t> </w:t>
      </w:r>
      <w:r w:rsidRPr="00E01B07">
        <w:rPr>
          <w:i/>
          <w:sz w:val="30"/>
          <w:szCs w:val="30"/>
        </w:rPr>
        <w:t>multocida + S. pyogenes</w:t>
      </w:r>
      <w:r w:rsidRPr="004474D8">
        <w:rPr>
          <w:sz w:val="30"/>
          <w:szCs w:val="30"/>
        </w:rPr>
        <w:t xml:space="preserve"> (0,9 %), </w:t>
      </w:r>
      <w:r w:rsidRPr="00E01B07">
        <w:rPr>
          <w:i/>
          <w:sz w:val="30"/>
          <w:szCs w:val="30"/>
        </w:rPr>
        <w:t>B. bronchiseptica + S.</w:t>
      </w:r>
      <w:r w:rsidRPr="00E01B07">
        <w:rPr>
          <w:i/>
          <w:sz w:val="30"/>
          <w:szCs w:val="30"/>
          <w:lang w:val="en-US"/>
        </w:rPr>
        <w:t> </w:t>
      </w:r>
      <w:r w:rsidRPr="00E01B07">
        <w:rPr>
          <w:i/>
          <w:sz w:val="30"/>
          <w:szCs w:val="30"/>
        </w:rPr>
        <w:t>aureus</w:t>
      </w:r>
      <w:r w:rsidRPr="004474D8">
        <w:rPr>
          <w:sz w:val="30"/>
          <w:szCs w:val="30"/>
        </w:rPr>
        <w:t xml:space="preserve"> (0,9 %), </w:t>
      </w:r>
      <w:r w:rsidRPr="00E01B07">
        <w:rPr>
          <w:i/>
          <w:sz w:val="30"/>
          <w:szCs w:val="30"/>
        </w:rPr>
        <w:t>B.</w:t>
      </w:r>
      <w:r w:rsidRPr="00E01B07">
        <w:rPr>
          <w:i/>
          <w:sz w:val="30"/>
          <w:szCs w:val="30"/>
          <w:lang w:val="en-US"/>
        </w:rPr>
        <w:t> </w:t>
      </w:r>
      <w:r w:rsidRPr="00E01B07">
        <w:rPr>
          <w:i/>
          <w:sz w:val="30"/>
          <w:szCs w:val="30"/>
        </w:rPr>
        <w:t>bronchiseptica + S.</w:t>
      </w:r>
      <w:r w:rsidRPr="00E01B07">
        <w:rPr>
          <w:i/>
          <w:sz w:val="30"/>
          <w:szCs w:val="30"/>
          <w:lang w:val="en-US"/>
        </w:rPr>
        <w:t> </w:t>
      </w:r>
      <w:r w:rsidRPr="00E01B07">
        <w:rPr>
          <w:i/>
          <w:sz w:val="30"/>
          <w:szCs w:val="30"/>
        </w:rPr>
        <w:t>epidermidis</w:t>
      </w:r>
      <w:r w:rsidRPr="004474D8">
        <w:rPr>
          <w:sz w:val="30"/>
          <w:szCs w:val="30"/>
        </w:rPr>
        <w:t xml:space="preserve"> (0,5  %), </w:t>
      </w:r>
      <w:r w:rsidRPr="00E01B07">
        <w:rPr>
          <w:i/>
          <w:sz w:val="30"/>
          <w:szCs w:val="30"/>
        </w:rPr>
        <w:t>K.</w:t>
      </w:r>
      <w:r w:rsidRPr="00E01B07">
        <w:rPr>
          <w:i/>
          <w:sz w:val="30"/>
          <w:szCs w:val="30"/>
          <w:lang w:val="en-US"/>
        </w:rPr>
        <w:t> </w:t>
      </w:r>
      <w:r w:rsidRPr="00E01B07">
        <w:rPr>
          <w:i/>
          <w:sz w:val="30"/>
          <w:szCs w:val="30"/>
        </w:rPr>
        <w:t>pneumoniae + S.</w:t>
      </w:r>
      <w:r>
        <w:rPr>
          <w:i/>
          <w:sz w:val="30"/>
          <w:szCs w:val="30"/>
          <w:lang w:val="en-US"/>
        </w:rPr>
        <w:t> </w:t>
      </w:r>
      <w:r w:rsidRPr="00E01B07">
        <w:rPr>
          <w:i/>
          <w:sz w:val="30"/>
          <w:szCs w:val="30"/>
        </w:rPr>
        <w:t>epidermidis</w:t>
      </w:r>
      <w:r w:rsidRPr="004474D8">
        <w:rPr>
          <w:sz w:val="30"/>
          <w:szCs w:val="30"/>
        </w:rPr>
        <w:t xml:space="preserve"> (0,5 %) та </w:t>
      </w:r>
      <w:r w:rsidRPr="00E01B07">
        <w:rPr>
          <w:i/>
          <w:sz w:val="30"/>
          <w:szCs w:val="30"/>
        </w:rPr>
        <w:t>S.</w:t>
      </w:r>
      <w:r w:rsidRPr="00E01B07">
        <w:rPr>
          <w:i/>
          <w:sz w:val="30"/>
          <w:szCs w:val="30"/>
          <w:lang w:val="en-US"/>
        </w:rPr>
        <w:t> </w:t>
      </w:r>
      <w:r w:rsidRPr="00E01B07">
        <w:rPr>
          <w:i/>
          <w:sz w:val="30"/>
          <w:szCs w:val="30"/>
        </w:rPr>
        <w:t>pneumoniae + S.</w:t>
      </w:r>
      <w:r w:rsidRPr="00E01B07">
        <w:rPr>
          <w:i/>
          <w:sz w:val="30"/>
          <w:szCs w:val="30"/>
          <w:lang w:val="en-US"/>
        </w:rPr>
        <w:t> </w:t>
      </w:r>
      <w:r w:rsidRPr="00E01B07">
        <w:rPr>
          <w:i/>
          <w:sz w:val="30"/>
          <w:szCs w:val="30"/>
        </w:rPr>
        <w:t>saprophyticus</w:t>
      </w:r>
      <w:r w:rsidRPr="004474D8">
        <w:rPr>
          <w:sz w:val="30"/>
          <w:szCs w:val="30"/>
        </w:rPr>
        <w:t xml:space="preserve"> (0,5 %).</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lastRenderedPageBreak/>
        <w:t>За серологічною ідентифікацією 294 ізолятів пастерел до серовару</w:t>
      </w:r>
      <w:proofErr w:type="gramStart"/>
      <w:r w:rsidRPr="004474D8">
        <w:rPr>
          <w:sz w:val="30"/>
          <w:szCs w:val="30"/>
        </w:rPr>
        <w:t xml:space="preserve"> А</w:t>
      </w:r>
      <w:proofErr w:type="gramEnd"/>
      <w:r w:rsidRPr="004474D8">
        <w:rPr>
          <w:sz w:val="30"/>
          <w:szCs w:val="30"/>
        </w:rPr>
        <w:t xml:space="preserve"> ві</w:t>
      </w:r>
      <w:r w:rsidRPr="004474D8">
        <w:rPr>
          <w:sz w:val="30"/>
          <w:szCs w:val="30"/>
        </w:rPr>
        <w:t>д</w:t>
      </w:r>
      <w:r w:rsidRPr="004474D8">
        <w:rPr>
          <w:sz w:val="30"/>
          <w:szCs w:val="30"/>
        </w:rPr>
        <w:t>несено 173 (58,8 %), до серовару Д – 98 (33,4 %) і 23 культур</w:t>
      </w:r>
      <w:r>
        <w:rPr>
          <w:sz w:val="30"/>
          <w:szCs w:val="30"/>
        </w:rPr>
        <w:t>и</w:t>
      </w:r>
      <w:r w:rsidRPr="004474D8">
        <w:rPr>
          <w:sz w:val="30"/>
          <w:szCs w:val="30"/>
        </w:rPr>
        <w:t xml:space="preserve"> (7,8</w:t>
      </w:r>
      <w:r>
        <w:rPr>
          <w:sz w:val="30"/>
          <w:szCs w:val="30"/>
        </w:rPr>
        <w:t> </w:t>
      </w:r>
      <w:r w:rsidRPr="004474D8">
        <w:rPr>
          <w:sz w:val="30"/>
          <w:szCs w:val="30"/>
        </w:rPr>
        <w:t>%) не тип</w:t>
      </w:r>
      <w:r w:rsidRPr="004474D8">
        <w:rPr>
          <w:sz w:val="30"/>
          <w:szCs w:val="30"/>
        </w:rPr>
        <w:t>о</w:t>
      </w:r>
      <w:r w:rsidRPr="004474D8">
        <w:rPr>
          <w:sz w:val="30"/>
          <w:szCs w:val="30"/>
        </w:rPr>
        <w:t>вано. Виділені культури пастерел ідентичні за тінкторіальними, культурал</w:t>
      </w:r>
      <w:r w:rsidRPr="004474D8">
        <w:rPr>
          <w:sz w:val="30"/>
          <w:szCs w:val="30"/>
        </w:rPr>
        <w:t>ь</w:t>
      </w:r>
      <w:r w:rsidRPr="004474D8">
        <w:rPr>
          <w:sz w:val="30"/>
          <w:szCs w:val="30"/>
        </w:rPr>
        <w:t>но-морфологічними та мають виражену варіабельність біохі</w:t>
      </w:r>
      <w:proofErr w:type="gramStart"/>
      <w:r w:rsidRPr="004474D8">
        <w:rPr>
          <w:sz w:val="30"/>
          <w:szCs w:val="30"/>
        </w:rPr>
        <w:t>м</w:t>
      </w:r>
      <w:proofErr w:type="gramEnd"/>
      <w:r w:rsidRPr="004474D8">
        <w:rPr>
          <w:sz w:val="30"/>
          <w:szCs w:val="30"/>
        </w:rPr>
        <w:t>ічних властивостей. На твердих поживних середов</w:t>
      </w:r>
      <w:r w:rsidRPr="004474D8">
        <w:rPr>
          <w:sz w:val="30"/>
          <w:szCs w:val="30"/>
        </w:rPr>
        <w:t>и</w:t>
      </w:r>
      <w:r w:rsidRPr="004474D8">
        <w:rPr>
          <w:sz w:val="30"/>
          <w:szCs w:val="30"/>
        </w:rPr>
        <w:t xml:space="preserve">щах </w:t>
      </w:r>
      <w:proofErr w:type="gramStart"/>
      <w:r w:rsidRPr="004474D8">
        <w:rPr>
          <w:sz w:val="30"/>
          <w:szCs w:val="30"/>
        </w:rPr>
        <w:t>вони</w:t>
      </w:r>
      <w:proofErr w:type="gramEnd"/>
      <w:r w:rsidRPr="004474D8">
        <w:rPr>
          <w:sz w:val="30"/>
          <w:szCs w:val="30"/>
        </w:rPr>
        <w:t xml:space="preserve"> ростуть у вигляді </w:t>
      </w:r>
      <w:r w:rsidRPr="004474D8">
        <w:rPr>
          <w:sz w:val="30"/>
          <w:szCs w:val="30"/>
          <w:lang w:val="en-US"/>
        </w:rPr>
        <w:t>S</w:t>
      </w:r>
      <w:r w:rsidRPr="004474D8">
        <w:rPr>
          <w:sz w:val="30"/>
          <w:szCs w:val="30"/>
        </w:rPr>
        <w:t xml:space="preserve">- (43,9 %), </w:t>
      </w:r>
      <w:r w:rsidRPr="004474D8">
        <w:rPr>
          <w:sz w:val="30"/>
          <w:szCs w:val="30"/>
          <w:lang w:val="en-US"/>
        </w:rPr>
        <w:t>M</w:t>
      </w:r>
      <w:r w:rsidRPr="004474D8">
        <w:rPr>
          <w:sz w:val="30"/>
          <w:szCs w:val="30"/>
        </w:rPr>
        <w:t xml:space="preserve">- (47,9 %) та </w:t>
      </w:r>
      <w:r w:rsidRPr="004474D8">
        <w:rPr>
          <w:sz w:val="30"/>
          <w:szCs w:val="30"/>
          <w:lang w:val="en-US"/>
        </w:rPr>
        <w:t>R</w:t>
      </w:r>
      <w:r w:rsidRPr="004474D8">
        <w:rPr>
          <w:sz w:val="30"/>
          <w:szCs w:val="30"/>
        </w:rPr>
        <w:t>- (8,2</w:t>
      </w:r>
      <w:r>
        <w:rPr>
          <w:sz w:val="30"/>
          <w:szCs w:val="30"/>
        </w:rPr>
        <w:t> </w:t>
      </w:r>
      <w:r w:rsidRPr="004474D8">
        <w:rPr>
          <w:sz w:val="30"/>
          <w:szCs w:val="30"/>
        </w:rPr>
        <w:t>%) колоній; 79,6 % культур утворюють капс</w:t>
      </w:r>
      <w:r w:rsidRPr="004474D8">
        <w:rPr>
          <w:sz w:val="30"/>
          <w:szCs w:val="30"/>
        </w:rPr>
        <w:t>у</w:t>
      </w:r>
      <w:r w:rsidRPr="004474D8">
        <w:rPr>
          <w:sz w:val="30"/>
          <w:szCs w:val="30"/>
        </w:rPr>
        <w:t>лу.</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t xml:space="preserve">Внесення до м'ясо-пептонного бульйону 15 % аутолізату </w:t>
      </w:r>
      <w:proofErr w:type="gramStart"/>
      <w:r w:rsidRPr="004474D8">
        <w:rPr>
          <w:sz w:val="30"/>
          <w:szCs w:val="30"/>
        </w:rPr>
        <w:t>др</w:t>
      </w:r>
      <w:proofErr w:type="gramEnd"/>
      <w:r w:rsidRPr="004474D8">
        <w:rPr>
          <w:sz w:val="30"/>
          <w:szCs w:val="30"/>
        </w:rPr>
        <w:t>іжджів, 10 % дефібринованої крові, 15 % сироватки крові або 15 % дріжджованого аутоліз</w:t>
      </w:r>
      <w:r w:rsidRPr="004474D8">
        <w:rPr>
          <w:sz w:val="30"/>
          <w:szCs w:val="30"/>
        </w:rPr>
        <w:t>а</w:t>
      </w:r>
      <w:r w:rsidRPr="004474D8">
        <w:rPr>
          <w:sz w:val="30"/>
          <w:szCs w:val="30"/>
        </w:rPr>
        <w:t>ту крові стимулює накопичення пастерел відповідно в 1,8; 10,0; 4,5 і 4,6 раз</w:t>
      </w:r>
      <w:r>
        <w:rPr>
          <w:sz w:val="30"/>
          <w:szCs w:val="30"/>
        </w:rPr>
        <w:t>и</w:t>
      </w:r>
      <w:r w:rsidRPr="004474D8">
        <w:rPr>
          <w:sz w:val="30"/>
          <w:szCs w:val="30"/>
        </w:rPr>
        <w:t>.</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t>Модифікований спосіб провокації пастерельозної інфекції у тварин-бактеріоносіїв шляхом інтраназального інстилювання 0,2 см</w:t>
      </w:r>
      <w:r w:rsidRPr="004474D8">
        <w:rPr>
          <w:sz w:val="30"/>
          <w:szCs w:val="30"/>
          <w:vertAlign w:val="superscript"/>
        </w:rPr>
        <w:t>3</w:t>
      </w:r>
      <w:r w:rsidRPr="004474D8">
        <w:rPr>
          <w:sz w:val="30"/>
          <w:szCs w:val="30"/>
        </w:rPr>
        <w:t>/гол 0,5 %</w:t>
      </w:r>
      <w:r>
        <w:rPr>
          <w:sz w:val="30"/>
          <w:szCs w:val="30"/>
        </w:rPr>
        <w:t>-го</w:t>
      </w:r>
      <w:r w:rsidRPr="004474D8">
        <w:rPr>
          <w:sz w:val="30"/>
          <w:szCs w:val="30"/>
        </w:rPr>
        <w:t xml:space="preserve"> ро</w:t>
      </w:r>
      <w:r w:rsidRPr="004474D8">
        <w:rPr>
          <w:sz w:val="30"/>
          <w:szCs w:val="30"/>
        </w:rPr>
        <w:t>з</w:t>
      </w:r>
      <w:r w:rsidRPr="004474D8">
        <w:rPr>
          <w:sz w:val="30"/>
          <w:szCs w:val="30"/>
        </w:rPr>
        <w:t>чину бриліантгрюну один раз на добу впродовж 3 діб та додаткової імуносу</w:t>
      </w:r>
      <w:r w:rsidRPr="004474D8">
        <w:rPr>
          <w:sz w:val="30"/>
          <w:szCs w:val="30"/>
        </w:rPr>
        <w:t>п</w:t>
      </w:r>
      <w:r w:rsidRPr="004474D8">
        <w:rPr>
          <w:sz w:val="30"/>
          <w:szCs w:val="30"/>
        </w:rPr>
        <w:t xml:space="preserve">ресії дексаметазоном у дозі 2 мг/кг маси тварини 2 рази на добу протягом 3 діб </w:t>
      </w:r>
      <w:proofErr w:type="gramStart"/>
      <w:r w:rsidRPr="004474D8">
        <w:rPr>
          <w:sz w:val="30"/>
          <w:szCs w:val="30"/>
        </w:rPr>
        <w:t>п</w:t>
      </w:r>
      <w:proofErr w:type="gramEnd"/>
      <w:r w:rsidRPr="004474D8">
        <w:rPr>
          <w:sz w:val="30"/>
          <w:szCs w:val="30"/>
        </w:rPr>
        <w:t xml:space="preserve">ідвищує ізоляцію культур </w:t>
      </w:r>
      <w:r w:rsidRPr="0034664A">
        <w:rPr>
          <w:i/>
          <w:sz w:val="30"/>
          <w:szCs w:val="30"/>
        </w:rPr>
        <w:t>P. multocida</w:t>
      </w:r>
      <w:r w:rsidRPr="004474D8">
        <w:rPr>
          <w:sz w:val="30"/>
          <w:szCs w:val="30"/>
        </w:rPr>
        <w:t xml:space="preserve"> у 5 разів порівняно з методом </w:t>
      </w:r>
      <w:r>
        <w:rPr>
          <w:sz w:val="30"/>
          <w:szCs w:val="30"/>
        </w:rPr>
        <w:t>Н.И. </w:t>
      </w:r>
      <w:proofErr w:type="gramStart"/>
      <w:r w:rsidRPr="004474D8">
        <w:rPr>
          <w:sz w:val="30"/>
          <w:szCs w:val="30"/>
        </w:rPr>
        <w:t>Розан</w:t>
      </w:r>
      <w:r w:rsidRPr="004474D8">
        <w:rPr>
          <w:sz w:val="30"/>
          <w:szCs w:val="30"/>
        </w:rPr>
        <w:t>о</w:t>
      </w:r>
      <w:r w:rsidRPr="004474D8">
        <w:rPr>
          <w:sz w:val="30"/>
          <w:szCs w:val="30"/>
        </w:rPr>
        <w:t>ва</w:t>
      </w:r>
      <w:proofErr w:type="gramEnd"/>
      <w:r w:rsidRPr="004474D8">
        <w:rPr>
          <w:sz w:val="30"/>
          <w:szCs w:val="30"/>
        </w:rPr>
        <w:t>.</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t>Теоретично</w:t>
      </w:r>
      <w:r>
        <w:rPr>
          <w:sz w:val="30"/>
          <w:szCs w:val="30"/>
        </w:rPr>
        <w:t xml:space="preserve"> </w:t>
      </w:r>
      <w:r w:rsidRPr="006531CE">
        <w:rPr>
          <w:sz w:val="30"/>
          <w:szCs w:val="30"/>
        </w:rPr>
        <w:t xml:space="preserve"> </w:t>
      </w:r>
      <w:r w:rsidRPr="004474D8">
        <w:rPr>
          <w:sz w:val="30"/>
          <w:szCs w:val="30"/>
        </w:rPr>
        <w:t xml:space="preserve">і </w:t>
      </w:r>
      <w:r w:rsidRPr="006531CE">
        <w:rPr>
          <w:sz w:val="30"/>
          <w:szCs w:val="30"/>
        </w:rPr>
        <w:t xml:space="preserve"> </w:t>
      </w:r>
      <w:r w:rsidRPr="004474D8">
        <w:rPr>
          <w:sz w:val="30"/>
          <w:szCs w:val="30"/>
        </w:rPr>
        <w:t xml:space="preserve">експериментально </w:t>
      </w:r>
      <w:r w:rsidRPr="006531CE">
        <w:rPr>
          <w:sz w:val="30"/>
          <w:szCs w:val="30"/>
        </w:rPr>
        <w:t xml:space="preserve"> </w:t>
      </w:r>
      <w:r w:rsidRPr="004474D8">
        <w:rPr>
          <w:sz w:val="30"/>
          <w:szCs w:val="30"/>
        </w:rPr>
        <w:t>обґрунтовано переваги застосування 0,5 %</w:t>
      </w:r>
      <w:r>
        <w:rPr>
          <w:sz w:val="30"/>
          <w:szCs w:val="30"/>
        </w:rPr>
        <w:t>-го</w:t>
      </w:r>
      <w:r w:rsidRPr="004474D8">
        <w:rPr>
          <w:sz w:val="30"/>
          <w:szCs w:val="30"/>
        </w:rPr>
        <w:t xml:space="preserve"> пероксиду водню порівняно з 1 %</w:t>
      </w:r>
      <w:r>
        <w:rPr>
          <w:sz w:val="30"/>
          <w:szCs w:val="30"/>
        </w:rPr>
        <w:t>-ним</w:t>
      </w:r>
      <w:r w:rsidRPr="004474D8">
        <w:rPr>
          <w:sz w:val="30"/>
          <w:szCs w:val="30"/>
        </w:rPr>
        <w:t xml:space="preserve"> дімером етиленіміну та 0,25</w:t>
      </w:r>
      <w:r>
        <w:rPr>
          <w:sz w:val="30"/>
          <w:szCs w:val="30"/>
        </w:rPr>
        <w:t> </w:t>
      </w:r>
      <w:r w:rsidRPr="004474D8">
        <w:rPr>
          <w:sz w:val="30"/>
          <w:szCs w:val="30"/>
        </w:rPr>
        <w:t>%</w:t>
      </w:r>
      <w:r>
        <w:rPr>
          <w:sz w:val="30"/>
          <w:szCs w:val="30"/>
        </w:rPr>
        <w:t>-ним</w:t>
      </w:r>
      <w:r w:rsidRPr="004474D8">
        <w:rPr>
          <w:sz w:val="30"/>
          <w:szCs w:val="30"/>
        </w:rPr>
        <w:t xml:space="preserve"> формальдегідом щодо інактивації </w:t>
      </w:r>
      <w:r w:rsidRPr="0034664A">
        <w:rPr>
          <w:i/>
          <w:sz w:val="30"/>
          <w:szCs w:val="30"/>
        </w:rPr>
        <w:t>P. multocida</w:t>
      </w:r>
      <w:r w:rsidRPr="004474D8">
        <w:rPr>
          <w:sz w:val="30"/>
          <w:szCs w:val="30"/>
        </w:rPr>
        <w:t xml:space="preserve"> сероварів</w:t>
      </w:r>
      <w:proofErr w:type="gramStart"/>
      <w:r w:rsidRPr="004474D8">
        <w:rPr>
          <w:sz w:val="30"/>
          <w:szCs w:val="30"/>
        </w:rPr>
        <w:t xml:space="preserve"> А</w:t>
      </w:r>
      <w:proofErr w:type="gramEnd"/>
      <w:r w:rsidRPr="004474D8">
        <w:rPr>
          <w:sz w:val="30"/>
          <w:szCs w:val="30"/>
        </w:rPr>
        <w:t xml:space="preserve"> і Д, </w:t>
      </w:r>
      <w:r w:rsidRPr="0034664A">
        <w:rPr>
          <w:i/>
          <w:sz w:val="30"/>
          <w:szCs w:val="30"/>
        </w:rPr>
        <w:t>S. aureus</w:t>
      </w:r>
      <w:r w:rsidRPr="004474D8">
        <w:rPr>
          <w:sz w:val="30"/>
          <w:szCs w:val="30"/>
        </w:rPr>
        <w:t xml:space="preserve">, </w:t>
      </w:r>
      <w:r w:rsidRPr="0034664A">
        <w:rPr>
          <w:i/>
          <w:sz w:val="30"/>
          <w:szCs w:val="30"/>
        </w:rPr>
        <w:t>E. coli</w:t>
      </w:r>
      <w:r w:rsidRPr="004474D8">
        <w:rPr>
          <w:sz w:val="30"/>
          <w:szCs w:val="30"/>
        </w:rPr>
        <w:t xml:space="preserve"> та </w:t>
      </w:r>
      <w:r w:rsidRPr="0034664A">
        <w:rPr>
          <w:i/>
          <w:sz w:val="30"/>
          <w:szCs w:val="30"/>
        </w:rPr>
        <w:t>B. bronchiseptica</w:t>
      </w:r>
      <w:r w:rsidRPr="004474D8">
        <w:rPr>
          <w:sz w:val="30"/>
          <w:szCs w:val="30"/>
        </w:rPr>
        <w:t>, повна інактивація інфекційності настає відповідно впродовж 7,7 і 7,8; 10,6; 7,3 та 7,8 годин. Величина вірогідності апроксимації (</w:t>
      </w:r>
      <w:r w:rsidRPr="004474D8">
        <w:rPr>
          <w:sz w:val="30"/>
          <w:szCs w:val="30"/>
          <w:lang w:val="en-US"/>
        </w:rPr>
        <w:t>R</w:t>
      </w:r>
      <w:r w:rsidRPr="004474D8">
        <w:rPr>
          <w:sz w:val="30"/>
          <w:szCs w:val="30"/>
          <w:vertAlign w:val="superscript"/>
        </w:rPr>
        <w:t>2</w:t>
      </w:r>
      <w:r w:rsidRPr="004474D8">
        <w:rPr>
          <w:sz w:val="30"/>
          <w:szCs w:val="30"/>
        </w:rPr>
        <w:t>) кінет</w:t>
      </w:r>
      <w:r w:rsidRPr="004474D8">
        <w:rPr>
          <w:sz w:val="30"/>
          <w:szCs w:val="30"/>
        </w:rPr>
        <w:t>и</w:t>
      </w:r>
      <w:r w:rsidRPr="004474D8">
        <w:rPr>
          <w:sz w:val="30"/>
          <w:szCs w:val="30"/>
        </w:rPr>
        <w:t xml:space="preserve">ки інактивації </w:t>
      </w:r>
      <w:proofErr w:type="gramStart"/>
      <w:r w:rsidRPr="004474D8">
        <w:rPr>
          <w:sz w:val="30"/>
          <w:szCs w:val="30"/>
        </w:rPr>
        <w:t>досл</w:t>
      </w:r>
      <w:proofErr w:type="gramEnd"/>
      <w:r w:rsidRPr="004474D8">
        <w:rPr>
          <w:sz w:val="30"/>
          <w:szCs w:val="30"/>
        </w:rPr>
        <w:t>іджуваних бактерій відповідно сягає 0,98; 0,92; 0,81; 0,82 та 0,86 при використанні 0,5 %</w:t>
      </w:r>
      <w:r>
        <w:rPr>
          <w:sz w:val="30"/>
          <w:szCs w:val="30"/>
        </w:rPr>
        <w:t>-го</w:t>
      </w:r>
      <w:r w:rsidRPr="004474D8">
        <w:rPr>
          <w:sz w:val="30"/>
          <w:szCs w:val="30"/>
        </w:rPr>
        <w:t xml:space="preserve"> розчину пероксиду во</w:t>
      </w:r>
      <w:r w:rsidRPr="004474D8">
        <w:rPr>
          <w:sz w:val="30"/>
          <w:szCs w:val="30"/>
        </w:rPr>
        <w:t>д</w:t>
      </w:r>
      <w:r w:rsidRPr="004474D8">
        <w:rPr>
          <w:sz w:val="30"/>
          <w:szCs w:val="30"/>
        </w:rPr>
        <w:t>ню; 0,91; 0,89; 0,88;  0,92; 0,86 при інактивації культур 1 %</w:t>
      </w:r>
      <w:r>
        <w:rPr>
          <w:sz w:val="30"/>
          <w:szCs w:val="30"/>
        </w:rPr>
        <w:t>-ним</w:t>
      </w:r>
      <w:r w:rsidRPr="004474D8">
        <w:rPr>
          <w:sz w:val="30"/>
          <w:szCs w:val="30"/>
        </w:rPr>
        <w:t xml:space="preserve"> розчином д</w:t>
      </w:r>
      <w:r w:rsidRPr="004474D8">
        <w:rPr>
          <w:sz w:val="30"/>
          <w:szCs w:val="30"/>
        </w:rPr>
        <w:t>і</w:t>
      </w:r>
      <w:r w:rsidRPr="004474D8">
        <w:rPr>
          <w:sz w:val="30"/>
          <w:szCs w:val="30"/>
        </w:rPr>
        <w:t>меру етиленіміну і 0,81; 0,78; 0,83; 0,85</w:t>
      </w:r>
      <w:r>
        <w:rPr>
          <w:sz w:val="30"/>
          <w:szCs w:val="30"/>
        </w:rPr>
        <w:t xml:space="preserve"> </w:t>
      </w:r>
      <w:r w:rsidRPr="004474D8">
        <w:rPr>
          <w:sz w:val="30"/>
          <w:szCs w:val="30"/>
        </w:rPr>
        <w:t xml:space="preserve"> при </w:t>
      </w:r>
      <w:r>
        <w:rPr>
          <w:sz w:val="30"/>
          <w:szCs w:val="30"/>
        </w:rPr>
        <w:t xml:space="preserve"> </w:t>
      </w:r>
      <w:r w:rsidRPr="004474D8">
        <w:rPr>
          <w:sz w:val="30"/>
          <w:szCs w:val="30"/>
        </w:rPr>
        <w:t>стерилізації 0,25 %</w:t>
      </w:r>
      <w:r>
        <w:rPr>
          <w:sz w:val="30"/>
          <w:szCs w:val="30"/>
        </w:rPr>
        <w:t>-ним</w:t>
      </w:r>
      <w:r w:rsidRPr="004474D8">
        <w:rPr>
          <w:sz w:val="30"/>
          <w:szCs w:val="30"/>
        </w:rPr>
        <w:t xml:space="preserve"> розчином формальдегіду, </w:t>
      </w:r>
      <w:r>
        <w:rPr>
          <w:sz w:val="30"/>
          <w:szCs w:val="30"/>
        </w:rPr>
        <w:t xml:space="preserve"> </w:t>
      </w:r>
      <w:r w:rsidRPr="004474D8">
        <w:rPr>
          <w:sz w:val="30"/>
          <w:szCs w:val="30"/>
        </w:rPr>
        <w:t>що вказує на близькість значень теоретично розрахованих ліній регресій до фактичних експериментальних д</w:t>
      </w:r>
      <w:r w:rsidRPr="004474D8">
        <w:rPr>
          <w:sz w:val="30"/>
          <w:szCs w:val="30"/>
        </w:rPr>
        <w:t>а</w:t>
      </w:r>
      <w:r w:rsidRPr="004474D8">
        <w:rPr>
          <w:sz w:val="30"/>
          <w:szCs w:val="30"/>
        </w:rPr>
        <w:t>них.</w:t>
      </w:r>
    </w:p>
    <w:p w:rsidR="005840E4" w:rsidRPr="004474D8"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 w:val="30"/>
          <w:szCs w:val="30"/>
        </w:rPr>
      </w:pPr>
      <w:r w:rsidRPr="004474D8">
        <w:rPr>
          <w:sz w:val="30"/>
          <w:szCs w:val="30"/>
        </w:rPr>
        <w:lastRenderedPageBreak/>
        <w:t>Застосування інактивованих мон</w:t>
      </w:r>
      <w:proofErr w:type="gramStart"/>
      <w:r w:rsidRPr="004474D8">
        <w:rPr>
          <w:sz w:val="30"/>
          <w:szCs w:val="30"/>
        </w:rPr>
        <w:t>о-</w:t>
      </w:r>
      <w:proofErr w:type="gramEnd"/>
      <w:r w:rsidRPr="004474D8">
        <w:rPr>
          <w:sz w:val="30"/>
          <w:szCs w:val="30"/>
        </w:rPr>
        <w:t xml:space="preserve"> та асоційованої вакцин у комплексі протиепізоотичних заходів щодо профілактики  респіраторних, кишкових та змішаних хвороб кроликів, сприяє збереженості і зниженню захворюван</w:t>
      </w:r>
      <w:r w:rsidRPr="004474D8">
        <w:rPr>
          <w:sz w:val="30"/>
          <w:szCs w:val="30"/>
        </w:rPr>
        <w:t>о</w:t>
      </w:r>
      <w:r w:rsidRPr="004474D8">
        <w:rPr>
          <w:sz w:val="30"/>
          <w:szCs w:val="30"/>
        </w:rPr>
        <w:t>сті кроленят у 3,</w:t>
      </w:r>
      <w:r>
        <w:rPr>
          <w:sz w:val="30"/>
          <w:szCs w:val="30"/>
        </w:rPr>
        <w:t>0</w:t>
      </w:r>
      <w:r w:rsidRPr="004474D8">
        <w:rPr>
          <w:sz w:val="30"/>
          <w:szCs w:val="30"/>
        </w:rPr>
        <w:t xml:space="preserve"> раз</w:t>
      </w:r>
      <w:r>
        <w:rPr>
          <w:sz w:val="30"/>
          <w:szCs w:val="30"/>
        </w:rPr>
        <w:t>и</w:t>
      </w:r>
      <w:r w:rsidRPr="004474D8">
        <w:rPr>
          <w:sz w:val="30"/>
          <w:szCs w:val="30"/>
        </w:rPr>
        <w:t xml:space="preserve"> </w:t>
      </w:r>
      <w:r>
        <w:rPr>
          <w:sz w:val="30"/>
          <w:szCs w:val="30"/>
        </w:rPr>
        <w:t>в</w:t>
      </w:r>
      <w:r w:rsidRPr="004474D8">
        <w:rPr>
          <w:sz w:val="30"/>
          <w:szCs w:val="30"/>
        </w:rPr>
        <w:t xml:space="preserve"> порівнянні з невакцинованими тварин</w:t>
      </w:r>
      <w:r w:rsidRPr="004474D8">
        <w:rPr>
          <w:sz w:val="30"/>
          <w:szCs w:val="30"/>
        </w:rPr>
        <w:t>а</w:t>
      </w:r>
      <w:r w:rsidRPr="004474D8">
        <w:rPr>
          <w:sz w:val="30"/>
          <w:szCs w:val="30"/>
        </w:rPr>
        <w:t>ми.</w:t>
      </w:r>
    </w:p>
    <w:p w:rsidR="005840E4" w:rsidRPr="008919E9" w:rsidRDefault="005840E4" w:rsidP="006725AE">
      <w:pPr>
        <w:pStyle w:val="affffffffb"/>
        <w:numPr>
          <w:ilvl w:val="0"/>
          <w:numId w:val="62"/>
        </w:numPr>
        <w:tabs>
          <w:tab w:val="left" w:pos="0"/>
          <w:tab w:val="left" w:pos="180"/>
          <w:tab w:val="left" w:pos="993"/>
        </w:tabs>
        <w:suppressAutoHyphens w:val="0"/>
        <w:spacing w:after="0" w:line="360" w:lineRule="auto"/>
        <w:ind w:left="0" w:firstLine="0"/>
        <w:jc w:val="both"/>
        <w:rPr>
          <w:szCs w:val="28"/>
        </w:rPr>
      </w:pPr>
      <w:r w:rsidRPr="004474D8">
        <w:rPr>
          <w:sz w:val="30"/>
          <w:szCs w:val="30"/>
        </w:rPr>
        <w:t xml:space="preserve"> Введення кроликам експериментальних зразків вакцин </w:t>
      </w:r>
      <w:r>
        <w:rPr>
          <w:sz w:val="30"/>
          <w:szCs w:val="30"/>
        </w:rPr>
        <w:t>в</w:t>
      </w:r>
      <w:r w:rsidRPr="004474D8">
        <w:rPr>
          <w:sz w:val="30"/>
          <w:szCs w:val="30"/>
        </w:rPr>
        <w:t xml:space="preserve"> об’ємі 1,0 см</w:t>
      </w:r>
      <w:r w:rsidRPr="004474D8">
        <w:rPr>
          <w:sz w:val="30"/>
          <w:szCs w:val="30"/>
          <w:vertAlign w:val="superscript"/>
        </w:rPr>
        <w:t xml:space="preserve">3 </w:t>
      </w:r>
      <w:proofErr w:type="gramStart"/>
      <w:r w:rsidRPr="004474D8">
        <w:rPr>
          <w:sz w:val="30"/>
          <w:szCs w:val="30"/>
        </w:rPr>
        <w:t>п</w:t>
      </w:r>
      <w:proofErr w:type="gramEnd"/>
      <w:r w:rsidRPr="004474D8">
        <w:rPr>
          <w:sz w:val="30"/>
          <w:szCs w:val="30"/>
        </w:rPr>
        <w:t>ідшкірно (5×10</w:t>
      </w:r>
      <w:r w:rsidRPr="004474D8">
        <w:rPr>
          <w:sz w:val="30"/>
          <w:szCs w:val="30"/>
          <w:vertAlign w:val="superscript"/>
        </w:rPr>
        <w:t>9</w:t>
      </w:r>
      <w:r w:rsidRPr="004474D8">
        <w:rPr>
          <w:sz w:val="30"/>
          <w:szCs w:val="30"/>
        </w:rPr>
        <w:t xml:space="preserve"> м.</w:t>
      </w:r>
      <w:r>
        <w:rPr>
          <w:sz w:val="30"/>
          <w:szCs w:val="30"/>
        </w:rPr>
        <w:t xml:space="preserve"> </w:t>
      </w:r>
      <w:r w:rsidRPr="004474D8">
        <w:rPr>
          <w:sz w:val="30"/>
          <w:szCs w:val="30"/>
        </w:rPr>
        <w:t xml:space="preserve">к.) активізує як клітинний, так і гуморальний імунітет,  про що свідчить збільшення в популяції лімфоцитів кількості Т-хелперів у 2,5 і 3,1 рази, в сироватці крові імуноглобулінів класів </w:t>
      </w:r>
      <w:r w:rsidRPr="004474D8">
        <w:rPr>
          <w:sz w:val="30"/>
          <w:szCs w:val="30"/>
          <w:lang w:val="en-US"/>
        </w:rPr>
        <w:t>G</w:t>
      </w:r>
      <w:r w:rsidRPr="004474D8">
        <w:rPr>
          <w:sz w:val="30"/>
          <w:szCs w:val="30"/>
        </w:rPr>
        <w:t xml:space="preserve">, </w:t>
      </w:r>
      <w:r w:rsidRPr="004474D8">
        <w:rPr>
          <w:sz w:val="30"/>
          <w:szCs w:val="30"/>
          <w:lang w:val="en-US"/>
        </w:rPr>
        <w:t>A</w:t>
      </w:r>
      <w:r w:rsidRPr="004474D8">
        <w:rPr>
          <w:sz w:val="30"/>
          <w:szCs w:val="30"/>
        </w:rPr>
        <w:t xml:space="preserve">, </w:t>
      </w:r>
      <w:r w:rsidRPr="004474D8">
        <w:rPr>
          <w:sz w:val="30"/>
          <w:szCs w:val="30"/>
          <w:lang w:val="en-US"/>
        </w:rPr>
        <w:t>M</w:t>
      </w:r>
      <w:r w:rsidRPr="004474D8">
        <w:rPr>
          <w:sz w:val="30"/>
          <w:szCs w:val="30"/>
        </w:rPr>
        <w:t xml:space="preserve"> у 1,5 рази та титрів аглютинуючих антитіл у 1,</w:t>
      </w:r>
      <w:r>
        <w:rPr>
          <w:sz w:val="30"/>
          <w:szCs w:val="30"/>
        </w:rPr>
        <w:t>9</w:t>
      </w:r>
      <w:r w:rsidRPr="004474D8">
        <w:rPr>
          <w:sz w:val="30"/>
          <w:szCs w:val="30"/>
        </w:rPr>
        <w:t xml:space="preserve"> рази. Протективна ефективність експериментал</w:t>
      </w:r>
      <w:r w:rsidRPr="004474D8">
        <w:rPr>
          <w:sz w:val="30"/>
          <w:szCs w:val="30"/>
        </w:rPr>
        <w:t>ь</w:t>
      </w:r>
      <w:r w:rsidRPr="004474D8">
        <w:rPr>
          <w:sz w:val="30"/>
          <w:szCs w:val="30"/>
        </w:rPr>
        <w:t>них зразків мон</w:t>
      </w:r>
      <w:proofErr w:type="gramStart"/>
      <w:r w:rsidRPr="004474D8">
        <w:rPr>
          <w:sz w:val="30"/>
          <w:szCs w:val="30"/>
        </w:rPr>
        <w:t>о-</w:t>
      </w:r>
      <w:proofErr w:type="gramEnd"/>
      <w:r w:rsidRPr="004474D8">
        <w:rPr>
          <w:sz w:val="30"/>
          <w:szCs w:val="30"/>
        </w:rPr>
        <w:t xml:space="preserve"> і асоційованої вакцин сягає 98,9 і 100,0 %</w:t>
      </w:r>
      <w:r>
        <w:rPr>
          <w:sz w:val="30"/>
          <w:szCs w:val="30"/>
        </w:rPr>
        <w:t>, відповідно</w:t>
      </w:r>
      <w:r w:rsidRPr="004474D8">
        <w:rPr>
          <w:sz w:val="30"/>
          <w:szCs w:val="30"/>
        </w:rPr>
        <w:t>.</w:t>
      </w:r>
    </w:p>
    <w:p w:rsidR="005840E4" w:rsidRDefault="005840E4" w:rsidP="005840E4">
      <w:pPr>
        <w:pStyle w:val="affffffffb"/>
        <w:tabs>
          <w:tab w:val="left" w:pos="0"/>
          <w:tab w:val="left" w:pos="180"/>
        </w:tabs>
        <w:rPr>
          <w:b/>
        </w:rPr>
      </w:pPr>
      <w:r w:rsidRPr="00553F0F">
        <w:rPr>
          <w:szCs w:val="28"/>
        </w:rPr>
        <w:br w:type="page"/>
      </w:r>
      <w:r w:rsidRPr="004502FE">
        <w:rPr>
          <w:b/>
        </w:rPr>
        <w:lastRenderedPageBreak/>
        <w:t>ПРОПОЗИЦІЇ ВИРОБНИЦТВУ</w:t>
      </w:r>
    </w:p>
    <w:p w:rsidR="005840E4" w:rsidRDefault="005840E4" w:rsidP="005840E4">
      <w:pPr>
        <w:pStyle w:val="affffffffb"/>
        <w:ind w:left="181" w:right="-108"/>
        <w:rPr>
          <w:b/>
        </w:rPr>
      </w:pPr>
    </w:p>
    <w:p w:rsidR="005840E4" w:rsidRDefault="005840E4" w:rsidP="005840E4">
      <w:pPr>
        <w:pStyle w:val="affffffffb"/>
      </w:pPr>
      <w:r>
        <w:t>Розроблено і запропоновано для ветеринарної медицини:</w:t>
      </w:r>
    </w:p>
    <w:p w:rsidR="005840E4" w:rsidRDefault="005840E4" w:rsidP="006725AE">
      <w:pPr>
        <w:numPr>
          <w:ilvl w:val="0"/>
          <w:numId w:val="63"/>
        </w:numPr>
        <w:tabs>
          <w:tab w:val="clear" w:pos="1864"/>
          <w:tab w:val="left" w:pos="567"/>
          <w:tab w:val="left" w:pos="709"/>
          <w:tab w:val="left" w:pos="900"/>
          <w:tab w:val="num" w:pos="1620"/>
        </w:tabs>
        <w:suppressAutoHyphens w:val="0"/>
        <w:spacing w:line="360" w:lineRule="auto"/>
        <w:ind w:left="0" w:firstLine="709"/>
        <w:jc w:val="both"/>
        <w:rPr>
          <w:sz w:val="30"/>
          <w:szCs w:val="30"/>
          <w:lang w:val="uk-UA"/>
        </w:rPr>
      </w:pPr>
      <w:r w:rsidRPr="004474D8">
        <w:rPr>
          <w:sz w:val="30"/>
          <w:szCs w:val="30"/>
          <w:lang w:val="uk-UA"/>
        </w:rPr>
        <w:t>«Методичні  вк</w:t>
      </w:r>
      <w:r w:rsidRPr="004474D8">
        <w:rPr>
          <w:sz w:val="30"/>
          <w:szCs w:val="30"/>
          <w:lang w:val="uk-UA"/>
        </w:rPr>
        <w:t>а</w:t>
      </w:r>
      <w:r w:rsidRPr="004474D8">
        <w:rPr>
          <w:sz w:val="30"/>
          <w:szCs w:val="30"/>
          <w:lang w:val="uk-UA"/>
        </w:rPr>
        <w:t xml:space="preserve">зівки з діагностики та організації протиепізоотичних заходів при патологіях кроликів, </w:t>
      </w:r>
      <w:r w:rsidRPr="0045421B">
        <w:rPr>
          <w:sz w:val="30"/>
          <w:szCs w:val="30"/>
          <w:lang w:val="uk-UA"/>
        </w:rPr>
        <w:t xml:space="preserve"> </w:t>
      </w:r>
      <w:r w:rsidRPr="004474D8">
        <w:rPr>
          <w:sz w:val="30"/>
          <w:szCs w:val="30"/>
          <w:lang w:val="uk-UA"/>
        </w:rPr>
        <w:t xml:space="preserve">які </w:t>
      </w:r>
      <w:r>
        <w:rPr>
          <w:sz w:val="30"/>
          <w:szCs w:val="30"/>
          <w:lang w:val="uk-UA"/>
        </w:rPr>
        <w:t xml:space="preserve"> </w:t>
      </w:r>
      <w:r w:rsidRPr="004474D8">
        <w:rPr>
          <w:sz w:val="30"/>
          <w:szCs w:val="30"/>
          <w:lang w:val="uk-UA"/>
        </w:rPr>
        <w:t>викликаються умовно патогенними бактеріями»</w:t>
      </w:r>
      <w:r>
        <w:rPr>
          <w:sz w:val="30"/>
          <w:szCs w:val="30"/>
          <w:lang w:val="uk-UA"/>
        </w:rPr>
        <w:t xml:space="preserve">, </w:t>
      </w:r>
      <w:r w:rsidRPr="004474D8">
        <w:rPr>
          <w:sz w:val="30"/>
          <w:szCs w:val="30"/>
          <w:lang w:val="uk-UA"/>
        </w:rPr>
        <w:t>«Методичні рекомендації щодо одержання біомаси пастерел при стаціонарному та глиби</w:t>
      </w:r>
      <w:r w:rsidRPr="004474D8">
        <w:rPr>
          <w:sz w:val="30"/>
          <w:szCs w:val="30"/>
          <w:lang w:val="uk-UA"/>
        </w:rPr>
        <w:t>н</w:t>
      </w:r>
      <w:r w:rsidRPr="004474D8">
        <w:rPr>
          <w:sz w:val="30"/>
          <w:szCs w:val="30"/>
          <w:lang w:val="uk-UA"/>
        </w:rPr>
        <w:t>ному культивуванні»</w:t>
      </w:r>
      <w:r>
        <w:rPr>
          <w:sz w:val="30"/>
          <w:szCs w:val="30"/>
          <w:lang w:val="uk-UA"/>
        </w:rPr>
        <w:t xml:space="preserve">,  </w:t>
      </w:r>
      <w:r w:rsidRPr="004474D8">
        <w:rPr>
          <w:sz w:val="30"/>
          <w:szCs w:val="30"/>
          <w:lang w:val="uk-UA"/>
        </w:rPr>
        <w:t xml:space="preserve">«Настанову з діагностики  </w:t>
      </w:r>
      <w:r>
        <w:rPr>
          <w:sz w:val="30"/>
          <w:szCs w:val="30"/>
          <w:lang w:val="uk-UA"/>
        </w:rPr>
        <w:t xml:space="preserve">пастерельозу тварин», </w:t>
      </w:r>
      <w:r w:rsidRPr="001D6330">
        <w:rPr>
          <w:sz w:val="30"/>
          <w:szCs w:val="30"/>
          <w:lang w:val="uk-UA"/>
        </w:rPr>
        <w:t xml:space="preserve"> </w:t>
      </w:r>
      <w:r w:rsidRPr="004474D8">
        <w:rPr>
          <w:sz w:val="30"/>
          <w:szCs w:val="30"/>
          <w:lang w:val="uk-UA"/>
        </w:rPr>
        <w:t xml:space="preserve">що затверджені науково-методичною </w:t>
      </w:r>
      <w:r>
        <w:rPr>
          <w:sz w:val="30"/>
          <w:szCs w:val="30"/>
          <w:lang w:val="uk-UA"/>
        </w:rPr>
        <w:t xml:space="preserve"> </w:t>
      </w:r>
      <w:r w:rsidRPr="004474D8">
        <w:rPr>
          <w:sz w:val="30"/>
          <w:szCs w:val="30"/>
          <w:lang w:val="uk-UA"/>
        </w:rPr>
        <w:t xml:space="preserve">радою Державного </w:t>
      </w:r>
      <w:r>
        <w:rPr>
          <w:sz w:val="30"/>
          <w:szCs w:val="30"/>
          <w:lang w:val="uk-UA"/>
        </w:rPr>
        <w:t xml:space="preserve"> </w:t>
      </w:r>
      <w:r w:rsidRPr="004474D8">
        <w:rPr>
          <w:sz w:val="30"/>
          <w:szCs w:val="30"/>
          <w:lang w:val="uk-UA"/>
        </w:rPr>
        <w:t>департаменту вет</w:t>
      </w:r>
      <w:r>
        <w:rPr>
          <w:sz w:val="30"/>
          <w:szCs w:val="30"/>
          <w:lang w:val="uk-UA"/>
        </w:rPr>
        <w:t>ер</w:t>
      </w:r>
      <w:r>
        <w:rPr>
          <w:sz w:val="30"/>
          <w:szCs w:val="30"/>
          <w:lang w:val="uk-UA"/>
        </w:rPr>
        <w:t>и</w:t>
      </w:r>
      <w:r>
        <w:rPr>
          <w:sz w:val="30"/>
          <w:szCs w:val="30"/>
          <w:lang w:val="uk-UA"/>
        </w:rPr>
        <w:t xml:space="preserve">нарної </w:t>
      </w:r>
      <w:r w:rsidRPr="004474D8">
        <w:rPr>
          <w:sz w:val="30"/>
          <w:szCs w:val="30"/>
          <w:lang w:val="uk-UA"/>
        </w:rPr>
        <w:t xml:space="preserve">медицини </w:t>
      </w:r>
      <w:r>
        <w:rPr>
          <w:sz w:val="30"/>
          <w:szCs w:val="30"/>
          <w:lang w:val="uk-UA"/>
        </w:rPr>
        <w:t xml:space="preserve">МАП  </w:t>
      </w:r>
      <w:r w:rsidRPr="004474D8">
        <w:rPr>
          <w:sz w:val="30"/>
          <w:szCs w:val="30"/>
          <w:lang w:val="uk-UA"/>
        </w:rPr>
        <w:t xml:space="preserve">України </w:t>
      </w:r>
      <w:r>
        <w:rPr>
          <w:sz w:val="30"/>
          <w:szCs w:val="30"/>
          <w:lang w:val="uk-UA"/>
        </w:rPr>
        <w:t>(</w:t>
      </w:r>
      <w:r w:rsidRPr="004474D8">
        <w:rPr>
          <w:sz w:val="30"/>
          <w:szCs w:val="30"/>
          <w:lang w:val="uk-UA"/>
        </w:rPr>
        <w:t>протокол № 3 від 20.12.2006 р.</w:t>
      </w:r>
      <w:r>
        <w:rPr>
          <w:sz w:val="30"/>
          <w:szCs w:val="30"/>
          <w:lang w:val="uk-UA"/>
        </w:rPr>
        <w:t>)</w:t>
      </w:r>
      <w:r w:rsidRPr="004474D8">
        <w:rPr>
          <w:sz w:val="30"/>
          <w:szCs w:val="30"/>
          <w:lang w:val="uk-UA"/>
        </w:rPr>
        <w:t>;</w:t>
      </w:r>
    </w:p>
    <w:p w:rsidR="005840E4" w:rsidRPr="00FC1AE5" w:rsidRDefault="005840E4" w:rsidP="006725AE">
      <w:pPr>
        <w:numPr>
          <w:ilvl w:val="0"/>
          <w:numId w:val="63"/>
        </w:numPr>
        <w:tabs>
          <w:tab w:val="clear" w:pos="1864"/>
          <w:tab w:val="left" w:pos="567"/>
          <w:tab w:val="left" w:pos="709"/>
          <w:tab w:val="left" w:pos="900"/>
          <w:tab w:val="num" w:pos="1620"/>
        </w:tabs>
        <w:suppressAutoHyphens w:val="0"/>
        <w:spacing w:line="360" w:lineRule="auto"/>
        <w:ind w:left="0" w:firstLine="709"/>
        <w:jc w:val="both"/>
        <w:rPr>
          <w:sz w:val="28"/>
          <w:szCs w:val="28"/>
          <w:lang w:val="uk-UA"/>
        </w:rPr>
      </w:pPr>
      <w:r w:rsidRPr="004474D8">
        <w:rPr>
          <w:sz w:val="30"/>
          <w:szCs w:val="30"/>
          <w:lang w:val="uk-UA"/>
        </w:rPr>
        <w:t xml:space="preserve"> «Вакцину і</w:t>
      </w:r>
      <w:r w:rsidRPr="004474D8">
        <w:rPr>
          <w:sz w:val="30"/>
          <w:szCs w:val="30"/>
          <w:lang w:val="uk-UA"/>
        </w:rPr>
        <w:t>н</w:t>
      </w:r>
      <w:r w:rsidRPr="004474D8">
        <w:rPr>
          <w:sz w:val="30"/>
          <w:szCs w:val="30"/>
          <w:lang w:val="uk-UA"/>
        </w:rPr>
        <w:t>активовану проти пастерельозу</w:t>
      </w:r>
      <w:r>
        <w:rPr>
          <w:sz w:val="30"/>
          <w:szCs w:val="30"/>
          <w:lang w:val="uk-UA"/>
        </w:rPr>
        <w:t xml:space="preserve"> </w:t>
      </w:r>
      <w:r w:rsidRPr="004474D8">
        <w:rPr>
          <w:sz w:val="30"/>
          <w:szCs w:val="30"/>
          <w:lang w:val="uk-UA"/>
        </w:rPr>
        <w:t xml:space="preserve"> кроликів» </w:t>
      </w:r>
      <w:r>
        <w:rPr>
          <w:sz w:val="30"/>
          <w:szCs w:val="30"/>
          <w:lang w:val="uk-UA"/>
        </w:rPr>
        <w:t>(</w:t>
      </w:r>
      <w:r w:rsidRPr="004474D8">
        <w:rPr>
          <w:sz w:val="30"/>
          <w:szCs w:val="30"/>
          <w:lang w:val="uk-UA"/>
        </w:rPr>
        <w:t>ТУ</w:t>
      </w:r>
      <w:r>
        <w:rPr>
          <w:sz w:val="30"/>
          <w:szCs w:val="30"/>
          <w:lang w:val="uk-UA"/>
        </w:rPr>
        <w:t> </w:t>
      </w:r>
      <w:r w:rsidRPr="004474D8">
        <w:rPr>
          <w:sz w:val="30"/>
          <w:szCs w:val="30"/>
          <w:lang w:val="uk-UA"/>
        </w:rPr>
        <w:t>У</w:t>
      </w:r>
      <w:r>
        <w:rPr>
          <w:sz w:val="30"/>
          <w:szCs w:val="30"/>
          <w:lang w:val="uk-UA"/>
        </w:rPr>
        <w:t> </w:t>
      </w:r>
      <w:r w:rsidRPr="004474D8">
        <w:rPr>
          <w:sz w:val="30"/>
          <w:szCs w:val="30"/>
          <w:lang w:val="uk-UA"/>
        </w:rPr>
        <w:t>24.4-00493669-002:2007</w:t>
      </w:r>
      <w:r>
        <w:rPr>
          <w:sz w:val="30"/>
          <w:szCs w:val="30"/>
          <w:lang w:val="uk-UA"/>
        </w:rPr>
        <w:t>)</w:t>
      </w:r>
      <w:r w:rsidRPr="004474D8">
        <w:rPr>
          <w:sz w:val="30"/>
          <w:szCs w:val="30"/>
          <w:lang w:val="uk-UA"/>
        </w:rPr>
        <w:t>; «Л</w:t>
      </w:r>
      <w:r w:rsidRPr="004474D8">
        <w:rPr>
          <w:sz w:val="30"/>
          <w:szCs w:val="30"/>
          <w:lang w:val="uk-UA"/>
        </w:rPr>
        <w:t>и</w:t>
      </w:r>
      <w:r w:rsidRPr="004474D8">
        <w:rPr>
          <w:sz w:val="30"/>
          <w:szCs w:val="30"/>
          <w:lang w:val="uk-UA"/>
        </w:rPr>
        <w:t xml:space="preserve">стівку-вкладку </w:t>
      </w:r>
      <w:r>
        <w:rPr>
          <w:sz w:val="30"/>
          <w:szCs w:val="30"/>
          <w:lang w:val="uk-UA"/>
        </w:rPr>
        <w:t>і</w:t>
      </w:r>
      <w:r w:rsidRPr="004474D8">
        <w:rPr>
          <w:sz w:val="30"/>
          <w:szCs w:val="30"/>
          <w:lang w:val="uk-UA"/>
        </w:rPr>
        <w:t xml:space="preserve">з застосування вакцини </w:t>
      </w:r>
      <w:r w:rsidRPr="00FC1AE5">
        <w:rPr>
          <w:sz w:val="28"/>
          <w:szCs w:val="28"/>
          <w:lang w:val="uk-UA"/>
        </w:rPr>
        <w:t>інактивованої проти пастерельозу кроликів»; «Інструкцію щодо виготовлення  та контролю вакцини інактивованої проти пастер</w:t>
      </w:r>
      <w:r w:rsidRPr="00FC1AE5">
        <w:rPr>
          <w:sz w:val="28"/>
          <w:szCs w:val="28"/>
          <w:lang w:val="uk-UA"/>
        </w:rPr>
        <w:t>е</w:t>
      </w:r>
      <w:r w:rsidRPr="00FC1AE5">
        <w:rPr>
          <w:sz w:val="28"/>
          <w:szCs w:val="28"/>
          <w:lang w:val="uk-UA"/>
        </w:rPr>
        <w:t>льозу кроликів»;</w:t>
      </w:r>
    </w:p>
    <w:p w:rsidR="005840E4" w:rsidRPr="00FC1AE5" w:rsidRDefault="005840E4" w:rsidP="006725AE">
      <w:pPr>
        <w:numPr>
          <w:ilvl w:val="0"/>
          <w:numId w:val="63"/>
        </w:numPr>
        <w:tabs>
          <w:tab w:val="clear" w:pos="1864"/>
          <w:tab w:val="left" w:pos="567"/>
          <w:tab w:val="left" w:pos="709"/>
          <w:tab w:val="left" w:pos="900"/>
          <w:tab w:val="num" w:pos="1620"/>
        </w:tabs>
        <w:suppressAutoHyphens w:val="0"/>
        <w:spacing w:line="360" w:lineRule="auto"/>
        <w:ind w:left="0" w:firstLine="709"/>
        <w:jc w:val="both"/>
        <w:rPr>
          <w:sz w:val="28"/>
          <w:szCs w:val="28"/>
          <w:lang w:val="uk-UA"/>
        </w:rPr>
      </w:pPr>
      <w:r w:rsidRPr="00FC1AE5">
        <w:rPr>
          <w:sz w:val="28"/>
          <w:szCs w:val="28"/>
          <w:lang w:val="uk-UA"/>
        </w:rPr>
        <w:t xml:space="preserve"> спосіб ізоляції пастерел від кроликів-пастерелоносіїв;</w:t>
      </w:r>
    </w:p>
    <w:p w:rsidR="005840E4" w:rsidRDefault="005840E4" w:rsidP="006725AE">
      <w:pPr>
        <w:numPr>
          <w:ilvl w:val="0"/>
          <w:numId w:val="63"/>
        </w:numPr>
        <w:tabs>
          <w:tab w:val="clear" w:pos="1864"/>
          <w:tab w:val="left" w:pos="567"/>
          <w:tab w:val="left" w:pos="709"/>
          <w:tab w:val="left" w:pos="900"/>
          <w:tab w:val="num" w:pos="1620"/>
        </w:tabs>
        <w:suppressAutoHyphens w:val="0"/>
        <w:spacing w:line="360" w:lineRule="auto"/>
        <w:ind w:left="0" w:firstLine="709"/>
        <w:jc w:val="both"/>
        <w:rPr>
          <w:sz w:val="28"/>
          <w:szCs w:val="28"/>
        </w:rPr>
      </w:pPr>
      <w:r w:rsidRPr="00FC1AE5">
        <w:rPr>
          <w:sz w:val="28"/>
          <w:szCs w:val="28"/>
        </w:rPr>
        <w:t xml:space="preserve"> </w:t>
      </w:r>
      <w:proofErr w:type="gramStart"/>
      <w:r w:rsidRPr="00FC1AE5">
        <w:rPr>
          <w:sz w:val="28"/>
          <w:szCs w:val="28"/>
        </w:rPr>
        <w:t>еп</w:t>
      </w:r>
      <w:proofErr w:type="gramEnd"/>
      <w:r w:rsidRPr="00FC1AE5">
        <w:rPr>
          <w:sz w:val="28"/>
          <w:szCs w:val="28"/>
        </w:rPr>
        <w:t>ізо</w:t>
      </w:r>
      <w:r w:rsidRPr="00FC1AE5">
        <w:rPr>
          <w:sz w:val="28"/>
          <w:szCs w:val="28"/>
        </w:rPr>
        <w:softHyphen/>
        <w:t xml:space="preserve">отичні штами 99 </w:t>
      </w:r>
      <w:r w:rsidRPr="00FC1AE5">
        <w:rPr>
          <w:i/>
          <w:sz w:val="28"/>
          <w:szCs w:val="28"/>
        </w:rPr>
        <w:t xml:space="preserve">P. </w:t>
      </w:r>
      <w:r w:rsidRPr="00FC1AE5">
        <w:rPr>
          <w:i/>
          <w:sz w:val="28"/>
          <w:szCs w:val="28"/>
          <w:lang w:val="en-US"/>
        </w:rPr>
        <w:t>multocida</w:t>
      </w:r>
      <w:r w:rsidRPr="00FC1AE5">
        <w:rPr>
          <w:sz w:val="28"/>
          <w:szCs w:val="28"/>
        </w:rPr>
        <w:t xml:space="preserve"> серовару </w:t>
      </w:r>
      <w:r w:rsidRPr="00FC1AE5">
        <w:rPr>
          <w:sz w:val="28"/>
          <w:szCs w:val="28"/>
          <w:lang w:val="en-US"/>
        </w:rPr>
        <w:t>D</w:t>
      </w:r>
      <w:r w:rsidRPr="00FC1AE5">
        <w:rPr>
          <w:sz w:val="28"/>
          <w:szCs w:val="28"/>
        </w:rPr>
        <w:t xml:space="preserve"> та 127 </w:t>
      </w:r>
      <w:r w:rsidRPr="00FC1AE5">
        <w:rPr>
          <w:i/>
          <w:sz w:val="28"/>
          <w:szCs w:val="28"/>
        </w:rPr>
        <w:t xml:space="preserve">P. </w:t>
      </w:r>
      <w:r w:rsidRPr="00FC1AE5">
        <w:rPr>
          <w:i/>
          <w:sz w:val="28"/>
          <w:szCs w:val="28"/>
          <w:lang w:val="en-US"/>
        </w:rPr>
        <w:t>mult</w:t>
      </w:r>
      <w:r w:rsidRPr="00FC1AE5">
        <w:rPr>
          <w:i/>
          <w:sz w:val="28"/>
          <w:szCs w:val="28"/>
          <w:lang w:val="en-US"/>
        </w:rPr>
        <w:t>o</w:t>
      </w:r>
      <w:r w:rsidRPr="00FC1AE5">
        <w:rPr>
          <w:i/>
          <w:sz w:val="28"/>
          <w:szCs w:val="28"/>
          <w:lang w:val="en-US"/>
        </w:rPr>
        <w:t>cida</w:t>
      </w:r>
      <w:r w:rsidRPr="00FC1AE5">
        <w:rPr>
          <w:sz w:val="28"/>
          <w:szCs w:val="28"/>
        </w:rPr>
        <w:t xml:space="preserve"> серовару А.</w:t>
      </w:r>
    </w:p>
    <w:p w:rsidR="005840E4" w:rsidRDefault="005840E4" w:rsidP="006725AE">
      <w:pPr>
        <w:numPr>
          <w:ilvl w:val="0"/>
          <w:numId w:val="63"/>
        </w:numPr>
        <w:tabs>
          <w:tab w:val="clear" w:pos="1864"/>
          <w:tab w:val="left" w:pos="567"/>
          <w:tab w:val="left" w:pos="709"/>
          <w:tab w:val="left" w:pos="900"/>
          <w:tab w:val="num" w:pos="1620"/>
        </w:tabs>
        <w:suppressAutoHyphens w:val="0"/>
        <w:spacing w:line="360" w:lineRule="auto"/>
        <w:ind w:left="0" w:firstLine="709"/>
        <w:jc w:val="both"/>
        <w:rPr>
          <w:sz w:val="28"/>
          <w:szCs w:val="28"/>
        </w:rPr>
        <w:sectPr w:rsidR="005840E4" w:rsidSect="005840E4">
          <w:pgSz w:w="11906" w:h="16838"/>
          <w:pgMar w:top="1134" w:right="851" w:bottom="1134" w:left="1701" w:header="709" w:footer="709" w:gutter="0"/>
          <w:pgNumType w:start="108"/>
          <w:cols w:space="708"/>
          <w:docGrid w:linePitch="360"/>
        </w:sectPr>
      </w:pPr>
    </w:p>
    <w:p w:rsidR="005840E4" w:rsidRDefault="005840E4" w:rsidP="006725AE">
      <w:pPr>
        <w:numPr>
          <w:ilvl w:val="0"/>
          <w:numId w:val="63"/>
        </w:numPr>
        <w:tabs>
          <w:tab w:val="clear" w:pos="1864"/>
          <w:tab w:val="left" w:pos="567"/>
          <w:tab w:val="left" w:pos="709"/>
          <w:tab w:val="left" w:pos="900"/>
          <w:tab w:val="num" w:pos="1620"/>
        </w:tabs>
        <w:suppressAutoHyphens w:val="0"/>
        <w:spacing w:line="360" w:lineRule="auto"/>
        <w:ind w:left="0" w:firstLine="709"/>
        <w:jc w:val="both"/>
        <w:rPr>
          <w:sz w:val="28"/>
          <w:szCs w:val="28"/>
        </w:rPr>
        <w:sectPr w:rsidR="005840E4" w:rsidSect="00C365DA">
          <w:pgSz w:w="11906" w:h="16838"/>
          <w:pgMar w:top="1134" w:right="851" w:bottom="1134" w:left="1701" w:header="709" w:footer="709" w:gutter="0"/>
          <w:pgNumType w:start="113"/>
          <w:cols w:space="708"/>
          <w:docGrid w:linePitch="360"/>
        </w:sectPr>
      </w:pPr>
    </w:p>
    <w:p w:rsidR="005840E4" w:rsidRDefault="005840E4" w:rsidP="005840E4">
      <w:pPr>
        <w:spacing w:line="360" w:lineRule="auto"/>
        <w:jc w:val="center"/>
        <w:rPr>
          <w:b/>
          <w:snapToGrid w:val="0"/>
          <w:color w:val="000000"/>
          <w:sz w:val="28"/>
          <w:lang w:val="uk-UA"/>
        </w:rPr>
      </w:pPr>
      <w:r>
        <w:rPr>
          <w:b/>
          <w:snapToGrid w:val="0"/>
          <w:color w:val="000000"/>
          <w:sz w:val="28"/>
          <w:lang w:val="uk-UA"/>
        </w:rPr>
        <w:lastRenderedPageBreak/>
        <w:t>СПИСОК ВИКОРИСТАНОЇ ЛІТЕРАТУРИ</w:t>
      </w:r>
    </w:p>
    <w:p w:rsidR="005840E4" w:rsidRDefault="005840E4" w:rsidP="005840E4">
      <w:pPr>
        <w:spacing w:line="360" w:lineRule="auto"/>
        <w:jc w:val="center"/>
        <w:rPr>
          <w:sz w:val="28"/>
        </w:rPr>
      </w:pP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Агаева Э.М. Иммунохимические свойства капсульного антигена и серологические типы Pasteurella multocida: Автореф. дис ... канд. вет. наук: 16.00.03/ ВАСХНИЛ. – М.</w:t>
      </w:r>
      <w:r>
        <w:rPr>
          <w:sz w:val="28"/>
        </w:rPr>
        <w:t xml:space="preserve"> -</w:t>
      </w:r>
      <w:r w:rsidRPr="00B02F1C">
        <w:rPr>
          <w:sz w:val="28"/>
        </w:rPr>
        <w:t xml:space="preserve"> 1981. – 16 с.</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Айрапетян В.Г. Противопастереллезная сапонин-вакцина // Тр. АрмНИВИ</w:t>
      </w:r>
      <w:r>
        <w:rPr>
          <w:sz w:val="28"/>
        </w:rPr>
        <w:t>. – Ереван. -</w:t>
      </w:r>
      <w:r w:rsidRPr="00B02F1C">
        <w:rPr>
          <w:sz w:val="28"/>
        </w:rPr>
        <w:t xml:space="preserve"> 1949. – Вып. 6. – С. 23-25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Андросик Л.Д. Влияние повышенных доз микроэлементов на н</w:t>
      </w:r>
      <w:r w:rsidRPr="00B02F1C">
        <w:rPr>
          <w:sz w:val="28"/>
        </w:rPr>
        <w:t>а</w:t>
      </w:r>
      <w:r w:rsidRPr="00B02F1C">
        <w:rPr>
          <w:sz w:val="28"/>
        </w:rPr>
        <w:t>пряженность поствакцинального иммунитета // Изв. АН БССР, сер</w:t>
      </w:r>
      <w:proofErr w:type="gramStart"/>
      <w:r w:rsidRPr="00B02F1C">
        <w:rPr>
          <w:sz w:val="28"/>
        </w:rPr>
        <w:t>.</w:t>
      </w:r>
      <w:proofErr w:type="gramEnd"/>
      <w:r w:rsidRPr="00B02F1C">
        <w:rPr>
          <w:sz w:val="28"/>
        </w:rPr>
        <w:t xml:space="preserve"> </w:t>
      </w:r>
      <w:proofErr w:type="gramStart"/>
      <w:r w:rsidRPr="00B02F1C">
        <w:rPr>
          <w:sz w:val="28"/>
        </w:rPr>
        <w:t>с</w:t>
      </w:r>
      <w:proofErr w:type="gramEnd"/>
      <w:r w:rsidRPr="00B02F1C">
        <w:rPr>
          <w:sz w:val="28"/>
        </w:rPr>
        <w:t>.-х. наук. – Минск</w:t>
      </w:r>
      <w:r>
        <w:rPr>
          <w:sz w:val="28"/>
        </w:rPr>
        <w:t>. -</w:t>
      </w:r>
      <w:r w:rsidRPr="00B02F1C">
        <w:rPr>
          <w:sz w:val="28"/>
        </w:rPr>
        <w:t xml:space="preserve"> 1987. – С. 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Андросик Л.Д., Иванов Д.П. Напряженность поствакцинального противопастереллезного иммунитета на фоне применения микр</w:t>
      </w:r>
      <w:r w:rsidRPr="00B02F1C">
        <w:rPr>
          <w:sz w:val="28"/>
        </w:rPr>
        <w:t>о</w:t>
      </w:r>
      <w:r w:rsidRPr="00B02F1C">
        <w:rPr>
          <w:sz w:val="28"/>
        </w:rPr>
        <w:t xml:space="preserve">анемина и ДИФ-3 // Вет. </w:t>
      </w:r>
      <w:r>
        <w:rPr>
          <w:sz w:val="28"/>
        </w:rPr>
        <w:t>н</w:t>
      </w:r>
      <w:r w:rsidRPr="00B02F1C">
        <w:rPr>
          <w:sz w:val="28"/>
        </w:rPr>
        <w:t>аука пр-ву.</w:t>
      </w:r>
      <w:r>
        <w:rPr>
          <w:sz w:val="28"/>
        </w:rPr>
        <w:t xml:space="preserve"> </w:t>
      </w:r>
      <w:r w:rsidRPr="00B02F1C">
        <w:rPr>
          <w:sz w:val="28"/>
        </w:rPr>
        <w:t xml:space="preserve">– 1989.  </w:t>
      </w:r>
      <w:r>
        <w:rPr>
          <w:sz w:val="28"/>
        </w:rPr>
        <w:t xml:space="preserve">– </w:t>
      </w:r>
      <w:r w:rsidRPr="00B02F1C">
        <w:rPr>
          <w:sz w:val="28"/>
        </w:rPr>
        <w:t>Т.27. – С. 117-123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 xml:space="preserve">Апатенко В.М. Парадигмальная паразитоценология и научно-прикладные задачи // Проблеми зооінженерії та </w:t>
      </w:r>
      <w:r w:rsidRPr="006606E3">
        <w:rPr>
          <w:sz w:val="28"/>
          <w:lang w:val="uk-UA"/>
        </w:rPr>
        <w:t>ветеринарної мед</w:t>
      </w:r>
      <w:r w:rsidRPr="006606E3">
        <w:rPr>
          <w:sz w:val="28"/>
          <w:lang w:val="uk-UA"/>
        </w:rPr>
        <w:t>и</w:t>
      </w:r>
      <w:r w:rsidRPr="006606E3">
        <w:rPr>
          <w:sz w:val="28"/>
          <w:lang w:val="uk-UA"/>
        </w:rPr>
        <w:t>цини. Матеріали 5 з’їзду паразитоценологів України. – Харків</w:t>
      </w:r>
      <w:r>
        <w:rPr>
          <w:sz w:val="28"/>
        </w:rPr>
        <w:t>.-</w:t>
      </w:r>
      <w:r w:rsidRPr="00B02F1C">
        <w:rPr>
          <w:sz w:val="28"/>
        </w:rPr>
        <w:t xml:space="preserve"> 2001. – Вип.1 (31). – С.</w:t>
      </w:r>
      <w:r w:rsidRPr="00690AA4">
        <w:rPr>
          <w:sz w:val="28"/>
        </w:rPr>
        <w:t xml:space="preserve"> </w:t>
      </w:r>
      <w:r w:rsidRPr="00B02F1C">
        <w:rPr>
          <w:sz w:val="28"/>
        </w:rPr>
        <w:t>3-10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Апатенко В.М. Проблема паразитоценозов и задачи паразитоцен</w:t>
      </w:r>
      <w:r w:rsidRPr="00B02F1C">
        <w:rPr>
          <w:sz w:val="28"/>
        </w:rPr>
        <w:t>о</w:t>
      </w:r>
      <w:r w:rsidRPr="00B02F1C">
        <w:rPr>
          <w:sz w:val="28"/>
        </w:rPr>
        <w:t>логии // Проблемы и перспективы паразитоценологии: Материалы 5 межсъездовской конференции паразитоценологов Украины (29-30 октября 1997 г.). – Харьков-Луганск</w:t>
      </w:r>
      <w:r>
        <w:rPr>
          <w:sz w:val="28"/>
        </w:rPr>
        <w:t>. -</w:t>
      </w:r>
      <w:r w:rsidRPr="00B02F1C">
        <w:rPr>
          <w:sz w:val="28"/>
        </w:rPr>
        <w:t xml:space="preserve"> 1997. – С. 4-10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Апатенко В.М. Смешанные инфекции сельскохозяйственных ж</w:t>
      </w:r>
      <w:r w:rsidRPr="00B02F1C">
        <w:rPr>
          <w:sz w:val="28"/>
        </w:rPr>
        <w:t>и</w:t>
      </w:r>
      <w:r w:rsidRPr="00B02F1C">
        <w:rPr>
          <w:sz w:val="28"/>
        </w:rPr>
        <w:t>вотных. – К.: Урожай. – 1990. – 170 с.</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Апатенко В.М. Структурные уровни паразитоценозов // 5 з’їзд п</w:t>
      </w:r>
      <w:r w:rsidRPr="00B02F1C">
        <w:rPr>
          <w:sz w:val="28"/>
        </w:rPr>
        <w:t>а</w:t>
      </w:r>
      <w:r w:rsidRPr="00B02F1C">
        <w:rPr>
          <w:sz w:val="28"/>
        </w:rPr>
        <w:t>разитоценологів України. – Харків</w:t>
      </w:r>
      <w:r>
        <w:rPr>
          <w:sz w:val="28"/>
        </w:rPr>
        <w:t>. -</w:t>
      </w:r>
      <w:r w:rsidRPr="00B02F1C">
        <w:rPr>
          <w:sz w:val="28"/>
        </w:rPr>
        <w:t xml:space="preserve"> 2001. – С.</w:t>
      </w:r>
      <w:r w:rsidRPr="00C36534">
        <w:rPr>
          <w:sz w:val="28"/>
        </w:rPr>
        <w:t xml:space="preserve"> </w:t>
      </w:r>
      <w:r w:rsidRPr="00B02F1C">
        <w:rPr>
          <w:sz w:val="28"/>
        </w:rPr>
        <w:t>16-17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Ашмарин И.П., Воробьев А.А. Статистические методы в микробиологич</w:t>
      </w:r>
      <w:r w:rsidRPr="00B02F1C">
        <w:rPr>
          <w:sz w:val="28"/>
        </w:rPr>
        <w:t>е</w:t>
      </w:r>
      <w:r w:rsidRPr="00B02F1C">
        <w:rPr>
          <w:sz w:val="28"/>
        </w:rPr>
        <w:t>ских исследованиях. – Л.: Медгиз</w:t>
      </w:r>
      <w:r>
        <w:rPr>
          <w:sz w:val="28"/>
        </w:rPr>
        <w:t>. -</w:t>
      </w:r>
      <w:r w:rsidRPr="00B02F1C">
        <w:rPr>
          <w:sz w:val="28"/>
        </w:rPr>
        <w:t xml:space="preserve"> 1962. – 178</w:t>
      </w:r>
      <w:r w:rsidRPr="00C36534">
        <w:rPr>
          <w:sz w:val="28"/>
        </w:rPr>
        <w:t xml:space="preserve"> </w:t>
      </w:r>
      <w:r w:rsidRPr="00B02F1C">
        <w:rPr>
          <w:sz w:val="28"/>
        </w:rPr>
        <w:t xml:space="preserve">с. </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 xml:space="preserve">Бактерін інактивований – ефективний біопрепарат для специфічної </w:t>
      </w:r>
      <w:proofErr w:type="gramStart"/>
      <w:r>
        <w:rPr>
          <w:sz w:val="28"/>
        </w:rPr>
        <w:t>проф</w:t>
      </w:r>
      <w:proofErr w:type="gramEnd"/>
      <w:r>
        <w:rPr>
          <w:sz w:val="28"/>
        </w:rPr>
        <w:t>ілактики пастерель</w:t>
      </w:r>
      <w:r>
        <w:rPr>
          <w:sz w:val="28"/>
        </w:rPr>
        <w:t>о</w:t>
      </w:r>
      <w:r>
        <w:rPr>
          <w:sz w:val="28"/>
        </w:rPr>
        <w:t>зу птиці /</w:t>
      </w:r>
      <w:r w:rsidRPr="00943F47">
        <w:rPr>
          <w:sz w:val="28"/>
        </w:rPr>
        <w:t xml:space="preserve"> </w:t>
      </w:r>
      <w:r>
        <w:rPr>
          <w:sz w:val="28"/>
        </w:rPr>
        <w:t>Короленко Л., Зорін Я., Сімох П. та ін.  // Ветеринарна медицина України. – 2001. - № 3. – С.</w:t>
      </w:r>
      <w:r>
        <w:rPr>
          <w:sz w:val="28"/>
          <w:lang w:val="en-US"/>
        </w:rPr>
        <w:t xml:space="preserve"> </w:t>
      </w:r>
      <w:r>
        <w:rPr>
          <w:sz w:val="28"/>
        </w:rPr>
        <w:t>15</w:t>
      </w:r>
    </w:p>
    <w:p w:rsidR="005840E4" w:rsidRPr="001C2087" w:rsidRDefault="005840E4" w:rsidP="006725AE">
      <w:pPr>
        <w:numPr>
          <w:ilvl w:val="0"/>
          <w:numId w:val="64"/>
        </w:numPr>
        <w:tabs>
          <w:tab w:val="clear" w:pos="1699"/>
          <w:tab w:val="num" w:pos="900"/>
        </w:tabs>
        <w:suppressAutoHyphens w:val="0"/>
        <w:spacing w:line="360" w:lineRule="auto"/>
        <w:ind w:left="900" w:hanging="900"/>
        <w:jc w:val="both"/>
        <w:rPr>
          <w:sz w:val="28"/>
        </w:rPr>
      </w:pPr>
      <w:r w:rsidRPr="001C2087">
        <w:rPr>
          <w:sz w:val="28"/>
        </w:rPr>
        <w:lastRenderedPageBreak/>
        <w:t>Биологические свойства вакцинного штамма пастерелл в динамике роста / Ярцев М.Я., Сапегина Е.П., Блехерман Б.Е., Душук Р.В., Лордкип</w:t>
      </w:r>
      <w:r w:rsidRPr="001C2087">
        <w:rPr>
          <w:sz w:val="28"/>
        </w:rPr>
        <w:t>а</w:t>
      </w:r>
      <w:r w:rsidRPr="001C2087">
        <w:rPr>
          <w:sz w:val="28"/>
        </w:rPr>
        <w:t>нидзе Н.Р.  // Ветеринария. – 1986. - № 9. – С.</w:t>
      </w:r>
      <w:r>
        <w:rPr>
          <w:sz w:val="28"/>
          <w:lang w:val="en-US"/>
        </w:rPr>
        <w:t xml:space="preserve"> </w:t>
      </w:r>
      <w:r w:rsidRPr="001C2087">
        <w:rPr>
          <w:sz w:val="28"/>
        </w:rPr>
        <w:t>32-37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Бовкун Г.В. Биологические особенности и антигенная структура возбудителя пастереллеза (Pasteurella multocida): Автореф. дис… канд. вет. наук: 16.00.03/ ВАСХНИЛ. – М</w:t>
      </w:r>
      <w:r>
        <w:rPr>
          <w:sz w:val="28"/>
        </w:rPr>
        <w:t>. -</w:t>
      </w:r>
      <w:r w:rsidRPr="00B02F1C">
        <w:rPr>
          <w:sz w:val="28"/>
        </w:rPr>
        <w:t xml:space="preserve">  1977. – 14 с.</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Боровиков В.П. STATISTICA: искусство анализа данных на ко</w:t>
      </w:r>
      <w:r w:rsidRPr="00B02F1C">
        <w:rPr>
          <w:sz w:val="28"/>
        </w:rPr>
        <w:t>м</w:t>
      </w:r>
      <w:r w:rsidRPr="00B02F1C">
        <w:rPr>
          <w:sz w:val="28"/>
        </w:rPr>
        <w:t>пьютере. Для профессионалов. 2-е изд. (+CD) – Санк</w:t>
      </w:r>
      <w:r>
        <w:rPr>
          <w:sz w:val="28"/>
        </w:rPr>
        <w:t>т-Петербург: Питер. -</w:t>
      </w:r>
      <w:r w:rsidRPr="00B02F1C">
        <w:rPr>
          <w:sz w:val="28"/>
        </w:rPr>
        <w:t xml:space="preserve"> 2003. -  688 с.</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Буткин  Е.И.  Пастереллез  (холера) птиц. – М.: Колос. – 1972. –  183 с.</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Бушуева Н.Б., Яровцев М.Я. Инактивация пастерелл и сальмонелл при изготовлении биопрепаратов // Ветеринария. – 1997. - № 11. – С. 23-25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color w:val="000000"/>
          <w:sz w:val="29"/>
        </w:rPr>
        <w:t xml:space="preserve">Бушуева Н.В. Разработка режимов инактивации пастерелл: </w:t>
      </w:r>
      <w:r w:rsidRPr="00B02F1C">
        <w:rPr>
          <w:sz w:val="28"/>
        </w:rPr>
        <w:t xml:space="preserve">Дис... канд. биол. наук: 03.00.07. – </w:t>
      </w:r>
      <w:r>
        <w:rPr>
          <w:sz w:val="28"/>
        </w:rPr>
        <w:t>Шелково. -</w:t>
      </w:r>
      <w:r w:rsidRPr="00B02F1C">
        <w:rPr>
          <w:sz w:val="28"/>
        </w:rPr>
        <w:t xml:space="preserve">  1993. – С.</w:t>
      </w:r>
      <w:r w:rsidRPr="00C36534">
        <w:rPr>
          <w:sz w:val="28"/>
        </w:rPr>
        <w:t xml:space="preserve"> </w:t>
      </w:r>
      <w:r w:rsidRPr="00B02F1C">
        <w:rPr>
          <w:sz w:val="28"/>
        </w:rPr>
        <w:t>46-79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Вайсман Э.И. Иммунобиологическая характеристика полных ант</w:t>
      </w:r>
      <w:r w:rsidRPr="00B02F1C">
        <w:rPr>
          <w:sz w:val="28"/>
        </w:rPr>
        <w:t>и</w:t>
      </w:r>
      <w:r w:rsidRPr="00B02F1C">
        <w:rPr>
          <w:sz w:val="28"/>
        </w:rPr>
        <w:t>генов пастерелл, выделенных от свиней: Автореф. дис… кан</w:t>
      </w:r>
      <w:r>
        <w:rPr>
          <w:sz w:val="28"/>
        </w:rPr>
        <w:t>д. вет. наук: 16.00.03. – Минск. -</w:t>
      </w:r>
      <w:r w:rsidRPr="00B02F1C">
        <w:rPr>
          <w:sz w:val="28"/>
        </w:rPr>
        <w:t xml:space="preserve">  1979. – 18 с.</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B02F1C">
        <w:rPr>
          <w:sz w:val="28"/>
        </w:rPr>
        <w:t>Волколупова В.А. Влияние химиотерапевтических средств на иммунитет кроликов, вакцинированных против пастереллеза // Вет</w:t>
      </w:r>
      <w:r w:rsidRPr="00B02F1C">
        <w:rPr>
          <w:sz w:val="28"/>
        </w:rPr>
        <w:t>е</w:t>
      </w:r>
      <w:r w:rsidRPr="00B02F1C">
        <w:rPr>
          <w:sz w:val="28"/>
        </w:rPr>
        <w:t>ринария. – 1979. - № 3. – С. 38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B02F1C">
        <w:rPr>
          <w:sz w:val="28"/>
          <w:lang w:val="uk-UA"/>
        </w:rPr>
        <w:t xml:space="preserve"> Волколупова В.А. Вплив хлортетрацикліну на морфологічний склад та білки сироватки крові здорових і хворих пастерельо</w:t>
      </w:r>
      <w:r>
        <w:rPr>
          <w:sz w:val="28"/>
          <w:lang w:val="uk-UA"/>
        </w:rPr>
        <w:t>зом кролів // Зб. “Ветеринарія”.</w:t>
      </w:r>
      <w:r w:rsidRPr="00B02F1C">
        <w:rPr>
          <w:sz w:val="28"/>
          <w:lang w:val="uk-UA"/>
        </w:rPr>
        <w:t xml:space="preserve">– К.: “Урожай”. – 1976. </w:t>
      </w:r>
      <w:r>
        <w:rPr>
          <w:sz w:val="28"/>
          <w:lang w:val="uk-UA"/>
        </w:rPr>
        <w:t>-</w:t>
      </w:r>
      <w:r w:rsidRPr="00B02F1C">
        <w:rPr>
          <w:sz w:val="28"/>
          <w:lang w:val="uk-UA"/>
        </w:rPr>
        <w:t xml:space="preserve"> </w:t>
      </w:r>
      <w:r>
        <w:rPr>
          <w:sz w:val="28"/>
          <w:lang w:val="uk-UA"/>
        </w:rPr>
        <w:t>В</w:t>
      </w:r>
      <w:r w:rsidRPr="00B02F1C">
        <w:rPr>
          <w:sz w:val="28"/>
          <w:lang w:val="uk-UA"/>
        </w:rPr>
        <w:t xml:space="preserve">ип. 44.  – </w:t>
      </w:r>
      <w:r w:rsidRPr="00690AA4">
        <w:rPr>
          <w:sz w:val="28"/>
        </w:rPr>
        <w:t xml:space="preserve">       </w:t>
      </w:r>
      <w:r w:rsidRPr="00B02F1C">
        <w:rPr>
          <w:sz w:val="28"/>
          <w:lang w:val="uk-UA"/>
        </w:rPr>
        <w:t>С. 74-78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B02F1C">
        <w:rPr>
          <w:sz w:val="28"/>
          <w:lang w:val="uk-UA"/>
        </w:rPr>
        <w:t>Волколупова В.А. Застосування дібіоміцину при пастерельозі кр</w:t>
      </w:r>
      <w:r w:rsidRPr="00B02F1C">
        <w:rPr>
          <w:sz w:val="28"/>
          <w:lang w:val="uk-UA"/>
        </w:rPr>
        <w:t>о</w:t>
      </w:r>
      <w:r>
        <w:rPr>
          <w:sz w:val="28"/>
          <w:lang w:val="uk-UA"/>
        </w:rPr>
        <w:t>лів // Кролівництво</w:t>
      </w:r>
      <w:r w:rsidRPr="00B02F1C">
        <w:rPr>
          <w:sz w:val="28"/>
          <w:lang w:val="uk-UA"/>
        </w:rPr>
        <w:t>. – К.: Урожай. – 1976</w:t>
      </w:r>
      <w:r>
        <w:rPr>
          <w:sz w:val="28"/>
          <w:lang w:val="uk-UA"/>
        </w:rPr>
        <w:t>. - В</w:t>
      </w:r>
      <w:r w:rsidRPr="00B02F1C">
        <w:rPr>
          <w:sz w:val="28"/>
          <w:lang w:val="uk-UA"/>
        </w:rPr>
        <w:t>ип. 4.</w:t>
      </w:r>
      <w:r>
        <w:rPr>
          <w:sz w:val="28"/>
          <w:lang w:val="uk-UA"/>
        </w:rPr>
        <w:t xml:space="preserve"> </w:t>
      </w:r>
      <w:r w:rsidRPr="00B02F1C">
        <w:rPr>
          <w:sz w:val="28"/>
          <w:lang w:val="uk-UA"/>
        </w:rPr>
        <w:t>– С.</w:t>
      </w:r>
      <w:r w:rsidRPr="00690AA4">
        <w:rPr>
          <w:sz w:val="28"/>
          <w:lang w:val="uk-UA"/>
        </w:rPr>
        <w:t xml:space="preserve"> </w:t>
      </w:r>
      <w:r w:rsidRPr="00B02F1C">
        <w:rPr>
          <w:sz w:val="28"/>
          <w:lang w:val="uk-UA"/>
        </w:rPr>
        <w:t>46-48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B02F1C">
        <w:rPr>
          <w:sz w:val="28"/>
          <w:lang w:val="uk-UA"/>
        </w:rPr>
        <w:t>Волколупова В.А. Профілактика пастерельозу кролів на вели</w:t>
      </w:r>
      <w:r>
        <w:rPr>
          <w:sz w:val="28"/>
          <w:lang w:val="uk-UA"/>
        </w:rPr>
        <w:t>ких фермах // Зб. “Ветеринарія”.</w:t>
      </w:r>
      <w:r w:rsidRPr="00B02F1C">
        <w:rPr>
          <w:sz w:val="28"/>
          <w:lang w:val="uk-UA"/>
        </w:rPr>
        <w:t>– К.: “Урожай”. – 1980.</w:t>
      </w:r>
      <w:r w:rsidRPr="00690AA4">
        <w:rPr>
          <w:sz w:val="28"/>
          <w:lang w:val="uk-UA"/>
        </w:rPr>
        <w:t xml:space="preserve"> </w:t>
      </w:r>
      <w:r>
        <w:rPr>
          <w:sz w:val="28"/>
          <w:lang w:val="uk-UA"/>
        </w:rPr>
        <w:t>- В</w:t>
      </w:r>
      <w:r w:rsidRPr="00B02F1C">
        <w:rPr>
          <w:sz w:val="28"/>
          <w:lang w:val="uk-UA"/>
        </w:rPr>
        <w:t xml:space="preserve">ип. 51.  – </w:t>
      </w:r>
      <w:r w:rsidRPr="00690AA4">
        <w:rPr>
          <w:sz w:val="28"/>
          <w:lang w:val="uk-UA"/>
        </w:rPr>
        <w:t xml:space="preserve">      </w:t>
      </w:r>
      <w:r w:rsidRPr="00B02F1C">
        <w:rPr>
          <w:sz w:val="28"/>
          <w:lang w:val="uk-UA"/>
        </w:rPr>
        <w:t>С. 52-55</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Газарян В.С., Погосян Л.С. Вакцинация крупного рогатого скота и буйволов против пастереллеза убитой вакциной // Тр. АрмНИВИ. – 1949. – Вып. 6.</w:t>
      </w:r>
      <w:r>
        <w:rPr>
          <w:sz w:val="28"/>
        </w:rPr>
        <w:t xml:space="preserve"> -  </w:t>
      </w:r>
      <w:r w:rsidRPr="000B0AAE">
        <w:rPr>
          <w:sz w:val="28"/>
        </w:rPr>
        <w:t>С.</w:t>
      </w:r>
      <w:r>
        <w:rPr>
          <w:sz w:val="28"/>
        </w:rPr>
        <w:t xml:space="preserve"> </w:t>
      </w:r>
      <w:r w:rsidRPr="000B0AAE">
        <w:rPr>
          <w:sz w:val="28"/>
        </w:rPr>
        <w:t>9-22</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lastRenderedPageBreak/>
        <w:t>Горжеев В.М., Апатенко В.М. Ассоциативные болезни – проблемы паразитологии // // 5 з’їзд паразитоценологів України. – Харків</w:t>
      </w:r>
      <w:r>
        <w:rPr>
          <w:sz w:val="28"/>
        </w:rPr>
        <w:t>. -</w:t>
      </w:r>
      <w:r w:rsidRPr="000B0AAE">
        <w:rPr>
          <w:sz w:val="28"/>
        </w:rPr>
        <w:t xml:space="preserve"> 2001. – С. 30</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Домрадский И.В. Возбудители пастереллезов и близких к ним з</w:t>
      </w:r>
      <w:r w:rsidRPr="000B0AAE">
        <w:rPr>
          <w:sz w:val="28"/>
        </w:rPr>
        <w:t>а</w:t>
      </w:r>
      <w:r w:rsidRPr="000B0AAE">
        <w:rPr>
          <w:sz w:val="28"/>
        </w:rPr>
        <w:t>болеваний.  – М.: Медицина</w:t>
      </w:r>
      <w:r>
        <w:rPr>
          <w:sz w:val="28"/>
        </w:rPr>
        <w:t>. -</w:t>
      </w:r>
      <w:r w:rsidRPr="000B0AAE">
        <w:rPr>
          <w:sz w:val="28"/>
        </w:rPr>
        <w:t xml:space="preserve"> 1971. – 288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Душук Р.В., Лазарян С.Л. Изыскание адъюванта для противопаст</w:t>
      </w:r>
      <w:r w:rsidRPr="000B0AAE">
        <w:rPr>
          <w:sz w:val="28"/>
        </w:rPr>
        <w:t>е</w:t>
      </w:r>
      <w:r w:rsidRPr="000B0AAE">
        <w:rPr>
          <w:sz w:val="28"/>
        </w:rPr>
        <w:t>реллезных вакцин // Повышение продуктивности с.-х. животных и совершенствование мер борьбы с болезнями в условиях интенси</w:t>
      </w:r>
      <w:r w:rsidRPr="000B0AAE">
        <w:rPr>
          <w:sz w:val="28"/>
        </w:rPr>
        <w:t>в</w:t>
      </w:r>
      <w:r w:rsidRPr="000B0AAE">
        <w:rPr>
          <w:sz w:val="28"/>
        </w:rPr>
        <w:t>ного ведения животноводства и создания фермерских хозяйств. – Харьков</w:t>
      </w:r>
      <w:r>
        <w:rPr>
          <w:sz w:val="28"/>
        </w:rPr>
        <w:t xml:space="preserve">. - </w:t>
      </w:r>
      <w:r w:rsidRPr="000B0AAE">
        <w:rPr>
          <w:sz w:val="28"/>
        </w:rPr>
        <w:t xml:space="preserve">  1991. – С. 117-118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Евглевская И.Н. Антагонистические взаимоотношения между па</w:t>
      </w:r>
      <w:r w:rsidRPr="000B0AAE">
        <w:rPr>
          <w:sz w:val="28"/>
        </w:rPr>
        <w:t>с</w:t>
      </w:r>
      <w:r w:rsidRPr="000B0AAE">
        <w:rPr>
          <w:sz w:val="28"/>
        </w:rPr>
        <w:t>тереллами и синегнойной палочкой // Иммунитет с.-х.  животных. Тр. ВИЭВ.– М,  1989.</w:t>
      </w:r>
      <w:r>
        <w:rPr>
          <w:sz w:val="28"/>
        </w:rPr>
        <w:t xml:space="preserve"> - </w:t>
      </w:r>
      <w:r w:rsidRPr="00690AA4">
        <w:rPr>
          <w:sz w:val="28"/>
        </w:rPr>
        <w:t xml:space="preserve"> </w:t>
      </w:r>
      <w:r w:rsidRPr="000B0AAE">
        <w:rPr>
          <w:sz w:val="28"/>
        </w:rPr>
        <w:t>Т.67. – С.</w:t>
      </w:r>
      <w:r w:rsidRPr="00690AA4">
        <w:rPr>
          <w:sz w:val="28"/>
        </w:rPr>
        <w:t xml:space="preserve"> </w:t>
      </w:r>
      <w:r w:rsidRPr="000B0AAE">
        <w:rPr>
          <w:sz w:val="28"/>
        </w:rPr>
        <w:t>156-158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Евтушенко А.Ф. Болезни кроликов. - К.: «Урожай»</w:t>
      </w:r>
      <w:r>
        <w:rPr>
          <w:sz w:val="28"/>
        </w:rPr>
        <w:t>. -</w:t>
      </w:r>
      <w:r w:rsidRPr="000B0AAE">
        <w:rPr>
          <w:sz w:val="28"/>
        </w:rPr>
        <w:t xml:space="preserve"> 1992. – 160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Заболотняя В.П. Биологические свойства и клинико-эпизоотологическая значимость P.multocida в респираторной пат</w:t>
      </w:r>
      <w:r w:rsidRPr="000B0AAE">
        <w:rPr>
          <w:sz w:val="28"/>
        </w:rPr>
        <w:t>о</w:t>
      </w:r>
      <w:r w:rsidRPr="000B0AAE">
        <w:rPr>
          <w:sz w:val="28"/>
        </w:rPr>
        <w:t xml:space="preserve">логии </w:t>
      </w:r>
      <w:r>
        <w:rPr>
          <w:sz w:val="28"/>
        </w:rPr>
        <w:t xml:space="preserve"> </w:t>
      </w:r>
      <w:r w:rsidRPr="000B0AAE">
        <w:rPr>
          <w:sz w:val="28"/>
        </w:rPr>
        <w:t>телят:</w:t>
      </w:r>
      <w:r>
        <w:rPr>
          <w:sz w:val="28"/>
        </w:rPr>
        <w:t xml:space="preserve">  </w:t>
      </w:r>
      <w:r w:rsidRPr="000B0AAE">
        <w:rPr>
          <w:sz w:val="28"/>
        </w:rPr>
        <w:t xml:space="preserve"> Дис. дис…канд. вет. наук. </w:t>
      </w:r>
      <w:r>
        <w:rPr>
          <w:sz w:val="28"/>
        </w:rPr>
        <w:t xml:space="preserve">– </w:t>
      </w:r>
      <w:r w:rsidRPr="000B0AAE">
        <w:rPr>
          <w:sz w:val="28"/>
        </w:rPr>
        <w:t>Симферополь</w:t>
      </w:r>
      <w:r>
        <w:rPr>
          <w:sz w:val="28"/>
        </w:rPr>
        <w:t>. -</w:t>
      </w:r>
      <w:r w:rsidRPr="000B0AAE">
        <w:rPr>
          <w:sz w:val="28"/>
        </w:rPr>
        <w:t xml:space="preserve"> 2002. </w:t>
      </w:r>
      <w:r>
        <w:rPr>
          <w:sz w:val="28"/>
        </w:rPr>
        <w:t xml:space="preserve">- </w:t>
      </w:r>
      <w:r w:rsidRPr="000B0AAE">
        <w:rPr>
          <w:sz w:val="28"/>
        </w:rPr>
        <w:t>174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Заерко В.И. Разработка и внедрение универсальной технологии и</w:t>
      </w:r>
      <w:r w:rsidRPr="000B0AAE">
        <w:rPr>
          <w:sz w:val="28"/>
        </w:rPr>
        <w:t>з</w:t>
      </w:r>
      <w:r w:rsidRPr="000B0AAE">
        <w:rPr>
          <w:sz w:val="28"/>
        </w:rPr>
        <w:t xml:space="preserve">готовления, контроля и применения вакцин против пастереллеза животных: Автореф. дис… канд. вет. </w:t>
      </w:r>
      <w:r>
        <w:rPr>
          <w:sz w:val="28"/>
        </w:rPr>
        <w:t>наук.</w:t>
      </w:r>
      <w:r w:rsidRPr="000B0AAE">
        <w:rPr>
          <w:sz w:val="28"/>
        </w:rPr>
        <w:t xml:space="preserve"> –  М</w:t>
      </w:r>
      <w:r>
        <w:rPr>
          <w:sz w:val="28"/>
        </w:rPr>
        <w:t>. -</w:t>
      </w:r>
      <w:r w:rsidRPr="000B0AAE">
        <w:rPr>
          <w:sz w:val="28"/>
        </w:rPr>
        <w:t xml:space="preserve"> 2000. –  47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Зелютков Ю.Г.. Прудников В.С., Рыбаков И.В. О лечении и проф</w:t>
      </w:r>
      <w:r w:rsidRPr="000B0AAE">
        <w:rPr>
          <w:sz w:val="28"/>
        </w:rPr>
        <w:t>и</w:t>
      </w:r>
      <w:r w:rsidRPr="000B0AAE">
        <w:rPr>
          <w:sz w:val="28"/>
        </w:rPr>
        <w:t>лактике пастереллеза кроликов // Сб. науч. работ Ленинградский ветеринарный институт. – Ленинград</w:t>
      </w:r>
      <w:r>
        <w:rPr>
          <w:sz w:val="28"/>
        </w:rPr>
        <w:t xml:space="preserve">. – </w:t>
      </w:r>
      <w:r w:rsidRPr="000B0AAE">
        <w:rPr>
          <w:sz w:val="28"/>
        </w:rPr>
        <w:t>1984</w:t>
      </w:r>
      <w:r>
        <w:rPr>
          <w:sz w:val="28"/>
        </w:rPr>
        <w:t>. -</w:t>
      </w:r>
      <w:r w:rsidRPr="000B0AAE">
        <w:rPr>
          <w:sz w:val="28"/>
        </w:rPr>
        <w:t xml:space="preserve"> Т.84. –С.</w:t>
      </w:r>
      <w:r w:rsidRPr="00C36534">
        <w:rPr>
          <w:sz w:val="28"/>
        </w:rPr>
        <w:t xml:space="preserve"> </w:t>
      </w:r>
      <w:r w:rsidRPr="000B0AAE">
        <w:rPr>
          <w:sz w:val="28"/>
        </w:rPr>
        <w:t>34-37</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 xml:space="preserve">Иммуногенность вакцин против пастереллеза свиней / Душук Р.В., Белкин З.П., Егорова Г.П. и др.  // Ветеринария. – 1997. - № 10. – </w:t>
      </w:r>
      <w:r>
        <w:rPr>
          <w:sz w:val="28"/>
          <w:lang w:val="en-US"/>
        </w:rPr>
        <w:t xml:space="preserve">  </w:t>
      </w:r>
      <w:r w:rsidRPr="000B0AAE">
        <w:rPr>
          <w:sz w:val="28"/>
        </w:rPr>
        <w:t>С. 18-21</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Иммуногенные и антигенные свойства вакцины против пастерелл</w:t>
      </w:r>
      <w:r w:rsidRPr="000B0AAE">
        <w:rPr>
          <w:sz w:val="28"/>
        </w:rPr>
        <w:t>е</w:t>
      </w:r>
      <w:r w:rsidRPr="000B0AAE">
        <w:rPr>
          <w:sz w:val="28"/>
        </w:rPr>
        <w:t>за птиц инактивированной эмульсионной / Русалеев В.С., Прунтова О.В., Гневашев В.М., Селивестров В.В., Колотилова Т.Г., Потехин А.В., Семенова Г.М., Бородина О.В. // Зб. наук</w:t>
      </w:r>
      <w:proofErr w:type="gramStart"/>
      <w:r w:rsidRPr="000B0AAE">
        <w:rPr>
          <w:sz w:val="28"/>
        </w:rPr>
        <w:t>.</w:t>
      </w:r>
      <w:proofErr w:type="gramEnd"/>
      <w:r w:rsidRPr="000B0AAE">
        <w:rPr>
          <w:sz w:val="28"/>
        </w:rPr>
        <w:t xml:space="preserve"> </w:t>
      </w:r>
      <w:proofErr w:type="gramStart"/>
      <w:r w:rsidRPr="000B0AAE">
        <w:rPr>
          <w:sz w:val="28"/>
        </w:rPr>
        <w:t>п</w:t>
      </w:r>
      <w:proofErr w:type="gramEnd"/>
      <w:r w:rsidRPr="000B0AAE">
        <w:rPr>
          <w:sz w:val="28"/>
        </w:rPr>
        <w:t>раць Л</w:t>
      </w:r>
      <w:r w:rsidRPr="000B0AAE">
        <w:rPr>
          <w:sz w:val="28"/>
        </w:rPr>
        <w:t>у</w:t>
      </w:r>
      <w:r w:rsidRPr="000B0AAE">
        <w:rPr>
          <w:sz w:val="28"/>
        </w:rPr>
        <w:t xml:space="preserve">ганського НАУ. Ветеринарні науки. </w:t>
      </w:r>
      <w:r>
        <w:rPr>
          <w:sz w:val="28"/>
        </w:rPr>
        <w:t xml:space="preserve">- </w:t>
      </w:r>
      <w:r w:rsidRPr="000B0AAE">
        <w:rPr>
          <w:sz w:val="28"/>
        </w:rPr>
        <w:t>2003. –</w:t>
      </w:r>
      <w:r>
        <w:rPr>
          <w:sz w:val="28"/>
        </w:rPr>
        <w:t xml:space="preserve"> </w:t>
      </w:r>
      <w:r w:rsidRPr="000B0AAE">
        <w:rPr>
          <w:sz w:val="28"/>
        </w:rPr>
        <w:t>№ 27/39</w:t>
      </w:r>
      <w:r>
        <w:rPr>
          <w:sz w:val="28"/>
        </w:rPr>
        <w:t>. -</w:t>
      </w:r>
      <w:r w:rsidRPr="000B0AAE">
        <w:rPr>
          <w:sz w:val="28"/>
        </w:rPr>
        <w:t xml:space="preserve">  С.</w:t>
      </w:r>
      <w:r w:rsidRPr="00932B21">
        <w:rPr>
          <w:sz w:val="28"/>
        </w:rPr>
        <w:t xml:space="preserve"> </w:t>
      </w:r>
      <w:r w:rsidRPr="000B0AAE">
        <w:rPr>
          <w:sz w:val="28"/>
        </w:rPr>
        <w:t>463-466</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lastRenderedPageBreak/>
        <w:t>Инактивация Pasteurella multocida димером этиленимина / Прунт</w:t>
      </w:r>
      <w:r w:rsidRPr="000B0AAE">
        <w:rPr>
          <w:sz w:val="28"/>
        </w:rPr>
        <w:t>о</w:t>
      </w:r>
      <w:r w:rsidRPr="000B0AAE">
        <w:rPr>
          <w:sz w:val="28"/>
        </w:rPr>
        <w:t>ва О.В., Русалеев В.С., Гневашев В.М., Селивестров В.В., Колотилова Т.Г., Потехин А.В.  // Вет</w:t>
      </w:r>
      <w:r w:rsidRPr="000B0AAE">
        <w:rPr>
          <w:sz w:val="28"/>
        </w:rPr>
        <w:t>е</w:t>
      </w:r>
      <w:r w:rsidRPr="000B0AAE">
        <w:rPr>
          <w:sz w:val="28"/>
        </w:rPr>
        <w:t>ринария. – 2003. - № 7. – С.</w:t>
      </w:r>
      <w:r>
        <w:rPr>
          <w:sz w:val="28"/>
          <w:lang w:val="en-US"/>
        </w:rPr>
        <w:t xml:space="preserve"> </w:t>
      </w:r>
      <w:r w:rsidRPr="000B0AAE">
        <w:rPr>
          <w:sz w:val="28"/>
        </w:rPr>
        <w:t>23-24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 xml:space="preserve">Использование  щадящего режима инактивации для получения антигенов Pasteurella multocida / Бушуева Н.Б., Коломина Г.Ф., Немчинов Н.Н., Галибина Н.В.  // Науч. </w:t>
      </w:r>
      <w:r>
        <w:rPr>
          <w:sz w:val="28"/>
        </w:rPr>
        <w:t>о</w:t>
      </w:r>
      <w:r w:rsidRPr="00B02F1C">
        <w:rPr>
          <w:sz w:val="28"/>
        </w:rPr>
        <w:t xml:space="preserve">сновы пр-ва вет. </w:t>
      </w:r>
      <w:r>
        <w:rPr>
          <w:sz w:val="28"/>
        </w:rPr>
        <w:t>п</w:t>
      </w:r>
      <w:r w:rsidRPr="00B02F1C">
        <w:rPr>
          <w:sz w:val="28"/>
        </w:rPr>
        <w:t>репар</w:t>
      </w:r>
      <w:r w:rsidRPr="00B02F1C">
        <w:rPr>
          <w:sz w:val="28"/>
        </w:rPr>
        <w:t>а</w:t>
      </w:r>
      <w:r w:rsidRPr="00B02F1C">
        <w:rPr>
          <w:sz w:val="28"/>
        </w:rPr>
        <w:t>тов. – М.</w:t>
      </w:r>
      <w:r>
        <w:rPr>
          <w:sz w:val="28"/>
        </w:rPr>
        <w:t xml:space="preserve"> -</w:t>
      </w:r>
      <w:r w:rsidRPr="00B02F1C">
        <w:rPr>
          <w:sz w:val="28"/>
        </w:rPr>
        <w:t xml:space="preserve"> 1989. – С.</w:t>
      </w:r>
      <w:r w:rsidRPr="00932B21">
        <w:rPr>
          <w:sz w:val="28"/>
        </w:rPr>
        <w:t xml:space="preserve"> </w:t>
      </w:r>
      <w:r w:rsidRPr="00B02F1C">
        <w:rPr>
          <w:sz w:val="28"/>
        </w:rPr>
        <w:t>91-95</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Караиванов Л. Биохимични тестове за идентифициране на Pasteurella multocida // Ветер</w:t>
      </w:r>
      <w:proofErr w:type="gramStart"/>
      <w:r w:rsidRPr="000B0AAE">
        <w:rPr>
          <w:sz w:val="28"/>
        </w:rPr>
        <w:t>.</w:t>
      </w:r>
      <w:proofErr w:type="gramEnd"/>
      <w:r w:rsidRPr="000B0AAE">
        <w:rPr>
          <w:sz w:val="28"/>
        </w:rPr>
        <w:t xml:space="preserve"> – </w:t>
      </w:r>
      <w:proofErr w:type="gramStart"/>
      <w:r w:rsidRPr="000B0AAE">
        <w:rPr>
          <w:sz w:val="28"/>
        </w:rPr>
        <w:t>м</w:t>
      </w:r>
      <w:proofErr w:type="gramEnd"/>
      <w:r w:rsidRPr="000B0AAE">
        <w:rPr>
          <w:sz w:val="28"/>
        </w:rPr>
        <w:t>ед. науки. -  София</w:t>
      </w:r>
      <w:r>
        <w:rPr>
          <w:sz w:val="28"/>
        </w:rPr>
        <w:t xml:space="preserve">. - </w:t>
      </w:r>
      <w:r w:rsidRPr="000B0AAE">
        <w:rPr>
          <w:sz w:val="28"/>
        </w:rPr>
        <w:t xml:space="preserve">  1984. – Т.21. </w:t>
      </w:r>
      <w:r>
        <w:rPr>
          <w:sz w:val="28"/>
        </w:rPr>
        <w:t xml:space="preserve">- </w:t>
      </w:r>
      <w:r w:rsidRPr="000B0AAE">
        <w:rPr>
          <w:sz w:val="28"/>
        </w:rPr>
        <w:t>№9. – С.</w:t>
      </w:r>
      <w:r w:rsidRPr="00932B21">
        <w:rPr>
          <w:sz w:val="28"/>
        </w:rPr>
        <w:t xml:space="preserve"> </w:t>
      </w:r>
      <w:r w:rsidRPr="000B0AAE">
        <w:rPr>
          <w:sz w:val="28"/>
        </w:rPr>
        <w:t>38-44</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Каришева Л.П. Використання м’ясокісткового пептонного бульону для накопичення бактеріальної маси виробничих штаммів Salmonella cholerae suis TC-177</w:t>
      </w:r>
      <w:r>
        <w:rPr>
          <w:sz w:val="28"/>
          <w:lang w:val="uk-UA"/>
        </w:rPr>
        <w:t>,</w:t>
      </w:r>
      <w:r w:rsidRPr="000B0AAE">
        <w:rPr>
          <w:sz w:val="28"/>
          <w:lang w:val="uk-UA"/>
        </w:rPr>
        <w:t xml:space="preserve"> Pasteurella multocida 115 в біореа</w:t>
      </w:r>
      <w:r w:rsidRPr="000B0AAE">
        <w:rPr>
          <w:sz w:val="28"/>
          <w:lang w:val="uk-UA"/>
        </w:rPr>
        <w:t>к</w:t>
      </w:r>
      <w:r w:rsidRPr="000B0AAE">
        <w:rPr>
          <w:sz w:val="28"/>
          <w:lang w:val="uk-UA"/>
        </w:rPr>
        <w:t xml:space="preserve">торах // Вісник Полтавської державної академії.– Полтава,  2003. </w:t>
      </w:r>
      <w:r>
        <w:rPr>
          <w:sz w:val="28"/>
          <w:lang w:val="uk-UA"/>
        </w:rPr>
        <w:t xml:space="preserve">- </w:t>
      </w:r>
      <w:r w:rsidRPr="000B0AAE">
        <w:rPr>
          <w:sz w:val="28"/>
          <w:lang w:val="uk-UA"/>
        </w:rPr>
        <w:t>№ 1-2. – С.</w:t>
      </w:r>
      <w:r>
        <w:rPr>
          <w:sz w:val="28"/>
          <w:lang w:val="en-US"/>
        </w:rPr>
        <w:t xml:space="preserve"> </w:t>
      </w:r>
      <w:r w:rsidRPr="000B0AAE">
        <w:rPr>
          <w:sz w:val="28"/>
          <w:lang w:val="uk-UA"/>
        </w:rPr>
        <w:t>102-103</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Касьян Г.Г., Чепуров К.П. Методы получения пастереллезных ва</w:t>
      </w:r>
      <w:r>
        <w:rPr>
          <w:sz w:val="28"/>
        </w:rPr>
        <w:t>к</w:t>
      </w:r>
      <w:r>
        <w:rPr>
          <w:sz w:val="28"/>
        </w:rPr>
        <w:t>цин // Ветеринария. – 1965. - № 1. – С. 25-27</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Каширин В.В. Иммуногенные свойства штаммов P.multocida // В</w:t>
      </w:r>
      <w:r>
        <w:rPr>
          <w:sz w:val="28"/>
        </w:rPr>
        <w:t>е</w:t>
      </w:r>
      <w:r>
        <w:rPr>
          <w:sz w:val="28"/>
        </w:rPr>
        <w:t>теринария. – 1995. - № 10. – С.</w:t>
      </w:r>
      <w:r w:rsidRPr="00C36534">
        <w:rPr>
          <w:sz w:val="28"/>
        </w:rPr>
        <w:t xml:space="preserve"> </w:t>
      </w:r>
      <w:r>
        <w:rPr>
          <w:sz w:val="28"/>
        </w:rPr>
        <w:t>25-28</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Кирилов А.К. Желудочно-кишечные болезни кроликов // Кролик</w:t>
      </w:r>
      <w:r>
        <w:rPr>
          <w:sz w:val="28"/>
        </w:rPr>
        <w:t>о</w:t>
      </w:r>
      <w:r>
        <w:rPr>
          <w:sz w:val="28"/>
        </w:rPr>
        <w:t>водство и звероводство. – 1997. - № 4. – С.</w:t>
      </w:r>
      <w:r w:rsidRPr="00C36534">
        <w:rPr>
          <w:sz w:val="28"/>
        </w:rPr>
        <w:t xml:space="preserve"> </w:t>
      </w:r>
      <w:r>
        <w:rPr>
          <w:sz w:val="28"/>
        </w:rPr>
        <w:t>24</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Кирилов А.К. Пастереллез кроликов // Кролиководство и зверово</w:t>
      </w:r>
      <w:r>
        <w:rPr>
          <w:sz w:val="28"/>
        </w:rPr>
        <w:t>д</w:t>
      </w:r>
      <w:r>
        <w:rPr>
          <w:sz w:val="28"/>
        </w:rPr>
        <w:t>ство. – 2002. - № 6. – С.</w:t>
      </w:r>
      <w:r w:rsidRPr="00C36534">
        <w:rPr>
          <w:sz w:val="28"/>
        </w:rPr>
        <w:t xml:space="preserve"> </w:t>
      </w:r>
      <w:r>
        <w:rPr>
          <w:sz w:val="28"/>
        </w:rPr>
        <w:t>20-21</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Кирилов А.К. Сальмонеллез кроликов // Кролиководство и звер</w:t>
      </w:r>
      <w:r>
        <w:rPr>
          <w:sz w:val="28"/>
        </w:rPr>
        <w:t>о</w:t>
      </w:r>
      <w:r>
        <w:rPr>
          <w:sz w:val="28"/>
        </w:rPr>
        <w:t>водство. – 2004. - № 5. – С.</w:t>
      </w:r>
      <w:r w:rsidRPr="00C36534">
        <w:rPr>
          <w:sz w:val="28"/>
        </w:rPr>
        <w:t xml:space="preserve"> </w:t>
      </w:r>
      <w:r>
        <w:rPr>
          <w:sz w:val="28"/>
        </w:rPr>
        <w:t>26-27</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Клинические лабораторные исследования / А.Я. Любина, Л.П. Ил</w:t>
      </w:r>
      <w:r>
        <w:rPr>
          <w:sz w:val="28"/>
        </w:rPr>
        <w:t>ь</w:t>
      </w:r>
      <w:r>
        <w:rPr>
          <w:sz w:val="28"/>
        </w:rPr>
        <w:t>ичова, Т.В. Катасонова, С.А. Петросова. – М.: Медицина. - 1984. – 288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Количественная оценка иммуногенной и антигенной активности ассоциированной вакцины против пастереллеза свиней / Потехин А.В., Русалеев В.С., Гневашев В.М., Прунтова О.В., Сосницкий А.И., Колотилова Т.Г., Шадрова Н.Б.  // Достижения молодых уч</w:t>
      </w:r>
      <w:r w:rsidRPr="000B0AAE">
        <w:rPr>
          <w:sz w:val="28"/>
        </w:rPr>
        <w:t>е</w:t>
      </w:r>
      <w:r w:rsidRPr="000B0AAE">
        <w:rPr>
          <w:sz w:val="28"/>
        </w:rPr>
        <w:t>ных – в вет. практику. – Владимир</w:t>
      </w:r>
      <w:r>
        <w:rPr>
          <w:sz w:val="28"/>
        </w:rPr>
        <w:t>. -</w:t>
      </w:r>
      <w:r w:rsidRPr="000B0AAE">
        <w:rPr>
          <w:sz w:val="28"/>
        </w:rPr>
        <w:t xml:space="preserve"> 2000. – С.</w:t>
      </w:r>
      <w:r w:rsidRPr="00932B21">
        <w:rPr>
          <w:sz w:val="28"/>
        </w:rPr>
        <w:t xml:space="preserve"> </w:t>
      </w:r>
      <w:r w:rsidRPr="000B0AAE">
        <w:rPr>
          <w:sz w:val="28"/>
        </w:rPr>
        <w:t>96-101</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lastRenderedPageBreak/>
        <w:t>Корольков В.И., Щемелева Е.Н., Соколов С.Г. Результаты испыт</w:t>
      </w:r>
      <w:r>
        <w:rPr>
          <w:sz w:val="28"/>
        </w:rPr>
        <w:t>а</w:t>
      </w:r>
      <w:r>
        <w:rPr>
          <w:sz w:val="28"/>
        </w:rPr>
        <w:t>ния бивалентной инактивированной вакцины  против аденовиру</w:t>
      </w:r>
      <w:r>
        <w:rPr>
          <w:sz w:val="28"/>
        </w:rPr>
        <w:t>с</w:t>
      </w:r>
      <w:r>
        <w:rPr>
          <w:sz w:val="28"/>
        </w:rPr>
        <w:t>ной инфекции и пастереллеза крупного рогатого скота на лабор</w:t>
      </w:r>
      <w:r>
        <w:rPr>
          <w:sz w:val="28"/>
        </w:rPr>
        <w:t>а</w:t>
      </w:r>
      <w:r>
        <w:rPr>
          <w:sz w:val="28"/>
        </w:rPr>
        <w:t>торных животных // Вет. наука – пр-ву. – 1989. – Т.27. – С.</w:t>
      </w:r>
      <w:r w:rsidRPr="00C36534">
        <w:rPr>
          <w:sz w:val="28"/>
        </w:rPr>
        <w:t xml:space="preserve"> </w:t>
      </w:r>
      <w:r>
        <w:rPr>
          <w:sz w:val="28"/>
        </w:rPr>
        <w:t>11-12</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Коротеева Л.А. Питательные среды на основе ферментативного к</w:t>
      </w:r>
      <w:r>
        <w:rPr>
          <w:sz w:val="28"/>
        </w:rPr>
        <w:t>а</w:t>
      </w:r>
      <w:r>
        <w:rPr>
          <w:sz w:val="28"/>
        </w:rPr>
        <w:t>зеиново-дрожжевого гидролизата (ФКДГ) для культивирования вакцинных штаммов кампилобактерий и пастерелл: Автореф. дис… канд. биол. наук: 03.00.07 / ВИЭВ. – М. - 1984. – 22 с.</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Костенко Т.С., Родионова В.Б., Скородумов Д.И. Практикум по в</w:t>
      </w:r>
      <w:r>
        <w:rPr>
          <w:sz w:val="28"/>
        </w:rPr>
        <w:t>е</w:t>
      </w:r>
      <w:r>
        <w:rPr>
          <w:sz w:val="28"/>
        </w:rPr>
        <w:t>теринарной микробиологии и иммунологии. – М.: Колос. - 2001. –</w:t>
      </w:r>
      <w:r w:rsidRPr="00C36534">
        <w:rPr>
          <w:sz w:val="28"/>
        </w:rPr>
        <w:t xml:space="preserve">  </w:t>
      </w:r>
      <w:r>
        <w:rPr>
          <w:sz w:val="28"/>
        </w:rPr>
        <w:t xml:space="preserve"> С.</w:t>
      </w:r>
      <w:r w:rsidRPr="00C36534">
        <w:rPr>
          <w:sz w:val="28"/>
        </w:rPr>
        <w:t xml:space="preserve"> </w:t>
      </w:r>
      <w:r>
        <w:rPr>
          <w:sz w:val="28"/>
        </w:rPr>
        <w:t>119-123</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Лабораторные исследования в ветеринарии. Бактериальные инфе</w:t>
      </w:r>
      <w:r>
        <w:rPr>
          <w:sz w:val="28"/>
        </w:rPr>
        <w:t>к</w:t>
      </w:r>
      <w:r>
        <w:rPr>
          <w:sz w:val="28"/>
        </w:rPr>
        <w:t>ции: Справочник</w:t>
      </w:r>
      <w:proofErr w:type="gramStart"/>
      <w:r>
        <w:rPr>
          <w:sz w:val="28"/>
        </w:rPr>
        <w:t xml:space="preserve"> / С</w:t>
      </w:r>
      <w:proofErr w:type="gramEnd"/>
      <w:r>
        <w:rPr>
          <w:sz w:val="28"/>
        </w:rPr>
        <w:t>ост. Б.И. Антонов, В.В.Борисова, П.М.Волкова и др.: Под ред. Б.И.Антонова.  –  М.:  Агропромиздат. - 1986. – С.</w:t>
      </w:r>
      <w:r w:rsidRPr="00932B21">
        <w:rPr>
          <w:sz w:val="28"/>
        </w:rPr>
        <w:t xml:space="preserve"> </w:t>
      </w:r>
      <w:r>
        <w:rPr>
          <w:sz w:val="28"/>
        </w:rPr>
        <w:t>175-177</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Леонтюк С.В. Пастереллез кроликов и меры борьбы с ним // Сов</w:t>
      </w:r>
      <w:proofErr w:type="gramStart"/>
      <w:r>
        <w:rPr>
          <w:sz w:val="28"/>
        </w:rPr>
        <w:t>.</w:t>
      </w:r>
      <w:proofErr w:type="gramEnd"/>
      <w:r>
        <w:rPr>
          <w:sz w:val="28"/>
        </w:rPr>
        <w:t xml:space="preserve"> </w:t>
      </w:r>
      <w:proofErr w:type="gramStart"/>
      <w:r>
        <w:rPr>
          <w:sz w:val="28"/>
        </w:rPr>
        <w:t>в</w:t>
      </w:r>
      <w:proofErr w:type="gramEnd"/>
      <w:r>
        <w:rPr>
          <w:sz w:val="28"/>
        </w:rPr>
        <w:t>етеринария. – 1938. - №12. – С.</w:t>
      </w:r>
      <w:r w:rsidRPr="00C36534">
        <w:rPr>
          <w:sz w:val="28"/>
        </w:rPr>
        <w:t xml:space="preserve"> </w:t>
      </w:r>
      <w:r>
        <w:rPr>
          <w:sz w:val="28"/>
        </w:rPr>
        <w:t>24-27</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Литвинов В.Ф. Некоторые ассоциативные болезни пушных зверей в хозяйствах Белоруссии // Паразитоценозы диких и домашних ж</w:t>
      </w:r>
      <w:r>
        <w:rPr>
          <w:sz w:val="28"/>
        </w:rPr>
        <w:t>и</w:t>
      </w:r>
      <w:r>
        <w:rPr>
          <w:sz w:val="28"/>
        </w:rPr>
        <w:t>вотных Белоруссии. - 1987. – С.96-101</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 xml:space="preserve">Лябин </w:t>
      </w:r>
      <w:r>
        <w:rPr>
          <w:sz w:val="28"/>
          <w:lang w:val="uk-UA"/>
        </w:rPr>
        <w:t xml:space="preserve">  </w:t>
      </w:r>
      <w:r>
        <w:rPr>
          <w:sz w:val="28"/>
        </w:rPr>
        <w:t xml:space="preserve">С.В. </w:t>
      </w:r>
      <w:r>
        <w:rPr>
          <w:sz w:val="28"/>
          <w:lang w:val="uk-UA"/>
        </w:rPr>
        <w:t xml:space="preserve">  </w:t>
      </w:r>
      <w:r>
        <w:rPr>
          <w:sz w:val="28"/>
        </w:rPr>
        <w:t>Культивирование</w:t>
      </w:r>
      <w:r>
        <w:rPr>
          <w:sz w:val="28"/>
          <w:lang w:val="uk-UA"/>
        </w:rPr>
        <w:t xml:space="preserve">   </w:t>
      </w:r>
      <w:r>
        <w:rPr>
          <w:sz w:val="28"/>
        </w:rPr>
        <w:t xml:space="preserve"> пастерелл </w:t>
      </w:r>
      <w:r>
        <w:rPr>
          <w:sz w:val="28"/>
          <w:lang w:val="uk-UA"/>
        </w:rPr>
        <w:t xml:space="preserve">  </w:t>
      </w:r>
      <w:r>
        <w:rPr>
          <w:sz w:val="28"/>
        </w:rPr>
        <w:t xml:space="preserve">в </w:t>
      </w:r>
      <w:r>
        <w:rPr>
          <w:sz w:val="28"/>
          <w:lang w:val="uk-UA"/>
        </w:rPr>
        <w:t xml:space="preserve">   </w:t>
      </w:r>
      <w:r>
        <w:rPr>
          <w:sz w:val="28"/>
        </w:rPr>
        <w:t>куриных эмбри</w:t>
      </w:r>
      <w:r>
        <w:rPr>
          <w:sz w:val="28"/>
        </w:rPr>
        <w:t>о</w:t>
      </w:r>
      <w:r>
        <w:rPr>
          <w:sz w:val="28"/>
        </w:rPr>
        <w:t xml:space="preserve">нах // Сб. науч. тр. </w:t>
      </w:r>
      <w:proofErr w:type="gramStart"/>
      <w:r>
        <w:rPr>
          <w:sz w:val="28"/>
        </w:rPr>
        <w:t>Ленинградского</w:t>
      </w:r>
      <w:proofErr w:type="gramEnd"/>
      <w:r>
        <w:rPr>
          <w:sz w:val="28"/>
        </w:rPr>
        <w:t xml:space="preserve"> НИВИ. Вып. 11. – </w:t>
      </w:r>
      <w:r>
        <w:rPr>
          <w:sz w:val="28"/>
          <w:lang w:val="uk-UA"/>
        </w:rPr>
        <w:t>Л</w:t>
      </w:r>
      <w:r>
        <w:rPr>
          <w:sz w:val="28"/>
        </w:rPr>
        <w:t>. - 1965. – С.</w:t>
      </w:r>
      <w:r w:rsidRPr="00932B21">
        <w:rPr>
          <w:sz w:val="28"/>
        </w:rPr>
        <w:t xml:space="preserve"> </w:t>
      </w:r>
      <w:r>
        <w:rPr>
          <w:sz w:val="28"/>
        </w:rPr>
        <w:t>183-196</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Лях Ю.Г. Пастереллез крупного рогатого скота (эпизоотология и специфическая профилактика): Автореф. дис… канд. вет. наук: 16.00.03. – Минск. - 1994. – 20 с.</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Лях Ю.Г., Крот Л.А. Разработка и лабораторные испытания инактивированной вакцины против пастереллеза свиней и крупного р</w:t>
      </w:r>
      <w:r>
        <w:rPr>
          <w:sz w:val="28"/>
        </w:rPr>
        <w:t>о</w:t>
      </w:r>
      <w:r>
        <w:rPr>
          <w:sz w:val="28"/>
        </w:rPr>
        <w:t xml:space="preserve">гатого скота // Уч. зап. </w:t>
      </w:r>
      <w:proofErr w:type="gramStart"/>
      <w:r>
        <w:rPr>
          <w:sz w:val="28"/>
        </w:rPr>
        <w:t>Витебской</w:t>
      </w:r>
      <w:proofErr w:type="gramEnd"/>
      <w:r>
        <w:rPr>
          <w:sz w:val="28"/>
        </w:rPr>
        <w:t xml:space="preserve"> ордена «Знак Почета» ГАВМ.– Витебск, 2004. - Т.40. Ч.1. – С. 243-244</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Мазур Т.В. Пастерельоз свиней. Розробка нових засобів діагност</w:t>
      </w:r>
      <w:r w:rsidRPr="000B0AAE">
        <w:rPr>
          <w:sz w:val="28"/>
          <w:lang w:val="uk-UA"/>
        </w:rPr>
        <w:t>и</w:t>
      </w:r>
      <w:r w:rsidRPr="000B0AAE">
        <w:rPr>
          <w:sz w:val="28"/>
          <w:lang w:val="uk-UA"/>
        </w:rPr>
        <w:t>ки і специфічної профілактики: Автореф. дис… докт. вет. наук: 16.00.03 / НАУ. – К</w:t>
      </w:r>
      <w:r>
        <w:rPr>
          <w:sz w:val="28"/>
          <w:lang w:val="uk-UA"/>
        </w:rPr>
        <w:t>. -</w:t>
      </w:r>
      <w:r w:rsidRPr="000B0AAE">
        <w:rPr>
          <w:sz w:val="28"/>
          <w:lang w:val="uk-UA"/>
        </w:rPr>
        <w:t xml:space="preserve"> 2004. – 38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lastRenderedPageBreak/>
        <w:t>Макарян Э.А. Левоэритроциклин при пастереллезе кроликов // Тр. ВИЭВ</w:t>
      </w:r>
      <w:r>
        <w:rPr>
          <w:sz w:val="28"/>
        </w:rPr>
        <w:t xml:space="preserve"> -  М. -</w:t>
      </w:r>
      <w:r w:rsidRPr="000B0AAE">
        <w:rPr>
          <w:sz w:val="28"/>
        </w:rPr>
        <w:t xml:space="preserve"> 1984. – Т.60. – С.</w:t>
      </w:r>
      <w:r w:rsidRPr="00932B21">
        <w:rPr>
          <w:sz w:val="28"/>
        </w:rPr>
        <w:t xml:space="preserve"> </w:t>
      </w:r>
      <w:r w:rsidRPr="000B0AAE">
        <w:rPr>
          <w:sz w:val="28"/>
        </w:rPr>
        <w:t>120-123</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Масимов Н.А. Пастереллез животных: Лекция. – М</w:t>
      </w:r>
      <w:r>
        <w:rPr>
          <w:sz w:val="28"/>
        </w:rPr>
        <w:t xml:space="preserve">. - </w:t>
      </w:r>
      <w:r w:rsidRPr="000B0AAE">
        <w:rPr>
          <w:sz w:val="28"/>
        </w:rPr>
        <w:t>1995. – 26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Мейнелл</w:t>
      </w:r>
      <w:proofErr w:type="gramStart"/>
      <w:r w:rsidRPr="000B0AAE">
        <w:rPr>
          <w:sz w:val="28"/>
        </w:rPr>
        <w:t xml:space="preserve"> Д</w:t>
      </w:r>
      <w:proofErr w:type="gramEnd"/>
      <w:r w:rsidRPr="000B0AAE">
        <w:rPr>
          <w:sz w:val="28"/>
        </w:rPr>
        <w:t>ж., Мейнелл Э.: Экспериментальная микробиология / М.: Мир</w:t>
      </w:r>
      <w:r>
        <w:rPr>
          <w:sz w:val="28"/>
        </w:rPr>
        <w:t>.</w:t>
      </w:r>
      <w:r w:rsidRPr="000B0AAE">
        <w:rPr>
          <w:sz w:val="28"/>
        </w:rPr>
        <w:t xml:space="preserve"> – 1967. – 234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Методы общей бактериологии</w:t>
      </w:r>
      <w:proofErr w:type="gramStart"/>
      <w:r w:rsidRPr="000B0AAE">
        <w:rPr>
          <w:sz w:val="28"/>
        </w:rPr>
        <w:t xml:space="preserve"> / П</w:t>
      </w:r>
      <w:proofErr w:type="gramEnd"/>
      <w:r w:rsidRPr="000B0AAE">
        <w:rPr>
          <w:sz w:val="28"/>
        </w:rPr>
        <w:t>од ред. Герхардта Ф. в 3 томах.– М</w:t>
      </w:r>
      <w:r w:rsidRPr="000B0AAE">
        <w:rPr>
          <w:sz w:val="28"/>
        </w:rPr>
        <w:t>о</w:t>
      </w:r>
      <w:r w:rsidRPr="000B0AAE">
        <w:rPr>
          <w:sz w:val="28"/>
        </w:rPr>
        <w:t xml:space="preserve">сква </w:t>
      </w:r>
      <w:r>
        <w:rPr>
          <w:sz w:val="28"/>
        </w:rPr>
        <w:t>«Мир». -</w:t>
      </w:r>
      <w:r w:rsidRPr="000B0AAE">
        <w:rPr>
          <w:sz w:val="28"/>
        </w:rPr>
        <w:t xml:space="preserve"> 1983.</w:t>
      </w:r>
      <w:r>
        <w:rPr>
          <w:sz w:val="28"/>
        </w:rPr>
        <w:t xml:space="preserve"> -</w:t>
      </w:r>
      <w:r w:rsidRPr="000B0AAE">
        <w:rPr>
          <w:sz w:val="28"/>
        </w:rPr>
        <w:t xml:space="preserve"> Т.1. – 536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Микробиологическая диагностика заболеваний сельскохозяйстве</w:t>
      </w:r>
      <w:r w:rsidRPr="000B0AAE">
        <w:rPr>
          <w:sz w:val="28"/>
        </w:rPr>
        <w:t>н</w:t>
      </w:r>
      <w:r w:rsidRPr="000B0AAE">
        <w:rPr>
          <w:sz w:val="28"/>
        </w:rPr>
        <w:t>ных животных / Розанов Н.И. – М.</w:t>
      </w:r>
      <w:r w:rsidRPr="000B0AAE">
        <w:rPr>
          <w:sz w:val="28"/>
        </w:rPr>
        <w:sym w:font="Symbol" w:char="F03A"/>
      </w:r>
      <w:r w:rsidRPr="000B0AAE">
        <w:rPr>
          <w:sz w:val="28"/>
        </w:rPr>
        <w:t xml:space="preserve"> Государственное издательство сельскохозяйс</w:t>
      </w:r>
      <w:r w:rsidRPr="000B0AAE">
        <w:rPr>
          <w:sz w:val="28"/>
        </w:rPr>
        <w:t>т</w:t>
      </w:r>
      <w:r w:rsidRPr="000B0AAE">
        <w:rPr>
          <w:sz w:val="28"/>
        </w:rPr>
        <w:t>венной литературы. – 1952. – 508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Миланко А.Я., Настенко В.Д. Характеристика и методы идентиф</w:t>
      </w:r>
      <w:r w:rsidRPr="000B0AAE">
        <w:rPr>
          <w:sz w:val="28"/>
        </w:rPr>
        <w:t>и</w:t>
      </w:r>
      <w:r w:rsidRPr="000B0AAE">
        <w:rPr>
          <w:sz w:val="28"/>
        </w:rPr>
        <w:t>кации пастерелл, возбудителей инфекционной пневмонии свиней // Тезисы докл. науч</w:t>
      </w:r>
      <w:proofErr w:type="gramStart"/>
      <w:r w:rsidRPr="000B0AAE">
        <w:rPr>
          <w:sz w:val="28"/>
        </w:rPr>
        <w:t>.-</w:t>
      </w:r>
      <w:proofErr w:type="gramEnd"/>
      <w:r w:rsidRPr="000B0AAE">
        <w:rPr>
          <w:sz w:val="28"/>
        </w:rPr>
        <w:t>практ. конф. «Ветеринарные проблемы пр</w:t>
      </w:r>
      <w:r w:rsidRPr="000B0AAE">
        <w:rPr>
          <w:sz w:val="28"/>
        </w:rPr>
        <w:t>о</w:t>
      </w:r>
      <w:r w:rsidRPr="000B0AAE">
        <w:rPr>
          <w:sz w:val="28"/>
        </w:rPr>
        <w:t xml:space="preserve">мышленного животноводства».  – Белая  Церковь, 1985. </w:t>
      </w:r>
      <w:r>
        <w:rPr>
          <w:sz w:val="28"/>
        </w:rPr>
        <w:t xml:space="preserve">- </w:t>
      </w:r>
      <w:r w:rsidRPr="000B0AAE">
        <w:rPr>
          <w:sz w:val="28"/>
        </w:rPr>
        <w:t>Ч.1.  – С.</w:t>
      </w:r>
      <w:r>
        <w:rPr>
          <w:sz w:val="28"/>
          <w:lang w:val="en-US"/>
        </w:rPr>
        <w:t xml:space="preserve"> </w:t>
      </w:r>
      <w:r w:rsidRPr="000B0AAE">
        <w:rPr>
          <w:sz w:val="28"/>
        </w:rPr>
        <w:t>54-55</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Мухитов А.З. Бактериофаги микроорганизма Pasteurella multocida (выделение, изучение биологических свойств) и технология их практического примен</w:t>
      </w:r>
      <w:r>
        <w:rPr>
          <w:sz w:val="28"/>
        </w:rPr>
        <w:t>ения: Дис. дис… канд. вет. наук.</w:t>
      </w:r>
      <w:r w:rsidRPr="000B0AAE">
        <w:rPr>
          <w:sz w:val="28"/>
        </w:rPr>
        <w:t xml:space="preserve"> – Уль</w:t>
      </w:r>
      <w:r w:rsidRPr="000B0AAE">
        <w:rPr>
          <w:sz w:val="28"/>
        </w:rPr>
        <w:t>я</w:t>
      </w:r>
      <w:r w:rsidRPr="000B0AAE">
        <w:rPr>
          <w:sz w:val="28"/>
        </w:rPr>
        <w:t>новск</w:t>
      </w:r>
      <w:r>
        <w:rPr>
          <w:sz w:val="28"/>
        </w:rPr>
        <w:t>. -</w:t>
      </w:r>
      <w:r w:rsidRPr="000B0AAE">
        <w:rPr>
          <w:sz w:val="28"/>
        </w:rPr>
        <w:t xml:space="preserve">  2001. – 162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Наймитенко Е.П., Павлюк Я.С. Система ветеринарно-санитарных мероприятий в промышленном кролиководстве. – К.: Урожай</w:t>
      </w:r>
      <w:r>
        <w:rPr>
          <w:sz w:val="28"/>
        </w:rPr>
        <w:t>. -</w:t>
      </w:r>
      <w:r w:rsidRPr="000B0AAE">
        <w:rPr>
          <w:sz w:val="28"/>
        </w:rPr>
        <w:t>1980. – С.</w:t>
      </w:r>
      <w:r w:rsidRPr="00C36534">
        <w:rPr>
          <w:sz w:val="28"/>
        </w:rPr>
        <w:t xml:space="preserve"> </w:t>
      </w:r>
      <w:r w:rsidRPr="000B0AAE">
        <w:rPr>
          <w:sz w:val="28"/>
        </w:rPr>
        <w:t>50-71</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Некоторые вопросы вирусных пневмоентеритов телят / М.Д. Бак</w:t>
      </w:r>
      <w:r w:rsidRPr="000B0AAE">
        <w:rPr>
          <w:sz w:val="28"/>
        </w:rPr>
        <w:t>у</w:t>
      </w:r>
      <w:r w:rsidRPr="000B0AAE">
        <w:rPr>
          <w:sz w:val="28"/>
        </w:rPr>
        <w:t>менко, В.И. Стеценко, Л.И. Кучерявенко и др. // Вісн. аграр. науки. – 1991. - № 4. – С.</w:t>
      </w:r>
      <w:r w:rsidRPr="00C36534">
        <w:rPr>
          <w:sz w:val="28"/>
        </w:rPr>
        <w:t xml:space="preserve"> </w:t>
      </w:r>
      <w:r w:rsidRPr="000B0AAE">
        <w:rPr>
          <w:sz w:val="28"/>
        </w:rPr>
        <w:t>23-27</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color w:val="000000"/>
          <w:sz w:val="29"/>
        </w:rPr>
        <w:t>Определитель бактерий Берджи. В 2-х т. Т. 1: Пер. с англ. / Под ред. Дж. Хоула, Н. Крига, П. Снита, Дж. Стейли, С.</w:t>
      </w:r>
      <w:r>
        <w:rPr>
          <w:color w:val="000000"/>
          <w:sz w:val="29"/>
        </w:rPr>
        <w:t xml:space="preserve"> </w:t>
      </w:r>
      <w:r w:rsidRPr="000B0AAE">
        <w:rPr>
          <w:color w:val="000000"/>
          <w:sz w:val="29"/>
        </w:rPr>
        <w:t xml:space="preserve"> Уилльямса. </w:t>
      </w:r>
      <w:r>
        <w:rPr>
          <w:color w:val="000000"/>
          <w:sz w:val="29"/>
        </w:rPr>
        <w:t xml:space="preserve">– </w:t>
      </w:r>
      <w:r w:rsidRPr="000B0AAE">
        <w:rPr>
          <w:color w:val="000000"/>
          <w:sz w:val="29"/>
        </w:rPr>
        <w:t>М</w:t>
      </w:r>
      <w:proofErr w:type="gramStart"/>
      <w:r>
        <w:rPr>
          <w:color w:val="000000"/>
          <w:sz w:val="29"/>
        </w:rPr>
        <w:t xml:space="preserve"> </w:t>
      </w:r>
      <w:r w:rsidRPr="000B0AAE">
        <w:rPr>
          <w:color w:val="000000"/>
          <w:sz w:val="29"/>
        </w:rPr>
        <w:t>.</w:t>
      </w:r>
      <w:proofErr w:type="gramEnd"/>
      <w:r w:rsidRPr="000B0AAE">
        <w:rPr>
          <w:color w:val="000000"/>
          <w:sz w:val="29"/>
        </w:rPr>
        <w:t>: Мир</w:t>
      </w:r>
      <w:r>
        <w:rPr>
          <w:color w:val="000000"/>
          <w:sz w:val="29"/>
        </w:rPr>
        <w:t>. -</w:t>
      </w:r>
      <w:r w:rsidRPr="000B0AAE">
        <w:rPr>
          <w:color w:val="000000"/>
          <w:sz w:val="29"/>
        </w:rPr>
        <w:t xml:space="preserve"> 1997. - С. 200-203</w:t>
      </w:r>
      <w:r>
        <w:rPr>
          <w:color w:val="000000"/>
          <w:sz w:val="29"/>
        </w:rPr>
        <w:t>;</w:t>
      </w:r>
      <w:r w:rsidRPr="000B0AAE">
        <w:rPr>
          <w:color w:val="000000"/>
          <w:sz w:val="29"/>
        </w:rPr>
        <w:t xml:space="preserve"> 281-289.</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 xml:space="preserve">Определитель зоопатогенных микроорганизмов / Сидоров М.А., Скородумов Д.И., Федотов В.Б. Под ред. Сидорова </w:t>
      </w:r>
      <w:r>
        <w:rPr>
          <w:sz w:val="28"/>
        </w:rPr>
        <w:t xml:space="preserve"> </w:t>
      </w:r>
      <w:r w:rsidRPr="000B0AAE">
        <w:rPr>
          <w:sz w:val="28"/>
        </w:rPr>
        <w:t xml:space="preserve">М.А. </w:t>
      </w:r>
      <w:r>
        <w:rPr>
          <w:sz w:val="28"/>
        </w:rPr>
        <w:t xml:space="preserve"> </w:t>
      </w:r>
      <w:r w:rsidRPr="000B0AAE">
        <w:rPr>
          <w:sz w:val="28"/>
        </w:rPr>
        <w:t>– Колос</w:t>
      </w:r>
      <w:r>
        <w:rPr>
          <w:sz w:val="28"/>
        </w:rPr>
        <w:t>. -</w:t>
      </w:r>
      <w:r w:rsidRPr="000B0AAE">
        <w:rPr>
          <w:sz w:val="28"/>
        </w:rPr>
        <w:t xml:space="preserve"> 1995. – 319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lastRenderedPageBreak/>
        <w:t>Паразитология и инвазионные болезни животных / М.Ш.Акбаев, А.А.Водянов, Н.Е.Косминков и др.</w:t>
      </w:r>
      <w:r>
        <w:rPr>
          <w:sz w:val="28"/>
        </w:rPr>
        <w:t xml:space="preserve"> /</w:t>
      </w:r>
      <w:r w:rsidRPr="000B0AAE">
        <w:rPr>
          <w:sz w:val="28"/>
        </w:rPr>
        <w:t xml:space="preserve"> под ред. М.Ш.Акбаева. – М.: Колос</w:t>
      </w:r>
      <w:r>
        <w:rPr>
          <w:sz w:val="28"/>
        </w:rPr>
        <w:t>. -</w:t>
      </w:r>
      <w:r w:rsidRPr="000B0AAE">
        <w:rPr>
          <w:sz w:val="28"/>
        </w:rPr>
        <w:t xml:space="preserve"> 2000. – 743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Пастереллезы животных и птиц: специфическая профилактика, л</w:t>
      </w:r>
      <w:r w:rsidRPr="000B0AAE">
        <w:rPr>
          <w:sz w:val="28"/>
        </w:rPr>
        <w:t>е</w:t>
      </w:r>
      <w:r w:rsidRPr="000B0AAE">
        <w:rPr>
          <w:sz w:val="28"/>
        </w:rPr>
        <w:t>чение и методы борьбы. Обзорная информа</w:t>
      </w:r>
      <w:r>
        <w:rPr>
          <w:sz w:val="28"/>
        </w:rPr>
        <w:t xml:space="preserve">ция./ М.Я. Ярцев, В.И. Белоусов   </w:t>
      </w:r>
      <w:r w:rsidRPr="000B0AAE">
        <w:rPr>
          <w:sz w:val="28"/>
        </w:rPr>
        <w:t xml:space="preserve"> О.В.</w:t>
      </w:r>
      <w:r>
        <w:rPr>
          <w:sz w:val="28"/>
        </w:rPr>
        <w:t xml:space="preserve"> </w:t>
      </w:r>
      <w:r w:rsidRPr="000B0AAE">
        <w:rPr>
          <w:sz w:val="28"/>
        </w:rPr>
        <w:t xml:space="preserve"> Главацкая, </w:t>
      </w:r>
      <w:r>
        <w:rPr>
          <w:sz w:val="28"/>
        </w:rPr>
        <w:t xml:space="preserve"> </w:t>
      </w:r>
      <w:r w:rsidRPr="000B0AAE">
        <w:rPr>
          <w:sz w:val="28"/>
        </w:rPr>
        <w:t xml:space="preserve">Л.А. </w:t>
      </w:r>
      <w:r>
        <w:rPr>
          <w:sz w:val="28"/>
        </w:rPr>
        <w:t xml:space="preserve">  </w:t>
      </w:r>
      <w:r w:rsidRPr="000B0AAE">
        <w:rPr>
          <w:sz w:val="28"/>
        </w:rPr>
        <w:t xml:space="preserve">Елисеева, Г.П. </w:t>
      </w:r>
      <w:r>
        <w:rPr>
          <w:sz w:val="28"/>
        </w:rPr>
        <w:t xml:space="preserve"> </w:t>
      </w:r>
      <w:r w:rsidRPr="000B0AAE">
        <w:rPr>
          <w:sz w:val="28"/>
        </w:rPr>
        <w:t xml:space="preserve">Дубинина. – </w:t>
      </w:r>
      <w:r>
        <w:rPr>
          <w:sz w:val="28"/>
        </w:rPr>
        <w:t xml:space="preserve"> </w:t>
      </w:r>
      <w:r w:rsidRPr="000B0AAE">
        <w:rPr>
          <w:sz w:val="28"/>
        </w:rPr>
        <w:t>М.</w:t>
      </w:r>
      <w:r>
        <w:rPr>
          <w:sz w:val="28"/>
        </w:rPr>
        <w:t xml:space="preserve"> -</w:t>
      </w:r>
      <w:r w:rsidRPr="000B0AAE">
        <w:rPr>
          <w:sz w:val="28"/>
        </w:rPr>
        <w:t xml:space="preserve"> 1988. – 57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Пинчук В.А. Предупреждение стрессового состояния кроликов в условиях интенсивного выращивания // Кролиководство</w:t>
      </w:r>
      <w:r>
        <w:rPr>
          <w:sz w:val="28"/>
        </w:rPr>
        <w:t xml:space="preserve">. </w:t>
      </w:r>
      <w:r w:rsidRPr="000B0AAE">
        <w:rPr>
          <w:sz w:val="28"/>
        </w:rPr>
        <w:t>– К.: Ур</w:t>
      </w:r>
      <w:r w:rsidRPr="000B0AAE">
        <w:rPr>
          <w:sz w:val="28"/>
        </w:rPr>
        <w:t>о</w:t>
      </w:r>
      <w:r w:rsidRPr="000B0AAE">
        <w:rPr>
          <w:sz w:val="28"/>
        </w:rPr>
        <w:t xml:space="preserve">жай. </w:t>
      </w:r>
      <w:r>
        <w:rPr>
          <w:sz w:val="28"/>
        </w:rPr>
        <w:t>– 1982. -</w:t>
      </w:r>
      <w:r w:rsidRPr="000B0AAE">
        <w:rPr>
          <w:sz w:val="28"/>
        </w:rPr>
        <w:t xml:space="preserve"> </w:t>
      </w:r>
      <w:r>
        <w:rPr>
          <w:sz w:val="28"/>
        </w:rPr>
        <w:t>В</w:t>
      </w:r>
      <w:r w:rsidRPr="000B0AAE">
        <w:rPr>
          <w:sz w:val="28"/>
        </w:rPr>
        <w:t>ып. 6. – С.</w:t>
      </w:r>
      <w:r w:rsidRPr="00C36534">
        <w:rPr>
          <w:sz w:val="28"/>
        </w:rPr>
        <w:t xml:space="preserve"> </w:t>
      </w:r>
      <w:r w:rsidRPr="000B0AAE">
        <w:rPr>
          <w:sz w:val="28"/>
        </w:rPr>
        <w:t>42-43</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Пинчук В.А. Этиология респираторных болезней кроликов и их профилактика на крупных фермах Крыма // Кролиководство. – К.: Урожай. - 1984. – Вып.8. – С.</w:t>
      </w:r>
      <w:r w:rsidRPr="00C36534">
        <w:rPr>
          <w:sz w:val="28"/>
        </w:rPr>
        <w:t xml:space="preserve"> </w:t>
      </w:r>
      <w:r w:rsidRPr="000B0AAE">
        <w:rPr>
          <w:sz w:val="28"/>
        </w:rPr>
        <w:t>30-34</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Пинчук В.А., Волколупова В.А. Выживаемость пастерелл во вне</w:t>
      </w:r>
      <w:r w:rsidRPr="000B0AAE">
        <w:rPr>
          <w:sz w:val="28"/>
        </w:rPr>
        <w:t>ш</w:t>
      </w:r>
      <w:r w:rsidRPr="000B0AAE">
        <w:rPr>
          <w:sz w:val="28"/>
        </w:rPr>
        <w:t>ней среде  крольчатников и дезинфекция объектов кролиководства // Ветеринария. – 1982. – Вып. 56. – С.</w:t>
      </w:r>
      <w:r w:rsidRPr="00C36534">
        <w:rPr>
          <w:sz w:val="28"/>
        </w:rPr>
        <w:t xml:space="preserve"> </w:t>
      </w:r>
      <w:r w:rsidRPr="000B0AAE">
        <w:rPr>
          <w:sz w:val="28"/>
        </w:rPr>
        <w:t>48-50</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Пинчук В.А., Волколупова В.А. Паразитоценозы и ассоциацивные болезни кроликов // Кролиководство и звероводство. – 1985. - № 2. – С.</w:t>
      </w:r>
      <w:r w:rsidRPr="00C36534">
        <w:rPr>
          <w:sz w:val="28"/>
        </w:rPr>
        <w:t xml:space="preserve"> </w:t>
      </w:r>
      <w:r w:rsidRPr="000B0AAE">
        <w:rPr>
          <w:sz w:val="28"/>
        </w:rPr>
        <w:t>24-25</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Пинчук В.А., Пономаренко А.Н., Волколупова В.А. Приготовление полноценных комбикормов в промышленном кролиководстве // Кролиководство. – 1984. - № 8. – С.</w:t>
      </w:r>
      <w:r w:rsidRPr="00C36534">
        <w:rPr>
          <w:sz w:val="28"/>
        </w:rPr>
        <w:t xml:space="preserve"> </w:t>
      </w:r>
      <w:r w:rsidRPr="000B0AAE">
        <w:rPr>
          <w:sz w:val="28"/>
        </w:rPr>
        <w:t>11-12</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 xml:space="preserve">Пінчук В.А., Волколупова В.А. Бактеріальна забрудненість повітря крільчатників // Кролівництво. – К.: Урожай, 1976. </w:t>
      </w:r>
      <w:r>
        <w:rPr>
          <w:sz w:val="28"/>
          <w:lang w:val="uk-UA"/>
        </w:rPr>
        <w:t xml:space="preserve">- </w:t>
      </w:r>
      <w:r w:rsidRPr="000B0AAE">
        <w:rPr>
          <w:sz w:val="28"/>
          <w:lang w:val="uk-UA"/>
        </w:rPr>
        <w:t>Вип. 4. – С. 46-48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Пінчук В.А., Волколупова В.А. Вивчення імуногенних властиво</w:t>
      </w:r>
      <w:r w:rsidRPr="000B0AAE">
        <w:rPr>
          <w:sz w:val="28"/>
          <w:lang w:val="uk-UA"/>
        </w:rPr>
        <w:t>с</w:t>
      </w:r>
      <w:r w:rsidRPr="000B0AAE">
        <w:rPr>
          <w:sz w:val="28"/>
          <w:lang w:val="uk-UA"/>
        </w:rPr>
        <w:t>тей польових штамів пастерел методом біологічного контролю на білих мишах // Ветерина</w:t>
      </w:r>
      <w:r>
        <w:rPr>
          <w:sz w:val="28"/>
          <w:lang w:val="uk-UA"/>
        </w:rPr>
        <w:t>рія, К.: Урожай. - 1981. – Вип.</w:t>
      </w:r>
      <w:r w:rsidRPr="000B0AAE">
        <w:rPr>
          <w:sz w:val="28"/>
          <w:lang w:val="uk-UA"/>
        </w:rPr>
        <w:t>54. – С.</w:t>
      </w:r>
      <w:r w:rsidRPr="00C36534">
        <w:rPr>
          <w:sz w:val="28"/>
        </w:rPr>
        <w:t xml:space="preserve"> </w:t>
      </w:r>
      <w:r w:rsidRPr="000B0AAE">
        <w:rPr>
          <w:sz w:val="28"/>
          <w:lang w:val="uk-UA"/>
        </w:rPr>
        <w:t>51-53</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Пінчук В.А., Волколупова В.А. Роль пастерелоносіїв в епізоотол</w:t>
      </w:r>
      <w:r w:rsidRPr="000B0AAE">
        <w:rPr>
          <w:sz w:val="28"/>
          <w:lang w:val="uk-UA"/>
        </w:rPr>
        <w:t>о</w:t>
      </w:r>
      <w:r w:rsidRPr="000B0AAE">
        <w:rPr>
          <w:sz w:val="28"/>
          <w:lang w:val="uk-UA"/>
        </w:rPr>
        <w:t>гії пастерельозу кролів // Кролівництво.– К.: Урожай</w:t>
      </w:r>
      <w:r>
        <w:rPr>
          <w:sz w:val="28"/>
          <w:lang w:val="uk-UA"/>
        </w:rPr>
        <w:t>. -</w:t>
      </w:r>
      <w:r w:rsidRPr="000B0AAE">
        <w:rPr>
          <w:sz w:val="28"/>
          <w:lang w:val="uk-UA"/>
        </w:rPr>
        <w:t xml:space="preserve"> 1976. </w:t>
      </w:r>
      <w:r>
        <w:rPr>
          <w:sz w:val="28"/>
          <w:lang w:val="uk-UA"/>
        </w:rPr>
        <w:t xml:space="preserve">- </w:t>
      </w:r>
      <w:r w:rsidRPr="000B0AAE">
        <w:rPr>
          <w:sz w:val="28"/>
          <w:lang w:val="uk-UA"/>
        </w:rPr>
        <w:t>Вип. 4. –</w:t>
      </w:r>
      <w:r>
        <w:rPr>
          <w:sz w:val="28"/>
          <w:lang w:val="uk-UA"/>
        </w:rPr>
        <w:t xml:space="preserve"> </w:t>
      </w:r>
      <w:r w:rsidRPr="000B0AAE">
        <w:rPr>
          <w:sz w:val="28"/>
          <w:lang w:val="uk-UA"/>
        </w:rPr>
        <w:t>С. 60-62</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Пінчук В.А., Волколупова В.А., Пономаренко А.М. Проведення л</w:t>
      </w:r>
      <w:r w:rsidRPr="000B0AAE">
        <w:rPr>
          <w:sz w:val="28"/>
          <w:lang w:val="uk-UA"/>
        </w:rPr>
        <w:t>і</w:t>
      </w:r>
      <w:r w:rsidRPr="000B0AAE">
        <w:rPr>
          <w:sz w:val="28"/>
          <w:lang w:val="uk-UA"/>
        </w:rPr>
        <w:t xml:space="preserve">кувально-профілактичних заходів при пастерельозі та кокцидіозі кролів </w:t>
      </w:r>
      <w:r w:rsidRPr="000B0AAE">
        <w:rPr>
          <w:sz w:val="28"/>
          <w:lang w:val="uk-UA"/>
        </w:rPr>
        <w:lastRenderedPageBreak/>
        <w:t xml:space="preserve">на великих фермах // Ветеринарія. – К.: Урожай. – 1979. </w:t>
      </w:r>
      <w:r>
        <w:rPr>
          <w:sz w:val="28"/>
          <w:lang w:val="uk-UA"/>
        </w:rPr>
        <w:t xml:space="preserve">- </w:t>
      </w:r>
      <w:r w:rsidRPr="000B0AAE">
        <w:rPr>
          <w:sz w:val="28"/>
          <w:lang w:val="uk-UA"/>
        </w:rPr>
        <w:t>Вип. 49. – С.</w:t>
      </w:r>
      <w:r w:rsidRPr="00AC4B8D">
        <w:rPr>
          <w:sz w:val="28"/>
        </w:rPr>
        <w:t xml:space="preserve"> </w:t>
      </w:r>
      <w:r w:rsidRPr="000B0AAE">
        <w:rPr>
          <w:sz w:val="28"/>
          <w:lang w:val="uk-UA"/>
        </w:rPr>
        <w:t>65-68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Пінчук В.А., Халла Д.Ю., Волколупова В.А. Ветеринарно-санітарні заходи – основа профілактики масових хвороб кролів // Кролівни</w:t>
      </w:r>
      <w:r w:rsidRPr="000B0AAE">
        <w:rPr>
          <w:sz w:val="28"/>
          <w:lang w:val="uk-UA"/>
        </w:rPr>
        <w:t>ц</w:t>
      </w:r>
      <w:r w:rsidRPr="000B0AAE">
        <w:rPr>
          <w:sz w:val="28"/>
          <w:lang w:val="uk-UA"/>
        </w:rPr>
        <w:t>тво. – К.: Урожай</w:t>
      </w:r>
      <w:r>
        <w:rPr>
          <w:sz w:val="28"/>
          <w:lang w:val="uk-UA"/>
        </w:rPr>
        <w:t>. -</w:t>
      </w:r>
      <w:r w:rsidRPr="000B0AAE">
        <w:rPr>
          <w:sz w:val="28"/>
          <w:lang w:val="uk-UA"/>
        </w:rPr>
        <w:t xml:space="preserve"> 1982</w:t>
      </w:r>
      <w:r>
        <w:rPr>
          <w:sz w:val="28"/>
          <w:lang w:val="uk-UA"/>
        </w:rPr>
        <w:t>. -</w:t>
      </w:r>
      <w:r w:rsidRPr="000B0AAE">
        <w:rPr>
          <w:sz w:val="28"/>
          <w:lang w:val="uk-UA"/>
        </w:rPr>
        <w:t xml:space="preserve"> </w:t>
      </w:r>
      <w:r>
        <w:rPr>
          <w:sz w:val="28"/>
          <w:lang w:val="uk-UA"/>
        </w:rPr>
        <w:t>В</w:t>
      </w:r>
      <w:r w:rsidRPr="000B0AAE">
        <w:rPr>
          <w:sz w:val="28"/>
          <w:lang w:val="uk-UA"/>
        </w:rPr>
        <w:t>ип. 7. – С.</w:t>
      </w:r>
      <w:r w:rsidRPr="00C36534">
        <w:rPr>
          <w:sz w:val="28"/>
        </w:rPr>
        <w:t xml:space="preserve"> </w:t>
      </w:r>
      <w:r w:rsidRPr="000B0AAE">
        <w:rPr>
          <w:sz w:val="28"/>
          <w:lang w:val="uk-UA"/>
        </w:rPr>
        <w:t>32-33</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Плохинский  Н.А. Биометрия. – М.: Изд-во гос. ун-т. – 1970. –</w:t>
      </w:r>
      <w:r w:rsidRPr="001933AF">
        <w:rPr>
          <w:sz w:val="28"/>
        </w:rPr>
        <w:t xml:space="preserve">      </w:t>
      </w:r>
      <w:r>
        <w:rPr>
          <w:sz w:val="28"/>
        </w:rPr>
        <w:t xml:space="preserve"> </w:t>
      </w:r>
      <w:r>
        <w:rPr>
          <w:sz w:val="28"/>
          <w:lang w:val="en-US"/>
        </w:rPr>
        <w:t>C</w:t>
      </w:r>
      <w:r>
        <w:rPr>
          <w:sz w:val="28"/>
        </w:rPr>
        <w:t>. 89-273</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Получение и оценка свойств аттенуированного штамма  P.multocida  SM1 / Степаншин Ю.Г., Мазенюк И.Н., Светоч Э.А., Гусев В.В., Душук Р.В.  // Ветеринария. – 1998. - № 9. – С.</w:t>
      </w:r>
      <w:r>
        <w:rPr>
          <w:sz w:val="28"/>
          <w:lang w:val="en-US"/>
        </w:rPr>
        <w:t xml:space="preserve"> </w:t>
      </w:r>
      <w:r w:rsidRPr="000B0AAE">
        <w:rPr>
          <w:sz w:val="28"/>
        </w:rPr>
        <w:t>16-18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Получение сухих вакцин против пастереллеза птиц непрерывным способом / Раевский А.А., Ярцев М.Я., Анисимова Л.В., Нежута А.А., Сербис Е.С., Ситьков В.И., Заерко В.И., Каменский Н.И., Ж</w:t>
      </w:r>
      <w:r w:rsidRPr="000B0AAE">
        <w:rPr>
          <w:sz w:val="28"/>
        </w:rPr>
        <w:t>а</w:t>
      </w:r>
      <w:r w:rsidRPr="000B0AAE">
        <w:rPr>
          <w:sz w:val="28"/>
        </w:rPr>
        <w:t>ренко Л.Ю. // Ветеринария. – 1999. - № 3. – С.</w:t>
      </w:r>
      <w:r w:rsidRPr="00C36534">
        <w:rPr>
          <w:sz w:val="28"/>
        </w:rPr>
        <w:t xml:space="preserve"> </w:t>
      </w:r>
      <w:r w:rsidRPr="000B0AAE">
        <w:rPr>
          <w:sz w:val="28"/>
        </w:rPr>
        <w:t>24-25</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 xml:space="preserve">Попова Т.Е., Шегидевич Э.А., Клицунова Н.В. Характеристика поверхностных антигенов Pasteurella multocida сероварианта </w:t>
      </w:r>
      <w:proofErr w:type="gramStart"/>
      <w:r w:rsidRPr="000B0AAE">
        <w:rPr>
          <w:sz w:val="28"/>
        </w:rPr>
        <w:t>В</w:t>
      </w:r>
      <w:proofErr w:type="gramEnd"/>
      <w:r w:rsidRPr="000B0AAE">
        <w:rPr>
          <w:sz w:val="28"/>
        </w:rPr>
        <w:t xml:space="preserve"> // В</w:t>
      </w:r>
      <w:r w:rsidRPr="000B0AAE">
        <w:rPr>
          <w:sz w:val="28"/>
        </w:rPr>
        <w:t>е</w:t>
      </w:r>
      <w:r w:rsidRPr="000B0AAE">
        <w:rPr>
          <w:sz w:val="28"/>
        </w:rPr>
        <w:t>теринария. – 1998. - № 3. – С.</w:t>
      </w:r>
      <w:r w:rsidRPr="00C36534">
        <w:rPr>
          <w:sz w:val="28"/>
        </w:rPr>
        <w:t xml:space="preserve"> </w:t>
      </w:r>
      <w:r w:rsidRPr="000B0AAE">
        <w:rPr>
          <w:sz w:val="28"/>
        </w:rPr>
        <w:t>24-27</w:t>
      </w:r>
    </w:p>
    <w:p w:rsidR="005840E4" w:rsidRPr="006606E3" w:rsidRDefault="005840E4" w:rsidP="006725AE">
      <w:pPr>
        <w:numPr>
          <w:ilvl w:val="0"/>
          <w:numId w:val="64"/>
        </w:numPr>
        <w:tabs>
          <w:tab w:val="clear" w:pos="1699"/>
          <w:tab w:val="num" w:pos="900"/>
        </w:tabs>
        <w:suppressAutoHyphens w:val="0"/>
        <w:spacing w:line="360" w:lineRule="auto"/>
        <w:ind w:left="900" w:hanging="900"/>
        <w:jc w:val="both"/>
        <w:rPr>
          <w:spacing w:val="-4"/>
          <w:sz w:val="28"/>
          <w:szCs w:val="28"/>
        </w:rPr>
      </w:pPr>
      <w:r w:rsidRPr="000B0AAE">
        <w:rPr>
          <w:sz w:val="28"/>
        </w:rPr>
        <w:t>Попова Т.Е., Шегидевич Э.А., Клицунова Н.В. Характеристика п</w:t>
      </w:r>
      <w:r w:rsidRPr="000B0AAE">
        <w:rPr>
          <w:sz w:val="28"/>
        </w:rPr>
        <w:t>о</w:t>
      </w:r>
      <w:r w:rsidRPr="000B0AAE">
        <w:rPr>
          <w:sz w:val="28"/>
        </w:rPr>
        <w:t>верхностных антигенов Pasteurella multocida, выделенных методом водно-</w:t>
      </w:r>
      <w:r w:rsidRPr="006606E3">
        <w:rPr>
          <w:spacing w:val="-4"/>
          <w:sz w:val="28"/>
          <w:szCs w:val="28"/>
        </w:rPr>
        <w:t>солевой экстракции // Биотехнология</w:t>
      </w:r>
      <w:r w:rsidRPr="006606E3">
        <w:rPr>
          <w:spacing w:val="-4"/>
          <w:sz w:val="28"/>
          <w:szCs w:val="28"/>
          <w:lang w:val="uk-UA"/>
        </w:rPr>
        <w:t>. -</w:t>
      </w:r>
      <w:r w:rsidRPr="006606E3">
        <w:rPr>
          <w:spacing w:val="-4"/>
          <w:sz w:val="28"/>
          <w:szCs w:val="28"/>
        </w:rPr>
        <w:t xml:space="preserve"> 2000. - № 4. – С. 15-21</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Потехин А.В. Разработка ассоциированной вакцины против паст</w:t>
      </w:r>
      <w:r w:rsidRPr="000B0AAE">
        <w:rPr>
          <w:sz w:val="28"/>
        </w:rPr>
        <w:t>е</w:t>
      </w:r>
      <w:r w:rsidRPr="000B0AAE">
        <w:rPr>
          <w:sz w:val="28"/>
        </w:rPr>
        <w:t>реллеза и сальмонеллеза свиней инактивированной эмульсионной</w:t>
      </w:r>
      <w:r>
        <w:rPr>
          <w:sz w:val="28"/>
        </w:rPr>
        <w:t>: Дис… канд. вет. наук</w:t>
      </w:r>
      <w:r w:rsidRPr="000B0AAE">
        <w:rPr>
          <w:sz w:val="28"/>
        </w:rPr>
        <w:t>. – М</w:t>
      </w:r>
      <w:r>
        <w:rPr>
          <w:sz w:val="28"/>
        </w:rPr>
        <w:t>. -</w:t>
      </w:r>
      <w:r w:rsidRPr="000B0AAE">
        <w:rPr>
          <w:sz w:val="28"/>
        </w:rPr>
        <w:t xml:space="preserve"> 2001. – 131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Профилактика и лечение болезней кроликов</w:t>
      </w:r>
      <w:proofErr w:type="gramStart"/>
      <w:r w:rsidRPr="000B0AAE">
        <w:rPr>
          <w:sz w:val="28"/>
        </w:rPr>
        <w:t>// С</w:t>
      </w:r>
      <w:proofErr w:type="gramEnd"/>
      <w:r w:rsidRPr="000B0AAE">
        <w:rPr>
          <w:sz w:val="28"/>
        </w:rPr>
        <w:t>ост. Т. Зубченко. – Донецк: ООО ПКФ «БАО»</w:t>
      </w:r>
      <w:r>
        <w:rPr>
          <w:sz w:val="28"/>
        </w:rPr>
        <w:t>. -</w:t>
      </w:r>
      <w:r w:rsidRPr="000B0AAE">
        <w:rPr>
          <w:sz w:val="28"/>
        </w:rPr>
        <w:t xml:space="preserve"> 2002. – С.</w:t>
      </w:r>
      <w:r w:rsidRPr="00C36534">
        <w:rPr>
          <w:sz w:val="28"/>
        </w:rPr>
        <w:t xml:space="preserve"> </w:t>
      </w:r>
      <w:r w:rsidRPr="000B0AAE">
        <w:rPr>
          <w:sz w:val="28"/>
        </w:rPr>
        <w:t>7-11</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Реброва О.</w:t>
      </w:r>
      <w:proofErr w:type="gramStart"/>
      <w:r w:rsidRPr="000B0AAE">
        <w:rPr>
          <w:sz w:val="28"/>
        </w:rPr>
        <w:t>Ю</w:t>
      </w:r>
      <w:proofErr w:type="gramEnd"/>
      <w:r w:rsidRPr="000B0AAE">
        <w:rPr>
          <w:sz w:val="28"/>
        </w:rPr>
        <w:t xml:space="preserve"> Статистический анализ медицинских данных. Прим</w:t>
      </w:r>
      <w:r w:rsidRPr="000B0AAE">
        <w:rPr>
          <w:sz w:val="28"/>
        </w:rPr>
        <w:t>е</w:t>
      </w:r>
      <w:r w:rsidRPr="000B0AAE">
        <w:rPr>
          <w:sz w:val="28"/>
        </w:rPr>
        <w:t>нение пакета прикладных программ STATISTICA. – М.: Меди Сф</w:t>
      </w:r>
      <w:r w:rsidRPr="000B0AAE">
        <w:rPr>
          <w:sz w:val="28"/>
        </w:rPr>
        <w:t>е</w:t>
      </w:r>
      <w:r w:rsidRPr="000B0AAE">
        <w:rPr>
          <w:sz w:val="28"/>
        </w:rPr>
        <w:t>ра</w:t>
      </w:r>
      <w:r>
        <w:rPr>
          <w:sz w:val="28"/>
        </w:rPr>
        <w:t>. -</w:t>
      </w:r>
      <w:r w:rsidRPr="000B0AAE">
        <w:rPr>
          <w:sz w:val="28"/>
        </w:rPr>
        <w:t xml:space="preserve"> 2002. – 312 с.</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Ружуаускас М., Снарските А. Разработка инактивированной вакц</w:t>
      </w:r>
      <w:r w:rsidRPr="000B0AAE">
        <w:rPr>
          <w:sz w:val="28"/>
        </w:rPr>
        <w:t>и</w:t>
      </w:r>
      <w:r w:rsidRPr="000B0AAE">
        <w:rPr>
          <w:sz w:val="28"/>
        </w:rPr>
        <w:t xml:space="preserve">ны против пастереллеза кроликов из местных штаммов пастерелл // Уч. зап. </w:t>
      </w:r>
      <w:proofErr w:type="gramStart"/>
      <w:r w:rsidRPr="000B0AAE">
        <w:rPr>
          <w:sz w:val="28"/>
        </w:rPr>
        <w:lastRenderedPageBreak/>
        <w:t>Витебской</w:t>
      </w:r>
      <w:proofErr w:type="gramEnd"/>
      <w:r w:rsidRPr="000B0AAE">
        <w:rPr>
          <w:sz w:val="28"/>
        </w:rPr>
        <w:t xml:space="preserve">  ордена «Знак Почета» ГАВМ.– В</w:t>
      </w:r>
      <w:r w:rsidRPr="000B0AAE">
        <w:rPr>
          <w:sz w:val="28"/>
        </w:rPr>
        <w:t>и</w:t>
      </w:r>
      <w:r w:rsidRPr="000B0AAE">
        <w:rPr>
          <w:sz w:val="28"/>
        </w:rPr>
        <w:t>тебск</w:t>
      </w:r>
      <w:r>
        <w:rPr>
          <w:sz w:val="28"/>
        </w:rPr>
        <w:t>. -</w:t>
      </w:r>
      <w:r w:rsidRPr="000B0AAE">
        <w:rPr>
          <w:sz w:val="28"/>
        </w:rPr>
        <w:t xml:space="preserve"> Т. 40</w:t>
      </w:r>
      <w:r>
        <w:rPr>
          <w:sz w:val="28"/>
        </w:rPr>
        <w:t>. -</w:t>
      </w:r>
      <w:r w:rsidRPr="000B0AAE">
        <w:rPr>
          <w:sz w:val="28"/>
        </w:rPr>
        <w:t xml:space="preserve"> Ч.1. </w:t>
      </w:r>
      <w:r>
        <w:rPr>
          <w:sz w:val="28"/>
        </w:rPr>
        <w:t xml:space="preserve">- </w:t>
      </w:r>
      <w:r w:rsidRPr="000B0AAE">
        <w:rPr>
          <w:sz w:val="28"/>
        </w:rPr>
        <w:t>2004. –  С.</w:t>
      </w:r>
      <w:r w:rsidRPr="00AC4B8D">
        <w:rPr>
          <w:sz w:val="28"/>
        </w:rPr>
        <w:t xml:space="preserve"> </w:t>
      </w:r>
      <w:r w:rsidRPr="000B0AAE">
        <w:rPr>
          <w:sz w:val="28"/>
        </w:rPr>
        <w:t>286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rPr>
      </w:pPr>
      <w:r w:rsidRPr="00B02F1C">
        <w:rPr>
          <w:sz w:val="28"/>
        </w:rPr>
        <w:t>Руководство к лабораторным занятиям по микробиологии / Бор</w:t>
      </w:r>
      <w:r w:rsidRPr="00B02F1C">
        <w:rPr>
          <w:sz w:val="28"/>
        </w:rPr>
        <w:t>и</w:t>
      </w:r>
      <w:r w:rsidRPr="00B02F1C">
        <w:rPr>
          <w:sz w:val="28"/>
        </w:rPr>
        <w:t>сов Л.Б., Кузьмин-Соколов Б.И., Фрейлин И.С., Федорова З.Ф.  / под ред. Л.Б.Борисова. – 2-е изд. перераб. и доп. – М.: Медицина. – 1984. – С.</w:t>
      </w:r>
      <w:r w:rsidRPr="00C36534">
        <w:rPr>
          <w:sz w:val="28"/>
        </w:rPr>
        <w:t xml:space="preserve"> </w:t>
      </w:r>
      <w:r w:rsidRPr="00B02F1C">
        <w:rPr>
          <w:sz w:val="28"/>
        </w:rPr>
        <w:t>77-78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Рютова В.П. Болезни кроликов. – М.: Россельхозиздат</w:t>
      </w:r>
      <w:r>
        <w:rPr>
          <w:sz w:val="28"/>
        </w:rPr>
        <w:t>. -</w:t>
      </w:r>
      <w:r w:rsidRPr="000B0AAE">
        <w:rPr>
          <w:sz w:val="28"/>
        </w:rPr>
        <w:t xml:space="preserve"> 1985. – </w:t>
      </w:r>
      <w:r w:rsidRPr="00C36534">
        <w:rPr>
          <w:sz w:val="28"/>
        </w:rPr>
        <w:t xml:space="preserve">       </w:t>
      </w:r>
      <w:r w:rsidRPr="000B0AAE">
        <w:rPr>
          <w:sz w:val="28"/>
        </w:rPr>
        <w:t>С.</w:t>
      </w:r>
      <w:r w:rsidRPr="00C36534">
        <w:rPr>
          <w:sz w:val="28"/>
        </w:rPr>
        <w:t xml:space="preserve"> </w:t>
      </w:r>
      <w:r w:rsidRPr="000B0AAE">
        <w:rPr>
          <w:sz w:val="28"/>
        </w:rPr>
        <w:t>84-89</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Селивестров В.В. Пастереллезы животных // Ветеринария. – 2003. - № 10. – С. 3-5</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Сидоров М.А., Федотов В.Б., Шегидевич Э.А. Методические рек</w:t>
      </w:r>
      <w:r w:rsidRPr="000B0AAE">
        <w:rPr>
          <w:sz w:val="28"/>
        </w:rPr>
        <w:t>о</w:t>
      </w:r>
      <w:r w:rsidRPr="000B0AAE">
        <w:rPr>
          <w:sz w:val="28"/>
        </w:rPr>
        <w:t>мендации по изготовлению типоспецифических сывороток и их применение для серологической типизации P.multocida. – М.</w:t>
      </w:r>
      <w:r>
        <w:rPr>
          <w:sz w:val="28"/>
        </w:rPr>
        <w:t xml:space="preserve"> -</w:t>
      </w:r>
      <w:r w:rsidRPr="000B0AAE">
        <w:rPr>
          <w:sz w:val="28"/>
        </w:rPr>
        <w:t xml:space="preserve"> 1984. – С. 3-20</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Сидорчук А.А., Панасюк С.Д., Федоров Ю.Н. Оценка иммунолог</w:t>
      </w:r>
      <w:r w:rsidRPr="000B0AAE">
        <w:rPr>
          <w:sz w:val="28"/>
        </w:rPr>
        <w:t>и</w:t>
      </w:r>
      <w:r w:rsidRPr="000B0AAE">
        <w:rPr>
          <w:sz w:val="28"/>
        </w:rPr>
        <w:t>ческой эффективности различных адъювантов при изготовлении бактериальных вакцин // Иммунитет сельскохозяйственных живо</w:t>
      </w:r>
      <w:r w:rsidRPr="000B0AAE">
        <w:rPr>
          <w:sz w:val="28"/>
        </w:rPr>
        <w:t>т</w:t>
      </w:r>
      <w:r w:rsidRPr="000B0AAE">
        <w:rPr>
          <w:sz w:val="28"/>
        </w:rPr>
        <w:t xml:space="preserve">ных. Тр. ВИЭВ. </w:t>
      </w:r>
      <w:r>
        <w:rPr>
          <w:sz w:val="28"/>
        </w:rPr>
        <w:t xml:space="preserve"> </w:t>
      </w:r>
      <w:r w:rsidRPr="000B0AAE">
        <w:rPr>
          <w:sz w:val="28"/>
        </w:rPr>
        <w:t>– М, 1989.</w:t>
      </w:r>
      <w:r w:rsidRPr="00AC4B8D">
        <w:rPr>
          <w:sz w:val="28"/>
        </w:rPr>
        <w:t xml:space="preserve"> </w:t>
      </w:r>
      <w:r>
        <w:rPr>
          <w:sz w:val="28"/>
        </w:rPr>
        <w:t xml:space="preserve">- </w:t>
      </w:r>
      <w:r w:rsidRPr="000B0AAE">
        <w:rPr>
          <w:sz w:val="28"/>
        </w:rPr>
        <w:t>Т.67.  – С. 3-10</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Соколов С.Г. Использование бис-этиленимино</w:t>
      </w:r>
      <w:r>
        <w:rPr>
          <w:sz w:val="28"/>
          <w:lang w:val="uk-UA"/>
        </w:rPr>
        <w:t>-</w:t>
      </w:r>
      <w:r w:rsidRPr="000B0AAE">
        <w:rPr>
          <w:sz w:val="28"/>
        </w:rPr>
        <w:t>этил-оксамида для инактивации пастерелл // Ветеринарная наука – производству. Межведомственный сборник.– Минск «Уражай», 1987.</w:t>
      </w:r>
      <w:r>
        <w:rPr>
          <w:sz w:val="28"/>
        </w:rPr>
        <w:t xml:space="preserve"> -  </w:t>
      </w:r>
      <w:r w:rsidRPr="000B0AAE">
        <w:rPr>
          <w:sz w:val="28"/>
        </w:rPr>
        <w:t>Вып. 25. – С. 42-45</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Соколов С.Г. Использование димера этиленимина для инактивации пастерелл // Современные проблемы иммунологии, ветеринарии и животноводства. Рукопись деп. в ГРНТИ 04.07.1987. – 1987. –</w:t>
      </w:r>
      <w:r w:rsidRPr="006606E3">
        <w:rPr>
          <w:sz w:val="28"/>
        </w:rPr>
        <w:t xml:space="preserve">      </w:t>
      </w:r>
      <w:r w:rsidRPr="000B0AAE">
        <w:rPr>
          <w:sz w:val="28"/>
        </w:rPr>
        <w:t xml:space="preserve"> С.</w:t>
      </w:r>
      <w:r w:rsidRPr="006606E3">
        <w:rPr>
          <w:sz w:val="28"/>
        </w:rPr>
        <w:t xml:space="preserve"> </w:t>
      </w:r>
      <w:r w:rsidRPr="000B0AAE">
        <w:rPr>
          <w:sz w:val="28"/>
        </w:rPr>
        <w:t>69-70</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Соколова Н.А., Попова Т.Е. Стабильность биологических свойств лиофильно высушенных бактерий // Ветеринария. – 2000. - № 10. – С.</w:t>
      </w:r>
      <w:r w:rsidRPr="00C36534">
        <w:rPr>
          <w:sz w:val="28"/>
        </w:rPr>
        <w:t xml:space="preserve"> </w:t>
      </w:r>
      <w:r w:rsidRPr="000B0AAE">
        <w:rPr>
          <w:sz w:val="28"/>
        </w:rPr>
        <w:t>25-28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Сосницкий А.И. Биологические свойства производственных кул</w:t>
      </w:r>
      <w:r w:rsidRPr="000B0AAE">
        <w:rPr>
          <w:sz w:val="28"/>
        </w:rPr>
        <w:t>ь</w:t>
      </w:r>
      <w:r w:rsidRPr="000B0AAE">
        <w:rPr>
          <w:sz w:val="28"/>
        </w:rPr>
        <w:t>тур Pasteurella multocida // Міжвідомчий тематичний зб. ІЕКВМ. – Харків</w:t>
      </w:r>
      <w:r>
        <w:rPr>
          <w:sz w:val="28"/>
          <w:lang w:val="uk-UA"/>
        </w:rPr>
        <w:t>. -</w:t>
      </w:r>
      <w:r w:rsidRPr="000B0AAE">
        <w:rPr>
          <w:sz w:val="28"/>
        </w:rPr>
        <w:t xml:space="preserve"> 2002.</w:t>
      </w:r>
      <w:r>
        <w:rPr>
          <w:sz w:val="28"/>
        </w:rPr>
        <w:t xml:space="preserve"> - Вип. 80.</w:t>
      </w:r>
      <w:r w:rsidRPr="000B0AAE">
        <w:rPr>
          <w:sz w:val="28"/>
        </w:rPr>
        <w:t xml:space="preserve"> – С.</w:t>
      </w:r>
      <w:r w:rsidRPr="008A0044">
        <w:rPr>
          <w:sz w:val="28"/>
        </w:rPr>
        <w:t xml:space="preserve"> </w:t>
      </w:r>
      <w:r w:rsidRPr="000B0AAE">
        <w:rPr>
          <w:sz w:val="28"/>
        </w:rPr>
        <w:t>557-560</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lastRenderedPageBreak/>
        <w:t>Сосницкий А.И. Биохимические и биологические свойства эпиз</w:t>
      </w:r>
      <w:r w:rsidRPr="000B0AAE">
        <w:rPr>
          <w:sz w:val="28"/>
        </w:rPr>
        <w:t>о</w:t>
      </w:r>
      <w:r w:rsidRPr="000B0AAE">
        <w:rPr>
          <w:sz w:val="28"/>
        </w:rPr>
        <w:t>отических культур P.multocida // Зб. наук</w:t>
      </w:r>
      <w:proofErr w:type="gramStart"/>
      <w:r w:rsidRPr="000B0AAE">
        <w:rPr>
          <w:sz w:val="28"/>
        </w:rPr>
        <w:t>.</w:t>
      </w:r>
      <w:proofErr w:type="gramEnd"/>
      <w:r w:rsidRPr="000B0AAE">
        <w:rPr>
          <w:sz w:val="28"/>
        </w:rPr>
        <w:t xml:space="preserve"> </w:t>
      </w:r>
      <w:proofErr w:type="gramStart"/>
      <w:r w:rsidRPr="000B0AAE">
        <w:rPr>
          <w:sz w:val="28"/>
        </w:rPr>
        <w:t>п</w:t>
      </w:r>
      <w:proofErr w:type="gramEnd"/>
      <w:r w:rsidRPr="000B0AAE">
        <w:rPr>
          <w:sz w:val="28"/>
        </w:rPr>
        <w:t>раць Луганського  НАУ. Видавництво ЛНАУ “Ельтон-2”</w:t>
      </w:r>
      <w:r>
        <w:rPr>
          <w:sz w:val="28"/>
        </w:rPr>
        <w:t>. -</w:t>
      </w:r>
      <w:r w:rsidRPr="000B0AAE">
        <w:rPr>
          <w:sz w:val="28"/>
        </w:rPr>
        <w:t xml:space="preserve"> 2002. – С.</w:t>
      </w:r>
      <w:r w:rsidRPr="008A0044">
        <w:rPr>
          <w:sz w:val="28"/>
        </w:rPr>
        <w:t xml:space="preserve"> </w:t>
      </w:r>
      <w:r w:rsidRPr="000B0AAE">
        <w:rPr>
          <w:sz w:val="28"/>
        </w:rPr>
        <w:t>84-88</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Сосницький О.І. Патогенез пастерельозної інфекції у кролів // А</w:t>
      </w:r>
      <w:r w:rsidRPr="000B0AAE">
        <w:rPr>
          <w:sz w:val="28"/>
          <w:lang w:val="uk-UA"/>
        </w:rPr>
        <w:t>г</w:t>
      </w:r>
      <w:r w:rsidRPr="000B0AAE">
        <w:rPr>
          <w:sz w:val="28"/>
          <w:lang w:val="uk-UA"/>
        </w:rPr>
        <w:t xml:space="preserve">рарний вісник Причорномор’я. Зб. наук. праць. Ветеринарні науки. </w:t>
      </w:r>
      <w:r>
        <w:rPr>
          <w:sz w:val="28"/>
          <w:lang w:val="uk-UA"/>
        </w:rPr>
        <w:t xml:space="preserve"> </w:t>
      </w:r>
      <w:r w:rsidRPr="000B0AAE">
        <w:rPr>
          <w:sz w:val="28"/>
          <w:lang w:val="uk-UA"/>
        </w:rPr>
        <w:t>– Одеса</w:t>
      </w:r>
      <w:r>
        <w:rPr>
          <w:sz w:val="28"/>
          <w:lang w:val="uk-UA"/>
        </w:rPr>
        <w:t xml:space="preserve">. - </w:t>
      </w:r>
      <w:r w:rsidRPr="000B0AAE">
        <w:rPr>
          <w:sz w:val="28"/>
          <w:lang w:val="uk-UA"/>
        </w:rPr>
        <w:t xml:space="preserve"> 2003. </w:t>
      </w:r>
      <w:r>
        <w:rPr>
          <w:sz w:val="28"/>
          <w:lang w:val="uk-UA"/>
        </w:rPr>
        <w:t xml:space="preserve">- </w:t>
      </w:r>
      <w:r w:rsidRPr="000B0AAE">
        <w:rPr>
          <w:sz w:val="28"/>
          <w:lang w:val="uk-UA"/>
        </w:rPr>
        <w:t>Вип.21. – С.</w:t>
      </w:r>
      <w:r w:rsidRPr="008A0044">
        <w:rPr>
          <w:sz w:val="28"/>
        </w:rPr>
        <w:t xml:space="preserve"> </w:t>
      </w:r>
      <w:r w:rsidRPr="000B0AAE">
        <w:rPr>
          <w:sz w:val="28"/>
          <w:lang w:val="uk-UA"/>
        </w:rPr>
        <w:t>170-173</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Сравнительное изучение эффективности противопастереллезной вакцины для свиней / Саркисян Х.В., Нересян С.Е., Егоян С.Г., Гаспарян Т.Э., Шекоян К.И. // Ветеринарная патология. – 2003. - № 1 (5). – С. 135-136</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Ставцева Л.Я., Попова Т.Е., Степанова С.И. Режимы приготовления пастереллезных эритроцитарных антигенных диагностикумов // Ветеринария. – 2001. - № 11. – С.</w:t>
      </w:r>
      <w:r w:rsidRPr="00C36534">
        <w:rPr>
          <w:sz w:val="28"/>
        </w:rPr>
        <w:t xml:space="preserve"> </w:t>
      </w:r>
      <w:r w:rsidRPr="000B0AAE">
        <w:rPr>
          <w:sz w:val="28"/>
        </w:rPr>
        <w:t>27-29</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Ставцева Л.Я., Попова Т.Я. Применение РНГА для серологической идентификации пастерелл // Материалы международ. науч</w:t>
      </w:r>
      <w:proofErr w:type="gramStart"/>
      <w:r w:rsidRPr="000B0AAE">
        <w:rPr>
          <w:sz w:val="28"/>
        </w:rPr>
        <w:t>.-</w:t>
      </w:r>
      <w:proofErr w:type="gramEnd"/>
      <w:r w:rsidRPr="000B0AAE">
        <w:rPr>
          <w:sz w:val="28"/>
        </w:rPr>
        <w:t>практ. конф., посвященной 40-летию ВНИИВВиМ. – Покров</w:t>
      </w:r>
      <w:r>
        <w:rPr>
          <w:sz w:val="28"/>
        </w:rPr>
        <w:t>. -</w:t>
      </w:r>
      <w:r w:rsidRPr="000B0AAE">
        <w:rPr>
          <w:sz w:val="28"/>
        </w:rPr>
        <w:t xml:space="preserve"> 1998. – </w:t>
      </w:r>
      <w:r w:rsidRPr="008A0044">
        <w:rPr>
          <w:sz w:val="28"/>
        </w:rPr>
        <w:t xml:space="preserve">      </w:t>
      </w:r>
      <w:r w:rsidRPr="000B0AAE">
        <w:rPr>
          <w:sz w:val="28"/>
        </w:rPr>
        <w:t>С. 365-366</w:t>
      </w:r>
    </w:p>
    <w:p w:rsidR="005840E4" w:rsidRPr="001C2087" w:rsidRDefault="005840E4" w:rsidP="006725AE">
      <w:pPr>
        <w:numPr>
          <w:ilvl w:val="0"/>
          <w:numId w:val="64"/>
        </w:numPr>
        <w:tabs>
          <w:tab w:val="clear" w:pos="1699"/>
          <w:tab w:val="num" w:pos="900"/>
        </w:tabs>
        <w:suppressAutoHyphens w:val="0"/>
        <w:spacing w:line="360" w:lineRule="auto"/>
        <w:ind w:left="900" w:hanging="900"/>
        <w:jc w:val="both"/>
        <w:rPr>
          <w:sz w:val="28"/>
        </w:rPr>
      </w:pPr>
      <w:r w:rsidRPr="001C2087">
        <w:rPr>
          <w:sz w:val="28"/>
        </w:rPr>
        <w:t>Технология промышле</w:t>
      </w:r>
      <w:r w:rsidRPr="001C2087">
        <w:rPr>
          <w:sz w:val="28"/>
        </w:rPr>
        <w:t>н</w:t>
      </w:r>
      <w:r w:rsidRPr="001C2087">
        <w:rPr>
          <w:sz w:val="28"/>
        </w:rPr>
        <w:t>ного производства бактериальных вакцин / Ярцев М.Я., Бушуева Н.Б., Раевский А.А., Анисимова Л.В., Кор</w:t>
      </w:r>
      <w:r w:rsidRPr="001C2087">
        <w:rPr>
          <w:sz w:val="28"/>
        </w:rPr>
        <w:t>о</w:t>
      </w:r>
      <w:r w:rsidRPr="001C2087">
        <w:rPr>
          <w:sz w:val="28"/>
        </w:rPr>
        <w:t>теева Л.А., Гвоздева Л.М., Доценко В.В. // Ветеринария. – 1998. -</w:t>
      </w:r>
      <w:r w:rsidRPr="00C36534">
        <w:rPr>
          <w:sz w:val="28"/>
        </w:rPr>
        <w:t xml:space="preserve">  </w:t>
      </w:r>
      <w:r w:rsidRPr="001C2087">
        <w:rPr>
          <w:sz w:val="28"/>
        </w:rPr>
        <w:t xml:space="preserve"> № 3. – С.</w:t>
      </w:r>
      <w:r w:rsidRPr="00C36534">
        <w:rPr>
          <w:sz w:val="28"/>
        </w:rPr>
        <w:t xml:space="preserve"> </w:t>
      </w:r>
      <w:r w:rsidRPr="001C2087">
        <w:rPr>
          <w:sz w:val="28"/>
        </w:rPr>
        <w:t>22-24</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Факторні хвороби сільско-господарських тварин/ В.П. Литвин, Л.В. Олійник, Л.Є.Корнієнко, Б.М. Ярчук, О.Б. Домбровський, Л.М. К</w:t>
      </w:r>
      <w:r w:rsidRPr="000B0AAE">
        <w:rPr>
          <w:sz w:val="28"/>
          <w:lang w:val="uk-UA"/>
        </w:rPr>
        <w:t>о</w:t>
      </w:r>
      <w:r w:rsidRPr="000B0AAE">
        <w:rPr>
          <w:sz w:val="28"/>
          <w:lang w:val="uk-UA"/>
        </w:rPr>
        <w:t>рнієнко/ За ред. В.П. Литвина, Л.Є. Корнієнка. – Біла Церква</w:t>
      </w:r>
      <w:r>
        <w:rPr>
          <w:sz w:val="28"/>
          <w:lang w:val="uk-UA"/>
        </w:rPr>
        <w:t>. -</w:t>
      </w:r>
      <w:r w:rsidRPr="000B0AAE">
        <w:rPr>
          <w:sz w:val="28"/>
          <w:lang w:val="uk-UA"/>
        </w:rPr>
        <w:t xml:space="preserve"> 2002. – С.</w:t>
      </w:r>
      <w:r w:rsidRPr="008A0044">
        <w:rPr>
          <w:sz w:val="28"/>
        </w:rPr>
        <w:t xml:space="preserve"> </w:t>
      </w:r>
      <w:r w:rsidRPr="000B0AAE">
        <w:rPr>
          <w:sz w:val="28"/>
          <w:lang w:val="uk-UA"/>
        </w:rPr>
        <w:t>275-297</w:t>
      </w:r>
    </w:p>
    <w:p w:rsidR="005840E4" w:rsidRDefault="005840E4" w:rsidP="006725AE">
      <w:pPr>
        <w:numPr>
          <w:ilvl w:val="0"/>
          <w:numId w:val="64"/>
        </w:numPr>
        <w:tabs>
          <w:tab w:val="clear" w:pos="1699"/>
          <w:tab w:val="num" w:pos="900"/>
        </w:tabs>
        <w:suppressAutoHyphens w:val="0"/>
        <w:spacing w:line="360" w:lineRule="auto"/>
        <w:ind w:left="900" w:hanging="900"/>
        <w:jc w:val="both"/>
        <w:rPr>
          <w:sz w:val="28"/>
        </w:rPr>
      </w:pPr>
      <w:r>
        <w:rPr>
          <w:sz w:val="28"/>
        </w:rPr>
        <w:t>Фан Тхань Фыонг. Некоторые показатели у кроликов, привитых пастереллезными вакцинами с различными адъювантами // Пр</w:t>
      </w:r>
      <w:r>
        <w:rPr>
          <w:sz w:val="28"/>
        </w:rPr>
        <w:t>о</w:t>
      </w:r>
      <w:r>
        <w:rPr>
          <w:sz w:val="28"/>
        </w:rPr>
        <w:t>блемы лейкоза и инфекционных заболеваний с.-х. животных. – 1988. – С.</w:t>
      </w:r>
      <w:r w:rsidRPr="00C36534">
        <w:rPr>
          <w:sz w:val="28"/>
        </w:rPr>
        <w:t xml:space="preserve"> </w:t>
      </w:r>
      <w:r>
        <w:rPr>
          <w:sz w:val="28"/>
        </w:rPr>
        <w:t>158-162</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0B0AAE">
        <w:rPr>
          <w:sz w:val="28"/>
          <w:lang w:val="uk-UA"/>
        </w:rPr>
        <w:t>Халла Д.Ю. Вивчення інфекційного риніту кролів в умовах пром</w:t>
      </w:r>
      <w:r w:rsidRPr="000B0AAE">
        <w:rPr>
          <w:sz w:val="28"/>
          <w:lang w:val="uk-UA"/>
        </w:rPr>
        <w:t>и</w:t>
      </w:r>
      <w:r w:rsidRPr="000B0AAE">
        <w:rPr>
          <w:sz w:val="28"/>
          <w:lang w:val="uk-UA"/>
        </w:rPr>
        <w:t xml:space="preserve">слових ферм Криму // Ветеринарія.– К.: </w:t>
      </w:r>
      <w:r>
        <w:rPr>
          <w:sz w:val="28"/>
          <w:lang w:val="uk-UA"/>
        </w:rPr>
        <w:t>Урожай.</w:t>
      </w:r>
      <w:r w:rsidRPr="000B0AAE">
        <w:rPr>
          <w:sz w:val="28"/>
          <w:lang w:val="uk-UA"/>
        </w:rPr>
        <w:t xml:space="preserve"> </w:t>
      </w:r>
      <w:r>
        <w:rPr>
          <w:sz w:val="28"/>
          <w:lang w:val="uk-UA"/>
        </w:rPr>
        <w:t xml:space="preserve">- </w:t>
      </w:r>
      <w:r w:rsidRPr="000B0AAE">
        <w:rPr>
          <w:sz w:val="28"/>
          <w:lang w:val="uk-UA"/>
        </w:rPr>
        <w:t>Вип. 54. 1981. – С.</w:t>
      </w:r>
      <w:r w:rsidRPr="008A0044">
        <w:rPr>
          <w:sz w:val="28"/>
        </w:rPr>
        <w:t xml:space="preserve"> </w:t>
      </w:r>
      <w:r w:rsidRPr="000B0AAE">
        <w:rPr>
          <w:sz w:val="28"/>
          <w:lang w:val="uk-UA"/>
        </w:rPr>
        <w:t>48-51</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Халла Д.Ю. Влияние условий содержания на заболевание кроликов инфекционным ринитом при промышленном выращивании // Кр</w:t>
      </w:r>
      <w:r w:rsidRPr="000B0AAE">
        <w:rPr>
          <w:sz w:val="28"/>
        </w:rPr>
        <w:t>о</w:t>
      </w:r>
      <w:r>
        <w:rPr>
          <w:sz w:val="28"/>
        </w:rPr>
        <w:t xml:space="preserve">лиководство. – К.: </w:t>
      </w:r>
      <w:r w:rsidRPr="000B0AAE">
        <w:rPr>
          <w:sz w:val="28"/>
        </w:rPr>
        <w:t>У</w:t>
      </w:r>
      <w:r>
        <w:rPr>
          <w:sz w:val="28"/>
        </w:rPr>
        <w:t>рожай</w:t>
      </w:r>
      <w:r w:rsidRPr="000B0AAE">
        <w:rPr>
          <w:sz w:val="28"/>
        </w:rPr>
        <w:t xml:space="preserve">. – 1980. – Вып. 6. </w:t>
      </w:r>
      <w:r>
        <w:rPr>
          <w:sz w:val="28"/>
        </w:rPr>
        <w:t>–</w:t>
      </w:r>
      <w:r w:rsidRPr="000B0AAE">
        <w:rPr>
          <w:sz w:val="28"/>
        </w:rPr>
        <w:t xml:space="preserve"> С. 47-50</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lastRenderedPageBreak/>
        <w:t>Халла Д.Ю. Профилактика инфекционного ринита кроликов на промышленных фермах Крыма // Инфекционные болезни с.х. ж</w:t>
      </w:r>
      <w:r w:rsidRPr="000B0AAE">
        <w:rPr>
          <w:sz w:val="28"/>
        </w:rPr>
        <w:t>и</w:t>
      </w:r>
      <w:r w:rsidRPr="000B0AAE">
        <w:rPr>
          <w:sz w:val="28"/>
        </w:rPr>
        <w:t>вотных. – 1983. – С.</w:t>
      </w:r>
      <w:r w:rsidRPr="00C36534">
        <w:rPr>
          <w:sz w:val="28"/>
        </w:rPr>
        <w:t xml:space="preserve"> </w:t>
      </w:r>
      <w:r w:rsidRPr="000B0AAE">
        <w:rPr>
          <w:sz w:val="28"/>
        </w:rPr>
        <w:t>157-159</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 xml:space="preserve">Чередеев А.И. Количественная и функциональная оценка </w:t>
      </w:r>
      <w:proofErr w:type="gramStart"/>
      <w:r w:rsidRPr="000B0AAE">
        <w:rPr>
          <w:sz w:val="28"/>
        </w:rPr>
        <w:t>Т-</w:t>
      </w:r>
      <w:proofErr w:type="gramEnd"/>
      <w:r w:rsidRPr="000B0AAE">
        <w:rPr>
          <w:sz w:val="28"/>
        </w:rPr>
        <w:t xml:space="preserve"> и В- систем иммунитета человека /</w:t>
      </w:r>
      <w:r>
        <w:rPr>
          <w:sz w:val="28"/>
        </w:rPr>
        <w:t>/ Общие вопросы патологии. – М.</w:t>
      </w:r>
      <w:r w:rsidRPr="000B0AAE">
        <w:rPr>
          <w:sz w:val="28"/>
        </w:rPr>
        <w:t xml:space="preserve"> – 1976. – Т.4. – С.</w:t>
      </w:r>
      <w:r w:rsidRPr="00C36534">
        <w:rPr>
          <w:sz w:val="28"/>
        </w:rPr>
        <w:t xml:space="preserve"> </w:t>
      </w:r>
      <w:r w:rsidRPr="000B0AAE">
        <w:rPr>
          <w:sz w:val="28"/>
        </w:rPr>
        <w:t xml:space="preserve">126-160 </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Черекаев А.А., Самуйленко А.Я., Рубан Е.А. Ранняя диагностика пастереллеза кроликов // Мат. науч.-техн. конф. «Современные достижения биотехнологии» – Ставрополь, 2002. – Т 1. – С.</w:t>
      </w:r>
      <w:r>
        <w:rPr>
          <w:sz w:val="28"/>
          <w:lang w:val="en-US"/>
        </w:rPr>
        <w:t xml:space="preserve"> </w:t>
      </w:r>
      <w:r w:rsidRPr="000B0AAE">
        <w:rPr>
          <w:sz w:val="28"/>
        </w:rPr>
        <w:t>174</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Шевченко А.А., Власова Т.А. Специфическая профилактика асс</w:t>
      </w:r>
      <w:r w:rsidRPr="000B0AAE">
        <w:rPr>
          <w:sz w:val="28"/>
        </w:rPr>
        <w:t>о</w:t>
      </w:r>
      <w:r w:rsidRPr="000B0AAE">
        <w:rPr>
          <w:sz w:val="28"/>
        </w:rPr>
        <w:t>циативных болезней кроликов // Мат. 5-й межсъездовской конф. паразитоценологов Украины. – Харьков-Луганск</w:t>
      </w:r>
      <w:r>
        <w:rPr>
          <w:sz w:val="28"/>
        </w:rPr>
        <w:t xml:space="preserve">. - </w:t>
      </w:r>
      <w:r w:rsidRPr="000B0AAE">
        <w:rPr>
          <w:sz w:val="28"/>
        </w:rPr>
        <w:t>1997. – С.</w:t>
      </w:r>
      <w:r w:rsidRPr="00C36534">
        <w:rPr>
          <w:sz w:val="28"/>
        </w:rPr>
        <w:t xml:space="preserve"> </w:t>
      </w:r>
      <w:r w:rsidRPr="000B0AAE">
        <w:rPr>
          <w:sz w:val="28"/>
        </w:rPr>
        <w:t>176-177</w:t>
      </w:r>
      <w:r>
        <w:rPr>
          <w:sz w:val="28"/>
        </w:rPr>
        <w:tab/>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Шевченко А.А., Малоголовкина Н.В., Неверовский А.И</w:t>
      </w:r>
      <w:r>
        <w:rPr>
          <w:sz w:val="28"/>
        </w:rPr>
        <w:t>. и др.</w:t>
      </w:r>
      <w:r w:rsidRPr="000B0AAE">
        <w:rPr>
          <w:sz w:val="28"/>
        </w:rPr>
        <w:t xml:space="preserve"> Профилактика опасных болезней кроликов// Кролиководство и звер</w:t>
      </w:r>
      <w:r w:rsidRPr="000B0AAE">
        <w:rPr>
          <w:sz w:val="28"/>
        </w:rPr>
        <w:t>о</w:t>
      </w:r>
      <w:r w:rsidRPr="000B0AAE">
        <w:rPr>
          <w:sz w:val="28"/>
        </w:rPr>
        <w:t>водство. – 1995. – № 1. – С.</w:t>
      </w:r>
      <w:r w:rsidRPr="00C36534">
        <w:rPr>
          <w:sz w:val="28"/>
        </w:rPr>
        <w:t xml:space="preserve"> </w:t>
      </w:r>
      <w:r w:rsidRPr="000B0AAE">
        <w:rPr>
          <w:sz w:val="28"/>
        </w:rPr>
        <w:t>22</w:t>
      </w:r>
    </w:p>
    <w:p w:rsidR="005840E4" w:rsidRPr="000B0AAE" w:rsidRDefault="005840E4" w:rsidP="006725AE">
      <w:pPr>
        <w:numPr>
          <w:ilvl w:val="0"/>
          <w:numId w:val="64"/>
        </w:numPr>
        <w:tabs>
          <w:tab w:val="clear" w:pos="1699"/>
          <w:tab w:val="num" w:pos="900"/>
        </w:tabs>
        <w:suppressAutoHyphens w:val="0"/>
        <w:spacing w:line="360" w:lineRule="auto"/>
        <w:ind w:left="900" w:hanging="900"/>
        <w:jc w:val="both"/>
        <w:rPr>
          <w:sz w:val="28"/>
        </w:rPr>
      </w:pPr>
      <w:r w:rsidRPr="000B0AAE">
        <w:rPr>
          <w:sz w:val="28"/>
        </w:rPr>
        <w:t>Шевченко А.А., Шевченко Л.А., Литвинов В.Ф. Пастереллез// Б</w:t>
      </w:r>
      <w:r w:rsidRPr="000B0AAE">
        <w:rPr>
          <w:sz w:val="28"/>
        </w:rPr>
        <w:t>о</w:t>
      </w:r>
      <w:r w:rsidRPr="000B0AAE">
        <w:rPr>
          <w:sz w:val="28"/>
        </w:rPr>
        <w:t>лезни кроликов. – М.: «Аквариум»</w:t>
      </w:r>
      <w:r>
        <w:rPr>
          <w:sz w:val="28"/>
        </w:rPr>
        <w:t>. -</w:t>
      </w:r>
      <w:r w:rsidRPr="000B0AAE">
        <w:rPr>
          <w:sz w:val="28"/>
        </w:rPr>
        <w:t xml:space="preserve"> 2002. – С. 118-123</w:t>
      </w:r>
    </w:p>
    <w:p w:rsidR="005840E4" w:rsidRPr="001C2087"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1C2087">
        <w:rPr>
          <w:sz w:val="28"/>
          <w:lang w:val="uk-UA"/>
        </w:rPr>
        <w:t>Шмідов П.Н., Пінчук В.А., Волколупова В.А., Пономаренко А.М. Вивчення епізоотології пастерельозу кролів у Криму // Кролівниц</w:t>
      </w:r>
      <w:r w:rsidRPr="001C2087">
        <w:rPr>
          <w:sz w:val="28"/>
          <w:lang w:val="uk-UA"/>
        </w:rPr>
        <w:t>т</w:t>
      </w:r>
      <w:r w:rsidRPr="001C2087">
        <w:rPr>
          <w:sz w:val="28"/>
          <w:lang w:val="uk-UA"/>
        </w:rPr>
        <w:t>во.– К.: Урожай</w:t>
      </w:r>
      <w:r>
        <w:rPr>
          <w:sz w:val="28"/>
          <w:lang w:val="uk-UA"/>
        </w:rPr>
        <w:t>. -</w:t>
      </w:r>
      <w:r w:rsidRPr="001C2087">
        <w:rPr>
          <w:sz w:val="28"/>
          <w:lang w:val="uk-UA"/>
        </w:rPr>
        <w:t xml:space="preserve"> 1975. – Вип. 3.  – С. 54-57</w:t>
      </w:r>
    </w:p>
    <w:p w:rsidR="005840E4" w:rsidRPr="001C2087" w:rsidRDefault="005840E4" w:rsidP="006725AE">
      <w:pPr>
        <w:numPr>
          <w:ilvl w:val="0"/>
          <w:numId w:val="64"/>
        </w:numPr>
        <w:tabs>
          <w:tab w:val="clear" w:pos="1699"/>
          <w:tab w:val="num" w:pos="900"/>
        </w:tabs>
        <w:suppressAutoHyphens w:val="0"/>
        <w:spacing w:line="360" w:lineRule="auto"/>
        <w:ind w:left="900" w:hanging="900"/>
        <w:jc w:val="both"/>
        <w:rPr>
          <w:sz w:val="28"/>
          <w:lang w:val="uk-UA"/>
        </w:rPr>
      </w:pPr>
      <w:r w:rsidRPr="001C2087">
        <w:rPr>
          <w:sz w:val="28"/>
          <w:lang w:val="uk-UA"/>
        </w:rPr>
        <w:t>Яненко У., Волинець Л., Мазур Т. Ефективність гідроксидалюмін</w:t>
      </w:r>
      <w:r w:rsidRPr="001C2087">
        <w:rPr>
          <w:sz w:val="28"/>
          <w:lang w:val="uk-UA"/>
        </w:rPr>
        <w:t>і</w:t>
      </w:r>
      <w:r w:rsidRPr="001C2087">
        <w:rPr>
          <w:sz w:val="28"/>
          <w:lang w:val="uk-UA"/>
        </w:rPr>
        <w:t>євої вакцини “ПАСАКО” проти пастерельозу, сальмонельозу та к</w:t>
      </w:r>
      <w:r w:rsidRPr="001C2087">
        <w:rPr>
          <w:sz w:val="28"/>
          <w:lang w:val="uk-UA"/>
        </w:rPr>
        <w:t>о</w:t>
      </w:r>
      <w:r w:rsidRPr="001C2087">
        <w:rPr>
          <w:sz w:val="28"/>
          <w:lang w:val="uk-UA"/>
        </w:rPr>
        <w:t>лібактеріозу свиней // Ветеринарна медицина України. – 2005. -</w:t>
      </w:r>
      <w:r w:rsidRPr="00C36534">
        <w:rPr>
          <w:sz w:val="28"/>
          <w:lang w:val="uk-UA"/>
        </w:rPr>
        <w:t xml:space="preserve">   </w:t>
      </w:r>
      <w:r w:rsidRPr="001C2087">
        <w:rPr>
          <w:sz w:val="28"/>
          <w:lang w:val="uk-UA"/>
        </w:rPr>
        <w:t xml:space="preserve"> № 7. – С.</w:t>
      </w:r>
      <w:r w:rsidRPr="00C36534">
        <w:rPr>
          <w:sz w:val="28"/>
          <w:lang w:val="uk-UA"/>
        </w:rPr>
        <w:t xml:space="preserve"> </w:t>
      </w:r>
      <w:r w:rsidRPr="001C2087">
        <w:rPr>
          <w:sz w:val="28"/>
          <w:lang w:val="uk-UA"/>
        </w:rPr>
        <w:t>41-42</w:t>
      </w:r>
    </w:p>
    <w:p w:rsidR="005840E4" w:rsidRPr="001C2087" w:rsidRDefault="005840E4" w:rsidP="006725AE">
      <w:pPr>
        <w:numPr>
          <w:ilvl w:val="0"/>
          <w:numId w:val="64"/>
        </w:numPr>
        <w:tabs>
          <w:tab w:val="clear" w:pos="1699"/>
          <w:tab w:val="num" w:pos="900"/>
        </w:tabs>
        <w:suppressAutoHyphens w:val="0"/>
        <w:spacing w:line="360" w:lineRule="auto"/>
        <w:ind w:left="900" w:hanging="900"/>
        <w:jc w:val="both"/>
        <w:rPr>
          <w:sz w:val="28"/>
        </w:rPr>
      </w:pPr>
      <w:r w:rsidRPr="001C2087">
        <w:rPr>
          <w:sz w:val="28"/>
        </w:rPr>
        <w:t>Ярцев М.Я. Разработка технологии вакцин против пастереллеза животных и птиц // Ветеринария. – 1996. – № 2. – С.</w:t>
      </w:r>
      <w:r w:rsidRPr="00C36534">
        <w:rPr>
          <w:sz w:val="28"/>
        </w:rPr>
        <w:t xml:space="preserve"> </w:t>
      </w:r>
      <w:r w:rsidRPr="001C2087">
        <w:rPr>
          <w:sz w:val="28"/>
        </w:rPr>
        <w:t>17-19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 dot-immunobinding assay for the serodiagnosis of Pasteurella mult</w:t>
      </w:r>
      <w:r w:rsidRPr="00B02F1C">
        <w:rPr>
          <w:sz w:val="28"/>
          <w:lang w:val="en-US"/>
        </w:rPr>
        <w:t>o</w:t>
      </w:r>
      <w:r w:rsidRPr="00B02F1C">
        <w:rPr>
          <w:sz w:val="28"/>
          <w:lang w:val="en-US"/>
        </w:rPr>
        <w:t>cida infection in laboratory rabbits / Manning P.J., Brackee G., Nasz M.A., DeLong D., Leary S.L. // Lab. Anim. Sci. – 1987. – Vol. 37</w:t>
      </w:r>
      <w:r>
        <w:rPr>
          <w:sz w:val="28"/>
        </w:rPr>
        <w:t>(</w:t>
      </w:r>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615-620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A monoclonal antibody against a Pasteurella multocida outer membrane protein protects rabbits and mice against pasteurellosis / Lu Y.S., Lai W.C., Pakes S.P., Nie L.C.  // Infect. Immun. – 1991. – </w:t>
      </w:r>
      <w:proofErr w:type="gramStart"/>
      <w:r w:rsidRPr="00B02F1C">
        <w:rPr>
          <w:sz w:val="28"/>
          <w:lang w:val="en-US"/>
        </w:rPr>
        <w:t>Vol.59</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172-180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A potassium thiocyanate extract vaccine prepared from Pasteurella mu</w:t>
      </w:r>
      <w:r w:rsidRPr="00B02F1C">
        <w:rPr>
          <w:sz w:val="28"/>
          <w:lang w:val="en-US"/>
        </w:rPr>
        <w:t>l</w:t>
      </w:r>
      <w:r w:rsidRPr="00B02F1C">
        <w:rPr>
          <w:sz w:val="28"/>
          <w:lang w:val="en-US"/>
        </w:rPr>
        <w:t>tocida 3</w:t>
      </w:r>
      <w:proofErr w:type="gramStart"/>
      <w:r w:rsidRPr="00B02F1C">
        <w:rPr>
          <w:sz w:val="28"/>
          <w:lang w:val="en-US"/>
        </w:rPr>
        <w:t>:A</w:t>
      </w:r>
      <w:proofErr w:type="gramEnd"/>
      <w:r w:rsidRPr="00B02F1C">
        <w:rPr>
          <w:sz w:val="28"/>
          <w:lang w:val="en-US"/>
        </w:rPr>
        <w:t xml:space="preserve"> protects rabbits against homologous challenge / Lu Y.S., Pakes </w:t>
      </w:r>
      <w:r w:rsidRPr="00D16DD3">
        <w:rPr>
          <w:sz w:val="28"/>
          <w:lang w:val="en-US"/>
        </w:rPr>
        <w:t xml:space="preserve">  </w:t>
      </w:r>
      <w:r w:rsidRPr="00B02F1C">
        <w:rPr>
          <w:sz w:val="28"/>
          <w:lang w:val="en-US"/>
        </w:rPr>
        <w:t>S.P.,</w:t>
      </w:r>
      <w:r w:rsidRPr="00D16DD3">
        <w:rPr>
          <w:sz w:val="28"/>
          <w:lang w:val="en-US"/>
        </w:rPr>
        <w:t xml:space="preserve">  </w:t>
      </w:r>
      <w:r w:rsidRPr="00B02F1C">
        <w:rPr>
          <w:sz w:val="28"/>
          <w:lang w:val="en-US"/>
        </w:rPr>
        <w:t xml:space="preserve"> Massey L.,</w:t>
      </w:r>
      <w:r w:rsidRPr="00D16DD3">
        <w:rPr>
          <w:sz w:val="28"/>
          <w:lang w:val="en-US"/>
        </w:rPr>
        <w:t xml:space="preserve">  </w:t>
      </w:r>
      <w:r w:rsidRPr="00B02F1C">
        <w:rPr>
          <w:sz w:val="28"/>
          <w:lang w:val="en-US"/>
        </w:rPr>
        <w:t xml:space="preserve"> Stefanu C. // </w:t>
      </w:r>
      <w:r w:rsidRPr="00D16DD3">
        <w:rPr>
          <w:sz w:val="28"/>
          <w:lang w:val="en-US"/>
        </w:rPr>
        <w:t xml:space="preserve"> </w:t>
      </w:r>
      <w:r w:rsidRPr="00B02F1C">
        <w:rPr>
          <w:sz w:val="28"/>
          <w:lang w:val="en-US"/>
        </w:rPr>
        <w:t>Infect.</w:t>
      </w:r>
      <w:r w:rsidRPr="00D16DD3">
        <w:rPr>
          <w:sz w:val="28"/>
          <w:lang w:val="en-US"/>
        </w:rPr>
        <w:t xml:space="preserve">  </w:t>
      </w:r>
      <w:r w:rsidRPr="00B02F1C">
        <w:rPr>
          <w:sz w:val="28"/>
          <w:lang w:val="en-US"/>
        </w:rPr>
        <w:t xml:space="preserve"> Immun. – 1987. – </w:t>
      </w:r>
      <w:proofErr w:type="gramStart"/>
      <w:r w:rsidRPr="00B02F1C">
        <w:rPr>
          <w:sz w:val="28"/>
          <w:lang w:val="en-US"/>
        </w:rPr>
        <w:t>Vol.52</w:t>
      </w:r>
      <w:r>
        <w:rPr>
          <w:sz w:val="28"/>
        </w:rPr>
        <w:t>(</w:t>
      </w:r>
      <w:proofErr w:type="gramEnd"/>
      <w:r w:rsidRPr="00B02F1C">
        <w:rPr>
          <w:sz w:val="28"/>
          <w:lang w:val="en-US"/>
        </w:rPr>
        <w:t>12</w:t>
      </w:r>
      <w:r>
        <w:rPr>
          <w:sz w:val="28"/>
        </w:rPr>
        <w:t>)</w:t>
      </w:r>
      <w:r w:rsidRPr="00B02F1C">
        <w:rPr>
          <w:sz w:val="28"/>
          <w:lang w:val="en-US"/>
        </w:rPr>
        <w:t>. – P.</w:t>
      </w:r>
      <w:r>
        <w:rPr>
          <w:sz w:val="28"/>
          <w:lang w:val="en-US"/>
        </w:rPr>
        <w:t xml:space="preserve"> </w:t>
      </w:r>
      <w:r w:rsidRPr="00B02F1C">
        <w:rPr>
          <w:sz w:val="28"/>
          <w:lang w:val="en-US"/>
        </w:rPr>
        <w:t>2967-2976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Adhesion of Pasteurella multocida to HeLa cell and to macrophages of different animal species / Esslinger J., Seleim R.S., Herrman G., Blobel H. // Rev. Med. Veter. – 1994. – </w:t>
      </w:r>
      <w:proofErr w:type="gramStart"/>
      <w:r w:rsidRPr="00B02F1C">
        <w:rPr>
          <w:sz w:val="28"/>
          <w:lang w:val="en-US"/>
        </w:rPr>
        <w:t>Vol.145</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49-53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Adhesion of type A Pasteurella multocida to rabbit pharyngeal cells and its possible role in rabbit respiratory infections / Glorioso J.C., Jones G.W., Rush H.G., Rentler L.J., Darif C.A., Coward E. // Infect. Immun. – 1982. – Vol. 35</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1103-1109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Agarose soy casein digest medium for replacement of blood agar for p</w:t>
      </w:r>
      <w:r w:rsidRPr="00B02F1C">
        <w:rPr>
          <w:sz w:val="28"/>
          <w:lang w:val="en-US"/>
        </w:rPr>
        <w:t>o</w:t>
      </w:r>
      <w:r w:rsidRPr="00B02F1C">
        <w:rPr>
          <w:sz w:val="28"/>
          <w:lang w:val="en-US"/>
        </w:rPr>
        <w:t>tency determinations of live Pasteurella vaccines / Rebers P.A., Christianson G.G., Laird C.A., Symanowski J. // Appl. Environ. Micr</w:t>
      </w:r>
      <w:r w:rsidRPr="00B02F1C">
        <w:rPr>
          <w:sz w:val="28"/>
          <w:lang w:val="en-US"/>
        </w:rPr>
        <w:t>o</w:t>
      </w:r>
      <w:r>
        <w:rPr>
          <w:sz w:val="28"/>
          <w:lang w:val="en-US"/>
        </w:rPr>
        <w:t>biol. – 1989. – Vol. 55</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106-108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Ajuvape A.T.P., Aregbesola E.A. Biochemical characterization of Staphylococci isolated from rabbits // Israel veterinary Medical Associ</w:t>
      </w:r>
      <w:r w:rsidRPr="00B02F1C">
        <w:rPr>
          <w:sz w:val="28"/>
          <w:lang w:val="en-US"/>
        </w:rPr>
        <w:t>a</w:t>
      </w:r>
      <w:r w:rsidRPr="00B02F1C">
        <w:rPr>
          <w:sz w:val="28"/>
          <w:lang w:val="en-US"/>
        </w:rPr>
        <w:t xml:space="preserve">tion. – 2001. – </w:t>
      </w:r>
      <w:proofErr w:type="gramStart"/>
      <w:r w:rsidRPr="00B02F1C">
        <w:rPr>
          <w:sz w:val="28"/>
          <w:lang w:val="en-US"/>
        </w:rPr>
        <w:t>Vol.56</w:t>
      </w:r>
      <w:r w:rsidRPr="00D16DD3">
        <w:rPr>
          <w:sz w:val="28"/>
          <w:lang w:val="en-US"/>
        </w:rPr>
        <w:t>(</w:t>
      </w:r>
      <w:proofErr w:type="gramEnd"/>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239-242</w:t>
      </w:r>
    </w:p>
    <w:p w:rsidR="005840E4" w:rsidRPr="008A0044"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Ajuvape A.T.P., Aregbesola E.A. The bacterial flora of the upper resp</w:t>
      </w:r>
      <w:r w:rsidRPr="00B02F1C">
        <w:rPr>
          <w:sz w:val="28"/>
          <w:lang w:val="en-US"/>
        </w:rPr>
        <w:t>i</w:t>
      </w:r>
      <w:r w:rsidRPr="00B02F1C">
        <w:rPr>
          <w:sz w:val="28"/>
          <w:lang w:val="en-US"/>
        </w:rPr>
        <w:t xml:space="preserve">ratory tract of normal rabbits // Israel veterinary Medical Association. – 2001. – </w:t>
      </w:r>
      <w:proofErr w:type="gramStart"/>
      <w:r w:rsidRPr="00B02F1C">
        <w:rPr>
          <w:sz w:val="28"/>
          <w:lang w:val="en-US"/>
        </w:rPr>
        <w:t>Vol.56</w:t>
      </w:r>
      <w:r w:rsidRPr="00D16DD3">
        <w:rPr>
          <w:sz w:val="28"/>
          <w:lang w:val="en-US"/>
        </w:rPr>
        <w:t>(</w:t>
      </w:r>
      <w:proofErr w:type="gramEnd"/>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243-256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Pr>
          <w:sz w:val="28"/>
          <w:lang w:val="en-US"/>
        </w:rPr>
        <w:t xml:space="preserve">Al-Haddawi M.H. </w:t>
      </w:r>
      <w:r w:rsidRPr="00B02F1C">
        <w:rPr>
          <w:sz w:val="28"/>
          <w:lang w:val="en-US"/>
        </w:rPr>
        <w:t>Pathogenicity of Pasteurella multocida serotypes A</w:t>
      </w:r>
      <w:proofErr w:type="gramStart"/>
      <w:r w:rsidRPr="00B02F1C">
        <w:rPr>
          <w:sz w:val="28"/>
          <w:lang w:val="en-US"/>
        </w:rPr>
        <w:t>:3</w:t>
      </w:r>
      <w:proofErr w:type="gramEnd"/>
      <w:r w:rsidRPr="00B02F1C">
        <w:rPr>
          <w:sz w:val="28"/>
          <w:lang w:val="en-US"/>
        </w:rPr>
        <w:t>, D:1 and D:3 in rabbits // Dissert</w:t>
      </w:r>
      <w:r w:rsidRPr="00B02F1C">
        <w:rPr>
          <w:sz w:val="28"/>
          <w:lang w:val="en-US"/>
        </w:rPr>
        <w:t>a</w:t>
      </w:r>
      <w:r w:rsidRPr="00B02F1C">
        <w:rPr>
          <w:sz w:val="28"/>
          <w:lang w:val="en-US"/>
        </w:rPr>
        <w:t>tion, Thesis. – 1999. -  P.</w:t>
      </w:r>
      <w:r>
        <w:rPr>
          <w:sz w:val="28"/>
          <w:lang w:val="en-US"/>
        </w:rPr>
        <w:t xml:space="preserve"> </w:t>
      </w:r>
      <w:r w:rsidRPr="00B02F1C">
        <w:rPr>
          <w:sz w:val="28"/>
          <w:lang w:val="en-US"/>
        </w:rPr>
        <w:t>128-130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Al-Lebban Z.S., Corbeil L.B., Coles E.H. Rabbit pasteurellosis: induced disease and vaccination // Am. J. Vet</w:t>
      </w:r>
      <w:r>
        <w:rPr>
          <w:sz w:val="28"/>
          <w:lang w:val="en-US"/>
        </w:rPr>
        <w:t xml:space="preserve">. Res. – 1988. </w:t>
      </w:r>
      <w:proofErr w:type="gramStart"/>
      <w:r>
        <w:rPr>
          <w:sz w:val="28"/>
          <w:lang w:val="en-US"/>
        </w:rPr>
        <w:t xml:space="preserve">– </w:t>
      </w:r>
      <w:r w:rsidRPr="00D16DD3">
        <w:rPr>
          <w:sz w:val="28"/>
          <w:lang w:val="en-US"/>
        </w:rPr>
        <w:t xml:space="preserve"> </w:t>
      </w:r>
      <w:r>
        <w:rPr>
          <w:sz w:val="28"/>
          <w:lang w:val="en-US"/>
        </w:rPr>
        <w:t>Vol</w:t>
      </w:r>
      <w:proofErr w:type="gramEnd"/>
      <w:r>
        <w:rPr>
          <w:sz w:val="28"/>
          <w:lang w:val="en-US"/>
        </w:rPr>
        <w:t>. 49</w:t>
      </w:r>
      <w:r w:rsidRPr="00D16DD3">
        <w:rPr>
          <w:sz w:val="28"/>
          <w:lang w:val="en-US"/>
        </w:rPr>
        <w:t>(</w:t>
      </w:r>
      <w:r w:rsidRPr="00B02F1C">
        <w:rPr>
          <w:sz w:val="28"/>
          <w:lang w:val="en-US"/>
        </w:rPr>
        <w:t>3</w:t>
      </w:r>
      <w:r w:rsidRPr="00D16DD3">
        <w:rPr>
          <w:sz w:val="28"/>
          <w:lang w:val="en-US"/>
        </w:rPr>
        <w:t>)</w:t>
      </w:r>
      <w:r w:rsidRPr="00B02F1C">
        <w:rPr>
          <w:sz w:val="28"/>
          <w:lang w:val="en-US"/>
        </w:rPr>
        <w:t>. –</w:t>
      </w:r>
      <w:r>
        <w:rPr>
          <w:sz w:val="28"/>
          <w:lang w:val="en-US"/>
        </w:rPr>
        <w:t xml:space="preserve">    </w:t>
      </w:r>
      <w:r w:rsidRPr="00B02F1C">
        <w:rPr>
          <w:sz w:val="28"/>
          <w:lang w:val="en-US"/>
        </w:rPr>
        <w:t xml:space="preserve"> P.</w:t>
      </w:r>
      <w:r>
        <w:rPr>
          <w:sz w:val="28"/>
          <w:lang w:val="en-US"/>
        </w:rPr>
        <w:t xml:space="preserve"> </w:t>
      </w:r>
      <w:r w:rsidRPr="00B02F1C">
        <w:rPr>
          <w:sz w:val="28"/>
          <w:lang w:val="en-US"/>
        </w:rPr>
        <w:t>312-316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Al-Lebban Z.S., Kruckenberg S., Coles E.H. Rabbit pasteurellosis: re</w:t>
      </w:r>
      <w:r w:rsidRPr="00B02F1C">
        <w:rPr>
          <w:sz w:val="28"/>
          <w:lang w:val="en-US"/>
        </w:rPr>
        <w:t>s</w:t>
      </w:r>
      <w:r w:rsidRPr="00B02F1C">
        <w:rPr>
          <w:sz w:val="28"/>
          <w:lang w:val="en-US"/>
        </w:rPr>
        <w:t>piratory and renal pathology of control and immunized rabbits after challenge with Pasteurella multocida // Histol Histopathol. – 1989. – Vo</w:t>
      </w:r>
      <w:r>
        <w:rPr>
          <w:sz w:val="28"/>
          <w:lang w:val="en-US"/>
        </w:rPr>
        <w:t>l. 4</w:t>
      </w:r>
      <w:r w:rsidRPr="00D16DD3">
        <w:rPr>
          <w:sz w:val="28"/>
          <w:lang w:val="en-US"/>
        </w:rPr>
        <w:t>(</w:t>
      </w:r>
      <w:r w:rsidRPr="00B02F1C">
        <w:rPr>
          <w:sz w:val="28"/>
          <w:lang w:val="en-US"/>
        </w:rPr>
        <w:t>1</w:t>
      </w:r>
      <w:r w:rsidRPr="00D16DD3">
        <w:rPr>
          <w:sz w:val="28"/>
          <w:lang w:val="en-US"/>
        </w:rPr>
        <w:t>)</w:t>
      </w:r>
      <w:r w:rsidRPr="00B02F1C">
        <w:rPr>
          <w:sz w:val="28"/>
          <w:lang w:val="en-US"/>
        </w:rPr>
        <w:t>. – P. 77-84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Alternative infection sites for a Pasteurella multocida bacterin / Glisson J.R., Brown J., Chen H.N., Stewart R.G.  // Avian Dis. – 1990. – Vol. 34. – P.</w:t>
      </w:r>
      <w:r>
        <w:rPr>
          <w:sz w:val="28"/>
          <w:lang w:val="en-US"/>
        </w:rPr>
        <w:t xml:space="preserve"> </w:t>
      </w:r>
      <w:r w:rsidRPr="00B02F1C">
        <w:rPr>
          <w:sz w:val="28"/>
          <w:lang w:val="en-US"/>
        </w:rPr>
        <w:t>214-217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An enzyme-linked immunosorbent assay to detect serum IgG to Pa</w:t>
      </w:r>
      <w:r w:rsidRPr="00B02F1C">
        <w:rPr>
          <w:sz w:val="28"/>
          <w:lang w:val="en-US"/>
        </w:rPr>
        <w:t>s</w:t>
      </w:r>
      <w:r w:rsidRPr="00B02F1C">
        <w:rPr>
          <w:sz w:val="28"/>
          <w:lang w:val="en-US"/>
        </w:rPr>
        <w:t>teurella multocida in naturally and experimentally infected rabbits / L</w:t>
      </w:r>
      <w:r w:rsidRPr="00B02F1C">
        <w:rPr>
          <w:sz w:val="28"/>
          <w:lang w:val="en-US"/>
        </w:rPr>
        <w:t>u</w:t>
      </w:r>
      <w:r w:rsidRPr="00B02F1C">
        <w:rPr>
          <w:sz w:val="28"/>
          <w:lang w:val="en-US"/>
        </w:rPr>
        <w:t xml:space="preserve">kas V.S., Ringler D.H., Chrisp C.E., Rush H.G. // Lab. Anim Sci. – 1987. – </w:t>
      </w:r>
      <w:proofErr w:type="gramStart"/>
      <w:r w:rsidRPr="00B02F1C">
        <w:rPr>
          <w:sz w:val="28"/>
          <w:lang w:val="en-US"/>
        </w:rPr>
        <w:t>Vol.37</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60-64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Anderson L.C., Rush H.G., Glorioso J.C. Strain differences in the su</w:t>
      </w:r>
      <w:r w:rsidRPr="00B02F1C">
        <w:rPr>
          <w:sz w:val="28"/>
          <w:lang w:val="en-US"/>
        </w:rPr>
        <w:t>s</w:t>
      </w:r>
      <w:r w:rsidRPr="00B02F1C">
        <w:rPr>
          <w:sz w:val="28"/>
          <w:lang w:val="en-US"/>
        </w:rPr>
        <w:t xml:space="preserve">ceptibility and resistance of Pasteurella multocida and killing be rabbit polymorphonuclear neutrophils // Am. J. Vet. Res. – 1984. – </w:t>
      </w:r>
      <w:proofErr w:type="gramStart"/>
      <w:r w:rsidRPr="00B02F1C">
        <w:rPr>
          <w:sz w:val="28"/>
          <w:lang w:val="en-US"/>
        </w:rPr>
        <w:t>Vol.45</w:t>
      </w:r>
      <w:r w:rsidRPr="00D16DD3">
        <w:rPr>
          <w:sz w:val="28"/>
          <w:lang w:val="en-US"/>
        </w:rPr>
        <w:t>(</w:t>
      </w:r>
      <w:proofErr w:type="gramEnd"/>
      <w:r w:rsidRPr="00B02F1C">
        <w:rPr>
          <w:sz w:val="28"/>
          <w:lang w:val="en-US"/>
        </w:rPr>
        <w:t>6</w:t>
      </w:r>
      <w:r w:rsidRPr="00D16DD3">
        <w:rPr>
          <w:sz w:val="28"/>
          <w:lang w:val="en-US"/>
        </w:rPr>
        <w:t>)</w:t>
      </w:r>
      <w:r w:rsidRPr="00B02F1C">
        <w:rPr>
          <w:sz w:val="28"/>
          <w:lang w:val="en-US"/>
        </w:rPr>
        <w:t>. – P.</w:t>
      </w:r>
      <w:r>
        <w:rPr>
          <w:sz w:val="28"/>
          <w:lang w:val="en-US"/>
        </w:rPr>
        <w:t xml:space="preserve"> </w:t>
      </w:r>
      <w:r w:rsidRPr="00B02F1C">
        <w:rPr>
          <w:sz w:val="28"/>
          <w:lang w:val="en-US"/>
        </w:rPr>
        <w:t>1193-1198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Anon. Todlicher Spesazeffel fur Reh und Hase /</w:t>
      </w:r>
      <w:r>
        <w:rPr>
          <w:sz w:val="28"/>
          <w:lang w:val="en-US"/>
        </w:rPr>
        <w:t>/ Wild. Hund. – 1989. – Vol. 92</w:t>
      </w:r>
      <w:r>
        <w:rPr>
          <w:sz w:val="28"/>
        </w:rPr>
        <w:t>(</w:t>
      </w:r>
      <w:r w:rsidRPr="00B02F1C">
        <w:rPr>
          <w:sz w:val="28"/>
          <w:lang w:val="en-US"/>
        </w:rPr>
        <w:t>11</w:t>
      </w:r>
      <w:r>
        <w:rPr>
          <w:sz w:val="28"/>
        </w:rPr>
        <w:t>)</w:t>
      </w:r>
      <w:r w:rsidRPr="00B02F1C">
        <w:rPr>
          <w:sz w:val="28"/>
          <w:lang w:val="en-US"/>
        </w:rPr>
        <w:t>. – P.</w:t>
      </w:r>
      <w:r>
        <w:rPr>
          <w:sz w:val="28"/>
          <w:lang w:val="en-US"/>
        </w:rPr>
        <w:t xml:space="preserve"> </w:t>
      </w:r>
      <w:r w:rsidRPr="00B02F1C">
        <w:rPr>
          <w:sz w:val="28"/>
          <w:lang w:val="en-US"/>
        </w:rPr>
        <w:t>30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Antib</w:t>
      </w:r>
      <w:r w:rsidRPr="00B02F1C">
        <w:rPr>
          <w:sz w:val="28"/>
          <w:lang w:val="en-US"/>
        </w:rPr>
        <w:t>i</w:t>
      </w:r>
      <w:r w:rsidRPr="00B02F1C">
        <w:rPr>
          <w:sz w:val="28"/>
          <w:lang w:val="en-US"/>
        </w:rPr>
        <w:t>otic resistance and epidemiological typing of Staphylococcus aureus strains from ovine and rabbit mastitis / Goni P., Vergano Y., Ruiz J., Albizn I., Vila J., Gomez-Lus R. // Int. J. Antimicrob. Agents. – 2004. – Vol. 23</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268-272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Antimicrobial resistance genes in Staphylococcus aureus strains from rabbits / Vancraeynest D., Hermans K., Martel A., Vaneechoutte M., Devriese L.A., Haesbrouck F. //Proceedings of the 8 th World Rabbit Congress, Pueba (Me</w:t>
      </w:r>
      <w:r w:rsidRPr="00B02F1C">
        <w:rPr>
          <w:sz w:val="28"/>
          <w:lang w:val="en-US"/>
        </w:rPr>
        <w:t>x</w:t>
      </w:r>
      <w:r w:rsidRPr="00B02F1C">
        <w:rPr>
          <w:sz w:val="28"/>
          <w:lang w:val="en-US"/>
        </w:rPr>
        <w:t>ico). – 2004. – P.</w:t>
      </w:r>
      <w:r>
        <w:rPr>
          <w:sz w:val="28"/>
          <w:lang w:val="en-US"/>
        </w:rPr>
        <w:t xml:space="preserve"> </w:t>
      </w:r>
      <w:r w:rsidRPr="00B02F1C">
        <w:rPr>
          <w:sz w:val="28"/>
          <w:lang w:val="en-US"/>
        </w:rPr>
        <w:t>652-657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Aortic endograft infection due to Pasteurella multocida following a ra</w:t>
      </w:r>
      <w:r w:rsidRPr="00B02F1C">
        <w:rPr>
          <w:sz w:val="28"/>
          <w:lang w:val="en-US"/>
        </w:rPr>
        <w:t>b</w:t>
      </w:r>
      <w:r w:rsidRPr="00B02F1C">
        <w:rPr>
          <w:sz w:val="28"/>
          <w:lang w:val="en-US"/>
        </w:rPr>
        <w:t>bit bite / Silbertein E.J., Lin P.H., Bush R.L., Zhou W.. Lumsden A.B. // J.Vasc.Surg. – 2006. – Vol. 43(2). – P.</w:t>
      </w:r>
      <w:r>
        <w:rPr>
          <w:sz w:val="28"/>
          <w:lang w:val="en-US"/>
        </w:rPr>
        <w:t xml:space="preserve"> </w:t>
      </w:r>
      <w:r w:rsidRPr="00B02F1C">
        <w:rPr>
          <w:sz w:val="28"/>
          <w:lang w:val="en-US"/>
        </w:rPr>
        <w:t>393-395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Assies</w:t>
      </w:r>
      <w:r>
        <w:rPr>
          <w:sz w:val="28"/>
          <w:lang w:val="en-US"/>
        </w:rPr>
        <w:t xml:space="preserve"> L., Eggenkamp A.E., Lipma L.J.</w:t>
      </w:r>
      <w:r w:rsidRPr="00B02F1C">
        <w:rPr>
          <w:sz w:val="28"/>
          <w:lang w:val="en-US"/>
        </w:rPr>
        <w:t xml:space="preserve"> Esherichia coli O157 in Dutch domesticated rabbits // Tijdshr. Diergeneeskd. – 2007. – Vol. 132(2). – P. 40-43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Atrophic rhinitis in New Zealand white rabbits infected with Pa</w:t>
      </w:r>
      <w:r w:rsidRPr="00B02F1C">
        <w:rPr>
          <w:sz w:val="28"/>
          <w:lang w:val="en-US"/>
        </w:rPr>
        <w:t>s</w:t>
      </w:r>
      <w:r w:rsidRPr="00B02F1C">
        <w:rPr>
          <w:sz w:val="28"/>
          <w:lang w:val="en-US"/>
        </w:rPr>
        <w:t>teurella multocida / DiGiacomo R.F., Deeb B.J., Giddens W.E., Bernard B.L., Chengappa M.M. // Am. J. Vet. Res. – 1989. – Vol. 50(9). – P.</w:t>
      </w:r>
      <w:r>
        <w:rPr>
          <w:sz w:val="28"/>
          <w:lang w:val="en-US"/>
        </w:rPr>
        <w:t xml:space="preserve"> </w:t>
      </w:r>
      <w:r w:rsidRPr="00B02F1C">
        <w:rPr>
          <w:sz w:val="28"/>
          <w:lang w:val="en-US"/>
        </w:rPr>
        <w:t>1460-1465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Avril J.L., Donnio P.Y., Poudras P. Selective medium for Pasteurella multocida and its use to detect oropha</w:t>
      </w:r>
      <w:r>
        <w:rPr>
          <w:sz w:val="28"/>
          <w:lang w:val="en-US"/>
        </w:rPr>
        <w:t>ri</w:t>
      </w:r>
      <w:r w:rsidRPr="00B02F1C">
        <w:rPr>
          <w:sz w:val="28"/>
          <w:lang w:val="en-US"/>
        </w:rPr>
        <w:t>ngeal carriage in pig breeders // J. of. Clin. Microbiol. – 1990. – №7. –</w:t>
      </w:r>
      <w:r>
        <w:rPr>
          <w:sz w:val="28"/>
          <w:lang w:val="en-US"/>
        </w:rPr>
        <w:t xml:space="preserve"> </w:t>
      </w:r>
      <w:r w:rsidRPr="00B02F1C">
        <w:rPr>
          <w:sz w:val="28"/>
          <w:lang w:val="en-US"/>
        </w:rPr>
        <w:t>P.</w:t>
      </w:r>
      <w:r>
        <w:rPr>
          <w:sz w:val="28"/>
          <w:lang w:val="en-US"/>
        </w:rPr>
        <w:t xml:space="preserve"> </w:t>
      </w:r>
      <w:r w:rsidRPr="00B02F1C">
        <w:rPr>
          <w:sz w:val="28"/>
          <w:lang w:val="en-US"/>
        </w:rPr>
        <w:t>1438-1440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Bacteriological and serological studies on Pasteurella multocida infe</w:t>
      </w:r>
      <w:r w:rsidRPr="00B02F1C">
        <w:rPr>
          <w:sz w:val="28"/>
          <w:lang w:val="en-US"/>
        </w:rPr>
        <w:t>c</w:t>
      </w:r>
      <w:r w:rsidRPr="00B02F1C">
        <w:rPr>
          <w:sz w:val="28"/>
          <w:lang w:val="en-US"/>
        </w:rPr>
        <w:t>tion in rabbits / Nakagawa M., Nakayama K., Saito M., Takayama S., Watarai S. // Jikken. Dobutsu. – 1986. – Vol. 35. – P.463-469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Baker D.G. Natural pathogens of laboratory mice, rats, and rabbits and their effects on research // Clin. Mi</w:t>
      </w:r>
      <w:r>
        <w:rPr>
          <w:sz w:val="28"/>
          <w:lang w:val="en-US"/>
        </w:rPr>
        <w:t>crobiol. Rev. – 1998. – Vol. 11</w:t>
      </w:r>
      <w:r>
        <w:rPr>
          <w:sz w:val="28"/>
        </w:rPr>
        <w:t>(</w:t>
      </w:r>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231-266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Barfod K., Pederson K.B. Influence of vaccination of sows with Bord</w:t>
      </w:r>
      <w:r w:rsidRPr="00B02F1C">
        <w:rPr>
          <w:sz w:val="28"/>
          <w:lang w:val="en-US"/>
        </w:rPr>
        <w:t>e</w:t>
      </w:r>
      <w:r w:rsidRPr="00B02F1C">
        <w:rPr>
          <w:sz w:val="28"/>
          <w:lang w:val="en-US"/>
        </w:rPr>
        <w:t>tella – Pasteurella    vaccines on the occurrence of atrophic rhinitis among their offspring after experimental infection with Bordetella bro</w:t>
      </w:r>
      <w:r w:rsidRPr="00B02F1C">
        <w:rPr>
          <w:sz w:val="28"/>
          <w:lang w:val="en-US"/>
        </w:rPr>
        <w:t>n</w:t>
      </w:r>
      <w:r w:rsidRPr="00B02F1C">
        <w:rPr>
          <w:sz w:val="28"/>
          <w:lang w:val="en-US"/>
        </w:rPr>
        <w:t>chiseptica and toxigenic Pasteurella multocida // Nord. Vet. Med. – 1984. – Vol. 36</w:t>
      </w:r>
      <w:r w:rsidRPr="00D16DD3">
        <w:rPr>
          <w:sz w:val="28"/>
          <w:lang w:val="en-US"/>
        </w:rPr>
        <w:t>(</w:t>
      </w:r>
      <w:r w:rsidRPr="00B02F1C">
        <w:rPr>
          <w:sz w:val="28"/>
          <w:lang w:val="en-US"/>
        </w:rPr>
        <w:t>11</w:t>
      </w:r>
      <w:r w:rsidRPr="00D16DD3">
        <w:rPr>
          <w:sz w:val="28"/>
          <w:lang w:val="en-US"/>
        </w:rPr>
        <w:t>)</w:t>
      </w:r>
      <w:r w:rsidRPr="00B02F1C">
        <w:rPr>
          <w:sz w:val="28"/>
          <w:lang w:val="en-US"/>
        </w:rPr>
        <w:t>. – P.</w:t>
      </w:r>
      <w:r>
        <w:rPr>
          <w:sz w:val="28"/>
          <w:lang w:val="en-US"/>
        </w:rPr>
        <w:t xml:space="preserve"> </w:t>
      </w:r>
      <w:r w:rsidRPr="00B02F1C">
        <w:rPr>
          <w:sz w:val="28"/>
          <w:lang w:val="en-US"/>
        </w:rPr>
        <w:t>337-345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Binding of host iron-binding proteins and expression of iron-regulated membrane proteins by different serotypes of Pasteurella multocida causing hemor</w:t>
      </w:r>
      <w:r w:rsidRPr="00B02F1C">
        <w:rPr>
          <w:sz w:val="28"/>
          <w:lang w:val="en-US"/>
        </w:rPr>
        <w:t>r</w:t>
      </w:r>
      <w:r w:rsidRPr="00B02F1C">
        <w:rPr>
          <w:sz w:val="28"/>
          <w:lang w:val="en-US"/>
        </w:rPr>
        <w:t>hagic septicemia / Veken J.W., Shah N.H., Klaasen P., Oudega B., De Graaf F.K. // Mi</w:t>
      </w:r>
      <w:r>
        <w:rPr>
          <w:sz w:val="28"/>
          <w:lang w:val="en-US"/>
        </w:rPr>
        <w:t>crob. Pathog. – 1996. – Vol. 21</w:t>
      </w:r>
      <w:r>
        <w:rPr>
          <w:sz w:val="28"/>
        </w:rPr>
        <w:t>(</w:t>
      </w:r>
      <w:r w:rsidRPr="00B02F1C">
        <w:rPr>
          <w:sz w:val="28"/>
          <w:lang w:val="en-US"/>
        </w:rPr>
        <w:t>7</w:t>
      </w:r>
      <w:r>
        <w:rPr>
          <w:sz w:val="28"/>
        </w:rPr>
        <w:t>)</w:t>
      </w:r>
      <w:r w:rsidRPr="00B02F1C">
        <w:rPr>
          <w:sz w:val="28"/>
          <w:lang w:val="en-US"/>
        </w:rPr>
        <w:t>. – P.</w:t>
      </w:r>
      <w:r>
        <w:rPr>
          <w:sz w:val="28"/>
          <w:lang w:val="en-US"/>
        </w:rPr>
        <w:t xml:space="preserve"> </w:t>
      </w:r>
      <w:r w:rsidRPr="00B02F1C">
        <w:rPr>
          <w:sz w:val="28"/>
          <w:lang w:val="en-US"/>
        </w:rPr>
        <w:t>59-64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Biochemical and serological responses to cultural filtrate of Pasteurella multocida (P52) in ra</w:t>
      </w:r>
      <w:r w:rsidRPr="00B02F1C">
        <w:rPr>
          <w:sz w:val="28"/>
          <w:lang w:val="en-US"/>
        </w:rPr>
        <w:t>b</w:t>
      </w:r>
      <w:r w:rsidRPr="00B02F1C">
        <w:rPr>
          <w:sz w:val="28"/>
          <w:lang w:val="en-US"/>
        </w:rPr>
        <w:t xml:space="preserve">bits / Kumari A., Soni G.L., Sambyal D.S., Baxi K.K. // Ind. J. of Comp. Microbiol., Immunol. </w:t>
      </w:r>
      <w:proofErr w:type="gramStart"/>
      <w:r w:rsidRPr="00B02F1C">
        <w:rPr>
          <w:sz w:val="28"/>
          <w:lang w:val="en-US"/>
        </w:rPr>
        <w:t>and</w:t>
      </w:r>
      <w:proofErr w:type="gramEnd"/>
      <w:r w:rsidRPr="00B02F1C">
        <w:rPr>
          <w:sz w:val="28"/>
          <w:lang w:val="en-US"/>
        </w:rPr>
        <w:t xml:space="preserve"> Infect. Dis. </w:t>
      </w:r>
      <w:proofErr w:type="gramStart"/>
      <w:r w:rsidRPr="00B02F1C">
        <w:rPr>
          <w:sz w:val="28"/>
          <w:lang w:val="en-US"/>
        </w:rPr>
        <w:t>-  1994</w:t>
      </w:r>
      <w:proofErr w:type="gramEnd"/>
      <w:r w:rsidRPr="00B02F1C">
        <w:rPr>
          <w:sz w:val="28"/>
          <w:lang w:val="en-US"/>
        </w:rPr>
        <w:t xml:space="preserve">. – </w:t>
      </w:r>
      <w:proofErr w:type="gramStart"/>
      <w:r w:rsidRPr="00B02F1C">
        <w:rPr>
          <w:sz w:val="28"/>
          <w:lang w:val="en-US"/>
        </w:rPr>
        <w:t>Vol.15(</w:t>
      </w:r>
      <w:proofErr w:type="gramEnd"/>
      <w:r w:rsidRPr="00B02F1C">
        <w:rPr>
          <w:sz w:val="28"/>
          <w:lang w:val="en-US"/>
        </w:rPr>
        <w:t>3-4). – P.</w:t>
      </w:r>
      <w:r>
        <w:rPr>
          <w:sz w:val="28"/>
          <w:lang w:val="en-US"/>
        </w:rPr>
        <w:t xml:space="preserve"> </w:t>
      </w:r>
      <w:r w:rsidRPr="00B02F1C">
        <w:rPr>
          <w:sz w:val="28"/>
          <w:lang w:val="en-US"/>
        </w:rPr>
        <w:t>23-26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Bonilla-Ruz L.F., Garcia-Delgado G.A. Adherence of Pasteurella mu</w:t>
      </w:r>
      <w:r w:rsidRPr="00B02F1C">
        <w:rPr>
          <w:sz w:val="28"/>
          <w:lang w:val="en-US"/>
        </w:rPr>
        <w:t>l</w:t>
      </w:r>
      <w:r w:rsidRPr="00B02F1C">
        <w:rPr>
          <w:sz w:val="28"/>
          <w:lang w:val="en-US"/>
        </w:rPr>
        <w:t>tocida to rabbit respiratory epithelial cells in vitro // Rev. Latinoam. M</w:t>
      </w:r>
      <w:r w:rsidRPr="00B02F1C">
        <w:rPr>
          <w:sz w:val="28"/>
          <w:lang w:val="en-US"/>
        </w:rPr>
        <w:t>i</w:t>
      </w:r>
      <w:r>
        <w:rPr>
          <w:sz w:val="28"/>
          <w:lang w:val="en-US"/>
        </w:rPr>
        <w:t>crobiol. – 1993. – Vol. 35</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361-369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Botcher L., Grung S., Hellmann E. Electron microscopic studies of mucosal extirpates of rabbits after in vitro contact with Pasteurella mult</w:t>
      </w:r>
      <w:r w:rsidRPr="00B02F1C">
        <w:rPr>
          <w:sz w:val="28"/>
          <w:lang w:val="en-US"/>
        </w:rPr>
        <w:t>o</w:t>
      </w:r>
      <w:r w:rsidRPr="00B02F1C">
        <w:rPr>
          <w:sz w:val="28"/>
          <w:lang w:val="en-US"/>
        </w:rPr>
        <w:t xml:space="preserve">cida subsp. multocida strains // Zentralbl. Veterinarmed B. – 1990. – </w:t>
      </w:r>
      <w:proofErr w:type="gramStart"/>
      <w:r>
        <w:rPr>
          <w:sz w:val="28"/>
          <w:lang w:val="en-US"/>
        </w:rPr>
        <w:t>Vol.37</w:t>
      </w:r>
      <w:r>
        <w:rPr>
          <w:sz w:val="28"/>
        </w:rPr>
        <w:t>(</w:t>
      </w:r>
      <w:proofErr w:type="gramEnd"/>
      <w:r w:rsidRPr="00B02F1C">
        <w:rPr>
          <w:sz w:val="28"/>
          <w:lang w:val="en-US"/>
        </w:rPr>
        <w:t>7</w:t>
      </w:r>
      <w:r>
        <w:rPr>
          <w:sz w:val="28"/>
        </w:rPr>
        <w:t>)</w:t>
      </w:r>
      <w:r w:rsidRPr="00B02F1C">
        <w:rPr>
          <w:sz w:val="28"/>
          <w:lang w:val="en-US"/>
        </w:rPr>
        <w:t>. – P.</w:t>
      </w:r>
      <w:r>
        <w:rPr>
          <w:sz w:val="28"/>
          <w:lang w:val="en-US"/>
        </w:rPr>
        <w:t xml:space="preserve"> </w:t>
      </w:r>
      <w:r w:rsidRPr="00B02F1C">
        <w:rPr>
          <w:sz w:val="28"/>
          <w:lang w:val="en-US"/>
        </w:rPr>
        <w:t>520-531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Broome R.L., Brooks D.L. Efficacy of enrofloxacin in the treatment of respiratory pasteurellosis in rabbits // Lab. Anim. Sci. – 1991. – Vol. 41</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572-576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Burns K.E., Rulf J., Glisson J.R. Evalution of the effect of heating an oil-emulsion Pasteurella multocida bacterin on tissue reaction and i</w:t>
      </w:r>
      <w:r w:rsidRPr="00B02F1C">
        <w:rPr>
          <w:sz w:val="28"/>
          <w:lang w:val="en-US"/>
        </w:rPr>
        <w:t>m</w:t>
      </w:r>
      <w:r w:rsidRPr="00B02F1C">
        <w:rPr>
          <w:sz w:val="28"/>
          <w:lang w:val="en-US"/>
        </w:rPr>
        <w:t>munity // Avian. Dis. – 2003. – Vol. 47</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54-58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Candidate vaccine antigens and genes in Pasteurella multocida / Adler B., Bulach D., Cung J., Doughty S., Hunt M., Rajakumar K., Serrano M., Zhang Y. and Ruffolo C. // J. of Biotecnology. – 1999. – </w:t>
      </w:r>
      <w:proofErr w:type="gramStart"/>
      <w:r w:rsidRPr="00B02F1C">
        <w:rPr>
          <w:sz w:val="28"/>
          <w:lang w:val="en-US"/>
        </w:rPr>
        <w:t>Vol.20</w:t>
      </w:r>
      <w:r w:rsidRPr="00D16DD3">
        <w:rPr>
          <w:sz w:val="28"/>
          <w:lang w:val="en-US"/>
        </w:rPr>
        <w:t>(</w:t>
      </w:r>
      <w:proofErr w:type="gramEnd"/>
      <w:r w:rsidRPr="00B02F1C">
        <w:rPr>
          <w:sz w:val="28"/>
          <w:lang w:val="en-US"/>
        </w:rPr>
        <w:t>8</w:t>
      </w:r>
      <w:r w:rsidRPr="00D16DD3">
        <w:rPr>
          <w:sz w:val="28"/>
          <w:lang w:val="en-US"/>
        </w:rPr>
        <w:t>)</w:t>
      </w:r>
      <w:r w:rsidRPr="00B02F1C">
        <w:rPr>
          <w:sz w:val="28"/>
          <w:lang w:val="en-US"/>
        </w:rPr>
        <w:t>. – P.</w:t>
      </w:r>
      <w:r>
        <w:rPr>
          <w:sz w:val="28"/>
          <w:lang w:val="en-US"/>
        </w:rPr>
        <w:t xml:space="preserve"> </w:t>
      </w:r>
      <w:r w:rsidRPr="00B02F1C">
        <w:rPr>
          <w:sz w:val="28"/>
          <w:lang w:val="en-US"/>
        </w:rPr>
        <w:t>83-90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Caratterizzazione di stipiti di Pasteurella multocida subsp. multocida isolati da suini con sindromi respiratory / Brindani F., Paterlini F., O</w:t>
      </w:r>
      <w:r w:rsidRPr="00B02F1C">
        <w:rPr>
          <w:sz w:val="28"/>
          <w:lang w:val="en-US"/>
        </w:rPr>
        <w:t>s</w:t>
      </w:r>
      <w:r w:rsidRPr="00B02F1C">
        <w:rPr>
          <w:sz w:val="28"/>
          <w:lang w:val="en-US"/>
        </w:rPr>
        <w:t>siprandi M.C., Perini S., Ansuini A.  // Sel. Vet. – 1995. – Vol. 36</w:t>
      </w:r>
      <w:r>
        <w:rPr>
          <w:sz w:val="28"/>
        </w:rPr>
        <w:t>(</w:t>
      </w:r>
      <w:r w:rsidRPr="00B02F1C">
        <w:rPr>
          <w:sz w:val="28"/>
          <w:lang w:val="en-US"/>
        </w:rPr>
        <w:t>7</w:t>
      </w:r>
      <w:r>
        <w:rPr>
          <w:sz w:val="28"/>
        </w:rPr>
        <w:t>)</w:t>
      </w:r>
      <w:r w:rsidRPr="00B02F1C">
        <w:rPr>
          <w:sz w:val="28"/>
          <w:lang w:val="en-US"/>
        </w:rPr>
        <w:t>. – P.</w:t>
      </w:r>
      <w:r>
        <w:rPr>
          <w:sz w:val="28"/>
          <w:lang w:val="en-US"/>
        </w:rPr>
        <w:t xml:space="preserve"> </w:t>
      </w:r>
      <w:r w:rsidRPr="00B02F1C">
        <w:rPr>
          <w:sz w:val="28"/>
          <w:lang w:val="en-US"/>
        </w:rPr>
        <w:t>567-577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Characteristics and diffusion in the rabbit of a phage for Esherichia coli O103. Attempts to use this phage of the therapy / Reynaud A., Cloaster L., Bernard J., Laveran H., Ackermann H.W., L</w:t>
      </w:r>
      <w:r w:rsidRPr="00B02F1C">
        <w:rPr>
          <w:sz w:val="28"/>
          <w:lang w:val="en-US"/>
        </w:rPr>
        <w:t>i</w:t>
      </w:r>
      <w:r w:rsidRPr="00B02F1C">
        <w:rPr>
          <w:sz w:val="28"/>
          <w:lang w:val="en-US"/>
        </w:rPr>
        <w:t>cois D., Joly B. // Vet. Microbiol. – 1992. – Vol. 30</w:t>
      </w:r>
      <w:r>
        <w:rPr>
          <w:sz w:val="28"/>
        </w:rPr>
        <w:t>(</w:t>
      </w:r>
      <w:r w:rsidRPr="00B02F1C">
        <w:rPr>
          <w:sz w:val="28"/>
          <w:lang w:val="en-US"/>
        </w:rPr>
        <w:t>2-3</w:t>
      </w:r>
      <w:r>
        <w:rPr>
          <w:sz w:val="28"/>
        </w:rPr>
        <w:t>)</w:t>
      </w:r>
      <w:r w:rsidRPr="00B02F1C">
        <w:rPr>
          <w:sz w:val="28"/>
          <w:lang w:val="en-US"/>
        </w:rPr>
        <w:t>. – P.</w:t>
      </w:r>
      <w:r>
        <w:rPr>
          <w:sz w:val="28"/>
          <w:lang w:val="en-US"/>
        </w:rPr>
        <w:t xml:space="preserve"> </w:t>
      </w:r>
      <w:r w:rsidRPr="00B02F1C">
        <w:rPr>
          <w:sz w:val="28"/>
          <w:lang w:val="en-US"/>
        </w:rPr>
        <w:t>203-215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Characterization and comparison of Pasteurella multocida isolated from different species in the Czech Republic: capsular PCR typinf. Riboty</w:t>
      </w:r>
      <w:r w:rsidRPr="00B02F1C">
        <w:rPr>
          <w:sz w:val="28"/>
          <w:lang w:val="en-US"/>
        </w:rPr>
        <w:t>p</w:t>
      </w:r>
      <w:r w:rsidRPr="00B02F1C">
        <w:rPr>
          <w:sz w:val="28"/>
          <w:lang w:val="en-US"/>
        </w:rPr>
        <w:t>ing and dermonecrotoxin production / Jaglic Z., Kucerova Z., Nedba</w:t>
      </w:r>
      <w:r w:rsidRPr="00B02F1C">
        <w:rPr>
          <w:sz w:val="28"/>
          <w:lang w:val="en-US"/>
        </w:rPr>
        <w:t>l</w:t>
      </w:r>
      <w:r w:rsidRPr="00B02F1C">
        <w:rPr>
          <w:sz w:val="28"/>
          <w:lang w:val="en-US"/>
        </w:rPr>
        <w:t>cova K.,Pavlik I., Alexa P., Bartos M. // Vet. Med. – Czech. – 2005. – Vol. 50</w:t>
      </w:r>
      <w:r w:rsidRPr="00D16DD3">
        <w:rPr>
          <w:sz w:val="28"/>
          <w:lang w:val="en-US"/>
        </w:rPr>
        <w:t>(</w:t>
      </w:r>
      <w:r w:rsidRPr="00B02F1C">
        <w:rPr>
          <w:sz w:val="28"/>
          <w:lang w:val="en-US"/>
        </w:rPr>
        <w:t>8</w:t>
      </w:r>
      <w:r w:rsidRPr="00D16DD3">
        <w:rPr>
          <w:sz w:val="28"/>
          <w:lang w:val="en-US"/>
        </w:rPr>
        <w:t>)</w:t>
      </w:r>
      <w:r w:rsidRPr="00B02F1C">
        <w:rPr>
          <w:sz w:val="28"/>
          <w:lang w:val="en-US"/>
        </w:rPr>
        <w:t>. –</w:t>
      </w:r>
      <w:r>
        <w:rPr>
          <w:sz w:val="28"/>
          <w:lang w:val="en-US"/>
        </w:rPr>
        <w:t xml:space="preserve"> </w:t>
      </w:r>
      <w:r w:rsidRPr="00B02F1C">
        <w:rPr>
          <w:sz w:val="28"/>
          <w:lang w:val="en-US"/>
        </w:rPr>
        <w:t>P.</w:t>
      </w:r>
      <w:r>
        <w:rPr>
          <w:sz w:val="28"/>
          <w:lang w:val="en-US"/>
        </w:rPr>
        <w:t xml:space="preserve"> </w:t>
      </w:r>
      <w:r w:rsidRPr="00B02F1C">
        <w:rPr>
          <w:sz w:val="28"/>
          <w:lang w:val="en-US"/>
        </w:rPr>
        <w:t>345-354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Characterization of antigen purified from type 3 strains of Pasteurella multocida and its use for enzyme-linked immunosorbent assay / Hwang E.J., Holmes H.T., Zehfus B.P., Patton N.M., Matsumoto M.  // Lab. Anim. Sci. – 1986. – Vol. 36</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633-639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Characterization of E.coli strains isolated from rabbits with enteritis in Lombardia and Emilia Romagna (North Italy) during the period 2000-2003 / D’Incau M., Penne D., Pacciarini M., Maccabiani G., Lavazza A., Tagliabue S. // Proceedings of the 8 th World Rabbit Congress, Pueba (Mexico). – 2004. – P.</w:t>
      </w:r>
      <w:r>
        <w:rPr>
          <w:sz w:val="28"/>
          <w:lang w:val="en-US"/>
        </w:rPr>
        <w:t xml:space="preserve"> </w:t>
      </w:r>
      <w:r w:rsidRPr="00B02F1C">
        <w:rPr>
          <w:sz w:val="28"/>
          <w:lang w:val="en-US"/>
        </w:rPr>
        <w:t>526-531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Characterization of growing rabbit morbidity and mortality in a rabbitry in Champingo, Mexico  / Salcedo-Baca R., Martinez-Garcia G.F., Mo</w:t>
      </w:r>
      <w:r w:rsidRPr="00B02F1C">
        <w:rPr>
          <w:sz w:val="28"/>
          <w:lang w:val="en-US"/>
        </w:rPr>
        <w:t>n</w:t>
      </w:r>
      <w:r w:rsidRPr="00B02F1C">
        <w:rPr>
          <w:sz w:val="28"/>
          <w:lang w:val="en-US"/>
        </w:rPr>
        <w:t>tensinos R.L., Gomes-Lorence M. // Procedings of the 8 th world rabbit co</w:t>
      </w:r>
      <w:r w:rsidRPr="00B02F1C">
        <w:rPr>
          <w:sz w:val="28"/>
          <w:lang w:val="en-US"/>
        </w:rPr>
        <w:t>n</w:t>
      </w:r>
      <w:r w:rsidRPr="00B02F1C">
        <w:rPr>
          <w:sz w:val="28"/>
          <w:lang w:val="en-US"/>
        </w:rPr>
        <w:t>gress, Pueba (Mexico). – 2004. – P.</w:t>
      </w:r>
      <w:r>
        <w:rPr>
          <w:sz w:val="28"/>
          <w:lang w:val="en-US"/>
        </w:rPr>
        <w:t xml:space="preserve"> </w:t>
      </w:r>
      <w:r w:rsidRPr="00B02F1C">
        <w:rPr>
          <w:sz w:val="28"/>
          <w:lang w:val="en-US"/>
        </w:rPr>
        <w:t>626-631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Characterization of Pasteurella multocida isolated from rabbits in the Czech Pepublic / Jaglic Z., Kucerova Z., Neddflcova K., Kulich P., A</w:t>
      </w:r>
      <w:r w:rsidRPr="00B02F1C">
        <w:rPr>
          <w:sz w:val="28"/>
          <w:lang w:val="en-US"/>
        </w:rPr>
        <w:t>l</w:t>
      </w:r>
      <w:r w:rsidRPr="00B02F1C">
        <w:rPr>
          <w:sz w:val="28"/>
          <w:lang w:val="en-US"/>
        </w:rPr>
        <w:t>exa P. // Veterinarni Medicina. – 2006. – Vol. 51</w:t>
      </w:r>
      <w:r w:rsidRPr="00D16DD3">
        <w:rPr>
          <w:sz w:val="28"/>
          <w:lang w:val="en-US"/>
        </w:rPr>
        <w:t>(</w:t>
      </w:r>
      <w:r w:rsidRPr="00B02F1C">
        <w:rPr>
          <w:sz w:val="28"/>
          <w:lang w:val="en-US"/>
        </w:rPr>
        <w:t>5</w:t>
      </w:r>
      <w:r w:rsidRPr="00D16DD3">
        <w:rPr>
          <w:sz w:val="28"/>
          <w:lang w:val="en-US"/>
        </w:rPr>
        <w:t>)</w:t>
      </w:r>
      <w:r w:rsidRPr="00B02F1C">
        <w:rPr>
          <w:sz w:val="28"/>
          <w:lang w:val="en-US"/>
        </w:rPr>
        <w:t>. –</w:t>
      </w:r>
      <w:r>
        <w:rPr>
          <w:sz w:val="28"/>
          <w:lang w:val="en-US"/>
        </w:rPr>
        <w:t xml:space="preserve"> </w:t>
      </w:r>
      <w:r w:rsidRPr="00B02F1C">
        <w:rPr>
          <w:sz w:val="28"/>
          <w:lang w:val="en-US"/>
        </w:rPr>
        <w:t>P.</w:t>
      </w:r>
      <w:r>
        <w:rPr>
          <w:sz w:val="28"/>
          <w:lang w:val="en-US"/>
        </w:rPr>
        <w:t xml:space="preserve"> </w:t>
      </w:r>
      <w:r w:rsidRPr="00B02F1C">
        <w:rPr>
          <w:sz w:val="28"/>
          <w:lang w:val="en-US"/>
        </w:rPr>
        <w:t>278-287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Characterization of rabbit Pasteurella multocida isolates by use of whole cell, outer – membrane, and polymerase chain reaction typing / Dabo S.M., Confer A.W., Montelongo M., Lu Y.S. // Lab. Anim. Sci. – 1999. – Vol. 49</w:t>
      </w:r>
      <w:r>
        <w:rPr>
          <w:sz w:val="28"/>
        </w:rPr>
        <w:t>(</w:t>
      </w:r>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551-559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Chen H.J., Hulten K., Clarridge J.E. Taxonomic subgroups of Pasteurella multocida correlate with clinical presentation // J. Clin. Micr</w:t>
      </w:r>
      <w:r w:rsidRPr="00B02F1C">
        <w:rPr>
          <w:sz w:val="28"/>
          <w:lang w:val="en-US"/>
        </w:rPr>
        <w:t>o</w:t>
      </w:r>
      <w:r w:rsidRPr="00B02F1C">
        <w:rPr>
          <w:sz w:val="28"/>
          <w:lang w:val="en-US"/>
        </w:rPr>
        <w:t>biol. – 2002. – Vol. 40</w:t>
      </w:r>
      <w:r>
        <w:rPr>
          <w:sz w:val="28"/>
        </w:rPr>
        <w:t>(</w:t>
      </w:r>
      <w:r w:rsidRPr="00B02F1C">
        <w:rPr>
          <w:sz w:val="28"/>
          <w:lang w:val="en-US"/>
        </w:rPr>
        <w:t>9</w:t>
      </w:r>
      <w:r>
        <w:rPr>
          <w:sz w:val="28"/>
        </w:rPr>
        <w:t>)</w:t>
      </w:r>
      <w:r w:rsidRPr="00B02F1C">
        <w:rPr>
          <w:sz w:val="28"/>
          <w:lang w:val="en-US"/>
        </w:rPr>
        <w:t>. – P.</w:t>
      </w:r>
      <w:r>
        <w:rPr>
          <w:sz w:val="28"/>
          <w:lang w:val="en-US"/>
        </w:rPr>
        <w:t xml:space="preserve"> </w:t>
      </w:r>
      <w:r w:rsidRPr="00B02F1C">
        <w:rPr>
          <w:sz w:val="28"/>
          <w:lang w:val="en-US"/>
        </w:rPr>
        <w:t>3438-3441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Chengappa M.M., Myers R.C., Carter G.R. Capsular and somatic types of Pasteurella multocida from rabbits // Can. J. Comp. Med. – 1982. – Vol. 46</w:t>
      </w:r>
      <w:r w:rsidRPr="00D16DD3">
        <w:rPr>
          <w:sz w:val="28"/>
          <w:lang w:val="en-US"/>
        </w:rPr>
        <w:t>(</w:t>
      </w:r>
      <w:r w:rsidRPr="00B02F1C">
        <w:rPr>
          <w:sz w:val="28"/>
          <w:lang w:val="en-US"/>
        </w:rPr>
        <w:t>4</w:t>
      </w:r>
      <w:r w:rsidRPr="00D16DD3">
        <w:rPr>
          <w:sz w:val="28"/>
          <w:lang w:val="en-US"/>
        </w:rPr>
        <w:t>)</w:t>
      </w:r>
      <w:r w:rsidRPr="00B02F1C">
        <w:rPr>
          <w:sz w:val="28"/>
          <w:lang w:val="en-US"/>
        </w:rPr>
        <w:t>. – P.</w:t>
      </w:r>
      <w:r>
        <w:rPr>
          <w:sz w:val="28"/>
          <w:lang w:val="en-US"/>
        </w:rPr>
        <w:t xml:space="preserve"> </w:t>
      </w:r>
      <w:r w:rsidRPr="00B02F1C">
        <w:rPr>
          <w:sz w:val="28"/>
          <w:lang w:val="en-US"/>
        </w:rPr>
        <w:t>437-439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Chrisp C.E., Foged N.T. Induction of pneumonia in rabbits by use of p</w:t>
      </w:r>
      <w:r w:rsidRPr="00B02F1C">
        <w:rPr>
          <w:sz w:val="28"/>
          <w:lang w:val="en-US"/>
        </w:rPr>
        <w:t>u</w:t>
      </w:r>
      <w:r w:rsidRPr="00B02F1C">
        <w:rPr>
          <w:sz w:val="28"/>
          <w:lang w:val="en-US"/>
        </w:rPr>
        <w:t>rified protein toxin from Pasteurella multocida // Am J. Vet. Res. – 1991. – Vol. 52</w:t>
      </w:r>
      <w:r w:rsidRPr="00D16DD3">
        <w:rPr>
          <w:sz w:val="28"/>
          <w:lang w:val="en-US"/>
        </w:rPr>
        <w:t>(</w:t>
      </w:r>
      <w:r w:rsidRPr="00B02F1C">
        <w:rPr>
          <w:sz w:val="28"/>
          <w:lang w:val="en-US"/>
        </w:rPr>
        <w:t>1</w:t>
      </w:r>
      <w:r w:rsidRPr="00D16DD3">
        <w:rPr>
          <w:sz w:val="28"/>
          <w:lang w:val="en-US"/>
        </w:rPr>
        <w:t>)</w:t>
      </w:r>
      <w:r w:rsidRPr="00B02F1C">
        <w:rPr>
          <w:sz w:val="28"/>
          <w:lang w:val="en-US"/>
        </w:rPr>
        <w:t>. – P.</w:t>
      </w:r>
      <w:r>
        <w:rPr>
          <w:sz w:val="28"/>
          <w:lang w:val="en-US"/>
        </w:rPr>
        <w:t xml:space="preserve"> </w:t>
      </w:r>
      <w:r w:rsidRPr="00B02F1C">
        <w:rPr>
          <w:sz w:val="28"/>
          <w:lang w:val="en-US"/>
        </w:rPr>
        <w:t>56-61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Cilia-associated respiratory (CAR) bacillus infection in confetionally reared rabbits / Caniatti M., Crippa L., Giusii M., Mattiello S., Grilli G., Drsenigo R., Scanziani E.  // Zentralbl. Veterinarmed B. – 1998. – Vol. 45</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363-371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Cloning and characterization of the ahpA gene of Pasteurella mu</w:t>
      </w:r>
      <w:r w:rsidRPr="00B02F1C">
        <w:rPr>
          <w:sz w:val="28"/>
          <w:lang w:val="en-US"/>
        </w:rPr>
        <w:t>l</w:t>
      </w:r>
      <w:r w:rsidRPr="00B02F1C">
        <w:rPr>
          <w:sz w:val="28"/>
          <w:lang w:val="en-US"/>
        </w:rPr>
        <w:t>tocida serogroup b:2 (strain P52): short communication / Rani S.S., Chaturvedi V.K., Gupta P.K., Joseph S., Nair B.C., Pangey K.D. // Act</w:t>
      </w:r>
      <w:r>
        <w:rPr>
          <w:sz w:val="28"/>
          <w:lang w:val="en-US"/>
        </w:rPr>
        <w:t>a. Vet. Hung. – 2006. – Vol. 54</w:t>
      </w:r>
      <w:r w:rsidRPr="00B02F1C">
        <w:rPr>
          <w:sz w:val="28"/>
          <w:lang w:val="en-US"/>
        </w:rPr>
        <w:t>(4). – P. 449-453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Colonisation of rabbits with Staphylococcus aureus after experimental infection with hight and low virulence strains / Hermans K., De Herdt P., Devriese L.A., Godart C., Haesebrouk F. // Vet. Microbiol. – 2000. – </w:t>
      </w:r>
      <w:proofErr w:type="gramStart"/>
      <w:r w:rsidRPr="00B02F1C">
        <w:rPr>
          <w:sz w:val="28"/>
          <w:lang w:val="en-US"/>
        </w:rPr>
        <w:t>Vol.72(</w:t>
      </w:r>
      <w:proofErr w:type="gramEnd"/>
      <w:r w:rsidRPr="00B02F1C">
        <w:rPr>
          <w:sz w:val="28"/>
          <w:lang w:val="en-US"/>
        </w:rPr>
        <w:t>3-4). – P.</w:t>
      </w:r>
      <w:r>
        <w:rPr>
          <w:sz w:val="28"/>
          <w:lang w:val="en-US"/>
        </w:rPr>
        <w:t xml:space="preserve"> </w:t>
      </w:r>
      <w:r w:rsidRPr="00B02F1C">
        <w:rPr>
          <w:sz w:val="28"/>
          <w:lang w:val="en-US"/>
        </w:rPr>
        <w:t>277-284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Colonization of ra</w:t>
      </w:r>
      <w:r w:rsidRPr="00B02F1C">
        <w:rPr>
          <w:sz w:val="28"/>
          <w:lang w:val="en-US"/>
        </w:rPr>
        <w:t>b</w:t>
      </w:r>
      <w:r w:rsidRPr="00B02F1C">
        <w:rPr>
          <w:sz w:val="28"/>
          <w:lang w:val="en-US"/>
        </w:rPr>
        <w:t>bits by Pasteurella multocida: serum Ig G responses following intranasal challenge with serologically distinct isolates / Delong D., Manning P.J., Gunter R., Swanson D.L.  // Lab. Anim. Sci. – 1992. – Vol. 42</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13-18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Comparison of indirect haemagglutination test, gel-diffusion precipitin test and enzyme linked immunosorbent assay for detection of serum antibodies to Pasteurella multocida in naturally and experimentally i</w:t>
      </w:r>
      <w:r w:rsidRPr="00B02F1C">
        <w:rPr>
          <w:sz w:val="28"/>
          <w:lang w:val="en-US"/>
        </w:rPr>
        <w:t>n</w:t>
      </w:r>
      <w:r w:rsidRPr="00B02F1C">
        <w:rPr>
          <w:sz w:val="28"/>
          <w:lang w:val="en-US"/>
        </w:rPr>
        <w:t>fected rabbits / Kawamoto E., Sawada T., Sato T., Suzuki K., Maruyama T. // Lab. Anim. – 1994. – Vol. 28</w:t>
      </w:r>
      <w:r>
        <w:rPr>
          <w:sz w:val="28"/>
        </w:rPr>
        <w:t>(1)</w:t>
      </w:r>
      <w:r w:rsidRPr="00B02F1C">
        <w:rPr>
          <w:sz w:val="28"/>
          <w:lang w:val="en-US"/>
        </w:rPr>
        <w:t>. – P.</w:t>
      </w:r>
      <w:r>
        <w:rPr>
          <w:sz w:val="28"/>
          <w:lang w:val="en-US"/>
        </w:rPr>
        <w:t xml:space="preserve"> </w:t>
      </w:r>
      <w:r w:rsidRPr="00B02F1C">
        <w:rPr>
          <w:sz w:val="28"/>
          <w:lang w:val="en-US"/>
        </w:rPr>
        <w:t>19-25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Confer A.W. Immunogens of Pasteurella multocida // Vet. Microbiol. – 1993. – </w:t>
      </w:r>
      <w:proofErr w:type="gramStart"/>
      <w:r w:rsidRPr="00B02F1C">
        <w:rPr>
          <w:sz w:val="28"/>
          <w:lang w:val="en-US"/>
        </w:rPr>
        <w:t>Vol.37</w:t>
      </w:r>
      <w:r>
        <w:rPr>
          <w:sz w:val="28"/>
        </w:rPr>
        <w:t>(</w:t>
      </w:r>
      <w:proofErr w:type="gramEnd"/>
      <w:r w:rsidRPr="00B02F1C">
        <w:rPr>
          <w:sz w:val="28"/>
          <w:lang w:val="en-US"/>
        </w:rPr>
        <w:t>11</w:t>
      </w:r>
      <w:r>
        <w:rPr>
          <w:sz w:val="28"/>
        </w:rPr>
        <w:t>)</w:t>
      </w:r>
      <w:r w:rsidRPr="00B02F1C">
        <w:rPr>
          <w:sz w:val="28"/>
          <w:lang w:val="en-US"/>
        </w:rPr>
        <w:t>. – P.</w:t>
      </w:r>
      <w:r>
        <w:rPr>
          <w:sz w:val="28"/>
          <w:lang w:val="en-US"/>
        </w:rPr>
        <w:t xml:space="preserve"> </w:t>
      </w:r>
      <w:r w:rsidRPr="00B02F1C">
        <w:rPr>
          <w:sz w:val="28"/>
          <w:lang w:val="en-US"/>
        </w:rPr>
        <w:t>353-368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Cooper S.C., McLellan G.J., Rycroff A.N. Conjunctival flora observed in 70 healthy domestic rabbits (Orystolagus cuniculus) // Vet. Res. – 2001. – Vol. 149</w:t>
      </w:r>
      <w:r w:rsidRPr="00D16DD3">
        <w:rPr>
          <w:sz w:val="28"/>
          <w:lang w:val="en-US"/>
        </w:rPr>
        <w:t>(</w:t>
      </w:r>
      <w:r w:rsidRPr="00B02F1C">
        <w:rPr>
          <w:sz w:val="28"/>
          <w:lang w:val="en-US"/>
        </w:rPr>
        <w:t>8</w:t>
      </w:r>
      <w:r w:rsidRPr="00D16DD3">
        <w:rPr>
          <w:sz w:val="28"/>
          <w:lang w:val="en-US"/>
        </w:rPr>
        <w:t>)</w:t>
      </w:r>
      <w:r w:rsidRPr="00B02F1C">
        <w:rPr>
          <w:sz w:val="28"/>
          <w:lang w:val="en-US"/>
        </w:rPr>
        <w:t>. – P.</w:t>
      </w:r>
      <w:r>
        <w:rPr>
          <w:sz w:val="28"/>
          <w:lang w:val="en-US"/>
        </w:rPr>
        <w:t xml:space="preserve"> </w:t>
      </w:r>
      <w:r w:rsidRPr="00B02F1C">
        <w:rPr>
          <w:sz w:val="28"/>
          <w:lang w:val="en-US"/>
        </w:rPr>
        <w:t>232-235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Dabo S.M., Confer A.W., Lu Y.S. Single primer polymerase chain rea</w:t>
      </w:r>
      <w:r w:rsidRPr="00B02F1C">
        <w:rPr>
          <w:sz w:val="28"/>
          <w:lang w:val="en-US"/>
        </w:rPr>
        <w:t>c</w:t>
      </w:r>
      <w:r w:rsidRPr="00B02F1C">
        <w:rPr>
          <w:sz w:val="28"/>
          <w:lang w:val="en-US"/>
        </w:rPr>
        <w:t>tion fingerprinting for Pasteurella multocida isolates from laboratory rabbits // Am</w:t>
      </w:r>
      <w:r>
        <w:rPr>
          <w:sz w:val="28"/>
          <w:lang w:val="en-US"/>
        </w:rPr>
        <w:t>. J. Vet. Res. – 2000. – Vol. 6</w:t>
      </w:r>
      <w:r w:rsidRPr="00D16DD3">
        <w:rPr>
          <w:sz w:val="28"/>
          <w:lang w:val="en-US"/>
        </w:rPr>
        <w:t>3</w:t>
      </w:r>
      <w:r w:rsidRPr="00B02F1C">
        <w:rPr>
          <w:sz w:val="28"/>
          <w:lang w:val="en-US"/>
        </w:rPr>
        <w:t>(3). – P.</w:t>
      </w:r>
      <w:r>
        <w:rPr>
          <w:sz w:val="28"/>
          <w:lang w:val="en-US"/>
        </w:rPr>
        <w:t xml:space="preserve"> </w:t>
      </w:r>
      <w:r w:rsidRPr="00B02F1C">
        <w:rPr>
          <w:sz w:val="28"/>
          <w:lang w:val="en-US"/>
        </w:rPr>
        <w:t>305-309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Debnath J.C., Scharma T.S. Derivation of blood sera electrolytes level in animal due to Pasteurella multocida infection // Indian J. Anim. Sci. </w:t>
      </w:r>
      <w:r>
        <w:rPr>
          <w:sz w:val="28"/>
          <w:lang w:val="en-US"/>
        </w:rPr>
        <w:t>– 1989. – Vol. 59</w:t>
      </w:r>
      <w:r w:rsidRPr="00D16DD3">
        <w:rPr>
          <w:sz w:val="28"/>
          <w:lang w:val="en-US"/>
        </w:rPr>
        <w:t>(</w:t>
      </w:r>
      <w:r w:rsidRPr="00B02F1C">
        <w:rPr>
          <w:sz w:val="28"/>
          <w:lang w:val="en-US"/>
        </w:rPr>
        <w:t>6</w:t>
      </w:r>
      <w:r w:rsidRPr="00D16DD3">
        <w:rPr>
          <w:sz w:val="28"/>
          <w:lang w:val="en-US"/>
        </w:rPr>
        <w:t>)</w:t>
      </w:r>
      <w:r w:rsidRPr="00B02F1C">
        <w:rPr>
          <w:sz w:val="28"/>
          <w:lang w:val="en-US"/>
        </w:rPr>
        <w:t>. – P.</w:t>
      </w:r>
      <w:r>
        <w:rPr>
          <w:sz w:val="28"/>
          <w:lang w:val="en-US"/>
        </w:rPr>
        <w:t xml:space="preserve"> </w:t>
      </w:r>
      <w:r w:rsidRPr="00B02F1C">
        <w:rPr>
          <w:sz w:val="28"/>
          <w:lang w:val="en-US"/>
        </w:rPr>
        <w:t>652-654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Debnath J.C., Sharma T.S. Effects of Pasteurella multocida and its endotoxins on blood: sera electrolytes of buffalo calves and rabbits // I</w:t>
      </w:r>
      <w:r w:rsidRPr="00B02F1C">
        <w:rPr>
          <w:sz w:val="28"/>
          <w:lang w:val="en-US"/>
        </w:rPr>
        <w:t>n</w:t>
      </w:r>
      <w:r w:rsidRPr="00B02F1C">
        <w:rPr>
          <w:sz w:val="28"/>
          <w:lang w:val="en-US"/>
        </w:rPr>
        <w:t>dian J. Anim. Sci. – 1988. – Vol. 56</w:t>
      </w:r>
      <w:r w:rsidRPr="00D16DD3">
        <w:rPr>
          <w:sz w:val="28"/>
          <w:lang w:val="en-US"/>
        </w:rPr>
        <w:t>(</w:t>
      </w:r>
      <w:r w:rsidRPr="00B02F1C">
        <w:rPr>
          <w:sz w:val="28"/>
          <w:lang w:val="en-US"/>
        </w:rPr>
        <w:t>11</w:t>
      </w:r>
      <w:r w:rsidRPr="00D16DD3">
        <w:rPr>
          <w:sz w:val="28"/>
          <w:lang w:val="en-US"/>
        </w:rPr>
        <w:t>)</w:t>
      </w:r>
      <w:r w:rsidRPr="00B02F1C">
        <w:rPr>
          <w:sz w:val="28"/>
          <w:lang w:val="en-US"/>
        </w:rPr>
        <w:t>. – P.</w:t>
      </w:r>
      <w:r>
        <w:rPr>
          <w:sz w:val="28"/>
          <w:lang w:val="en-US"/>
        </w:rPr>
        <w:t xml:space="preserve"> </w:t>
      </w:r>
      <w:r w:rsidRPr="00B02F1C">
        <w:rPr>
          <w:sz w:val="28"/>
          <w:lang w:val="en-US"/>
        </w:rPr>
        <w:t>1269-1275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Deeb B.J., DiGiacomo R.F. Respiratory disease of rabbits // Vet. Clin. North. Am. Exot. Anim. Pract. – 2000. – Vol. 3</w:t>
      </w:r>
      <w:r>
        <w:rPr>
          <w:sz w:val="28"/>
        </w:rPr>
        <w:t>(</w:t>
      </w:r>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465-480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Derivation of Pasteurella multocida – free rabbit litters by enrofloxacin treatment / Suckow M.A., Bowersock T.L., Martin B.J., Douglas F.A. // Vet. Microbiol. – 1996. – Vol. 51</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161-168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Detection of antibodies against Pasteurella multocida using immunohi</w:t>
      </w:r>
      <w:r w:rsidRPr="00B02F1C">
        <w:rPr>
          <w:sz w:val="28"/>
          <w:lang w:val="en-US"/>
        </w:rPr>
        <w:t>s</w:t>
      </w:r>
      <w:r w:rsidRPr="00B02F1C">
        <w:rPr>
          <w:sz w:val="28"/>
          <w:lang w:val="en-US"/>
        </w:rPr>
        <w:t>tochemical staining in an outbreak of rabbits pasteurellosis / Takashima H., Sokai H., Zunai T., Masegi T. // J. Vet. Med. Sci. – 2001. – Vol. 63</w:t>
      </w:r>
      <w:r w:rsidRPr="00D16DD3">
        <w:rPr>
          <w:sz w:val="28"/>
          <w:lang w:val="en-US"/>
        </w:rPr>
        <w:t>(</w:t>
      </w:r>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171-174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Detection of circulating immune complexes in human sera by simplified assays polyethylene glycol / M. Digeon, M. Laver, J. Riza, J.F. Bach // J. Immunol. Meth. – 1977. – Vol. 16. – P.</w:t>
      </w:r>
      <w:r>
        <w:rPr>
          <w:sz w:val="28"/>
          <w:lang w:val="en-US"/>
        </w:rPr>
        <w:t xml:space="preserve"> </w:t>
      </w:r>
      <w:r w:rsidRPr="00B02F1C">
        <w:rPr>
          <w:sz w:val="28"/>
          <w:lang w:val="en-US"/>
        </w:rPr>
        <w:t>165-183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DiGiacomo R.F., Deeb B.J. Pasteurellosis (snuffles) in rabbits – sequel and vaccination // J. Appl. Rabbit Res. – 1989. –Vol. 12</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10-14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DiGiacomo R.F., Garlinghouse L.E., Van Hoosier G.L. Natural history of infection with Pasteurella multocida in rabbits // J. Am. Vet. Med. Assoc. – 1983. – Vol. 183</w:t>
      </w:r>
      <w:r>
        <w:rPr>
          <w:sz w:val="28"/>
        </w:rPr>
        <w:t>(</w:t>
      </w:r>
      <w:r w:rsidRPr="00B02F1C">
        <w:rPr>
          <w:sz w:val="28"/>
          <w:lang w:val="en-US"/>
        </w:rPr>
        <w:t>12</w:t>
      </w:r>
      <w:r>
        <w:rPr>
          <w:sz w:val="28"/>
        </w:rPr>
        <w:t>)</w:t>
      </w:r>
      <w:r w:rsidRPr="00B02F1C">
        <w:rPr>
          <w:sz w:val="28"/>
          <w:lang w:val="en-US"/>
        </w:rPr>
        <w:t>. – P. 1172-1175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DiGiacomo R.F., Jones C.D., Wathes C.M. Transmission of Pasteurella multocida in rabbits // Lab. Anim. Sci. – 1987. – Vol. 37(5). – P.</w:t>
      </w:r>
      <w:r>
        <w:rPr>
          <w:sz w:val="28"/>
          <w:lang w:val="en-US"/>
        </w:rPr>
        <w:t xml:space="preserve"> </w:t>
      </w:r>
      <w:r w:rsidRPr="00B02F1C">
        <w:rPr>
          <w:sz w:val="28"/>
          <w:lang w:val="en-US"/>
        </w:rPr>
        <w:t>621-623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Disposition of ofloxacin in female New Zealand white rabbits  / Mara</w:t>
      </w:r>
      <w:r w:rsidRPr="00B02F1C">
        <w:rPr>
          <w:sz w:val="28"/>
          <w:lang w:val="en-US"/>
        </w:rPr>
        <w:t>n</w:t>
      </w:r>
      <w:r w:rsidRPr="00B02F1C">
        <w:rPr>
          <w:sz w:val="28"/>
          <w:lang w:val="en-US"/>
        </w:rPr>
        <w:t xml:space="preserve">gos M.N., Zhu Z., Nicolau D.P., Klepser M.E., Nightingale C.H. // J. Vet. Pharm. &amp; Terap. – 1997. – </w:t>
      </w:r>
      <w:proofErr w:type="gramStart"/>
      <w:r w:rsidRPr="00B02F1C">
        <w:rPr>
          <w:sz w:val="28"/>
          <w:lang w:val="en-US"/>
        </w:rPr>
        <w:t>Vol.20</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17-20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Disseminated staph</w:t>
      </w:r>
      <w:r w:rsidRPr="00B02F1C">
        <w:rPr>
          <w:sz w:val="28"/>
          <w:lang w:val="en-US"/>
        </w:rPr>
        <w:t>y</w:t>
      </w:r>
      <w:r w:rsidRPr="00B02F1C">
        <w:rPr>
          <w:sz w:val="28"/>
          <w:lang w:val="en-US"/>
        </w:rPr>
        <w:t>lococcal disease in laboratory rabbits (Oryctolagus cuniculus) / Snyder S.B., Fox J.G., Campell L.H., Soave O.A. // Lab, Anim. Sci. – 1976. – Vol. 26</w:t>
      </w:r>
      <w:r w:rsidRPr="00D16DD3">
        <w:rPr>
          <w:sz w:val="28"/>
          <w:lang w:val="en-US"/>
        </w:rPr>
        <w:t>(</w:t>
      </w:r>
      <w:r w:rsidRPr="00B02F1C">
        <w:rPr>
          <w:sz w:val="28"/>
          <w:lang w:val="en-US"/>
        </w:rPr>
        <w:t>1</w:t>
      </w:r>
      <w:r w:rsidRPr="00D16DD3">
        <w:rPr>
          <w:sz w:val="28"/>
          <w:lang w:val="en-US"/>
        </w:rPr>
        <w:t>)</w:t>
      </w:r>
      <w:r w:rsidRPr="00B02F1C">
        <w:rPr>
          <w:sz w:val="28"/>
          <w:lang w:val="en-US"/>
        </w:rPr>
        <w:t>. – P.</w:t>
      </w:r>
      <w:r>
        <w:rPr>
          <w:sz w:val="28"/>
          <w:lang w:val="en-US"/>
        </w:rPr>
        <w:t xml:space="preserve"> </w:t>
      </w:r>
      <w:r w:rsidRPr="00B02F1C">
        <w:rPr>
          <w:sz w:val="28"/>
          <w:lang w:val="en-US"/>
        </w:rPr>
        <w:t>86-88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Distribution of a monoclonal antibody-recognized protective protein immunogen on the outer membranes of Pasteurella multocida rabbits isolates / Lu Y.S., Gerrity L.W., Afendis S.J., Watkins L., Pakes S.P. // J. Cli</w:t>
      </w:r>
      <w:r>
        <w:rPr>
          <w:sz w:val="28"/>
          <w:lang w:val="en-US"/>
        </w:rPr>
        <w:t>n. Microbiol. – 1988. – Vol. 26</w:t>
      </w:r>
      <w:r>
        <w:rPr>
          <w:sz w:val="28"/>
        </w:rPr>
        <w:t>(</w:t>
      </w:r>
      <w:r w:rsidRPr="00B02F1C">
        <w:rPr>
          <w:sz w:val="28"/>
          <w:lang w:val="en-US"/>
        </w:rPr>
        <w:t>7</w:t>
      </w:r>
      <w:r>
        <w:rPr>
          <w:sz w:val="28"/>
        </w:rPr>
        <w:t>)</w:t>
      </w:r>
      <w:r w:rsidRPr="00B02F1C">
        <w:rPr>
          <w:sz w:val="28"/>
          <w:lang w:val="en-US"/>
        </w:rPr>
        <w:t>. – P.</w:t>
      </w:r>
      <w:r>
        <w:rPr>
          <w:sz w:val="28"/>
          <w:lang w:val="en-US"/>
        </w:rPr>
        <w:t xml:space="preserve"> </w:t>
      </w:r>
      <w:r w:rsidRPr="00B02F1C">
        <w:rPr>
          <w:sz w:val="28"/>
          <w:lang w:val="en-US"/>
        </w:rPr>
        <w:t>1326-1390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Distribution of indole-producing urease-negative pasteurellas in animals / Biberstein E.L., Lang S.S., Kass P.H., Hirsh D.C.  // J. Vet. Diagn. I</w:t>
      </w:r>
      <w:r w:rsidRPr="00B02F1C">
        <w:rPr>
          <w:sz w:val="28"/>
          <w:lang w:val="en-US"/>
        </w:rPr>
        <w:t>n</w:t>
      </w:r>
      <w:r w:rsidRPr="00B02F1C">
        <w:rPr>
          <w:sz w:val="28"/>
          <w:lang w:val="en-US"/>
        </w:rPr>
        <w:t xml:space="preserve">vest. – 1991. – </w:t>
      </w:r>
      <w:proofErr w:type="gramStart"/>
      <w:r w:rsidRPr="00B02F1C">
        <w:rPr>
          <w:sz w:val="28"/>
          <w:lang w:val="en-US"/>
        </w:rPr>
        <w:t>Vol.3</w:t>
      </w:r>
      <w:r>
        <w:rPr>
          <w:sz w:val="28"/>
        </w:rPr>
        <w:t>(</w:t>
      </w:r>
      <w:proofErr w:type="gramEnd"/>
      <w:r w:rsidRPr="00B02F1C">
        <w:rPr>
          <w:sz w:val="28"/>
          <w:lang w:val="en-US"/>
        </w:rPr>
        <w:t>10</w:t>
      </w:r>
      <w:r>
        <w:rPr>
          <w:sz w:val="28"/>
        </w:rPr>
        <w:t>)</w:t>
      </w:r>
      <w:r w:rsidRPr="00B02F1C">
        <w:rPr>
          <w:sz w:val="28"/>
          <w:lang w:val="en-US"/>
        </w:rPr>
        <w:t>. – P.</w:t>
      </w:r>
      <w:r>
        <w:rPr>
          <w:sz w:val="28"/>
          <w:lang w:val="en-US"/>
        </w:rPr>
        <w:t xml:space="preserve"> </w:t>
      </w:r>
      <w:r w:rsidRPr="00B02F1C">
        <w:rPr>
          <w:sz w:val="28"/>
          <w:lang w:val="en-US"/>
        </w:rPr>
        <w:t>319-323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Domestic rabbits: diseases and parasites / Patton N.M., Hagen K.W., Corham J.R., Flatt R.E. – Oregon, Idabo, Washin</w:t>
      </w:r>
      <w:r w:rsidRPr="00B02F1C">
        <w:rPr>
          <w:sz w:val="28"/>
          <w:lang w:val="en-US"/>
        </w:rPr>
        <w:t>g</w:t>
      </w:r>
      <w:r w:rsidRPr="00B02F1C">
        <w:rPr>
          <w:sz w:val="28"/>
          <w:lang w:val="en-US"/>
        </w:rPr>
        <w:t xml:space="preserve">ton. – 2000. – 30 p.  </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Duclos P., Cailet I., Javelot P. Aerobic bacterial flora of the cavity of rabbits // Ann. Rech. Vet. – 1986. – Vol. 17</w:t>
      </w:r>
      <w:r>
        <w:rPr>
          <w:sz w:val="28"/>
        </w:rPr>
        <w:t>(</w:t>
      </w:r>
      <w:r w:rsidRPr="00B02F1C">
        <w:rPr>
          <w:sz w:val="28"/>
          <w:lang w:val="en-US"/>
        </w:rPr>
        <w:t>2</w:t>
      </w:r>
      <w:r>
        <w:rPr>
          <w:sz w:val="28"/>
        </w:rPr>
        <w:t>)</w:t>
      </w:r>
      <w:r w:rsidRPr="00B02F1C">
        <w:rPr>
          <w:sz w:val="28"/>
          <w:lang w:val="en-US"/>
        </w:rPr>
        <w:t>. – P. 185-190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Duquesne-Purina. Le colibacilie O103 // Cuniculture Fr. – 1986. – Vol. 67. – P.</w:t>
      </w:r>
      <w:r>
        <w:rPr>
          <w:sz w:val="28"/>
          <w:lang w:val="en-US"/>
        </w:rPr>
        <w:t xml:space="preserve"> </w:t>
      </w:r>
      <w:r w:rsidRPr="00B02F1C">
        <w:rPr>
          <w:sz w:val="28"/>
          <w:lang w:val="en-US"/>
        </w:rPr>
        <w:t>25-27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Dziva F., Mohan K., Pawandiwa A. Capsular serogroups of Pasteurella multocida isolated from animals in Zimbabwe // Onder Stepoort. J. Vet. Res. – 2000. – Vol. 67</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225-228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Efeito do extracto aloholico de propolis sobre a Pasteurella multocida “in vitro” e em coelhos / Garcia R.L., de Sa M.E.P., Langani H., Funari S.R.C.  // Marigna. – 2004. – </w:t>
      </w:r>
      <w:proofErr w:type="gramStart"/>
      <w:r w:rsidRPr="00B02F1C">
        <w:rPr>
          <w:sz w:val="28"/>
          <w:lang w:val="en-US"/>
        </w:rPr>
        <w:t>Vol.26</w:t>
      </w:r>
      <w:r>
        <w:rPr>
          <w:sz w:val="28"/>
        </w:rPr>
        <w:t>(</w:t>
      </w:r>
      <w:proofErr w:type="gramEnd"/>
      <w:r w:rsidRPr="00B02F1C">
        <w:rPr>
          <w:sz w:val="28"/>
          <w:lang w:val="en-US"/>
        </w:rPr>
        <w:t>1</w:t>
      </w:r>
      <w:r>
        <w:rPr>
          <w:sz w:val="28"/>
        </w:rPr>
        <w:t>)</w:t>
      </w:r>
      <w:r w:rsidRPr="00B02F1C">
        <w:rPr>
          <w:sz w:val="28"/>
          <w:lang w:val="en-US"/>
        </w:rPr>
        <w:t>. – P. 69-77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Effect of ciliostatic factors from Pseudomonas aeruginosa on rabbit re</w:t>
      </w:r>
      <w:r w:rsidRPr="00B02F1C">
        <w:rPr>
          <w:sz w:val="28"/>
          <w:lang w:val="en-US"/>
        </w:rPr>
        <w:t>s</w:t>
      </w:r>
      <w:r w:rsidRPr="00B02F1C">
        <w:rPr>
          <w:sz w:val="28"/>
          <w:lang w:val="en-US"/>
        </w:rPr>
        <w:t>piratory cilia / Hingley S.T., Hastie A.T., Kueppers F., Higgins M.L., Weinbaum G., Shryock T. // Infect. Immun. – 1986. – Vol. 51</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254-256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Effect of iron on Pasteurella multocida / Flossmann K.D., Muller G., Heilmann P., Rosner H. // Zentralbl. Bakteriol. Microbiol. Hyg. [A]. – 1984. – </w:t>
      </w:r>
      <w:proofErr w:type="gramStart"/>
      <w:r w:rsidRPr="00B02F1C">
        <w:rPr>
          <w:sz w:val="28"/>
          <w:lang w:val="en-US"/>
        </w:rPr>
        <w:t>Vol.258</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80-93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Effects of antibiotics on the growth and morphology of Pasteurella mu</w:t>
      </w:r>
      <w:r w:rsidRPr="00B02F1C">
        <w:rPr>
          <w:sz w:val="28"/>
          <w:lang w:val="en-US"/>
        </w:rPr>
        <w:t>l</w:t>
      </w:r>
      <w:r w:rsidRPr="00B02F1C">
        <w:rPr>
          <w:sz w:val="28"/>
          <w:lang w:val="en-US"/>
        </w:rPr>
        <w:t xml:space="preserve">tocida / Jacques M., Lebkun A., Foiry B., Dargis M., Molouin F. // J. Gen. Microbiol. – 1991. – </w:t>
      </w:r>
      <w:proofErr w:type="gramStart"/>
      <w:r w:rsidRPr="00B02F1C">
        <w:rPr>
          <w:sz w:val="28"/>
          <w:lang w:val="en-US"/>
        </w:rPr>
        <w:t>Vol.137</w:t>
      </w:r>
      <w:r w:rsidRPr="00D16DD3">
        <w:rPr>
          <w:sz w:val="28"/>
          <w:lang w:val="en-US"/>
        </w:rPr>
        <w:t>(</w:t>
      </w:r>
      <w:proofErr w:type="gramEnd"/>
      <w:r w:rsidRPr="00B02F1C">
        <w:rPr>
          <w:sz w:val="28"/>
          <w:lang w:val="en-US"/>
        </w:rPr>
        <w:t>11</w:t>
      </w:r>
      <w:r w:rsidRPr="00D16DD3">
        <w:rPr>
          <w:sz w:val="28"/>
          <w:lang w:val="en-US"/>
        </w:rPr>
        <w:t>)</w:t>
      </w:r>
      <w:r w:rsidRPr="00B02F1C">
        <w:rPr>
          <w:sz w:val="28"/>
          <w:lang w:val="en-US"/>
        </w:rPr>
        <w:t>. –  P.</w:t>
      </w:r>
      <w:r>
        <w:rPr>
          <w:sz w:val="28"/>
          <w:lang w:val="en-US"/>
        </w:rPr>
        <w:t xml:space="preserve"> </w:t>
      </w:r>
      <w:r w:rsidRPr="00B02F1C">
        <w:rPr>
          <w:sz w:val="28"/>
          <w:lang w:val="en-US"/>
        </w:rPr>
        <w:t>2663-2668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Effects of i</w:t>
      </w:r>
      <w:r w:rsidRPr="00B02F1C">
        <w:rPr>
          <w:sz w:val="28"/>
          <w:lang w:val="en-US"/>
        </w:rPr>
        <w:t>n</w:t>
      </w:r>
      <w:r w:rsidRPr="00B02F1C">
        <w:rPr>
          <w:sz w:val="28"/>
          <w:lang w:val="en-US"/>
        </w:rPr>
        <w:t>duced endometritis on the life-span of corpora lutea in pseudopregnant rabbits and incidence of spontaneous uterine infections related to fertility of breeding does / Boiti C., Canali C., Brecchia G., Zanon F., Facchin E. // Theriology. – 1999. – Vol. 52. – P.</w:t>
      </w:r>
      <w:r>
        <w:rPr>
          <w:sz w:val="28"/>
          <w:lang w:val="en-US"/>
        </w:rPr>
        <w:t xml:space="preserve"> </w:t>
      </w:r>
      <w:r w:rsidRPr="00B02F1C">
        <w:rPr>
          <w:sz w:val="28"/>
          <w:lang w:val="en-US"/>
        </w:rPr>
        <w:t>1123-1132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Efficacy of ciprofloxacin and enrofloxacin in the tre</w:t>
      </w:r>
      <w:r>
        <w:rPr>
          <w:sz w:val="28"/>
          <w:lang w:val="en-US"/>
        </w:rPr>
        <w:t>a</w:t>
      </w:r>
      <w:r w:rsidRPr="00B02F1C">
        <w:rPr>
          <w:sz w:val="28"/>
          <w:lang w:val="en-US"/>
        </w:rPr>
        <w:t>tment of a respir</w:t>
      </w:r>
      <w:r w:rsidRPr="00B02F1C">
        <w:rPr>
          <w:sz w:val="28"/>
          <w:lang w:val="en-US"/>
        </w:rPr>
        <w:t>a</w:t>
      </w:r>
      <w:r w:rsidRPr="00B02F1C">
        <w:rPr>
          <w:sz w:val="28"/>
          <w:lang w:val="en-US"/>
        </w:rPr>
        <w:t>tory pasteurellosis outbreak in New Zealand rabbits / VeLazquez O.V., Alonso F.M.U., Mendoza B.J., Talavera R.M., L</w:t>
      </w:r>
      <w:r w:rsidRPr="00B02F1C">
        <w:rPr>
          <w:sz w:val="28"/>
          <w:lang w:val="en-US"/>
        </w:rPr>
        <w:t>a</w:t>
      </w:r>
      <w:r w:rsidRPr="00B02F1C">
        <w:rPr>
          <w:sz w:val="28"/>
          <w:lang w:val="en-US"/>
        </w:rPr>
        <w:t xml:space="preserve">gunas B.S., Montes de Oca J.R.  //Proceedings of the 8 </w:t>
      </w:r>
      <w:proofErr w:type="gramStart"/>
      <w:r w:rsidRPr="00B02F1C">
        <w:rPr>
          <w:sz w:val="28"/>
          <w:lang w:val="en-US"/>
        </w:rPr>
        <w:t>th</w:t>
      </w:r>
      <w:proofErr w:type="gramEnd"/>
      <w:r w:rsidRPr="00B02F1C">
        <w:rPr>
          <w:sz w:val="28"/>
          <w:lang w:val="en-US"/>
        </w:rPr>
        <w:t xml:space="preserve"> World Rabbit Congress, Pueba (Me</w:t>
      </w:r>
      <w:r w:rsidRPr="00B02F1C">
        <w:rPr>
          <w:sz w:val="28"/>
          <w:lang w:val="en-US"/>
        </w:rPr>
        <w:t>x</w:t>
      </w:r>
      <w:r w:rsidRPr="00B02F1C">
        <w:rPr>
          <w:sz w:val="28"/>
          <w:lang w:val="en-US"/>
        </w:rPr>
        <w:t>ico). – 2004. – P.</w:t>
      </w:r>
      <w:r>
        <w:rPr>
          <w:sz w:val="28"/>
          <w:lang w:val="en-US"/>
        </w:rPr>
        <w:t xml:space="preserve"> </w:t>
      </w:r>
      <w:r w:rsidRPr="00B02F1C">
        <w:rPr>
          <w:sz w:val="28"/>
          <w:lang w:val="en-US"/>
        </w:rPr>
        <w:t>658-663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Empfenlugen zur isolierung und differenzierung von Pasteurella mult</w:t>
      </w:r>
      <w:r w:rsidRPr="00B02F1C">
        <w:rPr>
          <w:sz w:val="28"/>
          <w:lang w:val="en-US"/>
        </w:rPr>
        <w:t>o</w:t>
      </w:r>
      <w:r w:rsidRPr="00B02F1C">
        <w:rPr>
          <w:sz w:val="28"/>
          <w:lang w:val="en-US"/>
        </w:rPr>
        <w:t>cida / Iordashe A., Ungureanu C., Putsche R. und Shimmel D. // Arch. Exp. Vet. Med. – 1980. – Vol. 34</w:t>
      </w:r>
      <w:r w:rsidRPr="00D16DD3">
        <w:rPr>
          <w:sz w:val="28"/>
          <w:lang w:val="en-US"/>
        </w:rPr>
        <w:t>(</w:t>
      </w:r>
      <w:r w:rsidRPr="00B02F1C">
        <w:rPr>
          <w:sz w:val="28"/>
          <w:lang w:val="en-US"/>
        </w:rPr>
        <w:t>5</w:t>
      </w:r>
      <w:r w:rsidRPr="00D16DD3">
        <w:rPr>
          <w:sz w:val="28"/>
          <w:lang w:val="en-US"/>
        </w:rPr>
        <w:t>)</w:t>
      </w:r>
      <w:r w:rsidRPr="00B02F1C">
        <w:rPr>
          <w:sz w:val="28"/>
          <w:lang w:val="en-US"/>
        </w:rPr>
        <w:t xml:space="preserve">. – </w:t>
      </w:r>
      <w:r>
        <w:rPr>
          <w:sz w:val="28"/>
          <w:lang w:val="en-US"/>
        </w:rPr>
        <w:t xml:space="preserve">P. </w:t>
      </w:r>
      <w:r w:rsidRPr="00B02F1C">
        <w:rPr>
          <w:sz w:val="28"/>
          <w:lang w:val="en-US"/>
        </w:rPr>
        <w:t>87-109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Endosurgical treatment of retrobulbar abscesses in rabbit / Martinez-Jimenez D., Hernandez-Divers S.J., Dietrich U.M., Williams C.O., Blasier M.W., Wilson H., Frank P.M. // J. Am. Vet. Med. Assoc. – 20</w:t>
      </w:r>
      <w:r>
        <w:rPr>
          <w:sz w:val="28"/>
          <w:lang w:val="en-US"/>
        </w:rPr>
        <w:t>07. – Vol. 230</w:t>
      </w:r>
      <w:r w:rsidRPr="00B02F1C">
        <w:rPr>
          <w:sz w:val="28"/>
          <w:lang w:val="en-US"/>
        </w:rPr>
        <w:t>(6). – P. 868-872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Enhancement of respiratory immunity to Pasteurella multocida by cholera toxin in rabbits / Suckow M.A., Bowersock T.L., Niesen K., Gri</w:t>
      </w:r>
      <w:r w:rsidRPr="00B02F1C">
        <w:rPr>
          <w:sz w:val="28"/>
          <w:lang w:val="en-US"/>
        </w:rPr>
        <w:t>g</w:t>
      </w:r>
      <w:r w:rsidRPr="00B02F1C">
        <w:rPr>
          <w:sz w:val="28"/>
          <w:lang w:val="en-US"/>
        </w:rPr>
        <w:t>desby C.F.  // Lab. Anim. – 1996. – Vol. 30</w:t>
      </w:r>
      <w:r>
        <w:rPr>
          <w:sz w:val="28"/>
        </w:rPr>
        <w:t>(</w:t>
      </w:r>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120-126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Epidemiology and susceptibility of pathogenic bacteria responsible for upper re</w:t>
      </w:r>
      <w:r w:rsidRPr="00B02F1C">
        <w:rPr>
          <w:sz w:val="28"/>
          <w:lang w:val="en-US"/>
        </w:rPr>
        <w:t>s</w:t>
      </w:r>
      <w:r w:rsidRPr="00B02F1C">
        <w:rPr>
          <w:sz w:val="28"/>
          <w:lang w:val="en-US"/>
        </w:rPr>
        <w:t>piratory tract infections in pet rabbits / Rouqier S., Galland D., Boucher S., Boussarir D., Valle M. // Vet. Microbiol. – 2006. – Vol. 115(1-3). – P.</w:t>
      </w:r>
      <w:r>
        <w:rPr>
          <w:sz w:val="28"/>
          <w:lang w:val="en-US"/>
        </w:rPr>
        <w:t xml:space="preserve"> </w:t>
      </w:r>
      <w:r w:rsidRPr="00B02F1C">
        <w:rPr>
          <w:sz w:val="28"/>
          <w:lang w:val="en-US"/>
        </w:rPr>
        <w:t>192-198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Establishment of specific pathogen-free rabbit colonies with limited-flora rabbits associated with conventional rabbit flora and mon</w:t>
      </w:r>
      <w:r w:rsidRPr="00B02F1C">
        <w:rPr>
          <w:sz w:val="28"/>
          <w:lang w:val="en-US"/>
        </w:rPr>
        <w:t>i</w:t>
      </w:r>
      <w:r w:rsidRPr="00B02F1C">
        <w:rPr>
          <w:sz w:val="28"/>
          <w:lang w:val="en-US"/>
        </w:rPr>
        <w:t>toring on their ce</w:t>
      </w:r>
      <w:r>
        <w:rPr>
          <w:sz w:val="28"/>
          <w:lang w:val="en-US"/>
        </w:rPr>
        <w:t>a</w:t>
      </w:r>
      <w:r w:rsidRPr="00B02F1C">
        <w:rPr>
          <w:sz w:val="28"/>
          <w:lang w:val="en-US"/>
        </w:rPr>
        <w:t>cal flora / Yanabe M., Shibuya M., Gonda T., Asai H., Tanaka T., Narita T., Sudo K., Ifoh K. // Exp. Anim.–1999.–Vol. 48</w:t>
      </w:r>
      <w:r>
        <w:rPr>
          <w:sz w:val="28"/>
        </w:rPr>
        <w:t>(</w:t>
      </w:r>
      <w:r w:rsidRPr="00B02F1C">
        <w:rPr>
          <w:sz w:val="28"/>
          <w:lang w:val="en-US"/>
        </w:rPr>
        <w:t>2</w:t>
      </w:r>
      <w:r>
        <w:rPr>
          <w:sz w:val="28"/>
        </w:rPr>
        <w:t>)</w:t>
      </w:r>
      <w:r w:rsidRPr="00B02F1C">
        <w:rPr>
          <w:sz w:val="28"/>
          <w:lang w:val="en-US"/>
        </w:rPr>
        <w:t>.–</w:t>
      </w:r>
      <w:r>
        <w:rPr>
          <w:sz w:val="28"/>
          <w:lang w:val="en-US"/>
        </w:rPr>
        <w:t xml:space="preserve">       </w:t>
      </w:r>
      <w:r w:rsidRPr="00B02F1C">
        <w:rPr>
          <w:sz w:val="28"/>
          <w:lang w:val="en-US"/>
        </w:rPr>
        <w:t>P.</w:t>
      </w:r>
      <w:r>
        <w:rPr>
          <w:sz w:val="28"/>
          <w:lang w:val="en-US"/>
        </w:rPr>
        <w:t xml:space="preserve"> </w:t>
      </w:r>
      <w:r w:rsidRPr="00B02F1C">
        <w:rPr>
          <w:sz w:val="28"/>
          <w:lang w:val="en-US"/>
        </w:rPr>
        <w:t>101-106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Estimation of pro</w:t>
      </w:r>
      <w:r>
        <w:rPr>
          <w:sz w:val="28"/>
          <w:lang w:val="en-US"/>
        </w:rPr>
        <w:t>b</w:t>
      </w:r>
      <w:r w:rsidRPr="00B02F1C">
        <w:rPr>
          <w:sz w:val="28"/>
          <w:lang w:val="en-US"/>
        </w:rPr>
        <w:t>iotics by infection model of infant rabbit with enter</w:t>
      </w:r>
      <w:r w:rsidRPr="00B02F1C">
        <w:rPr>
          <w:sz w:val="28"/>
          <w:lang w:val="en-US"/>
        </w:rPr>
        <w:t>o</w:t>
      </w:r>
      <w:r w:rsidRPr="00B02F1C">
        <w:rPr>
          <w:sz w:val="28"/>
          <w:lang w:val="en-US"/>
        </w:rPr>
        <w:t xml:space="preserve">hemorragic Esherichia coli O157:H7 / Tachikawa T., Seo G., Nacazawa </w:t>
      </w:r>
      <w:r w:rsidRPr="00B02F1C">
        <w:rPr>
          <w:sz w:val="28"/>
          <w:lang w:val="en-US"/>
        </w:rPr>
        <w:lastRenderedPageBreak/>
        <w:t>M., Sueyoshi M., Oshisi T., Joh K. // Kansenshogaku zasshi. – 1998. – Vol. 72(12). – P.</w:t>
      </w:r>
      <w:r>
        <w:rPr>
          <w:sz w:val="28"/>
          <w:lang w:val="en-US"/>
        </w:rPr>
        <w:t xml:space="preserve"> </w:t>
      </w:r>
      <w:r w:rsidRPr="00B02F1C">
        <w:rPr>
          <w:sz w:val="28"/>
          <w:lang w:val="en-US"/>
        </w:rPr>
        <w:t>1300-1305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Etude d’un vaccine ribosomal vis-à-vis d’une staphylococcie exper</w:t>
      </w:r>
      <w:r w:rsidRPr="00B02F1C">
        <w:rPr>
          <w:sz w:val="28"/>
          <w:lang w:val="en-US"/>
        </w:rPr>
        <w:t>i</w:t>
      </w:r>
      <w:r w:rsidRPr="00B02F1C">
        <w:rPr>
          <w:sz w:val="28"/>
          <w:lang w:val="en-US"/>
        </w:rPr>
        <w:t>mentale du lapin / Renault L., Dussourd D’Hinterland L., Normier G. // Bull. Aca</w:t>
      </w:r>
      <w:r>
        <w:rPr>
          <w:sz w:val="28"/>
          <w:lang w:val="en-US"/>
        </w:rPr>
        <w:t>d. Veter. Fr. – 1983. – Vol. 56</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464-474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Experimental E.coli infection in rabbits – clinical and morphological studies and attempts for control with an acidifier / Vachkov A., Lyu</w:t>
      </w:r>
      <w:r w:rsidRPr="00B02F1C">
        <w:rPr>
          <w:sz w:val="28"/>
          <w:lang w:val="en-US"/>
        </w:rPr>
        <w:t>t</w:t>
      </w:r>
      <w:r w:rsidRPr="00B02F1C">
        <w:rPr>
          <w:sz w:val="28"/>
          <w:lang w:val="en-US"/>
        </w:rPr>
        <w:t>skanov M., Petrov V., Sineonov R. // Bulg. J. Veter. Med. – 2004. – Vol. 7</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159-165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Experimental infection in rabbits evoked by Pseudomonas aeruginosa, </w:t>
      </w:r>
      <w:r>
        <w:rPr>
          <w:sz w:val="28"/>
          <w:lang w:val="en-US"/>
        </w:rPr>
        <w:t>P</w:t>
      </w:r>
      <w:r w:rsidRPr="00B02F1C">
        <w:rPr>
          <w:sz w:val="28"/>
          <w:lang w:val="en-US"/>
        </w:rPr>
        <w:t xml:space="preserve">roteus mirabilis, Escherichia coli and Klebsiella pneumoniae treated with gentamicin, amikacin and sisomicin  / Jelijaszewicz J., Wlodrczak K., Kazanowski A., Kuzniewski P., Molska J. // Zentalbl. Bakteriol. – 1980. – </w:t>
      </w:r>
      <w:proofErr w:type="gramStart"/>
      <w:r w:rsidRPr="00B02F1C">
        <w:rPr>
          <w:sz w:val="28"/>
          <w:lang w:val="en-US"/>
        </w:rPr>
        <w:t>Vol.247</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347-352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Experimental reproduction of acute pneumonic pasteurellosis in rabbits / Redondo E., Masot A.J., Gazquez A., Roncero V., Duran E., Piriz S. // Histol. Histopathol. – 1993. – Vol. 8</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97-104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Experimental respiratory infection with Pasteurella multocida and Bordetella bronchiseptica in rabbits / Watson W.T., Goldsboro J.A., Wi</w:t>
      </w:r>
      <w:r w:rsidRPr="00B02F1C">
        <w:rPr>
          <w:sz w:val="28"/>
          <w:lang w:val="en-US"/>
        </w:rPr>
        <w:t>l</w:t>
      </w:r>
      <w:r w:rsidRPr="00B02F1C">
        <w:rPr>
          <w:sz w:val="28"/>
          <w:lang w:val="en-US"/>
        </w:rPr>
        <w:t xml:space="preserve">liams F.P., Sueur R. // Lab. Anim. Sci. – 1975. – </w:t>
      </w:r>
      <w:proofErr w:type="gramStart"/>
      <w:r w:rsidRPr="00B02F1C">
        <w:rPr>
          <w:sz w:val="28"/>
          <w:lang w:val="en-US"/>
        </w:rPr>
        <w:t>Vol.25</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459-464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Fatal Pasteurella multocida septicemia and necrotizing facilities r</w:t>
      </w:r>
      <w:r w:rsidRPr="00B02F1C">
        <w:rPr>
          <w:sz w:val="28"/>
          <w:lang w:val="en-US"/>
        </w:rPr>
        <w:t>e</w:t>
      </w:r>
      <w:r w:rsidRPr="00B02F1C">
        <w:rPr>
          <w:sz w:val="28"/>
          <w:lang w:val="en-US"/>
        </w:rPr>
        <w:t>lated with wound licked by a domestic dog / Chang K., Siu L.K., Chen Y.H., Lu P.L., Chen T.C., Hsieh H.C., Lin C.L. // Scand. J. Inf. Dis. – 2007. – Vol. 39(2). – P. 167-170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Field trial of a live streptomycin dependent pasteurella multocida ser</w:t>
      </w:r>
      <w:r w:rsidRPr="00B02F1C">
        <w:rPr>
          <w:sz w:val="28"/>
          <w:lang w:val="en-US"/>
        </w:rPr>
        <w:t>o</w:t>
      </w:r>
      <w:r w:rsidRPr="00B02F1C">
        <w:rPr>
          <w:sz w:val="28"/>
          <w:lang w:val="en-US"/>
        </w:rPr>
        <w:t xml:space="preserve">type A:12 vaccine in rabbits / Deeb B.J., DiGiacomo R.F., Bernard B.L., Silbernagel S.M., Chengappa M.M. // Lab. Anim. Sci. – 1989. – </w:t>
      </w:r>
      <w:proofErr w:type="gramStart"/>
      <w:r w:rsidRPr="00B02F1C">
        <w:rPr>
          <w:sz w:val="28"/>
          <w:lang w:val="en-US"/>
        </w:rPr>
        <w:t>Vol.39</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229-233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Flatt R.E., Deyoung D.W., Hogle R.M. Supportive otitis media in the rabbit: prevalence, pathology, and microbiology // Lab. Anim. Sci. – 1977. – Vol. 27</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343-347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Flossmann K.D., Grajetski C., Rosner H. Demonstration of iron tran</w:t>
      </w:r>
      <w:r w:rsidRPr="00B02F1C">
        <w:rPr>
          <w:sz w:val="28"/>
          <w:lang w:val="en-US"/>
        </w:rPr>
        <w:t>s</w:t>
      </w:r>
      <w:r w:rsidRPr="00B02F1C">
        <w:rPr>
          <w:sz w:val="28"/>
          <w:lang w:val="en-US"/>
        </w:rPr>
        <w:t>port activity in Pasteurella multocida cultures // J. Basic. Microbiol. – 1985. – Vol. 25</w:t>
      </w:r>
      <w:r>
        <w:rPr>
          <w:sz w:val="28"/>
        </w:rPr>
        <w:t>(</w:t>
      </w:r>
      <w:r w:rsidRPr="00B02F1C">
        <w:rPr>
          <w:sz w:val="28"/>
          <w:lang w:val="en-US"/>
        </w:rPr>
        <w:t>9</w:t>
      </w:r>
      <w:r>
        <w:rPr>
          <w:sz w:val="28"/>
        </w:rPr>
        <w:t>)</w:t>
      </w:r>
      <w:r w:rsidRPr="00B02F1C">
        <w:rPr>
          <w:sz w:val="28"/>
          <w:lang w:val="en-US"/>
        </w:rPr>
        <w:t>. – P.</w:t>
      </w:r>
      <w:r>
        <w:rPr>
          <w:sz w:val="28"/>
          <w:lang w:val="en-US"/>
        </w:rPr>
        <w:t xml:space="preserve"> </w:t>
      </w:r>
      <w:r w:rsidRPr="00B02F1C">
        <w:rPr>
          <w:sz w:val="28"/>
          <w:lang w:val="en-US"/>
        </w:rPr>
        <w:t>559-567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Frymus T., Bielecki W., Jakubowski T. Toxigenic Pasteurella multocida in rabbits with naturally occurring atrophic rhinitis // Zentralbl. Veter</w:t>
      </w:r>
      <w:r w:rsidRPr="00B02F1C">
        <w:rPr>
          <w:sz w:val="28"/>
          <w:lang w:val="en-US"/>
        </w:rPr>
        <w:t>i</w:t>
      </w:r>
      <w:r w:rsidRPr="00B02F1C">
        <w:rPr>
          <w:sz w:val="28"/>
          <w:lang w:val="en-US"/>
        </w:rPr>
        <w:t xml:space="preserve">narmed B. – 1991. – </w:t>
      </w:r>
      <w:proofErr w:type="gramStart"/>
      <w:r w:rsidRPr="00B02F1C">
        <w:rPr>
          <w:sz w:val="28"/>
          <w:lang w:val="en-US"/>
        </w:rPr>
        <w:t>Vol.38</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265-268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Gibasiewicz W. Salmoneloza krolikow // Hodowca </w:t>
      </w:r>
      <w:r>
        <w:rPr>
          <w:sz w:val="28"/>
          <w:lang w:val="en-US"/>
        </w:rPr>
        <w:t xml:space="preserve">drobn. Inwent. – 1984. – </w:t>
      </w:r>
      <w:proofErr w:type="gramStart"/>
      <w:r>
        <w:rPr>
          <w:sz w:val="28"/>
          <w:lang w:val="en-US"/>
        </w:rPr>
        <w:t>Vol.32</w:t>
      </w:r>
      <w:r>
        <w:rPr>
          <w:sz w:val="28"/>
        </w:rPr>
        <w:t>(</w:t>
      </w:r>
      <w:proofErr w:type="gramEnd"/>
      <w:r w:rsidRPr="00B02F1C">
        <w:rPr>
          <w:sz w:val="28"/>
          <w:lang w:val="en-US"/>
        </w:rPr>
        <w:t>1</w:t>
      </w:r>
      <w:r>
        <w:rPr>
          <w:sz w:val="28"/>
        </w:rPr>
        <w:t>)</w:t>
      </w:r>
      <w:r w:rsidRPr="00B02F1C">
        <w:rPr>
          <w:sz w:val="28"/>
          <w:lang w:val="en-US"/>
        </w:rPr>
        <w:t>. – P. 15-16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Glass L.S., Beasley J.N. Infection with and antibody response to Pa</w:t>
      </w:r>
      <w:r w:rsidRPr="00B02F1C">
        <w:rPr>
          <w:sz w:val="28"/>
          <w:lang w:val="en-US"/>
        </w:rPr>
        <w:t>s</w:t>
      </w:r>
      <w:r w:rsidRPr="00B02F1C">
        <w:rPr>
          <w:sz w:val="28"/>
          <w:lang w:val="en-US"/>
        </w:rPr>
        <w:t xml:space="preserve">teurella multocida and Bordetella bronchiseptica in immature rabbits // lab. Anim. Sci. – 1989. – </w:t>
      </w:r>
      <w:proofErr w:type="gramStart"/>
      <w:r w:rsidRPr="00B02F1C">
        <w:rPr>
          <w:sz w:val="28"/>
          <w:lang w:val="en-US"/>
        </w:rPr>
        <w:t>Vol.39</w:t>
      </w:r>
      <w:r>
        <w:rPr>
          <w:sz w:val="28"/>
        </w:rPr>
        <w:t>(</w:t>
      </w:r>
      <w:proofErr w:type="gramEnd"/>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406-410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Gu H.W., Lu C.P. Selection of immunodominant mimics of IROMP-99 of rabbit Pasteurella multocida from a random 12-peptide library // Vet. Microbiol. – 2006. – Vol. 115(4). – P.</w:t>
      </w:r>
      <w:r>
        <w:rPr>
          <w:sz w:val="28"/>
          <w:lang w:val="en-US"/>
        </w:rPr>
        <w:t xml:space="preserve"> </w:t>
      </w:r>
      <w:r w:rsidRPr="00B02F1C">
        <w:rPr>
          <w:sz w:val="28"/>
          <w:lang w:val="en-US"/>
        </w:rPr>
        <w:t>339-348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Haemagglutinating properties of Pasteurella multocida type A strains isolated from rabbits and poultry / Pestana de Castro A.F., Perreau P., Rodriques A.C., Simoes M. // Ann. Microbiol. (Paris). – 1980. – </w:t>
      </w:r>
      <w:proofErr w:type="gramStart"/>
      <w:r w:rsidRPr="00B02F1C">
        <w:rPr>
          <w:sz w:val="28"/>
          <w:lang w:val="en-US"/>
        </w:rPr>
        <w:t>Vol.131</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255-263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Hanan M.S., Riad E.M., El-Knouly N.A. Antibacterial efficacy and pharmacokinetic studies of ciprofloxacin on Pasteurella multocida i</w:t>
      </w:r>
      <w:r w:rsidRPr="00B02F1C">
        <w:rPr>
          <w:sz w:val="28"/>
          <w:lang w:val="en-US"/>
        </w:rPr>
        <w:t>n</w:t>
      </w:r>
      <w:r w:rsidRPr="00B02F1C">
        <w:rPr>
          <w:sz w:val="28"/>
          <w:lang w:val="en-US"/>
        </w:rPr>
        <w:t xml:space="preserve">fected rabbits // Dtsch. Tierarztl. Wochenshe. – 2000. – </w:t>
      </w:r>
      <w:proofErr w:type="gramStart"/>
      <w:r w:rsidRPr="00B02F1C">
        <w:rPr>
          <w:sz w:val="28"/>
          <w:lang w:val="en-US"/>
        </w:rPr>
        <w:t>Vol.107</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151-155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Hansen A.K., Velschow S. Antibiotic resistance in bacterial isolates from laboratory animal colonies naive to antibiotic treatment // Lab. Anim. – 2000. – </w:t>
      </w:r>
      <w:proofErr w:type="gramStart"/>
      <w:r w:rsidRPr="00B02F1C">
        <w:rPr>
          <w:sz w:val="28"/>
          <w:lang w:val="en-US"/>
        </w:rPr>
        <w:t>Vol.34</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413-422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Hemorrhagic sept</w:t>
      </w:r>
      <w:r w:rsidRPr="00B02F1C">
        <w:rPr>
          <w:sz w:val="28"/>
          <w:lang w:val="en-US"/>
        </w:rPr>
        <w:t>i</w:t>
      </w:r>
      <w:r w:rsidRPr="00B02F1C">
        <w:rPr>
          <w:sz w:val="28"/>
          <w:lang w:val="en-US"/>
        </w:rPr>
        <w:t>cemia: correlation of vaccinal antibody responses in mice with prote</w:t>
      </w:r>
      <w:r w:rsidRPr="00B02F1C">
        <w:rPr>
          <w:sz w:val="28"/>
          <w:lang w:val="en-US"/>
        </w:rPr>
        <w:t>c</w:t>
      </w:r>
      <w:r w:rsidRPr="00B02F1C">
        <w:rPr>
          <w:sz w:val="28"/>
          <w:lang w:val="en-US"/>
        </w:rPr>
        <w:t>tion against Pasteurella multocida strain M1404 / Dawkins H.J., Ramdani, Johnos R.B., Spenser T.L. // Vet. Microbiol. – 1991. – Vol. 27</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309-326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Hermans K., Devriese L.A., Haesebrouk F. Rabbit staphylococcosis: difficult solutions for serious problems // Vet. Microbiol. – 2003. – Vol. 91</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57-64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Homchampa P., Strugnel R.A., Adler B. Cross protective immunity co</w:t>
      </w:r>
      <w:r w:rsidRPr="00B02F1C">
        <w:rPr>
          <w:sz w:val="28"/>
          <w:lang w:val="en-US"/>
        </w:rPr>
        <w:t>n</w:t>
      </w:r>
      <w:r w:rsidRPr="00B02F1C">
        <w:rPr>
          <w:sz w:val="28"/>
          <w:lang w:val="en-US"/>
        </w:rPr>
        <w:t>ferred by marker-free aroA mutant of Pasteurella multocida // Vaccine. – 1997. – Vol. 15</w:t>
      </w:r>
      <w:r w:rsidRPr="00D16DD3">
        <w:rPr>
          <w:sz w:val="28"/>
          <w:lang w:val="en-US"/>
        </w:rPr>
        <w:t>(</w:t>
      </w:r>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203-208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Hoop R.K., Ehrsam H., Keller B. 10 years of rabbit autopsy – a review of frequent disease and mortality causes // Schweiz. Arch. Tierheilled. – 1993. – </w:t>
      </w:r>
      <w:proofErr w:type="gramStart"/>
      <w:r w:rsidRPr="00B02F1C">
        <w:rPr>
          <w:sz w:val="28"/>
          <w:lang w:val="en-US"/>
        </w:rPr>
        <w:t>Vol.135(</w:t>
      </w:r>
      <w:proofErr w:type="gramEnd"/>
      <w:r w:rsidRPr="00B02F1C">
        <w:rPr>
          <w:sz w:val="28"/>
          <w:lang w:val="en-US"/>
        </w:rPr>
        <w:t>6-7). – P.</w:t>
      </w:r>
      <w:r>
        <w:rPr>
          <w:sz w:val="28"/>
          <w:lang w:val="en-US"/>
        </w:rPr>
        <w:t xml:space="preserve"> </w:t>
      </w:r>
      <w:r w:rsidRPr="00B02F1C">
        <w:rPr>
          <w:sz w:val="28"/>
          <w:lang w:val="en-US"/>
        </w:rPr>
        <w:t>212-216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Hopkins B.A., Olson L.D. Comparison of live avirulent PM-1 and CU fowl cholera vaccines in turkeys // Avian Dis. – 1997.</w:t>
      </w:r>
      <w:r w:rsidRPr="00D16DD3">
        <w:rPr>
          <w:sz w:val="28"/>
          <w:lang w:val="en-US"/>
        </w:rPr>
        <w:t xml:space="preserve"> </w:t>
      </w:r>
      <w:r w:rsidRPr="00B02F1C">
        <w:rPr>
          <w:sz w:val="28"/>
          <w:lang w:val="en-US"/>
        </w:rPr>
        <w:t xml:space="preserve"> – Vol. 41</w:t>
      </w:r>
      <w:r>
        <w:rPr>
          <w:sz w:val="28"/>
        </w:rPr>
        <w:t>(</w:t>
      </w:r>
      <w:r w:rsidRPr="00B02F1C">
        <w:rPr>
          <w:sz w:val="28"/>
          <w:lang w:val="en-US"/>
        </w:rPr>
        <w:t>2</w:t>
      </w:r>
      <w:r>
        <w:rPr>
          <w:sz w:val="28"/>
        </w:rPr>
        <w:t>)</w:t>
      </w:r>
      <w:r w:rsidRPr="00B02F1C">
        <w:rPr>
          <w:sz w:val="28"/>
          <w:lang w:val="en-US"/>
        </w:rPr>
        <w:t>.</w:t>
      </w:r>
      <w:r>
        <w:rPr>
          <w:sz w:val="28"/>
        </w:rPr>
        <w:t xml:space="preserve"> </w:t>
      </w:r>
      <w:r w:rsidRPr="00B02F1C">
        <w:rPr>
          <w:sz w:val="28"/>
          <w:lang w:val="en-US"/>
        </w:rPr>
        <w:t xml:space="preserve"> – P. 317-325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Identification of novel immunogens in Pasteurella multocida / Al-Hasani K., Boyce J., McCarl V.P., Bottomley S.,Wilkie J., Adler B.  // M</w:t>
      </w:r>
      <w:r w:rsidRPr="00B02F1C">
        <w:rPr>
          <w:sz w:val="28"/>
          <w:lang w:val="en-US"/>
        </w:rPr>
        <w:t>i</w:t>
      </w:r>
      <w:r w:rsidRPr="00B02F1C">
        <w:rPr>
          <w:sz w:val="28"/>
          <w:lang w:val="en-US"/>
        </w:rPr>
        <w:t>crob. Cell. Fact. – 2007. – Vol. 18. – P.</w:t>
      </w:r>
      <w:r>
        <w:rPr>
          <w:sz w:val="28"/>
          <w:lang w:val="en-US"/>
        </w:rPr>
        <w:t xml:space="preserve"> </w:t>
      </w:r>
      <w:r w:rsidRPr="00B02F1C">
        <w:rPr>
          <w:sz w:val="28"/>
          <w:lang w:val="en-US"/>
        </w:rPr>
        <w:t>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Identification of Pasteurella multocida serogroup F isolates in rabbits / Jaglic Z., Kucerova Z., Nedbalcova K., Hlozek P., Bartos M. // J. of Vet. Med. Series B. – 2004. – </w:t>
      </w:r>
      <w:proofErr w:type="gramStart"/>
      <w:r w:rsidRPr="00B02F1C">
        <w:rPr>
          <w:sz w:val="28"/>
          <w:lang w:val="en-US"/>
        </w:rPr>
        <w:t>Vol.51</w:t>
      </w:r>
      <w:r>
        <w:rPr>
          <w:sz w:val="28"/>
        </w:rPr>
        <w:t>(</w:t>
      </w:r>
      <w:proofErr w:type="gramEnd"/>
      <w:r w:rsidRPr="00B02F1C">
        <w:rPr>
          <w:sz w:val="28"/>
          <w:lang w:val="en-US"/>
        </w:rPr>
        <w:t>10</w:t>
      </w:r>
      <w:r>
        <w:rPr>
          <w:sz w:val="28"/>
        </w:rPr>
        <w:t>)</w:t>
      </w:r>
      <w:r w:rsidRPr="00B02F1C">
        <w:rPr>
          <w:sz w:val="28"/>
          <w:lang w:val="en-US"/>
        </w:rPr>
        <w:t>. – P.</w:t>
      </w:r>
      <w:r>
        <w:rPr>
          <w:sz w:val="28"/>
          <w:lang w:val="en-US"/>
        </w:rPr>
        <w:t xml:space="preserve"> </w:t>
      </w:r>
      <w:r w:rsidRPr="00B02F1C">
        <w:rPr>
          <w:sz w:val="28"/>
          <w:lang w:val="en-US"/>
        </w:rPr>
        <w:t>467-468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Imm</w:t>
      </w:r>
      <w:r w:rsidRPr="00B02F1C">
        <w:rPr>
          <w:sz w:val="28"/>
          <w:lang w:val="en-US"/>
        </w:rPr>
        <w:t>u</w:t>
      </w:r>
      <w:r w:rsidRPr="00B02F1C">
        <w:rPr>
          <w:sz w:val="28"/>
          <w:lang w:val="en-US"/>
        </w:rPr>
        <w:t>nity to pasteurellosis in compromised rabbits / Corbeil L.B., Strayer D.S., Skaletsky E., Wunderlich A., Sell S.  // Am. J. Vet. Res. – 1983. – Vol. 44</w:t>
      </w:r>
      <w:r>
        <w:rPr>
          <w:sz w:val="28"/>
        </w:rPr>
        <w:t>(</w:t>
      </w:r>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845-850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Immunization of rabbits against a bacterial pathogen with an alginate microparticle vaccine / Suckow M.A., Jarvinen L.Z., HognEsch H., Park K., Bowersock T.L.  // J. Contr. Rel. – 2002. – Vol. 85</w:t>
      </w:r>
      <w:r>
        <w:rPr>
          <w:sz w:val="28"/>
        </w:rPr>
        <w:t>(</w:t>
      </w:r>
      <w:r w:rsidRPr="00B02F1C">
        <w:rPr>
          <w:sz w:val="28"/>
          <w:lang w:val="en-US"/>
        </w:rPr>
        <w:t>1</w:t>
      </w:r>
      <w:r>
        <w:rPr>
          <w:sz w:val="28"/>
        </w:rPr>
        <w:t>)</w:t>
      </w:r>
      <w:r w:rsidRPr="00B02F1C">
        <w:rPr>
          <w:sz w:val="28"/>
          <w:lang w:val="en-US"/>
        </w:rPr>
        <w:t>. – P.227-235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In vitro activities of garenoxacin (BMS-284756) against 170 clinical isolates of nine Pasteurella species / Goldstein E.J.C., Citron D.M., Me</w:t>
      </w:r>
      <w:r w:rsidRPr="00B02F1C">
        <w:rPr>
          <w:sz w:val="28"/>
          <w:lang w:val="en-US"/>
        </w:rPr>
        <w:t>r</w:t>
      </w:r>
      <w:r w:rsidRPr="00B02F1C">
        <w:rPr>
          <w:sz w:val="28"/>
          <w:lang w:val="en-US"/>
        </w:rPr>
        <w:t>riam C.V., Warren Y.A., Tyrrel K.L., Fernandez H.T. // Antimicrobial agents and chem</w:t>
      </w:r>
      <w:r w:rsidRPr="00B02F1C">
        <w:rPr>
          <w:sz w:val="28"/>
          <w:lang w:val="en-US"/>
        </w:rPr>
        <w:t>o</w:t>
      </w:r>
      <w:r w:rsidRPr="00B02F1C">
        <w:rPr>
          <w:sz w:val="28"/>
          <w:lang w:val="en-US"/>
        </w:rPr>
        <w:t>therapy. – 2002. – Vol. 46</w:t>
      </w:r>
      <w:r w:rsidRPr="00D16DD3">
        <w:rPr>
          <w:sz w:val="28"/>
          <w:lang w:val="en-US"/>
        </w:rPr>
        <w:t>(</w:t>
      </w:r>
      <w:r w:rsidRPr="00B02F1C">
        <w:rPr>
          <w:sz w:val="28"/>
          <w:lang w:val="en-US"/>
        </w:rPr>
        <w:t>9</w:t>
      </w:r>
      <w:r w:rsidRPr="00D16DD3">
        <w:rPr>
          <w:sz w:val="28"/>
          <w:lang w:val="en-US"/>
        </w:rPr>
        <w:t>)</w:t>
      </w:r>
      <w:r w:rsidRPr="00B02F1C">
        <w:rPr>
          <w:sz w:val="28"/>
          <w:lang w:val="en-US"/>
        </w:rPr>
        <w:t>. – P.</w:t>
      </w:r>
      <w:r>
        <w:rPr>
          <w:sz w:val="28"/>
          <w:lang w:val="en-US"/>
        </w:rPr>
        <w:t xml:space="preserve"> </w:t>
      </w:r>
      <w:r w:rsidRPr="00B02F1C">
        <w:rPr>
          <w:sz w:val="28"/>
          <w:lang w:val="en-US"/>
        </w:rPr>
        <w:t>3068-3070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In vitro activity of tigecycline, a new glycylcycline, tested against 1326 clinical bacterial strains isolated from Latin America / Gales A.C., Jones R.N., Andrade S.S., Pereira A.S., Sader H.S. // The Brazilian J. of I</w:t>
      </w:r>
      <w:r w:rsidRPr="00B02F1C">
        <w:rPr>
          <w:sz w:val="28"/>
          <w:lang w:val="en-US"/>
        </w:rPr>
        <w:t>n</w:t>
      </w:r>
      <w:r w:rsidRPr="00B02F1C">
        <w:rPr>
          <w:sz w:val="28"/>
          <w:lang w:val="en-US"/>
        </w:rPr>
        <w:t xml:space="preserve">fect. Dis. – 2005. – </w:t>
      </w:r>
      <w:proofErr w:type="gramStart"/>
      <w:r w:rsidRPr="00B02F1C">
        <w:rPr>
          <w:sz w:val="28"/>
          <w:lang w:val="en-US"/>
        </w:rPr>
        <w:t>Vol.9</w:t>
      </w:r>
      <w:r>
        <w:rPr>
          <w:sz w:val="28"/>
        </w:rPr>
        <w:t>(</w:t>
      </w:r>
      <w:proofErr w:type="gramEnd"/>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348-356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In vivo activity of orally administered antibiotics and chemotherapeutics against acute septicemia pasteurellosis in rabbits / Okerman L., Devriese L.A., Gevaert </w:t>
      </w:r>
      <w:r w:rsidRPr="00B02F1C">
        <w:rPr>
          <w:sz w:val="28"/>
          <w:lang w:val="en-US"/>
        </w:rPr>
        <w:lastRenderedPageBreak/>
        <w:t xml:space="preserve">D., Uytterbrock E., Haesebroudt F. // Lab. Anim. – 1990. – </w:t>
      </w:r>
      <w:proofErr w:type="gramStart"/>
      <w:r w:rsidRPr="00B02F1C">
        <w:rPr>
          <w:sz w:val="28"/>
          <w:lang w:val="en-US"/>
        </w:rPr>
        <w:t>Vol.24</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341-344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Increased expression of vascular cell adhesion molecule-1 by aortic e</w:t>
      </w:r>
      <w:r w:rsidRPr="00B02F1C">
        <w:rPr>
          <w:sz w:val="28"/>
          <w:lang w:val="en-US"/>
        </w:rPr>
        <w:t>n</w:t>
      </w:r>
      <w:r w:rsidRPr="00B02F1C">
        <w:rPr>
          <w:sz w:val="28"/>
          <w:lang w:val="en-US"/>
        </w:rPr>
        <w:t xml:space="preserve">dothelium of rabbits with Pasteurella multocida pneumonia / Richardson M., Fletch A., Delaney K., DeReske M., Wilcox L.H., Kunlough-Rathbone R.L.  // Lab. Anim. Sci. – 1997. – </w:t>
      </w:r>
      <w:proofErr w:type="gramStart"/>
      <w:r w:rsidRPr="00B02F1C">
        <w:rPr>
          <w:sz w:val="28"/>
          <w:lang w:val="en-US"/>
        </w:rPr>
        <w:t>Vol.47</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27-35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Induction of protective immunity in rabbits by coadministration of ina</w:t>
      </w:r>
      <w:r w:rsidRPr="00B02F1C">
        <w:rPr>
          <w:sz w:val="28"/>
          <w:lang w:val="en-US"/>
        </w:rPr>
        <w:t>c</w:t>
      </w:r>
      <w:r w:rsidRPr="00B02F1C">
        <w:rPr>
          <w:sz w:val="28"/>
          <w:lang w:val="en-US"/>
        </w:rPr>
        <w:t>tivated Pasteurella multocida toxin and potassium thiocyanate extract / Jarvinen L.Z., Hogenesch H., Suckow M.A., Bowersock T.L. // Vet. P</w:t>
      </w:r>
      <w:r w:rsidRPr="00B02F1C">
        <w:rPr>
          <w:sz w:val="28"/>
          <w:lang w:val="en-US"/>
        </w:rPr>
        <w:t>a</w:t>
      </w:r>
      <w:r w:rsidRPr="00B02F1C">
        <w:rPr>
          <w:sz w:val="28"/>
          <w:lang w:val="en-US"/>
        </w:rPr>
        <w:t>tobiol. – 1998. - №4. – P.</w:t>
      </w:r>
      <w:r>
        <w:rPr>
          <w:sz w:val="28"/>
          <w:lang w:val="en-US"/>
        </w:rPr>
        <w:t xml:space="preserve"> </w:t>
      </w:r>
      <w:r w:rsidRPr="00B02F1C">
        <w:rPr>
          <w:sz w:val="28"/>
          <w:lang w:val="en-US"/>
        </w:rPr>
        <w:t>123-124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Ineficacy of enroflo</w:t>
      </w:r>
      <w:r w:rsidRPr="00B02F1C">
        <w:rPr>
          <w:sz w:val="28"/>
          <w:lang w:val="en-US"/>
        </w:rPr>
        <w:t>x</w:t>
      </w:r>
      <w:r w:rsidRPr="00B02F1C">
        <w:rPr>
          <w:sz w:val="28"/>
          <w:lang w:val="en-US"/>
        </w:rPr>
        <w:t xml:space="preserve">acin </w:t>
      </w:r>
      <w:proofErr w:type="gramStart"/>
      <w:r w:rsidRPr="00B02F1C">
        <w:rPr>
          <w:sz w:val="28"/>
          <w:lang w:val="en-US"/>
        </w:rPr>
        <w:t>un</w:t>
      </w:r>
      <w:proofErr w:type="gramEnd"/>
      <w:r w:rsidRPr="00B02F1C">
        <w:rPr>
          <w:sz w:val="28"/>
          <w:lang w:val="en-US"/>
        </w:rPr>
        <w:t xml:space="preserve"> the elimination of Pasteurella multocida in rabbits / Mahler M., Stunkel S., Ziegowski C., Kustyr J. // Lab. Anim. – 1995. – </w:t>
      </w:r>
      <w:proofErr w:type="gramStart"/>
      <w:r w:rsidRPr="00B02F1C">
        <w:rPr>
          <w:sz w:val="28"/>
          <w:lang w:val="en-US"/>
        </w:rPr>
        <w:t>Vol.29</w:t>
      </w:r>
      <w:r>
        <w:rPr>
          <w:sz w:val="28"/>
        </w:rPr>
        <w:t>(</w:t>
      </w:r>
      <w:proofErr w:type="gramEnd"/>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192-199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Intranasal vaccination of New Zealand white rabbits against pasteurell</w:t>
      </w:r>
      <w:r w:rsidRPr="00B02F1C">
        <w:rPr>
          <w:sz w:val="28"/>
          <w:lang w:val="en-US"/>
        </w:rPr>
        <w:t>o</w:t>
      </w:r>
      <w:r w:rsidRPr="00B02F1C">
        <w:rPr>
          <w:sz w:val="28"/>
          <w:lang w:val="en-US"/>
        </w:rPr>
        <w:t>sis, usin</w:t>
      </w:r>
      <w:r>
        <w:rPr>
          <w:sz w:val="28"/>
          <w:lang w:val="en-US"/>
        </w:rPr>
        <w:t>g</w:t>
      </w:r>
      <w:r w:rsidRPr="00B02F1C">
        <w:rPr>
          <w:sz w:val="28"/>
          <w:lang w:val="en-US"/>
        </w:rPr>
        <w:t xml:space="preserve"> alginate-encapsulated Pasteurella multocida toxin and potassium thioc</w:t>
      </w:r>
      <w:r w:rsidRPr="00B02F1C">
        <w:rPr>
          <w:sz w:val="28"/>
          <w:lang w:val="en-US"/>
        </w:rPr>
        <w:t>y</w:t>
      </w:r>
      <w:r w:rsidRPr="00B02F1C">
        <w:rPr>
          <w:sz w:val="28"/>
          <w:lang w:val="en-US"/>
        </w:rPr>
        <w:t>anate extract / Jarvinen L.Z., Hogenesch H., Suckow M.A., Bowersock T.L. // Comp. Med. – 2000. – Vol. 50</w:t>
      </w:r>
      <w:r w:rsidRPr="00D16DD3">
        <w:rPr>
          <w:sz w:val="28"/>
          <w:lang w:val="en-US"/>
        </w:rPr>
        <w:t>(</w:t>
      </w:r>
      <w:r w:rsidRPr="00B02F1C">
        <w:rPr>
          <w:sz w:val="28"/>
          <w:lang w:val="en-US"/>
        </w:rPr>
        <w:t>1</w:t>
      </w:r>
      <w:r w:rsidRPr="00D16DD3">
        <w:rPr>
          <w:sz w:val="28"/>
          <w:lang w:val="en-US"/>
        </w:rPr>
        <w:t>)</w:t>
      </w:r>
      <w:r w:rsidRPr="00B02F1C">
        <w:rPr>
          <w:sz w:val="28"/>
          <w:lang w:val="en-US"/>
        </w:rPr>
        <w:t>. – P.</w:t>
      </w:r>
      <w:r>
        <w:rPr>
          <w:sz w:val="28"/>
          <w:lang w:val="en-US"/>
        </w:rPr>
        <w:t xml:space="preserve"> </w:t>
      </w:r>
      <w:r w:rsidRPr="00B02F1C">
        <w:rPr>
          <w:sz w:val="28"/>
          <w:lang w:val="en-US"/>
        </w:rPr>
        <w:t>263-269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Intranasal vaccination of rabbits with Pasteurella multocida A:3 outer membranes that express-iron regulated proteins / Confer A.W., Suckow M.A., Montelongo M., Dabo S.M., Miloscio L.J., Gillespie A.J., Mer</w:t>
      </w:r>
      <w:r w:rsidRPr="00B02F1C">
        <w:rPr>
          <w:sz w:val="28"/>
          <w:lang w:val="en-US"/>
        </w:rPr>
        <w:t>e</w:t>
      </w:r>
      <w:r w:rsidRPr="00B02F1C">
        <w:rPr>
          <w:sz w:val="28"/>
          <w:lang w:val="en-US"/>
        </w:rPr>
        <w:t xml:space="preserve">dith G.L. // Am. J. Vet. Res. – 2001. – </w:t>
      </w:r>
      <w:proofErr w:type="gramStart"/>
      <w:r w:rsidRPr="00B02F1C">
        <w:rPr>
          <w:sz w:val="28"/>
          <w:lang w:val="en-US"/>
        </w:rPr>
        <w:t>Vol.62</w:t>
      </w:r>
      <w:r w:rsidRPr="00D16DD3">
        <w:rPr>
          <w:sz w:val="28"/>
          <w:lang w:val="en-US"/>
        </w:rPr>
        <w:t>(</w:t>
      </w:r>
      <w:proofErr w:type="gramEnd"/>
      <w:r w:rsidRPr="00B02F1C">
        <w:rPr>
          <w:sz w:val="28"/>
          <w:lang w:val="en-US"/>
        </w:rPr>
        <w:t>5</w:t>
      </w:r>
      <w:r w:rsidRPr="00D16DD3">
        <w:rPr>
          <w:sz w:val="28"/>
          <w:lang w:val="en-US"/>
        </w:rPr>
        <w:t>)</w:t>
      </w:r>
      <w:r w:rsidRPr="00B02F1C">
        <w:rPr>
          <w:sz w:val="28"/>
          <w:lang w:val="en-US"/>
        </w:rPr>
        <w:t>. – P.</w:t>
      </w:r>
      <w:r>
        <w:rPr>
          <w:sz w:val="28"/>
          <w:lang w:val="en-US"/>
        </w:rPr>
        <w:t xml:space="preserve"> </w:t>
      </w:r>
      <w:r w:rsidRPr="00B02F1C">
        <w:rPr>
          <w:sz w:val="28"/>
          <w:lang w:val="en-US"/>
        </w:rPr>
        <w:t>697-703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 In-vitro study of Pasteurella multocida adhesion to trachea, lung a</w:t>
      </w:r>
      <w:r w:rsidRPr="00B02F1C">
        <w:rPr>
          <w:sz w:val="28"/>
          <w:lang w:val="en-US"/>
        </w:rPr>
        <w:t>n</w:t>
      </w:r>
      <w:r w:rsidRPr="00B02F1C">
        <w:rPr>
          <w:sz w:val="28"/>
          <w:lang w:val="en-US"/>
        </w:rPr>
        <w:t>daorta of rabbits / Al-Haddawi M.H., Jasni S., Israf D.A., Zamri-Saad M., Mutalib A.R., Zulkifi I., Sheikh-Omar A.R.  // Vet. J. – 2000. – Vol. 159</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215-216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Jablonski P.E., Jaworski M. and Hovde C.J. A minimal medium for growth of Pasteurella multocida // FEMS Microbiology letters. – 1996. – Vol 140</w:t>
      </w:r>
      <w:r w:rsidRPr="00D16DD3">
        <w:rPr>
          <w:sz w:val="28"/>
          <w:lang w:val="en-US"/>
        </w:rPr>
        <w:t>(</w:t>
      </w:r>
      <w:r w:rsidRPr="00B02F1C">
        <w:rPr>
          <w:sz w:val="28"/>
          <w:lang w:val="en-US"/>
        </w:rPr>
        <w:t>7</w:t>
      </w:r>
      <w:r w:rsidRPr="00D16DD3">
        <w:rPr>
          <w:sz w:val="28"/>
          <w:lang w:val="en-US"/>
        </w:rPr>
        <w:t>)</w:t>
      </w:r>
      <w:r w:rsidRPr="00B02F1C">
        <w:rPr>
          <w:sz w:val="28"/>
          <w:lang w:val="en-US"/>
        </w:rPr>
        <w:t>. – P.</w:t>
      </w:r>
      <w:r>
        <w:rPr>
          <w:sz w:val="28"/>
          <w:lang w:val="en-US"/>
        </w:rPr>
        <w:t xml:space="preserve"> </w:t>
      </w:r>
      <w:r w:rsidRPr="00B02F1C">
        <w:rPr>
          <w:sz w:val="28"/>
          <w:lang w:val="en-US"/>
        </w:rPr>
        <w:t>164-169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Jensen M.M. Growth curves and stabilization of fresh vaccine cultures of the Clemson University strain of Pasteurella multocida // Poult. Sci. – 1978. – </w:t>
      </w:r>
      <w:proofErr w:type="gramStart"/>
      <w:r w:rsidRPr="00B02F1C">
        <w:rPr>
          <w:sz w:val="28"/>
          <w:lang w:val="en-US"/>
        </w:rPr>
        <w:t>Vol.57</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593-595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 xml:space="preserve">Johnson J.H., Wolf A.M. Ovarian abscesses and pyometra in a domestic rabbit // J. Am. Vet. Med. Assoc. – 1993. – </w:t>
      </w:r>
      <w:proofErr w:type="gramStart"/>
      <w:r w:rsidRPr="00B02F1C">
        <w:rPr>
          <w:sz w:val="28"/>
          <w:lang w:val="en-US"/>
        </w:rPr>
        <w:t>Vol.203</w:t>
      </w:r>
      <w:r>
        <w:rPr>
          <w:sz w:val="28"/>
        </w:rPr>
        <w:t>(</w:t>
      </w:r>
      <w:proofErr w:type="gramEnd"/>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667-669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Jondell M., Holm G., Wigzell H. Surface markers on human T- and B- lymphocytes // J. Exp. Med. – 1972. – Vol. 136</w:t>
      </w:r>
      <w:r w:rsidRPr="00D16DD3">
        <w:rPr>
          <w:sz w:val="28"/>
          <w:lang w:val="en-US"/>
        </w:rPr>
        <w:t>(</w:t>
      </w:r>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207-215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Jones J.M. An update of rabbit diseases. Part 1: Respiratory disease // New Zealand Veterinary Association. – 1988. – Vol. 36</w:t>
      </w:r>
      <w:r w:rsidRPr="00D16DD3">
        <w:rPr>
          <w:sz w:val="28"/>
          <w:lang w:val="en-US"/>
        </w:rPr>
        <w:t>(</w:t>
      </w:r>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66-69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Kawamoto E., Sawada T., Maruyama T. Evaluation of transport media for Pasteurella multocida isolates from rabbit nasal specimens // J. of Clin. Microbiol. – 1997. – Vol. 35</w:t>
      </w:r>
      <w:r>
        <w:rPr>
          <w:sz w:val="28"/>
        </w:rPr>
        <w:t>(</w:t>
      </w:r>
      <w:r w:rsidRPr="00B02F1C">
        <w:rPr>
          <w:sz w:val="28"/>
          <w:lang w:val="en-US"/>
        </w:rPr>
        <w:t>8</w:t>
      </w:r>
      <w:r>
        <w:rPr>
          <w:sz w:val="28"/>
        </w:rPr>
        <w:t>)</w:t>
      </w:r>
      <w:r w:rsidRPr="00B02F1C">
        <w:rPr>
          <w:sz w:val="28"/>
          <w:lang w:val="en-US"/>
        </w:rPr>
        <w:t>. – P.</w:t>
      </w:r>
      <w:r>
        <w:rPr>
          <w:sz w:val="28"/>
          <w:lang w:val="en-US"/>
        </w:rPr>
        <w:t xml:space="preserve"> </w:t>
      </w:r>
      <w:r w:rsidRPr="00B02F1C">
        <w:rPr>
          <w:sz w:val="28"/>
          <w:lang w:val="en-US"/>
        </w:rPr>
        <w:t>1948-1951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 Kawamoto E., Sawada T., Maruyama T. Prevalence and characteriz</w:t>
      </w:r>
      <w:r w:rsidRPr="00B02F1C">
        <w:rPr>
          <w:sz w:val="28"/>
          <w:lang w:val="en-US"/>
        </w:rPr>
        <w:t>a</w:t>
      </w:r>
      <w:r w:rsidRPr="00B02F1C">
        <w:rPr>
          <w:sz w:val="28"/>
          <w:lang w:val="en-US"/>
        </w:rPr>
        <w:t>tion of Pasteurella multocida in rabbits and their environment in Japan // Nippon Juigaku Zasshi. – 1990. – Vol. 52</w:t>
      </w:r>
      <w:r w:rsidRPr="00D16DD3">
        <w:rPr>
          <w:sz w:val="28"/>
          <w:lang w:val="en-US"/>
        </w:rPr>
        <w:t>(</w:t>
      </w:r>
      <w:r w:rsidRPr="00B02F1C">
        <w:rPr>
          <w:sz w:val="28"/>
          <w:lang w:val="en-US"/>
        </w:rPr>
        <w:t>5</w:t>
      </w:r>
      <w:r w:rsidRPr="00D16DD3">
        <w:rPr>
          <w:sz w:val="28"/>
          <w:lang w:val="en-US"/>
        </w:rPr>
        <w:t>)</w:t>
      </w:r>
      <w:r w:rsidRPr="00B02F1C">
        <w:rPr>
          <w:sz w:val="28"/>
          <w:lang w:val="en-US"/>
        </w:rPr>
        <w:t>. – P.</w:t>
      </w:r>
      <w:r>
        <w:rPr>
          <w:sz w:val="28"/>
          <w:lang w:val="en-US"/>
        </w:rPr>
        <w:t xml:space="preserve"> </w:t>
      </w:r>
      <w:r w:rsidRPr="00B02F1C">
        <w:rPr>
          <w:sz w:val="28"/>
          <w:lang w:val="en-US"/>
        </w:rPr>
        <w:t>915-921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Kielstein P. On the occurrence of toxin-producing Pasteurella multocida strains in atrophic rhinitis and pneumonias of swine and cattle // Zbl. Veter. Med. Reike B. – 1986. – </w:t>
      </w:r>
      <w:proofErr w:type="gramStart"/>
      <w:r w:rsidRPr="00B02F1C">
        <w:rPr>
          <w:sz w:val="28"/>
          <w:lang w:val="en-US"/>
        </w:rPr>
        <w:t>Vol.33</w:t>
      </w:r>
      <w:r>
        <w:rPr>
          <w:sz w:val="28"/>
        </w:rPr>
        <w:t>(</w:t>
      </w:r>
      <w:proofErr w:type="gramEnd"/>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418-424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Kirchner B.K., Magoc T.J., Sidor M.A. Pasteurella pneumotropica in rabbits from a “Pasteurella-free” production colony // Lab. Anim. Sci. – 1983. – </w:t>
      </w:r>
      <w:proofErr w:type="gramStart"/>
      <w:r w:rsidRPr="00B02F1C">
        <w:rPr>
          <w:sz w:val="28"/>
          <w:lang w:val="en-US"/>
        </w:rPr>
        <w:t>Vol.33</w:t>
      </w:r>
      <w:r>
        <w:rPr>
          <w:sz w:val="28"/>
        </w:rPr>
        <w:t>(</w:t>
      </w:r>
      <w:proofErr w:type="gramEnd"/>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461-462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Klaasen J.M., Bernard B.L., DiGiacomo R.F. Enzyme-linked imm</w:t>
      </w:r>
      <w:r w:rsidRPr="00B02F1C">
        <w:rPr>
          <w:sz w:val="28"/>
          <w:lang w:val="en-US"/>
        </w:rPr>
        <w:t>u</w:t>
      </w:r>
      <w:r w:rsidRPr="00B02F1C">
        <w:rPr>
          <w:sz w:val="28"/>
          <w:lang w:val="en-US"/>
        </w:rPr>
        <w:t>nosorbent assay for immunoglobulin G antibody to Pasteurella mult</w:t>
      </w:r>
      <w:r w:rsidRPr="00B02F1C">
        <w:rPr>
          <w:sz w:val="28"/>
          <w:lang w:val="en-US"/>
        </w:rPr>
        <w:t>o</w:t>
      </w:r>
      <w:r w:rsidRPr="00B02F1C">
        <w:rPr>
          <w:sz w:val="28"/>
          <w:lang w:val="en-US"/>
        </w:rPr>
        <w:t xml:space="preserve">cida in rabbits // J. Clin. Microbiol. – 1985. – </w:t>
      </w:r>
      <w:proofErr w:type="gramStart"/>
      <w:r w:rsidRPr="00B02F1C">
        <w:rPr>
          <w:sz w:val="28"/>
          <w:lang w:val="en-US"/>
        </w:rPr>
        <w:t>Vol.21</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617-621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Knight D.P., Paine J.E., Sheller D.C. A selective medium for Pasteurella multocida and its use with animal and human specimens // J. of Clin. P</w:t>
      </w:r>
      <w:r w:rsidRPr="00B02F1C">
        <w:rPr>
          <w:sz w:val="28"/>
          <w:lang w:val="en-US"/>
        </w:rPr>
        <w:t>a</w:t>
      </w:r>
      <w:r w:rsidRPr="00B02F1C">
        <w:rPr>
          <w:sz w:val="28"/>
          <w:lang w:val="en-US"/>
        </w:rPr>
        <w:t>thology. – 1983. – Vol.36. – P.</w:t>
      </w:r>
      <w:r>
        <w:rPr>
          <w:sz w:val="28"/>
          <w:lang w:val="en-US"/>
        </w:rPr>
        <w:t xml:space="preserve"> </w:t>
      </w:r>
      <w:r w:rsidRPr="00B02F1C">
        <w:rPr>
          <w:sz w:val="28"/>
          <w:lang w:val="en-US"/>
        </w:rPr>
        <w:t>591-594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Kpodekon M. Experimental study of the pathogenesis of meningitis and encephalitis during pasteurellosis in rabbits // Ann. Rech. Vet. – 1983. – </w:t>
      </w:r>
      <w:proofErr w:type="gramStart"/>
      <w:r w:rsidRPr="00B02F1C">
        <w:rPr>
          <w:sz w:val="28"/>
          <w:lang w:val="en-US"/>
        </w:rPr>
        <w:t>Vol.14</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217-224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 Kpodekon M. Pathology and pathogenesis of ear and brain complic</w:t>
      </w:r>
      <w:r w:rsidRPr="00B02F1C">
        <w:rPr>
          <w:sz w:val="28"/>
          <w:lang w:val="en-US"/>
        </w:rPr>
        <w:t>a</w:t>
      </w:r>
      <w:r w:rsidRPr="00B02F1C">
        <w:rPr>
          <w:sz w:val="28"/>
          <w:lang w:val="en-US"/>
        </w:rPr>
        <w:t>tions of pasteurellosis in rabbits bred for food // Ann. Rech. Vet. – 1983. – Vol. 14</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225-232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Kpodekon M., Ridaud P., Coudert P. Pasteurellosis du lapin: revue // synthese scientifique parue dans: Revue de Medeccine Veterinaire. – 1999. – Vol. 150</w:t>
      </w:r>
      <w:r w:rsidRPr="00D16DD3">
        <w:rPr>
          <w:sz w:val="28"/>
          <w:lang w:val="en-US"/>
        </w:rPr>
        <w:t>(</w:t>
      </w:r>
      <w:r w:rsidRPr="00B02F1C">
        <w:rPr>
          <w:sz w:val="28"/>
          <w:lang w:val="en-US"/>
        </w:rPr>
        <w:t>3</w:t>
      </w:r>
      <w:r w:rsidRPr="00D16DD3">
        <w:rPr>
          <w:sz w:val="28"/>
          <w:lang w:val="en-US"/>
        </w:rPr>
        <w:t>)</w:t>
      </w:r>
      <w:r w:rsidRPr="00B02F1C">
        <w:rPr>
          <w:sz w:val="28"/>
          <w:lang w:val="en-US"/>
        </w:rPr>
        <w:t>. – P.</w:t>
      </w:r>
      <w:r>
        <w:rPr>
          <w:sz w:val="28"/>
          <w:lang w:val="en-US"/>
        </w:rPr>
        <w:t xml:space="preserve"> </w:t>
      </w:r>
      <w:r w:rsidRPr="00B02F1C">
        <w:rPr>
          <w:sz w:val="28"/>
          <w:lang w:val="en-US"/>
        </w:rPr>
        <w:t>221-232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Kurtul I., Atalgin H., Bozkurt E.U. Postnatal osteological development of the vertebra in the New Zealand white rabbit // Vet. Res. Commun. – 2007. – Vol. 24. – P. 23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Lipej Z. Osvrt </w:t>
      </w:r>
      <w:proofErr w:type="gramStart"/>
      <w:r w:rsidRPr="00B02F1C">
        <w:rPr>
          <w:sz w:val="28"/>
          <w:lang w:val="en-US"/>
        </w:rPr>
        <w:t>na</w:t>
      </w:r>
      <w:proofErr w:type="gramEnd"/>
      <w:r w:rsidRPr="00B02F1C">
        <w:rPr>
          <w:sz w:val="28"/>
          <w:lang w:val="en-US"/>
        </w:rPr>
        <w:t xml:space="preserve"> najcesce ustanovljena oboljenja kunica u proteklin 20 godina (19</w:t>
      </w:r>
      <w:r w:rsidRPr="00D16DD3">
        <w:rPr>
          <w:sz w:val="28"/>
          <w:lang w:val="en-US"/>
        </w:rPr>
        <w:t>7</w:t>
      </w:r>
      <w:r w:rsidRPr="00B02F1C">
        <w:rPr>
          <w:sz w:val="28"/>
          <w:lang w:val="en-US"/>
        </w:rPr>
        <w:t xml:space="preserve">6-1983) // Veter. Glasnik. – 1985. – </w:t>
      </w:r>
      <w:proofErr w:type="gramStart"/>
      <w:r w:rsidRPr="00B02F1C">
        <w:rPr>
          <w:sz w:val="28"/>
          <w:lang w:val="en-US"/>
        </w:rPr>
        <w:t>Vol.39</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265-273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Lu Y.S., Afendis S.J., Pakes S.P. Identifications of immunogenic outer membrane proteins of Pasteurella multocida 3</w:t>
      </w:r>
      <w:proofErr w:type="gramStart"/>
      <w:r w:rsidRPr="00B02F1C">
        <w:rPr>
          <w:sz w:val="28"/>
          <w:lang w:val="en-US"/>
        </w:rPr>
        <w:t>:A</w:t>
      </w:r>
      <w:proofErr w:type="gramEnd"/>
      <w:r w:rsidRPr="00B02F1C">
        <w:rPr>
          <w:sz w:val="28"/>
          <w:lang w:val="en-US"/>
        </w:rPr>
        <w:t xml:space="preserve"> in rabbits // infect. I</w:t>
      </w:r>
      <w:r w:rsidRPr="00B02F1C">
        <w:rPr>
          <w:sz w:val="28"/>
          <w:lang w:val="en-US"/>
        </w:rPr>
        <w:t>m</w:t>
      </w:r>
      <w:r w:rsidRPr="00B02F1C">
        <w:rPr>
          <w:sz w:val="28"/>
          <w:lang w:val="en-US"/>
        </w:rPr>
        <w:t>mun. – 1988. – Vol. 56</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1532-1537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Lu Y.S., Aguila H.N., Lai W.S. Antibodies membrane proteins but not to lipopolysaccharide inhibit pulmonary proliferation of Pasteurella mu</w:t>
      </w:r>
      <w:r w:rsidRPr="00B02F1C">
        <w:rPr>
          <w:sz w:val="28"/>
          <w:lang w:val="en-US"/>
        </w:rPr>
        <w:t>l</w:t>
      </w:r>
      <w:r w:rsidRPr="00B02F1C">
        <w:rPr>
          <w:sz w:val="28"/>
          <w:lang w:val="en-US"/>
        </w:rPr>
        <w:t>tocida in mice // Infect. Immunol. – 1991. – Vol. 59. – P.</w:t>
      </w:r>
      <w:r>
        <w:rPr>
          <w:sz w:val="28"/>
          <w:lang w:val="en-US"/>
        </w:rPr>
        <w:t xml:space="preserve"> </w:t>
      </w:r>
      <w:r w:rsidRPr="00B02F1C">
        <w:rPr>
          <w:sz w:val="28"/>
          <w:lang w:val="en-US"/>
        </w:rPr>
        <w:t>1470-1475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 Lu Y.S., Pakes S.P. Protection of rabbits against experimental pa</w:t>
      </w:r>
      <w:r w:rsidRPr="00B02F1C">
        <w:rPr>
          <w:sz w:val="28"/>
          <w:lang w:val="en-US"/>
        </w:rPr>
        <w:t>s</w:t>
      </w:r>
      <w:r w:rsidRPr="00B02F1C">
        <w:rPr>
          <w:sz w:val="28"/>
          <w:lang w:val="en-US"/>
        </w:rPr>
        <w:t>teurellosis by a streptomycin-dependent Pasteurella multocida serotype 3</w:t>
      </w:r>
      <w:proofErr w:type="gramStart"/>
      <w:r w:rsidRPr="00B02F1C">
        <w:rPr>
          <w:sz w:val="28"/>
          <w:lang w:val="en-US"/>
        </w:rPr>
        <w:t>:A</w:t>
      </w:r>
      <w:proofErr w:type="gramEnd"/>
      <w:r w:rsidRPr="00B02F1C">
        <w:rPr>
          <w:sz w:val="28"/>
          <w:lang w:val="en-US"/>
        </w:rPr>
        <w:t xml:space="preserve"> live mutant vaccine // Infect. Immun. – 1981. – Vol. 34</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1018-1024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Lu Y.S., Pakes S.P., Massey L. Hyperimmune serum from rabbits i</w:t>
      </w:r>
      <w:r w:rsidRPr="00B02F1C">
        <w:rPr>
          <w:sz w:val="28"/>
          <w:lang w:val="en-US"/>
        </w:rPr>
        <w:t>m</w:t>
      </w:r>
      <w:r w:rsidRPr="00B02F1C">
        <w:rPr>
          <w:sz w:val="28"/>
          <w:lang w:val="en-US"/>
        </w:rPr>
        <w:t>munized with potassium thiocyanate extract of Pasteurella multocida protects against homologous challenge // J. Clin. Microbiol. – 1987. – Vol. 25</w:t>
      </w:r>
      <w:r>
        <w:rPr>
          <w:sz w:val="28"/>
        </w:rPr>
        <w:t>(</w:t>
      </w:r>
      <w:r w:rsidRPr="00B02F1C">
        <w:rPr>
          <w:sz w:val="28"/>
          <w:lang w:val="en-US"/>
        </w:rPr>
        <w:t>11</w:t>
      </w:r>
      <w:r>
        <w:rPr>
          <w:sz w:val="28"/>
        </w:rPr>
        <w:t>)</w:t>
      </w:r>
      <w:r w:rsidRPr="00B02F1C">
        <w:rPr>
          <w:sz w:val="28"/>
          <w:lang w:val="en-US"/>
        </w:rPr>
        <w:t>. – P.</w:t>
      </w:r>
      <w:r>
        <w:rPr>
          <w:sz w:val="28"/>
          <w:lang w:val="en-US"/>
        </w:rPr>
        <w:t xml:space="preserve"> </w:t>
      </w:r>
      <w:r w:rsidRPr="00B02F1C">
        <w:rPr>
          <w:sz w:val="28"/>
          <w:lang w:val="en-US"/>
        </w:rPr>
        <w:t>2173-2180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Lu Y.S., Pakes S.P., Stefanu C. Capsular and somatic serotypes of Pa</w:t>
      </w:r>
      <w:r w:rsidRPr="00B02F1C">
        <w:rPr>
          <w:sz w:val="28"/>
          <w:lang w:val="en-US"/>
        </w:rPr>
        <w:t>s</w:t>
      </w:r>
      <w:r w:rsidRPr="00B02F1C">
        <w:rPr>
          <w:sz w:val="28"/>
          <w:lang w:val="en-US"/>
        </w:rPr>
        <w:t xml:space="preserve">teurella multocida isolates recovered from healthy and diseased rabbits in Texas // J. Clin. Microbiol. – 1983. – </w:t>
      </w:r>
      <w:proofErr w:type="gramStart"/>
      <w:r w:rsidRPr="00B02F1C">
        <w:rPr>
          <w:sz w:val="28"/>
          <w:lang w:val="en-US"/>
        </w:rPr>
        <w:t>Vol.18</w:t>
      </w:r>
      <w:r>
        <w:rPr>
          <w:sz w:val="28"/>
        </w:rPr>
        <w:t>(</w:t>
      </w:r>
      <w:proofErr w:type="gramEnd"/>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292-295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 Lu Y.S., Ringler D.H., Park J.S. Characterization of Pasteurella mult</w:t>
      </w:r>
      <w:r w:rsidRPr="00B02F1C">
        <w:rPr>
          <w:sz w:val="28"/>
          <w:lang w:val="en-US"/>
        </w:rPr>
        <w:t>o</w:t>
      </w:r>
      <w:r w:rsidRPr="00B02F1C">
        <w:rPr>
          <w:sz w:val="28"/>
          <w:lang w:val="en-US"/>
        </w:rPr>
        <w:t>cida isolates from the nares healthy rabbits with pneumonia // Lab. Anim. Sci. – 1978. – Vol. 28</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691-697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Lycke N., Holmgren J. Strong adjuvant properties of cholera toxin on gut mucosal immune responses to orally presented antigens // Immuno</w:t>
      </w:r>
      <w:r w:rsidRPr="00B02F1C">
        <w:rPr>
          <w:sz w:val="28"/>
          <w:lang w:val="en-US"/>
        </w:rPr>
        <w:t>l</w:t>
      </w:r>
      <w:r w:rsidRPr="00B02F1C">
        <w:rPr>
          <w:sz w:val="28"/>
          <w:lang w:val="en-US"/>
        </w:rPr>
        <w:t xml:space="preserve">ogy. – 1986. – </w:t>
      </w:r>
      <w:proofErr w:type="gramStart"/>
      <w:r w:rsidRPr="00B02F1C">
        <w:rPr>
          <w:sz w:val="28"/>
          <w:lang w:val="en-US"/>
        </w:rPr>
        <w:t>Vol.59</w:t>
      </w:r>
      <w:r w:rsidRPr="00D16DD3">
        <w:rPr>
          <w:sz w:val="28"/>
          <w:lang w:val="en-US"/>
        </w:rPr>
        <w:t>(</w:t>
      </w:r>
      <w:proofErr w:type="gramEnd"/>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301-308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Manchini G., Carbonara A.C., Heremans J.C. Immunochemical quant</w:t>
      </w:r>
      <w:r w:rsidRPr="00B02F1C">
        <w:rPr>
          <w:sz w:val="28"/>
          <w:lang w:val="en-US"/>
        </w:rPr>
        <w:t>i</w:t>
      </w:r>
      <w:r w:rsidRPr="00B02F1C">
        <w:rPr>
          <w:sz w:val="28"/>
          <w:lang w:val="en-US"/>
        </w:rPr>
        <w:t xml:space="preserve">tation of antigens by single radial immunodiffusion // Immunocheistry. – 1965. – </w:t>
      </w:r>
      <w:proofErr w:type="gramStart"/>
      <w:r w:rsidRPr="00B02F1C">
        <w:rPr>
          <w:sz w:val="28"/>
          <w:lang w:val="en-US"/>
        </w:rPr>
        <w:t>Vol.2</w:t>
      </w:r>
      <w:r w:rsidRPr="00D16DD3">
        <w:rPr>
          <w:sz w:val="28"/>
          <w:lang w:val="en-US"/>
        </w:rPr>
        <w:t>(</w:t>
      </w:r>
      <w:proofErr w:type="gramEnd"/>
      <w:r w:rsidRPr="00B02F1C">
        <w:rPr>
          <w:sz w:val="28"/>
          <w:lang w:val="en-US"/>
        </w:rPr>
        <w:t>3</w:t>
      </w:r>
      <w:r w:rsidRPr="00D16DD3">
        <w:rPr>
          <w:sz w:val="28"/>
          <w:lang w:val="en-US"/>
        </w:rPr>
        <w:t>)</w:t>
      </w:r>
      <w:r w:rsidRPr="00B02F1C">
        <w:rPr>
          <w:sz w:val="28"/>
          <w:lang w:val="en-US"/>
        </w:rPr>
        <w:t>. – P.</w:t>
      </w:r>
      <w:r>
        <w:rPr>
          <w:sz w:val="28"/>
          <w:lang w:val="en-US"/>
        </w:rPr>
        <w:t xml:space="preserve"> </w:t>
      </w:r>
      <w:r w:rsidRPr="00B02F1C">
        <w:rPr>
          <w:sz w:val="28"/>
          <w:lang w:val="en-US"/>
        </w:rPr>
        <w:t>235-254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Manning P.J. </w:t>
      </w:r>
      <w:proofErr w:type="gramStart"/>
      <w:r w:rsidRPr="00B02F1C">
        <w:rPr>
          <w:sz w:val="28"/>
          <w:lang w:val="en-US"/>
        </w:rPr>
        <w:t>Naturally</w:t>
      </w:r>
      <w:proofErr w:type="gramEnd"/>
      <w:r w:rsidRPr="00B02F1C">
        <w:rPr>
          <w:sz w:val="28"/>
          <w:lang w:val="en-US"/>
        </w:rPr>
        <w:t xml:space="preserve"> occurring pasteurellosis in laboratory rabbits: chemical and serological studies of whole cells and lipopolysaccharides of Pasteurella multocida // Infect. Immun. – 1984. – Vol.44. – P.</w:t>
      </w:r>
      <w:r>
        <w:rPr>
          <w:sz w:val="28"/>
          <w:lang w:val="en-US"/>
        </w:rPr>
        <w:t xml:space="preserve"> </w:t>
      </w:r>
      <w:r w:rsidRPr="00B02F1C">
        <w:rPr>
          <w:sz w:val="28"/>
          <w:lang w:val="en-US"/>
        </w:rPr>
        <w:t>502-507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Manning P.J. Serology of Pasteurella multocida in laboratory rabbits: a review // Lab. Anim. Sci. – 1982. – Vol. 32</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666-671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Martino P.A., Luzi F., Verga M. Microbiological control of the env</w:t>
      </w:r>
      <w:r w:rsidRPr="00B02F1C">
        <w:rPr>
          <w:sz w:val="28"/>
          <w:lang w:val="en-US"/>
        </w:rPr>
        <w:t>i</w:t>
      </w:r>
      <w:r w:rsidRPr="00B02F1C">
        <w:rPr>
          <w:sz w:val="28"/>
          <w:lang w:val="en-US"/>
        </w:rPr>
        <w:t xml:space="preserve">ronment in an intensive </w:t>
      </w:r>
      <w:proofErr w:type="gramStart"/>
      <w:r w:rsidRPr="00B02F1C">
        <w:rPr>
          <w:sz w:val="28"/>
          <w:lang w:val="en-US"/>
        </w:rPr>
        <w:t>rabbit  rearing</w:t>
      </w:r>
      <w:proofErr w:type="gramEnd"/>
      <w:r w:rsidRPr="00B02F1C">
        <w:rPr>
          <w:sz w:val="28"/>
          <w:lang w:val="en-US"/>
        </w:rPr>
        <w:t xml:space="preserve"> // Procedings of the 8 th world rabbit congress, Pueba (Mexico). – 2004. – P.</w:t>
      </w:r>
      <w:r>
        <w:rPr>
          <w:sz w:val="28"/>
          <w:lang w:val="en-US"/>
        </w:rPr>
        <w:t xml:space="preserve"> </w:t>
      </w:r>
      <w:r w:rsidRPr="00B02F1C">
        <w:rPr>
          <w:sz w:val="28"/>
          <w:lang w:val="en-US"/>
        </w:rPr>
        <w:t>576-581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McCartney J.E., Olitsky P.T. Studies on the etiology of snuffles in stock rabbits: paranasal sinusitis a factor in the interpretation of experimental results // J. Exp. Med. – 1923. – Vol.38. – P.</w:t>
      </w:r>
      <w:r>
        <w:rPr>
          <w:sz w:val="28"/>
          <w:lang w:val="en-US"/>
        </w:rPr>
        <w:t xml:space="preserve"> </w:t>
      </w:r>
      <w:r w:rsidRPr="00B02F1C">
        <w:rPr>
          <w:sz w:val="28"/>
          <w:lang w:val="en-US"/>
        </w:rPr>
        <w:t>591-604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Mercier P. Le coryza du lapin // Doc. Eleveur, 1985. – Vol. 92. – P. 9-10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Modul</w:t>
      </w:r>
      <w:r w:rsidRPr="00B02F1C">
        <w:rPr>
          <w:sz w:val="28"/>
          <w:lang w:val="en-US"/>
        </w:rPr>
        <w:t>a</w:t>
      </w:r>
      <w:r w:rsidRPr="00B02F1C">
        <w:rPr>
          <w:sz w:val="28"/>
          <w:lang w:val="en-US"/>
        </w:rPr>
        <w:t>tion of Pasteurella multocida capsular polysaccharide during growth under iron-restricted conditions and vivo / Jacques M., Belanger M., Diarra M.S., Dergis M., Molouin F</w:t>
      </w:r>
      <w:proofErr w:type="gramStart"/>
      <w:r w:rsidRPr="00B02F1C">
        <w:rPr>
          <w:sz w:val="28"/>
          <w:lang w:val="en-US"/>
        </w:rPr>
        <w:t>./</w:t>
      </w:r>
      <w:proofErr w:type="gramEnd"/>
      <w:r w:rsidRPr="00B02F1C">
        <w:rPr>
          <w:sz w:val="28"/>
          <w:lang w:val="en-US"/>
        </w:rPr>
        <w:t>/ Microbiology. – 1994. – Vol. 140. – P.</w:t>
      </w:r>
      <w:r>
        <w:rPr>
          <w:sz w:val="28"/>
          <w:lang w:val="en-US"/>
        </w:rPr>
        <w:t xml:space="preserve"> </w:t>
      </w:r>
      <w:r w:rsidRPr="00B02F1C">
        <w:rPr>
          <w:sz w:val="28"/>
          <w:lang w:val="en-US"/>
        </w:rPr>
        <w:t>263-270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Moga-manzat R., Catana N., Panaitescu S. Apreierae eficaritatii unui autovaccin inactivat antiholeric, comparativ cu vaccinul P.M.C.U. // L</w:t>
      </w:r>
      <w:r w:rsidRPr="00B02F1C">
        <w:rPr>
          <w:sz w:val="28"/>
          <w:lang w:val="en-US"/>
        </w:rPr>
        <w:t>u</w:t>
      </w:r>
      <w:r w:rsidRPr="00B02F1C">
        <w:rPr>
          <w:sz w:val="28"/>
          <w:lang w:val="en-US"/>
        </w:rPr>
        <w:t>crari Sti. Zootehn. Med. Veter. – 1986. – Vol.21. – P.</w:t>
      </w:r>
      <w:r>
        <w:rPr>
          <w:sz w:val="28"/>
          <w:lang w:val="en-US"/>
        </w:rPr>
        <w:t xml:space="preserve"> </w:t>
      </w:r>
      <w:r w:rsidRPr="00B02F1C">
        <w:rPr>
          <w:sz w:val="28"/>
          <w:lang w:val="en-US"/>
        </w:rPr>
        <w:t>147-149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Molecular characterization of pa</w:t>
      </w:r>
      <w:r w:rsidRPr="00B02F1C">
        <w:rPr>
          <w:sz w:val="28"/>
          <w:lang w:val="en-US"/>
        </w:rPr>
        <w:t>s</w:t>
      </w:r>
      <w:r w:rsidRPr="00B02F1C">
        <w:rPr>
          <w:sz w:val="28"/>
          <w:lang w:val="en-US"/>
        </w:rPr>
        <w:t>teurella multocida isolates from rabbits / Al-Haddawi M.H., Jasni S, Son R., Mutalib A.R., Bahaman A.R., Zamri-Saad M., Sheikh-Omar A.R. // J. Gen. Appl. Microbiol. – 1999. – Vol. 45</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269-275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Moore M.K., Cichjak-Chubbs L., Gates R.J. A new selective enrichment procedure for isolating Pasteurella multocida from avian and enviro</w:t>
      </w:r>
      <w:r w:rsidRPr="00B02F1C">
        <w:rPr>
          <w:sz w:val="28"/>
          <w:lang w:val="en-US"/>
        </w:rPr>
        <w:t>n</w:t>
      </w:r>
      <w:r w:rsidRPr="00B02F1C">
        <w:rPr>
          <w:sz w:val="28"/>
          <w:lang w:val="en-US"/>
        </w:rPr>
        <w:t>mental samples // Avian. Dis. – 1994. – Vol. 38</w:t>
      </w:r>
      <w:r>
        <w:rPr>
          <w:sz w:val="28"/>
        </w:rPr>
        <w:t>(</w:t>
      </w:r>
      <w:r w:rsidRPr="00B02F1C">
        <w:rPr>
          <w:sz w:val="28"/>
          <w:lang w:val="en-US"/>
        </w:rPr>
        <w:t>2</w:t>
      </w:r>
      <w:r>
        <w:rPr>
          <w:sz w:val="28"/>
        </w:rPr>
        <w:t>)</w:t>
      </w:r>
      <w:r w:rsidRPr="00B02F1C">
        <w:rPr>
          <w:sz w:val="28"/>
          <w:lang w:val="en-US"/>
        </w:rPr>
        <w:t>. – P.317-324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Mortensen J.E., Giger O., Rodgers G.L. In vitro activity of oral anti</w:t>
      </w:r>
      <w:r w:rsidRPr="00B02F1C">
        <w:rPr>
          <w:sz w:val="28"/>
          <w:lang w:val="en-US"/>
        </w:rPr>
        <w:t>m</w:t>
      </w:r>
      <w:r w:rsidRPr="00B02F1C">
        <w:rPr>
          <w:sz w:val="28"/>
          <w:lang w:val="en-US"/>
        </w:rPr>
        <w:t>icrobial agents against clinical isolates of Pasteurella multocida // Diagn. Microbial. Infect. Dis. – 1998. – Vol. 30</w:t>
      </w:r>
      <w:r>
        <w:rPr>
          <w:sz w:val="28"/>
        </w:rPr>
        <w:t>(</w:t>
      </w:r>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99-102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Murray K.A., Hobbs B.A., Griffith J.W. Acute meningoencephalomy</w:t>
      </w:r>
      <w:r w:rsidRPr="00B02F1C">
        <w:rPr>
          <w:sz w:val="28"/>
          <w:lang w:val="en-US"/>
        </w:rPr>
        <w:t>e</w:t>
      </w:r>
      <w:r w:rsidRPr="00B02F1C">
        <w:rPr>
          <w:sz w:val="28"/>
          <w:lang w:val="en-US"/>
        </w:rPr>
        <w:t xml:space="preserve">litis in a rabbit infected with Pasteurella multocida // Lab. Anim. Sci. – 1985. – </w:t>
      </w:r>
      <w:proofErr w:type="gramStart"/>
      <w:r w:rsidRPr="00B02F1C">
        <w:rPr>
          <w:sz w:val="28"/>
          <w:lang w:val="en-US"/>
        </w:rPr>
        <w:t>Vol.35</w:t>
      </w:r>
      <w:r>
        <w:rPr>
          <w:sz w:val="28"/>
        </w:rPr>
        <w:t>(</w:t>
      </w:r>
      <w:proofErr w:type="gramEnd"/>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169-171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Murreau G. Pathologie di gestive: place de l’’etiologie colibacillare pe</w:t>
      </w:r>
      <w:r w:rsidRPr="00B02F1C">
        <w:rPr>
          <w:sz w:val="28"/>
          <w:lang w:val="en-US"/>
        </w:rPr>
        <w:t>r</w:t>
      </w:r>
      <w:r w:rsidRPr="00B02F1C">
        <w:rPr>
          <w:sz w:val="28"/>
          <w:lang w:val="en-US"/>
        </w:rPr>
        <w:t>spective de controle // Cuniculture. – 1987. – Vol.75. – P.</w:t>
      </w:r>
      <w:r>
        <w:rPr>
          <w:sz w:val="28"/>
          <w:lang w:val="en-US"/>
        </w:rPr>
        <w:t xml:space="preserve"> </w:t>
      </w:r>
      <w:r w:rsidRPr="00B02F1C">
        <w:rPr>
          <w:sz w:val="28"/>
          <w:lang w:val="en-US"/>
        </w:rPr>
        <w:t>121-126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Mushin R., Schoenbaum M. A strain of Pasteurella multocida associated with infections in rabbit colonies // Lab. Anim. – 1980. – </w:t>
      </w:r>
      <w:proofErr w:type="gramStart"/>
      <w:r w:rsidRPr="00B02F1C">
        <w:rPr>
          <w:sz w:val="28"/>
          <w:lang w:val="en-US"/>
        </w:rPr>
        <w:t>Vol.14</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353-356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Myint A., Carter G.R., Jpnes T.O. Prevention of experimental hemo</w:t>
      </w:r>
      <w:r w:rsidRPr="00B02F1C">
        <w:rPr>
          <w:sz w:val="28"/>
          <w:lang w:val="en-US"/>
        </w:rPr>
        <w:t>r</w:t>
      </w:r>
      <w:r w:rsidRPr="00B02F1C">
        <w:rPr>
          <w:sz w:val="28"/>
          <w:lang w:val="en-US"/>
        </w:rPr>
        <w:t xml:space="preserve">rhagic septicemia with live vaccine // Vet. Rec. – 1987. – </w:t>
      </w:r>
      <w:proofErr w:type="gramStart"/>
      <w:r w:rsidRPr="00B02F1C">
        <w:rPr>
          <w:sz w:val="28"/>
          <w:lang w:val="en-US"/>
        </w:rPr>
        <w:t>Vol.23</w:t>
      </w:r>
      <w:r w:rsidRPr="00D16DD3">
        <w:rPr>
          <w:sz w:val="28"/>
          <w:lang w:val="en-US"/>
        </w:rPr>
        <w:t>(</w:t>
      </w:r>
      <w:proofErr w:type="gramEnd"/>
      <w:r w:rsidRPr="00B02F1C">
        <w:rPr>
          <w:sz w:val="28"/>
          <w:lang w:val="en-US"/>
        </w:rPr>
        <w:t>4</w:t>
      </w:r>
      <w:r w:rsidRPr="00D16DD3">
        <w:rPr>
          <w:sz w:val="28"/>
          <w:lang w:val="en-US"/>
        </w:rPr>
        <w:t>)</w:t>
      </w:r>
      <w:r w:rsidRPr="00B02F1C">
        <w:rPr>
          <w:sz w:val="28"/>
          <w:lang w:val="en-US"/>
        </w:rPr>
        <w:t>. – P.</w:t>
      </w:r>
      <w:r>
        <w:rPr>
          <w:sz w:val="28"/>
          <w:lang w:val="en-US"/>
        </w:rPr>
        <w:t xml:space="preserve"> </w:t>
      </w:r>
      <w:r w:rsidRPr="00B02F1C">
        <w:rPr>
          <w:sz w:val="28"/>
          <w:lang w:val="en-US"/>
        </w:rPr>
        <w:t>500-501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Naturally accuired Pasteurella multocida infection in rabbits: clinicop</w:t>
      </w:r>
      <w:r w:rsidRPr="00B02F1C">
        <w:rPr>
          <w:sz w:val="28"/>
          <w:lang w:val="en-US"/>
        </w:rPr>
        <w:t>a</w:t>
      </w:r>
      <w:r w:rsidRPr="00B02F1C">
        <w:rPr>
          <w:sz w:val="28"/>
          <w:lang w:val="en-US"/>
        </w:rPr>
        <w:t>thologycal aspects / DiGiacomo R.F., Хu Y.M., Allen V., Hinton M.H., Pearson G.R. // Can. J. Vet. Res. – 1991. – Vol. 55. – P.</w:t>
      </w:r>
      <w:r>
        <w:rPr>
          <w:sz w:val="28"/>
          <w:lang w:val="en-US"/>
        </w:rPr>
        <w:t xml:space="preserve"> </w:t>
      </w:r>
      <w:r w:rsidRPr="00B02F1C">
        <w:rPr>
          <w:sz w:val="28"/>
          <w:lang w:val="en-US"/>
        </w:rPr>
        <w:t>234-238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Ogunnariwo </w:t>
      </w:r>
      <w:proofErr w:type="gramStart"/>
      <w:r w:rsidRPr="00B02F1C">
        <w:rPr>
          <w:sz w:val="28"/>
          <w:lang w:val="en-US"/>
        </w:rPr>
        <w:t>J.A..</w:t>
      </w:r>
      <w:proofErr w:type="gramEnd"/>
      <w:r w:rsidRPr="00B02F1C">
        <w:rPr>
          <w:sz w:val="28"/>
          <w:lang w:val="en-US"/>
        </w:rPr>
        <w:t xml:space="preserve"> Alcantara J., Schryves A.B. Evidence for non-siderophore-mediated acquisition of transferring-bound iron by Pa</w:t>
      </w:r>
      <w:r w:rsidRPr="00B02F1C">
        <w:rPr>
          <w:sz w:val="28"/>
          <w:lang w:val="en-US"/>
        </w:rPr>
        <w:t>s</w:t>
      </w:r>
      <w:r w:rsidRPr="00B02F1C">
        <w:rPr>
          <w:sz w:val="28"/>
          <w:lang w:val="en-US"/>
        </w:rPr>
        <w:t>teurella multocida // Microb. Pathol. – 1991. – Vol. 11</w:t>
      </w:r>
      <w:r>
        <w:rPr>
          <w:sz w:val="28"/>
        </w:rPr>
        <w:t>(</w:t>
      </w:r>
      <w:r w:rsidRPr="00B02F1C">
        <w:rPr>
          <w:sz w:val="28"/>
          <w:lang w:val="en-US"/>
        </w:rPr>
        <w:t>7</w:t>
      </w:r>
      <w:r>
        <w:rPr>
          <w:sz w:val="28"/>
        </w:rPr>
        <w:t>)</w:t>
      </w:r>
      <w:r w:rsidRPr="00B02F1C">
        <w:rPr>
          <w:sz w:val="28"/>
          <w:lang w:val="en-US"/>
        </w:rPr>
        <w:t>. – P.</w:t>
      </w:r>
      <w:r>
        <w:rPr>
          <w:sz w:val="28"/>
          <w:lang w:val="en-US"/>
        </w:rPr>
        <w:t xml:space="preserve"> </w:t>
      </w:r>
      <w:r w:rsidRPr="00B02F1C">
        <w:rPr>
          <w:sz w:val="28"/>
          <w:lang w:val="en-US"/>
        </w:rPr>
        <w:t>47-56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Oral immunization of rabbits against Pasteurella multocida with alg</w:t>
      </w:r>
      <w:r w:rsidRPr="00B02F1C">
        <w:rPr>
          <w:sz w:val="28"/>
          <w:lang w:val="en-US"/>
        </w:rPr>
        <w:t>i</w:t>
      </w:r>
      <w:r w:rsidRPr="00B02F1C">
        <w:rPr>
          <w:sz w:val="28"/>
          <w:lang w:val="en-US"/>
        </w:rPr>
        <w:t xml:space="preserve">nate microsphere delivery system / Suckow M.A., Bowersock T.L., Park H., Park K. // J. Biomater. Sci. Polym. Ed. – 1996. – </w:t>
      </w:r>
      <w:proofErr w:type="gramStart"/>
      <w:r w:rsidRPr="00B02F1C">
        <w:rPr>
          <w:sz w:val="28"/>
          <w:lang w:val="en-US"/>
        </w:rPr>
        <w:t>Vol.8</w:t>
      </w:r>
      <w:r>
        <w:rPr>
          <w:sz w:val="28"/>
        </w:rPr>
        <w:t>(</w:t>
      </w:r>
      <w:proofErr w:type="gramEnd"/>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131-139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Palic D. Zdravcvena zastita kunica u interzivnoj proizvodhji // Veter. Glasnik, 1985/ - Vol. 39</w:t>
      </w:r>
      <w:r>
        <w:rPr>
          <w:sz w:val="28"/>
        </w:rPr>
        <w:t>(</w:t>
      </w:r>
      <w:r w:rsidRPr="00B02F1C">
        <w:rPr>
          <w:sz w:val="28"/>
          <w:lang w:val="en-US"/>
        </w:rPr>
        <w:t>3</w:t>
      </w:r>
      <w:r>
        <w:rPr>
          <w:sz w:val="28"/>
        </w:rPr>
        <w:t>)</w:t>
      </w:r>
      <w:r w:rsidRPr="00B02F1C">
        <w:rPr>
          <w:sz w:val="28"/>
          <w:lang w:val="en-US"/>
        </w:rPr>
        <w:t>. – S. 243-247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Pande A., Singh V.P., Srivastava S.K. Immune response against purified proteins of Pasteurella multocida (type strain) // Ind. J. Comp. Micr</w:t>
      </w:r>
      <w:r w:rsidRPr="00B02F1C">
        <w:rPr>
          <w:sz w:val="28"/>
          <w:lang w:val="en-US"/>
        </w:rPr>
        <w:t>o</w:t>
      </w:r>
      <w:r w:rsidRPr="00B02F1C">
        <w:rPr>
          <w:sz w:val="28"/>
          <w:lang w:val="en-US"/>
        </w:rPr>
        <w:t xml:space="preserve">biol. Infect. Dis. – 2000. – </w:t>
      </w:r>
      <w:proofErr w:type="gramStart"/>
      <w:r w:rsidRPr="00B02F1C">
        <w:rPr>
          <w:sz w:val="28"/>
          <w:lang w:val="en-US"/>
        </w:rPr>
        <w:t>Vol.21</w:t>
      </w:r>
      <w:r>
        <w:rPr>
          <w:sz w:val="28"/>
        </w:rPr>
        <w:t>(</w:t>
      </w:r>
      <w:proofErr w:type="gramEnd"/>
      <w:r w:rsidRPr="00B02F1C">
        <w:rPr>
          <w:sz w:val="28"/>
          <w:lang w:val="en-US"/>
        </w:rPr>
        <w:t>2</w:t>
      </w:r>
      <w:r>
        <w:rPr>
          <w:sz w:val="28"/>
        </w:rPr>
        <w:t>)</w:t>
      </w:r>
      <w:r w:rsidRPr="00B02F1C">
        <w:rPr>
          <w:sz w:val="28"/>
          <w:lang w:val="en-US"/>
        </w:rPr>
        <w:t>. – P.19-23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Pasteurella assoc</w:t>
      </w:r>
      <w:r w:rsidRPr="00B02F1C">
        <w:rPr>
          <w:sz w:val="28"/>
          <w:lang w:val="en-US"/>
        </w:rPr>
        <w:t>i</w:t>
      </w:r>
      <w:r w:rsidRPr="00B02F1C">
        <w:rPr>
          <w:sz w:val="28"/>
          <w:lang w:val="en-US"/>
        </w:rPr>
        <w:t>ated rhinitis of rabbits: efficacy of penicillin therapy / Jaslow B.W., Ringler D.H., Rush H.G., Glorioso J.C.  // Lab. Anim. Sci. – 1981. – Vol. 31</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382-385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Pasteurella multocida and Bordetella bronchiseptica infections in rabbits / Deeb B.J., DiGiacomo R.F., Bernard B.L., Silbernagel S.M. // J. Clin. Microbiol. – 1990. - Vol. 28. -  P.</w:t>
      </w:r>
      <w:r>
        <w:rPr>
          <w:sz w:val="28"/>
          <w:lang w:val="en-US"/>
        </w:rPr>
        <w:t xml:space="preserve"> </w:t>
      </w:r>
      <w:r w:rsidRPr="00B02F1C">
        <w:rPr>
          <w:sz w:val="28"/>
          <w:lang w:val="en-US"/>
        </w:rPr>
        <w:t>70-75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Pasteurella multocida detection by 5‘ Tag nuclease assay:</w:t>
      </w:r>
      <w:r>
        <w:rPr>
          <w:sz w:val="28"/>
          <w:lang w:val="en-US"/>
        </w:rPr>
        <w:t xml:space="preserve"> </w:t>
      </w:r>
      <w:r w:rsidRPr="00B02F1C">
        <w:rPr>
          <w:sz w:val="28"/>
          <w:lang w:val="en-US"/>
        </w:rPr>
        <w:t xml:space="preserve">a new tool for use diagnosing fowl cholera / Corney B.G., Dialla I.S., Wright L.L., Hewitson G.R., </w:t>
      </w:r>
      <w:r w:rsidRPr="00B02F1C">
        <w:rPr>
          <w:sz w:val="28"/>
          <w:lang w:val="en-US"/>
        </w:rPr>
        <w:lastRenderedPageBreak/>
        <w:t>Jong A.J., Burdell P.C., Duffy P.F., Stehens C.P., Ro</w:t>
      </w:r>
      <w:r w:rsidRPr="00B02F1C">
        <w:rPr>
          <w:sz w:val="28"/>
          <w:lang w:val="en-US"/>
        </w:rPr>
        <w:t>d</w:t>
      </w:r>
      <w:r w:rsidRPr="00B02F1C">
        <w:rPr>
          <w:sz w:val="28"/>
          <w:lang w:val="en-US"/>
        </w:rPr>
        <w:t>well B.J., Boyle D.B., Blackall P.J.  // J. Microbiol. Methods. – 2007. – Vol. 13. – P. 373-374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Pasteurella multocida in psittacines: prevalence, pathology, and chara</w:t>
      </w:r>
      <w:r w:rsidRPr="00B02F1C">
        <w:rPr>
          <w:sz w:val="28"/>
          <w:lang w:val="en-US"/>
        </w:rPr>
        <w:t>c</w:t>
      </w:r>
      <w:r w:rsidRPr="00B02F1C">
        <w:rPr>
          <w:sz w:val="28"/>
          <w:lang w:val="en-US"/>
        </w:rPr>
        <w:t>terization of isolates / Morshita T.Y., Lowenstire L.J., Hirsh D.S., Brooks D.L. // Avian. Dis. – 1996. – Vol. 40</w:t>
      </w:r>
      <w:proofErr w:type="gramStart"/>
      <w:r w:rsidRPr="00B02F1C">
        <w:rPr>
          <w:sz w:val="28"/>
          <w:lang w:val="en-US"/>
        </w:rPr>
        <w:t>.(</w:t>
      </w:r>
      <w:proofErr w:type="gramEnd"/>
      <w:r w:rsidRPr="00B02F1C">
        <w:rPr>
          <w:sz w:val="28"/>
          <w:lang w:val="en-US"/>
        </w:rPr>
        <w:t>4)</w:t>
      </w:r>
      <w:r>
        <w:rPr>
          <w:sz w:val="28"/>
        </w:rPr>
        <w:t>.</w:t>
      </w:r>
      <w:r w:rsidRPr="00B02F1C">
        <w:rPr>
          <w:sz w:val="28"/>
          <w:lang w:val="en-US"/>
        </w:rPr>
        <w:t xml:space="preserve"> – P.</w:t>
      </w:r>
      <w:r>
        <w:rPr>
          <w:sz w:val="28"/>
          <w:lang w:val="en-US"/>
        </w:rPr>
        <w:t xml:space="preserve"> </w:t>
      </w:r>
      <w:r w:rsidRPr="00B02F1C">
        <w:rPr>
          <w:sz w:val="28"/>
          <w:lang w:val="en-US"/>
        </w:rPr>
        <w:t>900-907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Pasteurellosis in laboratory rabbits: characterization of lipopolysacch</w:t>
      </w:r>
      <w:r w:rsidRPr="00B02F1C">
        <w:rPr>
          <w:sz w:val="28"/>
          <w:lang w:val="en-US"/>
        </w:rPr>
        <w:t>a</w:t>
      </w:r>
      <w:r w:rsidRPr="00B02F1C">
        <w:rPr>
          <w:sz w:val="28"/>
          <w:lang w:val="en-US"/>
        </w:rPr>
        <w:t>rides of Pasteurella  multocida by polyacrylamide gel electrophoresis, immunoblot techniques and enzyme-linked immunosorbent assay / Manning P.J., Nasz M.A., DeLong D., Leary S.L. // Infect. Immun. – 1986. – Vol. 53</w:t>
      </w:r>
      <w:proofErr w:type="gramStart"/>
      <w:r w:rsidRPr="00B02F1C">
        <w:rPr>
          <w:sz w:val="28"/>
          <w:lang w:val="en-US"/>
        </w:rPr>
        <w:t>.</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460-463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Pathogenicity of Pasteurella multocida A</w:t>
      </w:r>
      <w:proofErr w:type="gramStart"/>
      <w:r w:rsidRPr="00B02F1C">
        <w:rPr>
          <w:sz w:val="28"/>
          <w:lang w:val="en-US"/>
        </w:rPr>
        <w:t>:3</w:t>
      </w:r>
      <w:proofErr w:type="gramEnd"/>
      <w:r w:rsidRPr="00B02F1C">
        <w:rPr>
          <w:sz w:val="28"/>
          <w:lang w:val="en-US"/>
        </w:rPr>
        <w:t xml:space="preserve"> in Flemish giant and New Zealand white rabbits / Dillehay D.L., Paul K.S., DiGiacomo R.F., Chengappa M.M. </w:t>
      </w:r>
      <w:r>
        <w:rPr>
          <w:sz w:val="28"/>
          <w:lang w:val="en-US"/>
        </w:rPr>
        <w:t xml:space="preserve"> // Lab. Anim. – 1991. – </w:t>
      </w:r>
      <w:proofErr w:type="gramStart"/>
      <w:r>
        <w:rPr>
          <w:sz w:val="28"/>
          <w:lang w:val="en-US"/>
        </w:rPr>
        <w:t>Vol.25</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337-341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Patton N.M. Pasteurellosis in rabbits // J. Appl. Rabbit Res. – 1988. – </w:t>
      </w:r>
      <w:proofErr w:type="gramStart"/>
      <w:r w:rsidRPr="00B02F1C">
        <w:rPr>
          <w:sz w:val="28"/>
          <w:lang w:val="en-US"/>
        </w:rPr>
        <w:t>Vol.11</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111-112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Percy D.H., Bhasin J.L., Rosendal S. Experimental pneumonia in ra</w:t>
      </w:r>
      <w:r w:rsidRPr="00B02F1C">
        <w:rPr>
          <w:sz w:val="28"/>
          <w:lang w:val="en-US"/>
        </w:rPr>
        <w:t>b</w:t>
      </w:r>
      <w:r w:rsidRPr="00B02F1C">
        <w:rPr>
          <w:sz w:val="28"/>
          <w:lang w:val="en-US"/>
        </w:rPr>
        <w:t>bits inoculated with strains of Pasteurella multocida // Can. J. Vet. Res. – 1986. – Vol. 50</w:t>
      </w:r>
      <w:r w:rsidRPr="00D16DD3">
        <w:rPr>
          <w:sz w:val="28"/>
          <w:lang w:val="en-US"/>
        </w:rPr>
        <w:t>(</w:t>
      </w:r>
      <w:r w:rsidRPr="00B02F1C">
        <w:rPr>
          <w:sz w:val="28"/>
          <w:lang w:val="en-US"/>
        </w:rPr>
        <w:t>1</w:t>
      </w:r>
      <w:r w:rsidRPr="00D16DD3">
        <w:rPr>
          <w:sz w:val="28"/>
          <w:lang w:val="en-US"/>
        </w:rPr>
        <w:t>)</w:t>
      </w:r>
      <w:r w:rsidRPr="00B02F1C">
        <w:rPr>
          <w:sz w:val="28"/>
          <w:lang w:val="en-US"/>
        </w:rPr>
        <w:t>. – P.</w:t>
      </w:r>
      <w:r>
        <w:rPr>
          <w:sz w:val="28"/>
          <w:lang w:val="en-US"/>
        </w:rPr>
        <w:t xml:space="preserve"> </w:t>
      </w:r>
      <w:r w:rsidRPr="00B02F1C">
        <w:rPr>
          <w:sz w:val="28"/>
          <w:lang w:val="en-US"/>
        </w:rPr>
        <w:t>36-41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Percy D.H., Prescott J.F., Bhasin J.L. Characterization of Pasteurella multocida isolated from rabbits in Canada // Can. J. Comp. Med. – 1984. – Vol. 48</w:t>
      </w:r>
      <w:r w:rsidRPr="00D16DD3">
        <w:rPr>
          <w:sz w:val="28"/>
          <w:lang w:val="en-US"/>
        </w:rPr>
        <w:t>(</w:t>
      </w:r>
      <w:r w:rsidRPr="00B02F1C">
        <w:rPr>
          <w:sz w:val="28"/>
          <w:lang w:val="en-US"/>
        </w:rPr>
        <w:t>2</w:t>
      </w:r>
      <w:r w:rsidRPr="00D16DD3">
        <w:rPr>
          <w:sz w:val="28"/>
          <w:lang w:val="en-US"/>
        </w:rPr>
        <w:t>)</w:t>
      </w:r>
      <w:r w:rsidRPr="00B02F1C">
        <w:rPr>
          <w:sz w:val="28"/>
          <w:lang w:val="en-US"/>
        </w:rPr>
        <w:t>. – P.</w:t>
      </w:r>
      <w:r>
        <w:rPr>
          <w:sz w:val="28"/>
          <w:lang w:val="en-US"/>
        </w:rPr>
        <w:t xml:space="preserve"> </w:t>
      </w:r>
      <w:r w:rsidRPr="00B02F1C">
        <w:rPr>
          <w:sz w:val="28"/>
          <w:lang w:val="en-US"/>
        </w:rPr>
        <w:t>162-165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Percy D.H., Prescott J.F., Bhasin J.L. Pasteurella multocida infection in the domestic rabbit: immunization with a streptomycin – dependent m</w:t>
      </w:r>
      <w:r w:rsidRPr="00B02F1C">
        <w:rPr>
          <w:sz w:val="28"/>
          <w:lang w:val="en-US"/>
        </w:rPr>
        <w:t>u</w:t>
      </w:r>
      <w:r w:rsidRPr="00B02F1C">
        <w:rPr>
          <w:sz w:val="28"/>
          <w:lang w:val="en-US"/>
        </w:rPr>
        <w:t>tant // Can. J. Comp. Med. – 1985. – Vol. 49</w:t>
      </w:r>
      <w:r>
        <w:rPr>
          <w:sz w:val="28"/>
          <w:lang w:val="en-US"/>
        </w:rPr>
        <w:t>(2)</w:t>
      </w:r>
      <w:r w:rsidRPr="00B02F1C">
        <w:rPr>
          <w:sz w:val="28"/>
          <w:lang w:val="en-US"/>
        </w:rPr>
        <w:t>. – P.</w:t>
      </w:r>
      <w:r>
        <w:rPr>
          <w:sz w:val="28"/>
          <w:lang w:val="en-US"/>
        </w:rPr>
        <w:t xml:space="preserve"> </w:t>
      </w:r>
      <w:r w:rsidRPr="00B02F1C">
        <w:rPr>
          <w:sz w:val="28"/>
          <w:lang w:val="en-US"/>
        </w:rPr>
        <w:t>227-230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Periodontal bacteria in rabbit mandibular and maxillary abscesses / Tyrell K.L., Citron D.M., Jenkins J.R., Goldstein E.J.C. // J. Clin. Micr</w:t>
      </w:r>
      <w:r w:rsidRPr="00B02F1C">
        <w:rPr>
          <w:sz w:val="28"/>
          <w:lang w:val="en-US"/>
        </w:rPr>
        <w:t>o</w:t>
      </w:r>
      <w:r w:rsidRPr="00B02F1C">
        <w:rPr>
          <w:sz w:val="28"/>
          <w:lang w:val="en-US"/>
        </w:rPr>
        <w:t xml:space="preserve">biol. – 2003. – </w:t>
      </w:r>
      <w:proofErr w:type="gramStart"/>
      <w:r w:rsidRPr="00B02F1C">
        <w:rPr>
          <w:sz w:val="28"/>
          <w:lang w:val="en-US"/>
        </w:rPr>
        <w:t>Vol.40</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1044-1047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Perrucci S., Rossi G. Aerobic and microaerophilic bacteria isolated from Psoroptes cuniculi // Parassitologia. – 2002. – Vol. 44(3-4). – P.</w:t>
      </w:r>
      <w:r>
        <w:rPr>
          <w:sz w:val="28"/>
          <w:lang w:val="en-US"/>
        </w:rPr>
        <w:t xml:space="preserve"> </w:t>
      </w:r>
      <w:r w:rsidRPr="00B02F1C">
        <w:rPr>
          <w:sz w:val="28"/>
          <w:lang w:val="en-US"/>
        </w:rPr>
        <w:t>149-151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Peshev R., Christova L. The efficacy of a bivalent vaccine against pa</w:t>
      </w:r>
      <w:r w:rsidRPr="00B02F1C">
        <w:rPr>
          <w:sz w:val="28"/>
          <w:lang w:val="en-US"/>
        </w:rPr>
        <w:t>s</w:t>
      </w:r>
      <w:r w:rsidRPr="00B02F1C">
        <w:rPr>
          <w:sz w:val="28"/>
          <w:lang w:val="en-US"/>
        </w:rPr>
        <w:t xml:space="preserve">teurellosis and rabbit hemorrhagic disease virus // Vet. Res. Commun. – 2003. – </w:t>
      </w:r>
      <w:proofErr w:type="gramStart"/>
      <w:r w:rsidRPr="00B02F1C">
        <w:rPr>
          <w:sz w:val="28"/>
          <w:lang w:val="en-US"/>
        </w:rPr>
        <w:t>Vol.27</w:t>
      </w:r>
      <w:r>
        <w:rPr>
          <w:sz w:val="28"/>
        </w:rPr>
        <w:t>(</w:t>
      </w:r>
      <w:proofErr w:type="gramEnd"/>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433-444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Peterson </w:t>
      </w:r>
      <w:proofErr w:type="gramStart"/>
      <w:r w:rsidRPr="00B02F1C">
        <w:rPr>
          <w:sz w:val="28"/>
          <w:lang w:val="en-US"/>
        </w:rPr>
        <w:t>R.R..</w:t>
      </w:r>
      <w:proofErr w:type="gramEnd"/>
      <w:r w:rsidRPr="00B02F1C">
        <w:rPr>
          <w:sz w:val="28"/>
          <w:lang w:val="en-US"/>
        </w:rPr>
        <w:t xml:space="preserve"> Deeb B.J., DiGiacomo R.F. Detection of antibodies to Pasteurella multocida by capture enzyme immunoassay using a mon</w:t>
      </w:r>
      <w:r w:rsidRPr="00B02F1C">
        <w:rPr>
          <w:sz w:val="28"/>
          <w:lang w:val="en-US"/>
        </w:rPr>
        <w:t>o</w:t>
      </w:r>
      <w:r w:rsidRPr="00B02F1C">
        <w:rPr>
          <w:sz w:val="28"/>
          <w:lang w:val="en-US"/>
        </w:rPr>
        <w:t>clonal antibody against P37 antigen // J. Clin. Microbiol. – 1997. – Vol. 35</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208-212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Pijoan C., Castra A., Ramirez C., Leman A.D. Isolation of toxigenic strains of Pasteurella multocida from lungs of pneumonia swine // J. Am. Veter. Med. Assn. – 1984. – </w:t>
      </w:r>
      <w:proofErr w:type="gramStart"/>
      <w:r w:rsidRPr="00B02F1C">
        <w:rPr>
          <w:sz w:val="28"/>
          <w:lang w:val="en-US"/>
        </w:rPr>
        <w:t>Vol.185</w:t>
      </w:r>
      <w:r>
        <w:rPr>
          <w:sz w:val="28"/>
        </w:rPr>
        <w:t>(</w:t>
      </w:r>
      <w:proofErr w:type="gramEnd"/>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522-523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Pneumonia with septicemia caused by Pasteurella multocida in a i</w:t>
      </w:r>
      <w:r w:rsidRPr="00B02F1C">
        <w:rPr>
          <w:sz w:val="28"/>
          <w:lang w:val="en-US"/>
        </w:rPr>
        <w:t>m</w:t>
      </w:r>
      <w:r w:rsidRPr="00B02F1C">
        <w:rPr>
          <w:sz w:val="28"/>
          <w:lang w:val="en-US"/>
        </w:rPr>
        <w:t>munocompetent patient / Pukenyte E., Nguyen S., Le Berre R., Faure K., Viget N., Mellinez H., Mira J.P., Guery B., Yazdanpanan Y. // Med. Mal. Infect. – 2007. – Vol. 13. – P. 123-124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Popova T.E. The cultural and morphological properties of different s</w:t>
      </w:r>
      <w:r w:rsidRPr="00B02F1C">
        <w:rPr>
          <w:sz w:val="28"/>
          <w:lang w:val="en-US"/>
        </w:rPr>
        <w:t>e</w:t>
      </w:r>
      <w:r w:rsidRPr="00B02F1C">
        <w:rPr>
          <w:sz w:val="28"/>
          <w:lang w:val="en-US"/>
        </w:rPr>
        <w:t>rovariants of Pasteurella multocida when cultured in nutrient broths of different compositions // Zh. Microbiol. Epidemiol. Immunobiol. – 1997. - №3. – P.</w:t>
      </w:r>
      <w:r>
        <w:rPr>
          <w:sz w:val="28"/>
          <w:lang w:val="en-US"/>
        </w:rPr>
        <w:t xml:space="preserve"> </w:t>
      </w:r>
      <w:r w:rsidRPr="00B02F1C">
        <w:rPr>
          <w:sz w:val="28"/>
          <w:lang w:val="en-US"/>
        </w:rPr>
        <w:t>15-19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Prescott J.F. Esherichia coli and diarrhea in rabbit // Vet. Pathology. – 1978. – </w:t>
      </w:r>
      <w:proofErr w:type="gramStart"/>
      <w:r w:rsidRPr="00B02F1C">
        <w:rPr>
          <w:sz w:val="28"/>
          <w:lang w:val="en-US"/>
        </w:rPr>
        <w:t>Vol.15</w:t>
      </w:r>
      <w:r>
        <w:rPr>
          <w:sz w:val="28"/>
        </w:rPr>
        <w:t>(</w:t>
      </w:r>
      <w:proofErr w:type="gramEnd"/>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2237-2248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Prevalence and genetic diversity of Pasteurella multocida at a group of nulliparous female rabbits with subcutaneous abscess / Virag G., M</w:t>
      </w:r>
      <w:r w:rsidRPr="00B02F1C">
        <w:rPr>
          <w:sz w:val="28"/>
          <w:lang w:val="en-US"/>
        </w:rPr>
        <w:t>o</w:t>
      </w:r>
      <w:r w:rsidRPr="00B02F1C">
        <w:rPr>
          <w:sz w:val="28"/>
          <w:lang w:val="en-US"/>
        </w:rPr>
        <w:t>haugt M., Molnar A., Terenyi Z., Kerepczki Z., Odermatt M. //  Multi-facetted research in rabbits: a model to develop a healthy and safe pr</w:t>
      </w:r>
      <w:r w:rsidRPr="00B02F1C">
        <w:rPr>
          <w:sz w:val="28"/>
          <w:lang w:val="en-US"/>
        </w:rPr>
        <w:t>o</w:t>
      </w:r>
      <w:r w:rsidRPr="00B02F1C">
        <w:rPr>
          <w:sz w:val="28"/>
          <w:lang w:val="en-US"/>
        </w:rPr>
        <w:t>duction in respect with animal welfare. – 2004. – P.</w:t>
      </w:r>
      <w:r>
        <w:rPr>
          <w:sz w:val="28"/>
          <w:lang w:val="en-US"/>
        </w:rPr>
        <w:t xml:space="preserve"> </w:t>
      </w:r>
      <w:r w:rsidRPr="00B02F1C">
        <w:rPr>
          <w:sz w:val="28"/>
          <w:lang w:val="en-US"/>
        </w:rPr>
        <w:t>27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Prevalent serotypes of Pasteurella multocida isolated from different animal and avian species in India / Kumar A.A., Shivachandra S.B., Biswas A., Singh V.P., Srivastava S.K. // Vet. Res. Commun. – 2004. – </w:t>
      </w:r>
      <w:proofErr w:type="gramStart"/>
      <w:r w:rsidRPr="00B02F1C">
        <w:rPr>
          <w:sz w:val="28"/>
          <w:lang w:val="en-US"/>
        </w:rPr>
        <w:t>Vol.28</w:t>
      </w:r>
      <w:r>
        <w:rPr>
          <w:sz w:val="28"/>
        </w:rPr>
        <w:t>(</w:t>
      </w:r>
      <w:proofErr w:type="gramEnd"/>
      <w:r w:rsidRPr="00B02F1C">
        <w:rPr>
          <w:sz w:val="28"/>
          <w:lang w:val="en-US"/>
        </w:rPr>
        <w:t>8</w:t>
      </w:r>
      <w:r>
        <w:rPr>
          <w:sz w:val="28"/>
        </w:rPr>
        <w:t>)</w:t>
      </w:r>
      <w:r w:rsidRPr="00B02F1C">
        <w:rPr>
          <w:sz w:val="28"/>
          <w:lang w:val="en-US"/>
        </w:rPr>
        <w:t>. -  P.</w:t>
      </w:r>
      <w:r>
        <w:rPr>
          <w:sz w:val="28"/>
          <w:lang w:val="en-US"/>
        </w:rPr>
        <w:t xml:space="preserve"> </w:t>
      </w:r>
      <w:r w:rsidRPr="00B02F1C">
        <w:rPr>
          <w:sz w:val="28"/>
          <w:lang w:val="en-US"/>
        </w:rPr>
        <w:t>657-667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Protection of rabbits against experimental pasteurellosis by vaccination with potassium thiocyanate extract of Pasteurella multocida / Ringler D.H., Peter </w:t>
      </w:r>
      <w:proofErr w:type="gramStart"/>
      <w:r w:rsidRPr="00B02F1C">
        <w:rPr>
          <w:sz w:val="28"/>
          <w:lang w:val="en-US"/>
        </w:rPr>
        <w:lastRenderedPageBreak/>
        <w:t>G.K..</w:t>
      </w:r>
      <w:proofErr w:type="gramEnd"/>
      <w:r w:rsidRPr="00B02F1C">
        <w:rPr>
          <w:sz w:val="28"/>
          <w:lang w:val="en-US"/>
        </w:rPr>
        <w:t xml:space="preserve"> Chrisp C.E., Keren D.F. // Infect. Immun. – 1985. –Vol. 49</w:t>
      </w:r>
      <w:r w:rsidRPr="00D16DD3">
        <w:rPr>
          <w:sz w:val="28"/>
          <w:lang w:val="en-US"/>
        </w:rPr>
        <w:t>(</w:t>
      </w:r>
      <w:r w:rsidRPr="00B02F1C">
        <w:rPr>
          <w:sz w:val="28"/>
          <w:lang w:val="en-US"/>
        </w:rPr>
        <w:t>3</w:t>
      </w:r>
      <w:r w:rsidRPr="00D16DD3">
        <w:rPr>
          <w:sz w:val="28"/>
          <w:lang w:val="en-US"/>
        </w:rPr>
        <w:t>)</w:t>
      </w:r>
      <w:r w:rsidRPr="00B02F1C">
        <w:rPr>
          <w:sz w:val="28"/>
          <w:lang w:val="en-US"/>
        </w:rPr>
        <w:t>. – P.</w:t>
      </w:r>
      <w:r>
        <w:rPr>
          <w:sz w:val="28"/>
          <w:lang w:val="en-US"/>
        </w:rPr>
        <w:t xml:space="preserve"> </w:t>
      </w:r>
      <w:r w:rsidRPr="00B02F1C">
        <w:rPr>
          <w:sz w:val="28"/>
          <w:lang w:val="en-US"/>
        </w:rPr>
        <w:t>498-504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Protective immunity to Pasteurella multocida heat-labile toxin by intr</w:t>
      </w:r>
      <w:r w:rsidRPr="00B02F1C">
        <w:rPr>
          <w:sz w:val="28"/>
          <w:lang w:val="en-US"/>
        </w:rPr>
        <w:t>a</w:t>
      </w:r>
      <w:r w:rsidRPr="00B02F1C">
        <w:rPr>
          <w:sz w:val="28"/>
          <w:lang w:val="en-US"/>
        </w:rPr>
        <w:t>nasal immunization in rabbits / Suckow M.A., Bowersock T.L., Niesen K., Chrisp C.E., Frandsen P.L., Janovits E.B. // Lab. Anim. Sci. – Vol. – 45</w:t>
      </w:r>
      <w:r>
        <w:rPr>
          <w:sz w:val="28"/>
        </w:rPr>
        <w:t>(</w:t>
      </w:r>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526-532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Rada V., Sirotec K., Petr J. Evaluation of selective media for bifidoba</w:t>
      </w:r>
      <w:r w:rsidRPr="00B02F1C">
        <w:rPr>
          <w:sz w:val="28"/>
          <w:lang w:val="en-US"/>
        </w:rPr>
        <w:t>c</w:t>
      </w:r>
      <w:r w:rsidRPr="00B02F1C">
        <w:rPr>
          <w:sz w:val="28"/>
          <w:lang w:val="en-US"/>
        </w:rPr>
        <w:t>tria in poultry and rabbit caecal samples // Zentalbl. Veterinarmed B. – 1999. – Vol. 46(6). – P. 369-373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Rai R.B., Singh D., Singh R.N. Studies on mortality pattern in rabbits // Indian Veter. Med. J. – 1985. – </w:t>
      </w:r>
      <w:proofErr w:type="gramStart"/>
      <w:r w:rsidRPr="00B02F1C">
        <w:rPr>
          <w:sz w:val="28"/>
          <w:lang w:val="en-US"/>
        </w:rPr>
        <w:t>Vol.9</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26-30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Ramdani D., Alde R.B. Opsonic monoclonal antibodies against lipop</w:t>
      </w:r>
      <w:r w:rsidRPr="00B02F1C">
        <w:rPr>
          <w:sz w:val="28"/>
          <w:lang w:val="en-US"/>
        </w:rPr>
        <w:t>o</w:t>
      </w:r>
      <w:r w:rsidRPr="00B02F1C">
        <w:rPr>
          <w:sz w:val="28"/>
          <w:lang w:val="en-US"/>
        </w:rPr>
        <w:t>lisaccharide (LPS) antigens of Pasteurella multocida and the role of LPS in immunity // Vet. Microbiol. -  1991. – Vol.26. – P.</w:t>
      </w:r>
      <w:r>
        <w:rPr>
          <w:sz w:val="28"/>
          <w:lang w:val="en-US"/>
        </w:rPr>
        <w:t xml:space="preserve"> </w:t>
      </w:r>
      <w:r w:rsidRPr="00B02F1C">
        <w:rPr>
          <w:sz w:val="28"/>
          <w:lang w:val="en-US"/>
        </w:rPr>
        <w:t>335-347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C36534">
        <w:rPr>
          <w:sz w:val="28"/>
          <w:lang w:val="es-ES"/>
        </w:rPr>
        <w:t xml:space="preserve">Renzi M., Villeri C. Mixomatosi, esperienze di profilassi // Riv. </w:t>
      </w:r>
      <w:r w:rsidRPr="00B02F1C">
        <w:rPr>
          <w:sz w:val="28"/>
          <w:lang w:val="en-US"/>
        </w:rPr>
        <w:t>Coniglicolt, 1988. – Vol.3. – P. 17-20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Report of enteropathogenic Esherichia coli (EPEC) is</w:t>
      </w:r>
      <w:r w:rsidRPr="00B02F1C">
        <w:rPr>
          <w:sz w:val="28"/>
          <w:lang w:val="en-US"/>
        </w:rPr>
        <w:t>o</w:t>
      </w:r>
      <w:r w:rsidRPr="00B02F1C">
        <w:rPr>
          <w:sz w:val="28"/>
          <w:lang w:val="en-US"/>
        </w:rPr>
        <w:t>lated from enteric outbreaks in Italian intensive rabbit herds / Agnoeletti F., Favretti M., Deotto S., Passera A., Tisato E., Bano L., Mazzolini E.  // Proce</w:t>
      </w:r>
      <w:r w:rsidRPr="00B02F1C">
        <w:rPr>
          <w:sz w:val="28"/>
          <w:lang w:val="en-US"/>
        </w:rPr>
        <w:t>d</w:t>
      </w:r>
      <w:r w:rsidRPr="00B02F1C">
        <w:rPr>
          <w:sz w:val="28"/>
          <w:lang w:val="en-US"/>
        </w:rPr>
        <w:t xml:space="preserve">ings of the 8 </w:t>
      </w:r>
      <w:proofErr w:type="gramStart"/>
      <w:r w:rsidRPr="00B02F1C">
        <w:rPr>
          <w:sz w:val="28"/>
          <w:lang w:val="en-US"/>
        </w:rPr>
        <w:t>th</w:t>
      </w:r>
      <w:proofErr w:type="gramEnd"/>
      <w:r w:rsidRPr="00B02F1C">
        <w:rPr>
          <w:sz w:val="28"/>
          <w:lang w:val="en-US"/>
        </w:rPr>
        <w:t xml:space="preserve"> world rabbit congress, Pueba (Mexico). – 2004. – P.</w:t>
      </w:r>
      <w:r>
        <w:rPr>
          <w:sz w:val="28"/>
          <w:lang w:val="en-US"/>
        </w:rPr>
        <w:t xml:space="preserve"> </w:t>
      </w:r>
      <w:r w:rsidRPr="00B02F1C">
        <w:rPr>
          <w:sz w:val="28"/>
          <w:lang w:val="en-US"/>
        </w:rPr>
        <w:t>416-422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Resistance of Pasteurella multocida to rabbit neutrophil phagocytosis and killing / Rush H.G., Glorioso J.C., DaRif C.A., Olson L.C. // Am. J. Vet. Res. – 1981. – </w:t>
      </w:r>
      <w:proofErr w:type="gramStart"/>
      <w:r w:rsidRPr="00B02F1C">
        <w:rPr>
          <w:sz w:val="28"/>
          <w:lang w:val="en-US"/>
        </w:rPr>
        <w:t>Vol.42</w:t>
      </w:r>
      <w:r w:rsidRPr="00EA13A9">
        <w:rPr>
          <w:sz w:val="28"/>
          <w:lang w:val="en-US"/>
        </w:rPr>
        <w:t>(</w:t>
      </w:r>
      <w:proofErr w:type="gramEnd"/>
      <w:r w:rsidRPr="00B02F1C">
        <w:rPr>
          <w:sz w:val="28"/>
          <w:lang w:val="en-US"/>
        </w:rPr>
        <w:t>10</w:t>
      </w:r>
      <w:r w:rsidRPr="00EA13A9">
        <w:rPr>
          <w:sz w:val="28"/>
          <w:lang w:val="en-US"/>
        </w:rPr>
        <w:t>)</w:t>
      </w:r>
      <w:r w:rsidRPr="00B02F1C">
        <w:rPr>
          <w:sz w:val="28"/>
          <w:lang w:val="en-US"/>
        </w:rPr>
        <w:t>. – P.</w:t>
      </w:r>
      <w:r>
        <w:rPr>
          <w:sz w:val="28"/>
          <w:lang w:val="en-US"/>
        </w:rPr>
        <w:t xml:space="preserve"> </w:t>
      </w:r>
      <w:r w:rsidRPr="00B02F1C">
        <w:rPr>
          <w:sz w:val="28"/>
          <w:lang w:val="en-US"/>
        </w:rPr>
        <w:t>1760-1768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Respiratory infection in lipidfed rabbits enhances sudanophilia and the expression of VCAM-1 / Richardson M., DeReske M., Delaney K., Fletch A., Wilcox L.H., Kunlough-Rathbone R.L.  // Am. J. Pathol. – 1997. –Vol. 151. – P.</w:t>
      </w:r>
      <w:r>
        <w:rPr>
          <w:sz w:val="28"/>
          <w:lang w:val="en-US"/>
        </w:rPr>
        <w:t xml:space="preserve"> </w:t>
      </w:r>
      <w:r w:rsidRPr="00B02F1C">
        <w:rPr>
          <w:sz w:val="28"/>
          <w:lang w:val="en-US"/>
        </w:rPr>
        <w:t>1009-1017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Rimler R.B. Cross-protection factors of Pasteurella multocida: passive immunization of turkeys against fowl cholera caused b</w:t>
      </w:r>
      <w:r>
        <w:rPr>
          <w:sz w:val="28"/>
          <w:lang w:val="en-US"/>
        </w:rPr>
        <w:t>y</w:t>
      </w:r>
      <w:r w:rsidRPr="00B02F1C">
        <w:rPr>
          <w:sz w:val="28"/>
          <w:lang w:val="en-US"/>
        </w:rPr>
        <w:t xml:space="preserve"> different ser</w:t>
      </w:r>
      <w:r w:rsidRPr="00B02F1C">
        <w:rPr>
          <w:sz w:val="28"/>
          <w:lang w:val="en-US"/>
        </w:rPr>
        <w:t>o</w:t>
      </w:r>
      <w:r w:rsidRPr="00B02F1C">
        <w:rPr>
          <w:sz w:val="28"/>
          <w:lang w:val="en-US"/>
        </w:rPr>
        <w:t>types // Avian Dis. – 1987. – Vol. 31</w:t>
      </w:r>
      <w:r w:rsidRPr="00EA13A9">
        <w:rPr>
          <w:sz w:val="28"/>
          <w:lang w:val="en-US"/>
        </w:rPr>
        <w:t>(</w:t>
      </w:r>
      <w:r w:rsidRPr="00B02F1C">
        <w:rPr>
          <w:sz w:val="28"/>
          <w:lang w:val="en-US"/>
        </w:rPr>
        <w:t>4</w:t>
      </w:r>
      <w:r w:rsidRPr="00EA13A9">
        <w:rPr>
          <w:sz w:val="28"/>
          <w:lang w:val="en-US"/>
        </w:rPr>
        <w:t>)</w:t>
      </w:r>
      <w:r w:rsidRPr="00B02F1C">
        <w:rPr>
          <w:sz w:val="28"/>
          <w:lang w:val="en-US"/>
        </w:rPr>
        <w:t>. – P.</w:t>
      </w:r>
      <w:r>
        <w:rPr>
          <w:sz w:val="28"/>
          <w:lang w:val="en-US"/>
        </w:rPr>
        <w:t xml:space="preserve"> </w:t>
      </w:r>
      <w:r w:rsidRPr="00B02F1C">
        <w:rPr>
          <w:sz w:val="28"/>
          <w:lang w:val="en-US"/>
        </w:rPr>
        <w:t>884-887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Rimler R.B. Passive immune cross-protection in mice produced by ra</w:t>
      </w:r>
      <w:r w:rsidRPr="00B02F1C">
        <w:rPr>
          <w:sz w:val="28"/>
          <w:lang w:val="en-US"/>
        </w:rPr>
        <w:t>b</w:t>
      </w:r>
      <w:r w:rsidRPr="00B02F1C">
        <w:rPr>
          <w:sz w:val="28"/>
          <w:lang w:val="en-US"/>
        </w:rPr>
        <w:t>bit antisera against different serotypes of Pasteurella multocida // J. Comp. Pathol. – 1996. – Vol. 114</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347-360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Rimler R.B., Brogden K.A. Pasteurella multocida isolated from rabbits and swine: serologic types and toxin production // Am. J. Vet. Res. – 1986. – Vol. 47</w:t>
      </w:r>
      <w:r w:rsidRPr="00EA13A9">
        <w:rPr>
          <w:sz w:val="28"/>
          <w:lang w:val="en-US"/>
        </w:rPr>
        <w:t>(</w:t>
      </w:r>
      <w:r w:rsidRPr="00B02F1C">
        <w:rPr>
          <w:sz w:val="28"/>
          <w:lang w:val="en-US"/>
        </w:rPr>
        <w:t>4</w:t>
      </w:r>
      <w:r w:rsidRPr="00EA13A9">
        <w:rPr>
          <w:sz w:val="28"/>
          <w:lang w:val="en-US"/>
        </w:rPr>
        <w:t>)</w:t>
      </w:r>
      <w:r w:rsidRPr="00B02F1C">
        <w:rPr>
          <w:sz w:val="28"/>
          <w:lang w:val="en-US"/>
        </w:rPr>
        <w:t>. – P.</w:t>
      </w:r>
      <w:r>
        <w:rPr>
          <w:sz w:val="28"/>
          <w:lang w:val="en-US"/>
        </w:rPr>
        <w:t xml:space="preserve"> </w:t>
      </w:r>
      <w:r w:rsidRPr="00B02F1C">
        <w:rPr>
          <w:sz w:val="28"/>
          <w:lang w:val="en-US"/>
        </w:rPr>
        <w:t>730-737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Ruble R.P., Cullor J.S., Brooks D.L. Evaluation of commercially avai</w:t>
      </w:r>
      <w:r w:rsidRPr="00B02F1C">
        <w:rPr>
          <w:sz w:val="28"/>
          <w:lang w:val="en-US"/>
        </w:rPr>
        <w:t>l</w:t>
      </w:r>
      <w:r w:rsidRPr="00B02F1C">
        <w:rPr>
          <w:sz w:val="28"/>
          <w:lang w:val="en-US"/>
        </w:rPr>
        <w:t>able Esherichia coli J5 bacterin as protection against experimental cha</w:t>
      </w:r>
      <w:r w:rsidRPr="00B02F1C">
        <w:rPr>
          <w:sz w:val="28"/>
          <w:lang w:val="en-US"/>
        </w:rPr>
        <w:t>l</w:t>
      </w:r>
      <w:r w:rsidRPr="00B02F1C">
        <w:rPr>
          <w:sz w:val="28"/>
          <w:lang w:val="en-US"/>
        </w:rPr>
        <w:t xml:space="preserve">lenge with Pasteurella multocida in rabbits // Am. J. Vet. Res. – 1999. – </w:t>
      </w:r>
      <w:proofErr w:type="gramStart"/>
      <w:r w:rsidRPr="00B02F1C">
        <w:rPr>
          <w:sz w:val="28"/>
          <w:lang w:val="en-US"/>
        </w:rPr>
        <w:t>Vol.60</w:t>
      </w:r>
      <w:r w:rsidRPr="00EA13A9">
        <w:rPr>
          <w:sz w:val="28"/>
          <w:lang w:val="en-US"/>
        </w:rPr>
        <w:t>(</w:t>
      </w:r>
      <w:proofErr w:type="gramEnd"/>
      <w:r w:rsidRPr="00B02F1C">
        <w:rPr>
          <w:sz w:val="28"/>
          <w:lang w:val="en-US"/>
        </w:rPr>
        <w:t>7</w:t>
      </w:r>
      <w:r w:rsidRPr="00EA13A9">
        <w:rPr>
          <w:sz w:val="28"/>
          <w:lang w:val="en-US"/>
        </w:rPr>
        <w:t>)</w:t>
      </w:r>
      <w:r w:rsidRPr="00B02F1C">
        <w:rPr>
          <w:sz w:val="28"/>
          <w:lang w:val="en-US"/>
        </w:rPr>
        <w:t>. – P.</w:t>
      </w:r>
      <w:r>
        <w:rPr>
          <w:sz w:val="28"/>
          <w:lang w:val="en-US"/>
        </w:rPr>
        <w:t xml:space="preserve"> </w:t>
      </w:r>
      <w:r w:rsidRPr="00B02F1C">
        <w:rPr>
          <w:sz w:val="28"/>
          <w:lang w:val="en-US"/>
        </w:rPr>
        <w:t>853-859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Ruble R.P., Cullor J.S., Brooks D.L. Seroprevalence of antibodies against gram-negative core antigens in rabbits, using an Esherichia coli J5 antigen-capture enzyme-linked immunosorbent assay // Am. J. Vet. Res. – 1999. – </w:t>
      </w:r>
      <w:proofErr w:type="gramStart"/>
      <w:r w:rsidRPr="00B02F1C">
        <w:rPr>
          <w:sz w:val="28"/>
          <w:lang w:val="en-US"/>
        </w:rPr>
        <w:t>Vol.60</w:t>
      </w:r>
      <w:r w:rsidRPr="00EA13A9">
        <w:rPr>
          <w:sz w:val="28"/>
          <w:lang w:val="en-US"/>
        </w:rPr>
        <w:t>(</w:t>
      </w:r>
      <w:proofErr w:type="gramEnd"/>
      <w:r w:rsidRPr="00B02F1C">
        <w:rPr>
          <w:sz w:val="28"/>
          <w:lang w:val="en-US"/>
        </w:rPr>
        <w:t>4</w:t>
      </w:r>
      <w:r w:rsidRPr="00EA13A9">
        <w:rPr>
          <w:sz w:val="28"/>
          <w:lang w:val="en-US"/>
        </w:rPr>
        <w:t>)</w:t>
      </w:r>
      <w:r w:rsidRPr="00B02F1C">
        <w:rPr>
          <w:sz w:val="28"/>
          <w:lang w:val="en-US"/>
        </w:rPr>
        <w:t>. – P.</w:t>
      </w:r>
      <w:r>
        <w:rPr>
          <w:sz w:val="28"/>
          <w:lang w:val="en-US"/>
        </w:rPr>
        <w:t xml:space="preserve"> </w:t>
      </w:r>
      <w:r w:rsidRPr="00B02F1C">
        <w:rPr>
          <w:sz w:val="28"/>
          <w:lang w:val="en-US"/>
        </w:rPr>
        <w:t>501-506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Ruble R.P., Cullor J.S., Brooks D.L. The observation of reactive tro</w:t>
      </w:r>
      <w:r w:rsidRPr="00B02F1C">
        <w:rPr>
          <w:sz w:val="28"/>
          <w:lang w:val="en-US"/>
        </w:rPr>
        <w:t>m</w:t>
      </w:r>
      <w:r w:rsidRPr="00B02F1C">
        <w:rPr>
          <w:sz w:val="28"/>
          <w:lang w:val="en-US"/>
        </w:rPr>
        <w:t xml:space="preserve">bocytosis in     New Zealand white rabbits in response to experimental Pasteurella multocida infection // Blood Cells, Molecules &amp; Diseases. – 1998. – </w:t>
      </w:r>
      <w:proofErr w:type="gramStart"/>
      <w:r w:rsidRPr="00B02F1C">
        <w:rPr>
          <w:sz w:val="28"/>
          <w:lang w:val="en-US"/>
        </w:rPr>
        <w:t>Vol.25</w:t>
      </w:r>
      <w:r w:rsidRPr="00EA13A9">
        <w:rPr>
          <w:sz w:val="28"/>
          <w:lang w:val="en-US"/>
        </w:rPr>
        <w:t>(</w:t>
      </w:r>
      <w:proofErr w:type="gramEnd"/>
      <w:r w:rsidRPr="00B02F1C">
        <w:rPr>
          <w:sz w:val="28"/>
          <w:lang w:val="en-US"/>
        </w:rPr>
        <w:t>15</w:t>
      </w:r>
      <w:r w:rsidRPr="00EA13A9">
        <w:rPr>
          <w:sz w:val="28"/>
          <w:lang w:val="en-US"/>
        </w:rPr>
        <w:t>)</w:t>
      </w:r>
      <w:r w:rsidRPr="00B02F1C">
        <w:rPr>
          <w:sz w:val="28"/>
          <w:lang w:val="en-US"/>
        </w:rPr>
        <w:t>. – P.</w:t>
      </w:r>
      <w:r>
        <w:rPr>
          <w:sz w:val="28"/>
          <w:lang w:val="en-US"/>
        </w:rPr>
        <w:t xml:space="preserve"> </w:t>
      </w:r>
      <w:r w:rsidRPr="00B02F1C">
        <w:rPr>
          <w:sz w:val="28"/>
          <w:lang w:val="en-US"/>
        </w:rPr>
        <w:t>95-102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Rush H.G. Resistance of some capsular serotype D strains of Pasteurella multocida to rabbit polymorphonuclear neutrophil phagocytosis // Vet. Microbiol. – 1982. – Vol. 20</w:t>
      </w:r>
      <w:r>
        <w:rPr>
          <w:sz w:val="28"/>
        </w:rPr>
        <w:t>(</w:t>
      </w:r>
      <w:r w:rsidRPr="00B02F1C">
        <w:rPr>
          <w:sz w:val="28"/>
          <w:lang w:val="en-US"/>
        </w:rPr>
        <w:t>1</w:t>
      </w:r>
      <w:r>
        <w:rPr>
          <w:sz w:val="28"/>
        </w:rPr>
        <w:t>)</w:t>
      </w:r>
      <w:r w:rsidRPr="00B02F1C">
        <w:rPr>
          <w:sz w:val="28"/>
          <w:lang w:val="en-US"/>
        </w:rPr>
        <w:t xml:space="preserve"> – P.</w:t>
      </w:r>
      <w:r>
        <w:rPr>
          <w:sz w:val="28"/>
          <w:lang w:val="en-US"/>
        </w:rPr>
        <w:t xml:space="preserve"> </w:t>
      </w:r>
      <w:r w:rsidRPr="00B02F1C">
        <w:rPr>
          <w:sz w:val="28"/>
          <w:lang w:val="en-US"/>
        </w:rPr>
        <w:t>79-87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Ruzauskas M. Development and assay of inactivated Pasteurella vaccine in rabbits // Biologija. – 2005. - №2. – P.</w:t>
      </w:r>
      <w:r>
        <w:rPr>
          <w:sz w:val="28"/>
          <w:lang w:val="en-US"/>
        </w:rPr>
        <w:t xml:space="preserve"> </w:t>
      </w:r>
      <w:r w:rsidRPr="00B02F1C">
        <w:rPr>
          <w:sz w:val="28"/>
          <w:lang w:val="en-US"/>
        </w:rPr>
        <w:t>35-39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Safety and efficacy of a streptomycin dependent live Pasteurella vaccine in rabbits / DiGiacomo R.F., Deeb B.J., Bernard B.L., Klaassen J.M., Chengappa M.M. // Lab. Anim. Sci. –1987. – Vol. 37</w:t>
      </w:r>
      <w:r>
        <w:rPr>
          <w:sz w:val="28"/>
        </w:rPr>
        <w:t>(</w:t>
      </w:r>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187-190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Scharf R.A., Monteleone S.A., Stark D.M. A modified barrier system for maintenance of Pasteurella-free rabbits // Lab. Anim. Sci. – 1981. – Vol. 31</w:t>
      </w:r>
      <w:r>
        <w:rPr>
          <w:sz w:val="28"/>
        </w:rPr>
        <w:t>(1</w:t>
      </w:r>
      <w:r w:rsidRPr="00B02F1C">
        <w:rPr>
          <w:sz w:val="28"/>
          <w:lang w:val="en-US"/>
        </w:rPr>
        <w:t>0</w:t>
      </w:r>
      <w:r>
        <w:rPr>
          <w:sz w:val="28"/>
        </w:rPr>
        <w:t>)</w:t>
      </w:r>
      <w:r w:rsidRPr="00B02F1C">
        <w:rPr>
          <w:sz w:val="28"/>
          <w:lang w:val="en-US"/>
        </w:rPr>
        <w:t>.  –</w:t>
      </w:r>
      <w:r>
        <w:rPr>
          <w:sz w:val="28"/>
        </w:rPr>
        <w:t xml:space="preserve"> </w:t>
      </w:r>
      <w:r w:rsidRPr="00B02F1C">
        <w:rPr>
          <w:sz w:val="28"/>
          <w:lang w:val="en-US"/>
        </w:rPr>
        <w:t>P.</w:t>
      </w:r>
      <w:r>
        <w:rPr>
          <w:sz w:val="28"/>
          <w:lang w:val="en-US"/>
        </w:rPr>
        <w:t xml:space="preserve"> </w:t>
      </w:r>
      <w:r w:rsidRPr="00B02F1C">
        <w:rPr>
          <w:sz w:val="28"/>
          <w:lang w:val="en-US"/>
        </w:rPr>
        <w:t>513-515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 xml:space="preserve">Screening rabbit colonies for antibodies to Pasteurella multocida by an ELISA / Zaoutis T.E., Rinhard G.R., Cioffe C.J., Moore P.B., Stark D.M. // Lab. Anim. Sci. – 1991. – </w:t>
      </w:r>
      <w:proofErr w:type="gramStart"/>
      <w:r w:rsidRPr="00B02F1C">
        <w:rPr>
          <w:sz w:val="28"/>
          <w:lang w:val="en-US"/>
        </w:rPr>
        <w:t>Vol.41</w:t>
      </w:r>
      <w:r>
        <w:rPr>
          <w:sz w:val="28"/>
        </w:rPr>
        <w:t>(</w:t>
      </w:r>
      <w:proofErr w:type="gramEnd"/>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419-422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C36534">
        <w:rPr>
          <w:sz w:val="28"/>
          <w:lang w:val="es-ES"/>
        </w:rPr>
        <w:t xml:space="preserve">Selective media for Pasteurella multocida and Bordelella bronchiseptica / Garlinghouse L.E., DiGiacomo R.F., Van Hoosier G.L., Condon J. // Lab. </w:t>
      </w:r>
      <w:r w:rsidRPr="00B02F1C">
        <w:rPr>
          <w:sz w:val="28"/>
          <w:lang w:val="en-US"/>
        </w:rPr>
        <w:t xml:space="preserve">Anim. Sci. – 1981. – </w:t>
      </w:r>
      <w:proofErr w:type="gramStart"/>
      <w:r w:rsidRPr="00B02F1C">
        <w:rPr>
          <w:sz w:val="28"/>
          <w:lang w:val="en-US"/>
        </w:rPr>
        <w:t>Vol.31</w:t>
      </w:r>
      <w:r>
        <w:rPr>
          <w:sz w:val="28"/>
        </w:rPr>
        <w:t>(</w:t>
      </w:r>
      <w:proofErr w:type="gramEnd"/>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39-42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Serologic methods for detection of Pasteurella multocida infections in nasal culture negative rabbits / Holmes H.T., Matsumoto M., Patton N.M., Zehfus B.R. // Lab. Anim. Sci. – 1986. – Vol. 36</w:t>
      </w:r>
      <w:r>
        <w:rPr>
          <w:sz w:val="28"/>
        </w:rPr>
        <w:t>(</w:t>
      </w:r>
      <w:r w:rsidRPr="00B02F1C">
        <w:rPr>
          <w:sz w:val="28"/>
          <w:lang w:val="en-US"/>
        </w:rPr>
        <w:t>6</w:t>
      </w:r>
      <w:r>
        <w:rPr>
          <w:sz w:val="28"/>
        </w:rPr>
        <w:t>)</w:t>
      </w:r>
      <w:r w:rsidRPr="00B02F1C">
        <w:rPr>
          <w:sz w:val="28"/>
          <w:lang w:val="en-US"/>
        </w:rPr>
        <w:t>. – P.</w:t>
      </w:r>
      <w:r>
        <w:rPr>
          <w:sz w:val="28"/>
          <w:lang w:val="en-US"/>
        </w:rPr>
        <w:t xml:space="preserve"> </w:t>
      </w:r>
      <w:r w:rsidRPr="00B02F1C">
        <w:rPr>
          <w:sz w:val="28"/>
          <w:lang w:val="en-US"/>
        </w:rPr>
        <w:t>640-645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Serological analysis of five serotypes of Pasteurella multocida of rabbit origin by use of an enzyme-linked immunosorbent assay with lipopol</w:t>
      </w:r>
      <w:r w:rsidRPr="00B02F1C">
        <w:rPr>
          <w:sz w:val="28"/>
          <w:lang w:val="en-US"/>
        </w:rPr>
        <w:t>y</w:t>
      </w:r>
      <w:r w:rsidRPr="00B02F1C">
        <w:rPr>
          <w:sz w:val="28"/>
          <w:lang w:val="en-US"/>
        </w:rPr>
        <w:t xml:space="preserve">saccharide as antigen / Cary C.J., Peter  G.K., Chrisp C.E., Keren D.F. // J.Clin. Microbiol. – 1984. – </w:t>
      </w:r>
      <w:proofErr w:type="gramStart"/>
      <w:r w:rsidRPr="00B02F1C">
        <w:rPr>
          <w:sz w:val="28"/>
          <w:lang w:val="en-US"/>
        </w:rPr>
        <w:t>Vol.20</w:t>
      </w:r>
      <w:r w:rsidRPr="00EA13A9">
        <w:rPr>
          <w:sz w:val="28"/>
          <w:lang w:val="en-US"/>
        </w:rPr>
        <w:t>(</w:t>
      </w:r>
      <w:proofErr w:type="gramEnd"/>
      <w:r w:rsidRPr="00B02F1C">
        <w:rPr>
          <w:sz w:val="28"/>
          <w:lang w:val="en-US"/>
        </w:rPr>
        <w:t>2</w:t>
      </w:r>
      <w:r w:rsidRPr="00EA13A9">
        <w:rPr>
          <w:sz w:val="28"/>
          <w:lang w:val="en-US"/>
        </w:rPr>
        <w:t>)</w:t>
      </w:r>
      <w:r w:rsidRPr="00B02F1C">
        <w:rPr>
          <w:sz w:val="28"/>
          <w:lang w:val="en-US"/>
        </w:rPr>
        <w:t>. – P.</w:t>
      </w:r>
      <w:r>
        <w:rPr>
          <w:sz w:val="28"/>
          <w:lang w:val="en-US"/>
        </w:rPr>
        <w:t xml:space="preserve"> </w:t>
      </w:r>
      <w:r w:rsidRPr="00B02F1C">
        <w:rPr>
          <w:sz w:val="28"/>
          <w:lang w:val="en-US"/>
        </w:rPr>
        <w:t>191-194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Serological response to Pasteurella multocida NanH sialidase in persi</w:t>
      </w:r>
      <w:r w:rsidRPr="00B02F1C">
        <w:rPr>
          <w:sz w:val="28"/>
          <w:lang w:val="en-US"/>
        </w:rPr>
        <w:t>s</w:t>
      </w:r>
      <w:r w:rsidRPr="00B02F1C">
        <w:rPr>
          <w:sz w:val="28"/>
          <w:lang w:val="en-US"/>
        </w:rPr>
        <w:t>tently colonized rabbits / Sanchez S., Mizan S., Quist G., Schroder P., Juneau M., Dawe D., Ri</w:t>
      </w:r>
      <w:r w:rsidRPr="00B02F1C">
        <w:rPr>
          <w:sz w:val="28"/>
          <w:lang w:val="en-US"/>
        </w:rPr>
        <w:t>t</w:t>
      </w:r>
      <w:r w:rsidRPr="00B02F1C">
        <w:rPr>
          <w:sz w:val="28"/>
          <w:lang w:val="en-US"/>
        </w:rPr>
        <w:t>chie B., Lee M.D. // Clin. Diagn. Lab. Immun. – 2004. –</w:t>
      </w:r>
      <w:proofErr w:type="gramStart"/>
      <w:r w:rsidRPr="00B02F1C">
        <w:rPr>
          <w:sz w:val="28"/>
          <w:lang w:val="en-US"/>
        </w:rPr>
        <w:t>Vol.11</w:t>
      </w:r>
      <w:r>
        <w:rPr>
          <w:sz w:val="28"/>
        </w:rPr>
        <w:t>(</w:t>
      </w:r>
      <w:proofErr w:type="gramEnd"/>
      <w:r w:rsidRPr="00B02F1C">
        <w:rPr>
          <w:sz w:val="28"/>
          <w:lang w:val="en-US"/>
        </w:rPr>
        <w:t>5</w:t>
      </w:r>
      <w:r>
        <w:rPr>
          <w:sz w:val="28"/>
        </w:rPr>
        <w:t>)</w:t>
      </w:r>
      <w:r w:rsidRPr="00B02F1C">
        <w:rPr>
          <w:sz w:val="28"/>
          <w:lang w:val="en-US"/>
        </w:rPr>
        <w:t>. – P.</w:t>
      </w:r>
      <w:r>
        <w:rPr>
          <w:sz w:val="28"/>
          <w:lang w:val="en-US"/>
        </w:rPr>
        <w:t xml:space="preserve"> </w:t>
      </w:r>
      <w:r w:rsidRPr="00B02F1C">
        <w:rPr>
          <w:sz w:val="28"/>
          <w:lang w:val="en-US"/>
        </w:rPr>
        <w:t>825-834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Simonova M, Laukova A. Isolation of faecal Enterococcus faecium strains from rabbits and their sensitivity to antibiotics and ability to ba</w:t>
      </w:r>
      <w:r w:rsidRPr="00B02F1C">
        <w:rPr>
          <w:sz w:val="28"/>
          <w:lang w:val="en-US"/>
        </w:rPr>
        <w:t>c</w:t>
      </w:r>
      <w:r w:rsidRPr="00B02F1C">
        <w:rPr>
          <w:sz w:val="28"/>
          <w:lang w:val="en-US"/>
        </w:rPr>
        <w:t>tericin production // Bull. Vet. Inst. Pulawy. – 2004. – Vol. 48. – P.</w:t>
      </w:r>
      <w:r>
        <w:rPr>
          <w:sz w:val="28"/>
          <w:lang w:val="en-US"/>
        </w:rPr>
        <w:t xml:space="preserve"> </w:t>
      </w:r>
      <w:r w:rsidRPr="00B02F1C">
        <w:rPr>
          <w:sz w:val="28"/>
          <w:lang w:val="en-US"/>
        </w:rPr>
        <w:t>383-386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Simonova M., Laukova A. Bacterijcin activity of enterococci from ra</w:t>
      </w:r>
      <w:r w:rsidRPr="00B02F1C">
        <w:rPr>
          <w:sz w:val="28"/>
          <w:lang w:val="en-US"/>
        </w:rPr>
        <w:t>b</w:t>
      </w:r>
      <w:r w:rsidRPr="00B02F1C">
        <w:rPr>
          <w:sz w:val="28"/>
          <w:lang w:val="en-US"/>
        </w:rPr>
        <w:t>bits // Vet. Res. Commun. – 2007. – Vol. 31(2). – P. 143-152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Smith D.T. Epidemiological studies on respiratory infection of the ra</w:t>
      </w:r>
      <w:r w:rsidRPr="00B02F1C">
        <w:rPr>
          <w:sz w:val="28"/>
          <w:lang w:val="en-US"/>
        </w:rPr>
        <w:t>b</w:t>
      </w:r>
      <w:r w:rsidRPr="00B02F1C">
        <w:rPr>
          <w:sz w:val="28"/>
          <w:lang w:val="en-US"/>
        </w:rPr>
        <w:t xml:space="preserve">bit: X. </w:t>
      </w:r>
      <w:proofErr w:type="gramStart"/>
      <w:r w:rsidRPr="00B02F1C">
        <w:rPr>
          <w:sz w:val="28"/>
          <w:lang w:val="en-US"/>
        </w:rPr>
        <w:t>A</w:t>
      </w:r>
      <w:proofErr w:type="gramEnd"/>
      <w:r w:rsidRPr="00B02F1C">
        <w:rPr>
          <w:sz w:val="28"/>
          <w:lang w:val="en-US"/>
        </w:rPr>
        <w:t xml:space="preserve"> spontaneous epidemic of pneumonia and snuffles caused by Bacterium lepisepticum among a stock of rabbits at Saranac lake, N.Y. – The Journal of Experimental Medicine. – 1927. – Vol. 45. – P.</w:t>
      </w:r>
      <w:r>
        <w:rPr>
          <w:sz w:val="28"/>
          <w:lang w:val="en-US"/>
        </w:rPr>
        <w:t xml:space="preserve"> </w:t>
      </w:r>
      <w:r w:rsidRPr="00B02F1C">
        <w:rPr>
          <w:sz w:val="28"/>
          <w:lang w:val="en-US"/>
        </w:rPr>
        <w:t>553-560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Soliman S.A.A., Gorgi S.F., Gergis S.M. Preliminary trials for prote</w:t>
      </w:r>
      <w:r w:rsidRPr="00B02F1C">
        <w:rPr>
          <w:sz w:val="28"/>
          <w:lang w:val="en-US"/>
        </w:rPr>
        <w:t>c</w:t>
      </w:r>
      <w:r w:rsidRPr="00B02F1C">
        <w:rPr>
          <w:sz w:val="28"/>
          <w:lang w:val="en-US"/>
        </w:rPr>
        <w:t>tion against snuffles in rabbit with live avirulent M 9 Pasteurella mult</w:t>
      </w:r>
      <w:r w:rsidRPr="00B02F1C">
        <w:rPr>
          <w:sz w:val="28"/>
          <w:lang w:val="en-US"/>
        </w:rPr>
        <w:t>o</w:t>
      </w:r>
      <w:r w:rsidRPr="00B02F1C">
        <w:rPr>
          <w:sz w:val="28"/>
          <w:lang w:val="en-US"/>
        </w:rPr>
        <w:t>cida vaccine // Rabbit production in hot climates. Zaragosa, 1994. – P.</w:t>
      </w:r>
      <w:r>
        <w:rPr>
          <w:sz w:val="28"/>
          <w:lang w:val="en-US"/>
        </w:rPr>
        <w:t xml:space="preserve"> </w:t>
      </w:r>
      <w:r w:rsidRPr="00B02F1C">
        <w:rPr>
          <w:sz w:val="28"/>
          <w:lang w:val="en-US"/>
        </w:rPr>
        <w:t>543-550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 xml:space="preserve">Spanoghe L., Okerman L. Prevention de la pasteurellose des lapins par vaccination au moyen </w:t>
      </w:r>
      <w:proofErr w:type="gramStart"/>
      <w:r w:rsidRPr="00B02F1C">
        <w:rPr>
          <w:sz w:val="28"/>
          <w:lang w:val="en-US"/>
        </w:rPr>
        <w:t>d’’un</w:t>
      </w:r>
      <w:proofErr w:type="gramEnd"/>
      <w:r w:rsidRPr="00B02F1C">
        <w:rPr>
          <w:sz w:val="28"/>
          <w:lang w:val="en-US"/>
        </w:rPr>
        <w:t xml:space="preserve"> vaccin inactive: observations sur le terrain // Rev. Agr. – 1987. – Vol. 40</w:t>
      </w:r>
      <w:r w:rsidRPr="00EA13A9">
        <w:rPr>
          <w:sz w:val="28"/>
          <w:lang w:val="en-US"/>
        </w:rPr>
        <w:t>(</w:t>
      </w:r>
      <w:r w:rsidRPr="00B02F1C">
        <w:rPr>
          <w:sz w:val="28"/>
          <w:lang w:val="en-US"/>
        </w:rPr>
        <w:t>5</w:t>
      </w:r>
      <w:r w:rsidRPr="00EA13A9">
        <w:rPr>
          <w:sz w:val="28"/>
          <w:lang w:val="en-US"/>
        </w:rPr>
        <w:t>)</w:t>
      </w:r>
      <w:r w:rsidRPr="00B02F1C">
        <w:rPr>
          <w:sz w:val="28"/>
          <w:lang w:val="en-US"/>
        </w:rPr>
        <w:t>. – P.</w:t>
      </w:r>
      <w:r>
        <w:rPr>
          <w:sz w:val="28"/>
          <w:lang w:val="en-US"/>
        </w:rPr>
        <w:t xml:space="preserve"> </w:t>
      </w:r>
      <w:r w:rsidRPr="00B02F1C">
        <w:rPr>
          <w:sz w:val="28"/>
          <w:lang w:val="en-US"/>
        </w:rPr>
        <w:t>1283-1293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Stability of path</w:t>
      </w:r>
      <w:r w:rsidRPr="00B02F1C">
        <w:rPr>
          <w:sz w:val="28"/>
          <w:lang w:val="en-US"/>
        </w:rPr>
        <w:t>o</w:t>
      </w:r>
      <w:r w:rsidRPr="00B02F1C">
        <w:rPr>
          <w:sz w:val="28"/>
          <w:lang w:val="en-US"/>
        </w:rPr>
        <w:t xml:space="preserve">genic bacteria from laboratory animals in various transport media / Shimoda K., Marjima K., Kuhara T., Nakagawa M. // Lab. Anim. – 1991. – </w:t>
      </w:r>
      <w:proofErr w:type="gramStart"/>
      <w:r w:rsidRPr="00B02F1C">
        <w:rPr>
          <w:sz w:val="28"/>
          <w:lang w:val="en-US"/>
        </w:rPr>
        <w:t>Vol.25</w:t>
      </w:r>
      <w:r>
        <w:rPr>
          <w:sz w:val="28"/>
        </w:rPr>
        <w:t>(</w:t>
      </w:r>
      <w:proofErr w:type="gramEnd"/>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228-231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Stranford M.M., Werden S.J., McFadden G. Myxoma virus in the Eur</w:t>
      </w:r>
      <w:r w:rsidRPr="00B02F1C">
        <w:rPr>
          <w:sz w:val="28"/>
          <w:lang w:val="en-US"/>
        </w:rPr>
        <w:t>o</w:t>
      </w:r>
      <w:r w:rsidRPr="00B02F1C">
        <w:rPr>
          <w:sz w:val="28"/>
          <w:lang w:val="en-US"/>
        </w:rPr>
        <w:t>pean rabbit: interactions between the virus and its susceptible host</w:t>
      </w:r>
      <w:r>
        <w:rPr>
          <w:sz w:val="28"/>
          <w:lang w:val="en-US"/>
        </w:rPr>
        <w:t xml:space="preserve"> // Vet. Res. – 2007. – Vol. 38</w:t>
      </w:r>
      <w:r w:rsidRPr="00B02F1C">
        <w:rPr>
          <w:sz w:val="28"/>
          <w:lang w:val="en-US"/>
        </w:rPr>
        <w:t xml:space="preserve">(2). – </w:t>
      </w:r>
      <w:r>
        <w:rPr>
          <w:sz w:val="28"/>
          <w:lang w:val="en-US"/>
        </w:rPr>
        <w:t xml:space="preserve">P. </w:t>
      </w:r>
      <w:r w:rsidRPr="00B02F1C">
        <w:rPr>
          <w:sz w:val="28"/>
          <w:lang w:val="en-US"/>
        </w:rPr>
        <w:t>299-318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Strus D.C., Jolley W.L., Purdy C.W. Characterization of neuraminidases produced by various serotypes of Pasteurella multocida // Infect. I</w:t>
      </w:r>
      <w:r w:rsidRPr="00B02F1C">
        <w:rPr>
          <w:sz w:val="28"/>
          <w:lang w:val="en-US"/>
        </w:rPr>
        <w:t>m</w:t>
      </w:r>
      <w:r w:rsidRPr="00B02F1C">
        <w:rPr>
          <w:sz w:val="28"/>
          <w:lang w:val="en-US"/>
        </w:rPr>
        <w:t>mun. – 1996. – Vol. 64</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1446-1449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Study of control technology of infectious rhinitis of rabbit / Gu Z.L., Chen B.J., Kan Q.H., Ren W.S., Huang X.T., Huang R.L.  // Proce</w:t>
      </w:r>
      <w:r w:rsidRPr="00B02F1C">
        <w:rPr>
          <w:sz w:val="28"/>
          <w:lang w:val="en-US"/>
        </w:rPr>
        <w:t>d</w:t>
      </w:r>
      <w:r w:rsidRPr="00B02F1C">
        <w:rPr>
          <w:sz w:val="28"/>
          <w:lang w:val="en-US"/>
        </w:rPr>
        <w:t xml:space="preserve">ings of the 8 </w:t>
      </w:r>
      <w:proofErr w:type="gramStart"/>
      <w:r w:rsidRPr="00B02F1C">
        <w:rPr>
          <w:sz w:val="28"/>
          <w:lang w:val="en-US"/>
        </w:rPr>
        <w:t>th</w:t>
      </w:r>
      <w:proofErr w:type="gramEnd"/>
      <w:r w:rsidRPr="00B02F1C">
        <w:rPr>
          <w:sz w:val="28"/>
          <w:lang w:val="en-US"/>
        </w:rPr>
        <w:t xml:space="preserve"> world rabbit congress, Pueba (Mexico). – 2004. – P.</w:t>
      </w:r>
      <w:r>
        <w:rPr>
          <w:sz w:val="28"/>
          <w:lang w:val="en-US"/>
        </w:rPr>
        <w:t xml:space="preserve"> </w:t>
      </w:r>
      <w:r w:rsidRPr="00B02F1C">
        <w:rPr>
          <w:sz w:val="28"/>
          <w:lang w:val="en-US"/>
        </w:rPr>
        <w:t>549-554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Suckow M.A. Immunization of rabbits against Pasteurella multocida u</w:t>
      </w:r>
      <w:r w:rsidRPr="00B02F1C">
        <w:rPr>
          <w:sz w:val="28"/>
          <w:lang w:val="en-US"/>
        </w:rPr>
        <w:t>s</w:t>
      </w:r>
      <w:r w:rsidRPr="00B02F1C">
        <w:rPr>
          <w:sz w:val="28"/>
          <w:lang w:val="en-US"/>
        </w:rPr>
        <w:t xml:space="preserve">ing a commercial swine vaccine // lab. Anim. – 2000. – </w:t>
      </w:r>
      <w:proofErr w:type="gramStart"/>
      <w:r w:rsidRPr="00B02F1C">
        <w:rPr>
          <w:sz w:val="28"/>
          <w:lang w:val="en-US"/>
        </w:rPr>
        <w:t>Vol.34</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403-408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Suckow M.A., Chrisp C.E., Foged N.T. Heat-labile toxin-producing is</w:t>
      </w:r>
      <w:r w:rsidRPr="00B02F1C">
        <w:rPr>
          <w:sz w:val="28"/>
          <w:lang w:val="en-US"/>
        </w:rPr>
        <w:t>o</w:t>
      </w:r>
      <w:r w:rsidRPr="00B02F1C">
        <w:rPr>
          <w:sz w:val="28"/>
          <w:lang w:val="en-US"/>
        </w:rPr>
        <w:t>lates of Pasteurella multocida from rabbits // Lab. Anim. Sci. – 1991. – Vol. 41</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151-156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 Taeb E.I., Morishita T.Y., Angrick E.J. Evaluation of pasteurella mu</w:t>
      </w:r>
      <w:r w:rsidRPr="00B02F1C">
        <w:rPr>
          <w:sz w:val="28"/>
          <w:lang w:val="en-US"/>
        </w:rPr>
        <w:t>l</w:t>
      </w:r>
      <w:r w:rsidRPr="00B02F1C">
        <w:rPr>
          <w:sz w:val="28"/>
          <w:lang w:val="en-US"/>
        </w:rPr>
        <w:t>tocida isolated from rabbits by capsular typing, somatic serotyping, and restriction endonuclease analysis // J. Vet. Diagn. Invest. – 2004. – Vol. 16</w:t>
      </w:r>
      <w:r>
        <w:rPr>
          <w:sz w:val="28"/>
        </w:rPr>
        <w:t>(</w:t>
      </w:r>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121-125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Targowski S., Targowski H. CO</w:t>
      </w:r>
      <w:r w:rsidRPr="00B02F1C">
        <w:rPr>
          <w:sz w:val="28"/>
          <w:vertAlign w:val="subscript"/>
          <w:lang w:val="en-US"/>
        </w:rPr>
        <w:t>2</w:t>
      </w:r>
      <w:r w:rsidRPr="00B02F1C">
        <w:rPr>
          <w:sz w:val="28"/>
          <w:lang w:val="en-US"/>
        </w:rPr>
        <w:t xml:space="preserve"> requirement for growth of a pa</w:t>
      </w:r>
      <w:r w:rsidRPr="00B02F1C">
        <w:rPr>
          <w:sz w:val="28"/>
          <w:lang w:val="en-US"/>
        </w:rPr>
        <w:t>s</w:t>
      </w:r>
      <w:r w:rsidRPr="00B02F1C">
        <w:rPr>
          <w:sz w:val="28"/>
          <w:lang w:val="en-US"/>
        </w:rPr>
        <w:t>teurella strain isolated from rabbits // J. Clin. Microbiol. – 1979. – Vol. 10</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388-389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Technical aspects of the rosette test used to detect human complement receptor (B) and sheep erythrocyte binding (T) lymphocytes / Mendez N.F., Tolnai M.E.A., Silveira B.P.A. et all // Jimmunol. – 1973. – Vol.111. – P.</w:t>
      </w:r>
      <w:r>
        <w:rPr>
          <w:sz w:val="28"/>
          <w:lang w:val="en-US"/>
        </w:rPr>
        <w:t xml:space="preserve"> </w:t>
      </w:r>
      <w:r w:rsidRPr="00B02F1C">
        <w:rPr>
          <w:sz w:val="28"/>
          <w:lang w:val="en-US"/>
        </w:rPr>
        <w:t>860-867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The influence of growth conditions of Pasteurella multocida on its abi</w:t>
      </w:r>
      <w:r w:rsidRPr="00B02F1C">
        <w:rPr>
          <w:sz w:val="28"/>
          <w:lang w:val="en-US"/>
        </w:rPr>
        <w:t>l</w:t>
      </w:r>
      <w:r w:rsidRPr="00B02F1C">
        <w:rPr>
          <w:sz w:val="28"/>
          <w:lang w:val="en-US"/>
        </w:rPr>
        <w:t>ity colonize the nasal mucosa of SPF piglets / Elias  B., Herpay M., A</w:t>
      </w:r>
      <w:r w:rsidRPr="00B02F1C">
        <w:rPr>
          <w:sz w:val="28"/>
          <w:lang w:val="en-US"/>
        </w:rPr>
        <w:t>l</w:t>
      </w:r>
      <w:r w:rsidRPr="00B02F1C">
        <w:rPr>
          <w:sz w:val="28"/>
          <w:lang w:val="en-US"/>
        </w:rPr>
        <w:t xml:space="preserve">bert M., </w:t>
      </w:r>
      <w:r w:rsidRPr="00B02F1C">
        <w:rPr>
          <w:sz w:val="28"/>
          <w:lang w:val="en-US"/>
        </w:rPr>
        <w:lastRenderedPageBreak/>
        <w:t xml:space="preserve">Fekete J., </w:t>
      </w:r>
      <w:r>
        <w:rPr>
          <w:sz w:val="28"/>
          <w:lang w:val="en-US"/>
        </w:rPr>
        <w:t>T</w:t>
      </w:r>
      <w:r w:rsidRPr="00B02F1C">
        <w:rPr>
          <w:sz w:val="28"/>
          <w:lang w:val="en-US"/>
        </w:rPr>
        <w:t>uboly S., Rafai P., Molner E.  // Vet. Microbiol. – 1990. –Vol. 24</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81-88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The outer membrane of Pa</w:t>
      </w:r>
      <w:r w:rsidRPr="00B02F1C">
        <w:rPr>
          <w:sz w:val="28"/>
          <w:lang w:val="en-US"/>
        </w:rPr>
        <w:t>s</w:t>
      </w:r>
      <w:r w:rsidRPr="00B02F1C">
        <w:rPr>
          <w:sz w:val="28"/>
          <w:lang w:val="en-US"/>
        </w:rPr>
        <w:t>teurella multocida 3</w:t>
      </w:r>
      <w:proofErr w:type="gramStart"/>
      <w:r w:rsidRPr="00B02F1C">
        <w:rPr>
          <w:sz w:val="28"/>
          <w:lang w:val="en-US"/>
        </w:rPr>
        <w:t>:A</w:t>
      </w:r>
      <w:proofErr w:type="gramEnd"/>
      <w:r w:rsidRPr="00B02F1C">
        <w:rPr>
          <w:sz w:val="28"/>
          <w:lang w:val="en-US"/>
        </w:rPr>
        <w:t xml:space="preserve"> protects rabbits against homologous challenge / Lu Y.S., Lai W.C., Pakes S.P., Stefanu C.  // Infect. Immun. – 1991. – Vol. 59</w:t>
      </w:r>
      <w:r>
        <w:rPr>
          <w:sz w:val="28"/>
        </w:rPr>
        <w:t>(</w:t>
      </w:r>
      <w:r w:rsidRPr="00B02F1C">
        <w:rPr>
          <w:sz w:val="28"/>
          <w:lang w:val="en-US"/>
        </w:rPr>
        <w:t>11</w:t>
      </w:r>
      <w:r>
        <w:rPr>
          <w:sz w:val="28"/>
        </w:rPr>
        <w:t>)</w:t>
      </w:r>
      <w:r w:rsidRPr="00B02F1C">
        <w:rPr>
          <w:sz w:val="28"/>
          <w:lang w:val="en-US"/>
        </w:rPr>
        <w:t>. – P.</w:t>
      </w:r>
      <w:r>
        <w:rPr>
          <w:sz w:val="28"/>
          <w:lang w:val="en-US"/>
        </w:rPr>
        <w:t xml:space="preserve"> </w:t>
      </w:r>
      <w:r w:rsidRPr="00B02F1C">
        <w:rPr>
          <w:sz w:val="28"/>
          <w:lang w:val="en-US"/>
        </w:rPr>
        <w:t>4517-4523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The ralationship of pathogenicity to the growth of Pasteurella multocida serotype 3, 4 isolates in normal turkey plasma / Lee M.D., Brown J., Wooley R.E., Glisson J.R. </w:t>
      </w:r>
      <w:r>
        <w:rPr>
          <w:sz w:val="28"/>
          <w:lang w:val="en-US"/>
        </w:rPr>
        <w:t xml:space="preserve">// Avian. Dis. – 1988. – </w:t>
      </w:r>
      <w:proofErr w:type="gramStart"/>
      <w:r>
        <w:rPr>
          <w:sz w:val="28"/>
          <w:lang w:val="en-US"/>
        </w:rPr>
        <w:t>Vol.32</w:t>
      </w:r>
      <w:r w:rsidRPr="00B02F1C">
        <w:rPr>
          <w:sz w:val="28"/>
          <w:lang w:val="en-US"/>
        </w:rPr>
        <w:t>(</w:t>
      </w:r>
      <w:proofErr w:type="gramEnd"/>
      <w:r w:rsidRPr="00B02F1C">
        <w:rPr>
          <w:sz w:val="28"/>
          <w:lang w:val="en-US"/>
        </w:rPr>
        <w:t>3). –</w:t>
      </w:r>
      <w:r>
        <w:rPr>
          <w:sz w:val="28"/>
          <w:lang w:val="en-US"/>
        </w:rPr>
        <w:t xml:space="preserve">   </w:t>
      </w:r>
      <w:r w:rsidRPr="00B02F1C">
        <w:rPr>
          <w:sz w:val="28"/>
          <w:lang w:val="en-US"/>
        </w:rPr>
        <w:t xml:space="preserve"> P.</w:t>
      </w:r>
      <w:r>
        <w:rPr>
          <w:sz w:val="28"/>
          <w:lang w:val="en-US"/>
        </w:rPr>
        <w:t xml:space="preserve"> </w:t>
      </w:r>
      <w:r w:rsidRPr="00B02F1C">
        <w:rPr>
          <w:sz w:val="28"/>
          <w:lang w:val="en-US"/>
        </w:rPr>
        <w:t>509-512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Theоphillin modulations of E-rossette formations as an indicator of t-cell maturation / S.Limatibul, A.Shore, H.Dosh, E.Gelfand // Clin. Exp. I</w:t>
      </w:r>
      <w:r w:rsidRPr="00B02F1C">
        <w:rPr>
          <w:sz w:val="28"/>
          <w:lang w:val="en-US"/>
        </w:rPr>
        <w:t>m</w:t>
      </w:r>
      <w:r w:rsidRPr="00B02F1C">
        <w:rPr>
          <w:sz w:val="28"/>
          <w:lang w:val="en-US"/>
        </w:rPr>
        <w:t>munol. – 1978. – Vol. 33</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503-513</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Thigpen J.E., Clements M.E., Gupta B.N. Isolation of Pasteurella aer</w:t>
      </w:r>
      <w:r w:rsidRPr="00B02F1C">
        <w:rPr>
          <w:sz w:val="28"/>
          <w:lang w:val="en-US"/>
        </w:rPr>
        <w:t>o</w:t>
      </w:r>
      <w:r w:rsidRPr="00B02F1C">
        <w:rPr>
          <w:sz w:val="28"/>
          <w:lang w:val="en-US"/>
        </w:rPr>
        <w:t>genes from the uterus of a rabbit following abortion // Lab. Anim. Sci. – 1978. – Vol. 28</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444-447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Thouless M.E., DiGiacomo R.F., Deeb B.J. The effect </w:t>
      </w:r>
      <w:proofErr w:type="gramStart"/>
      <w:r w:rsidRPr="00B02F1C">
        <w:rPr>
          <w:sz w:val="28"/>
          <w:lang w:val="en-US"/>
        </w:rPr>
        <w:t>of  combined</w:t>
      </w:r>
      <w:proofErr w:type="gramEnd"/>
      <w:r w:rsidRPr="00B02F1C">
        <w:rPr>
          <w:sz w:val="28"/>
          <w:lang w:val="en-US"/>
        </w:rPr>
        <w:t xml:space="preserve"> r</w:t>
      </w:r>
      <w:r w:rsidRPr="00B02F1C">
        <w:rPr>
          <w:sz w:val="28"/>
          <w:lang w:val="en-US"/>
        </w:rPr>
        <w:t>o</w:t>
      </w:r>
      <w:r w:rsidRPr="00B02F1C">
        <w:rPr>
          <w:sz w:val="28"/>
          <w:lang w:val="en-US"/>
        </w:rPr>
        <w:t>tavirus and Esherichia coli infections in rabbits // Lab. Anim. Sci. – 1996. – Vol. 46</w:t>
      </w:r>
      <w:r>
        <w:rPr>
          <w:sz w:val="28"/>
        </w:rPr>
        <w:t>(</w:t>
      </w:r>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381-385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Toth L.A., Krueger J.M. Somnogenic, pyrogenic and hematologic effects of experimental pasteurellosis in rabbits // AJP-Regulatory. Int</w:t>
      </w:r>
      <w:r w:rsidRPr="00B02F1C">
        <w:rPr>
          <w:sz w:val="28"/>
          <w:lang w:val="en-US"/>
        </w:rPr>
        <w:t>e</w:t>
      </w:r>
      <w:r w:rsidRPr="00B02F1C">
        <w:rPr>
          <w:sz w:val="28"/>
          <w:lang w:val="en-US"/>
        </w:rPr>
        <w:t>grative and Comparative Physiology. – 1990. – Vol. 258. – P.</w:t>
      </w:r>
      <w:r>
        <w:rPr>
          <w:sz w:val="28"/>
          <w:lang w:val="en-US"/>
        </w:rPr>
        <w:t xml:space="preserve"> </w:t>
      </w:r>
      <w:r w:rsidRPr="00B02F1C">
        <w:rPr>
          <w:sz w:val="28"/>
          <w:lang w:val="en-US"/>
        </w:rPr>
        <w:t>536-542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Toxin production by Pasteurella multocida isolated from rabbits with atrophic rhinitis / DiGiacomo R.F., Deeb B.J., Brodie S.J., Zimmerman T.E., Vektkamp E.R., Chrisp C.E. // Am. J. Vet. Res. – 1993. – Vol. 54</w:t>
      </w:r>
      <w:r w:rsidRPr="00EA13A9">
        <w:rPr>
          <w:sz w:val="28"/>
          <w:lang w:val="en-US"/>
        </w:rPr>
        <w:t>(</w:t>
      </w:r>
      <w:r w:rsidRPr="00B02F1C">
        <w:rPr>
          <w:sz w:val="28"/>
          <w:lang w:val="en-US"/>
        </w:rPr>
        <w:t>8</w:t>
      </w:r>
      <w:r w:rsidRPr="00EA13A9">
        <w:rPr>
          <w:sz w:val="28"/>
          <w:lang w:val="en-US"/>
        </w:rPr>
        <w:t>)</w:t>
      </w:r>
      <w:r w:rsidRPr="00B02F1C">
        <w:rPr>
          <w:sz w:val="28"/>
          <w:lang w:val="en-US"/>
        </w:rPr>
        <w:t>. – P.</w:t>
      </w:r>
      <w:r>
        <w:rPr>
          <w:sz w:val="28"/>
          <w:lang w:val="en-US"/>
        </w:rPr>
        <w:t xml:space="preserve"> </w:t>
      </w:r>
      <w:r w:rsidRPr="00B02F1C">
        <w:rPr>
          <w:sz w:val="28"/>
          <w:lang w:val="en-US"/>
        </w:rPr>
        <w:t>1280-1286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Transcriptional response of Pasteurella multocida to defined iron sources / Paustian M.L., May B.J., Cao D., Boley D., Kapur V. // J. Ba</w:t>
      </w:r>
      <w:r w:rsidRPr="00B02F1C">
        <w:rPr>
          <w:sz w:val="28"/>
          <w:lang w:val="en-US"/>
        </w:rPr>
        <w:t>c</w:t>
      </w:r>
      <w:r w:rsidRPr="00B02F1C">
        <w:rPr>
          <w:sz w:val="28"/>
          <w:lang w:val="en-US"/>
        </w:rPr>
        <w:t xml:space="preserve">teriol. – 2002. – </w:t>
      </w:r>
      <w:proofErr w:type="gramStart"/>
      <w:r w:rsidRPr="00B02F1C">
        <w:rPr>
          <w:sz w:val="28"/>
          <w:lang w:val="en-US"/>
        </w:rPr>
        <w:t>Vol.184(</w:t>
      </w:r>
      <w:proofErr w:type="gramEnd"/>
      <w:r w:rsidRPr="00B02F1C">
        <w:rPr>
          <w:sz w:val="28"/>
          <w:lang w:val="en-US"/>
        </w:rPr>
        <w:t>23). – P.</w:t>
      </w:r>
      <w:r>
        <w:rPr>
          <w:sz w:val="28"/>
          <w:lang w:val="en-US"/>
        </w:rPr>
        <w:t xml:space="preserve"> </w:t>
      </w:r>
      <w:r w:rsidRPr="00B02F1C">
        <w:rPr>
          <w:sz w:val="28"/>
          <w:lang w:val="en-US"/>
        </w:rPr>
        <w:t>6714-6720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Ultrastructural observation of nasal and pulmonary intracellular Pa</w:t>
      </w:r>
      <w:r w:rsidRPr="00B02F1C">
        <w:rPr>
          <w:sz w:val="28"/>
          <w:lang w:val="en-US"/>
        </w:rPr>
        <w:t>s</w:t>
      </w:r>
      <w:r w:rsidRPr="00B02F1C">
        <w:rPr>
          <w:sz w:val="28"/>
          <w:lang w:val="en-US"/>
        </w:rPr>
        <w:t>teurella multocida A</w:t>
      </w:r>
      <w:proofErr w:type="gramStart"/>
      <w:r w:rsidRPr="00B02F1C">
        <w:rPr>
          <w:sz w:val="28"/>
          <w:lang w:val="en-US"/>
        </w:rPr>
        <w:t>:3</w:t>
      </w:r>
      <w:proofErr w:type="gramEnd"/>
      <w:r w:rsidRPr="00B02F1C">
        <w:rPr>
          <w:sz w:val="28"/>
          <w:lang w:val="en-US"/>
        </w:rPr>
        <w:t xml:space="preserve"> in rabbits / Al-Haddawi M.H., Jasni S, Zamri-Saad M., Mutalib A.R., Son R., Sheikh-Omar A.R. // Vet. Res. Co</w:t>
      </w:r>
      <w:r w:rsidRPr="00B02F1C">
        <w:rPr>
          <w:sz w:val="28"/>
          <w:lang w:val="en-US"/>
        </w:rPr>
        <w:t>m</w:t>
      </w:r>
      <w:r w:rsidRPr="00B02F1C">
        <w:rPr>
          <w:sz w:val="28"/>
          <w:lang w:val="en-US"/>
        </w:rPr>
        <w:t>mun. – 2000. – Vol. 24</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153-167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Ultrastructural pathology of nasal and tracheal mucosa of rabbits e</w:t>
      </w:r>
      <w:r w:rsidRPr="00B02F1C">
        <w:rPr>
          <w:sz w:val="28"/>
          <w:lang w:val="en-US"/>
        </w:rPr>
        <w:t>x</w:t>
      </w:r>
      <w:r w:rsidRPr="00B02F1C">
        <w:rPr>
          <w:sz w:val="28"/>
          <w:lang w:val="en-US"/>
        </w:rPr>
        <w:t>perimentally infected with Pasteurella multocida serotype D</w:t>
      </w:r>
      <w:proofErr w:type="gramStart"/>
      <w:r w:rsidRPr="00B02F1C">
        <w:rPr>
          <w:sz w:val="28"/>
          <w:lang w:val="en-US"/>
        </w:rPr>
        <w:t>:1</w:t>
      </w:r>
      <w:proofErr w:type="gramEnd"/>
      <w:r w:rsidRPr="00B02F1C">
        <w:rPr>
          <w:sz w:val="28"/>
          <w:lang w:val="en-US"/>
        </w:rPr>
        <w:t xml:space="preserve"> / Al-Haddawi M.H., Jasni S., Israf D.A., Zamri-Saad M., Mutalib A.R., Sheikh-Omar A.R. // Res. Vet. Sci. – 2001. – Vol. 70</w:t>
      </w:r>
      <w:r w:rsidRPr="00EA13A9">
        <w:rPr>
          <w:sz w:val="28"/>
          <w:lang w:val="en-US"/>
        </w:rPr>
        <w:t>(</w:t>
      </w:r>
      <w:r w:rsidRPr="00B02F1C">
        <w:rPr>
          <w:sz w:val="28"/>
          <w:lang w:val="en-US"/>
        </w:rPr>
        <w:t>3</w:t>
      </w:r>
      <w:r w:rsidRPr="00EA13A9">
        <w:rPr>
          <w:sz w:val="28"/>
          <w:lang w:val="en-US"/>
        </w:rPr>
        <w:t>)</w:t>
      </w:r>
      <w:r w:rsidRPr="00B02F1C">
        <w:rPr>
          <w:sz w:val="28"/>
          <w:lang w:val="en-US"/>
        </w:rPr>
        <w:t>. – P.</w:t>
      </w:r>
      <w:r>
        <w:rPr>
          <w:sz w:val="28"/>
          <w:lang w:val="en-US"/>
        </w:rPr>
        <w:t xml:space="preserve"> </w:t>
      </w:r>
      <w:r w:rsidRPr="00B02F1C">
        <w:rPr>
          <w:sz w:val="28"/>
          <w:lang w:val="en-US"/>
        </w:rPr>
        <w:t>191-197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Ultrastructural pathology of the upper respiratory tract of rabbits e</w:t>
      </w:r>
      <w:r w:rsidRPr="00B02F1C">
        <w:rPr>
          <w:sz w:val="28"/>
          <w:lang w:val="en-US"/>
        </w:rPr>
        <w:t>x</w:t>
      </w:r>
      <w:r w:rsidRPr="00B02F1C">
        <w:rPr>
          <w:sz w:val="28"/>
          <w:lang w:val="en-US"/>
        </w:rPr>
        <w:t xml:space="preserve">perimentally infected </w:t>
      </w:r>
      <w:proofErr w:type="gramStart"/>
      <w:r w:rsidRPr="00B02F1C">
        <w:rPr>
          <w:sz w:val="28"/>
          <w:lang w:val="en-US"/>
        </w:rPr>
        <w:t>with  Pasteurella</w:t>
      </w:r>
      <w:proofErr w:type="gramEnd"/>
      <w:r w:rsidRPr="00B02F1C">
        <w:rPr>
          <w:sz w:val="28"/>
          <w:lang w:val="en-US"/>
        </w:rPr>
        <w:t xml:space="preserve"> multocida  A:3 / Al-Haddawi M.H., Jasni S., Zamri-Saad M., Mutalib A.R., Sheikh-Omar A.R. // Res. Vet. Sci. – 1999. – Vol. 67</w:t>
      </w:r>
      <w:r w:rsidRPr="00EA13A9">
        <w:rPr>
          <w:sz w:val="28"/>
          <w:lang w:val="en-US"/>
        </w:rPr>
        <w:t>(</w:t>
      </w:r>
      <w:r w:rsidRPr="00B02F1C">
        <w:rPr>
          <w:sz w:val="28"/>
          <w:lang w:val="en-US"/>
        </w:rPr>
        <w:t>2</w:t>
      </w:r>
      <w:r w:rsidRPr="00EA13A9">
        <w:rPr>
          <w:sz w:val="28"/>
          <w:lang w:val="en-US"/>
        </w:rPr>
        <w:t>)</w:t>
      </w:r>
      <w:r w:rsidRPr="00B02F1C">
        <w:rPr>
          <w:sz w:val="28"/>
          <w:lang w:val="en-US"/>
        </w:rPr>
        <w:t xml:space="preserve"> – P.</w:t>
      </w:r>
      <w:r>
        <w:rPr>
          <w:sz w:val="28"/>
          <w:lang w:val="en-US"/>
        </w:rPr>
        <w:t xml:space="preserve"> </w:t>
      </w:r>
      <w:r w:rsidRPr="00B02F1C">
        <w:rPr>
          <w:sz w:val="28"/>
          <w:lang w:val="en-US"/>
        </w:rPr>
        <w:t>163-170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Use of selamectin for the treatment of psoroptic and sarcoptic mite i</w:t>
      </w:r>
      <w:r w:rsidRPr="00B02F1C">
        <w:rPr>
          <w:sz w:val="28"/>
          <w:lang w:val="en-US"/>
        </w:rPr>
        <w:t>n</w:t>
      </w:r>
      <w:r w:rsidRPr="00B02F1C">
        <w:rPr>
          <w:sz w:val="28"/>
          <w:lang w:val="en-US"/>
        </w:rPr>
        <w:t>fection in rabbits / Kurtdede A., Karaer Z., Acar A., Guzel M., Cingi C.C., Ural K., Ica A.  // Vet. Dermatol. – 2007. – Vol. 18(1). – P. 18-22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Use of tilmicosin for treatment of pasteurellosis in rabbits / McKay S.G., Morck D.W., Merrill J.K., Оlson M.E., Chan S.C, Pap K.M. // Am. J. Vet. Res. – 1996. – </w:t>
      </w:r>
      <w:proofErr w:type="gramStart"/>
      <w:r w:rsidRPr="00B02F1C">
        <w:rPr>
          <w:sz w:val="28"/>
          <w:lang w:val="en-US"/>
        </w:rPr>
        <w:t>Vol.57</w:t>
      </w:r>
      <w:r w:rsidRPr="00EA13A9">
        <w:rPr>
          <w:sz w:val="28"/>
          <w:lang w:val="en-US"/>
        </w:rPr>
        <w:t>(</w:t>
      </w:r>
      <w:proofErr w:type="gramEnd"/>
      <w:r w:rsidRPr="00B02F1C">
        <w:rPr>
          <w:sz w:val="28"/>
          <w:lang w:val="en-US"/>
        </w:rPr>
        <w:t>8</w:t>
      </w:r>
      <w:r w:rsidRPr="00EA13A9">
        <w:rPr>
          <w:sz w:val="28"/>
          <w:lang w:val="en-US"/>
        </w:rPr>
        <w:t>)</w:t>
      </w:r>
      <w:r w:rsidRPr="00B02F1C">
        <w:rPr>
          <w:sz w:val="28"/>
          <w:lang w:val="en-US"/>
        </w:rPr>
        <w:t>. – P.</w:t>
      </w:r>
      <w:r>
        <w:rPr>
          <w:sz w:val="28"/>
          <w:lang w:val="en-US"/>
        </w:rPr>
        <w:t xml:space="preserve"> </w:t>
      </w:r>
      <w:r w:rsidRPr="00B02F1C">
        <w:rPr>
          <w:sz w:val="28"/>
          <w:lang w:val="en-US"/>
        </w:rPr>
        <w:t>1180-1184</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Virag G., Mandoki M., Odermatt M. Characterization of Pasteurella multocida recovered from live rabbits of a small-scale farm previously manifesting death by pyothorax and pyometra //Proceedings of the 8 th World Rabbit Co</w:t>
      </w:r>
      <w:r w:rsidRPr="00B02F1C">
        <w:rPr>
          <w:sz w:val="28"/>
          <w:lang w:val="en-US"/>
        </w:rPr>
        <w:t>n</w:t>
      </w:r>
      <w:r w:rsidRPr="00B02F1C">
        <w:rPr>
          <w:sz w:val="28"/>
          <w:lang w:val="en-US"/>
        </w:rPr>
        <w:t>gress, Pueba (Mexico). – 2004. – P.</w:t>
      </w:r>
      <w:r>
        <w:rPr>
          <w:sz w:val="28"/>
          <w:lang w:val="en-US"/>
        </w:rPr>
        <w:t xml:space="preserve"> </w:t>
      </w:r>
      <w:r w:rsidRPr="00B02F1C">
        <w:rPr>
          <w:sz w:val="28"/>
          <w:lang w:val="en-US"/>
        </w:rPr>
        <w:t>673-680</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Biology of Bacterium lepisepticum:  III. Ph</w:t>
      </w:r>
      <w:r>
        <w:rPr>
          <w:sz w:val="28"/>
          <w:lang w:val="en-US"/>
        </w:rPr>
        <w:t>y</w:t>
      </w:r>
      <w:r w:rsidRPr="00B02F1C">
        <w:rPr>
          <w:sz w:val="28"/>
          <w:lang w:val="en-US"/>
        </w:rPr>
        <w:t xml:space="preserve">sical, cultural, and growth characteristics of diffuse </w:t>
      </w:r>
      <w:proofErr w:type="gramStart"/>
      <w:r w:rsidRPr="00B02F1C">
        <w:rPr>
          <w:sz w:val="28"/>
          <w:lang w:val="en-US"/>
        </w:rPr>
        <w:t>and  mucoid</w:t>
      </w:r>
      <w:proofErr w:type="gramEnd"/>
      <w:r w:rsidRPr="00B02F1C">
        <w:rPr>
          <w:sz w:val="28"/>
          <w:lang w:val="en-US"/>
        </w:rPr>
        <w:t xml:space="preserve"> types and their var</w:t>
      </w:r>
      <w:r w:rsidRPr="00B02F1C">
        <w:rPr>
          <w:sz w:val="28"/>
          <w:lang w:val="en-US"/>
        </w:rPr>
        <w:t>i</w:t>
      </w:r>
      <w:r w:rsidRPr="00B02F1C">
        <w:rPr>
          <w:sz w:val="28"/>
          <w:lang w:val="en-US"/>
        </w:rPr>
        <w:t>ants // The Journal of Experimental Medicine. – 1926. – Vol.44. – P.</w:t>
      </w:r>
      <w:r>
        <w:rPr>
          <w:sz w:val="28"/>
          <w:lang w:val="en-US"/>
        </w:rPr>
        <w:t xml:space="preserve"> </w:t>
      </w:r>
      <w:r w:rsidRPr="00B02F1C">
        <w:rPr>
          <w:sz w:val="28"/>
          <w:lang w:val="en-US"/>
        </w:rPr>
        <w:t>343-358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Biology of Bacterium lepisepticum:  IV. Virulence of di</w:t>
      </w:r>
      <w:r w:rsidRPr="00B02F1C">
        <w:rPr>
          <w:sz w:val="28"/>
          <w:lang w:val="en-US"/>
        </w:rPr>
        <w:t>f</w:t>
      </w:r>
      <w:r w:rsidRPr="00B02F1C">
        <w:rPr>
          <w:sz w:val="28"/>
          <w:lang w:val="en-US"/>
        </w:rPr>
        <w:t xml:space="preserve">fuse </w:t>
      </w:r>
      <w:proofErr w:type="gramStart"/>
      <w:r w:rsidRPr="00B02F1C">
        <w:rPr>
          <w:sz w:val="28"/>
          <w:lang w:val="en-US"/>
        </w:rPr>
        <w:t>and  mucoid</w:t>
      </w:r>
      <w:proofErr w:type="gramEnd"/>
      <w:r w:rsidRPr="00B02F1C">
        <w:rPr>
          <w:sz w:val="28"/>
          <w:lang w:val="en-US"/>
        </w:rPr>
        <w:t xml:space="preserve"> types and their variants // The Journal of Experimental Medicine. – 1926. – Vol.44. – P.</w:t>
      </w:r>
      <w:r>
        <w:rPr>
          <w:sz w:val="28"/>
          <w:lang w:val="en-US"/>
        </w:rPr>
        <w:t xml:space="preserve"> </w:t>
      </w:r>
      <w:r w:rsidRPr="00B02F1C">
        <w:rPr>
          <w:sz w:val="28"/>
          <w:lang w:val="en-US"/>
        </w:rPr>
        <w:t>359-386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Biology of Bacterium lepisepticum: I. Effects of oxygen tension and the presence of rabbit blood on growth, dissociation and virulence // The Journal of Experimental Medicine. – 1925. – Vol.41. – P.</w:t>
      </w:r>
      <w:r>
        <w:rPr>
          <w:sz w:val="28"/>
          <w:lang w:val="en-US"/>
        </w:rPr>
        <w:t xml:space="preserve"> </w:t>
      </w:r>
      <w:r w:rsidRPr="00B02F1C">
        <w:rPr>
          <w:sz w:val="28"/>
          <w:lang w:val="en-US"/>
        </w:rPr>
        <w:t>571-585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Biology of Bacterium lepisepticum: II. The structure of some iron compounds which influence the growth of certain bacteria of the hemophilic, anaerobic and hemorrhagic septicemia groups// The Journal of Experimental Medicine. – 1925. – Vol.42. – P.</w:t>
      </w:r>
      <w:r>
        <w:rPr>
          <w:sz w:val="28"/>
          <w:lang w:val="en-US"/>
        </w:rPr>
        <w:t xml:space="preserve"> </w:t>
      </w:r>
      <w:r w:rsidRPr="00B02F1C">
        <w:rPr>
          <w:sz w:val="28"/>
          <w:lang w:val="en-US"/>
        </w:rPr>
        <w:t>473-482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Webster L.T. Epidemiological studies on respiratory infections of the rabbit: VIII. Carriers of Bacterium lepisepticum // The Journal of E</w:t>
      </w:r>
      <w:r w:rsidRPr="00B02F1C">
        <w:rPr>
          <w:sz w:val="28"/>
          <w:lang w:val="en-US"/>
        </w:rPr>
        <w:t>x</w:t>
      </w:r>
      <w:r w:rsidRPr="00B02F1C">
        <w:rPr>
          <w:sz w:val="28"/>
          <w:lang w:val="en-US"/>
        </w:rPr>
        <w:t>perimental Medicine. – 1926. – Vol.43. – P.</w:t>
      </w:r>
      <w:r>
        <w:rPr>
          <w:sz w:val="28"/>
          <w:lang w:val="en-US"/>
        </w:rPr>
        <w:t xml:space="preserve"> </w:t>
      </w:r>
      <w:r w:rsidRPr="00B02F1C">
        <w:rPr>
          <w:sz w:val="28"/>
          <w:lang w:val="en-US"/>
        </w:rPr>
        <w:t>573-588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Webster L.T. Epidemiological studies on respiratory infections of the rabbit: VII. Pneumonias associated with Bacterium </w:t>
      </w:r>
      <w:proofErr w:type="gramStart"/>
      <w:r w:rsidRPr="00B02F1C">
        <w:rPr>
          <w:sz w:val="28"/>
          <w:lang w:val="en-US"/>
        </w:rPr>
        <w:t>lepisepticum  /</w:t>
      </w:r>
      <w:proofErr w:type="gramEnd"/>
      <w:r w:rsidRPr="00B02F1C">
        <w:rPr>
          <w:sz w:val="28"/>
          <w:lang w:val="en-US"/>
        </w:rPr>
        <w:t>/ The Journal of E</w:t>
      </w:r>
      <w:r w:rsidRPr="00B02F1C">
        <w:rPr>
          <w:sz w:val="28"/>
          <w:lang w:val="en-US"/>
        </w:rPr>
        <w:t>x</w:t>
      </w:r>
      <w:r w:rsidRPr="00B02F1C">
        <w:rPr>
          <w:sz w:val="28"/>
          <w:lang w:val="en-US"/>
        </w:rPr>
        <w:t>perimental Medicine. – 1926. – Vol.43. – P.</w:t>
      </w:r>
      <w:r>
        <w:rPr>
          <w:sz w:val="28"/>
          <w:lang w:val="en-US"/>
        </w:rPr>
        <w:t xml:space="preserve"> </w:t>
      </w:r>
      <w:r w:rsidRPr="00B02F1C">
        <w:rPr>
          <w:sz w:val="28"/>
          <w:lang w:val="en-US"/>
        </w:rPr>
        <w:t>555-572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The Epidemiology of a rabbit respiratory infection: IV. Susceptibility of rabbits to spontaneous snuffles // The Journal of E</w:t>
      </w:r>
      <w:r w:rsidRPr="00B02F1C">
        <w:rPr>
          <w:sz w:val="28"/>
          <w:lang w:val="en-US"/>
        </w:rPr>
        <w:t>x</w:t>
      </w:r>
      <w:r w:rsidRPr="00B02F1C">
        <w:rPr>
          <w:sz w:val="28"/>
          <w:lang w:val="en-US"/>
        </w:rPr>
        <w:t>perimental Medicine. – 1924. – Vol.40. – P.</w:t>
      </w:r>
      <w:r>
        <w:rPr>
          <w:sz w:val="28"/>
          <w:lang w:val="en-US"/>
        </w:rPr>
        <w:t xml:space="preserve"> </w:t>
      </w:r>
      <w:r w:rsidRPr="00B02F1C">
        <w:rPr>
          <w:sz w:val="28"/>
          <w:lang w:val="en-US"/>
        </w:rPr>
        <w:t>109-116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The Epidemiology of a rabbit respiratory infection: II. Clinical, pathological, and bacteriological study of snuffles // The Journal of E</w:t>
      </w:r>
      <w:r w:rsidRPr="00B02F1C">
        <w:rPr>
          <w:sz w:val="28"/>
          <w:lang w:val="en-US"/>
        </w:rPr>
        <w:t>x</w:t>
      </w:r>
      <w:r w:rsidRPr="00B02F1C">
        <w:rPr>
          <w:sz w:val="28"/>
          <w:lang w:val="en-US"/>
        </w:rPr>
        <w:t>perimental Medicine. – 1924. – Vol.39. – P.</w:t>
      </w:r>
      <w:r>
        <w:rPr>
          <w:sz w:val="28"/>
          <w:lang w:val="en-US"/>
        </w:rPr>
        <w:t xml:space="preserve"> </w:t>
      </w:r>
      <w:r w:rsidRPr="00B02F1C">
        <w:rPr>
          <w:sz w:val="28"/>
          <w:lang w:val="en-US"/>
        </w:rPr>
        <w:t>843-856</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The Epidemiology of a rabbit respiratory infection: III. Nasal flora of laboratory rabbits // The Journal of Experimental Med</w:t>
      </w:r>
      <w:r w:rsidRPr="00B02F1C">
        <w:rPr>
          <w:sz w:val="28"/>
          <w:lang w:val="en-US"/>
        </w:rPr>
        <w:t>i</w:t>
      </w:r>
      <w:r w:rsidRPr="00B02F1C">
        <w:rPr>
          <w:sz w:val="28"/>
          <w:lang w:val="en-US"/>
        </w:rPr>
        <w:t>cine. – 1924. – Vol.39. – P.</w:t>
      </w:r>
      <w:r>
        <w:rPr>
          <w:sz w:val="28"/>
          <w:lang w:val="en-US"/>
        </w:rPr>
        <w:t xml:space="preserve"> </w:t>
      </w:r>
      <w:r w:rsidRPr="00B02F1C">
        <w:rPr>
          <w:sz w:val="28"/>
          <w:lang w:val="en-US"/>
        </w:rPr>
        <w:t>857-877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The Epidemiology of a rabbit respiratory infection: V. E</w:t>
      </w:r>
      <w:r w:rsidRPr="00B02F1C">
        <w:rPr>
          <w:sz w:val="28"/>
          <w:lang w:val="en-US"/>
        </w:rPr>
        <w:t>x</w:t>
      </w:r>
      <w:r w:rsidRPr="00B02F1C">
        <w:rPr>
          <w:sz w:val="28"/>
          <w:lang w:val="en-US"/>
        </w:rPr>
        <w:t>perimental snuffles // The Journal of Experimental Medicine. – 1921. – Vol.40. – P.</w:t>
      </w:r>
      <w:r>
        <w:rPr>
          <w:sz w:val="28"/>
          <w:lang w:val="en-US"/>
        </w:rPr>
        <w:t xml:space="preserve"> </w:t>
      </w:r>
      <w:r w:rsidRPr="00B02F1C">
        <w:rPr>
          <w:sz w:val="28"/>
          <w:lang w:val="en-US"/>
        </w:rPr>
        <w:t>117-127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Webster L.T., Burn C. Bacterium lepisepticum infection: its mode of spread and control // The Journal of Experimental Medicine. – 1927. – Vol.45. – P.</w:t>
      </w:r>
      <w:r>
        <w:rPr>
          <w:sz w:val="28"/>
          <w:lang w:val="en-US"/>
        </w:rPr>
        <w:t xml:space="preserve"> </w:t>
      </w:r>
      <w:r w:rsidRPr="00B02F1C">
        <w:rPr>
          <w:sz w:val="28"/>
          <w:lang w:val="en-US"/>
        </w:rPr>
        <w:t>911-935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Welch W.D., Lu Y.S., Bawdon R.E. Pharmacokinetiics of penicillin-G in serum and nasal washings of Pasteurella multocida free and infected rabbits // L</w:t>
      </w:r>
      <w:r>
        <w:rPr>
          <w:sz w:val="28"/>
          <w:lang w:val="en-US"/>
        </w:rPr>
        <w:t>ab. Anim.Sci. – 1987. – Vol. 37</w:t>
      </w:r>
      <w:r>
        <w:rPr>
          <w:sz w:val="28"/>
        </w:rPr>
        <w:t>(</w:t>
      </w:r>
      <w:r w:rsidRPr="00B02F1C">
        <w:rPr>
          <w:sz w:val="28"/>
          <w:lang w:val="en-US"/>
        </w:rPr>
        <w:t>1</w:t>
      </w:r>
      <w:r>
        <w:rPr>
          <w:sz w:val="28"/>
        </w:rPr>
        <w:t>)</w:t>
      </w:r>
      <w:r w:rsidRPr="00B02F1C">
        <w:rPr>
          <w:sz w:val="28"/>
          <w:lang w:val="en-US"/>
        </w:rPr>
        <w:t>. – P.</w:t>
      </w:r>
      <w:r>
        <w:rPr>
          <w:sz w:val="28"/>
          <w:lang w:val="en-US"/>
        </w:rPr>
        <w:t xml:space="preserve"> </w:t>
      </w:r>
      <w:r w:rsidRPr="00B02F1C">
        <w:rPr>
          <w:sz w:val="28"/>
          <w:lang w:val="en-US"/>
        </w:rPr>
        <w:t>65-68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Wijewardana T.G., Wilson C.F., Gilmour N.J. Production of mouse monoclonal antibodies to type A and the immunological properties of a protective anti-polysaccharide antibody // J. Med. Microbiol. – 1990. – Vol. 33. – P. 217-222</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Wills Q.F., Kerrigan C., Soothil J.S. Experimental bacteriophage prote</w:t>
      </w:r>
      <w:r w:rsidRPr="00B02F1C">
        <w:rPr>
          <w:sz w:val="28"/>
          <w:lang w:val="en-US"/>
        </w:rPr>
        <w:t>c</w:t>
      </w:r>
      <w:r w:rsidRPr="00B02F1C">
        <w:rPr>
          <w:sz w:val="28"/>
          <w:lang w:val="en-US"/>
        </w:rPr>
        <w:t>tion against Staphylococcus aureus abscesses in a rabbit model // Anti</w:t>
      </w:r>
      <w:r w:rsidRPr="00B02F1C">
        <w:rPr>
          <w:sz w:val="28"/>
          <w:lang w:val="en-US"/>
        </w:rPr>
        <w:t>m</w:t>
      </w:r>
      <w:r w:rsidRPr="00B02F1C">
        <w:rPr>
          <w:sz w:val="28"/>
          <w:lang w:val="en-US"/>
        </w:rPr>
        <w:t>icrob. Agents Chemoter. – 2005. – Vol. 49</w:t>
      </w:r>
      <w:r>
        <w:rPr>
          <w:sz w:val="28"/>
        </w:rPr>
        <w:t>(</w:t>
      </w:r>
      <w:r w:rsidRPr="00B02F1C">
        <w:rPr>
          <w:sz w:val="28"/>
          <w:lang w:val="en-US"/>
        </w:rPr>
        <w:t>3</w:t>
      </w:r>
      <w:r>
        <w:rPr>
          <w:sz w:val="28"/>
        </w:rPr>
        <w:t>)</w:t>
      </w:r>
      <w:r w:rsidRPr="00B02F1C">
        <w:rPr>
          <w:sz w:val="28"/>
          <w:lang w:val="en-US"/>
        </w:rPr>
        <w:t>. – P.</w:t>
      </w:r>
      <w:r>
        <w:rPr>
          <w:sz w:val="28"/>
          <w:lang w:val="en-US"/>
        </w:rPr>
        <w:t xml:space="preserve"> </w:t>
      </w:r>
      <w:r w:rsidRPr="00B02F1C">
        <w:rPr>
          <w:sz w:val="28"/>
          <w:lang w:val="en-US"/>
        </w:rPr>
        <w:t>1220</w:t>
      </w:r>
      <w:r>
        <w:rPr>
          <w:sz w:val="28"/>
          <w:lang w:val="en-US"/>
        </w:rPr>
        <w:t>-</w:t>
      </w:r>
      <w:r w:rsidRPr="00B02F1C">
        <w:rPr>
          <w:sz w:val="28"/>
          <w:lang w:val="en-US"/>
        </w:rPr>
        <w:t>1221</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lastRenderedPageBreak/>
        <w:t>Yadin H., Moraal L.C. Serological typing of isolates of Pasteurella mu</w:t>
      </w:r>
      <w:r w:rsidRPr="00B02F1C">
        <w:rPr>
          <w:sz w:val="28"/>
          <w:lang w:val="en-US"/>
        </w:rPr>
        <w:t>l</w:t>
      </w:r>
      <w:r w:rsidRPr="00B02F1C">
        <w:rPr>
          <w:sz w:val="28"/>
          <w:lang w:val="en-US"/>
        </w:rPr>
        <w:t>tocida from poultry and other animals in the Netherlands // Tijdshr. Diergeneeskd. – 1978. – Vol. 103</w:t>
      </w:r>
      <w:r>
        <w:rPr>
          <w:sz w:val="28"/>
        </w:rPr>
        <w:t>(</w:t>
      </w:r>
      <w:r w:rsidRPr="00B02F1C">
        <w:rPr>
          <w:sz w:val="28"/>
          <w:lang w:val="en-US"/>
        </w:rPr>
        <w:t>8</w:t>
      </w:r>
      <w:r>
        <w:rPr>
          <w:sz w:val="28"/>
        </w:rPr>
        <w:t>)</w:t>
      </w:r>
      <w:r w:rsidRPr="00B02F1C">
        <w:rPr>
          <w:sz w:val="28"/>
          <w:lang w:val="en-US"/>
        </w:rPr>
        <w:t>. – P.</w:t>
      </w:r>
      <w:r>
        <w:rPr>
          <w:sz w:val="28"/>
          <w:lang w:val="en-US"/>
        </w:rPr>
        <w:t xml:space="preserve"> </w:t>
      </w:r>
      <w:r w:rsidRPr="00B02F1C">
        <w:rPr>
          <w:sz w:val="28"/>
          <w:lang w:val="en-US"/>
        </w:rPr>
        <w:t>783-787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 xml:space="preserve">Yarim M., Karahan S., Kabakci N. Immunohistochemical investigation of CDM in experimental rabbit pneumonic pasteurellosis // Revue Med. Vet. – 2005. – </w:t>
      </w:r>
      <w:proofErr w:type="gramStart"/>
      <w:r w:rsidRPr="00B02F1C">
        <w:rPr>
          <w:sz w:val="28"/>
          <w:lang w:val="en-US"/>
        </w:rPr>
        <w:t>Vol.156</w:t>
      </w:r>
      <w:r w:rsidRPr="00EA13A9">
        <w:rPr>
          <w:sz w:val="28"/>
          <w:lang w:val="en-US"/>
        </w:rPr>
        <w:t>(</w:t>
      </w:r>
      <w:proofErr w:type="gramEnd"/>
      <w:r w:rsidRPr="00B02F1C">
        <w:rPr>
          <w:sz w:val="28"/>
          <w:lang w:val="en-US"/>
        </w:rPr>
        <w:t>1</w:t>
      </w:r>
      <w:r w:rsidRPr="00EA13A9">
        <w:rPr>
          <w:sz w:val="28"/>
          <w:lang w:val="en-US"/>
        </w:rPr>
        <w:t>)</w:t>
      </w:r>
      <w:r w:rsidRPr="00B02F1C">
        <w:rPr>
          <w:sz w:val="28"/>
          <w:lang w:val="en-US"/>
        </w:rPr>
        <w:t>. – P.</w:t>
      </w:r>
      <w:r>
        <w:rPr>
          <w:sz w:val="28"/>
          <w:lang w:val="en-US"/>
        </w:rPr>
        <w:t xml:space="preserve"> </w:t>
      </w:r>
      <w:r w:rsidRPr="00B02F1C">
        <w:rPr>
          <w:sz w:val="28"/>
          <w:lang w:val="en-US"/>
        </w:rPr>
        <w:t>13-19</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Yokose N., Dan K. Pasteurella multocida sepsis, due to a stratch from a pet cat, in a post-chemotherapy neutropenic patient with non-Hodgkin lymphoma // Int</w:t>
      </w:r>
      <w:r>
        <w:rPr>
          <w:sz w:val="28"/>
          <w:lang w:val="en-US"/>
        </w:rPr>
        <w:t>. J. Hematol. – 2007. – Vol. 85</w:t>
      </w:r>
      <w:r w:rsidRPr="00B02F1C">
        <w:rPr>
          <w:sz w:val="28"/>
          <w:lang w:val="en-US"/>
        </w:rPr>
        <w:t>(2). – P. 146-148</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Yoshida K., Ichiman Y. Immunological response to a stain of Staphyl</w:t>
      </w:r>
      <w:r w:rsidRPr="00B02F1C">
        <w:rPr>
          <w:sz w:val="28"/>
          <w:lang w:val="en-US"/>
        </w:rPr>
        <w:t>o</w:t>
      </w:r>
      <w:r w:rsidRPr="00B02F1C">
        <w:rPr>
          <w:sz w:val="28"/>
          <w:lang w:val="en-US"/>
        </w:rPr>
        <w:t xml:space="preserve">coccus epidermidis in the rabbit: production of protective antibody // J. Med. Microbial. – 1978. – </w:t>
      </w:r>
      <w:proofErr w:type="gramStart"/>
      <w:r w:rsidRPr="00B02F1C">
        <w:rPr>
          <w:sz w:val="28"/>
          <w:lang w:val="en-US"/>
        </w:rPr>
        <w:t>Vol.11</w:t>
      </w:r>
      <w:r>
        <w:rPr>
          <w:sz w:val="28"/>
        </w:rPr>
        <w:t>(</w:t>
      </w:r>
      <w:proofErr w:type="gramEnd"/>
      <w:r w:rsidRPr="00B02F1C">
        <w:rPr>
          <w:sz w:val="28"/>
          <w:lang w:val="en-US"/>
        </w:rPr>
        <w:t>4</w:t>
      </w:r>
      <w:r>
        <w:rPr>
          <w:sz w:val="28"/>
        </w:rPr>
        <w:t>)</w:t>
      </w:r>
      <w:r w:rsidRPr="00B02F1C">
        <w:rPr>
          <w:sz w:val="28"/>
          <w:lang w:val="en-US"/>
        </w:rPr>
        <w:t>. – P.</w:t>
      </w:r>
      <w:r>
        <w:rPr>
          <w:sz w:val="28"/>
          <w:lang w:val="en-US"/>
        </w:rPr>
        <w:t xml:space="preserve"> </w:t>
      </w:r>
      <w:r w:rsidRPr="00B02F1C">
        <w:rPr>
          <w:sz w:val="28"/>
          <w:lang w:val="en-US"/>
        </w:rPr>
        <w:t>4371-7377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Yu B., Tsen H.Y. Lactobacillus cells in the rabbit digestive tract and the factors affecting their distribution //J. Appl. Bacteriol. – 1993. – Vol. 73(3). – P.</w:t>
      </w:r>
      <w:r>
        <w:rPr>
          <w:sz w:val="28"/>
          <w:lang w:val="en-US"/>
        </w:rPr>
        <w:t xml:space="preserve"> </w:t>
      </w:r>
      <w:r w:rsidRPr="00B02F1C">
        <w:rPr>
          <w:sz w:val="28"/>
          <w:lang w:val="en-US"/>
        </w:rPr>
        <w:t>269-275</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Yuan Z.H., Fung K.F. Pharmacokinetics of sulfadimisine and its N4-acetyl metabolites infected with Pasteurella multocida // J. Vet. Pharm</w:t>
      </w:r>
      <w:r w:rsidRPr="00B02F1C">
        <w:rPr>
          <w:sz w:val="28"/>
          <w:lang w:val="en-US"/>
        </w:rPr>
        <w:t>a</w:t>
      </w:r>
      <w:r w:rsidRPr="00B02F1C">
        <w:rPr>
          <w:sz w:val="28"/>
          <w:lang w:val="en-US"/>
        </w:rPr>
        <w:t>col. Their. – 1990. – Vol. 13</w:t>
      </w:r>
      <w:r>
        <w:rPr>
          <w:sz w:val="28"/>
        </w:rPr>
        <w:t>(</w:t>
      </w:r>
      <w:r w:rsidRPr="00B02F1C">
        <w:rPr>
          <w:sz w:val="28"/>
          <w:lang w:val="en-US"/>
        </w:rPr>
        <w:t>2</w:t>
      </w:r>
      <w:r>
        <w:rPr>
          <w:sz w:val="28"/>
        </w:rPr>
        <w:t>)</w:t>
      </w:r>
      <w:r w:rsidRPr="00B02F1C">
        <w:rPr>
          <w:sz w:val="28"/>
          <w:lang w:val="en-US"/>
        </w:rPr>
        <w:t>. – P.</w:t>
      </w:r>
      <w:r>
        <w:rPr>
          <w:sz w:val="28"/>
          <w:lang w:val="en-US"/>
        </w:rPr>
        <w:t xml:space="preserve"> </w:t>
      </w:r>
      <w:r w:rsidRPr="00B02F1C">
        <w:rPr>
          <w:sz w:val="28"/>
          <w:lang w:val="en-US"/>
        </w:rPr>
        <w:t>192-197</w:t>
      </w:r>
    </w:p>
    <w:p w:rsidR="005840E4" w:rsidRPr="00B02F1C" w:rsidRDefault="005840E4" w:rsidP="006725AE">
      <w:pPr>
        <w:numPr>
          <w:ilvl w:val="0"/>
          <w:numId w:val="64"/>
        </w:numPr>
        <w:tabs>
          <w:tab w:val="clear" w:pos="1699"/>
          <w:tab w:val="num" w:pos="900"/>
        </w:tabs>
        <w:suppressAutoHyphens w:val="0"/>
        <w:spacing w:line="360" w:lineRule="auto"/>
        <w:ind w:left="900" w:hanging="900"/>
        <w:jc w:val="both"/>
        <w:rPr>
          <w:sz w:val="28"/>
          <w:lang w:val="en-US"/>
        </w:rPr>
      </w:pPr>
      <w:r w:rsidRPr="00B02F1C">
        <w:rPr>
          <w:sz w:val="28"/>
          <w:lang w:val="en-US"/>
        </w:rPr>
        <w:t>Zimmerman T.E., Deeb B.J., DiGiacomo R.F. Polypeptides associated with Pasteurella multocida infection in rabbits // Am. J. Vet. Res. – 1992. – Vol. 53</w:t>
      </w:r>
      <w:r w:rsidRPr="00431E70">
        <w:rPr>
          <w:sz w:val="28"/>
          <w:lang w:val="en-US"/>
        </w:rPr>
        <w:t>(</w:t>
      </w:r>
      <w:r w:rsidRPr="00B02F1C">
        <w:rPr>
          <w:sz w:val="28"/>
          <w:lang w:val="en-US"/>
        </w:rPr>
        <w:t>7</w:t>
      </w:r>
      <w:r w:rsidRPr="00431E70">
        <w:rPr>
          <w:sz w:val="28"/>
          <w:lang w:val="en-US"/>
        </w:rPr>
        <w:t>)</w:t>
      </w:r>
      <w:r w:rsidRPr="00B02F1C">
        <w:rPr>
          <w:sz w:val="28"/>
          <w:lang w:val="en-US"/>
        </w:rPr>
        <w:t>. – P.</w:t>
      </w:r>
      <w:r>
        <w:rPr>
          <w:sz w:val="28"/>
          <w:lang w:val="en-US"/>
        </w:rPr>
        <w:t xml:space="preserve"> </w:t>
      </w:r>
      <w:r w:rsidRPr="00B02F1C">
        <w:rPr>
          <w:sz w:val="28"/>
          <w:lang w:val="en-US"/>
        </w:rPr>
        <w:t>1108-1112</w:t>
      </w:r>
    </w:p>
    <w:p w:rsidR="005840E4" w:rsidRPr="005840E4" w:rsidRDefault="005840E4" w:rsidP="00FC68AF">
      <w:pPr>
        <w:jc w:val="both"/>
        <w:rPr>
          <w:sz w:val="28"/>
          <w:szCs w:val="28"/>
          <w:lang w:val="en-US"/>
        </w:rPr>
        <w:sectPr w:rsidR="005840E4" w:rsidRPr="005840E4">
          <w:headerReference w:type="default" r:id="rId10"/>
          <w:pgSz w:w="11906" w:h="16838"/>
          <w:pgMar w:top="1134" w:right="567" w:bottom="1134" w:left="1701" w:header="709" w:footer="709" w:gutter="0"/>
          <w:cols w:space="708"/>
          <w:docGrid w:linePitch="360"/>
        </w:sectPr>
      </w:pPr>
    </w:p>
    <w:p w:rsidR="0084397D" w:rsidRPr="00FC68AF"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jc w:val="both"/>
        <w:rPr>
          <w:lang w:val="uk-UA"/>
        </w:rPr>
      </w:pPr>
    </w:p>
    <w:p w:rsidR="0084397D" w:rsidRDefault="0084397D" w:rsidP="0084397D">
      <w:pPr>
        <w:rPr>
          <w:lang w:val="uk-UA"/>
        </w:rPr>
      </w:pPr>
    </w:p>
    <w:p w:rsidR="00C9069F" w:rsidRPr="007A7C5B"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Pr="00985828" w:rsidRDefault="00C9069F" w:rsidP="00C9069F">
      <w:pPr>
        <w:pStyle w:val="34"/>
        <w:jc w:val="center"/>
        <w:rPr>
          <w:spacing w:val="260"/>
          <w:sz w:val="40"/>
          <w:lang w:val="uk-UA"/>
        </w:rPr>
      </w:pPr>
    </w:p>
    <w:p w:rsidR="00C9069F" w:rsidRDefault="00C9069F" w:rsidP="00C9069F">
      <w:pPr>
        <w:spacing w:line="360" w:lineRule="auto"/>
        <w:jc w:val="both"/>
        <w:rPr>
          <w:sz w:val="28"/>
          <w:lang w:val="uk-UA"/>
        </w:rPr>
      </w:pPr>
    </w:p>
    <w:p w:rsidR="00C9069F" w:rsidRDefault="00C9069F" w:rsidP="00C9069F">
      <w:pPr>
        <w:spacing w:line="360" w:lineRule="auto"/>
        <w:jc w:val="both"/>
        <w:rPr>
          <w:sz w:val="28"/>
          <w:lang w:val="uk-UA"/>
        </w:rPr>
      </w:pPr>
    </w:p>
    <w:p w:rsidR="00FF2BBD" w:rsidRPr="003F3DC0" w:rsidRDefault="00FF2BBD" w:rsidP="003F3DC0">
      <w:pPr>
        <w:spacing w:line="360" w:lineRule="auto"/>
        <w:jc w:val="both"/>
        <w:rPr>
          <w:b/>
          <w:bCs/>
          <w:sz w:val="28"/>
          <w:szCs w:val="28"/>
          <w:lang w:val="uk-UA"/>
        </w:rPr>
        <w:sectPr w:rsidR="00FF2BBD" w:rsidRPr="003F3DC0">
          <w:headerReference w:type="even" r:id="rId11"/>
          <w:headerReference w:type="default" r:id="rId12"/>
          <w:pgSz w:w="11906" w:h="16838"/>
          <w:pgMar w:top="1418" w:right="851" w:bottom="1418" w:left="1701" w:header="709" w:footer="709" w:gutter="0"/>
          <w:cols w:space="708"/>
          <w:titlePg/>
          <w:docGrid w:linePitch="360"/>
        </w:sectPr>
      </w:pPr>
    </w:p>
    <w:p w:rsidR="000A39DE" w:rsidRDefault="000A39DE" w:rsidP="000A39DE">
      <w:pPr>
        <w:spacing w:line="360" w:lineRule="auto"/>
        <w:jc w:val="both"/>
        <w:rPr>
          <w:lang w:val="uk-UA"/>
        </w:rPr>
      </w:pPr>
    </w:p>
    <w:p w:rsidR="00CB57C0" w:rsidRPr="000A39DE" w:rsidRDefault="00CB57C0" w:rsidP="000A39DE">
      <w:pPr>
        <w:tabs>
          <w:tab w:val="left" w:pos="1080"/>
        </w:tabs>
        <w:spacing w:line="460" w:lineRule="exact"/>
        <w:ind w:left="540" w:hanging="540"/>
        <w:jc w:val="both"/>
        <w:rPr>
          <w:sz w:val="28"/>
          <w:szCs w:val="28"/>
          <w:lang w:val="uk-UA"/>
        </w:rPr>
      </w:pPr>
    </w:p>
    <w:p w:rsidR="00CB57C0" w:rsidRDefault="00CB57C0" w:rsidP="00CB57C0">
      <w:pPr>
        <w:tabs>
          <w:tab w:val="left" w:pos="1080"/>
        </w:tabs>
        <w:spacing w:line="460" w:lineRule="exact"/>
        <w:rPr>
          <w:lang w:val="uk-UA"/>
        </w:rPr>
      </w:pPr>
    </w:p>
    <w:p w:rsidR="00CB57C0" w:rsidRDefault="00CB57C0" w:rsidP="00CB57C0">
      <w:pPr>
        <w:spacing w:line="460" w:lineRule="exact"/>
        <w:ind w:left="360" w:hanging="360"/>
        <w:jc w:val="both"/>
        <w:rPr>
          <w:sz w:val="28"/>
          <w:szCs w:val="28"/>
          <w:lang w:val="uk-UA"/>
        </w:rPr>
      </w:pPr>
    </w:p>
    <w:p w:rsidR="00A76ED0" w:rsidRPr="00E86F03" w:rsidRDefault="00A76ED0" w:rsidP="00A76ED0">
      <w:pPr>
        <w:spacing w:line="360" w:lineRule="auto"/>
        <w:jc w:val="center"/>
        <w:rPr>
          <w:b/>
          <w:sz w:val="28"/>
          <w:szCs w:val="28"/>
          <w:lang w:val="uk-UA"/>
        </w:rPr>
      </w:pPr>
    </w:p>
    <w:p w:rsidR="00065D61" w:rsidRPr="00E86F03" w:rsidRDefault="00065D61" w:rsidP="00A76ED0">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3"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AE" w:rsidRDefault="006725AE">
      <w:r>
        <w:separator/>
      </w:r>
    </w:p>
  </w:endnote>
  <w:endnote w:type="continuationSeparator" w:id="0">
    <w:p w:rsidR="006725AE" w:rsidRDefault="0067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рЎюўа?"/>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Ю-?§Ю?§Ф?§Ю??§ЮЎм§Ч"/>
    <w:panose1 w:val="02010600030101010101"/>
    <w:charset w:val="86"/>
    <w:family w:val="auto"/>
    <w:pitch w:val="variable"/>
    <w:sig w:usb0="00000003" w:usb1="288F0000" w:usb2="00000016" w:usb3="00000000" w:csb0="00040001" w:csb1="00000000"/>
  </w:font>
  <w:font w:name="JDLEFK+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AE" w:rsidRDefault="006725AE">
      <w:r>
        <w:separator/>
      </w:r>
    </w:p>
  </w:footnote>
  <w:footnote w:type="continuationSeparator" w:id="0">
    <w:p w:rsidR="006725AE" w:rsidRDefault="00672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74D" w:rsidRPr="00870D7A" w:rsidRDefault="00B0474D" w:rsidP="00870D7A">
    <w:pPr>
      <w:pStyle w:val="affffffff7"/>
      <w:jc w:val="center"/>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160</w:t>
    </w:r>
    <w:r>
      <w:rPr>
        <w:rStyle w:val="af9"/>
      </w:rPr>
      <w:fldChar w:fldCharType="end"/>
    </w:r>
  </w:p>
  <w:p w:rsidR="000A39DE" w:rsidRDefault="000A39DE">
    <w:pPr>
      <w:pStyle w:val="af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5840E4">
      <w:rPr>
        <w:rStyle w:val="af9"/>
        <w:noProof/>
      </w:rPr>
      <w:t>152</w:t>
    </w:r>
    <w:r>
      <w:rPr>
        <w:rStyle w:val="af9"/>
      </w:rPr>
      <w:fldChar w:fldCharType="end"/>
    </w:r>
  </w:p>
  <w:p w:rsidR="000A39DE" w:rsidRDefault="000A39DE">
    <w:pPr>
      <w:pStyle w:val="affffffff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5A5850"/>
    <w:multiLevelType w:val="multilevel"/>
    <w:tmpl w:val="7FCAE4D6"/>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930"/>
        </w:tabs>
        <w:ind w:left="930" w:hanging="57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1">
    <w:nsid w:val="17281C78"/>
    <w:multiLevelType w:val="hybridMultilevel"/>
    <w:tmpl w:val="47284A7A"/>
    <w:lvl w:ilvl="0" w:tplc="F5DA3BDE">
      <w:numFmt w:val="bullet"/>
      <w:lvlText w:val="-"/>
      <w:lvlJc w:val="left"/>
      <w:pPr>
        <w:tabs>
          <w:tab w:val="num" w:pos="1864"/>
        </w:tabs>
        <w:ind w:left="1864" w:hanging="1155"/>
      </w:pPr>
      <w:rPr>
        <w:rFonts w:ascii="Times New Roman" w:eastAsia="Times New Roman" w:hAnsi="Times New Roman" w:cs="Times New Roman" w:hint="default"/>
        <w:sz w:val="24"/>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4200C2D"/>
    <w:multiLevelType w:val="multilevel"/>
    <w:tmpl w:val="B75A8DBA"/>
    <w:lvl w:ilvl="0">
      <w:numFmt w:val="bullet"/>
      <w:lvlText w:val="-"/>
      <w:lvlJc w:val="left"/>
      <w:pPr>
        <w:tabs>
          <w:tab w:val="num" w:pos="1804"/>
        </w:tabs>
        <w:ind w:left="1804" w:hanging="1095"/>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cs="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41E262D"/>
    <w:multiLevelType w:val="singleLevel"/>
    <w:tmpl w:val="61B60B62"/>
    <w:lvl w:ilvl="0">
      <w:start w:val="1"/>
      <w:numFmt w:val="decimal"/>
      <w:pStyle w:val="af0"/>
      <w:lvlText w:val="%1."/>
      <w:lvlJc w:val="left"/>
      <w:pPr>
        <w:tabs>
          <w:tab w:val="num" w:pos="510"/>
        </w:tabs>
        <w:ind w:left="510" w:hanging="510"/>
      </w:pPr>
    </w:lvl>
  </w:abstractNum>
  <w:abstractNum w:abstractNumId="62">
    <w:nsid w:val="661D2EF8"/>
    <w:multiLevelType w:val="hybridMultilevel"/>
    <w:tmpl w:val="83F0EE0E"/>
    <w:lvl w:ilvl="0" w:tplc="DA36C7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4">
    <w:nsid w:val="68932995"/>
    <w:multiLevelType w:val="multilevel"/>
    <w:tmpl w:val="F6C8DC6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6">
    <w:nsid w:val="6EC54F0F"/>
    <w:multiLevelType w:val="hybridMultilevel"/>
    <w:tmpl w:val="F9607D3A"/>
    <w:lvl w:ilvl="0" w:tplc="FFFFFFFF">
      <w:start w:val="1"/>
      <w:numFmt w:val="decimal"/>
      <w:lvlText w:val="%1."/>
      <w:lvlJc w:val="left"/>
      <w:pPr>
        <w:tabs>
          <w:tab w:val="num" w:pos="1699"/>
        </w:tabs>
        <w:ind w:left="1699" w:hanging="990"/>
      </w:pPr>
      <w:rPr>
        <w:rFonts w:hint="default"/>
      </w:rPr>
    </w:lvl>
    <w:lvl w:ilvl="1" w:tplc="FFFFFFFF">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7">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8">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5"/>
  </w:num>
  <w:num w:numId="43">
    <w:abstractNumId w:val="63"/>
  </w:num>
  <w:num w:numId="44">
    <w:abstractNumId w:val="49"/>
  </w:num>
  <w:num w:numId="45">
    <w:abstractNumId w:val="53"/>
  </w:num>
  <w:num w:numId="46">
    <w:abstractNumId w:val="67"/>
  </w:num>
  <w:num w:numId="47">
    <w:abstractNumId w:val="55"/>
  </w:num>
  <w:num w:numId="48">
    <w:abstractNumId w:val="51"/>
  </w:num>
  <w:num w:numId="49">
    <w:abstractNumId w:val="54"/>
  </w:num>
  <w:num w:numId="50">
    <w:abstractNumId w:val="59"/>
  </w:num>
  <w:num w:numId="51">
    <w:abstractNumId w:val="60"/>
  </w:num>
  <w:num w:numId="52">
    <w:abstractNumId w:val="52"/>
  </w:num>
  <w:num w:numId="53">
    <w:abstractNumId w:val="47"/>
  </w:num>
  <w:num w:numId="54">
    <w:abstractNumId w:val="69"/>
  </w:num>
  <w:num w:numId="55">
    <w:abstractNumId w:val="65"/>
  </w:num>
  <w:num w:numId="56">
    <w:abstractNumId w:val="48"/>
  </w:num>
  <w:num w:numId="57">
    <w:abstractNumId w:val="58"/>
  </w:num>
  <w:num w:numId="58">
    <w:abstractNumId w:val="61"/>
  </w:num>
  <w:num w:numId="59">
    <w:abstractNumId w:val="40"/>
  </w:num>
  <w:num w:numId="60">
    <w:abstractNumId w:val="64"/>
  </w:num>
  <w:num w:numId="61">
    <w:abstractNumId w:val="56"/>
  </w:num>
  <w:num w:numId="62">
    <w:abstractNumId w:val="62"/>
  </w:num>
  <w:num w:numId="63">
    <w:abstractNumId w:val="41"/>
  </w:num>
  <w:num w:numId="64">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5E64"/>
    <w:rsid w:val="00006BB0"/>
    <w:rsid w:val="000071A8"/>
    <w:rsid w:val="00007646"/>
    <w:rsid w:val="0001041A"/>
    <w:rsid w:val="00010774"/>
    <w:rsid w:val="0001466B"/>
    <w:rsid w:val="0001496C"/>
    <w:rsid w:val="0001742F"/>
    <w:rsid w:val="00020746"/>
    <w:rsid w:val="0002113F"/>
    <w:rsid w:val="00023271"/>
    <w:rsid w:val="00023C08"/>
    <w:rsid w:val="000255F2"/>
    <w:rsid w:val="00030297"/>
    <w:rsid w:val="0003202A"/>
    <w:rsid w:val="000371BD"/>
    <w:rsid w:val="000375CA"/>
    <w:rsid w:val="00040187"/>
    <w:rsid w:val="00040372"/>
    <w:rsid w:val="000404D1"/>
    <w:rsid w:val="00041695"/>
    <w:rsid w:val="0004170C"/>
    <w:rsid w:val="00042AC4"/>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39DE"/>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3894"/>
    <w:rsid w:val="000F46E7"/>
    <w:rsid w:val="000F5F3A"/>
    <w:rsid w:val="000F672C"/>
    <w:rsid w:val="000F7285"/>
    <w:rsid w:val="00100206"/>
    <w:rsid w:val="0010053C"/>
    <w:rsid w:val="00101A95"/>
    <w:rsid w:val="00103CB0"/>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580D"/>
    <w:rsid w:val="00146E7F"/>
    <w:rsid w:val="00150BF1"/>
    <w:rsid w:val="00151077"/>
    <w:rsid w:val="00152934"/>
    <w:rsid w:val="00152E36"/>
    <w:rsid w:val="001554D8"/>
    <w:rsid w:val="00155598"/>
    <w:rsid w:val="00155A06"/>
    <w:rsid w:val="00155A25"/>
    <w:rsid w:val="001573D9"/>
    <w:rsid w:val="00161F23"/>
    <w:rsid w:val="001622EC"/>
    <w:rsid w:val="00162632"/>
    <w:rsid w:val="00162753"/>
    <w:rsid w:val="00162A81"/>
    <w:rsid w:val="001663A9"/>
    <w:rsid w:val="00166E48"/>
    <w:rsid w:val="001744D7"/>
    <w:rsid w:val="0017787E"/>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6D6C"/>
    <w:rsid w:val="001F70AE"/>
    <w:rsid w:val="001F7920"/>
    <w:rsid w:val="00200AF4"/>
    <w:rsid w:val="00201DFB"/>
    <w:rsid w:val="0020387D"/>
    <w:rsid w:val="0020401E"/>
    <w:rsid w:val="002048F5"/>
    <w:rsid w:val="002066DB"/>
    <w:rsid w:val="00206C75"/>
    <w:rsid w:val="0021207A"/>
    <w:rsid w:val="0021227E"/>
    <w:rsid w:val="00214C91"/>
    <w:rsid w:val="00215EDD"/>
    <w:rsid w:val="00216C14"/>
    <w:rsid w:val="00217AF1"/>
    <w:rsid w:val="002200AC"/>
    <w:rsid w:val="00223383"/>
    <w:rsid w:val="00225575"/>
    <w:rsid w:val="00225E27"/>
    <w:rsid w:val="0023008C"/>
    <w:rsid w:val="00231850"/>
    <w:rsid w:val="002322CF"/>
    <w:rsid w:val="002343B5"/>
    <w:rsid w:val="0023674D"/>
    <w:rsid w:val="0024044A"/>
    <w:rsid w:val="002406FF"/>
    <w:rsid w:val="00243054"/>
    <w:rsid w:val="00243305"/>
    <w:rsid w:val="00245E07"/>
    <w:rsid w:val="00247022"/>
    <w:rsid w:val="00250E28"/>
    <w:rsid w:val="00250EF9"/>
    <w:rsid w:val="0025181A"/>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95A8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D6496"/>
    <w:rsid w:val="002E0D82"/>
    <w:rsid w:val="002E1E08"/>
    <w:rsid w:val="002E27BA"/>
    <w:rsid w:val="002E284B"/>
    <w:rsid w:val="002E2B12"/>
    <w:rsid w:val="002E3705"/>
    <w:rsid w:val="002E41F0"/>
    <w:rsid w:val="002E4EE0"/>
    <w:rsid w:val="002E7C75"/>
    <w:rsid w:val="002F01FE"/>
    <w:rsid w:val="002F0E53"/>
    <w:rsid w:val="002F142F"/>
    <w:rsid w:val="002F1575"/>
    <w:rsid w:val="002F1BEC"/>
    <w:rsid w:val="002F5991"/>
    <w:rsid w:val="002F7CAF"/>
    <w:rsid w:val="00300AE0"/>
    <w:rsid w:val="0030114A"/>
    <w:rsid w:val="003015D7"/>
    <w:rsid w:val="0030185F"/>
    <w:rsid w:val="00302850"/>
    <w:rsid w:val="00302DFA"/>
    <w:rsid w:val="0030469D"/>
    <w:rsid w:val="00304F1E"/>
    <w:rsid w:val="00305A59"/>
    <w:rsid w:val="003066D3"/>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3772E"/>
    <w:rsid w:val="0034094A"/>
    <w:rsid w:val="00341397"/>
    <w:rsid w:val="00342440"/>
    <w:rsid w:val="00342491"/>
    <w:rsid w:val="00342CD1"/>
    <w:rsid w:val="00343708"/>
    <w:rsid w:val="0034501B"/>
    <w:rsid w:val="0035068C"/>
    <w:rsid w:val="00351C39"/>
    <w:rsid w:val="00351F51"/>
    <w:rsid w:val="00353320"/>
    <w:rsid w:val="0035334E"/>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5161"/>
    <w:rsid w:val="003C63D1"/>
    <w:rsid w:val="003C6BE6"/>
    <w:rsid w:val="003D2931"/>
    <w:rsid w:val="003D4FB4"/>
    <w:rsid w:val="003D58DB"/>
    <w:rsid w:val="003E3271"/>
    <w:rsid w:val="003E5A4D"/>
    <w:rsid w:val="003E651B"/>
    <w:rsid w:val="003F02D9"/>
    <w:rsid w:val="003F1EBF"/>
    <w:rsid w:val="003F231F"/>
    <w:rsid w:val="003F3645"/>
    <w:rsid w:val="003F3DC0"/>
    <w:rsid w:val="004001AC"/>
    <w:rsid w:val="00400D66"/>
    <w:rsid w:val="004028F7"/>
    <w:rsid w:val="00402B41"/>
    <w:rsid w:val="00403B6D"/>
    <w:rsid w:val="0040585D"/>
    <w:rsid w:val="00406088"/>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0BA4"/>
    <w:rsid w:val="0046163F"/>
    <w:rsid w:val="0046167F"/>
    <w:rsid w:val="00463D1B"/>
    <w:rsid w:val="0046647E"/>
    <w:rsid w:val="00466BE9"/>
    <w:rsid w:val="00467071"/>
    <w:rsid w:val="0047062C"/>
    <w:rsid w:val="00470936"/>
    <w:rsid w:val="00471A16"/>
    <w:rsid w:val="004726FD"/>
    <w:rsid w:val="00474560"/>
    <w:rsid w:val="00474B03"/>
    <w:rsid w:val="00477220"/>
    <w:rsid w:val="0048188D"/>
    <w:rsid w:val="00481E98"/>
    <w:rsid w:val="004827DC"/>
    <w:rsid w:val="00486503"/>
    <w:rsid w:val="004866F1"/>
    <w:rsid w:val="00487429"/>
    <w:rsid w:val="0049086C"/>
    <w:rsid w:val="004942BD"/>
    <w:rsid w:val="00494596"/>
    <w:rsid w:val="00496A5A"/>
    <w:rsid w:val="00496D9B"/>
    <w:rsid w:val="004973A5"/>
    <w:rsid w:val="004A256F"/>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3BB6"/>
    <w:rsid w:val="004E43A8"/>
    <w:rsid w:val="004F03AF"/>
    <w:rsid w:val="004F1609"/>
    <w:rsid w:val="004F6B1B"/>
    <w:rsid w:val="004F6C92"/>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5981"/>
    <w:rsid w:val="0053658E"/>
    <w:rsid w:val="00537E81"/>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57FA9"/>
    <w:rsid w:val="00560D82"/>
    <w:rsid w:val="00566598"/>
    <w:rsid w:val="00571220"/>
    <w:rsid w:val="00574CD2"/>
    <w:rsid w:val="005754E0"/>
    <w:rsid w:val="00575919"/>
    <w:rsid w:val="005760E9"/>
    <w:rsid w:val="00576C1A"/>
    <w:rsid w:val="00577305"/>
    <w:rsid w:val="0057795A"/>
    <w:rsid w:val="005803EE"/>
    <w:rsid w:val="005816E8"/>
    <w:rsid w:val="005840E4"/>
    <w:rsid w:val="005868C0"/>
    <w:rsid w:val="00591ABA"/>
    <w:rsid w:val="00592471"/>
    <w:rsid w:val="0059285F"/>
    <w:rsid w:val="0059755D"/>
    <w:rsid w:val="00597AC1"/>
    <w:rsid w:val="00597B16"/>
    <w:rsid w:val="00597E33"/>
    <w:rsid w:val="005A0040"/>
    <w:rsid w:val="005A2875"/>
    <w:rsid w:val="005A2AE7"/>
    <w:rsid w:val="005A2E5F"/>
    <w:rsid w:val="005A388A"/>
    <w:rsid w:val="005A4411"/>
    <w:rsid w:val="005A4EFD"/>
    <w:rsid w:val="005A6080"/>
    <w:rsid w:val="005A6BA7"/>
    <w:rsid w:val="005B0D87"/>
    <w:rsid w:val="005B16C4"/>
    <w:rsid w:val="005B3130"/>
    <w:rsid w:val="005B3DD8"/>
    <w:rsid w:val="005B5E30"/>
    <w:rsid w:val="005B7A3E"/>
    <w:rsid w:val="005C061A"/>
    <w:rsid w:val="005C0E6E"/>
    <w:rsid w:val="005C189B"/>
    <w:rsid w:val="005C3CE3"/>
    <w:rsid w:val="005C4866"/>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52B6"/>
    <w:rsid w:val="00616243"/>
    <w:rsid w:val="006166AF"/>
    <w:rsid w:val="00616BC2"/>
    <w:rsid w:val="00616E4F"/>
    <w:rsid w:val="006221E3"/>
    <w:rsid w:val="006225B8"/>
    <w:rsid w:val="006244A2"/>
    <w:rsid w:val="006253F5"/>
    <w:rsid w:val="00632AC2"/>
    <w:rsid w:val="00634490"/>
    <w:rsid w:val="00635355"/>
    <w:rsid w:val="00637646"/>
    <w:rsid w:val="00637D15"/>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725AE"/>
    <w:rsid w:val="00680625"/>
    <w:rsid w:val="00680A81"/>
    <w:rsid w:val="0068412F"/>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28A0"/>
    <w:rsid w:val="006D6977"/>
    <w:rsid w:val="006E10F1"/>
    <w:rsid w:val="006E182A"/>
    <w:rsid w:val="006E6019"/>
    <w:rsid w:val="006E7E6B"/>
    <w:rsid w:val="006F0333"/>
    <w:rsid w:val="006F0769"/>
    <w:rsid w:val="006F1417"/>
    <w:rsid w:val="006F299A"/>
    <w:rsid w:val="006F755F"/>
    <w:rsid w:val="006F791F"/>
    <w:rsid w:val="006F7A89"/>
    <w:rsid w:val="00700395"/>
    <w:rsid w:val="00700A9A"/>
    <w:rsid w:val="00707242"/>
    <w:rsid w:val="0071065D"/>
    <w:rsid w:val="00712775"/>
    <w:rsid w:val="00714EB5"/>
    <w:rsid w:val="0071510D"/>
    <w:rsid w:val="00716F85"/>
    <w:rsid w:val="00717792"/>
    <w:rsid w:val="00720B94"/>
    <w:rsid w:val="00726C2E"/>
    <w:rsid w:val="00726F97"/>
    <w:rsid w:val="00727B28"/>
    <w:rsid w:val="00727CA0"/>
    <w:rsid w:val="0073110A"/>
    <w:rsid w:val="007348FB"/>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1163"/>
    <w:rsid w:val="00793F75"/>
    <w:rsid w:val="007945B0"/>
    <w:rsid w:val="00794799"/>
    <w:rsid w:val="0079582D"/>
    <w:rsid w:val="00796CBC"/>
    <w:rsid w:val="007A0ABB"/>
    <w:rsid w:val="007A3A4A"/>
    <w:rsid w:val="007A4DE4"/>
    <w:rsid w:val="007A6113"/>
    <w:rsid w:val="007A6E26"/>
    <w:rsid w:val="007A7C5B"/>
    <w:rsid w:val="007B0B78"/>
    <w:rsid w:val="007B6971"/>
    <w:rsid w:val="007C17F3"/>
    <w:rsid w:val="007C18D4"/>
    <w:rsid w:val="007C2E1C"/>
    <w:rsid w:val="007C4F17"/>
    <w:rsid w:val="007C5103"/>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04400"/>
    <w:rsid w:val="0080742A"/>
    <w:rsid w:val="00807BA0"/>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2EDB"/>
    <w:rsid w:val="0084397D"/>
    <w:rsid w:val="00844694"/>
    <w:rsid w:val="00844AE1"/>
    <w:rsid w:val="00846A3F"/>
    <w:rsid w:val="00850F24"/>
    <w:rsid w:val="00850F56"/>
    <w:rsid w:val="00854428"/>
    <w:rsid w:val="00854667"/>
    <w:rsid w:val="008559F7"/>
    <w:rsid w:val="00855D5D"/>
    <w:rsid w:val="00855E0D"/>
    <w:rsid w:val="00857A6A"/>
    <w:rsid w:val="00860557"/>
    <w:rsid w:val="008607F0"/>
    <w:rsid w:val="00863007"/>
    <w:rsid w:val="00863178"/>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3592"/>
    <w:rsid w:val="0088465A"/>
    <w:rsid w:val="00885A91"/>
    <w:rsid w:val="00885E2D"/>
    <w:rsid w:val="00886B4E"/>
    <w:rsid w:val="00890A98"/>
    <w:rsid w:val="0089177A"/>
    <w:rsid w:val="00892436"/>
    <w:rsid w:val="0089415E"/>
    <w:rsid w:val="0089625E"/>
    <w:rsid w:val="00896549"/>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13C5"/>
    <w:rsid w:val="00902A7A"/>
    <w:rsid w:val="009031DC"/>
    <w:rsid w:val="00907B3C"/>
    <w:rsid w:val="009166E8"/>
    <w:rsid w:val="00921441"/>
    <w:rsid w:val="00925BB8"/>
    <w:rsid w:val="0092636F"/>
    <w:rsid w:val="00926D93"/>
    <w:rsid w:val="00930253"/>
    <w:rsid w:val="00930E31"/>
    <w:rsid w:val="00931872"/>
    <w:rsid w:val="00933100"/>
    <w:rsid w:val="00935F1E"/>
    <w:rsid w:val="00937513"/>
    <w:rsid w:val="009379A7"/>
    <w:rsid w:val="00940655"/>
    <w:rsid w:val="00940CD9"/>
    <w:rsid w:val="009411FF"/>
    <w:rsid w:val="00941BB0"/>
    <w:rsid w:val="00941E23"/>
    <w:rsid w:val="0094228A"/>
    <w:rsid w:val="00942571"/>
    <w:rsid w:val="00945487"/>
    <w:rsid w:val="00945794"/>
    <w:rsid w:val="0094629F"/>
    <w:rsid w:val="009536CB"/>
    <w:rsid w:val="009546F7"/>
    <w:rsid w:val="00956A02"/>
    <w:rsid w:val="009573C4"/>
    <w:rsid w:val="0095762A"/>
    <w:rsid w:val="00957FD8"/>
    <w:rsid w:val="00961C1C"/>
    <w:rsid w:val="009621BA"/>
    <w:rsid w:val="00962949"/>
    <w:rsid w:val="00964165"/>
    <w:rsid w:val="0096429C"/>
    <w:rsid w:val="009654A3"/>
    <w:rsid w:val="009673CA"/>
    <w:rsid w:val="00967836"/>
    <w:rsid w:val="009708C1"/>
    <w:rsid w:val="00971131"/>
    <w:rsid w:val="009723CA"/>
    <w:rsid w:val="00973233"/>
    <w:rsid w:val="009732EF"/>
    <w:rsid w:val="00973CC1"/>
    <w:rsid w:val="00974B7C"/>
    <w:rsid w:val="00976556"/>
    <w:rsid w:val="0097734F"/>
    <w:rsid w:val="0097772C"/>
    <w:rsid w:val="009818ED"/>
    <w:rsid w:val="00981E35"/>
    <w:rsid w:val="00984220"/>
    <w:rsid w:val="00984C0E"/>
    <w:rsid w:val="00985828"/>
    <w:rsid w:val="0098594A"/>
    <w:rsid w:val="00987157"/>
    <w:rsid w:val="00991213"/>
    <w:rsid w:val="00992C5D"/>
    <w:rsid w:val="00994B98"/>
    <w:rsid w:val="00995574"/>
    <w:rsid w:val="00996918"/>
    <w:rsid w:val="00996A17"/>
    <w:rsid w:val="00996C85"/>
    <w:rsid w:val="00997598"/>
    <w:rsid w:val="009A2709"/>
    <w:rsid w:val="009A2F16"/>
    <w:rsid w:val="009A6059"/>
    <w:rsid w:val="009B2731"/>
    <w:rsid w:val="009B3919"/>
    <w:rsid w:val="009B39F2"/>
    <w:rsid w:val="009B3CA4"/>
    <w:rsid w:val="009B5F24"/>
    <w:rsid w:val="009B7658"/>
    <w:rsid w:val="009C1E4B"/>
    <w:rsid w:val="009C2BDE"/>
    <w:rsid w:val="009C2DC7"/>
    <w:rsid w:val="009C325E"/>
    <w:rsid w:val="009C3802"/>
    <w:rsid w:val="009C50EA"/>
    <w:rsid w:val="009C5754"/>
    <w:rsid w:val="009C7D55"/>
    <w:rsid w:val="009D105D"/>
    <w:rsid w:val="009D19C2"/>
    <w:rsid w:val="009D347F"/>
    <w:rsid w:val="009D350E"/>
    <w:rsid w:val="009D48F0"/>
    <w:rsid w:val="009D4CB8"/>
    <w:rsid w:val="009D70F0"/>
    <w:rsid w:val="009D7186"/>
    <w:rsid w:val="009E4969"/>
    <w:rsid w:val="009E72D1"/>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1583"/>
    <w:rsid w:val="00A521E0"/>
    <w:rsid w:val="00A52A91"/>
    <w:rsid w:val="00A531B5"/>
    <w:rsid w:val="00A532BC"/>
    <w:rsid w:val="00A55659"/>
    <w:rsid w:val="00A557C7"/>
    <w:rsid w:val="00A5683F"/>
    <w:rsid w:val="00A569F3"/>
    <w:rsid w:val="00A617E5"/>
    <w:rsid w:val="00A640AD"/>
    <w:rsid w:val="00A6514B"/>
    <w:rsid w:val="00A6532E"/>
    <w:rsid w:val="00A66092"/>
    <w:rsid w:val="00A66268"/>
    <w:rsid w:val="00A67340"/>
    <w:rsid w:val="00A67761"/>
    <w:rsid w:val="00A72C86"/>
    <w:rsid w:val="00A76ED0"/>
    <w:rsid w:val="00A76F42"/>
    <w:rsid w:val="00A814A4"/>
    <w:rsid w:val="00A8167B"/>
    <w:rsid w:val="00A84733"/>
    <w:rsid w:val="00A8571A"/>
    <w:rsid w:val="00A87C56"/>
    <w:rsid w:val="00A90284"/>
    <w:rsid w:val="00A927A0"/>
    <w:rsid w:val="00A93456"/>
    <w:rsid w:val="00A94368"/>
    <w:rsid w:val="00A9472A"/>
    <w:rsid w:val="00A96C62"/>
    <w:rsid w:val="00AA13C0"/>
    <w:rsid w:val="00AA1FC9"/>
    <w:rsid w:val="00AA27BD"/>
    <w:rsid w:val="00AA2DB9"/>
    <w:rsid w:val="00AA35CC"/>
    <w:rsid w:val="00AA7C46"/>
    <w:rsid w:val="00AB4B29"/>
    <w:rsid w:val="00AC0920"/>
    <w:rsid w:val="00AC117C"/>
    <w:rsid w:val="00AC1A68"/>
    <w:rsid w:val="00AC1CB8"/>
    <w:rsid w:val="00AC454C"/>
    <w:rsid w:val="00AC5CFA"/>
    <w:rsid w:val="00AC5F6C"/>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3BE5"/>
    <w:rsid w:val="00AF5500"/>
    <w:rsid w:val="00AF649C"/>
    <w:rsid w:val="00B00AA0"/>
    <w:rsid w:val="00B00AD4"/>
    <w:rsid w:val="00B01DD9"/>
    <w:rsid w:val="00B01F85"/>
    <w:rsid w:val="00B0207B"/>
    <w:rsid w:val="00B02726"/>
    <w:rsid w:val="00B02945"/>
    <w:rsid w:val="00B0474D"/>
    <w:rsid w:val="00B06CD7"/>
    <w:rsid w:val="00B0787D"/>
    <w:rsid w:val="00B07A45"/>
    <w:rsid w:val="00B1230A"/>
    <w:rsid w:val="00B132B9"/>
    <w:rsid w:val="00B15527"/>
    <w:rsid w:val="00B17097"/>
    <w:rsid w:val="00B2095C"/>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1806"/>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599"/>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396"/>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27E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6C31"/>
    <w:rsid w:val="00C87CAD"/>
    <w:rsid w:val="00C900C1"/>
    <w:rsid w:val="00C9069F"/>
    <w:rsid w:val="00C914D9"/>
    <w:rsid w:val="00C93557"/>
    <w:rsid w:val="00CA251F"/>
    <w:rsid w:val="00CA2AC2"/>
    <w:rsid w:val="00CA4ED4"/>
    <w:rsid w:val="00CA5214"/>
    <w:rsid w:val="00CA713B"/>
    <w:rsid w:val="00CB106C"/>
    <w:rsid w:val="00CB1C7A"/>
    <w:rsid w:val="00CB57C0"/>
    <w:rsid w:val="00CB58CF"/>
    <w:rsid w:val="00CB5B02"/>
    <w:rsid w:val="00CB74DD"/>
    <w:rsid w:val="00CC009E"/>
    <w:rsid w:val="00CC1B70"/>
    <w:rsid w:val="00CC6B1F"/>
    <w:rsid w:val="00CC6B39"/>
    <w:rsid w:val="00CC6BB0"/>
    <w:rsid w:val="00CC784B"/>
    <w:rsid w:val="00CD018B"/>
    <w:rsid w:val="00CD1677"/>
    <w:rsid w:val="00CD23CD"/>
    <w:rsid w:val="00CD2BB4"/>
    <w:rsid w:val="00CD3B7E"/>
    <w:rsid w:val="00CD4D47"/>
    <w:rsid w:val="00CD7F16"/>
    <w:rsid w:val="00CE227A"/>
    <w:rsid w:val="00CE2459"/>
    <w:rsid w:val="00CE320A"/>
    <w:rsid w:val="00CE3755"/>
    <w:rsid w:val="00CE4CB1"/>
    <w:rsid w:val="00CF01FC"/>
    <w:rsid w:val="00CF117F"/>
    <w:rsid w:val="00CF4349"/>
    <w:rsid w:val="00CF6003"/>
    <w:rsid w:val="00CF6D4E"/>
    <w:rsid w:val="00CF787E"/>
    <w:rsid w:val="00D00FD0"/>
    <w:rsid w:val="00D01CDF"/>
    <w:rsid w:val="00D071A2"/>
    <w:rsid w:val="00D10503"/>
    <w:rsid w:val="00D1222A"/>
    <w:rsid w:val="00D13716"/>
    <w:rsid w:val="00D13A16"/>
    <w:rsid w:val="00D1591A"/>
    <w:rsid w:val="00D20967"/>
    <w:rsid w:val="00D213FC"/>
    <w:rsid w:val="00D24B08"/>
    <w:rsid w:val="00D2545D"/>
    <w:rsid w:val="00D265D4"/>
    <w:rsid w:val="00D274C4"/>
    <w:rsid w:val="00D31211"/>
    <w:rsid w:val="00D3158B"/>
    <w:rsid w:val="00D31B81"/>
    <w:rsid w:val="00D3233B"/>
    <w:rsid w:val="00D33949"/>
    <w:rsid w:val="00D342CB"/>
    <w:rsid w:val="00D347FA"/>
    <w:rsid w:val="00D34B6F"/>
    <w:rsid w:val="00D4317D"/>
    <w:rsid w:val="00D46463"/>
    <w:rsid w:val="00D46723"/>
    <w:rsid w:val="00D46BAC"/>
    <w:rsid w:val="00D52279"/>
    <w:rsid w:val="00D52679"/>
    <w:rsid w:val="00D548D3"/>
    <w:rsid w:val="00D561E5"/>
    <w:rsid w:val="00D56C70"/>
    <w:rsid w:val="00D60933"/>
    <w:rsid w:val="00D62C56"/>
    <w:rsid w:val="00D6322B"/>
    <w:rsid w:val="00D635E4"/>
    <w:rsid w:val="00D6396D"/>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16F01"/>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5733"/>
    <w:rsid w:val="00E47B2B"/>
    <w:rsid w:val="00E527DC"/>
    <w:rsid w:val="00E52BEF"/>
    <w:rsid w:val="00E5494D"/>
    <w:rsid w:val="00E57281"/>
    <w:rsid w:val="00E575DA"/>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86F03"/>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442D"/>
    <w:rsid w:val="00EE5520"/>
    <w:rsid w:val="00EE66EE"/>
    <w:rsid w:val="00EE6CC5"/>
    <w:rsid w:val="00EE7714"/>
    <w:rsid w:val="00EF06F9"/>
    <w:rsid w:val="00EF0793"/>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0195"/>
    <w:rsid w:val="00F42DB2"/>
    <w:rsid w:val="00F43C70"/>
    <w:rsid w:val="00F46C1B"/>
    <w:rsid w:val="00F47998"/>
    <w:rsid w:val="00F501BB"/>
    <w:rsid w:val="00F525E6"/>
    <w:rsid w:val="00F52E0F"/>
    <w:rsid w:val="00F5311E"/>
    <w:rsid w:val="00F56B5D"/>
    <w:rsid w:val="00F606BC"/>
    <w:rsid w:val="00F60B67"/>
    <w:rsid w:val="00F6176E"/>
    <w:rsid w:val="00F624AE"/>
    <w:rsid w:val="00F63BC4"/>
    <w:rsid w:val="00F65DB8"/>
    <w:rsid w:val="00F6632F"/>
    <w:rsid w:val="00F67C61"/>
    <w:rsid w:val="00F700EC"/>
    <w:rsid w:val="00F74DB4"/>
    <w:rsid w:val="00F750FC"/>
    <w:rsid w:val="00F75AF3"/>
    <w:rsid w:val="00F76407"/>
    <w:rsid w:val="00F77F1D"/>
    <w:rsid w:val="00F80A5C"/>
    <w:rsid w:val="00F82CC5"/>
    <w:rsid w:val="00F83405"/>
    <w:rsid w:val="00F836F0"/>
    <w:rsid w:val="00F83793"/>
    <w:rsid w:val="00F84E02"/>
    <w:rsid w:val="00F854A0"/>
    <w:rsid w:val="00F85ACE"/>
    <w:rsid w:val="00F8619C"/>
    <w:rsid w:val="00F864E0"/>
    <w:rsid w:val="00F879BD"/>
    <w:rsid w:val="00F90967"/>
    <w:rsid w:val="00F91991"/>
    <w:rsid w:val="00F94044"/>
    <w:rsid w:val="00F94D65"/>
    <w:rsid w:val="00F962AA"/>
    <w:rsid w:val="00F96FC8"/>
    <w:rsid w:val="00F97C3C"/>
    <w:rsid w:val="00FA3FE5"/>
    <w:rsid w:val="00FA439D"/>
    <w:rsid w:val="00FA713E"/>
    <w:rsid w:val="00FA7F67"/>
    <w:rsid w:val="00FB028D"/>
    <w:rsid w:val="00FB4310"/>
    <w:rsid w:val="00FB5208"/>
    <w:rsid w:val="00FB6557"/>
    <w:rsid w:val="00FC1FB3"/>
    <w:rsid w:val="00FC300C"/>
    <w:rsid w:val="00FC5D3D"/>
    <w:rsid w:val="00FC68AF"/>
    <w:rsid w:val="00FD0217"/>
    <w:rsid w:val="00FD121E"/>
    <w:rsid w:val="00FD2E16"/>
    <w:rsid w:val="00FD616F"/>
    <w:rsid w:val="00FD6CC5"/>
    <w:rsid w:val="00FE083B"/>
    <w:rsid w:val="00FE1A62"/>
    <w:rsid w:val="00FE1EF6"/>
    <w:rsid w:val="00FE6A11"/>
    <w:rsid w:val="00FE71FF"/>
    <w:rsid w:val="00FE721F"/>
    <w:rsid w:val="00FE754F"/>
    <w:rsid w:val="00FF090E"/>
    <w:rsid w:val="00FF0E3F"/>
    <w:rsid w:val="00FF2BBD"/>
    <w:rsid w:val="00FF44F5"/>
    <w:rsid w:val="00FF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iPriority="99"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uiPriority w:val="99"/>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uiPriority w:val="99"/>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uiPriority w:val="99"/>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 w:type="paragraph" w:customStyle="1" w:styleId="Normal0">
    <w:name w:val="Normal"/>
    <w:rsid w:val="00D31211"/>
    <w:pPr>
      <w:widowControl w:val="0"/>
      <w:spacing w:line="480" w:lineRule="auto"/>
      <w:ind w:firstLine="1120"/>
      <w:jc w:val="both"/>
    </w:pPr>
    <w:rPr>
      <w:rFonts w:ascii="Times New Roman" w:eastAsia="Times New Roman" w:hAnsi="Times New Roman" w:cs="Times New Roman"/>
      <w:snapToGrid w:val="0"/>
      <w:sz w:val="36"/>
      <w:lang w:val="uk-UA"/>
    </w:rPr>
  </w:style>
  <w:style w:type="character" w:customStyle="1" w:styleId="4ffff">
    <w:name w:val=" Знак Знак4"/>
    <w:basedOn w:val="af4"/>
    <w:semiHidden/>
    <w:rsid w:val="00FC68AF"/>
    <w:rPr>
      <w:rFonts w:ascii="Tahoma" w:hAnsi="Tahoma" w:cs="Tahoma"/>
      <w:sz w:val="16"/>
      <w:szCs w:val="16"/>
    </w:rPr>
  </w:style>
  <w:style w:type="character" w:customStyle="1" w:styleId="3ffffd">
    <w:name w:val=" Знак Знак3"/>
    <w:basedOn w:val="af4"/>
    <w:rsid w:val="00FC68AF"/>
    <w:rPr>
      <w:sz w:val="24"/>
      <w:szCs w:val="24"/>
    </w:rPr>
  </w:style>
  <w:style w:type="character" w:customStyle="1" w:styleId="2fffffff5">
    <w:name w:val=" Знак Знак2"/>
    <w:basedOn w:val="af4"/>
    <w:rsid w:val="00FC68AF"/>
    <w:rPr>
      <w:sz w:val="24"/>
      <w:szCs w:val="24"/>
    </w:rPr>
  </w:style>
  <w:style w:type="character" w:customStyle="1" w:styleId="5ffe">
    <w:name w:val=" Знак Знак5"/>
    <w:basedOn w:val="af4"/>
    <w:rsid w:val="00FC68AF"/>
    <w:rPr>
      <w:sz w:val="28"/>
    </w:rPr>
  </w:style>
  <w:style w:type="character" w:customStyle="1" w:styleId="ee">
    <w:name w:val="Îñíîâíúeeé øðèôò"/>
    <w:rsid w:val="00F80A5C"/>
  </w:style>
  <w:style w:type="paragraph" w:customStyle="1" w:styleId="bodycontent">
    <w:name w:val="bodycontent"/>
    <w:basedOn w:val="af3"/>
    <w:rsid w:val="00F80A5C"/>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affffffffffffffffffffffffffffffffffffb">
    <w:name w:val="Стиль не с тенью по центру Междустр.интервал:  полуторный"/>
    <w:basedOn w:val="af3"/>
    <w:rsid w:val="00985828"/>
    <w:pPr>
      <w:suppressAutoHyphens w:val="0"/>
      <w:autoSpaceDE w:val="0"/>
      <w:autoSpaceDN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ffffffffc">
    <w:name w:val="Тіпічний"/>
    <w:basedOn w:val="af3"/>
    <w:rsid w:val="00985828"/>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bCs/>
      <w:sz w:val="28"/>
      <w:szCs w:val="20"/>
      <w:lang w:val="uk-UA" w:eastAsia="ru-RU"/>
    </w:rPr>
  </w:style>
  <w:style w:type="paragraph" w:customStyle="1" w:styleId="affffffffffffffffffffffffffffffffffffd">
    <w:name w:val="Äèñåð"/>
    <w:basedOn w:val="affffffff4"/>
    <w:uiPriority w:val="99"/>
    <w:rsid w:val="00890A98"/>
    <w:pPr>
      <w:suppressAutoHyphens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Cs w:val="28"/>
      <w:lang w:val="en-US" w:eastAsia="ru-RU"/>
    </w:rPr>
  </w:style>
  <w:style w:type="paragraph" w:customStyle="1" w:styleId="BodyTextIndent">
    <w:name w:val="Body Text Indent"/>
    <w:basedOn w:val="af3"/>
    <w:rsid w:val="00EE442D"/>
    <w:pPr>
      <w:suppressAutoHyphens w:val="0"/>
      <w:ind w:firstLine="561"/>
      <w:jc w:val="both"/>
    </w:pPr>
    <w:rPr>
      <w:rFonts w:ascii="Times New Roman" w:eastAsia="Times New Roman" w:hAnsi="Times New Roman" w:cs="Times New Roman"/>
      <w:lang w:val="uk-UA" w:eastAsia="ru-RU"/>
    </w:rPr>
  </w:style>
  <w:style w:type="paragraph" w:customStyle="1" w:styleId="DISKOV">
    <w:name w:val="DIS_KOV_Текст_абзаца"/>
    <w:rsid w:val="006F791F"/>
    <w:pPr>
      <w:spacing w:line="360" w:lineRule="auto"/>
      <w:ind w:firstLine="567"/>
      <w:jc w:val="both"/>
    </w:pPr>
    <w:rPr>
      <w:rFonts w:ascii="Times New Roman" w:eastAsia="Times New Roman" w:hAnsi="Times New Roman" w:cs="Times New Roman"/>
      <w:kern w:val="28"/>
      <w:sz w:val="28"/>
    </w:rPr>
  </w:style>
  <w:style w:type="paragraph" w:customStyle="1" w:styleId="berschrift2">
    <w:name w:val="Ьberschrift 2"/>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Textkrper">
    <w:name w:val="Textkцrper"/>
    <w:basedOn w:val="Default"/>
    <w:next w:val="Default"/>
    <w:rsid w:val="006F791F"/>
    <w:pPr>
      <w:suppressAutoHyphens w:val="0"/>
      <w:autoSpaceDN w:val="0"/>
      <w:adjustRightInd w:val="0"/>
    </w:pPr>
    <w:rPr>
      <w:rFonts w:ascii="JDLEFK+Arial,Bold" w:eastAsia="Times New Roman" w:hAnsi="JDLEFK+Arial,Bold" w:cs="Times New Roman"/>
      <w:color w:val="auto"/>
      <w:lang w:eastAsia="ru-RU"/>
    </w:rPr>
  </w:style>
  <w:style w:type="paragraph" w:customStyle="1" w:styleId="berschrift3">
    <w:name w:val="Ьberschrift 3"/>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rschrift4">
    <w:name w:val="Ьberschrift 4"/>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schriftung">
    <w:name w:val="Beschriftung"/>
    <w:basedOn w:val="Default"/>
    <w:next w:val="Default"/>
    <w:rsid w:val="006F791F"/>
    <w:pPr>
      <w:suppressAutoHyphens w:val="0"/>
      <w:autoSpaceDN w:val="0"/>
      <w:adjustRightInd w:val="0"/>
      <w:spacing w:before="120" w:after="120"/>
    </w:pPr>
    <w:rPr>
      <w:rFonts w:ascii="JDLEFK+Arial,Bold" w:eastAsia="Times New Roman" w:hAnsi="JDLEFK+Arial,Bold" w:cs="Times New Roman"/>
      <w:color w:val="auto"/>
      <w:lang w:eastAsia="ru-RU"/>
    </w:rPr>
  </w:style>
  <w:style w:type="paragraph" w:customStyle="1" w:styleId="DISKOV0">
    <w:name w:val="DIS_KOV_Список_литературы"/>
    <w:rsid w:val="006F791F"/>
    <w:pPr>
      <w:tabs>
        <w:tab w:val="num" w:pos="567"/>
      </w:tabs>
      <w:spacing w:line="360" w:lineRule="auto"/>
      <w:ind w:left="567" w:hanging="567"/>
      <w:jc w:val="both"/>
    </w:pPr>
    <w:rPr>
      <w:rFonts w:ascii="Times New Roman" w:eastAsia="Times New Roman" w:hAnsi="Times New Roman" w:cs="Times New Roman"/>
      <w:kern w:val="28"/>
      <w:sz w:val="28"/>
      <w:lang w:val="en-US"/>
    </w:rPr>
  </w:style>
  <w:style w:type="character" w:customStyle="1" w:styleId="links">
    <w:name w:val="links"/>
    <w:basedOn w:val="af4"/>
    <w:rsid w:val="006F791F"/>
  </w:style>
  <w:style w:type="character" w:customStyle="1" w:styleId="naturetitle">
    <w:name w:val="naturetitle"/>
    <w:basedOn w:val="af4"/>
    <w:rsid w:val="006F7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itle" w:semiHidden="0" w:unhideWhenUsed="0" w:qFormat="1"/>
    <w:lsdException w:name="Default Paragraph Font" w:uiPriority="1"/>
    <w:lsdException w:name="Subtitle" w:semiHidden="0" w:uiPriority="99"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uiPriority w:val="99"/>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uiPriority w:val="99"/>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uiPriority w:val="99"/>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 w:type="paragraph" w:customStyle="1" w:styleId="Normal0">
    <w:name w:val="Normal"/>
    <w:rsid w:val="00D31211"/>
    <w:pPr>
      <w:widowControl w:val="0"/>
      <w:spacing w:line="480" w:lineRule="auto"/>
      <w:ind w:firstLine="1120"/>
      <w:jc w:val="both"/>
    </w:pPr>
    <w:rPr>
      <w:rFonts w:ascii="Times New Roman" w:eastAsia="Times New Roman" w:hAnsi="Times New Roman" w:cs="Times New Roman"/>
      <w:snapToGrid w:val="0"/>
      <w:sz w:val="36"/>
      <w:lang w:val="uk-UA"/>
    </w:rPr>
  </w:style>
  <w:style w:type="character" w:customStyle="1" w:styleId="4ffff">
    <w:name w:val=" Знак Знак4"/>
    <w:basedOn w:val="af4"/>
    <w:semiHidden/>
    <w:rsid w:val="00FC68AF"/>
    <w:rPr>
      <w:rFonts w:ascii="Tahoma" w:hAnsi="Tahoma" w:cs="Tahoma"/>
      <w:sz w:val="16"/>
      <w:szCs w:val="16"/>
    </w:rPr>
  </w:style>
  <w:style w:type="character" w:customStyle="1" w:styleId="3ffffd">
    <w:name w:val=" Знак Знак3"/>
    <w:basedOn w:val="af4"/>
    <w:rsid w:val="00FC68AF"/>
    <w:rPr>
      <w:sz w:val="24"/>
      <w:szCs w:val="24"/>
    </w:rPr>
  </w:style>
  <w:style w:type="character" w:customStyle="1" w:styleId="2fffffff5">
    <w:name w:val=" Знак Знак2"/>
    <w:basedOn w:val="af4"/>
    <w:rsid w:val="00FC68AF"/>
    <w:rPr>
      <w:sz w:val="24"/>
      <w:szCs w:val="24"/>
    </w:rPr>
  </w:style>
  <w:style w:type="character" w:customStyle="1" w:styleId="5ffe">
    <w:name w:val=" Знак Знак5"/>
    <w:basedOn w:val="af4"/>
    <w:rsid w:val="00FC68AF"/>
    <w:rPr>
      <w:sz w:val="28"/>
    </w:rPr>
  </w:style>
  <w:style w:type="character" w:customStyle="1" w:styleId="ee">
    <w:name w:val="Îñíîâíúeeé øðèôò"/>
    <w:rsid w:val="00F80A5C"/>
  </w:style>
  <w:style w:type="paragraph" w:customStyle="1" w:styleId="bodycontent">
    <w:name w:val="bodycontent"/>
    <w:basedOn w:val="af3"/>
    <w:rsid w:val="00F80A5C"/>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affffffffffffffffffffffffffffffffffffb">
    <w:name w:val="Стиль не с тенью по центру Междустр.интервал:  полуторный"/>
    <w:basedOn w:val="af3"/>
    <w:rsid w:val="00985828"/>
    <w:pPr>
      <w:suppressAutoHyphens w:val="0"/>
      <w:autoSpaceDE w:val="0"/>
      <w:autoSpaceDN w:val="0"/>
      <w:spacing w:line="360" w:lineRule="auto"/>
      <w:jc w:val="center"/>
    </w:pPr>
    <w:rPr>
      <w:rFonts w:ascii="Times New Roman" w:eastAsia="Times New Roman" w:hAnsi="Times New Roman" w:cs="Times New Roman"/>
      <w:sz w:val="28"/>
      <w:szCs w:val="20"/>
      <w:lang w:eastAsia="ru-RU"/>
    </w:rPr>
  </w:style>
  <w:style w:type="paragraph" w:customStyle="1" w:styleId="affffffffffffffffffffffffffffffffffffc">
    <w:name w:val="Тіпічний"/>
    <w:basedOn w:val="af3"/>
    <w:rsid w:val="00985828"/>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bCs/>
      <w:sz w:val="28"/>
      <w:szCs w:val="20"/>
      <w:lang w:val="uk-UA" w:eastAsia="ru-RU"/>
    </w:rPr>
  </w:style>
  <w:style w:type="paragraph" w:customStyle="1" w:styleId="affffffffffffffffffffffffffffffffffffd">
    <w:name w:val="Äèñåð"/>
    <w:basedOn w:val="affffffff4"/>
    <w:uiPriority w:val="99"/>
    <w:rsid w:val="00890A98"/>
    <w:pPr>
      <w:suppressAutoHyphens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Cs w:val="28"/>
      <w:lang w:val="en-US" w:eastAsia="ru-RU"/>
    </w:rPr>
  </w:style>
  <w:style w:type="paragraph" w:customStyle="1" w:styleId="BodyTextIndent">
    <w:name w:val="Body Text Indent"/>
    <w:basedOn w:val="af3"/>
    <w:rsid w:val="00EE442D"/>
    <w:pPr>
      <w:suppressAutoHyphens w:val="0"/>
      <w:ind w:firstLine="561"/>
      <w:jc w:val="both"/>
    </w:pPr>
    <w:rPr>
      <w:rFonts w:ascii="Times New Roman" w:eastAsia="Times New Roman" w:hAnsi="Times New Roman" w:cs="Times New Roman"/>
      <w:lang w:val="uk-UA" w:eastAsia="ru-RU"/>
    </w:rPr>
  </w:style>
  <w:style w:type="paragraph" w:customStyle="1" w:styleId="DISKOV">
    <w:name w:val="DIS_KOV_Текст_абзаца"/>
    <w:rsid w:val="006F791F"/>
    <w:pPr>
      <w:spacing w:line="360" w:lineRule="auto"/>
      <w:ind w:firstLine="567"/>
      <w:jc w:val="both"/>
    </w:pPr>
    <w:rPr>
      <w:rFonts w:ascii="Times New Roman" w:eastAsia="Times New Roman" w:hAnsi="Times New Roman" w:cs="Times New Roman"/>
      <w:kern w:val="28"/>
      <w:sz w:val="28"/>
    </w:rPr>
  </w:style>
  <w:style w:type="paragraph" w:customStyle="1" w:styleId="berschrift2">
    <w:name w:val="Ьberschrift 2"/>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Textkrper">
    <w:name w:val="Textkцrper"/>
    <w:basedOn w:val="Default"/>
    <w:next w:val="Default"/>
    <w:rsid w:val="006F791F"/>
    <w:pPr>
      <w:suppressAutoHyphens w:val="0"/>
      <w:autoSpaceDN w:val="0"/>
      <w:adjustRightInd w:val="0"/>
    </w:pPr>
    <w:rPr>
      <w:rFonts w:ascii="JDLEFK+Arial,Bold" w:eastAsia="Times New Roman" w:hAnsi="JDLEFK+Arial,Bold" w:cs="Times New Roman"/>
      <w:color w:val="auto"/>
      <w:lang w:eastAsia="ru-RU"/>
    </w:rPr>
  </w:style>
  <w:style w:type="paragraph" w:customStyle="1" w:styleId="berschrift3">
    <w:name w:val="Ьberschrift 3"/>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rschrift4">
    <w:name w:val="Ьberschrift 4"/>
    <w:basedOn w:val="Default"/>
    <w:next w:val="Default"/>
    <w:rsid w:val="006F791F"/>
    <w:pPr>
      <w:suppressAutoHyphens w:val="0"/>
      <w:autoSpaceDN w:val="0"/>
      <w:adjustRightInd w:val="0"/>
      <w:spacing w:before="240" w:after="60"/>
    </w:pPr>
    <w:rPr>
      <w:rFonts w:ascii="JDLEFK+Arial,Bold" w:eastAsia="Times New Roman" w:hAnsi="JDLEFK+Arial,Bold" w:cs="Times New Roman"/>
      <w:color w:val="auto"/>
      <w:lang w:eastAsia="ru-RU"/>
    </w:rPr>
  </w:style>
  <w:style w:type="paragraph" w:customStyle="1" w:styleId="Beschriftung">
    <w:name w:val="Beschriftung"/>
    <w:basedOn w:val="Default"/>
    <w:next w:val="Default"/>
    <w:rsid w:val="006F791F"/>
    <w:pPr>
      <w:suppressAutoHyphens w:val="0"/>
      <w:autoSpaceDN w:val="0"/>
      <w:adjustRightInd w:val="0"/>
      <w:spacing w:before="120" w:after="120"/>
    </w:pPr>
    <w:rPr>
      <w:rFonts w:ascii="JDLEFK+Arial,Bold" w:eastAsia="Times New Roman" w:hAnsi="JDLEFK+Arial,Bold" w:cs="Times New Roman"/>
      <w:color w:val="auto"/>
      <w:lang w:eastAsia="ru-RU"/>
    </w:rPr>
  </w:style>
  <w:style w:type="paragraph" w:customStyle="1" w:styleId="DISKOV0">
    <w:name w:val="DIS_KOV_Список_литературы"/>
    <w:rsid w:val="006F791F"/>
    <w:pPr>
      <w:tabs>
        <w:tab w:val="num" w:pos="567"/>
      </w:tabs>
      <w:spacing w:line="360" w:lineRule="auto"/>
      <w:ind w:left="567" w:hanging="567"/>
      <w:jc w:val="both"/>
    </w:pPr>
    <w:rPr>
      <w:rFonts w:ascii="Times New Roman" w:eastAsia="Times New Roman" w:hAnsi="Times New Roman" w:cs="Times New Roman"/>
      <w:kern w:val="28"/>
      <w:sz w:val="28"/>
      <w:lang w:val="en-US"/>
    </w:rPr>
  </w:style>
  <w:style w:type="character" w:customStyle="1" w:styleId="links">
    <w:name w:val="links"/>
    <w:basedOn w:val="af4"/>
    <w:rsid w:val="006F791F"/>
  </w:style>
  <w:style w:type="character" w:customStyle="1" w:styleId="naturetitle">
    <w:name w:val="naturetitle"/>
    <w:basedOn w:val="af4"/>
    <w:rsid w:val="006F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CBBF-3675-4BE9-AEF2-1C08C3CE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7154</TotalTime>
  <Pages>57</Pages>
  <Words>13602</Words>
  <Characters>77535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90956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179</cp:revision>
  <cp:lastPrinted>2009-02-06T08:36:00Z</cp:lastPrinted>
  <dcterms:created xsi:type="dcterms:W3CDTF">2015-03-22T11:10:00Z</dcterms:created>
  <dcterms:modified xsi:type="dcterms:W3CDTF">2016-04-02T09:10:00Z</dcterms:modified>
</cp:coreProperties>
</file>