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7106" w14:textId="587DBADE" w:rsidR="004F64F7" w:rsidRDefault="00626E87" w:rsidP="00626E87">
      <w:r w:rsidRPr="00626E87">
        <w:rPr>
          <w:rFonts w:hint="eastAsia"/>
        </w:rPr>
        <w:t>Дзюбенко</w:t>
      </w:r>
      <w:r w:rsidRPr="00626E87">
        <w:t xml:space="preserve">, </w:t>
      </w:r>
      <w:r w:rsidRPr="00626E87">
        <w:rPr>
          <w:rFonts w:hint="eastAsia"/>
        </w:rPr>
        <w:t>Ольга</w:t>
      </w:r>
      <w:r w:rsidRPr="00626E87">
        <w:t xml:space="preserve"> </w:t>
      </w:r>
      <w:r w:rsidRPr="00626E87">
        <w:rPr>
          <w:rFonts w:hint="eastAsia"/>
        </w:rPr>
        <w:t>Борисовна</w:t>
      </w:r>
      <w:r>
        <w:t xml:space="preserve"> </w:t>
      </w:r>
      <w:r w:rsidRPr="00626E87">
        <w:rPr>
          <w:rFonts w:hint="eastAsia"/>
        </w:rPr>
        <w:t>Программно</w:t>
      </w:r>
      <w:r w:rsidRPr="00626E87">
        <w:t>-</w:t>
      </w:r>
      <w:r w:rsidRPr="00626E87">
        <w:rPr>
          <w:rFonts w:hint="eastAsia"/>
        </w:rPr>
        <w:t>целевое</w:t>
      </w:r>
      <w:r w:rsidRPr="00626E87">
        <w:t xml:space="preserve"> </w:t>
      </w:r>
      <w:r w:rsidRPr="00626E87">
        <w:rPr>
          <w:rFonts w:hint="eastAsia"/>
        </w:rPr>
        <w:t>управление</w:t>
      </w:r>
      <w:r w:rsidRPr="00626E87">
        <w:t xml:space="preserve"> </w:t>
      </w:r>
      <w:r w:rsidRPr="00626E87">
        <w:rPr>
          <w:rFonts w:hint="eastAsia"/>
        </w:rPr>
        <w:t>потребительской</w:t>
      </w:r>
      <w:r w:rsidRPr="00626E87">
        <w:t xml:space="preserve"> </w:t>
      </w:r>
      <w:r w:rsidRPr="00626E87">
        <w:rPr>
          <w:rFonts w:hint="eastAsia"/>
        </w:rPr>
        <w:t>сферой</w:t>
      </w:r>
      <w:r w:rsidRPr="00626E87">
        <w:t xml:space="preserve"> </w:t>
      </w:r>
      <w:r w:rsidRPr="00626E87">
        <w:rPr>
          <w:rFonts w:hint="eastAsia"/>
        </w:rPr>
        <w:t>как</w:t>
      </w:r>
      <w:r w:rsidRPr="00626E87">
        <w:t xml:space="preserve"> </w:t>
      </w:r>
      <w:r w:rsidRPr="00626E87">
        <w:rPr>
          <w:rFonts w:hint="eastAsia"/>
        </w:rPr>
        <w:t>подсистемой</w:t>
      </w:r>
      <w:r w:rsidRPr="00626E87">
        <w:t xml:space="preserve"> </w:t>
      </w:r>
      <w:r w:rsidRPr="00626E87">
        <w:rPr>
          <w:rFonts w:hint="eastAsia"/>
        </w:rPr>
        <w:t>экономики</w:t>
      </w:r>
      <w:r w:rsidRPr="00626E87">
        <w:t xml:space="preserve"> </w:t>
      </w:r>
      <w:r w:rsidRPr="00626E87">
        <w:rPr>
          <w:rFonts w:hint="eastAsia"/>
        </w:rPr>
        <w:t>региона</w:t>
      </w:r>
    </w:p>
    <w:p w14:paraId="652ED254" w14:textId="77777777" w:rsidR="00626E87" w:rsidRDefault="00626E87" w:rsidP="00626E87">
      <w:r>
        <w:rPr>
          <w:rFonts w:hint="eastAsia"/>
        </w:rPr>
        <w:t>ОГЛАВЛЕНИЕ</w:t>
      </w:r>
      <w:r>
        <w:t xml:space="preserve"> </w:t>
      </w:r>
      <w:r>
        <w:rPr>
          <w:rFonts w:hint="eastAsia"/>
        </w:rPr>
        <w:t>ДИССЕРТАЦИИ</w:t>
      </w:r>
    </w:p>
    <w:p w14:paraId="5047C046" w14:textId="77777777" w:rsidR="00626E87" w:rsidRDefault="00626E87" w:rsidP="00626E87">
      <w:r>
        <w:rPr>
          <w:rFonts w:hint="eastAsia"/>
        </w:rPr>
        <w:t>кандидат</w:t>
      </w:r>
      <w:r>
        <w:t xml:space="preserve"> </w:t>
      </w:r>
      <w:r>
        <w:rPr>
          <w:rFonts w:hint="eastAsia"/>
        </w:rPr>
        <w:t>наук</w:t>
      </w:r>
      <w:r>
        <w:t xml:space="preserve"> </w:t>
      </w:r>
      <w:r>
        <w:rPr>
          <w:rFonts w:hint="eastAsia"/>
        </w:rPr>
        <w:t>Дзюбенко</w:t>
      </w:r>
      <w:r>
        <w:t xml:space="preserve">, </w:t>
      </w:r>
      <w:r>
        <w:rPr>
          <w:rFonts w:hint="eastAsia"/>
        </w:rPr>
        <w:t>Ольга</w:t>
      </w:r>
      <w:r>
        <w:t xml:space="preserve"> </w:t>
      </w:r>
      <w:r>
        <w:rPr>
          <w:rFonts w:hint="eastAsia"/>
        </w:rPr>
        <w:t>Борисовна</w:t>
      </w:r>
    </w:p>
    <w:p w14:paraId="6BA81C83" w14:textId="77777777" w:rsidR="00626E87" w:rsidRDefault="00626E87" w:rsidP="00626E87">
      <w:r>
        <w:rPr>
          <w:rFonts w:hint="eastAsia"/>
        </w:rPr>
        <w:t>Содержание</w:t>
      </w:r>
    </w:p>
    <w:p w14:paraId="2B5ABAB0" w14:textId="77777777" w:rsidR="00626E87" w:rsidRDefault="00626E87" w:rsidP="00626E87"/>
    <w:p w14:paraId="52B8B765" w14:textId="77777777" w:rsidR="00626E87" w:rsidRDefault="00626E87" w:rsidP="00626E87">
      <w:r>
        <w:rPr>
          <w:rFonts w:hint="eastAsia"/>
        </w:rPr>
        <w:t>Введение</w:t>
      </w:r>
    </w:p>
    <w:p w14:paraId="13608625" w14:textId="77777777" w:rsidR="00626E87" w:rsidRDefault="00626E87" w:rsidP="00626E87"/>
    <w:p w14:paraId="7906F4DB" w14:textId="77777777" w:rsidR="00626E87" w:rsidRDefault="00626E87" w:rsidP="00626E87">
      <w:r>
        <w:t xml:space="preserve">1. </w:t>
      </w:r>
      <w:r>
        <w:rPr>
          <w:rFonts w:hint="eastAsia"/>
        </w:rPr>
        <w:t>Программно</w:t>
      </w:r>
      <w:r>
        <w:t>-</w:t>
      </w:r>
      <w:r>
        <w:rPr>
          <w:rFonts w:hint="eastAsia"/>
        </w:rPr>
        <w:t>целевой</w:t>
      </w:r>
      <w:r>
        <w:t xml:space="preserve"> </w:t>
      </w:r>
      <w:r>
        <w:rPr>
          <w:rFonts w:hint="eastAsia"/>
        </w:rPr>
        <w:t>подход</w:t>
      </w:r>
      <w:r>
        <w:t xml:space="preserve"> </w:t>
      </w:r>
      <w:r>
        <w:rPr>
          <w:rFonts w:hint="eastAsia"/>
        </w:rPr>
        <w:t>к</w:t>
      </w:r>
      <w:r>
        <w:t xml:space="preserve"> </w:t>
      </w:r>
      <w:r>
        <w:rPr>
          <w:rFonts w:hint="eastAsia"/>
        </w:rPr>
        <w:t>управлению</w:t>
      </w:r>
      <w:r>
        <w:t xml:space="preserve"> </w:t>
      </w:r>
      <w:r>
        <w:rPr>
          <w:rFonts w:hint="eastAsia"/>
        </w:rPr>
        <w:t>потребительской</w:t>
      </w:r>
      <w:r>
        <w:t xml:space="preserve"> </w:t>
      </w:r>
      <w:r>
        <w:rPr>
          <w:rFonts w:hint="eastAsia"/>
        </w:rPr>
        <w:t>сферой</w:t>
      </w:r>
      <w:r>
        <w:t xml:space="preserve"> </w:t>
      </w:r>
      <w:r>
        <w:rPr>
          <w:rFonts w:hint="eastAsia"/>
        </w:rPr>
        <w:t>товаров</w:t>
      </w:r>
      <w:r>
        <w:t xml:space="preserve"> </w:t>
      </w:r>
      <w:r>
        <w:rPr>
          <w:rFonts w:hint="eastAsia"/>
        </w:rPr>
        <w:t>и</w:t>
      </w:r>
      <w:r>
        <w:t xml:space="preserve"> </w:t>
      </w:r>
      <w:r>
        <w:rPr>
          <w:rFonts w:hint="eastAsia"/>
        </w:rPr>
        <w:t>услуг</w:t>
      </w:r>
      <w:r>
        <w:t xml:space="preserve"> </w:t>
      </w:r>
      <w:r>
        <w:rPr>
          <w:rFonts w:hint="eastAsia"/>
        </w:rPr>
        <w:t>региона</w:t>
      </w:r>
    </w:p>
    <w:p w14:paraId="1AEC7756" w14:textId="77777777" w:rsidR="00626E87" w:rsidRDefault="00626E87" w:rsidP="00626E87"/>
    <w:p w14:paraId="7CAAE8CB" w14:textId="77777777" w:rsidR="00626E87" w:rsidRDefault="00626E87" w:rsidP="00626E87">
      <w:r>
        <w:t xml:space="preserve">1.1 </w:t>
      </w:r>
      <w:r>
        <w:rPr>
          <w:rFonts w:hint="eastAsia"/>
        </w:rPr>
        <w:t>Программно</w:t>
      </w:r>
      <w:r>
        <w:t>-</w:t>
      </w:r>
      <w:r>
        <w:rPr>
          <w:rFonts w:hint="eastAsia"/>
        </w:rPr>
        <w:t>целевое</w:t>
      </w:r>
      <w:r>
        <w:t xml:space="preserve"> </w:t>
      </w:r>
      <w:r>
        <w:rPr>
          <w:rFonts w:hint="eastAsia"/>
        </w:rPr>
        <w:t>управление</w:t>
      </w:r>
      <w:r>
        <w:t xml:space="preserve"> </w:t>
      </w:r>
      <w:r>
        <w:rPr>
          <w:rFonts w:hint="eastAsia"/>
        </w:rPr>
        <w:t>потребительской</w:t>
      </w:r>
      <w:r>
        <w:t xml:space="preserve"> </w:t>
      </w:r>
      <w:r>
        <w:rPr>
          <w:rFonts w:hint="eastAsia"/>
        </w:rPr>
        <w:t>сферой</w:t>
      </w:r>
      <w:r>
        <w:t xml:space="preserve"> </w:t>
      </w:r>
      <w:r>
        <w:rPr>
          <w:rFonts w:hint="eastAsia"/>
        </w:rPr>
        <w:t>региона</w:t>
      </w:r>
      <w:r>
        <w:t xml:space="preserve"> -</w:t>
      </w:r>
      <w:r>
        <w:rPr>
          <w:rFonts w:hint="eastAsia"/>
        </w:rPr>
        <w:t>функции</w:t>
      </w:r>
      <w:r>
        <w:t xml:space="preserve">, </w:t>
      </w:r>
      <w:r>
        <w:rPr>
          <w:rFonts w:hint="eastAsia"/>
        </w:rPr>
        <w:t>направления</w:t>
      </w:r>
      <w:r>
        <w:t xml:space="preserve">, </w:t>
      </w:r>
      <w:r>
        <w:rPr>
          <w:rFonts w:hint="eastAsia"/>
        </w:rPr>
        <w:t>инструментарий</w:t>
      </w:r>
    </w:p>
    <w:p w14:paraId="43B1A9AF" w14:textId="77777777" w:rsidR="00626E87" w:rsidRDefault="00626E87" w:rsidP="00626E87"/>
    <w:p w14:paraId="11C774D2" w14:textId="77777777" w:rsidR="00626E87" w:rsidRDefault="00626E87" w:rsidP="00626E87">
      <w:r>
        <w:t xml:space="preserve">1.2 </w:t>
      </w:r>
      <w:r>
        <w:rPr>
          <w:rFonts w:hint="eastAsia"/>
        </w:rPr>
        <w:t>Основные</w:t>
      </w:r>
      <w:r>
        <w:t xml:space="preserve"> </w:t>
      </w:r>
      <w:r>
        <w:rPr>
          <w:rFonts w:hint="eastAsia"/>
        </w:rPr>
        <w:t>направления</w:t>
      </w:r>
      <w:r>
        <w:t xml:space="preserve">, </w:t>
      </w:r>
      <w:r>
        <w:rPr>
          <w:rFonts w:hint="eastAsia"/>
        </w:rPr>
        <w:t>задачи</w:t>
      </w:r>
      <w:r>
        <w:t xml:space="preserve"> </w:t>
      </w:r>
      <w:r>
        <w:rPr>
          <w:rFonts w:hint="eastAsia"/>
        </w:rPr>
        <w:t>и</w:t>
      </w:r>
      <w:r>
        <w:t xml:space="preserve"> </w:t>
      </w:r>
      <w:r>
        <w:rPr>
          <w:rFonts w:hint="eastAsia"/>
        </w:rPr>
        <w:t>инструменты</w:t>
      </w:r>
      <w:r>
        <w:t xml:space="preserve"> </w:t>
      </w:r>
      <w:r>
        <w:rPr>
          <w:rFonts w:hint="eastAsia"/>
        </w:rPr>
        <w:t>стратегического</w:t>
      </w:r>
      <w:r>
        <w:t xml:space="preserve"> </w:t>
      </w:r>
      <w:r>
        <w:rPr>
          <w:rFonts w:hint="eastAsia"/>
        </w:rPr>
        <w:t>управления</w:t>
      </w:r>
      <w:r>
        <w:t xml:space="preserve"> </w:t>
      </w:r>
      <w:r>
        <w:rPr>
          <w:rFonts w:hint="eastAsia"/>
        </w:rPr>
        <w:t>потребительской</w:t>
      </w:r>
      <w:r>
        <w:t xml:space="preserve"> </w:t>
      </w:r>
      <w:r>
        <w:rPr>
          <w:rFonts w:hint="eastAsia"/>
        </w:rPr>
        <w:t>сферой</w:t>
      </w:r>
      <w:r>
        <w:t xml:space="preserve"> </w:t>
      </w:r>
      <w:r>
        <w:rPr>
          <w:rFonts w:hint="eastAsia"/>
        </w:rPr>
        <w:t>региона</w:t>
      </w:r>
      <w:r>
        <w:t xml:space="preserve"> </w:t>
      </w:r>
      <w:r>
        <w:rPr>
          <w:rFonts w:hint="eastAsia"/>
        </w:rPr>
        <w:t>как</w:t>
      </w:r>
      <w:r>
        <w:t xml:space="preserve"> </w:t>
      </w:r>
      <w:r>
        <w:rPr>
          <w:rFonts w:hint="eastAsia"/>
        </w:rPr>
        <w:t>основы</w:t>
      </w:r>
      <w:r>
        <w:t xml:space="preserve"> </w:t>
      </w:r>
      <w:r>
        <w:rPr>
          <w:rFonts w:hint="eastAsia"/>
        </w:rPr>
        <w:t>программно</w:t>
      </w:r>
      <w:r>
        <w:t>-</w:t>
      </w:r>
      <w:r>
        <w:rPr>
          <w:rFonts w:hint="eastAsia"/>
        </w:rPr>
        <w:t>целевого</w:t>
      </w:r>
      <w:r>
        <w:t xml:space="preserve"> </w:t>
      </w:r>
      <w:r>
        <w:rPr>
          <w:rFonts w:hint="eastAsia"/>
        </w:rPr>
        <w:t>управления</w:t>
      </w:r>
      <w:r>
        <w:t xml:space="preserve"> </w:t>
      </w:r>
      <w:r>
        <w:rPr>
          <w:rFonts w:hint="eastAsia"/>
        </w:rPr>
        <w:t>региона</w:t>
      </w:r>
    </w:p>
    <w:p w14:paraId="2BD95264" w14:textId="77777777" w:rsidR="00626E87" w:rsidRDefault="00626E87" w:rsidP="00626E87"/>
    <w:p w14:paraId="4B3A7F59" w14:textId="77777777" w:rsidR="00626E87" w:rsidRDefault="00626E87" w:rsidP="00626E87">
      <w:r>
        <w:t xml:space="preserve">2. </w:t>
      </w:r>
      <w:r>
        <w:rPr>
          <w:rFonts w:hint="eastAsia"/>
        </w:rPr>
        <w:t>Анализ</w:t>
      </w:r>
      <w:r>
        <w:t xml:space="preserve"> </w:t>
      </w:r>
      <w:r>
        <w:rPr>
          <w:rFonts w:hint="eastAsia"/>
        </w:rPr>
        <w:t>потребительской</w:t>
      </w:r>
      <w:r>
        <w:t xml:space="preserve"> </w:t>
      </w:r>
      <w:r>
        <w:rPr>
          <w:rFonts w:hint="eastAsia"/>
        </w:rPr>
        <w:t>сферы</w:t>
      </w:r>
      <w:r>
        <w:t xml:space="preserve"> </w:t>
      </w:r>
      <w:r>
        <w:rPr>
          <w:rFonts w:hint="eastAsia"/>
        </w:rPr>
        <w:t>регионов</w:t>
      </w:r>
      <w:r>
        <w:t xml:space="preserve"> </w:t>
      </w:r>
      <w:r>
        <w:rPr>
          <w:rFonts w:hint="eastAsia"/>
        </w:rPr>
        <w:t>России</w:t>
      </w:r>
      <w:r>
        <w:t xml:space="preserve"> </w:t>
      </w:r>
      <w:r>
        <w:rPr>
          <w:rFonts w:hint="eastAsia"/>
        </w:rPr>
        <w:t>в</w:t>
      </w:r>
      <w:r>
        <w:t xml:space="preserve"> </w:t>
      </w:r>
      <w:r>
        <w:rPr>
          <w:rFonts w:hint="eastAsia"/>
        </w:rPr>
        <w:t>контексте</w:t>
      </w:r>
      <w:r>
        <w:t xml:space="preserve"> </w:t>
      </w:r>
      <w:r>
        <w:rPr>
          <w:rFonts w:hint="eastAsia"/>
        </w:rPr>
        <w:t>совершенствования</w:t>
      </w:r>
      <w:r>
        <w:t xml:space="preserve"> </w:t>
      </w:r>
      <w:r>
        <w:rPr>
          <w:rFonts w:hint="eastAsia"/>
        </w:rPr>
        <w:t>программно</w:t>
      </w:r>
      <w:r>
        <w:t>-</w:t>
      </w:r>
      <w:r>
        <w:rPr>
          <w:rFonts w:hint="eastAsia"/>
        </w:rPr>
        <w:t>целевого</w:t>
      </w:r>
      <w:r>
        <w:t xml:space="preserve"> </w:t>
      </w:r>
      <w:r>
        <w:rPr>
          <w:rFonts w:hint="eastAsia"/>
        </w:rPr>
        <w:t>управления</w:t>
      </w:r>
    </w:p>
    <w:p w14:paraId="1E345BF1" w14:textId="77777777" w:rsidR="00626E87" w:rsidRDefault="00626E87" w:rsidP="00626E87"/>
    <w:p w14:paraId="59B7E186" w14:textId="77777777" w:rsidR="00626E87" w:rsidRDefault="00626E87" w:rsidP="00626E87">
      <w:r>
        <w:t xml:space="preserve">2.1 </w:t>
      </w:r>
      <w:r>
        <w:rPr>
          <w:rFonts w:hint="eastAsia"/>
        </w:rPr>
        <w:t>Программно</w:t>
      </w:r>
      <w:r>
        <w:t>-</w:t>
      </w:r>
      <w:r>
        <w:rPr>
          <w:rFonts w:hint="eastAsia"/>
        </w:rPr>
        <w:t>целевое</w:t>
      </w:r>
      <w:r>
        <w:t xml:space="preserve"> </w:t>
      </w:r>
      <w:r>
        <w:rPr>
          <w:rFonts w:hint="eastAsia"/>
        </w:rPr>
        <w:t>управление</w:t>
      </w:r>
      <w:r>
        <w:t xml:space="preserve"> </w:t>
      </w:r>
      <w:r>
        <w:rPr>
          <w:rFonts w:hint="eastAsia"/>
        </w:rPr>
        <w:t>потребительской</w:t>
      </w:r>
      <w:r>
        <w:t xml:space="preserve"> </w:t>
      </w:r>
      <w:r>
        <w:rPr>
          <w:rFonts w:hint="eastAsia"/>
        </w:rPr>
        <w:t>сферой</w:t>
      </w:r>
      <w:r>
        <w:t xml:space="preserve"> </w:t>
      </w:r>
      <w:r>
        <w:rPr>
          <w:rFonts w:hint="eastAsia"/>
        </w:rPr>
        <w:t>в</w:t>
      </w:r>
      <w:r>
        <w:t xml:space="preserve"> </w:t>
      </w:r>
      <w:r>
        <w:rPr>
          <w:rFonts w:hint="eastAsia"/>
        </w:rPr>
        <w:t>регионах</w:t>
      </w:r>
      <w:r>
        <w:t xml:space="preserve"> </w:t>
      </w:r>
      <w:r>
        <w:rPr>
          <w:rFonts w:hint="eastAsia"/>
        </w:rPr>
        <w:t>РФ</w:t>
      </w:r>
      <w:r>
        <w:t xml:space="preserve"> - </w:t>
      </w:r>
      <w:r>
        <w:rPr>
          <w:rFonts w:hint="eastAsia"/>
        </w:rPr>
        <w:t>характеристика</w:t>
      </w:r>
      <w:r>
        <w:t xml:space="preserve"> </w:t>
      </w:r>
      <w:r>
        <w:rPr>
          <w:rFonts w:hint="eastAsia"/>
        </w:rPr>
        <w:t>объектов</w:t>
      </w:r>
      <w:r>
        <w:t xml:space="preserve"> </w:t>
      </w:r>
      <w:r>
        <w:rPr>
          <w:rFonts w:hint="eastAsia"/>
        </w:rPr>
        <w:t>и</w:t>
      </w:r>
      <w:r>
        <w:t xml:space="preserve"> </w:t>
      </w:r>
      <w:r>
        <w:rPr>
          <w:rFonts w:hint="eastAsia"/>
        </w:rPr>
        <w:t>инструментария</w:t>
      </w:r>
    </w:p>
    <w:p w14:paraId="7E53BBA0" w14:textId="77777777" w:rsidR="00626E87" w:rsidRDefault="00626E87" w:rsidP="00626E87"/>
    <w:p w14:paraId="6D51E32E" w14:textId="77777777" w:rsidR="00626E87" w:rsidRDefault="00626E87" w:rsidP="00626E87">
      <w:r>
        <w:t xml:space="preserve">2.2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потребительской</w:t>
      </w:r>
      <w:r>
        <w:t xml:space="preserve"> </w:t>
      </w:r>
      <w:r>
        <w:rPr>
          <w:rFonts w:hint="eastAsia"/>
        </w:rPr>
        <w:t>сферы</w:t>
      </w:r>
      <w:r>
        <w:t xml:space="preserve"> </w:t>
      </w:r>
      <w:r>
        <w:rPr>
          <w:rFonts w:hint="eastAsia"/>
        </w:rPr>
        <w:t>макрорегиона</w:t>
      </w:r>
      <w:r>
        <w:t xml:space="preserve"> (</w:t>
      </w:r>
      <w:r>
        <w:rPr>
          <w:rFonts w:hint="eastAsia"/>
        </w:rPr>
        <w:t>на</w:t>
      </w:r>
      <w:r>
        <w:t xml:space="preserve"> </w:t>
      </w:r>
      <w:r>
        <w:rPr>
          <w:rFonts w:hint="eastAsia"/>
        </w:rPr>
        <w:t>примере</w:t>
      </w:r>
      <w:r>
        <w:t xml:space="preserve"> </w:t>
      </w:r>
      <w:r>
        <w:rPr>
          <w:rFonts w:hint="eastAsia"/>
        </w:rPr>
        <w:t>ЦФО</w:t>
      </w:r>
      <w:r>
        <w:t>)</w:t>
      </w:r>
    </w:p>
    <w:p w14:paraId="798557DD" w14:textId="77777777" w:rsidR="00626E87" w:rsidRDefault="00626E87" w:rsidP="00626E87"/>
    <w:p w14:paraId="0B88B8BE" w14:textId="77777777" w:rsidR="00626E87" w:rsidRDefault="00626E87" w:rsidP="00626E87">
      <w:r>
        <w:t xml:space="preserve">3. </w:t>
      </w:r>
      <w:r>
        <w:rPr>
          <w:rFonts w:hint="eastAsia"/>
        </w:rPr>
        <w:t>Основные</w:t>
      </w:r>
      <w:r>
        <w:t xml:space="preserve"> </w:t>
      </w:r>
      <w:r>
        <w:rPr>
          <w:rFonts w:hint="eastAsia"/>
        </w:rPr>
        <w:t>направления</w:t>
      </w:r>
      <w:r>
        <w:t xml:space="preserve"> </w:t>
      </w:r>
      <w:r>
        <w:rPr>
          <w:rFonts w:hint="eastAsia"/>
        </w:rPr>
        <w:t>и</w:t>
      </w:r>
      <w:r>
        <w:t xml:space="preserve"> </w:t>
      </w:r>
      <w:r>
        <w:rPr>
          <w:rFonts w:hint="eastAsia"/>
        </w:rPr>
        <w:t>механизм</w:t>
      </w:r>
      <w:r>
        <w:t xml:space="preserve"> </w:t>
      </w:r>
      <w:r>
        <w:rPr>
          <w:rFonts w:hint="eastAsia"/>
        </w:rPr>
        <w:t>совершенствования</w:t>
      </w:r>
      <w:r>
        <w:t xml:space="preserve"> </w:t>
      </w:r>
      <w:r>
        <w:rPr>
          <w:rFonts w:hint="eastAsia"/>
        </w:rPr>
        <w:t>программно</w:t>
      </w:r>
      <w:r>
        <w:t>-</w:t>
      </w:r>
      <w:r>
        <w:rPr>
          <w:rFonts w:hint="eastAsia"/>
        </w:rPr>
        <w:t>целевого</w:t>
      </w:r>
      <w:r>
        <w:t xml:space="preserve"> </w:t>
      </w:r>
      <w:r>
        <w:rPr>
          <w:rFonts w:hint="eastAsia"/>
        </w:rPr>
        <w:t>управления</w:t>
      </w:r>
      <w:r>
        <w:t xml:space="preserve"> </w:t>
      </w:r>
      <w:r>
        <w:rPr>
          <w:rFonts w:hint="eastAsia"/>
        </w:rPr>
        <w:t>потребительской</w:t>
      </w:r>
      <w:r>
        <w:t xml:space="preserve"> </w:t>
      </w:r>
      <w:r>
        <w:rPr>
          <w:rFonts w:hint="eastAsia"/>
        </w:rPr>
        <w:t>сферой</w:t>
      </w:r>
      <w:r>
        <w:t xml:space="preserve"> </w:t>
      </w:r>
      <w:r>
        <w:rPr>
          <w:rFonts w:hint="eastAsia"/>
        </w:rPr>
        <w:t>региона</w:t>
      </w:r>
    </w:p>
    <w:p w14:paraId="17240374" w14:textId="77777777" w:rsidR="00626E87" w:rsidRDefault="00626E87" w:rsidP="00626E87"/>
    <w:p w14:paraId="5BA535FB" w14:textId="77777777" w:rsidR="00626E87" w:rsidRDefault="00626E87" w:rsidP="00626E87">
      <w:r>
        <w:lastRenderedPageBreak/>
        <w:t xml:space="preserve">3.1 </w:t>
      </w:r>
      <w:r>
        <w:rPr>
          <w:rFonts w:hint="eastAsia"/>
        </w:rPr>
        <w:t>Состояние</w:t>
      </w:r>
      <w:r>
        <w:t xml:space="preserve"> </w:t>
      </w:r>
      <w:r>
        <w:rPr>
          <w:rFonts w:hint="eastAsia"/>
        </w:rPr>
        <w:t>и</w:t>
      </w:r>
      <w:r>
        <w:t xml:space="preserve"> </w:t>
      </w:r>
      <w:r>
        <w:rPr>
          <w:rFonts w:hint="eastAsia"/>
        </w:rPr>
        <w:t>факторы</w:t>
      </w:r>
      <w:r>
        <w:t xml:space="preserve"> </w:t>
      </w:r>
      <w:r>
        <w:rPr>
          <w:rFonts w:hint="eastAsia"/>
        </w:rPr>
        <w:t>развития</w:t>
      </w:r>
      <w:r>
        <w:t xml:space="preserve"> </w:t>
      </w:r>
      <w:r>
        <w:rPr>
          <w:rFonts w:hint="eastAsia"/>
        </w:rPr>
        <w:t>потребительской</w:t>
      </w:r>
      <w:r>
        <w:t xml:space="preserve"> </w:t>
      </w:r>
      <w:r>
        <w:rPr>
          <w:rFonts w:hint="eastAsia"/>
        </w:rPr>
        <w:t>сферы</w:t>
      </w:r>
      <w:r>
        <w:t xml:space="preserve"> </w:t>
      </w:r>
      <w:r>
        <w:rPr>
          <w:rFonts w:hint="eastAsia"/>
        </w:rPr>
        <w:t>Воронежской</w:t>
      </w:r>
      <w:r>
        <w:t xml:space="preserve"> </w:t>
      </w:r>
      <w:r>
        <w:rPr>
          <w:rFonts w:hint="eastAsia"/>
        </w:rPr>
        <w:t>области</w:t>
      </w:r>
    </w:p>
    <w:p w14:paraId="6C14CAE7" w14:textId="77777777" w:rsidR="00626E87" w:rsidRDefault="00626E87" w:rsidP="00626E87"/>
    <w:p w14:paraId="683AA79D" w14:textId="74B8EF42" w:rsidR="00626E87" w:rsidRPr="00626E87" w:rsidRDefault="00626E87" w:rsidP="00626E87">
      <w:r>
        <w:t xml:space="preserve">3.2 </w:t>
      </w:r>
      <w:r>
        <w:rPr>
          <w:rFonts w:hint="eastAsia"/>
        </w:rPr>
        <w:t>Механизм</w:t>
      </w:r>
      <w:r>
        <w:t xml:space="preserve"> </w:t>
      </w:r>
      <w:r>
        <w:rPr>
          <w:rFonts w:hint="eastAsia"/>
        </w:rPr>
        <w:t>согласования</w:t>
      </w:r>
      <w:r>
        <w:t xml:space="preserve"> </w:t>
      </w:r>
      <w:r>
        <w:rPr>
          <w:rFonts w:hint="eastAsia"/>
        </w:rPr>
        <w:t>стратегической</w:t>
      </w:r>
      <w:r>
        <w:t xml:space="preserve"> </w:t>
      </w:r>
      <w:r>
        <w:rPr>
          <w:rFonts w:hint="eastAsia"/>
        </w:rPr>
        <w:t>и</w:t>
      </w:r>
      <w:r>
        <w:t xml:space="preserve"> </w:t>
      </w:r>
      <w:r>
        <w:rPr>
          <w:rFonts w:hint="eastAsia"/>
        </w:rPr>
        <w:t>программной</w:t>
      </w:r>
      <w:r>
        <w:t xml:space="preserve"> </w:t>
      </w:r>
      <w:r>
        <w:rPr>
          <w:rFonts w:hint="eastAsia"/>
        </w:rPr>
        <w:t>компонент</w:t>
      </w:r>
      <w:r>
        <w:t xml:space="preserve"> </w:t>
      </w:r>
      <w:r>
        <w:rPr>
          <w:rFonts w:hint="eastAsia"/>
        </w:rPr>
        <w:t>управления</w:t>
      </w:r>
      <w:r>
        <w:t xml:space="preserve"> </w:t>
      </w:r>
      <w:r>
        <w:rPr>
          <w:rFonts w:hint="eastAsia"/>
        </w:rPr>
        <w:t>потребительской</w:t>
      </w:r>
      <w:r>
        <w:t xml:space="preserve"> </w:t>
      </w:r>
      <w:r>
        <w:rPr>
          <w:rFonts w:hint="eastAsia"/>
        </w:rPr>
        <w:t>сферой</w:t>
      </w:r>
      <w:r>
        <w:t xml:space="preserve"> </w:t>
      </w:r>
      <w:r>
        <w:rPr>
          <w:rFonts w:hint="eastAsia"/>
        </w:rPr>
        <w:t>региона</w:t>
      </w:r>
      <w:r>
        <w:t xml:space="preserve"> 132 </w:t>
      </w:r>
      <w:r>
        <w:rPr>
          <w:rFonts w:hint="eastAsia"/>
        </w:rPr>
        <w:t>Заключение</w:t>
      </w:r>
      <w:r>
        <w:t xml:space="preserve"> 157 </w:t>
      </w:r>
      <w:r>
        <w:rPr>
          <w:rFonts w:hint="eastAsia"/>
        </w:rPr>
        <w:t>Список</w:t>
      </w:r>
      <w:r>
        <w:t xml:space="preserve"> </w:t>
      </w:r>
      <w:r>
        <w:rPr>
          <w:rFonts w:hint="eastAsia"/>
        </w:rPr>
        <w:t>источников</w:t>
      </w:r>
      <w:r>
        <w:t xml:space="preserve"> 170 </w:t>
      </w:r>
      <w:r>
        <w:rPr>
          <w:rFonts w:hint="eastAsia"/>
        </w:rPr>
        <w:t>Приложение</w:t>
      </w:r>
      <w:r>
        <w:t xml:space="preserve"> </w:t>
      </w:r>
      <w:r>
        <w:rPr>
          <w:rFonts w:hint="eastAsia"/>
        </w:rPr>
        <w:t>А</w:t>
      </w:r>
      <w:r>
        <w:t xml:space="preserve"> </w:t>
      </w:r>
      <w:r>
        <w:rPr>
          <w:rFonts w:hint="eastAsia"/>
        </w:rPr>
        <w:t>Социально</w:t>
      </w:r>
      <w:r>
        <w:t>-</w:t>
      </w:r>
      <w:r>
        <w:rPr>
          <w:rFonts w:hint="eastAsia"/>
        </w:rPr>
        <w:t>экономические</w:t>
      </w:r>
      <w:r>
        <w:t xml:space="preserve"> </w:t>
      </w:r>
      <w:r>
        <w:rPr>
          <w:rFonts w:hint="eastAsia"/>
        </w:rPr>
        <w:t>показатели</w:t>
      </w:r>
      <w:r>
        <w:t xml:space="preserve"> </w:t>
      </w:r>
      <w:r>
        <w:rPr>
          <w:rFonts w:hint="eastAsia"/>
        </w:rPr>
        <w:t>потребительской</w:t>
      </w:r>
      <w:r>
        <w:t xml:space="preserve"> </w:t>
      </w:r>
      <w:r>
        <w:rPr>
          <w:rFonts w:hint="eastAsia"/>
        </w:rPr>
        <w:t>сферы</w:t>
      </w:r>
      <w:r>
        <w:t xml:space="preserve"> </w:t>
      </w:r>
      <w:r>
        <w:rPr>
          <w:rFonts w:hint="eastAsia"/>
        </w:rPr>
        <w:t>товаров</w:t>
      </w:r>
      <w:r>
        <w:t xml:space="preserve"> </w:t>
      </w:r>
      <w:r>
        <w:rPr>
          <w:rFonts w:hint="eastAsia"/>
        </w:rPr>
        <w:t>и</w:t>
      </w:r>
      <w:r>
        <w:t xml:space="preserve"> </w:t>
      </w:r>
      <w:r>
        <w:rPr>
          <w:rFonts w:hint="eastAsia"/>
        </w:rPr>
        <w:t>услуг</w:t>
      </w:r>
      <w:r>
        <w:t xml:space="preserve"> </w:t>
      </w:r>
      <w:r>
        <w:rPr>
          <w:rFonts w:hint="eastAsia"/>
        </w:rPr>
        <w:t>в</w:t>
      </w:r>
      <w:r>
        <w:t xml:space="preserve"> </w:t>
      </w:r>
      <w:r>
        <w:rPr>
          <w:rFonts w:hint="eastAsia"/>
        </w:rPr>
        <w:t>регионах</w:t>
      </w:r>
      <w:r>
        <w:t xml:space="preserve"> </w:t>
      </w:r>
      <w:r>
        <w:rPr>
          <w:rFonts w:hint="eastAsia"/>
        </w:rPr>
        <w:t>ЦФО</w:t>
      </w:r>
    </w:p>
    <w:sectPr w:rsidR="00626E87" w:rsidRPr="00626E87" w:rsidSect="00862F9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51BA" w14:textId="77777777" w:rsidR="00862F97" w:rsidRDefault="00862F97">
      <w:pPr>
        <w:spacing w:after="0" w:line="240" w:lineRule="auto"/>
      </w:pPr>
      <w:r>
        <w:separator/>
      </w:r>
    </w:p>
  </w:endnote>
  <w:endnote w:type="continuationSeparator" w:id="0">
    <w:p w14:paraId="019800B8" w14:textId="77777777" w:rsidR="00862F97" w:rsidRDefault="0086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45AA" w14:textId="77777777" w:rsidR="00862F97" w:rsidRDefault="00862F97"/>
    <w:p w14:paraId="1AB44C3F" w14:textId="77777777" w:rsidR="00862F97" w:rsidRDefault="00862F97"/>
    <w:p w14:paraId="11DDDD4A" w14:textId="77777777" w:rsidR="00862F97" w:rsidRDefault="00862F97"/>
    <w:p w14:paraId="077F0F8A" w14:textId="77777777" w:rsidR="00862F97" w:rsidRDefault="00862F97"/>
    <w:p w14:paraId="3083E8B1" w14:textId="77777777" w:rsidR="00862F97" w:rsidRDefault="00862F97"/>
    <w:p w14:paraId="4F8293AF" w14:textId="77777777" w:rsidR="00862F97" w:rsidRDefault="00862F97"/>
    <w:p w14:paraId="5F68820E" w14:textId="77777777" w:rsidR="00862F97" w:rsidRDefault="00862F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20AEC5" wp14:editId="33DD8E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7188C" w14:textId="77777777" w:rsidR="00862F97" w:rsidRDefault="00862F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20AE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37188C" w14:textId="77777777" w:rsidR="00862F97" w:rsidRDefault="00862F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5238FD" w14:textId="77777777" w:rsidR="00862F97" w:rsidRDefault="00862F97"/>
    <w:p w14:paraId="38611CF3" w14:textId="77777777" w:rsidR="00862F97" w:rsidRDefault="00862F97"/>
    <w:p w14:paraId="00A0645B" w14:textId="77777777" w:rsidR="00862F97" w:rsidRDefault="00862F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9B3F6" wp14:editId="5039D3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B5A7" w14:textId="77777777" w:rsidR="00862F97" w:rsidRDefault="00862F97"/>
                          <w:p w14:paraId="4E779EF5" w14:textId="77777777" w:rsidR="00862F97" w:rsidRDefault="00862F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9B3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DAB5A7" w14:textId="77777777" w:rsidR="00862F97" w:rsidRDefault="00862F97"/>
                    <w:p w14:paraId="4E779EF5" w14:textId="77777777" w:rsidR="00862F97" w:rsidRDefault="00862F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36B4E0" w14:textId="77777777" w:rsidR="00862F97" w:rsidRDefault="00862F97"/>
    <w:p w14:paraId="61C5C998" w14:textId="77777777" w:rsidR="00862F97" w:rsidRDefault="00862F97">
      <w:pPr>
        <w:rPr>
          <w:sz w:val="2"/>
          <w:szCs w:val="2"/>
        </w:rPr>
      </w:pPr>
    </w:p>
    <w:p w14:paraId="7BD3B7DA" w14:textId="77777777" w:rsidR="00862F97" w:rsidRDefault="00862F97"/>
    <w:p w14:paraId="04411073" w14:textId="77777777" w:rsidR="00862F97" w:rsidRDefault="00862F97">
      <w:pPr>
        <w:spacing w:after="0" w:line="240" w:lineRule="auto"/>
      </w:pPr>
    </w:p>
  </w:footnote>
  <w:footnote w:type="continuationSeparator" w:id="0">
    <w:p w14:paraId="726D40C3" w14:textId="77777777" w:rsidR="00862F97" w:rsidRDefault="00862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2F97"/>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11065</TotalTime>
  <Pages>2</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1633</cp:revision>
  <cp:lastPrinted>2009-02-06T05:36:00Z</cp:lastPrinted>
  <dcterms:created xsi:type="dcterms:W3CDTF">2024-04-09T10:20:00Z</dcterms:created>
  <dcterms:modified xsi:type="dcterms:W3CDTF">2024-04-23T20:05:00Z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