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E0EF8" w14:textId="77777777" w:rsidR="0073318A" w:rsidRDefault="0073318A" w:rsidP="0073318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Правомерность как характеристика деятельности сотрудников органов внутренних дел</w:t>
      </w:r>
    </w:p>
    <w:bookmarkEnd w:id="0"/>
    <w:p w14:paraId="1CD0D368" w14:textId="49D10AF2" w:rsidR="0073318A" w:rsidRDefault="0073318A" w:rsidP="0073318A">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12.00.01, кандидат юридических наук Рязанова, Наталия Александровна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124AF1E9" w14:textId="77777777" w:rsidR="0073318A" w:rsidRDefault="0073318A" w:rsidP="0073318A">
      <w:pPr>
        <w:rPr>
          <w:rFonts w:ascii="Verdana" w:hAnsi="Verdana"/>
          <w:color w:val="000000"/>
          <w:sz w:val="18"/>
          <w:szCs w:val="18"/>
        </w:rPr>
      </w:pPr>
      <w:r>
        <w:rPr>
          <w:rFonts w:ascii="Verdana" w:hAnsi="Verdana"/>
          <w:color w:val="000000"/>
          <w:sz w:val="18"/>
          <w:szCs w:val="18"/>
        </w:rPr>
        <w:t>2012</w:t>
      </w:r>
    </w:p>
    <w:p w14:paraId="602F22CD" w14:textId="77777777" w:rsidR="0073318A" w:rsidRDefault="0073318A" w:rsidP="0073318A">
      <w:pPr>
        <w:rPr>
          <w:rFonts w:ascii="Verdana" w:hAnsi="Verdana"/>
          <w:b/>
          <w:bCs/>
          <w:color w:val="000000"/>
          <w:sz w:val="18"/>
          <w:szCs w:val="18"/>
        </w:rPr>
      </w:pPr>
      <w:r>
        <w:rPr>
          <w:rFonts w:ascii="Verdana" w:hAnsi="Verdana"/>
          <w:b/>
          <w:bCs/>
          <w:color w:val="000000"/>
          <w:sz w:val="18"/>
          <w:szCs w:val="18"/>
        </w:rPr>
        <w:t>Автор научной работы: </w:t>
      </w:r>
    </w:p>
    <w:p w14:paraId="0B57044B" w14:textId="77777777" w:rsidR="0073318A" w:rsidRDefault="0073318A" w:rsidP="0073318A">
      <w:pPr>
        <w:rPr>
          <w:rFonts w:ascii="Verdana" w:hAnsi="Verdana"/>
          <w:color w:val="000000"/>
          <w:sz w:val="18"/>
          <w:szCs w:val="18"/>
        </w:rPr>
      </w:pPr>
      <w:r>
        <w:rPr>
          <w:rFonts w:ascii="Verdana" w:hAnsi="Verdana"/>
          <w:color w:val="000000"/>
          <w:sz w:val="18"/>
          <w:szCs w:val="18"/>
        </w:rPr>
        <w:t>Рязанова, Наталия Александровна</w:t>
      </w:r>
    </w:p>
    <w:p w14:paraId="244C615A" w14:textId="77777777" w:rsidR="0073318A" w:rsidRDefault="0073318A" w:rsidP="0073318A">
      <w:pPr>
        <w:rPr>
          <w:rFonts w:ascii="Verdana" w:hAnsi="Verdana"/>
          <w:b/>
          <w:bCs/>
          <w:color w:val="000000"/>
          <w:sz w:val="18"/>
          <w:szCs w:val="18"/>
        </w:rPr>
      </w:pPr>
      <w:r>
        <w:rPr>
          <w:rFonts w:ascii="Verdana" w:hAnsi="Verdana"/>
          <w:b/>
          <w:bCs/>
          <w:color w:val="000000"/>
          <w:sz w:val="18"/>
          <w:szCs w:val="18"/>
        </w:rPr>
        <w:t>Ученая cтепень: </w:t>
      </w:r>
    </w:p>
    <w:p w14:paraId="213F84B3" w14:textId="77777777" w:rsidR="0073318A" w:rsidRDefault="0073318A" w:rsidP="0073318A">
      <w:pPr>
        <w:rPr>
          <w:rFonts w:ascii="Verdana" w:hAnsi="Verdana"/>
          <w:color w:val="000000"/>
          <w:sz w:val="18"/>
          <w:szCs w:val="18"/>
        </w:rPr>
      </w:pPr>
      <w:r>
        <w:rPr>
          <w:rFonts w:ascii="Verdana" w:hAnsi="Verdana"/>
          <w:color w:val="000000"/>
          <w:sz w:val="18"/>
          <w:szCs w:val="18"/>
        </w:rPr>
        <w:t>кандидат юридических наук</w:t>
      </w:r>
    </w:p>
    <w:p w14:paraId="1CD29A0D" w14:textId="77777777" w:rsidR="0073318A" w:rsidRDefault="0073318A" w:rsidP="0073318A">
      <w:pPr>
        <w:rPr>
          <w:rFonts w:ascii="Verdana" w:hAnsi="Verdana"/>
          <w:b/>
          <w:bCs/>
          <w:color w:val="000000"/>
          <w:sz w:val="18"/>
          <w:szCs w:val="18"/>
        </w:rPr>
      </w:pPr>
      <w:r>
        <w:rPr>
          <w:rFonts w:ascii="Verdana" w:hAnsi="Verdana"/>
          <w:b/>
          <w:bCs/>
          <w:color w:val="000000"/>
          <w:sz w:val="18"/>
          <w:szCs w:val="18"/>
        </w:rPr>
        <w:t>Место защиты диссертации: </w:t>
      </w:r>
    </w:p>
    <w:p w14:paraId="566CA216" w14:textId="77777777" w:rsidR="0073318A" w:rsidRDefault="0073318A" w:rsidP="0073318A">
      <w:pPr>
        <w:rPr>
          <w:rFonts w:ascii="Verdana" w:hAnsi="Verdana"/>
          <w:color w:val="000000"/>
          <w:sz w:val="18"/>
          <w:szCs w:val="18"/>
        </w:rPr>
      </w:pPr>
      <w:r>
        <w:rPr>
          <w:rFonts w:ascii="Verdana" w:hAnsi="Verdana"/>
          <w:color w:val="000000"/>
          <w:sz w:val="18"/>
          <w:szCs w:val="18"/>
        </w:rPr>
        <w:t>Москва</w:t>
      </w:r>
    </w:p>
    <w:p w14:paraId="20931D21" w14:textId="77777777" w:rsidR="0073318A" w:rsidRDefault="0073318A" w:rsidP="0073318A">
      <w:pPr>
        <w:rPr>
          <w:rFonts w:ascii="Verdana" w:hAnsi="Verdana"/>
          <w:b/>
          <w:bCs/>
          <w:color w:val="000000"/>
          <w:sz w:val="18"/>
          <w:szCs w:val="18"/>
        </w:rPr>
      </w:pPr>
      <w:r>
        <w:rPr>
          <w:rFonts w:ascii="Verdana" w:hAnsi="Verdana"/>
          <w:b/>
          <w:bCs/>
          <w:color w:val="000000"/>
          <w:sz w:val="18"/>
          <w:szCs w:val="18"/>
        </w:rPr>
        <w:t>Код cпециальности ВАК: </w:t>
      </w:r>
    </w:p>
    <w:p w14:paraId="46D14D7C" w14:textId="77777777" w:rsidR="0073318A" w:rsidRDefault="0073318A" w:rsidP="0073318A">
      <w:pPr>
        <w:rPr>
          <w:rFonts w:ascii="Verdana" w:hAnsi="Verdana"/>
          <w:color w:val="000000"/>
          <w:sz w:val="18"/>
          <w:szCs w:val="18"/>
        </w:rPr>
      </w:pPr>
      <w:r>
        <w:rPr>
          <w:rFonts w:ascii="Verdana" w:hAnsi="Verdana"/>
          <w:color w:val="000000"/>
          <w:sz w:val="18"/>
          <w:szCs w:val="18"/>
        </w:rPr>
        <w:t>12.00.01</w:t>
      </w:r>
    </w:p>
    <w:p w14:paraId="6696675C" w14:textId="77777777" w:rsidR="0073318A" w:rsidRDefault="0073318A" w:rsidP="0073318A">
      <w:pPr>
        <w:rPr>
          <w:rFonts w:ascii="Verdana" w:hAnsi="Verdana"/>
          <w:b/>
          <w:bCs/>
          <w:color w:val="000000"/>
          <w:sz w:val="18"/>
          <w:szCs w:val="18"/>
        </w:rPr>
      </w:pPr>
      <w:r>
        <w:rPr>
          <w:rFonts w:ascii="Verdana" w:hAnsi="Verdana"/>
          <w:b/>
          <w:bCs/>
          <w:color w:val="000000"/>
          <w:sz w:val="18"/>
          <w:szCs w:val="18"/>
        </w:rPr>
        <w:t>Специальность: </w:t>
      </w:r>
    </w:p>
    <w:p w14:paraId="3308220B" w14:textId="77777777" w:rsidR="0073318A" w:rsidRDefault="0073318A" w:rsidP="0073318A">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5A0ECFDE" w14:textId="77777777" w:rsidR="0073318A" w:rsidRDefault="0073318A" w:rsidP="0073318A">
      <w:pPr>
        <w:rPr>
          <w:rFonts w:ascii="Verdana" w:hAnsi="Verdana"/>
          <w:b/>
          <w:bCs/>
          <w:color w:val="000000"/>
          <w:sz w:val="18"/>
          <w:szCs w:val="18"/>
        </w:rPr>
      </w:pPr>
      <w:r>
        <w:rPr>
          <w:rFonts w:ascii="Verdana" w:hAnsi="Verdana"/>
          <w:b/>
          <w:bCs/>
          <w:color w:val="000000"/>
          <w:sz w:val="18"/>
          <w:szCs w:val="18"/>
        </w:rPr>
        <w:t>Количество cтраниц: </w:t>
      </w:r>
    </w:p>
    <w:p w14:paraId="0549699E" w14:textId="77777777" w:rsidR="0073318A" w:rsidRDefault="0073318A" w:rsidP="0073318A">
      <w:pPr>
        <w:rPr>
          <w:rFonts w:ascii="Verdana" w:hAnsi="Verdana"/>
          <w:color w:val="000000"/>
          <w:sz w:val="18"/>
          <w:szCs w:val="18"/>
        </w:rPr>
      </w:pPr>
      <w:r>
        <w:rPr>
          <w:rFonts w:ascii="Verdana" w:hAnsi="Verdana"/>
          <w:color w:val="000000"/>
          <w:sz w:val="18"/>
          <w:szCs w:val="18"/>
        </w:rPr>
        <w:t>158</w:t>
      </w:r>
    </w:p>
    <w:p w14:paraId="6C659070" w14:textId="77777777" w:rsidR="0073318A" w:rsidRDefault="0073318A" w:rsidP="0073318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Рязанова, Наталия Александровна</w:t>
      </w:r>
    </w:p>
    <w:p w14:paraId="0F6301D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64495C6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ПРАВОМЕРНОСТЬ</w:t>
      </w:r>
      <w:r>
        <w:rPr>
          <w:rStyle w:val="WW8Num2z0"/>
          <w:rFonts w:ascii="Verdana" w:hAnsi="Verdana"/>
          <w:color w:val="000000"/>
          <w:sz w:val="18"/>
          <w:szCs w:val="18"/>
        </w:rPr>
        <w:t> </w:t>
      </w:r>
      <w:r>
        <w:rPr>
          <w:rFonts w:ascii="Verdana" w:hAnsi="Verdana"/>
          <w:color w:val="000000"/>
          <w:sz w:val="18"/>
          <w:szCs w:val="18"/>
        </w:rPr>
        <w:t>В СИСТЕМЕ ХАРАКТЕРИСТИК ДЕЯТЕЛЬНОСТИ</w:t>
      </w:r>
      <w:r>
        <w:rPr>
          <w:rStyle w:val="WW8Num2z0"/>
          <w:rFonts w:ascii="Verdana" w:hAnsi="Verdana"/>
          <w:color w:val="000000"/>
          <w:sz w:val="18"/>
          <w:szCs w:val="18"/>
        </w:rPr>
        <w:t> </w:t>
      </w:r>
      <w:r>
        <w:rPr>
          <w:rStyle w:val="WW8Num3z0"/>
          <w:rFonts w:ascii="Verdana" w:hAnsi="Verdana"/>
          <w:color w:val="4682B4"/>
          <w:sz w:val="18"/>
          <w:szCs w:val="18"/>
        </w:rPr>
        <w:t>СОТРУДНИКОВ</w:t>
      </w:r>
      <w:r>
        <w:rPr>
          <w:rStyle w:val="WW8Num2z0"/>
          <w:rFonts w:ascii="Verdana" w:hAnsi="Verdana"/>
          <w:color w:val="000000"/>
          <w:sz w:val="18"/>
          <w:szCs w:val="18"/>
        </w:rPr>
        <w:t> </w:t>
      </w:r>
      <w:r>
        <w:rPr>
          <w:rFonts w:ascii="Verdana" w:hAnsi="Verdana"/>
          <w:color w:val="000000"/>
          <w:sz w:val="18"/>
          <w:szCs w:val="18"/>
        </w:rPr>
        <w:t>ОВД</w:t>
      </w:r>
    </w:p>
    <w:p w14:paraId="6D6AE56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 1. Правомерность как понятие</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теории.</w:t>
      </w:r>
    </w:p>
    <w:p w14:paraId="38F0C37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 2. Единство правомерности 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в характеристике деятельности сотрудников</w:t>
      </w:r>
      <w:r>
        <w:rPr>
          <w:rStyle w:val="WW8Num2z0"/>
          <w:rFonts w:ascii="Verdana" w:hAnsi="Verdana"/>
          <w:color w:val="000000"/>
          <w:sz w:val="18"/>
          <w:szCs w:val="18"/>
        </w:rPr>
        <w:t> </w:t>
      </w:r>
      <w:r>
        <w:rPr>
          <w:rStyle w:val="WW8Num3z0"/>
          <w:rFonts w:ascii="Verdana" w:hAnsi="Verdana"/>
          <w:color w:val="4682B4"/>
          <w:sz w:val="18"/>
          <w:szCs w:val="18"/>
        </w:rPr>
        <w:t>ОВД</w:t>
      </w:r>
      <w:r>
        <w:rPr>
          <w:rFonts w:ascii="Verdana" w:hAnsi="Verdana"/>
          <w:color w:val="000000"/>
          <w:sz w:val="18"/>
          <w:szCs w:val="18"/>
        </w:rPr>
        <w:t>.</w:t>
      </w:r>
    </w:p>
    <w:p w14:paraId="07888F7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 3. Критерии правомерности</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сотрудников</w:t>
      </w:r>
    </w:p>
    <w:p w14:paraId="1CF4A824"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ФАКТОРЫ И СРЕДСТВА ОБЕСПЕЧЕНИЯ ПРАВОМЕРНОСТИ ДЕЯТЕЛЬНОСТИ СОТРУДНИКОВ ОВД</w:t>
      </w:r>
    </w:p>
    <w:p w14:paraId="70E333B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 1. Правомерность как результат влияния системы факторов на деятельность сотрудников ОВД.</w:t>
      </w:r>
    </w:p>
    <w:p w14:paraId="5744982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 2. Юридические средства обеспечения правомерности деятельности сотрудников ОВД.</w:t>
      </w:r>
    </w:p>
    <w:p w14:paraId="7D8DD68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 3. Профессиональное</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как условие правомерной деятельности сотрудников ОВД.</w:t>
      </w:r>
    </w:p>
    <w:p w14:paraId="456BC206" w14:textId="77777777" w:rsidR="0073318A" w:rsidRDefault="0073318A" w:rsidP="0073318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"Правомерность как характеристика деятельности сотрудников органов внутренних дел"</w:t>
      </w:r>
    </w:p>
    <w:p w14:paraId="51FF3705"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Провозглашение высшей ценности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конституционное закрепление обязанности государства их признавать, соблюдать и защищать предполагают не только возрастание роли</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в механизме государства, но и повышение значимости правомерности осуществляемой ими деятельности. Вместе с тем задачи, связанные с ее обеспечением, на практике, к сожалению, решаются не всегда эффективно. Не всегда должное</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возложенных на органы внутренних дел задач, наличие случаев игнорирования сотрудниками интересов</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 xml:space="preserve">вызывают острую и </w:t>
      </w:r>
      <w:r>
        <w:rPr>
          <w:rFonts w:ascii="Verdana" w:hAnsi="Verdana"/>
          <w:color w:val="000000"/>
          <w:sz w:val="18"/>
          <w:szCs w:val="18"/>
        </w:rPr>
        <w:lastRenderedPageBreak/>
        <w:t>болезненную реакцию со стороны общества, формируют неверие людей в способность</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системы в полной мере реализовать свое предназначение важнейшего инструмента защиты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граждан.</w:t>
      </w:r>
    </w:p>
    <w:p w14:paraId="46EEA8A9"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Проведенная в середине прошлого года внеочередная аттестация принесла определенные позитивные результаты в решении ряда актуальных для системы органов внутренних дел задач, однако не оправдала всех</w:t>
      </w:r>
      <w:r>
        <w:rPr>
          <w:rStyle w:val="WW8Num2z0"/>
          <w:rFonts w:ascii="Verdana" w:hAnsi="Verdana"/>
          <w:color w:val="000000"/>
          <w:sz w:val="18"/>
          <w:szCs w:val="18"/>
        </w:rPr>
        <w:t> </w:t>
      </w:r>
      <w:r>
        <w:rPr>
          <w:rStyle w:val="WW8Num3z0"/>
          <w:rFonts w:ascii="Verdana" w:hAnsi="Verdana"/>
          <w:color w:val="4682B4"/>
          <w:sz w:val="18"/>
          <w:szCs w:val="18"/>
        </w:rPr>
        <w:t>возлагаемых</w:t>
      </w:r>
      <w:r>
        <w:rPr>
          <w:rStyle w:val="WW8Num2z0"/>
          <w:rFonts w:ascii="Verdana" w:hAnsi="Verdana"/>
          <w:color w:val="000000"/>
          <w:sz w:val="18"/>
          <w:szCs w:val="18"/>
        </w:rPr>
        <w:t> </w:t>
      </w:r>
      <w:r>
        <w:rPr>
          <w:rFonts w:ascii="Verdana" w:hAnsi="Verdana"/>
          <w:color w:val="000000"/>
          <w:sz w:val="18"/>
          <w:szCs w:val="18"/>
        </w:rPr>
        <w:t>на нее ожиданий, связанных с обеспечением правомерности деятельности сотрудников. В этой связи обозначенная проблема не просто сохранила свою актуальность, ее решение в современных условиях приобрело особую значимость.</w:t>
      </w:r>
    </w:p>
    <w:p w14:paraId="4CC9402C"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Недостаточная эффективность мер, предпринимаемых с целыо обеспечения правомерности деятельности сотрудников как условия эффективного функционирования системы</w:t>
      </w:r>
      <w:r>
        <w:rPr>
          <w:rStyle w:val="WW8Num2z0"/>
          <w:rFonts w:ascii="Verdana" w:hAnsi="Verdana"/>
          <w:color w:val="000000"/>
          <w:sz w:val="18"/>
          <w:szCs w:val="18"/>
        </w:rPr>
        <w:t> </w:t>
      </w:r>
      <w:r>
        <w:rPr>
          <w:rStyle w:val="WW8Num3z0"/>
          <w:rFonts w:ascii="Verdana" w:hAnsi="Verdana"/>
          <w:color w:val="4682B4"/>
          <w:sz w:val="18"/>
          <w:szCs w:val="18"/>
        </w:rPr>
        <w:t>ОВД</w:t>
      </w:r>
      <w:r>
        <w:rPr>
          <w:rStyle w:val="WW8Num2z0"/>
          <w:rFonts w:ascii="Verdana" w:hAnsi="Verdana"/>
          <w:color w:val="000000"/>
          <w:sz w:val="18"/>
          <w:szCs w:val="18"/>
        </w:rPr>
        <w:t> </w:t>
      </w:r>
      <w:r>
        <w:rPr>
          <w:rFonts w:ascii="Verdana" w:hAnsi="Verdana"/>
          <w:color w:val="000000"/>
          <w:sz w:val="18"/>
          <w:szCs w:val="18"/>
        </w:rPr>
        <w:t>в целом, в значительной мере обусловливается отсутствием надежной теоретической основы для решения актуальных практических задач.</w:t>
      </w:r>
    </w:p>
    <w:p w14:paraId="5FAFBD96"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Существующие теории</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поведения в основном продолжают традиции, заложенные в советской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и базирующейся на господствовавшем в ней узкопозитивистском понимании права, а потому не всегда согласуются с современными представлениями о праве, закономерностях и особенностях его развития и функционирования.</w:t>
      </w:r>
      <w:r>
        <w:rPr>
          <w:rStyle w:val="WW8Num2z0"/>
          <w:rFonts w:ascii="Verdana" w:hAnsi="Verdana"/>
          <w:color w:val="000000"/>
          <w:sz w:val="18"/>
          <w:szCs w:val="18"/>
        </w:rPr>
        <w:t> </w:t>
      </w:r>
      <w:r>
        <w:rPr>
          <w:rStyle w:val="WW8Num3z0"/>
          <w:rFonts w:ascii="Verdana" w:hAnsi="Verdana"/>
          <w:color w:val="4682B4"/>
          <w:sz w:val="18"/>
          <w:szCs w:val="18"/>
        </w:rPr>
        <w:t>Доктринальные</w:t>
      </w:r>
      <w:r>
        <w:rPr>
          <w:rStyle w:val="WW8Num2z0"/>
          <w:rFonts w:ascii="Verdana" w:hAnsi="Verdana"/>
          <w:color w:val="000000"/>
          <w:sz w:val="18"/>
          <w:szCs w:val="18"/>
        </w:rPr>
        <w:t> </w:t>
      </w:r>
      <w:r>
        <w:rPr>
          <w:rFonts w:ascii="Verdana" w:hAnsi="Verdana"/>
          <w:color w:val="000000"/>
          <w:sz w:val="18"/>
          <w:szCs w:val="18"/>
        </w:rPr>
        <w:t>суждения о критериях правомерности не всегда в полной мере учитывают, какие требования в реальности предъявляются к деятельности ОВД современным обществом. Проблема правомерности зачастую отождествляется с проблемой обеспечения</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служебной дисциплины. Продолжают иметь место идеализированные представления о наиболее действенных способах и методах обеспечения правомерного поведения сотрудников.</w:t>
      </w:r>
    </w:p>
    <w:p w14:paraId="74090904"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указанных условиях исследование правомерности как характеристики деятельности сотрудников органов внутренних дел, а также разработка вопросов, связанных с ее критериями, условиями и средствами обеспечения, приобретает очевидную актуальность.</w:t>
      </w:r>
    </w:p>
    <w:p w14:paraId="19ABE361"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Прежде всего, необходимо обратить внимание на наличие большого количества научных работ, посвященных проблемам правомерного поведения в целом.</w:t>
      </w:r>
    </w:p>
    <w:p w14:paraId="723EBCB4"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Сущность и критерии правомерного поведения исследовались в трудах Н.Д. Бусурманова, Т.А.</w:t>
      </w:r>
      <w:r>
        <w:rPr>
          <w:rStyle w:val="WW8Num2z0"/>
          <w:rFonts w:ascii="Verdana" w:hAnsi="Verdana"/>
          <w:color w:val="000000"/>
          <w:sz w:val="18"/>
          <w:szCs w:val="18"/>
        </w:rPr>
        <w:t> </w:t>
      </w:r>
      <w:r>
        <w:rPr>
          <w:rStyle w:val="WW8Num3z0"/>
          <w:rFonts w:ascii="Verdana" w:hAnsi="Verdana"/>
          <w:color w:val="4682B4"/>
          <w:sz w:val="18"/>
          <w:szCs w:val="18"/>
        </w:rPr>
        <w:t>Гумешок</w:t>
      </w:r>
      <w:r>
        <w:rPr>
          <w:rFonts w:ascii="Verdana" w:hAnsi="Verdana"/>
          <w:color w:val="000000"/>
          <w:sz w:val="18"/>
          <w:szCs w:val="18"/>
        </w:rPr>
        <w:t>, Е.Л. Ковалевой, Е.А. Лукашевой, Е.К. Нур-пеисова, В.В.</w:t>
      </w:r>
      <w:r>
        <w:rPr>
          <w:rStyle w:val="WW8Num2z0"/>
          <w:rFonts w:ascii="Verdana" w:hAnsi="Verdana"/>
          <w:color w:val="000000"/>
          <w:sz w:val="18"/>
          <w:szCs w:val="18"/>
        </w:rPr>
        <w:t> </w:t>
      </w:r>
      <w:r>
        <w:rPr>
          <w:rStyle w:val="WW8Num3z0"/>
          <w:rFonts w:ascii="Verdana" w:hAnsi="Verdana"/>
          <w:color w:val="4682B4"/>
          <w:sz w:val="18"/>
          <w:szCs w:val="18"/>
        </w:rPr>
        <w:t>Оксамытного</w:t>
      </w:r>
      <w:r>
        <w:rPr>
          <w:rFonts w:ascii="Verdana" w:hAnsi="Verdana"/>
          <w:color w:val="000000"/>
          <w:sz w:val="18"/>
          <w:szCs w:val="18"/>
        </w:rPr>
        <w:t>, С.Н. Саикенова, Н.И. Тюриной, Н.И. Уздимае-вой, Н.Ю.</w:t>
      </w:r>
      <w:r>
        <w:rPr>
          <w:rStyle w:val="WW8Num2z0"/>
          <w:rFonts w:ascii="Verdana" w:hAnsi="Verdana"/>
          <w:color w:val="000000"/>
          <w:sz w:val="18"/>
          <w:szCs w:val="18"/>
        </w:rPr>
        <w:t> </w:t>
      </w:r>
      <w:r>
        <w:rPr>
          <w:rStyle w:val="WW8Num3z0"/>
          <w:rFonts w:ascii="Verdana" w:hAnsi="Verdana"/>
          <w:color w:val="4682B4"/>
          <w:sz w:val="18"/>
          <w:szCs w:val="18"/>
        </w:rPr>
        <w:t>Фроловой</w:t>
      </w:r>
      <w:r>
        <w:rPr>
          <w:rFonts w:ascii="Verdana" w:hAnsi="Verdana"/>
          <w:color w:val="000000"/>
          <w:sz w:val="18"/>
          <w:szCs w:val="18"/>
        </w:rPr>
        <w:t>, Н.Г. Швыдак1.</w:t>
      </w:r>
    </w:p>
    <w:p w14:paraId="6BDA35A2"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вопросы, связанные с отдельными аспектами правомерного поведения, средствами и способами обеспечения</w:t>
      </w:r>
      <w:r>
        <w:rPr>
          <w:rStyle w:val="WW8Num2z0"/>
          <w:rFonts w:ascii="Verdana" w:hAnsi="Verdana"/>
          <w:color w:val="000000"/>
          <w:sz w:val="18"/>
          <w:szCs w:val="18"/>
        </w:rPr>
        <w:t> </w:t>
      </w:r>
      <w:r>
        <w:rPr>
          <w:rStyle w:val="WW8Num3z0"/>
          <w:rFonts w:ascii="Verdana" w:hAnsi="Verdana"/>
          <w:color w:val="4682B4"/>
          <w:sz w:val="18"/>
          <w:szCs w:val="18"/>
        </w:rPr>
        <w:t>правомерной</w:t>
      </w:r>
      <w:r>
        <w:rPr>
          <w:rStyle w:val="WW8Num2z0"/>
          <w:rFonts w:ascii="Verdana" w:hAnsi="Verdana"/>
          <w:color w:val="000000"/>
          <w:sz w:val="18"/>
          <w:szCs w:val="18"/>
        </w:rPr>
        <w:t> </w:t>
      </w:r>
      <w:r>
        <w:rPr>
          <w:rFonts w:ascii="Verdana" w:hAnsi="Verdana"/>
          <w:color w:val="000000"/>
          <w:sz w:val="18"/>
          <w:szCs w:val="18"/>
        </w:rPr>
        <w:t>деятельности, рассматривались в работах Н.Г.</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С.С. Алексеева, В.К. Бабаева, М.И.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В.М. Баранова, В.П. Беляева,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А.Н. Быко</w:t>
      </w:r>
    </w:p>
    <w:p w14:paraId="2D486597"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напр.:</w:t>
      </w:r>
      <w:r>
        <w:rPr>
          <w:rStyle w:val="WW8Num2z0"/>
          <w:rFonts w:ascii="Verdana" w:hAnsi="Verdana"/>
          <w:color w:val="000000"/>
          <w:sz w:val="18"/>
          <w:szCs w:val="18"/>
        </w:rPr>
        <w:t> </w:t>
      </w:r>
      <w:r>
        <w:rPr>
          <w:rStyle w:val="WW8Num3z0"/>
          <w:rFonts w:ascii="Verdana" w:hAnsi="Verdana"/>
          <w:color w:val="4682B4"/>
          <w:sz w:val="18"/>
          <w:szCs w:val="18"/>
        </w:rPr>
        <w:t>Швыдак</w:t>
      </w:r>
      <w:r>
        <w:rPr>
          <w:rStyle w:val="WW8Num2z0"/>
          <w:rFonts w:ascii="Verdana" w:hAnsi="Verdana"/>
          <w:color w:val="000000"/>
          <w:sz w:val="18"/>
          <w:szCs w:val="18"/>
        </w:rPr>
        <w:t> </w:t>
      </w:r>
      <w:r>
        <w:rPr>
          <w:rFonts w:ascii="Verdana" w:hAnsi="Verdana"/>
          <w:color w:val="000000"/>
          <w:sz w:val="18"/>
          <w:szCs w:val="18"/>
        </w:rPr>
        <w:t>Н.Г. Факторы формирования правомерного поведения и социально-правовой активности граждан в условиях развитого социализма. Дисс.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 М., 1980;</w:t>
      </w:r>
      <w:r>
        <w:rPr>
          <w:rStyle w:val="WW8Num2z0"/>
          <w:rFonts w:ascii="Verdana" w:hAnsi="Verdana"/>
          <w:color w:val="000000"/>
          <w:sz w:val="18"/>
          <w:szCs w:val="18"/>
        </w:rPr>
        <w:t> </w:t>
      </w:r>
      <w:r>
        <w:rPr>
          <w:rStyle w:val="WW8Num3z0"/>
          <w:rFonts w:ascii="Verdana" w:hAnsi="Verdana"/>
          <w:color w:val="4682B4"/>
          <w:sz w:val="18"/>
          <w:szCs w:val="18"/>
        </w:rPr>
        <w:t>Гумешок</w:t>
      </w:r>
      <w:r>
        <w:rPr>
          <w:rStyle w:val="WW8Num2z0"/>
          <w:rFonts w:ascii="Verdana" w:hAnsi="Verdana"/>
          <w:color w:val="000000"/>
          <w:sz w:val="18"/>
          <w:szCs w:val="18"/>
        </w:rPr>
        <w:t> </w:t>
      </w:r>
      <w:r>
        <w:rPr>
          <w:rFonts w:ascii="Verdana" w:hAnsi="Verdana"/>
          <w:color w:val="000000"/>
          <w:sz w:val="18"/>
          <w:szCs w:val="18"/>
        </w:rPr>
        <w:t>Т.А. Стимулирование правомерного поведения личности в условиях развитого социализма. Дисс. . канд. юрид. наук. - М. 1983;</w:t>
      </w:r>
      <w:r>
        <w:rPr>
          <w:rStyle w:val="WW8Num2z0"/>
          <w:rFonts w:ascii="Verdana" w:hAnsi="Verdana"/>
          <w:color w:val="000000"/>
          <w:sz w:val="18"/>
          <w:szCs w:val="18"/>
        </w:rPr>
        <w:t> </w:t>
      </w:r>
      <w:r>
        <w:rPr>
          <w:rStyle w:val="WW8Num3z0"/>
          <w:rFonts w:ascii="Verdana" w:hAnsi="Verdana"/>
          <w:color w:val="4682B4"/>
          <w:sz w:val="18"/>
          <w:szCs w:val="18"/>
        </w:rPr>
        <w:t>Оксамытный</w:t>
      </w:r>
      <w:r>
        <w:rPr>
          <w:rStyle w:val="WW8Num2z0"/>
          <w:rFonts w:ascii="Verdana" w:hAnsi="Verdana"/>
          <w:color w:val="000000"/>
          <w:sz w:val="18"/>
          <w:szCs w:val="18"/>
        </w:rPr>
        <w:t> </w:t>
      </w:r>
      <w:r>
        <w:rPr>
          <w:rFonts w:ascii="Verdana" w:hAnsi="Verdana"/>
          <w:color w:val="000000"/>
          <w:sz w:val="18"/>
          <w:szCs w:val="18"/>
        </w:rPr>
        <w:t>В.В. Правомерное поведение личности (теоретические и методологические проблемы). Дисс. . докт. юрид. наук. - Киев, 1990;</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Е.Л. Правомерное и противоправное поведение: их соотношение. Дисс. . канд. юрид. наук. - М. 2002;</w:t>
      </w:r>
      <w:r>
        <w:rPr>
          <w:rStyle w:val="WW8Num2z0"/>
          <w:rFonts w:ascii="Verdana" w:hAnsi="Verdana"/>
          <w:color w:val="000000"/>
          <w:sz w:val="18"/>
          <w:szCs w:val="18"/>
        </w:rPr>
        <w:t> </w:t>
      </w:r>
      <w:r>
        <w:rPr>
          <w:rStyle w:val="WW8Num3z0"/>
          <w:rFonts w:ascii="Verdana" w:hAnsi="Verdana"/>
          <w:color w:val="4682B4"/>
          <w:sz w:val="18"/>
          <w:szCs w:val="18"/>
        </w:rPr>
        <w:t>Тюрина</w:t>
      </w:r>
      <w:r>
        <w:rPr>
          <w:rStyle w:val="WW8Num2z0"/>
          <w:rFonts w:ascii="Verdana" w:hAnsi="Verdana"/>
          <w:color w:val="000000"/>
          <w:sz w:val="18"/>
          <w:szCs w:val="18"/>
        </w:rPr>
        <w:t> </w:t>
      </w:r>
      <w:r>
        <w:rPr>
          <w:rFonts w:ascii="Verdana" w:hAnsi="Verdana"/>
          <w:color w:val="000000"/>
          <w:sz w:val="18"/>
          <w:szCs w:val="18"/>
        </w:rPr>
        <w:t>Н.И. Правомерное поведение как обьекг юридического исследования: Дисс. . канд. юрид. наук. - Саратов, 2003;</w:t>
      </w:r>
      <w:r>
        <w:rPr>
          <w:rStyle w:val="WW8Num2z0"/>
          <w:rFonts w:ascii="Verdana" w:hAnsi="Verdana"/>
          <w:color w:val="000000"/>
          <w:sz w:val="18"/>
          <w:szCs w:val="18"/>
        </w:rPr>
        <w:t> </w:t>
      </w:r>
      <w:r>
        <w:rPr>
          <w:rStyle w:val="WW8Num3z0"/>
          <w:rFonts w:ascii="Verdana" w:hAnsi="Verdana"/>
          <w:color w:val="4682B4"/>
          <w:sz w:val="18"/>
          <w:szCs w:val="18"/>
        </w:rPr>
        <w:t>Уздимаева</w:t>
      </w:r>
      <w:r>
        <w:rPr>
          <w:rStyle w:val="WW8Num2z0"/>
          <w:rFonts w:ascii="Verdana" w:hAnsi="Verdana"/>
          <w:color w:val="000000"/>
          <w:sz w:val="18"/>
          <w:szCs w:val="18"/>
        </w:rPr>
        <w:t> </w:t>
      </w:r>
      <w:r>
        <w:rPr>
          <w:rFonts w:ascii="Verdana" w:hAnsi="Verdana"/>
          <w:color w:val="000000"/>
          <w:sz w:val="18"/>
          <w:szCs w:val="18"/>
        </w:rPr>
        <w:t>Н.И. Правомерное поведение: понятие, квалификация, мотивы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 Саратов, 2006; Фролова Н.Ю.</w:t>
      </w:r>
      <w:r>
        <w:rPr>
          <w:rStyle w:val="WW8Num2z0"/>
          <w:rFonts w:ascii="Verdana" w:hAnsi="Verdana"/>
          <w:color w:val="000000"/>
          <w:sz w:val="18"/>
          <w:szCs w:val="18"/>
        </w:rPr>
        <w:t> </w:t>
      </w:r>
      <w:r>
        <w:rPr>
          <w:rStyle w:val="WW8Num3z0"/>
          <w:rFonts w:ascii="Verdana" w:hAnsi="Verdana"/>
          <w:color w:val="4682B4"/>
          <w:sz w:val="18"/>
          <w:szCs w:val="18"/>
        </w:rPr>
        <w:t>Правомерное</w:t>
      </w:r>
      <w:r>
        <w:rPr>
          <w:rStyle w:val="WW8Num2z0"/>
          <w:rFonts w:ascii="Verdana" w:hAnsi="Verdana"/>
          <w:color w:val="000000"/>
          <w:sz w:val="18"/>
          <w:szCs w:val="18"/>
        </w:rPr>
        <w:t> </w:t>
      </w:r>
      <w:r>
        <w:rPr>
          <w:rFonts w:ascii="Verdana" w:hAnsi="Verdana"/>
          <w:color w:val="000000"/>
          <w:sz w:val="18"/>
          <w:szCs w:val="18"/>
        </w:rPr>
        <w:t>и неправомерное поведение как парные юридические категории (общетеоретический аспект). Дисс. . канд. юрид. наук. -Казань, 2010 и др. ва, А.Б. Вепгсрова, В.М.</w:t>
      </w:r>
      <w:r>
        <w:rPr>
          <w:rStyle w:val="WW8Num2z0"/>
          <w:rFonts w:ascii="Verdana" w:hAnsi="Verdana"/>
          <w:color w:val="000000"/>
          <w:sz w:val="18"/>
          <w:szCs w:val="18"/>
        </w:rPr>
        <w:t> </w:t>
      </w:r>
      <w:r>
        <w:rPr>
          <w:rStyle w:val="WW8Num3z0"/>
          <w:rFonts w:ascii="Verdana" w:hAnsi="Verdana"/>
          <w:color w:val="4682B4"/>
          <w:sz w:val="18"/>
          <w:szCs w:val="18"/>
        </w:rPr>
        <w:t>Горшепева</w:t>
      </w:r>
      <w:r>
        <w:rPr>
          <w:rFonts w:ascii="Verdana" w:hAnsi="Verdana"/>
          <w:color w:val="000000"/>
          <w:sz w:val="18"/>
          <w:szCs w:val="18"/>
        </w:rPr>
        <w:t>, C.JL Зивса, P.A. Каламкаряна, Д.А. Ке-римова, О Э</w:t>
      </w:r>
      <w:r>
        <w:rPr>
          <w:rStyle w:val="WW8Num2z0"/>
          <w:rFonts w:ascii="Verdana" w:hAnsi="Verdana"/>
          <w:color w:val="000000"/>
          <w:sz w:val="18"/>
          <w:szCs w:val="18"/>
        </w:rPr>
        <w:t> </w:t>
      </w:r>
      <w:r>
        <w:rPr>
          <w:rStyle w:val="WW8Num3z0"/>
          <w:rFonts w:ascii="Verdana" w:hAnsi="Verdana"/>
          <w:color w:val="4682B4"/>
          <w:sz w:val="18"/>
          <w:szCs w:val="18"/>
        </w:rPr>
        <w:t>Лейсга</w:t>
      </w:r>
      <w:r>
        <w:rPr>
          <w:rFonts w:ascii="Verdana" w:hAnsi="Verdana"/>
          <w:color w:val="000000"/>
          <w:sz w:val="18"/>
          <w:szCs w:val="18"/>
        </w:rPr>
        <w:t>, В.Н Казакова, В.Н. Кудрявцева, E.H.</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Д.А. Липинского, Н.И. Матузова, A.B.</w:t>
      </w:r>
      <w:r>
        <w:rPr>
          <w:rStyle w:val="WW8Num2z0"/>
          <w:rFonts w:ascii="Verdana" w:hAnsi="Verdana"/>
          <w:color w:val="000000"/>
          <w:sz w:val="18"/>
          <w:szCs w:val="18"/>
        </w:rPr>
        <w:t> </w:t>
      </w:r>
      <w:r>
        <w:rPr>
          <w:rStyle w:val="WW8Num3z0"/>
          <w:rFonts w:ascii="Verdana" w:hAnsi="Verdana"/>
          <w:color w:val="4682B4"/>
          <w:sz w:val="18"/>
          <w:szCs w:val="18"/>
        </w:rPr>
        <w:t>Мицкевича</w:t>
      </w:r>
      <w:r>
        <w:rPr>
          <w:rFonts w:ascii="Verdana" w:hAnsi="Verdana"/>
          <w:color w:val="000000"/>
          <w:sz w:val="18"/>
          <w:szCs w:val="18"/>
        </w:rPr>
        <w:t>, A.C. Мордовца, Б.Л. Назарова, A.A.</w:t>
      </w:r>
      <w:r>
        <w:rPr>
          <w:rStyle w:val="WW8Num2z0"/>
          <w:rFonts w:ascii="Verdana" w:hAnsi="Verdana"/>
          <w:color w:val="000000"/>
          <w:sz w:val="18"/>
          <w:szCs w:val="18"/>
        </w:rPr>
        <w:t> </w:t>
      </w:r>
      <w:r>
        <w:rPr>
          <w:rStyle w:val="WW8Num3z0"/>
          <w:rFonts w:ascii="Verdana" w:hAnsi="Verdana"/>
          <w:color w:val="4682B4"/>
          <w:sz w:val="18"/>
          <w:szCs w:val="18"/>
        </w:rPr>
        <w:t>Павлушиной</w:t>
      </w:r>
      <w:r>
        <w:rPr>
          <w:rFonts w:ascii="Verdana" w:hAnsi="Verdana"/>
          <w:color w:val="000000"/>
          <w:sz w:val="18"/>
          <w:szCs w:val="18"/>
        </w:rPr>
        <w:t>, В.Д. Перевалова, Ю.С. Решетова, И.Н.</w:t>
      </w:r>
      <w:r>
        <w:rPr>
          <w:rStyle w:val="WW8Num2z0"/>
          <w:rFonts w:ascii="Verdana" w:hAnsi="Verdana"/>
          <w:color w:val="000000"/>
          <w:sz w:val="18"/>
          <w:szCs w:val="18"/>
        </w:rPr>
        <w:t> </w:t>
      </w:r>
      <w:r>
        <w:rPr>
          <w:rStyle w:val="WW8Num3z0"/>
          <w:rFonts w:ascii="Verdana" w:hAnsi="Verdana"/>
          <w:color w:val="4682B4"/>
          <w:sz w:val="18"/>
          <w:szCs w:val="18"/>
        </w:rPr>
        <w:t>Сенякина</w:t>
      </w:r>
      <w:r>
        <w:rPr>
          <w:rFonts w:ascii="Verdana" w:hAnsi="Verdana"/>
          <w:color w:val="000000"/>
          <w:sz w:val="18"/>
          <w:szCs w:val="18"/>
        </w:rPr>
        <w:t>, М.Х. Фарукшина, Р О Халфипой, Р.Л.</w:t>
      </w:r>
      <w:r>
        <w:rPr>
          <w:rStyle w:val="WW8Num2z0"/>
          <w:rFonts w:ascii="Verdana" w:hAnsi="Verdana"/>
          <w:color w:val="000000"/>
          <w:sz w:val="18"/>
          <w:szCs w:val="18"/>
        </w:rPr>
        <w:t> </w:t>
      </w:r>
      <w:r>
        <w:rPr>
          <w:rStyle w:val="WW8Num3z0"/>
          <w:rFonts w:ascii="Verdana" w:hAnsi="Verdana"/>
          <w:color w:val="4682B4"/>
          <w:sz w:val="18"/>
          <w:szCs w:val="18"/>
        </w:rPr>
        <w:t>Хачатурова</w:t>
      </w:r>
      <w:r>
        <w:rPr>
          <w:rFonts w:ascii="Verdana" w:hAnsi="Verdana"/>
          <w:color w:val="000000"/>
          <w:sz w:val="18"/>
          <w:szCs w:val="18"/>
        </w:rPr>
        <w:t>, А.Ф. Черданцева и других1.</w:t>
      </w:r>
    </w:p>
    <w:p w14:paraId="4D6E0E52"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связанные с потребностями, мошвами, целями правомерного поведения, нашли свое отражение в исследованиях М.В.</w:t>
      </w:r>
      <w:r>
        <w:rPr>
          <w:rStyle w:val="WW8Num2z0"/>
          <w:rFonts w:ascii="Verdana" w:hAnsi="Verdana"/>
          <w:color w:val="000000"/>
          <w:sz w:val="18"/>
          <w:szCs w:val="18"/>
        </w:rPr>
        <w:t> </w:t>
      </w:r>
      <w:r>
        <w:rPr>
          <w:rStyle w:val="WW8Num3z0"/>
          <w:rFonts w:ascii="Verdana" w:hAnsi="Verdana"/>
          <w:color w:val="4682B4"/>
          <w:sz w:val="18"/>
          <w:szCs w:val="18"/>
        </w:rPr>
        <w:t>Бондаренко</w:t>
      </w:r>
      <w:r>
        <w:rPr>
          <w:rFonts w:ascii="Verdana" w:hAnsi="Verdana"/>
          <w:color w:val="000000"/>
          <w:sz w:val="18"/>
          <w:szCs w:val="18"/>
        </w:rPr>
        <w:t>, A.B. Безрукова, В П.</w:t>
      </w:r>
      <w:r>
        <w:rPr>
          <w:rStyle w:val="WW8Num2z0"/>
          <w:rFonts w:ascii="Verdana" w:hAnsi="Verdana"/>
          <w:color w:val="000000"/>
          <w:sz w:val="18"/>
          <w:szCs w:val="18"/>
        </w:rPr>
        <w:t> </w:t>
      </w:r>
      <w:r>
        <w:rPr>
          <w:rStyle w:val="WW8Num3z0"/>
          <w:rFonts w:ascii="Verdana" w:hAnsi="Verdana"/>
          <w:color w:val="4682B4"/>
          <w:sz w:val="18"/>
          <w:szCs w:val="18"/>
        </w:rPr>
        <w:t>Грибанова</w:t>
      </w:r>
      <w:r>
        <w:rPr>
          <w:rFonts w:ascii="Verdana" w:hAnsi="Verdana"/>
          <w:color w:val="000000"/>
          <w:sz w:val="18"/>
          <w:szCs w:val="18"/>
        </w:rPr>
        <w:t>, Д.А. Кириллова, Н.И. Козюбры, ТО.И.</w:t>
      </w:r>
      <w:r>
        <w:rPr>
          <w:rStyle w:val="WW8Num2z0"/>
          <w:rFonts w:ascii="Verdana" w:hAnsi="Verdana"/>
          <w:color w:val="000000"/>
          <w:sz w:val="18"/>
          <w:szCs w:val="18"/>
        </w:rPr>
        <w:t> </w:t>
      </w:r>
      <w:r>
        <w:rPr>
          <w:rStyle w:val="WW8Num3z0"/>
          <w:rFonts w:ascii="Verdana" w:hAnsi="Verdana"/>
          <w:color w:val="4682B4"/>
          <w:sz w:val="18"/>
          <w:szCs w:val="18"/>
        </w:rPr>
        <w:t>Новик</w:t>
      </w:r>
      <w:r>
        <w:rPr>
          <w:rFonts w:ascii="Verdana" w:hAnsi="Verdana"/>
          <w:color w:val="000000"/>
          <w:sz w:val="18"/>
          <w:szCs w:val="18"/>
        </w:rPr>
        <w:t>, P.A. Ратинова, В.А. Щегорцова, А.И.</w:t>
      </w:r>
      <w:r>
        <w:rPr>
          <w:rStyle w:val="WW8Num2z0"/>
          <w:rFonts w:ascii="Verdana" w:hAnsi="Verdana"/>
          <w:color w:val="000000"/>
          <w:sz w:val="18"/>
          <w:szCs w:val="18"/>
        </w:rPr>
        <w:t> </w:t>
      </w:r>
      <w:r>
        <w:rPr>
          <w:rStyle w:val="WW8Num3z0"/>
          <w:rFonts w:ascii="Verdana" w:hAnsi="Verdana"/>
          <w:color w:val="4682B4"/>
          <w:sz w:val="18"/>
          <w:szCs w:val="18"/>
        </w:rPr>
        <w:t>Экимова</w:t>
      </w:r>
      <w:r>
        <w:rPr>
          <w:rStyle w:val="WW8Num2z0"/>
          <w:rFonts w:ascii="Verdana" w:hAnsi="Verdana"/>
          <w:color w:val="000000"/>
          <w:sz w:val="18"/>
          <w:szCs w:val="18"/>
        </w:rPr>
        <w:t> </w:t>
      </w:r>
      <w:r>
        <w:rPr>
          <w:rFonts w:ascii="Verdana" w:hAnsi="Verdana"/>
          <w:color w:val="000000"/>
          <w:sz w:val="18"/>
          <w:szCs w:val="18"/>
        </w:rPr>
        <w:t>и других".</w:t>
      </w:r>
    </w:p>
    <w:p w14:paraId="12285009"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Самос юягсльные ¡соретико-правовые исследования, посвященные правомерноеiи как </w:t>
      </w:r>
      <w:r>
        <w:rPr>
          <w:rFonts w:ascii="Verdana" w:hAnsi="Verdana"/>
          <w:color w:val="000000"/>
          <w:sz w:val="18"/>
          <w:szCs w:val="18"/>
        </w:rPr>
        <w:lastRenderedPageBreak/>
        <w:t>характеристике деятельности сотрудников ОВД, отсутствуют Bmccic с iсм имеется ряд работ, в которых предметом теорешко-правового анализа выступают отдельные аспекты обозначенной проблемы3.</w:t>
      </w:r>
    </w:p>
    <w:p w14:paraId="2F93207E"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выступает деятельность сотрудников ОВД с точки зрения се обусловленности действующим правом и доминирующими в массовом сознании установками, ценностными ориентациями, нравственно-правовыми ожиданиями.</w:t>
      </w:r>
    </w:p>
    <w:p w14:paraId="3A525698"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напр Капамкарян РА Юридические последствия правомерного поведения государств - N4 1987. Кудряшов О В Социально-экономические и юридические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обеспечения законности в правоприменительной деятельности Дисс канд юрид наук - М. 2008</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фитософии права - М 2011. Баранов В М Право и культура - М . 2012. Быков А Н Роть</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в юридической практике Дисс канд юрид наук - М.2012идр " См . напр Щсюрцов В А Социология правосознания М . 1981,</w:t>
      </w:r>
      <w:r>
        <w:rPr>
          <w:rStyle w:val="WW8Num2z0"/>
          <w:rFonts w:ascii="Verdana" w:hAnsi="Verdana"/>
          <w:color w:val="000000"/>
          <w:sz w:val="18"/>
          <w:szCs w:val="18"/>
        </w:rPr>
        <w:t> </w:t>
      </w:r>
      <w:r>
        <w:rPr>
          <w:rStyle w:val="WW8Num3z0"/>
          <w:rFonts w:ascii="Verdana" w:hAnsi="Verdana"/>
          <w:color w:val="4682B4"/>
          <w:sz w:val="18"/>
          <w:szCs w:val="18"/>
        </w:rPr>
        <w:t>Грибанов</w:t>
      </w:r>
      <w:r>
        <w:rPr>
          <w:rStyle w:val="WW8Num2z0"/>
          <w:rFonts w:ascii="Verdana" w:hAnsi="Verdana"/>
          <w:color w:val="000000"/>
          <w:sz w:val="18"/>
          <w:szCs w:val="18"/>
        </w:rPr>
        <w:t> </w:t>
      </w:r>
      <w:r>
        <w:rPr>
          <w:rFonts w:ascii="Verdana" w:hAnsi="Verdana"/>
          <w:color w:val="000000"/>
          <w:sz w:val="18"/>
          <w:szCs w:val="18"/>
        </w:rPr>
        <w:t>В П Осуществление и защита гражданских прав 2-е изд. стереотип - М , 2001, Бондаренко М В Правовая к\ [ыура и правомерное поведение в современном российском обществе Дисс канд юрид на\'к - М , 2002. Анохин С А Правовые качества личности в системе ус-повий правомерного поведения Дисс канд юрид наук - М . 2005. Безруков А В</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Style w:val="WW8Num2z0"/>
          <w:rFonts w:ascii="Verdana" w:hAnsi="Verdana"/>
          <w:color w:val="000000"/>
          <w:sz w:val="18"/>
          <w:szCs w:val="18"/>
        </w:rPr>
        <w:t> </w:t>
      </w:r>
      <w:r>
        <w:rPr>
          <w:rFonts w:ascii="Verdana" w:hAnsi="Verdana"/>
          <w:color w:val="000000"/>
          <w:sz w:val="18"/>
          <w:szCs w:val="18"/>
        </w:rPr>
        <w:t>как фактор мотивации правомерного поведения монография - Мурманск. 2009 и др</w:t>
      </w:r>
    </w:p>
    <w:p w14:paraId="03D0D060"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См , напр Левченко А А Мошвация правового поведения сотрудников органов внутренних деп Дисс канд юрид наук - Ростов-на-Дону. 2002, Смирнов А Р Правосознание в механизме правомерного поведения Дисс канд юрид наук - М.2004. Б\ркано-ва О А Правосознание в</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деятепьносш сотрудников органов внутренних деII Дисс канд юрид наук - М . 2007, Сопуков А А</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в советский и постсоветский периоды сравнительное исследование Дисс канд юрид наук - М . 2012 и др</w:t>
      </w:r>
    </w:p>
    <w:p w14:paraId="7CD6AD77"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диссертационной работы являются сущность, содержание и значение правомерности как характеристики деятельности сотрудников органов внутренних дел, а также факторы и средства, обеспечивающие ее.</w:t>
      </w:r>
    </w:p>
    <w:p w14:paraId="52C9B015"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Основная теоретическая цель диссертационного исследования заключается в том, чтобы установить, в чем состоит правомерность деятельности сотрудников ОВД и какое место в системе характеристик этой деятельности она занимает. Основная практическая цель исследования заключается в том, чтобы определить степень эффективности существующей системы средств обеспечения правомерности деятельности сотрудников ОВД, а также выявить (возможности нейтрализации факторов, способствующих</w:t>
      </w:r>
      <w:r>
        <w:rPr>
          <w:rStyle w:val="WW8Num2z0"/>
          <w:rFonts w:ascii="Verdana" w:hAnsi="Verdana"/>
          <w:color w:val="000000"/>
          <w:sz w:val="18"/>
          <w:szCs w:val="18"/>
        </w:rPr>
        <w:t> </w:t>
      </w:r>
      <w:r>
        <w:rPr>
          <w:rStyle w:val="WW8Num3z0"/>
          <w:rFonts w:ascii="Verdana" w:hAnsi="Verdana"/>
          <w:color w:val="4682B4"/>
          <w:sz w:val="18"/>
          <w:szCs w:val="18"/>
        </w:rPr>
        <w:t>неправомерным</w:t>
      </w:r>
      <w:r>
        <w:rPr>
          <w:rStyle w:val="WW8Num2z0"/>
          <w:rFonts w:ascii="Verdana" w:hAnsi="Verdana"/>
          <w:color w:val="000000"/>
          <w:sz w:val="18"/>
          <w:szCs w:val="18"/>
        </w:rPr>
        <w:t> </w:t>
      </w:r>
      <w:r>
        <w:rPr>
          <w:rFonts w:ascii="Verdana" w:hAnsi="Verdana"/>
          <w:color w:val="000000"/>
          <w:sz w:val="18"/>
          <w:szCs w:val="18"/>
        </w:rPr>
        <w:t>действиям сотрудников.</w:t>
      </w:r>
    </w:p>
    <w:p w14:paraId="1E74E73A"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Заявленные цели определили содержание исследовательских задач, решаемых в рамках настоящей диссертационной работы. К таким задачам относятся:</w:t>
      </w:r>
    </w:p>
    <w:p w14:paraId="05D76E7F"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методологического подхода, позволяющего уяснить сущность и природу правомерности как характеристики деятельности сотрудников органов внутренних дел;</w:t>
      </w:r>
    </w:p>
    <w:p w14:paraId="34B6AA1F"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специфических черт, характеризующих правомерность деятельности сотрудников ОВД;</w:t>
      </w:r>
    </w:p>
    <w:p w14:paraId="5EA932A3"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установление характера соотношения правомерности с иными характеристиками деятельности сотрудников ОВД и предъявляемыми к ней требованиями, и прежде всего - с</w:t>
      </w:r>
      <w:r>
        <w:rPr>
          <w:rStyle w:val="WW8Num2z0"/>
          <w:rFonts w:ascii="Verdana" w:hAnsi="Verdana"/>
          <w:color w:val="000000"/>
          <w:sz w:val="18"/>
          <w:szCs w:val="18"/>
        </w:rPr>
        <w:t> </w:t>
      </w:r>
      <w:r>
        <w:rPr>
          <w:rStyle w:val="WW8Num3z0"/>
          <w:rFonts w:ascii="Verdana" w:hAnsi="Verdana"/>
          <w:color w:val="4682B4"/>
          <w:sz w:val="18"/>
          <w:szCs w:val="18"/>
        </w:rPr>
        <w:t>законностью</w:t>
      </w:r>
      <w:r>
        <w:rPr>
          <w:rFonts w:ascii="Verdana" w:hAnsi="Verdana"/>
          <w:color w:val="000000"/>
          <w:sz w:val="18"/>
          <w:szCs w:val="18"/>
        </w:rPr>
        <w:t>;</w:t>
      </w:r>
    </w:p>
    <w:p w14:paraId="1C088D14"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уточнение роли и значения правомерности деятельности сотрудников ОВД для обеспечения эффективной реализации ими</w:t>
      </w:r>
      <w:r>
        <w:rPr>
          <w:rStyle w:val="WW8Num2z0"/>
          <w:rFonts w:ascii="Verdana" w:hAnsi="Verdana"/>
          <w:color w:val="000000"/>
          <w:sz w:val="18"/>
          <w:szCs w:val="18"/>
        </w:rPr>
        <w:t> </w:t>
      </w:r>
      <w:r>
        <w:rPr>
          <w:rStyle w:val="WW8Num3z0"/>
          <w:rFonts w:ascii="Verdana" w:hAnsi="Verdana"/>
          <w:color w:val="4682B4"/>
          <w:sz w:val="18"/>
          <w:szCs w:val="18"/>
        </w:rPr>
        <w:t>возложенных</w:t>
      </w:r>
      <w:r>
        <w:rPr>
          <w:rStyle w:val="WW8Num2z0"/>
          <w:rFonts w:ascii="Verdana" w:hAnsi="Verdana"/>
          <w:color w:val="000000"/>
          <w:sz w:val="18"/>
          <w:szCs w:val="18"/>
        </w:rPr>
        <w:t> </w:t>
      </w:r>
      <w:r>
        <w:rPr>
          <w:rFonts w:ascii="Verdana" w:hAnsi="Verdana"/>
          <w:color w:val="000000"/>
          <w:sz w:val="18"/>
          <w:szCs w:val="18"/>
        </w:rPr>
        <w:t>на них задач;</w:t>
      </w:r>
    </w:p>
    <w:p w14:paraId="0F190765"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критериев правомерности деятельности сотрудников ОВД, обусловленных ее сущностными и содержательными характеристиками;</w:t>
      </w:r>
    </w:p>
    <w:p w14:paraId="4E3D59F9"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выявление правовых и</w:t>
      </w:r>
      <w:r>
        <w:rPr>
          <w:rStyle w:val="WW8Num2z0"/>
          <w:rFonts w:ascii="Verdana" w:hAnsi="Verdana"/>
          <w:color w:val="000000"/>
          <w:sz w:val="18"/>
          <w:szCs w:val="18"/>
        </w:rPr>
        <w:t> </w:t>
      </w:r>
      <w:r>
        <w:rPr>
          <w:rStyle w:val="WW8Num3z0"/>
          <w:rFonts w:ascii="Verdana" w:hAnsi="Verdana"/>
          <w:color w:val="4682B4"/>
          <w:sz w:val="18"/>
          <w:szCs w:val="18"/>
        </w:rPr>
        <w:t>неправовых</w:t>
      </w:r>
      <w:r>
        <w:rPr>
          <w:rStyle w:val="WW8Num2z0"/>
          <w:rFonts w:ascii="Verdana" w:hAnsi="Verdana"/>
          <w:color w:val="000000"/>
          <w:sz w:val="18"/>
          <w:szCs w:val="18"/>
        </w:rPr>
        <w:t> </w:t>
      </w:r>
      <w:r>
        <w:rPr>
          <w:rFonts w:ascii="Verdana" w:hAnsi="Verdana"/>
          <w:color w:val="000000"/>
          <w:sz w:val="18"/>
          <w:szCs w:val="18"/>
        </w:rPr>
        <w:t>факторов, оказывающих влияние на поведение</w:t>
      </w:r>
      <w:r>
        <w:rPr>
          <w:rStyle w:val="WW8Num2z0"/>
          <w:rFonts w:ascii="Verdana" w:hAnsi="Verdana"/>
          <w:color w:val="000000"/>
          <w:sz w:val="18"/>
          <w:szCs w:val="18"/>
        </w:rPr>
        <w:t> </w:t>
      </w:r>
      <w:r>
        <w:rPr>
          <w:rStyle w:val="WW8Num3z0"/>
          <w:rFonts w:ascii="Verdana" w:hAnsi="Verdana"/>
          <w:color w:val="4682B4"/>
          <w:sz w:val="18"/>
          <w:szCs w:val="18"/>
        </w:rPr>
        <w:t>правоохранителей</w:t>
      </w:r>
      <w:r>
        <w:rPr>
          <w:rFonts w:ascii="Verdana" w:hAnsi="Verdana"/>
          <w:color w:val="000000"/>
          <w:sz w:val="18"/>
          <w:szCs w:val="18"/>
        </w:rPr>
        <w:t>, и установление роли этих факторов в обеспечении правомерности деятельности сотрудников ОВД;</w:t>
      </w:r>
    </w:p>
    <w:p w14:paraId="22B18CB6"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определение юридических инструментов, посредством которых осуществляется воздействие </w:t>
      </w:r>
      <w:r>
        <w:rPr>
          <w:rFonts w:ascii="Verdana" w:hAnsi="Verdana"/>
          <w:color w:val="000000"/>
          <w:sz w:val="18"/>
          <w:szCs w:val="18"/>
        </w:rPr>
        <w:lastRenderedPageBreak/>
        <w:t>на</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практику органов внутренних дел, и уточнение степени их эффективности в качестве средств обеспечения правомерности в деятельности сотрудников;</w:t>
      </w:r>
    </w:p>
    <w:p w14:paraId="106FE123"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определение роли профессионального правосознания сотрудников ОВД в обеспечении правомерности осуществляемой ими правоприменительной деятельности;</w:t>
      </w:r>
    </w:p>
    <w:p w14:paraId="2F1CA5FA"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обоснование предложений и рекомендаций по повышению эффективности существующей системы средств обеспечения правомерности деятельности сотрудников ОВД в условиях реформирования правоохранительной системы.</w:t>
      </w:r>
    </w:p>
    <w:p w14:paraId="79182C60"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Методология исследования. Для решения поставленных задач применялись диалектический, логический, функциональный, системно-структурный, социологический и другие общенаучные методы познания. Также большое значение в процессе исследования имело использование ис-торико-правового, формально-юридического, метода</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и других методов.</w:t>
      </w:r>
    </w:p>
    <w:p w14:paraId="2F6B66CC"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составили прежде всего труды отечественных ученых, посвященные различным аспектам проблемы правомерного поведения или связанным с ней вопросам, - 0.11. Алейниковой, Н.Г.</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С.С. Алексеева, С.А. Анохина, М.И.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В.К. Бабаева, В.М. Баранова, В.П.</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С.Н. Братуся, Н.Д. Бусурманова, А.Б. Венгеро-ва, В.М.</w:t>
      </w:r>
      <w:r>
        <w:rPr>
          <w:rStyle w:val="WW8Num2z0"/>
          <w:rFonts w:ascii="Verdana" w:hAnsi="Verdana"/>
          <w:color w:val="000000"/>
          <w:sz w:val="18"/>
          <w:szCs w:val="18"/>
        </w:rPr>
        <w:t> </w:t>
      </w:r>
      <w:r>
        <w:rPr>
          <w:rStyle w:val="WW8Num3z0"/>
          <w:rFonts w:ascii="Verdana" w:hAnsi="Verdana"/>
          <w:color w:val="4682B4"/>
          <w:sz w:val="18"/>
          <w:szCs w:val="18"/>
        </w:rPr>
        <w:t>Горшенева</w:t>
      </w:r>
      <w:r>
        <w:rPr>
          <w:rFonts w:ascii="Verdana" w:hAnsi="Verdana"/>
          <w:color w:val="000000"/>
          <w:sz w:val="18"/>
          <w:szCs w:val="18"/>
        </w:rPr>
        <w:t>, Т.А. Гумешок, С.Л. Зивса, В.Н.</w:t>
      </w:r>
      <w:r>
        <w:rPr>
          <w:rStyle w:val="WW8Num2z0"/>
          <w:rFonts w:ascii="Verdana" w:hAnsi="Verdana"/>
          <w:color w:val="000000"/>
          <w:sz w:val="18"/>
          <w:szCs w:val="18"/>
        </w:rPr>
        <w:t> </w:t>
      </w:r>
      <w:r>
        <w:rPr>
          <w:rStyle w:val="WW8Num3z0"/>
          <w:rFonts w:ascii="Verdana" w:hAnsi="Verdana"/>
          <w:color w:val="4682B4"/>
          <w:sz w:val="18"/>
          <w:szCs w:val="18"/>
        </w:rPr>
        <w:t>Казакова</w:t>
      </w:r>
      <w:r>
        <w:rPr>
          <w:rFonts w:ascii="Verdana" w:hAnsi="Verdana"/>
          <w:color w:val="000000"/>
          <w:sz w:val="18"/>
          <w:szCs w:val="18"/>
        </w:rPr>
        <w:t>, P.A. Каламка-ряна, ДА. Керимова, Е.Л.</w:t>
      </w:r>
      <w:r>
        <w:rPr>
          <w:rStyle w:val="WW8Num2z0"/>
          <w:rFonts w:ascii="Verdana" w:hAnsi="Verdana"/>
          <w:color w:val="000000"/>
          <w:sz w:val="18"/>
          <w:szCs w:val="18"/>
        </w:rPr>
        <w:t> </w:t>
      </w:r>
      <w:r>
        <w:rPr>
          <w:rStyle w:val="WW8Num3z0"/>
          <w:rFonts w:ascii="Verdana" w:hAnsi="Verdana"/>
          <w:color w:val="4682B4"/>
          <w:sz w:val="18"/>
          <w:szCs w:val="18"/>
        </w:rPr>
        <w:t>Ковалевой</w:t>
      </w:r>
      <w:r>
        <w:rPr>
          <w:rFonts w:ascii="Verdana" w:hAnsi="Verdana"/>
          <w:color w:val="000000"/>
          <w:sz w:val="18"/>
          <w:szCs w:val="18"/>
        </w:rPr>
        <w:t>, В.Н. Кудрявцева, E.H. Лебедева, О.Э.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Д.А. Липинского, Е.А. Лукашевой, В.П.</w:t>
      </w:r>
      <w:r>
        <w:rPr>
          <w:rStyle w:val="WW8Num2z0"/>
          <w:rFonts w:ascii="Verdana" w:hAnsi="Verdana"/>
          <w:color w:val="000000"/>
          <w:sz w:val="18"/>
          <w:szCs w:val="18"/>
        </w:rPr>
        <w:t> </w:t>
      </w:r>
      <w:r>
        <w:rPr>
          <w:rStyle w:val="WW8Num3z0"/>
          <w:rFonts w:ascii="Verdana" w:hAnsi="Verdana"/>
          <w:color w:val="4682B4"/>
          <w:sz w:val="18"/>
          <w:szCs w:val="18"/>
        </w:rPr>
        <w:t>Малахова</w:t>
      </w:r>
      <w:r>
        <w:rPr>
          <w:rFonts w:ascii="Verdana" w:hAnsi="Verdana"/>
          <w:color w:val="000000"/>
          <w:sz w:val="18"/>
          <w:szCs w:val="18"/>
        </w:rPr>
        <w:t>, Н.И. Матузова, A.B. Мицкевича, A.C.</w:t>
      </w:r>
      <w:r>
        <w:rPr>
          <w:rStyle w:val="WW8Num2z0"/>
          <w:rFonts w:ascii="Verdana" w:hAnsi="Verdana"/>
          <w:color w:val="000000"/>
          <w:sz w:val="18"/>
          <w:szCs w:val="18"/>
        </w:rPr>
        <w:t> </w:t>
      </w:r>
      <w:r>
        <w:rPr>
          <w:rStyle w:val="WW8Num3z0"/>
          <w:rFonts w:ascii="Verdana" w:hAnsi="Verdana"/>
          <w:color w:val="4682B4"/>
          <w:sz w:val="18"/>
          <w:szCs w:val="18"/>
        </w:rPr>
        <w:t>Мордовца</w:t>
      </w:r>
      <w:r>
        <w:rPr>
          <w:rFonts w:ascii="Verdana" w:hAnsi="Verdana"/>
          <w:color w:val="000000"/>
          <w:sz w:val="18"/>
          <w:szCs w:val="18"/>
        </w:rPr>
        <w:t>, Б.Л. Назарова, Е.К. Нурпеисова, В.В. Окса-мытного, A.A.</w:t>
      </w:r>
      <w:r>
        <w:rPr>
          <w:rStyle w:val="WW8Num2z0"/>
          <w:rFonts w:ascii="Verdana" w:hAnsi="Verdana"/>
          <w:color w:val="000000"/>
          <w:sz w:val="18"/>
          <w:szCs w:val="18"/>
        </w:rPr>
        <w:t> </w:t>
      </w:r>
      <w:r>
        <w:rPr>
          <w:rStyle w:val="WW8Num3z0"/>
          <w:rFonts w:ascii="Verdana" w:hAnsi="Verdana"/>
          <w:color w:val="4682B4"/>
          <w:sz w:val="18"/>
          <w:szCs w:val="18"/>
        </w:rPr>
        <w:t>Павлушиной</w:t>
      </w:r>
      <w:r>
        <w:rPr>
          <w:rFonts w:ascii="Verdana" w:hAnsi="Verdana"/>
          <w:color w:val="000000"/>
          <w:sz w:val="18"/>
          <w:szCs w:val="18"/>
        </w:rPr>
        <w:t>, В.Д. Перевалова, Ю.С. Решетова, С.Н.</w:t>
      </w:r>
      <w:r>
        <w:rPr>
          <w:rStyle w:val="WW8Num2z0"/>
          <w:rFonts w:ascii="Verdana" w:hAnsi="Verdana"/>
          <w:color w:val="000000"/>
          <w:sz w:val="18"/>
          <w:szCs w:val="18"/>
        </w:rPr>
        <w:t> </w:t>
      </w:r>
      <w:r>
        <w:rPr>
          <w:rStyle w:val="WW8Num3z0"/>
          <w:rFonts w:ascii="Verdana" w:hAnsi="Verdana"/>
          <w:color w:val="4682B4"/>
          <w:sz w:val="18"/>
          <w:szCs w:val="18"/>
        </w:rPr>
        <w:t>Сабикенова</w:t>
      </w:r>
      <w:r>
        <w:rPr>
          <w:rFonts w:ascii="Verdana" w:hAnsi="Verdana"/>
          <w:color w:val="000000"/>
          <w:sz w:val="18"/>
          <w:szCs w:val="18"/>
        </w:rPr>
        <w:t>, И.С. Самощенко, И.Н. Сенякина, Н.И.</w:t>
      </w:r>
      <w:r>
        <w:rPr>
          <w:rStyle w:val="WW8Num2z0"/>
          <w:rFonts w:ascii="Verdana" w:hAnsi="Verdana"/>
          <w:color w:val="000000"/>
          <w:sz w:val="18"/>
          <w:szCs w:val="18"/>
        </w:rPr>
        <w:t> </w:t>
      </w:r>
      <w:r>
        <w:rPr>
          <w:rStyle w:val="WW8Num3z0"/>
          <w:rFonts w:ascii="Verdana" w:hAnsi="Verdana"/>
          <w:color w:val="4682B4"/>
          <w:sz w:val="18"/>
          <w:szCs w:val="18"/>
        </w:rPr>
        <w:t>Тюриной</w:t>
      </w:r>
      <w:r>
        <w:rPr>
          <w:rFonts w:ascii="Verdana" w:hAnsi="Verdana"/>
          <w:color w:val="000000"/>
          <w:sz w:val="18"/>
          <w:szCs w:val="18"/>
        </w:rPr>
        <w:t>, Н.И. Уздимаевой, М.Х. Фарукшина, Н.Ю.Фроловой, P.O.</w:t>
      </w:r>
      <w:r>
        <w:rPr>
          <w:rStyle w:val="WW8Num2z0"/>
          <w:rFonts w:ascii="Verdana" w:hAnsi="Verdana"/>
          <w:color w:val="000000"/>
          <w:sz w:val="18"/>
          <w:szCs w:val="18"/>
        </w:rPr>
        <w:t> </w:t>
      </w:r>
      <w:r>
        <w:rPr>
          <w:rStyle w:val="WW8Num3z0"/>
          <w:rFonts w:ascii="Verdana" w:hAnsi="Verdana"/>
          <w:color w:val="4682B4"/>
          <w:sz w:val="18"/>
          <w:szCs w:val="18"/>
        </w:rPr>
        <w:t>Халфиной</w:t>
      </w:r>
      <w:r>
        <w:rPr>
          <w:rFonts w:ascii="Verdana" w:hAnsi="Verdana"/>
          <w:color w:val="000000"/>
          <w:sz w:val="18"/>
          <w:szCs w:val="18"/>
        </w:rPr>
        <w:t>, P.J1. Хачатурова, А.Ф. Черданцева Т.А., Н.Г.</w:t>
      </w:r>
      <w:r>
        <w:rPr>
          <w:rStyle w:val="WW8Num2z0"/>
          <w:rFonts w:ascii="Verdana" w:hAnsi="Verdana"/>
          <w:color w:val="000000"/>
          <w:sz w:val="18"/>
          <w:szCs w:val="18"/>
        </w:rPr>
        <w:t> </w:t>
      </w:r>
      <w:r>
        <w:rPr>
          <w:rStyle w:val="WW8Num3z0"/>
          <w:rFonts w:ascii="Verdana" w:hAnsi="Verdana"/>
          <w:color w:val="4682B4"/>
          <w:sz w:val="18"/>
          <w:szCs w:val="18"/>
        </w:rPr>
        <w:t>Швыдак</w:t>
      </w:r>
      <w:r>
        <w:rPr>
          <w:rFonts w:ascii="Verdana" w:hAnsi="Verdana"/>
          <w:color w:val="000000"/>
          <w:sz w:val="18"/>
          <w:szCs w:val="18"/>
        </w:rPr>
        <w:t>и др1.</w:t>
      </w:r>
    </w:p>
    <w:p w14:paraId="465366C4"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Использованы материалы исследований, осуществленных Т.В. Авакя-ном, JI.A.</w:t>
      </w:r>
      <w:r>
        <w:rPr>
          <w:rStyle w:val="WW8Num2z0"/>
          <w:rFonts w:ascii="Verdana" w:hAnsi="Verdana"/>
          <w:color w:val="000000"/>
          <w:sz w:val="18"/>
          <w:szCs w:val="18"/>
        </w:rPr>
        <w:t> </w:t>
      </w:r>
      <w:r>
        <w:rPr>
          <w:rStyle w:val="WW8Num3z0"/>
          <w:rFonts w:ascii="Verdana" w:hAnsi="Verdana"/>
          <w:color w:val="4682B4"/>
          <w:sz w:val="18"/>
          <w:szCs w:val="18"/>
        </w:rPr>
        <w:t>Алексеевой</w:t>
      </w:r>
      <w:r>
        <w:rPr>
          <w:rFonts w:ascii="Verdana" w:hAnsi="Verdana"/>
          <w:color w:val="000000"/>
          <w:sz w:val="18"/>
          <w:szCs w:val="18"/>
        </w:rPr>
        <w:t>, Л.В. Веркиенко, H.H. Вопленко, Н.П.</w:t>
      </w:r>
      <w:r>
        <w:rPr>
          <w:rStyle w:val="WW8Num2z0"/>
          <w:rFonts w:ascii="Verdana" w:hAnsi="Verdana"/>
          <w:color w:val="000000"/>
          <w:sz w:val="18"/>
          <w:szCs w:val="18"/>
        </w:rPr>
        <w:t> </w:t>
      </w:r>
      <w:r>
        <w:rPr>
          <w:rStyle w:val="WW8Num3z0"/>
          <w:rFonts w:ascii="Verdana" w:hAnsi="Verdana"/>
          <w:color w:val="4682B4"/>
          <w:sz w:val="18"/>
          <w:szCs w:val="18"/>
        </w:rPr>
        <w:t>Герасимовой</w:t>
      </w:r>
      <w:r>
        <w:rPr>
          <w:rFonts w:ascii="Verdana" w:hAnsi="Verdana"/>
          <w:color w:val="000000"/>
          <w:sz w:val="18"/>
          <w:szCs w:val="18"/>
        </w:rPr>
        <w:t>, Е.Г. Евдокимовой, В.В. Кожевниковым, В.В.</w:t>
      </w:r>
      <w:r>
        <w:rPr>
          <w:rStyle w:val="WW8Num2z0"/>
          <w:rFonts w:ascii="Verdana" w:hAnsi="Verdana"/>
          <w:color w:val="000000"/>
          <w:sz w:val="18"/>
          <w:szCs w:val="18"/>
        </w:rPr>
        <w:t> </w:t>
      </w:r>
      <w:r>
        <w:rPr>
          <w:rStyle w:val="WW8Num3z0"/>
          <w:rFonts w:ascii="Verdana" w:hAnsi="Verdana"/>
          <w:color w:val="4682B4"/>
          <w:sz w:val="18"/>
          <w:szCs w:val="18"/>
        </w:rPr>
        <w:t>Лазаревым</w:t>
      </w:r>
      <w:r>
        <w:rPr>
          <w:rFonts w:ascii="Verdana" w:hAnsi="Verdana"/>
          <w:color w:val="000000"/>
          <w:sz w:val="18"/>
          <w:szCs w:val="18"/>
        </w:rPr>
        <w:t>, И.П. Левченко, В.В. Поповым, А.Т. Рагимовым, В.В. Смирновым и др., посвященных разработке как общетеоретических вопросов применения норм права, так и основ право-применительнои деятельности органов внутренних дел".</w:t>
      </w:r>
    </w:p>
    <w:p w14:paraId="089A520F"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Отдельную группу составили работы A.B.</w:t>
      </w:r>
      <w:r>
        <w:rPr>
          <w:rStyle w:val="WW8Num2z0"/>
          <w:rFonts w:ascii="Verdana" w:hAnsi="Verdana"/>
          <w:color w:val="000000"/>
          <w:sz w:val="18"/>
          <w:szCs w:val="18"/>
        </w:rPr>
        <w:t> </w:t>
      </w:r>
      <w:r>
        <w:rPr>
          <w:rStyle w:val="WW8Num3z0"/>
          <w:rFonts w:ascii="Verdana" w:hAnsi="Verdana"/>
          <w:color w:val="4682B4"/>
          <w:sz w:val="18"/>
          <w:szCs w:val="18"/>
        </w:rPr>
        <w:t>Аверина</w:t>
      </w:r>
      <w:r>
        <w:rPr>
          <w:rFonts w:ascii="Verdana" w:hAnsi="Verdana"/>
          <w:color w:val="000000"/>
          <w:sz w:val="18"/>
          <w:szCs w:val="18"/>
        </w:rPr>
        <w:t>, П.П. Баранова, О.С. Болтаевой, A.A.</w:t>
      </w:r>
      <w:r>
        <w:rPr>
          <w:rStyle w:val="WW8Num2z0"/>
          <w:rFonts w:ascii="Verdana" w:hAnsi="Verdana"/>
          <w:color w:val="000000"/>
          <w:sz w:val="18"/>
          <w:szCs w:val="18"/>
        </w:rPr>
        <w:t> </w:t>
      </w:r>
      <w:r>
        <w:rPr>
          <w:rStyle w:val="WW8Num3z0"/>
          <w:rFonts w:ascii="Verdana" w:hAnsi="Verdana"/>
          <w:color w:val="4682B4"/>
          <w:sz w:val="18"/>
          <w:szCs w:val="18"/>
        </w:rPr>
        <w:t>Бондарева</w:t>
      </w:r>
      <w:r>
        <w:rPr>
          <w:rFonts w:ascii="Verdana" w:hAnsi="Verdana"/>
          <w:color w:val="000000"/>
          <w:sz w:val="18"/>
          <w:szCs w:val="18"/>
        </w:rPr>
        <w:t>, B.C. Бредневой, А.Н. Быкова, С.С.</w:t>
      </w:r>
      <w:r>
        <w:rPr>
          <w:rStyle w:val="WW8Num2z0"/>
          <w:rFonts w:ascii="Verdana" w:hAnsi="Verdana"/>
          <w:color w:val="000000"/>
          <w:sz w:val="18"/>
          <w:szCs w:val="18"/>
        </w:rPr>
        <w:t> </w:t>
      </w:r>
      <w:r>
        <w:rPr>
          <w:rStyle w:val="WW8Num3z0"/>
          <w:rFonts w:ascii="Verdana" w:hAnsi="Verdana"/>
          <w:color w:val="4682B4"/>
          <w:sz w:val="18"/>
          <w:szCs w:val="18"/>
        </w:rPr>
        <w:t>Громыко</w:t>
      </w:r>
      <w:r>
        <w:rPr>
          <w:rFonts w:ascii="Verdana" w:hAnsi="Verdana"/>
          <w:color w:val="000000"/>
          <w:sz w:val="18"/>
          <w:szCs w:val="18"/>
        </w:rPr>
        <w:t>, Д.В. Гуренко, Д.В. Климанского, A.B.</w:t>
      </w:r>
      <w:r>
        <w:rPr>
          <w:rStyle w:val="WW8Num2z0"/>
          <w:rFonts w:ascii="Verdana" w:hAnsi="Verdana"/>
          <w:color w:val="000000"/>
          <w:sz w:val="18"/>
          <w:szCs w:val="18"/>
        </w:rPr>
        <w:t> </w:t>
      </w:r>
      <w:r>
        <w:rPr>
          <w:rStyle w:val="WW8Num3z0"/>
          <w:rFonts w:ascii="Verdana" w:hAnsi="Verdana"/>
          <w:color w:val="4682B4"/>
          <w:sz w:val="18"/>
          <w:szCs w:val="18"/>
        </w:rPr>
        <w:t>Клишиной</w:t>
      </w:r>
      <w:r>
        <w:rPr>
          <w:rFonts w:ascii="Verdana" w:hAnsi="Verdana"/>
          <w:color w:val="000000"/>
          <w:sz w:val="18"/>
          <w:szCs w:val="18"/>
        </w:rPr>
        <w:t>, В.Н. Коробки, P.A. Кузнецова, A.A.</w:t>
      </w:r>
      <w:r>
        <w:rPr>
          <w:rStyle w:val="WW8Num2z0"/>
          <w:rFonts w:ascii="Verdana" w:hAnsi="Verdana"/>
          <w:color w:val="000000"/>
          <w:sz w:val="18"/>
          <w:szCs w:val="18"/>
        </w:rPr>
        <w:t> </w:t>
      </w:r>
      <w:r>
        <w:rPr>
          <w:rStyle w:val="WW8Num3z0"/>
          <w:rFonts w:ascii="Verdana" w:hAnsi="Verdana"/>
          <w:color w:val="4682B4"/>
          <w:sz w:val="18"/>
          <w:szCs w:val="18"/>
        </w:rPr>
        <w:t>Левченко</w:t>
      </w:r>
      <w:r>
        <w:rPr>
          <w:rFonts w:ascii="Verdana" w:hAnsi="Verdana"/>
          <w:color w:val="000000"/>
          <w:sz w:val="18"/>
          <w:szCs w:val="18"/>
        </w:rPr>
        <w:t>, А.Д. Магденко, Н.Ф. Медушевской, A.B.</w:t>
      </w:r>
      <w:r>
        <w:rPr>
          <w:rStyle w:val="WW8Num2z0"/>
          <w:rFonts w:ascii="Verdana" w:hAnsi="Verdana"/>
          <w:color w:val="000000"/>
          <w:sz w:val="18"/>
          <w:szCs w:val="18"/>
        </w:rPr>
        <w:t> </w:t>
      </w:r>
      <w:r>
        <w:rPr>
          <w:rStyle w:val="WW8Num3z0"/>
          <w:rFonts w:ascii="Verdana" w:hAnsi="Verdana"/>
          <w:color w:val="4682B4"/>
          <w:sz w:val="18"/>
          <w:szCs w:val="18"/>
        </w:rPr>
        <w:t>Ульянова</w:t>
      </w:r>
      <w:r>
        <w:rPr>
          <w:rFonts w:ascii="Verdana" w:hAnsi="Verdana"/>
          <w:color w:val="000000"/>
          <w:sz w:val="18"/>
          <w:szCs w:val="18"/>
        </w:rPr>
        <w:t>, М.А. Шерменева, в которых содержатся решения проблемы мотивации правового поведения, духовных оснований правомерной деятельности, а также профессионального правосознания^.</w:t>
      </w:r>
    </w:p>
    <w:p w14:paraId="234ACFA9"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основу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действующее федеральное законодательство, а также под</w:t>
      </w:r>
    </w:p>
    <w:p w14:paraId="080D4171"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 напр.:</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N4.И. Сущность права (Современное нормативное право-понимание на грани двух веков). - Саратов. 2001;</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В.Н. Правомерное поведение и</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Fonts w:ascii="Verdana" w:hAnsi="Verdana"/>
          <w:color w:val="000000"/>
          <w:sz w:val="18"/>
          <w:szCs w:val="18"/>
        </w:rPr>
        <w:t>. Дисс. . канд. юрид. наук. - М., 1999;</w:t>
      </w:r>
      <w:r>
        <w:rPr>
          <w:rStyle w:val="WW8Num2z0"/>
          <w:rFonts w:ascii="Verdana" w:hAnsi="Verdana"/>
          <w:color w:val="000000"/>
          <w:sz w:val="18"/>
          <w:szCs w:val="18"/>
        </w:rPr>
        <w:t> </w:t>
      </w:r>
      <w:r>
        <w:rPr>
          <w:rStyle w:val="WW8Num3z0"/>
          <w:rFonts w:ascii="Verdana" w:hAnsi="Verdana"/>
          <w:color w:val="4682B4"/>
          <w:sz w:val="18"/>
          <w:szCs w:val="18"/>
        </w:rPr>
        <w:t>Каламкарян</w:t>
      </w:r>
      <w:r>
        <w:rPr>
          <w:rStyle w:val="WW8Num2z0"/>
          <w:rFonts w:ascii="Verdana" w:hAnsi="Verdana"/>
          <w:color w:val="000000"/>
          <w:sz w:val="18"/>
          <w:szCs w:val="18"/>
        </w:rPr>
        <w:t> </w:t>
      </w:r>
      <w:r>
        <w:rPr>
          <w:rFonts w:ascii="Verdana" w:hAnsi="Verdana"/>
          <w:color w:val="000000"/>
          <w:sz w:val="18"/>
          <w:szCs w:val="18"/>
        </w:rPr>
        <w:t>P.A. Указ. соч.; Ковалева Е.Л.</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соч.; Малахов В.Г1. Концепции философии права: научное издание. - М., 2007; Ок-самытный В.В. Указ. соч.; Уздимаева Н.И. Указ. соч. и др.</w:t>
      </w:r>
    </w:p>
    <w:p w14:paraId="7F94449E"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напр.:</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Теория. Философия. Опыт комплексного исследования. - М., 1999;</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Реализация права. - Волгоград, 2001;</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Н.П., Юнусов A.A. Правоприменительная деятельность органов внутренних дел по обеспечению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Монография. - Челябинск. 2003;</w:t>
      </w:r>
      <w:r>
        <w:rPr>
          <w:rStyle w:val="WW8Num2z0"/>
          <w:rFonts w:ascii="Verdana" w:hAnsi="Verdana"/>
          <w:color w:val="000000"/>
          <w:sz w:val="18"/>
          <w:szCs w:val="18"/>
        </w:rPr>
        <w:t> </w:t>
      </w:r>
      <w:r>
        <w:rPr>
          <w:rStyle w:val="WW8Num3z0"/>
          <w:rFonts w:ascii="Verdana" w:hAnsi="Verdana"/>
          <w:color w:val="4682B4"/>
          <w:sz w:val="18"/>
          <w:szCs w:val="18"/>
        </w:rPr>
        <w:t>Лазарева</w:t>
      </w:r>
      <w:r>
        <w:rPr>
          <w:rStyle w:val="WW8Num2z0"/>
          <w:rFonts w:ascii="Verdana" w:hAnsi="Verdana"/>
          <w:color w:val="000000"/>
          <w:sz w:val="18"/>
          <w:szCs w:val="18"/>
        </w:rPr>
        <w:t> </w:t>
      </w:r>
      <w:r>
        <w:rPr>
          <w:rFonts w:ascii="Verdana" w:hAnsi="Verdana"/>
          <w:color w:val="000000"/>
          <w:sz w:val="18"/>
          <w:szCs w:val="18"/>
        </w:rPr>
        <w:t>О.В. Правовая процедура. - Саратов, 2004;</w:t>
      </w:r>
      <w:r>
        <w:rPr>
          <w:rStyle w:val="WW8Num2z0"/>
          <w:rFonts w:ascii="Verdana" w:hAnsi="Verdana"/>
          <w:color w:val="000000"/>
          <w:sz w:val="18"/>
          <w:szCs w:val="18"/>
        </w:rPr>
        <w:t> </w:t>
      </w:r>
      <w:r>
        <w:rPr>
          <w:rStyle w:val="WW8Num3z0"/>
          <w:rFonts w:ascii="Verdana" w:hAnsi="Verdana"/>
          <w:color w:val="4682B4"/>
          <w:sz w:val="18"/>
          <w:szCs w:val="18"/>
        </w:rPr>
        <w:t>Левченко</w:t>
      </w:r>
      <w:r>
        <w:rPr>
          <w:rStyle w:val="WW8Num2z0"/>
          <w:rFonts w:ascii="Verdana" w:hAnsi="Verdana"/>
          <w:color w:val="000000"/>
          <w:sz w:val="18"/>
          <w:szCs w:val="18"/>
        </w:rPr>
        <w:t> </w:t>
      </w:r>
      <w:r>
        <w:rPr>
          <w:rFonts w:ascii="Verdana" w:hAnsi="Verdana"/>
          <w:color w:val="000000"/>
          <w:sz w:val="18"/>
          <w:szCs w:val="18"/>
        </w:rPr>
        <w:t>И.П. Механизм применения права (опыт системного исследования): Монография. - Смоленск. 1997 и др.</w:t>
      </w:r>
    </w:p>
    <w:p w14:paraId="761966EB"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J См., напр.:</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П.П. Теория систем и системный анализ правосознания личного состава ОВД. - Ростов-на-Дону, 1997;</w:t>
      </w:r>
      <w:r>
        <w:rPr>
          <w:rStyle w:val="WW8Num2z0"/>
          <w:rFonts w:ascii="Verdana" w:hAnsi="Verdana"/>
          <w:color w:val="000000"/>
          <w:sz w:val="18"/>
          <w:szCs w:val="18"/>
        </w:rPr>
        <w:t> </w:t>
      </w:r>
      <w:r>
        <w:rPr>
          <w:rStyle w:val="WW8Num3z0"/>
          <w:rFonts w:ascii="Verdana" w:hAnsi="Verdana"/>
          <w:color w:val="4682B4"/>
          <w:sz w:val="18"/>
          <w:szCs w:val="18"/>
        </w:rPr>
        <w:t>Злоказов</w:t>
      </w:r>
      <w:r>
        <w:rPr>
          <w:rStyle w:val="WW8Num2z0"/>
          <w:rFonts w:ascii="Verdana" w:hAnsi="Verdana"/>
          <w:color w:val="000000"/>
          <w:sz w:val="18"/>
          <w:szCs w:val="18"/>
        </w:rPr>
        <w:t> </w:t>
      </w:r>
      <w:r>
        <w:rPr>
          <w:rFonts w:ascii="Verdana" w:hAnsi="Verdana"/>
          <w:color w:val="000000"/>
          <w:sz w:val="18"/>
          <w:szCs w:val="18"/>
        </w:rPr>
        <w:t>К.В., Кузнецов P.A., Плетников B.C. Профессиональная деформация сотрудников правоохранительных органов как предмет пси-холого-юридпческого анализа: монография. - Екатеринбург, 2009;</w:t>
      </w:r>
      <w:r>
        <w:rPr>
          <w:rStyle w:val="WW8Num2z0"/>
          <w:rFonts w:ascii="Verdana" w:hAnsi="Verdana"/>
          <w:color w:val="000000"/>
          <w:sz w:val="18"/>
          <w:szCs w:val="18"/>
        </w:rPr>
        <w:t> </w:t>
      </w:r>
      <w:r>
        <w:rPr>
          <w:rStyle w:val="WW8Num3z0"/>
          <w:rFonts w:ascii="Verdana" w:hAnsi="Verdana"/>
          <w:color w:val="4682B4"/>
          <w:sz w:val="18"/>
          <w:szCs w:val="18"/>
        </w:rPr>
        <w:t>Климанский</w:t>
      </w:r>
      <w:r>
        <w:rPr>
          <w:rStyle w:val="WW8Num2z0"/>
          <w:rFonts w:ascii="Verdana" w:hAnsi="Verdana"/>
          <w:color w:val="000000"/>
          <w:sz w:val="18"/>
          <w:szCs w:val="18"/>
        </w:rPr>
        <w:t> </w:t>
      </w:r>
      <w:r>
        <w:rPr>
          <w:rFonts w:ascii="Verdana" w:hAnsi="Verdana"/>
          <w:color w:val="000000"/>
          <w:sz w:val="18"/>
          <w:szCs w:val="18"/>
        </w:rPr>
        <w:t xml:space="preserve">Д.В. Система факторов интеграции и дезинтеграции правосознания сотрудников органов внутренних дел. Дисс. . канд. юрид. наук. - М., </w:t>
      </w:r>
      <w:r>
        <w:rPr>
          <w:rFonts w:ascii="Verdana" w:hAnsi="Verdana"/>
          <w:color w:val="000000"/>
          <w:sz w:val="18"/>
          <w:szCs w:val="18"/>
        </w:rPr>
        <w:lastRenderedPageBreak/>
        <w:t>2010;</w:t>
      </w:r>
      <w:r>
        <w:rPr>
          <w:rStyle w:val="WW8Num2z0"/>
          <w:rFonts w:ascii="Verdana" w:hAnsi="Verdana"/>
          <w:color w:val="000000"/>
          <w:sz w:val="18"/>
          <w:szCs w:val="18"/>
        </w:rPr>
        <w:t> </w:t>
      </w:r>
      <w:r>
        <w:rPr>
          <w:rStyle w:val="WW8Num3z0"/>
          <w:rFonts w:ascii="Verdana" w:hAnsi="Verdana"/>
          <w:color w:val="4682B4"/>
          <w:sz w:val="18"/>
          <w:szCs w:val="18"/>
        </w:rPr>
        <w:t>Медушевская</w:t>
      </w:r>
      <w:r>
        <w:rPr>
          <w:rStyle w:val="WW8Num2z0"/>
          <w:rFonts w:ascii="Verdana" w:hAnsi="Verdana"/>
          <w:color w:val="000000"/>
          <w:sz w:val="18"/>
          <w:szCs w:val="18"/>
        </w:rPr>
        <w:t> </w:t>
      </w:r>
      <w:r>
        <w:rPr>
          <w:rFonts w:ascii="Verdana" w:hAnsi="Verdana"/>
          <w:color w:val="000000"/>
          <w:sz w:val="18"/>
          <w:szCs w:val="18"/>
        </w:rPr>
        <w:t>Н.Ф. Духовные основания современного российского права. - М., 2008;</w:t>
      </w:r>
      <w:r>
        <w:rPr>
          <w:rStyle w:val="WW8Num2z0"/>
          <w:rFonts w:ascii="Verdana" w:hAnsi="Verdana"/>
          <w:color w:val="000000"/>
          <w:sz w:val="18"/>
          <w:szCs w:val="18"/>
        </w:rPr>
        <w:t> </w:t>
      </w:r>
      <w:r>
        <w:rPr>
          <w:rStyle w:val="WW8Num3z0"/>
          <w:rFonts w:ascii="Verdana" w:hAnsi="Verdana"/>
          <w:color w:val="4682B4"/>
          <w:sz w:val="18"/>
          <w:szCs w:val="18"/>
        </w:rPr>
        <w:t>Ульянов</w:t>
      </w:r>
      <w:r>
        <w:rPr>
          <w:rStyle w:val="WW8Num2z0"/>
          <w:rFonts w:ascii="Verdana" w:hAnsi="Verdana"/>
          <w:color w:val="000000"/>
          <w:sz w:val="18"/>
          <w:szCs w:val="18"/>
        </w:rPr>
        <w:t> </w:t>
      </w:r>
      <w:r>
        <w:rPr>
          <w:rFonts w:ascii="Verdana" w:hAnsi="Verdana"/>
          <w:color w:val="000000"/>
          <w:sz w:val="18"/>
          <w:szCs w:val="18"/>
        </w:rPr>
        <w:t>A.B. Совершенствование воспитательной работы при подготовке кадров органов внутренних дел: монография. - Н. Новгород. 2007 и др.</w:t>
      </w:r>
      <w:r>
        <w:rPr>
          <w:rStyle w:val="WW8Num2z0"/>
          <w:rFonts w:ascii="Verdana" w:hAnsi="Verdana"/>
          <w:color w:val="000000"/>
          <w:sz w:val="18"/>
          <w:szCs w:val="18"/>
        </w:rPr>
        <w:t> </w:t>
      </w:r>
      <w:r>
        <w:rPr>
          <w:rStyle w:val="WW8Num3z0"/>
          <w:rFonts w:ascii="Verdana" w:hAnsi="Verdana"/>
          <w:color w:val="4682B4"/>
          <w:sz w:val="18"/>
          <w:szCs w:val="18"/>
        </w:rPr>
        <w:t>законные</w:t>
      </w:r>
      <w:r>
        <w:rPr>
          <w:rStyle w:val="WW8Num2z0"/>
          <w:rFonts w:ascii="Verdana" w:hAnsi="Verdana"/>
          <w:color w:val="000000"/>
          <w:sz w:val="18"/>
          <w:szCs w:val="18"/>
        </w:rPr>
        <w:t> </w:t>
      </w:r>
      <w:r>
        <w:rPr>
          <w:rFonts w:ascii="Verdana" w:hAnsi="Verdana"/>
          <w:color w:val="000000"/>
          <w:sz w:val="18"/>
          <w:szCs w:val="18"/>
        </w:rPr>
        <w:t>нормативные правовые акты, регламентирующие различные вопросы</w:t>
      </w:r>
      <w:r>
        <w:rPr>
          <w:rStyle w:val="WW8Num2z0"/>
          <w:rFonts w:ascii="Verdana" w:hAnsi="Verdana"/>
          <w:color w:val="000000"/>
          <w:sz w:val="18"/>
          <w:szCs w:val="18"/>
        </w:rPr>
        <w:t> </w:t>
      </w:r>
      <w:r>
        <w:rPr>
          <w:rStyle w:val="WW8Num3z0"/>
          <w:rFonts w:ascii="Verdana" w:hAnsi="Verdana"/>
          <w:color w:val="4682B4"/>
          <w:sz w:val="18"/>
          <w:szCs w:val="18"/>
        </w:rPr>
        <w:t>служебной</w:t>
      </w:r>
      <w:r>
        <w:rPr>
          <w:rStyle w:val="WW8Num2z0"/>
          <w:rFonts w:ascii="Verdana" w:hAnsi="Verdana"/>
          <w:color w:val="000000"/>
          <w:sz w:val="18"/>
          <w:szCs w:val="18"/>
        </w:rPr>
        <w:t> </w:t>
      </w:r>
      <w:r>
        <w:rPr>
          <w:rFonts w:ascii="Verdana" w:hAnsi="Verdana"/>
          <w:color w:val="000000"/>
          <w:sz w:val="18"/>
          <w:szCs w:val="18"/>
        </w:rPr>
        <w:t>деятельности сотрудников органов внутренних дел.</w:t>
      </w:r>
    </w:p>
    <w:p w14:paraId="478E3996"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Особое внимание уделялось правовым актам, составляющим нормативную основу проводимого реформирования системы</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w:t>
      </w:r>
    </w:p>
    <w:p w14:paraId="3643FED8"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работы заключается прежде всего в том, что диссертантом предложено понимание правомерности как нравственно-правовой характеристики поведения и его результатов с точки зрения идейно-ценностных и нормативных установок правового сознания. Определены характеристики поведения, с которыми правомерность имеет неразрывную связь, что позволило выявить относительно самостоятельные аспекты ее содержания - нормативный, деятельностный, интеллектуально-мотивационный, ценностный и телеологический.</w:t>
      </w:r>
    </w:p>
    <w:p w14:paraId="699465A7"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Автором обосновано, что, в сущности совпадая с правомерностью, выступающей нравственно-правовой характеристикой поведения человека как субъекта права, содержательно правомерность как характеристика деятельности сотрудника ОВД имеет заметное своеобразие, во-первых, вследствие специфики такой деятельности, ее целей, задач, нормативных и идейных оснований, во-вторых, вследствие специфики предъявляемых к этой деятельности обществом требований, составляющих существенные элементы массового правового сознания.</w:t>
      </w:r>
    </w:p>
    <w:p w14:paraId="7D0CB8EA"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Также уточнен характер соотношения правомерности с иными характеристиками деятельности сотрудников ОВД и пред'ьявляемыми к ней требованиями, прежде всего отличие правомерности от законности, в частности, в том, что средства обеспечения правомерности деятельности сотрудников ОВД не исчерпываются</w:t>
      </w:r>
      <w:r>
        <w:rPr>
          <w:rStyle w:val="WW8Num2z0"/>
          <w:rFonts w:ascii="Verdana" w:hAnsi="Verdana"/>
          <w:color w:val="000000"/>
          <w:sz w:val="18"/>
          <w:szCs w:val="18"/>
        </w:rPr>
        <w:t> </w:t>
      </w:r>
      <w:r>
        <w:rPr>
          <w:rStyle w:val="WW8Num3z0"/>
          <w:rFonts w:ascii="Verdana" w:hAnsi="Verdana"/>
          <w:color w:val="4682B4"/>
          <w:sz w:val="18"/>
          <w:szCs w:val="18"/>
        </w:rPr>
        <w:t>гарантиями</w:t>
      </w:r>
      <w:r>
        <w:rPr>
          <w:rStyle w:val="WW8Num2z0"/>
          <w:rFonts w:ascii="Verdana" w:hAnsi="Verdana"/>
          <w:color w:val="000000"/>
          <w:sz w:val="18"/>
          <w:szCs w:val="18"/>
        </w:rPr>
        <w:t> </w:t>
      </w:r>
      <w:r>
        <w:rPr>
          <w:rFonts w:ascii="Verdana" w:hAnsi="Verdana"/>
          <w:color w:val="000000"/>
          <w:sz w:val="18"/>
          <w:szCs w:val="18"/>
        </w:rPr>
        <w:t>законности.</w:t>
      </w:r>
    </w:p>
    <w:p w14:paraId="6C1EF5DF"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Новизну исследованию также придает уточнение критериев правомерности деятельности сотрудников ОВД. При этом аргументирован вывод, что на практике в решении вопроса о правомерности деятельности сотрудников ОВД и общество, и конкретные участники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правоприменительных</w:t>
      </w:r>
      <w:r>
        <w:rPr>
          <w:rStyle w:val="WW8Num2z0"/>
          <w:rFonts w:ascii="Verdana" w:hAnsi="Verdana"/>
          <w:color w:val="000000"/>
          <w:sz w:val="18"/>
          <w:szCs w:val="18"/>
        </w:rPr>
        <w:t> </w:t>
      </w:r>
      <w:r>
        <w:rPr>
          <w:rFonts w:ascii="Verdana" w:hAnsi="Verdana"/>
          <w:color w:val="000000"/>
          <w:sz w:val="18"/>
          <w:szCs w:val="18"/>
        </w:rPr>
        <w:t>отношений ориентируются не только на регламентирующие деятельность сотрудников</w:t>
      </w:r>
    </w:p>
    <w:p w14:paraId="7ACB586E"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ОВД юридические нормы, но и на доминирующие в массовом правовом сознании идеалы, ценности, установки, нравственно-правовые ожидания.</w:t>
      </w:r>
    </w:p>
    <w:p w14:paraId="660C6DDE"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Новизна работы определяется и тем, что в ее рамках установлены основные правовые и</w:t>
      </w:r>
      <w:r>
        <w:rPr>
          <w:rStyle w:val="WW8Num2z0"/>
          <w:rFonts w:ascii="Verdana" w:hAnsi="Verdana"/>
          <w:color w:val="000000"/>
          <w:sz w:val="18"/>
          <w:szCs w:val="18"/>
        </w:rPr>
        <w:t> </w:t>
      </w:r>
      <w:r>
        <w:rPr>
          <w:rStyle w:val="WW8Num3z0"/>
          <w:rFonts w:ascii="Verdana" w:hAnsi="Verdana"/>
          <w:color w:val="4682B4"/>
          <w:sz w:val="18"/>
          <w:szCs w:val="18"/>
        </w:rPr>
        <w:t>неправовые</w:t>
      </w:r>
      <w:r>
        <w:rPr>
          <w:rFonts w:ascii="Verdana" w:hAnsi="Verdana"/>
          <w:color w:val="000000"/>
          <w:sz w:val="18"/>
          <w:szCs w:val="18"/>
        </w:rPr>
        <w:t>, объективные и субъективные, непосредственно воздействующие и опосредованно влияющие на правомерность деятельности сотрудников органов внутренних дел факторы; уточнены место и роль различных видов факторов в механизме формирования правомерного поведения сотрудников; выявлена реальная роль проводимых в рамках реформирования системы МВД России мероприятий в реализации в деятельности органов внутренних дел социальных ожиданий и общественных требований.</w:t>
      </w:r>
    </w:p>
    <w:p w14:paraId="05DFCBDF"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Аргументировано, что в настоящее время наблюдается возрастание роли факторов, лишь опосредованно влияющих на деятельность сотрудников ОВД.</w:t>
      </w:r>
    </w:p>
    <w:p w14:paraId="759CE4E7"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Важным моментом, определяющим новизну исследования, является то, что в нем определены средства и способы оптимизации системы обеспечения правомерности деятельности сотрудников ОВД, в том числе уточнены условия результативного воздействия на правосознание сотрудников.</w:t>
      </w:r>
    </w:p>
    <w:p w14:paraId="1F066948"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Новизна диссертационного исследования в концентрированном виде находит свое выражение в следующих положениях, выносимых на защиту:</w:t>
      </w:r>
    </w:p>
    <w:p w14:paraId="5401B045"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Содержание правомерности и ее критерии различны в зависимости от того, в контексте какого подхода к пониманию права ставится вопрос об этой характеристике поведения. В контексте</w:t>
      </w:r>
      <w:r>
        <w:rPr>
          <w:rStyle w:val="WW8Num2z0"/>
          <w:rFonts w:ascii="Verdana" w:hAnsi="Verdana"/>
          <w:color w:val="000000"/>
          <w:sz w:val="18"/>
          <w:szCs w:val="18"/>
        </w:rPr>
        <w:t> </w:t>
      </w:r>
      <w:r>
        <w:rPr>
          <w:rStyle w:val="WW8Num3z0"/>
          <w:rFonts w:ascii="Verdana" w:hAnsi="Verdana"/>
          <w:color w:val="4682B4"/>
          <w:sz w:val="18"/>
          <w:szCs w:val="18"/>
        </w:rPr>
        <w:t>нормативистского</w:t>
      </w:r>
      <w:r>
        <w:rPr>
          <w:rStyle w:val="WW8Num2z0"/>
          <w:rFonts w:ascii="Verdana" w:hAnsi="Verdana"/>
          <w:color w:val="000000"/>
          <w:sz w:val="18"/>
          <w:szCs w:val="18"/>
        </w:rPr>
        <w:t> </w:t>
      </w:r>
      <w:r>
        <w:rPr>
          <w:rFonts w:ascii="Verdana" w:hAnsi="Verdana"/>
          <w:color w:val="000000"/>
          <w:sz w:val="18"/>
          <w:szCs w:val="18"/>
        </w:rPr>
        <w:t>правопони-мания правомерность предстает как соответствие поведения установленным государством юридическим нормам. В рамках социологического подхода к пониманию права правомерность - оценка поведения как</w:t>
      </w:r>
      <w:r>
        <w:rPr>
          <w:rStyle w:val="WW8Num2z0"/>
          <w:rFonts w:ascii="Verdana" w:hAnsi="Verdana"/>
          <w:color w:val="000000"/>
          <w:sz w:val="18"/>
          <w:szCs w:val="18"/>
        </w:rPr>
        <w:t> </w:t>
      </w:r>
      <w:r>
        <w:rPr>
          <w:rStyle w:val="WW8Num3z0"/>
          <w:rFonts w:ascii="Verdana" w:hAnsi="Verdana"/>
          <w:color w:val="4682B4"/>
          <w:sz w:val="18"/>
          <w:szCs w:val="18"/>
        </w:rPr>
        <w:t>влекущего</w:t>
      </w:r>
      <w:r>
        <w:rPr>
          <w:rStyle w:val="WW8Num2z0"/>
          <w:rFonts w:ascii="Verdana" w:hAnsi="Verdana"/>
          <w:color w:val="000000"/>
          <w:sz w:val="18"/>
          <w:szCs w:val="18"/>
        </w:rPr>
        <w:t> </w:t>
      </w:r>
      <w:r>
        <w:rPr>
          <w:rFonts w:ascii="Verdana" w:hAnsi="Verdana"/>
          <w:color w:val="000000"/>
          <w:sz w:val="18"/>
          <w:szCs w:val="18"/>
        </w:rPr>
        <w:t xml:space="preserve">за собой позитивные </w:t>
      </w:r>
      <w:r>
        <w:rPr>
          <w:rFonts w:ascii="Verdana" w:hAnsi="Verdana"/>
          <w:color w:val="000000"/>
          <w:sz w:val="18"/>
          <w:szCs w:val="18"/>
        </w:rPr>
        <w:lastRenderedPageBreak/>
        <w:t>последствия для существующей правовой практики и правовой жизни в целом. Естественно-правовое понимание предполагает, что</w:t>
      </w:r>
      <w:r>
        <w:rPr>
          <w:rStyle w:val="WW8Num2z0"/>
          <w:rFonts w:ascii="Verdana" w:hAnsi="Verdana"/>
          <w:color w:val="000000"/>
          <w:sz w:val="18"/>
          <w:szCs w:val="18"/>
        </w:rPr>
        <w:t> </w:t>
      </w:r>
      <w:r>
        <w:rPr>
          <w:rStyle w:val="WW8Num3z0"/>
          <w:rFonts w:ascii="Verdana" w:hAnsi="Verdana"/>
          <w:color w:val="4682B4"/>
          <w:sz w:val="18"/>
          <w:szCs w:val="18"/>
        </w:rPr>
        <w:t>правомерным</w:t>
      </w:r>
      <w:r>
        <w:rPr>
          <w:rStyle w:val="WW8Num2z0"/>
          <w:rFonts w:ascii="Verdana" w:hAnsi="Verdana"/>
          <w:color w:val="000000"/>
          <w:sz w:val="18"/>
          <w:szCs w:val="18"/>
        </w:rPr>
        <w:t> </w:t>
      </w:r>
      <w:r>
        <w:rPr>
          <w:rFonts w:ascii="Verdana" w:hAnsi="Verdana"/>
          <w:color w:val="000000"/>
          <w:sz w:val="18"/>
          <w:szCs w:val="18"/>
        </w:rPr>
        <w:t>в конечном итоге является поведение, которое соответствует требованиям и</w:t>
      </w:r>
      <w:r>
        <w:rPr>
          <w:rStyle w:val="WW8Num2z0"/>
          <w:rFonts w:ascii="Verdana" w:hAnsi="Verdana"/>
          <w:color w:val="000000"/>
          <w:sz w:val="18"/>
          <w:szCs w:val="18"/>
        </w:rPr>
        <w:t> </w:t>
      </w:r>
      <w:r>
        <w:rPr>
          <w:rStyle w:val="WW8Num3z0"/>
          <w:rFonts w:ascii="Verdana" w:hAnsi="Verdana"/>
          <w:color w:val="4682B4"/>
          <w:sz w:val="18"/>
          <w:szCs w:val="18"/>
        </w:rPr>
        <w:t>предписаниям</w:t>
      </w:r>
      <w:r>
        <w:rPr>
          <w:rFonts w:ascii="Verdana" w:hAnsi="Verdana"/>
          <w:color w:val="000000"/>
          <w:sz w:val="18"/>
          <w:szCs w:val="18"/>
        </w:rPr>
        <w:t>, воплощающим в себе правовые идеалы и ценности, и в силу этого только и может находиться в границах, определенных правом. Именно такое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позволяет выйти на уровень теоретического анализа, на котором правомерность предстает как самостоятельная характеристика деятельности сотрудников ОВД, и дает возможность учесть в анализе ее содержания и критериев специфику современных правовых требований, предъявляемых к этой деятельности обществом.</w:t>
      </w:r>
    </w:p>
    <w:p w14:paraId="5FD41AFC"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формальном плане правомерность является такой характеристикой поведения сотрудников, которая указывает на его согласованность с действующим законодательством и</w:t>
      </w:r>
      <w:r>
        <w:rPr>
          <w:rStyle w:val="WW8Num2z0"/>
          <w:rFonts w:ascii="Verdana" w:hAnsi="Verdana"/>
          <w:color w:val="000000"/>
          <w:sz w:val="18"/>
          <w:szCs w:val="18"/>
        </w:rPr>
        <w:t> </w:t>
      </w:r>
      <w:r>
        <w:rPr>
          <w:rStyle w:val="WW8Num3z0"/>
          <w:rFonts w:ascii="Verdana" w:hAnsi="Verdana"/>
          <w:color w:val="4682B4"/>
          <w:sz w:val="18"/>
          <w:szCs w:val="18"/>
        </w:rPr>
        <w:t>подзаконными</w:t>
      </w:r>
      <w:r>
        <w:rPr>
          <w:rStyle w:val="WW8Num2z0"/>
          <w:rFonts w:ascii="Verdana" w:hAnsi="Verdana"/>
          <w:color w:val="000000"/>
          <w:sz w:val="18"/>
          <w:szCs w:val="18"/>
        </w:rPr>
        <w:t> </w:t>
      </w:r>
      <w:r>
        <w:rPr>
          <w:rFonts w:ascii="Verdana" w:hAnsi="Verdana"/>
          <w:color w:val="000000"/>
          <w:sz w:val="18"/>
          <w:szCs w:val="18"/>
        </w:rPr>
        <w:t>нормативными правовыми актами, совпадая с законностью. В содержательном плане правомерность предстает как соответствие поведения сотрудников ОВД нравственно-правовым ожиданиям и требованиям, предъявляемым обществом. В содержательном плане правомерность с законностью не совпадает и ею не исчерпывается.</w:t>
      </w:r>
    </w:p>
    <w:p w14:paraId="671C202B"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Отождествление правомерности с законностью допускается только</w:t>
      </w:r>
      <w:r>
        <w:rPr>
          <w:rStyle w:val="WW8Num2z0"/>
          <w:rFonts w:ascii="Verdana" w:hAnsi="Verdana"/>
          <w:color w:val="000000"/>
          <w:sz w:val="18"/>
          <w:szCs w:val="18"/>
        </w:rPr>
        <w:t> </w:t>
      </w:r>
      <w:r>
        <w:rPr>
          <w:rStyle w:val="WW8Num3z0"/>
          <w:rFonts w:ascii="Verdana" w:hAnsi="Verdana"/>
          <w:color w:val="4682B4"/>
          <w:sz w:val="18"/>
          <w:szCs w:val="18"/>
        </w:rPr>
        <w:t>доктринальным</w:t>
      </w:r>
      <w:r>
        <w:rPr>
          <w:rStyle w:val="WW8Num2z0"/>
          <w:rFonts w:ascii="Verdana" w:hAnsi="Verdana"/>
          <w:color w:val="000000"/>
          <w:sz w:val="18"/>
          <w:szCs w:val="18"/>
        </w:rPr>
        <w:t> </w:t>
      </w:r>
      <w:r>
        <w:rPr>
          <w:rFonts w:ascii="Verdana" w:hAnsi="Verdana"/>
          <w:color w:val="000000"/>
          <w:sz w:val="18"/>
          <w:szCs w:val="18"/>
        </w:rPr>
        <w:t>правосознанием, опирающимся на нормативистское понимание права. Обыденное правосознание, каковым является массовое правосознание, различает правомерность и законность по их природе, объекту, содержанию, а также роли в обеспечении эффективности осуществляемой сотрудниками ОВД деятельности. Такое различение является возможным только в контексте естественно-правового подхода к пониманию права.</w:t>
      </w:r>
    </w:p>
    <w:p w14:paraId="3D0AFDAB"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В содержательном аспекте правомерность деятельности сотрудников ОВД предстает сложной характеристикой, в которой неразрывно связаны ее нормативный, деятельностный, интеллектуально-мотивационный, аксиологический и телеологический аспекты.</w:t>
      </w:r>
    </w:p>
    <w:p w14:paraId="69B2601C"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Правомерность предстает не только характеристикой поведения сотрудников ОВД, но и предъявляемым к нему требованием. Реализация данного требования является необходимым условием легитимности деятельности сотрудников ОВД и принимаемых ими решений.</w:t>
      </w:r>
    </w:p>
    <w:p w14:paraId="7B1E0DF3"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Требование правомерности, предъявляемое к деятельности сотрудников ОВД, по своей природе является нравственно-правовым, поскольку предполагает, что такая деятельность должна соответствовать предписаниям, воплощающим в себе идейно-ценностные установки и нормативы долженствования массового правового сознания. Официальное признание и юридическое закрепление требований, предъявляемых обществом к деятельности сотрудников ОВД, не является достаточным условием обеспечения ее правомерности.</w:t>
      </w:r>
    </w:p>
    <w:p w14:paraId="4B0A262D"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Фоновые факторы, создающие специфическую среду правоприменительной деятельности, в силу совокупного характера их действия играют существенную роль в обеспечении правомерного поведения сотрудников ОВД. В современных условиях влияние таких факторов на деятельность сотрудников ОВД носит двойственный, неоднозначный характер и не способствует ее правомерности.</w:t>
      </w:r>
    </w:p>
    <w:p w14:paraId="5F6772C6"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Фоновые факторы в основном являются не правовыми, а экономическими, политическими, культурными, идеологическими, морально-психологическими и информационными, поэтому не могут быть изменены только правовыми средствами и методами. Указанное обстоятельство во многом объясняет недостаточную эффективность направленных на совершенствование деятельности ОВД правовых мероприятий, проводимых в рамках реформирования системы МВД России.</w:t>
      </w:r>
    </w:p>
    <w:p w14:paraId="1EAAFB63"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9. Существенное позитивное влияние на правомерность деятельности сотрудников ОВД оказывает действие институтов, дающих возможность общественности влиять на деятельность правоохранителей. Значимым условием эффективности таких институтов выступает их воспроизводство не государством, а гражданским обществом.</w:t>
      </w:r>
    </w:p>
    <w:p w14:paraId="207AB632"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10. Профессиональное правосознание формируется и функционирует в неразрывной связи с массовым правовым сознанием и в зависимости от социальных, политических и идеологических </w:t>
      </w:r>
      <w:r>
        <w:rPr>
          <w:rFonts w:ascii="Verdana" w:hAnsi="Verdana"/>
          <w:color w:val="000000"/>
          <w:sz w:val="18"/>
          <w:szCs w:val="18"/>
        </w:rPr>
        <w:lastRenderedPageBreak/>
        <w:t>условий профессиональной деятельности. В этой связи такое состояние профессионального правосознания, которое бы способствовало правомерной деятельности сотрудников ОВД, не может быть обеспечено только лишь осуществлением мероприятий, направленных непосредственно на его совершенствование.</w:t>
      </w:r>
    </w:p>
    <w:p w14:paraId="1EAC5C9B"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диссертации обусловливается тем, что сделанные автором выводы и обобщения способствуют дальнейшему развитию теории правового поведения, а также разделов теоретико-правовой науки, непосредственно связанных с проблемами правомерности деятельности сотрудников органов внутренних дел. Полученные результаты могут быть использованы в исследовании общетеоретических и отраслевых проблем, связанных с повышением эффективности правоохранительной деятельности.</w:t>
      </w:r>
    </w:p>
    <w:p w14:paraId="556961E0"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работы определяется тем, что полученные результаты и выработанные научно-практические рекомендации могут стать основой совершенствования системы обеспечения правомерности в деятельности сотрудников ОВД.</w:t>
      </w:r>
    </w:p>
    <w:p w14:paraId="46DCB7B9"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также могут найти применение в учебном процессе, при разработке учебных и учебно-методических пособий по</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теории и отраслевым наукам.</w:t>
      </w:r>
    </w:p>
    <w:p w14:paraId="1C811CE2"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выводы и предложения, содержащиеся в диссертации, обсуждались на межвузовском «</w:t>
      </w:r>
      <w:r>
        <w:rPr>
          <w:rStyle w:val="WW8Num3z0"/>
          <w:rFonts w:ascii="Verdana" w:hAnsi="Verdana"/>
          <w:color w:val="4682B4"/>
          <w:sz w:val="18"/>
          <w:szCs w:val="18"/>
        </w:rPr>
        <w:t>круглом столе</w:t>
      </w:r>
      <w:r>
        <w:rPr>
          <w:rFonts w:ascii="Verdana" w:hAnsi="Verdana"/>
          <w:color w:val="000000"/>
          <w:sz w:val="18"/>
          <w:szCs w:val="18"/>
        </w:rPr>
        <w:t>» «</w:t>
      </w:r>
      <w:r>
        <w:rPr>
          <w:rStyle w:val="WW8Num3z0"/>
          <w:rFonts w:ascii="Verdana" w:hAnsi="Verdana"/>
          <w:color w:val="4682B4"/>
          <w:sz w:val="18"/>
          <w:szCs w:val="18"/>
        </w:rPr>
        <w:t>Проблемы теории и практики правового поведения</w:t>
      </w:r>
      <w:r>
        <w:rPr>
          <w:rFonts w:ascii="Verdana" w:hAnsi="Verdana"/>
          <w:color w:val="000000"/>
          <w:sz w:val="18"/>
          <w:szCs w:val="18"/>
        </w:rPr>
        <w:t>», проведенном в Белгородском юридическом институте МВД России 28 октября 2010 года, на семинаре «</w:t>
      </w:r>
      <w:r>
        <w:rPr>
          <w:rStyle w:val="WW8Num3z0"/>
          <w:rFonts w:ascii="Verdana" w:hAnsi="Verdana"/>
          <w:color w:val="4682B4"/>
          <w:sz w:val="18"/>
          <w:szCs w:val="18"/>
        </w:rPr>
        <w:t>Правомерность как характеристика деятельности сотрудников органов внутренних дел</w:t>
      </w:r>
      <w:r>
        <w:rPr>
          <w:rFonts w:ascii="Verdana" w:hAnsi="Verdana"/>
          <w:color w:val="000000"/>
          <w:sz w:val="18"/>
          <w:szCs w:val="18"/>
        </w:rPr>
        <w:t>», проведенном на кафедре теории государства и права Московского университета МВД России 20 января 2012 года, излагались на международной научно-практической конференции «</w:t>
      </w:r>
      <w:r>
        <w:rPr>
          <w:rStyle w:val="WW8Num3z0"/>
          <w:rFonts w:ascii="Verdana" w:hAnsi="Verdana"/>
          <w:color w:val="4682B4"/>
          <w:sz w:val="18"/>
          <w:szCs w:val="18"/>
        </w:rPr>
        <w:t>Правовая Россия: теория и практика</w:t>
      </w:r>
      <w:r>
        <w:rPr>
          <w:rFonts w:ascii="Verdana" w:hAnsi="Verdana"/>
          <w:color w:val="000000"/>
          <w:sz w:val="18"/>
          <w:szCs w:val="18"/>
        </w:rPr>
        <w:t>» (Приволжский научно-исследовательский центр, г. Йошкар-Ола, 25 января 2012 года).</w:t>
      </w:r>
    </w:p>
    <w:p w14:paraId="203DDA6D"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диссертационной работы внедрены в деятельность подразделений УМВД России по Белгородской области по организации профессиональной подготовки сотрудников данного территориального органа МВД РФ, а также в учебный процесс Белгородского юридического института МВД России.</w:t>
      </w:r>
    </w:p>
    <w:p w14:paraId="7FF156A5"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объединяющих шесть параграфов, заключения и списка использованной литературы.</w:t>
      </w:r>
    </w:p>
    <w:p w14:paraId="6895E9FB" w14:textId="77777777" w:rsidR="0073318A" w:rsidRDefault="0073318A" w:rsidP="0073318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Рязанова, Наталия Александровна</w:t>
      </w:r>
    </w:p>
    <w:p w14:paraId="5A3E2DB4"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E6C4555"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сделать ряд важных с теоретической и практической точки зрения выводов.</w:t>
      </w:r>
    </w:p>
    <w:p w14:paraId="3AAC99C8"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Понятие «</w:t>
      </w:r>
      <w:r>
        <w:rPr>
          <w:rStyle w:val="WW8Num3z0"/>
          <w:rFonts w:ascii="Verdana" w:hAnsi="Verdana"/>
          <w:color w:val="4682B4"/>
          <w:sz w:val="18"/>
          <w:szCs w:val="18"/>
        </w:rPr>
        <w:t>правомерность</w:t>
      </w:r>
      <w:r>
        <w:rPr>
          <w:rFonts w:ascii="Verdana" w:hAnsi="Verdana"/>
          <w:color w:val="000000"/>
          <w:sz w:val="18"/>
          <w:szCs w:val="18"/>
        </w:rPr>
        <w:t>» не является универсальным, его содержание определяется особенностями понимания права: а) в контексте</w:t>
      </w:r>
      <w:r>
        <w:rPr>
          <w:rStyle w:val="WW8Num2z0"/>
          <w:rFonts w:ascii="Verdana" w:hAnsi="Verdana"/>
          <w:color w:val="000000"/>
          <w:sz w:val="18"/>
          <w:szCs w:val="18"/>
        </w:rPr>
        <w:t> </w:t>
      </w:r>
      <w:r>
        <w:rPr>
          <w:rStyle w:val="WW8Num3z0"/>
          <w:rFonts w:ascii="Verdana" w:hAnsi="Verdana"/>
          <w:color w:val="4682B4"/>
          <w:sz w:val="18"/>
          <w:szCs w:val="18"/>
        </w:rPr>
        <w:t>нормативистского</w:t>
      </w:r>
      <w:r>
        <w:rPr>
          <w:rStyle w:val="WW8Num2z0"/>
          <w:rFonts w:ascii="Verdana" w:hAnsi="Verdana"/>
          <w:color w:val="000000"/>
          <w:sz w:val="18"/>
          <w:szCs w:val="18"/>
        </w:rPr>
        <w:t> </w:t>
      </w:r>
      <w:r>
        <w:rPr>
          <w:rFonts w:ascii="Verdana" w:hAnsi="Verdana"/>
          <w:color w:val="000000"/>
          <w:sz w:val="18"/>
          <w:szCs w:val="18"/>
        </w:rPr>
        <w:t>подхода к пониманию права правомерность предстает как следование нормативным государственно-властным</w:t>
      </w:r>
      <w:r>
        <w:rPr>
          <w:rStyle w:val="WW8Num2z0"/>
          <w:rFonts w:ascii="Verdana" w:hAnsi="Verdana"/>
          <w:color w:val="000000"/>
          <w:sz w:val="18"/>
          <w:szCs w:val="18"/>
        </w:rPr>
        <w:t> </w:t>
      </w:r>
      <w:r>
        <w:rPr>
          <w:rStyle w:val="WW8Num3z0"/>
          <w:rFonts w:ascii="Verdana" w:hAnsi="Verdana"/>
          <w:color w:val="4682B4"/>
          <w:sz w:val="18"/>
          <w:szCs w:val="18"/>
        </w:rPr>
        <w:t>предписаниям</w:t>
      </w:r>
      <w:r>
        <w:rPr>
          <w:rFonts w:ascii="Verdana" w:hAnsi="Verdana"/>
          <w:color w:val="000000"/>
          <w:sz w:val="18"/>
          <w:szCs w:val="18"/>
        </w:rPr>
        <w:t>, носящим общеобязательный формально определенный характер, и совпадает с</w:t>
      </w:r>
      <w:r>
        <w:rPr>
          <w:rStyle w:val="WW8Num2z0"/>
          <w:rFonts w:ascii="Verdana" w:hAnsi="Verdana"/>
          <w:color w:val="000000"/>
          <w:sz w:val="18"/>
          <w:szCs w:val="18"/>
        </w:rPr>
        <w:t> </w:t>
      </w:r>
      <w:r>
        <w:rPr>
          <w:rStyle w:val="WW8Num3z0"/>
          <w:rFonts w:ascii="Verdana" w:hAnsi="Verdana"/>
          <w:color w:val="4682B4"/>
          <w:sz w:val="18"/>
          <w:szCs w:val="18"/>
        </w:rPr>
        <w:t>законностью</w:t>
      </w:r>
      <w:r>
        <w:rPr>
          <w:rFonts w:ascii="Verdana" w:hAnsi="Verdana"/>
          <w:color w:val="000000"/>
          <w:sz w:val="18"/>
          <w:szCs w:val="18"/>
        </w:rPr>
        <w:t>; б) в контексте социологического подхода к пониманию права правомерность выступает оценкой поведения как</w:t>
      </w:r>
      <w:r>
        <w:rPr>
          <w:rStyle w:val="WW8Num2z0"/>
          <w:rFonts w:ascii="Verdana" w:hAnsi="Verdana"/>
          <w:color w:val="000000"/>
          <w:sz w:val="18"/>
          <w:szCs w:val="18"/>
        </w:rPr>
        <w:t> </w:t>
      </w:r>
      <w:r>
        <w:rPr>
          <w:rStyle w:val="WW8Num3z0"/>
          <w:rFonts w:ascii="Verdana" w:hAnsi="Verdana"/>
          <w:color w:val="4682B4"/>
          <w:sz w:val="18"/>
          <w:szCs w:val="18"/>
        </w:rPr>
        <w:t>влекущего</w:t>
      </w:r>
      <w:r>
        <w:rPr>
          <w:rStyle w:val="WW8Num2z0"/>
          <w:rFonts w:ascii="Verdana" w:hAnsi="Verdana"/>
          <w:color w:val="000000"/>
          <w:sz w:val="18"/>
          <w:szCs w:val="18"/>
        </w:rPr>
        <w:t> </w:t>
      </w:r>
      <w:r>
        <w:rPr>
          <w:rFonts w:ascii="Verdana" w:hAnsi="Verdana"/>
          <w:color w:val="000000"/>
          <w:sz w:val="18"/>
          <w:szCs w:val="18"/>
        </w:rPr>
        <w:t>за собой позитивные последствия для существующей правовой практики и правовой жизни в целом; в) психологическая концепция права исходит из того, что вопрос о правомерности или неправомерности поведения решается человеком интуитивно, а значит, критерии правомерности как таковые отсутствуют или, по крайней мере, не могут быть формализованы; г) в контексте естественно-правового понимания права правомерность предстает как соответствие поведения и его результатов тем нормам, которые воплощают в себе идейно-ценностные установки и нормативы долженствования массового правового сознания. При этом правомерность выступает не только правовой характеристикой поведения, но и предъявляемым к нему нравственно-правовым требованием.</w:t>
      </w:r>
    </w:p>
    <w:p w14:paraId="0A946793"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 современных условиях исследование проблемы правомерности деятельности сотрудников</w:t>
      </w:r>
      <w:r>
        <w:rPr>
          <w:rStyle w:val="WW8Num2z0"/>
          <w:rFonts w:ascii="Verdana" w:hAnsi="Verdana"/>
          <w:color w:val="000000"/>
          <w:sz w:val="18"/>
          <w:szCs w:val="18"/>
        </w:rPr>
        <w:t> </w:t>
      </w:r>
      <w:r>
        <w:rPr>
          <w:rStyle w:val="WW8Num3z0"/>
          <w:rFonts w:ascii="Verdana" w:hAnsi="Verdana"/>
          <w:color w:val="4682B4"/>
          <w:sz w:val="18"/>
          <w:szCs w:val="18"/>
        </w:rPr>
        <w:t>ОВД</w:t>
      </w:r>
      <w:r>
        <w:rPr>
          <w:rStyle w:val="WW8Num2z0"/>
          <w:rFonts w:ascii="Verdana" w:hAnsi="Verdana"/>
          <w:color w:val="000000"/>
          <w:sz w:val="18"/>
          <w:szCs w:val="18"/>
        </w:rPr>
        <w:t> </w:t>
      </w:r>
      <w:r>
        <w:rPr>
          <w:rFonts w:ascii="Verdana" w:hAnsi="Verdana"/>
          <w:color w:val="000000"/>
          <w:sz w:val="18"/>
          <w:szCs w:val="18"/>
        </w:rPr>
        <w:t xml:space="preserve">в контексте естественно-правового понимания права открывает широкие </w:t>
      </w:r>
      <w:r>
        <w:rPr>
          <w:rFonts w:ascii="Verdana" w:hAnsi="Verdana"/>
          <w:color w:val="000000"/>
          <w:sz w:val="18"/>
          <w:szCs w:val="18"/>
        </w:rPr>
        <w:lastRenderedPageBreak/>
        <w:t>возможности обнаружения новых путей и способов повышения эффективности функционирования системы</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w:t>
      </w:r>
    </w:p>
    <w:p w14:paraId="7A5624AD"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В качестве характеристики поведения правомерность неразрывно связана с нормативностью, правовой активностью, осознанностью (осмысленностью), правовой ценностью и правовой целесообразностью, что позволяет установить пять относительно самостоятельных аспектов в ее содержании - нормативный, деятельностный, интеллектуально-мотивационный, аксиологический и телеологический.</w:t>
      </w:r>
    </w:p>
    <w:p w14:paraId="55C9FC7A"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Экстраполируя понимание правомерности поведения, основанное на естественно-правовом понимании права, на деятельность ОВД, правомерность следует рассматривать, во-первых, как характеристику действий сотрудников ОВД, указывающую на соблюдение в</w:t>
      </w:r>
      <w:r>
        <w:rPr>
          <w:rStyle w:val="WW8Num2z0"/>
          <w:rFonts w:ascii="Verdana" w:hAnsi="Verdana"/>
          <w:color w:val="000000"/>
          <w:sz w:val="18"/>
          <w:szCs w:val="18"/>
        </w:rPr>
        <w:t> </w:t>
      </w:r>
      <w:r>
        <w:rPr>
          <w:rStyle w:val="WW8Num3z0"/>
          <w:rFonts w:ascii="Verdana" w:hAnsi="Verdana"/>
          <w:color w:val="4682B4"/>
          <w:sz w:val="18"/>
          <w:szCs w:val="18"/>
        </w:rPr>
        <w:t>административном</w:t>
      </w:r>
      <w:r>
        <w:rPr>
          <w:rStyle w:val="WW8Num2z0"/>
          <w:rFonts w:ascii="Verdana" w:hAnsi="Verdana"/>
          <w:color w:val="000000"/>
          <w:sz w:val="18"/>
          <w:szCs w:val="18"/>
        </w:rPr>
        <w:t> </w:t>
      </w:r>
      <w:r>
        <w:rPr>
          <w:rFonts w:ascii="Verdana" w:hAnsi="Verdana"/>
          <w:color w:val="000000"/>
          <w:sz w:val="18"/>
          <w:szCs w:val="18"/>
        </w:rPr>
        <w:t>правоприменении тех норм должного, которые как с точки зрения своего содержания, так и с точки зрения своей формы соответствуют установкам, идеалам и ценностям, находящим свое выражение в массовом правовом сознании; во-вторых, как нравственно-правовое по своей природе и самостоятельное в своем содержательном наполнении требование.</w:t>
      </w:r>
    </w:p>
    <w:p w14:paraId="40E7C96F"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Ни в качестве характеристики деятельности сотрудников ОВД, ни в качестве предъявляемого к такой деятельности и ее результатам требования правомерность не совпадает с законностью, а официальное признание и юридическое закрепление требований, предъявляемых обществом к деятельности сотрудников ОВД, не является достаточным условием обеспечения ее правомерности.</w:t>
      </w:r>
    </w:p>
    <w:p w14:paraId="17277D7F"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Предпосылки несовпадения правомерности 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связаны со спецификой обыденного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каковым является правосознание массовое. Именно на этом уровне происходит различение правомерности и законности как не совпадающих по своей природе, объекту, содержанию и роли в механизме обеспечения эффективности осуществляемой сотрудниками ОВД деятельности. Анализ проблем правомерности деятельности сотрудников ОВД, проводимый в рамках традиционных для отечественной науки доктринальньгх представлений, опирающихся на</w:t>
      </w:r>
      <w:r>
        <w:rPr>
          <w:rStyle w:val="WW8Num2z0"/>
          <w:rFonts w:ascii="Verdana" w:hAnsi="Verdana"/>
          <w:color w:val="000000"/>
          <w:sz w:val="18"/>
          <w:szCs w:val="18"/>
        </w:rPr>
        <w:t> </w:t>
      </w:r>
      <w:r>
        <w:rPr>
          <w:rStyle w:val="WW8Num3z0"/>
          <w:rFonts w:ascii="Verdana" w:hAnsi="Verdana"/>
          <w:color w:val="4682B4"/>
          <w:sz w:val="18"/>
          <w:szCs w:val="18"/>
        </w:rPr>
        <w:t>нормативистский</w:t>
      </w:r>
      <w:r>
        <w:rPr>
          <w:rStyle w:val="WW8Num2z0"/>
          <w:rFonts w:ascii="Verdana" w:hAnsi="Verdana"/>
          <w:color w:val="000000"/>
          <w:sz w:val="18"/>
          <w:szCs w:val="18"/>
        </w:rPr>
        <w:t> </w:t>
      </w:r>
      <w:r>
        <w:rPr>
          <w:rFonts w:ascii="Verdana" w:hAnsi="Verdana"/>
          <w:color w:val="000000"/>
          <w:sz w:val="18"/>
          <w:szCs w:val="18"/>
        </w:rPr>
        <w:t>подход, не всегда предполагает различение правомерности и законности.</w:t>
      </w:r>
    </w:p>
    <w:p w14:paraId="61062044"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Правомерность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Style w:val="WW8Num2z0"/>
          <w:rFonts w:ascii="Verdana" w:hAnsi="Verdana"/>
          <w:color w:val="000000"/>
          <w:sz w:val="18"/>
          <w:szCs w:val="18"/>
        </w:rPr>
        <w:t> </w:t>
      </w:r>
      <w:r>
        <w:rPr>
          <w:rFonts w:ascii="Verdana" w:hAnsi="Verdana"/>
          <w:color w:val="000000"/>
          <w:sz w:val="18"/>
          <w:szCs w:val="18"/>
        </w:rPr>
        <w:t>в равной степени значимы для эффективности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ОВД. Это определяется тем, что законность выступает прежде всего условием легальности действий сотрудников ОВД и принимаемых ими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правоприменительных</w:t>
      </w:r>
      <w:r>
        <w:rPr>
          <w:rStyle w:val="WW8Num2z0"/>
          <w:rFonts w:ascii="Verdana" w:hAnsi="Verdana"/>
          <w:color w:val="000000"/>
          <w:sz w:val="18"/>
          <w:szCs w:val="18"/>
        </w:rPr>
        <w:t> </w:t>
      </w:r>
      <w:r>
        <w:rPr>
          <w:rFonts w:ascii="Verdana" w:hAnsi="Verdana"/>
          <w:color w:val="000000"/>
          <w:sz w:val="18"/>
          <w:szCs w:val="18"/>
        </w:rPr>
        <w:t>решений, а правомерность является прежде всего необходимым условием их легитимности.</w:t>
      </w:r>
    </w:p>
    <w:p w14:paraId="4310B435"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Недостаточность легитимности деятельности, возникающую вследствие ее негативной оценки обществом и конкретными участниками правоприменительных отношений, невозможно восполнить точным и неуклонным соблюдением иных предъявляемых к ней нравственно-правовых (справедливость, гуманизм) и юридических (законность, обоснованность, целесообразность) требований.</w:t>
      </w:r>
    </w:p>
    <w:p w14:paraId="72DE377B"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При определении критериев правомерности деятельности сотрудников ОВД следует учитывать, что обычным явлением выступает несовпадение критериев, характерных для обыденного правового сознания, с теми, на которые опирается</w:t>
      </w:r>
      <w:r>
        <w:rPr>
          <w:rStyle w:val="WW8Num2z0"/>
          <w:rFonts w:ascii="Verdana" w:hAnsi="Verdana"/>
          <w:color w:val="000000"/>
          <w:sz w:val="18"/>
          <w:szCs w:val="18"/>
        </w:rPr>
        <w:t> </w:t>
      </w:r>
      <w:r>
        <w:rPr>
          <w:rStyle w:val="WW8Num3z0"/>
          <w:rFonts w:ascii="Verdana" w:hAnsi="Verdana"/>
          <w:color w:val="4682B4"/>
          <w:sz w:val="18"/>
          <w:szCs w:val="18"/>
        </w:rPr>
        <w:t>доктринальное</w:t>
      </w:r>
      <w:r>
        <w:rPr>
          <w:rStyle w:val="WW8Num2z0"/>
          <w:rFonts w:ascii="Verdana" w:hAnsi="Verdana"/>
          <w:color w:val="000000"/>
          <w:sz w:val="18"/>
          <w:szCs w:val="18"/>
        </w:rPr>
        <w:t> </w:t>
      </w:r>
      <w:r>
        <w:rPr>
          <w:rFonts w:ascii="Verdana" w:hAnsi="Verdana"/>
          <w:color w:val="000000"/>
          <w:sz w:val="18"/>
          <w:szCs w:val="18"/>
        </w:rPr>
        <w:t>правосознание: а) доктринальное правосознание ориентируется на формальные критерии и в качестве</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рассматривает поведение, формально соответствующее той модели, которая закрепляется нормами, установленными действующим законодательством и</w:t>
      </w:r>
      <w:r>
        <w:rPr>
          <w:rStyle w:val="WW8Num2z0"/>
          <w:rFonts w:ascii="Verdana" w:hAnsi="Verdana"/>
          <w:color w:val="000000"/>
          <w:sz w:val="18"/>
          <w:szCs w:val="18"/>
        </w:rPr>
        <w:t> </w:t>
      </w:r>
      <w:r>
        <w:rPr>
          <w:rStyle w:val="WW8Num3z0"/>
          <w:rFonts w:ascii="Verdana" w:hAnsi="Verdana"/>
          <w:color w:val="4682B4"/>
          <w:sz w:val="18"/>
          <w:szCs w:val="18"/>
        </w:rPr>
        <w:t>подзаконными</w:t>
      </w:r>
      <w:r>
        <w:rPr>
          <w:rStyle w:val="WW8Num2z0"/>
          <w:rFonts w:ascii="Verdana" w:hAnsi="Verdana"/>
          <w:color w:val="000000"/>
          <w:sz w:val="18"/>
          <w:szCs w:val="18"/>
        </w:rPr>
        <w:t> </w:t>
      </w:r>
      <w:r>
        <w:rPr>
          <w:rFonts w:ascii="Verdana" w:hAnsi="Verdana"/>
          <w:color w:val="000000"/>
          <w:sz w:val="18"/>
          <w:szCs w:val="18"/>
        </w:rPr>
        <w:t>нормативными правовыми актами; б) обыденным</w:t>
      </w:r>
      <w:r>
        <w:rPr>
          <w:rStyle w:val="WW8Num2z0"/>
          <w:rFonts w:ascii="Verdana" w:hAnsi="Verdana"/>
          <w:color w:val="000000"/>
          <w:sz w:val="18"/>
          <w:szCs w:val="18"/>
        </w:rPr>
        <w:t> </w:t>
      </w:r>
      <w:r>
        <w:rPr>
          <w:rStyle w:val="WW8Num3z0"/>
          <w:rFonts w:ascii="Verdana" w:hAnsi="Verdana"/>
          <w:color w:val="4682B4"/>
          <w:sz w:val="18"/>
          <w:szCs w:val="18"/>
        </w:rPr>
        <w:t>правосознанием</w:t>
      </w:r>
      <w:r>
        <w:rPr>
          <w:rFonts w:ascii="Verdana" w:hAnsi="Verdana"/>
          <w:color w:val="000000"/>
          <w:sz w:val="18"/>
          <w:szCs w:val="18"/>
        </w:rPr>
        <w:t>, каким является массовое правосознание,</w:t>
      </w:r>
      <w:r>
        <w:rPr>
          <w:rStyle w:val="WW8Num2z0"/>
          <w:rFonts w:ascii="Verdana" w:hAnsi="Verdana"/>
          <w:color w:val="000000"/>
          <w:sz w:val="18"/>
          <w:szCs w:val="18"/>
        </w:rPr>
        <w:t> </w:t>
      </w:r>
      <w:r>
        <w:rPr>
          <w:rStyle w:val="WW8Num3z0"/>
          <w:rFonts w:ascii="Verdana" w:hAnsi="Verdana"/>
          <w:color w:val="4682B4"/>
          <w:sz w:val="18"/>
          <w:szCs w:val="18"/>
        </w:rPr>
        <w:t>правомерным</w:t>
      </w:r>
      <w:r>
        <w:rPr>
          <w:rStyle w:val="WW8Num2z0"/>
          <w:rFonts w:ascii="Verdana" w:hAnsi="Verdana"/>
          <w:color w:val="000000"/>
          <w:sz w:val="18"/>
          <w:szCs w:val="18"/>
        </w:rPr>
        <w:t> </w:t>
      </w:r>
      <w:r>
        <w:rPr>
          <w:rFonts w:ascii="Verdana" w:hAnsi="Verdana"/>
          <w:color w:val="000000"/>
          <w:sz w:val="18"/>
          <w:szCs w:val="18"/>
        </w:rPr>
        <w:t>признается тот вариант поведения, который соотносится со сложной системой содержательных критериев, отражающих связь правомерности с нормативностью, правовой активностью, осознанностью (осмысленностью), ценностной значимостью с точки зрения права и правовой целесообразностью.</w:t>
      </w:r>
    </w:p>
    <w:p w14:paraId="52036EE8"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Содержательные критерии правомерности деятельности сотрудников ОВД являются культурно и исторически обусловленными в той степени, в какой таковым является массовое</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w:t>
      </w:r>
    </w:p>
    <w:p w14:paraId="68C2929F"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11. При выстраивании системы мероприятий, направленных на повышение эффективности правоприменительной деятельности сотрудников ОВД важно учитывать не только факторы, оказывающие непосредственное &gt; ^ воздействие на поведение сотрудников ОВД, но и факторы, носящие фоновый характер и своим влиянием способствующие или препятствующие обеспечению его правомерности. Значимость фоновых факторов в системе условий обеспечения правомерности деятельности сотрудников ОВД определяется их многочисленностью, разнообразием и способностью аккумулировать действенность в своей взаимосвязи.</w:t>
      </w:r>
    </w:p>
    <w:p w14:paraId="0B7FBD86"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Анализ юридической практики приводит к выводу о том, что в целом фоновые факторы сегодня неблагоприятно влияют на деятельность сотрудников ОВД. Поскольку такие факторы являются</w:t>
      </w:r>
      <w:r>
        <w:rPr>
          <w:rStyle w:val="WW8Num2z0"/>
          <w:rFonts w:ascii="Verdana" w:hAnsi="Verdana"/>
          <w:color w:val="000000"/>
          <w:sz w:val="18"/>
          <w:szCs w:val="18"/>
        </w:rPr>
        <w:t> </w:t>
      </w:r>
      <w:r>
        <w:rPr>
          <w:rStyle w:val="WW8Num3z0"/>
          <w:rFonts w:ascii="Verdana" w:hAnsi="Verdana"/>
          <w:color w:val="4682B4"/>
          <w:sz w:val="18"/>
          <w:szCs w:val="18"/>
        </w:rPr>
        <w:t>неправовыми</w:t>
      </w:r>
      <w:r>
        <w:rPr>
          <w:rStyle w:val="WW8Num2z0"/>
          <w:rFonts w:ascii="Verdana" w:hAnsi="Verdana"/>
          <w:color w:val="000000"/>
          <w:sz w:val="18"/>
          <w:szCs w:val="18"/>
        </w:rPr>
        <w:t> </w:t>
      </w:r>
      <w:r>
        <w:rPr>
          <w:rFonts w:ascii="Verdana" w:hAnsi="Verdana"/>
          <w:color w:val="000000"/>
          <w:sz w:val="18"/>
          <w:szCs w:val="18"/>
        </w:rPr>
        <w:t>по своей природе, предпринимаемые сегодня правовые меры обеспечения правомерности деятельности сотрудников ОВД оказываются недостаточно эффективными именно в силу того, что их потенциал в воздействии на факторы фонового характера объективно является ограниченным. Кроме того, эффективность таких мер снижается вследствие того, что их применение не всегда носит комплексный характер, а существующие правовые инструменты, дающие возможность общественности влиять на</w:t>
      </w:r>
      <w:r>
        <w:rPr>
          <w:rStyle w:val="WW8Num2z0"/>
          <w:rFonts w:ascii="Verdana" w:hAnsi="Verdana"/>
          <w:color w:val="000000"/>
          <w:sz w:val="18"/>
          <w:szCs w:val="18"/>
        </w:rPr>
        <w:t> </w:t>
      </w:r>
      <w:r>
        <w:rPr>
          <w:rStyle w:val="WW8Num3z0"/>
          <w:rFonts w:ascii="Verdana" w:hAnsi="Verdana"/>
          <w:color w:val="4682B4"/>
          <w:sz w:val="18"/>
          <w:szCs w:val="18"/>
        </w:rPr>
        <w:t>правоприменительную</w:t>
      </w:r>
      <w:r>
        <w:rPr>
          <w:rStyle w:val="WW8Num2z0"/>
          <w:rFonts w:ascii="Verdana" w:hAnsi="Verdana"/>
          <w:color w:val="000000"/>
          <w:sz w:val="18"/>
          <w:szCs w:val="18"/>
        </w:rPr>
        <w:t> </w:t>
      </w:r>
      <w:r>
        <w:rPr>
          <w:rFonts w:ascii="Verdana" w:hAnsi="Verdana"/>
          <w:color w:val="000000"/>
          <w:sz w:val="18"/>
          <w:szCs w:val="18"/>
        </w:rPr>
        <w:t>практику, создаются в основном государством, а не воспроизводятся в качестве институтов</w:t>
      </w:r>
      <w:r>
        <w:rPr>
          <w:rStyle w:val="WW8Num2z0"/>
          <w:rFonts w:ascii="Verdana" w:hAnsi="Verdana"/>
          <w:color w:val="000000"/>
          <w:sz w:val="18"/>
          <w:szCs w:val="18"/>
        </w:rPr>
        <w:t> </w:t>
      </w:r>
      <w:r>
        <w:rPr>
          <w:rStyle w:val="WW8Num3z0"/>
          <w:rFonts w:ascii="Verdana" w:hAnsi="Verdana"/>
          <w:color w:val="4682B4"/>
          <w:sz w:val="18"/>
          <w:szCs w:val="18"/>
        </w:rPr>
        <w:t>неюридического</w:t>
      </w:r>
      <w:r>
        <w:rPr>
          <w:rStyle w:val="WW8Num2z0"/>
          <w:rFonts w:ascii="Verdana" w:hAnsi="Verdana"/>
          <w:color w:val="000000"/>
          <w:sz w:val="18"/>
          <w:szCs w:val="18"/>
        </w:rPr>
        <w:t> </w:t>
      </w:r>
      <w:r>
        <w:rPr>
          <w:rFonts w:ascii="Verdana" w:hAnsi="Verdana"/>
          <w:color w:val="000000"/>
          <w:sz w:val="18"/>
          <w:szCs w:val="18"/>
        </w:rPr>
        <w:t>права - права гражданского общества.</w:t>
      </w:r>
    </w:p>
    <w:p w14:paraId="3E967667" w14:textId="77777777" w:rsidR="0073318A" w:rsidRDefault="0073318A" w:rsidP="007331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13. Природа правомерности обусловливает необходимость выработки и реализации государственной политики, нацеленной на изменение отношения общества к</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системе, и в том числе к сотрудникам ОВД и осуществляемой ими деятельности. Существует очевидная потребность в формировании позитивного восприятия со стороны общества проI фессии сотрудника ОВД и тех, кто ее представляет, создании благоприятной информационной среды деятельности</w:t>
      </w:r>
      <w:r>
        <w:rPr>
          <w:rStyle w:val="WW8Num2z0"/>
          <w:rFonts w:ascii="Verdana" w:hAnsi="Verdana"/>
          <w:color w:val="000000"/>
          <w:sz w:val="18"/>
          <w:szCs w:val="18"/>
        </w:rPr>
        <w:t> </w:t>
      </w:r>
      <w:r>
        <w:rPr>
          <w:rStyle w:val="WW8Num3z0"/>
          <w:rFonts w:ascii="Verdana" w:hAnsi="Verdana"/>
          <w:color w:val="4682B4"/>
          <w:sz w:val="18"/>
          <w:szCs w:val="18"/>
        </w:rPr>
        <w:t>правоохранителей</w:t>
      </w:r>
      <w:r>
        <w:rPr>
          <w:rFonts w:ascii="Verdana" w:hAnsi="Verdana"/>
          <w:color w:val="000000"/>
          <w:sz w:val="18"/>
          <w:szCs w:val="18"/>
        </w:rPr>
        <w:t>. Реализация' мероприятий, направленных на решение обозначенной задачи, может стать фактором, способствующим эволюции профессионального правосознания сотрудников ОВД, которая, в свою очередь является значимой для обеспечения правомерности осуществляемой ими деятельности. Последнее определяется, с одной стороны, существенностью влияния, оказываемого на действия и решения, принимаемые сотрудником, его правосознанием, а с другой стороны, способностью правосознания оказывать на поведение</w:t>
      </w:r>
      <w:r>
        <w:rPr>
          <w:rStyle w:val="WW8Num2z0"/>
          <w:rFonts w:ascii="Verdana" w:hAnsi="Verdana"/>
          <w:color w:val="000000"/>
          <w:sz w:val="18"/>
          <w:szCs w:val="18"/>
        </w:rPr>
        <w:t> </w:t>
      </w:r>
      <w:r>
        <w:rPr>
          <w:rStyle w:val="WW8Num3z0"/>
          <w:rFonts w:ascii="Verdana" w:hAnsi="Verdana"/>
          <w:color w:val="4682B4"/>
          <w:sz w:val="18"/>
          <w:szCs w:val="18"/>
        </w:rPr>
        <w:t>правоприменителей</w:t>
      </w:r>
      <w:r>
        <w:rPr>
          <w:rStyle w:val="WW8Num2z0"/>
          <w:rFonts w:ascii="Verdana" w:hAnsi="Verdana"/>
          <w:color w:val="000000"/>
          <w:sz w:val="18"/>
          <w:szCs w:val="18"/>
        </w:rPr>
        <w:t> </w:t>
      </w:r>
      <w:r>
        <w:rPr>
          <w:rFonts w:ascii="Verdana" w:hAnsi="Verdana"/>
          <w:color w:val="000000"/>
          <w:sz w:val="18"/>
          <w:szCs w:val="18"/>
        </w:rPr>
        <w:t>как позитивное, так и негативное влияние в зависимости от условий, в которых оно формируется и функционирует.</w:t>
      </w:r>
    </w:p>
    <w:p w14:paraId="2D491427" w14:textId="77777777" w:rsidR="0073318A" w:rsidRDefault="0073318A" w:rsidP="007331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14. Следует учитывать, что правовые меры обеспечения правомерности деятельности сотрудников ОВД не являются универсальными. В современных условиях затруднительно рассчитывать на успешное решение задач, связанных с обеспечением правомерности поведения сотрудников, без дальнейшей модернизации социально-экономической и политической сфер жизнедеятельности российского общества. Такая модернизация исключительно правовыми средствами осуществлена быть не может. Кроме того, существенным условием повышения уровня правомерности деятельности сотрудников ОВД выступает трансформация массового правосознания, которая правовыми средствами также обеспечена быть не может.</w:t>
      </w:r>
    </w:p>
    <w:p w14:paraId="6796E1A0" w14:textId="77777777" w:rsidR="0073318A" w:rsidRDefault="0073318A" w:rsidP="0073318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Рязанова, Наталия Александровна, 2012 год</w:t>
      </w:r>
    </w:p>
    <w:p w14:paraId="225A9F94"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w:t>
      </w:r>
    </w:p>
    <w:p w14:paraId="09A8AC3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12.12.1993 г., учетом поправок, внесенных Законами РФ о поправках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от 30.12.2008 г. № 6-</w:t>
      </w:r>
      <w:r>
        <w:rPr>
          <w:rStyle w:val="WW8Num3z0"/>
          <w:rFonts w:ascii="Verdana" w:hAnsi="Verdana"/>
          <w:color w:val="4682B4"/>
          <w:sz w:val="18"/>
          <w:szCs w:val="18"/>
        </w:rPr>
        <w:t>ФКЗ</w:t>
      </w:r>
      <w:r>
        <w:rPr>
          <w:rFonts w:ascii="Verdana" w:hAnsi="Verdana"/>
          <w:color w:val="000000"/>
          <w:sz w:val="18"/>
          <w:szCs w:val="18"/>
        </w:rPr>
        <w:t>, от 30.12.2008 № 7-ФКЗ) // СЗ РФ, 2009, №4, Ст.445.</w:t>
      </w:r>
    </w:p>
    <w:p w14:paraId="26E2627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от 13.06.1996 № 63-Ф3 (ред. от 10.07.2012)// СЗ РФ, 1996, №25, Ст.2954.</w:t>
      </w:r>
    </w:p>
    <w:p w14:paraId="55E91FF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 Уголовно-процессуальный кодекс Российской Федерации от 18.12.2001 № 174-ФЗ (ред. от 25.06.2012) //Российская газета. 2001. №249.</w:t>
      </w:r>
    </w:p>
    <w:p w14:paraId="6B7C164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30.12.2001 № 195-ФЗ (ред. от 28.07.2012) // СЗ РФ, 2002, №1(ч.1), Ст. 1.</w:t>
      </w:r>
    </w:p>
    <w:p w14:paraId="1270846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 Федеральный закон РФ от 12.08.1995 №144-ФЗ (ред. от 10.07.2012) «Об оперативно-розыскной деятельности» // Российская газета. 1995. №160.</w:t>
      </w:r>
    </w:p>
    <w:p w14:paraId="01953E9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РФ от 07.02.2011 № З-ФЗ (ред. от 25.06.2012) «О</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 СЗ РФ, 14.02.2011, № 7, ст. 900.</w:t>
      </w:r>
    </w:p>
    <w:p w14:paraId="558DE28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РФ от 30.11.2011 № 342-Ф3 «О службе в органах внутренних дел Российской Федерации и внесении изменений в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 СЗ РФ, 05.12.2011, №49 (ч. 1), ст. 7020.</w:t>
      </w:r>
    </w:p>
    <w:p w14:paraId="3F38CC3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9.02.2011 № 167 «Об обсуждении проектов федеральных</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законов и федеральных законов» // СЗ РФ, 14.02.201 1, № 7, ст. 939.</w:t>
      </w:r>
    </w:p>
    <w:p w14:paraId="00FFE1A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от 01.03.2011 № 250 «</w:t>
      </w:r>
      <w:r>
        <w:rPr>
          <w:rStyle w:val="WW8Num3z0"/>
          <w:rFonts w:ascii="Verdana" w:hAnsi="Verdana"/>
          <w:color w:val="4682B4"/>
          <w:sz w:val="18"/>
          <w:szCs w:val="18"/>
        </w:rPr>
        <w:t>Вопросы организации полиции</w:t>
      </w:r>
      <w:r>
        <w:rPr>
          <w:rFonts w:ascii="Verdana" w:hAnsi="Verdana"/>
          <w:color w:val="000000"/>
          <w:sz w:val="18"/>
          <w:szCs w:val="18"/>
        </w:rPr>
        <w:t>» // СЗ РФ, 07.03.2011,№ 10, ст. 1336.</w:t>
      </w:r>
    </w:p>
    <w:p w14:paraId="7380A4E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 Указ Президента РФ от 23.05.2011 № 668 «Об общественных советах при Министерстве внутренних дел Российской Федерации и его территориальных органах» // СЗ РФ, 30.05.2011, № 22, ст. 3154.</w:t>
      </w:r>
    </w:p>
    <w:p w14:paraId="2943E91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 Приказ</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от 20.09.2006 № 742 «О проведении независимой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административных регламентов МВД России».</w:t>
      </w:r>
    </w:p>
    <w:p w14:paraId="2D5230B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 Приказ МВД РФ от 24.12.2008 № 1138 «Об утверждении</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профессиональной этики сотрудника органов внутренних дел Российской Федерации».</w:t>
      </w:r>
    </w:p>
    <w:p w14:paraId="45246F2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 Приказ МВД РФ от 11.02.2010 № 80 «О морально-психологическом обеспечении оперативно-служебной деятельности органов внутренних дел Российской Федерации».</w:t>
      </w:r>
    </w:p>
    <w:p w14:paraId="21C99A6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 Монографии и научные издания</w:t>
      </w:r>
    </w:p>
    <w:p w14:paraId="4E35AD8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Абулгазин</w:t>
      </w:r>
      <w:r>
        <w:rPr>
          <w:rStyle w:val="WW8Num2z0"/>
          <w:rFonts w:ascii="Verdana" w:hAnsi="Verdana"/>
          <w:color w:val="000000"/>
          <w:sz w:val="18"/>
          <w:szCs w:val="18"/>
        </w:rPr>
        <w:t> </w:t>
      </w:r>
      <w:r>
        <w:rPr>
          <w:rFonts w:ascii="Verdana" w:hAnsi="Verdana"/>
          <w:color w:val="000000"/>
          <w:sz w:val="18"/>
          <w:szCs w:val="18"/>
        </w:rPr>
        <w:t>С.Б., Литовченко Л.Г., Мухамедшин К.Д.,</w:t>
      </w:r>
      <w:r>
        <w:rPr>
          <w:rStyle w:val="WW8Num2z0"/>
          <w:rFonts w:ascii="Verdana" w:hAnsi="Verdana"/>
          <w:color w:val="000000"/>
          <w:sz w:val="18"/>
          <w:szCs w:val="18"/>
        </w:rPr>
        <w:t> </w:t>
      </w:r>
      <w:r>
        <w:rPr>
          <w:rStyle w:val="WW8Num3z0"/>
          <w:rFonts w:ascii="Verdana" w:hAnsi="Verdana"/>
          <w:color w:val="4682B4"/>
          <w:sz w:val="18"/>
          <w:szCs w:val="18"/>
        </w:rPr>
        <w:t>Роднов</w:t>
      </w:r>
      <w:r>
        <w:rPr>
          <w:rStyle w:val="WW8Num2z0"/>
          <w:rFonts w:ascii="Verdana" w:hAnsi="Verdana"/>
          <w:color w:val="000000"/>
          <w:sz w:val="18"/>
          <w:szCs w:val="18"/>
        </w:rPr>
        <w:t> </w:t>
      </w:r>
      <w:r>
        <w:rPr>
          <w:rFonts w:ascii="Verdana" w:hAnsi="Verdana"/>
          <w:color w:val="000000"/>
          <w:sz w:val="18"/>
          <w:szCs w:val="18"/>
        </w:rPr>
        <w:t>A.M., Сабикенов С.Н. Основные группы</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возникающих в деятельности органов внутренних дел. Учебное пособие. Караганда, 1985. - 104 с.</w:t>
      </w:r>
    </w:p>
    <w:p w14:paraId="7C4EBF6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Т.Н. М., 1982. - 288 с.</w:t>
      </w:r>
    </w:p>
    <w:p w14:paraId="741298F4"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Теория. Философия. Опыт комплексного исследования. М., 1999. - 712 с.</w:t>
      </w:r>
    </w:p>
    <w:p w14:paraId="0882B94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Алтухов</w:t>
      </w:r>
      <w:r>
        <w:rPr>
          <w:rStyle w:val="WW8Num2z0"/>
          <w:rFonts w:ascii="Verdana" w:hAnsi="Verdana"/>
          <w:color w:val="000000"/>
          <w:sz w:val="18"/>
          <w:szCs w:val="18"/>
        </w:rPr>
        <w:t> </w:t>
      </w:r>
      <w:r>
        <w:rPr>
          <w:rFonts w:ascii="Verdana" w:hAnsi="Verdana"/>
          <w:color w:val="000000"/>
          <w:sz w:val="18"/>
          <w:szCs w:val="18"/>
        </w:rPr>
        <w:t>С.А. Преступления сотрудников милиции. СПб., 2001.271 с.</w:t>
      </w:r>
    </w:p>
    <w:p w14:paraId="1A09F31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B.C. Современные проблемы теории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Fonts w:ascii="Verdana" w:hAnsi="Verdana"/>
          <w:color w:val="000000"/>
          <w:sz w:val="18"/>
          <w:szCs w:val="18"/>
        </w:rPr>
        <w:t>. М., 1993.-62 с.</w:t>
      </w:r>
    </w:p>
    <w:p w14:paraId="0AC08D1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Саратов, 2001. - 416 с.</w:t>
      </w:r>
    </w:p>
    <w:p w14:paraId="17F1278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П.П. Теория систем и системный анализ</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личного состава ОВД. Ростов-на-Дону, 1997. - 166 с.</w:t>
      </w:r>
    </w:p>
    <w:p w14:paraId="1986827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Барихин</w:t>
      </w:r>
      <w:r>
        <w:rPr>
          <w:rStyle w:val="WW8Num2z0"/>
          <w:rFonts w:ascii="Verdana" w:hAnsi="Verdana"/>
          <w:color w:val="000000"/>
          <w:sz w:val="18"/>
          <w:szCs w:val="18"/>
        </w:rPr>
        <w:t> </w:t>
      </w:r>
      <w:r>
        <w:rPr>
          <w:rFonts w:ascii="Verdana" w:hAnsi="Verdana"/>
          <w:color w:val="000000"/>
          <w:sz w:val="18"/>
          <w:szCs w:val="18"/>
        </w:rPr>
        <w:t>А.Б. Большой юридический энциклопедический словарь. -М., 2000.-720 с.</w:t>
      </w:r>
    </w:p>
    <w:p w14:paraId="5848FFC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Безруков</w:t>
      </w:r>
      <w:r>
        <w:rPr>
          <w:rStyle w:val="WW8Num2z0"/>
          <w:rFonts w:ascii="Verdana" w:hAnsi="Verdana"/>
          <w:color w:val="000000"/>
          <w:sz w:val="18"/>
          <w:szCs w:val="18"/>
        </w:rPr>
        <w:t> </w:t>
      </w:r>
      <w:r>
        <w:rPr>
          <w:rFonts w:ascii="Verdana" w:hAnsi="Verdana"/>
          <w:color w:val="000000"/>
          <w:sz w:val="18"/>
          <w:szCs w:val="18"/>
        </w:rPr>
        <w:t>A.B. Правосознание как фактор мотивации</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поведения: монография. Мурманск, 2009. - 195 с.</w:t>
      </w:r>
    </w:p>
    <w:p w14:paraId="038A481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Беккариа</w:t>
      </w:r>
      <w:r>
        <w:rPr>
          <w:rStyle w:val="WW8Num2z0"/>
          <w:rFonts w:ascii="Verdana" w:hAnsi="Verdana"/>
          <w:color w:val="000000"/>
          <w:sz w:val="18"/>
          <w:szCs w:val="18"/>
        </w:rPr>
        <w:t> </w:t>
      </w:r>
      <w:r>
        <w:rPr>
          <w:rFonts w:ascii="Verdana" w:hAnsi="Verdana"/>
          <w:color w:val="000000"/>
          <w:sz w:val="18"/>
          <w:szCs w:val="18"/>
        </w:rPr>
        <w:t>Ч. О преступлениях и</w:t>
      </w:r>
      <w:r>
        <w:rPr>
          <w:rStyle w:val="WW8Num2z0"/>
          <w:rFonts w:ascii="Verdana" w:hAnsi="Verdana"/>
          <w:color w:val="000000"/>
          <w:sz w:val="18"/>
          <w:szCs w:val="18"/>
        </w:rPr>
        <w:t> </w:t>
      </w:r>
      <w:r>
        <w:rPr>
          <w:rStyle w:val="WW8Num3z0"/>
          <w:rFonts w:ascii="Verdana" w:hAnsi="Verdana"/>
          <w:color w:val="4682B4"/>
          <w:sz w:val="18"/>
          <w:szCs w:val="18"/>
        </w:rPr>
        <w:t>наказаниях</w:t>
      </w:r>
      <w:r>
        <w:rPr>
          <w:rFonts w:ascii="Verdana" w:hAnsi="Verdana"/>
          <w:color w:val="000000"/>
          <w:sz w:val="18"/>
          <w:szCs w:val="18"/>
        </w:rPr>
        <w:t>. М., 1995. - 304 с.</w:t>
      </w:r>
    </w:p>
    <w:p w14:paraId="6AFD8F4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Бердяев</w:t>
      </w:r>
      <w:r>
        <w:rPr>
          <w:rStyle w:val="WW8Num2z0"/>
          <w:rFonts w:ascii="Verdana" w:hAnsi="Verdana"/>
          <w:color w:val="000000"/>
          <w:sz w:val="18"/>
          <w:szCs w:val="18"/>
        </w:rPr>
        <w:t> </w:t>
      </w:r>
      <w:r>
        <w:rPr>
          <w:rFonts w:ascii="Verdana" w:hAnsi="Verdana"/>
          <w:color w:val="000000"/>
          <w:sz w:val="18"/>
          <w:szCs w:val="18"/>
        </w:rPr>
        <w:t>H.A. Самопознание // Русская идея. Харьков, 2002. - 621с.</w:t>
      </w:r>
    </w:p>
    <w:p w14:paraId="1C6E4B3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Боброва</w:t>
      </w:r>
      <w:r>
        <w:rPr>
          <w:rStyle w:val="WW8Num2z0"/>
          <w:rFonts w:ascii="Verdana" w:hAnsi="Verdana"/>
          <w:color w:val="000000"/>
          <w:sz w:val="18"/>
          <w:szCs w:val="18"/>
        </w:rPr>
        <w:t> </w:t>
      </w:r>
      <w:r>
        <w:rPr>
          <w:rFonts w:ascii="Verdana" w:hAnsi="Verdana"/>
          <w:color w:val="000000"/>
          <w:sz w:val="18"/>
          <w:szCs w:val="18"/>
        </w:rPr>
        <w:t>H.A., Зражевская Т.Д. Ответственность в системе</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конституционных норм. Воронеж, 1985. 154 с.</w:t>
      </w:r>
    </w:p>
    <w:p w14:paraId="4E49690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Варламова</w:t>
      </w:r>
      <w:r>
        <w:rPr>
          <w:rStyle w:val="WW8Num2z0"/>
          <w:rFonts w:ascii="Verdana" w:hAnsi="Verdana"/>
          <w:color w:val="000000"/>
          <w:sz w:val="18"/>
          <w:szCs w:val="18"/>
        </w:rPr>
        <w:t> </w:t>
      </w:r>
      <w:r>
        <w:rPr>
          <w:rFonts w:ascii="Verdana" w:hAnsi="Verdana"/>
          <w:color w:val="000000"/>
          <w:sz w:val="18"/>
          <w:szCs w:val="18"/>
        </w:rPr>
        <w:t>Н.В., Лукашева Е.А., Мальцев Г.В.,</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Постышев В.М., Соколова Н.С. Правовое государство, личность,</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-М., 1997. 138 с.</w:t>
      </w:r>
    </w:p>
    <w:p w14:paraId="71502EA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Василенко</w:t>
      </w:r>
      <w:r>
        <w:rPr>
          <w:rStyle w:val="WW8Num2z0"/>
          <w:rFonts w:ascii="Verdana" w:hAnsi="Verdana"/>
          <w:color w:val="000000"/>
          <w:sz w:val="18"/>
          <w:szCs w:val="18"/>
        </w:rPr>
        <w:t> </w:t>
      </w:r>
      <w:r>
        <w:rPr>
          <w:rFonts w:ascii="Verdana" w:hAnsi="Verdana"/>
          <w:color w:val="000000"/>
          <w:sz w:val="18"/>
          <w:szCs w:val="18"/>
        </w:rPr>
        <w:t>И.А. Диалог цивилизаций. М., 1999. - 269 с.</w:t>
      </w:r>
    </w:p>
    <w:p w14:paraId="2C19A99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Правосознание и правовая культура. Волгоград, 2000.- 50 с.</w:t>
      </w:r>
    </w:p>
    <w:p w14:paraId="6F8BA3E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Реализация права. Волгоград, 2001. - 48 с.</w:t>
      </w:r>
    </w:p>
    <w:p w14:paraId="5B1BA88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32. Воспитательная работа с личным составом в системе Министерства внутренних дел Российской Федерации / Под общ. ред. докт. педаг. наук, докт.</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проф. В.Я. Кикотя. М., 2009. - 480 с.</w:t>
      </w:r>
    </w:p>
    <w:p w14:paraId="4F1D84E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Герасимова</w:t>
      </w:r>
      <w:r>
        <w:rPr>
          <w:rStyle w:val="WW8Num2z0"/>
          <w:rFonts w:ascii="Verdana" w:hAnsi="Verdana"/>
          <w:color w:val="000000"/>
          <w:sz w:val="18"/>
          <w:szCs w:val="18"/>
        </w:rPr>
        <w:t> </w:t>
      </w:r>
      <w:r>
        <w:rPr>
          <w:rFonts w:ascii="Verdana" w:hAnsi="Verdana"/>
          <w:color w:val="000000"/>
          <w:sz w:val="18"/>
          <w:szCs w:val="18"/>
        </w:rPr>
        <w:t>Н.П., Юнусов A.A. Правоприменительная деятельность органов внутренних дел по обеспечению прав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Монография. Челябинск, 2003. - 167 с.</w:t>
      </w:r>
    </w:p>
    <w:p w14:paraId="3A7FA84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34.</w:t>
      </w:r>
      <w:r>
        <w:rPr>
          <w:rStyle w:val="WW8Num2z0"/>
          <w:rFonts w:ascii="Verdana" w:hAnsi="Verdana"/>
          <w:color w:val="000000"/>
          <w:sz w:val="18"/>
          <w:szCs w:val="18"/>
        </w:rPr>
        <w:t> </w:t>
      </w:r>
      <w:r>
        <w:rPr>
          <w:rStyle w:val="WW8Num3z0"/>
          <w:rFonts w:ascii="Verdana" w:hAnsi="Verdana"/>
          <w:color w:val="4682B4"/>
          <w:sz w:val="18"/>
          <w:szCs w:val="18"/>
        </w:rPr>
        <w:t>Гинс</w:t>
      </w:r>
      <w:r>
        <w:rPr>
          <w:rStyle w:val="WW8Num2z0"/>
          <w:rFonts w:ascii="Verdana" w:hAnsi="Verdana"/>
          <w:color w:val="000000"/>
          <w:sz w:val="18"/>
          <w:szCs w:val="18"/>
        </w:rPr>
        <w:t> </w:t>
      </w:r>
      <w:r>
        <w:rPr>
          <w:rFonts w:ascii="Verdana" w:hAnsi="Verdana"/>
          <w:color w:val="000000"/>
          <w:sz w:val="18"/>
          <w:szCs w:val="18"/>
        </w:rPr>
        <w:t>Г.К. Баранов В.М. Право и культура. М., 2012. - 320 с.</w:t>
      </w:r>
    </w:p>
    <w:p w14:paraId="4E67348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Гойман</w:t>
      </w:r>
      <w:r>
        <w:rPr>
          <w:rStyle w:val="WW8Num2z0"/>
          <w:rFonts w:ascii="Verdana" w:hAnsi="Verdana"/>
          <w:color w:val="000000"/>
          <w:sz w:val="18"/>
          <w:szCs w:val="18"/>
        </w:rPr>
        <w:t> </w:t>
      </w:r>
      <w:r>
        <w:rPr>
          <w:rFonts w:ascii="Verdana" w:hAnsi="Verdana"/>
          <w:color w:val="000000"/>
          <w:sz w:val="18"/>
          <w:szCs w:val="18"/>
        </w:rPr>
        <w:t>В.И. Действие права (Методологический анализ). М., 1992.- 180 с.</w:t>
      </w:r>
    </w:p>
    <w:p w14:paraId="68583574"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Грибанов</w:t>
      </w:r>
      <w:r>
        <w:rPr>
          <w:rStyle w:val="WW8Num2z0"/>
          <w:rFonts w:ascii="Verdana" w:hAnsi="Verdana"/>
          <w:color w:val="000000"/>
          <w:sz w:val="18"/>
          <w:szCs w:val="18"/>
        </w:rPr>
        <w:t> </w:t>
      </w:r>
      <w:r>
        <w:rPr>
          <w:rFonts w:ascii="Verdana" w:hAnsi="Verdana"/>
          <w:color w:val="000000"/>
          <w:sz w:val="18"/>
          <w:szCs w:val="18"/>
        </w:rPr>
        <w:t>В.П. Осуществление и защита гражданских прав 2-е изд., стереотип. М., 2001411 с.</w:t>
      </w:r>
    </w:p>
    <w:p w14:paraId="1B07856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Еременко</w:t>
      </w:r>
      <w:r>
        <w:rPr>
          <w:rStyle w:val="WW8Num2z0"/>
          <w:rFonts w:ascii="Verdana" w:hAnsi="Verdana"/>
          <w:color w:val="000000"/>
          <w:sz w:val="18"/>
          <w:szCs w:val="18"/>
        </w:rPr>
        <w:t> </w:t>
      </w:r>
      <w:r>
        <w:rPr>
          <w:rFonts w:ascii="Verdana" w:hAnsi="Verdana"/>
          <w:color w:val="000000"/>
          <w:sz w:val="18"/>
          <w:szCs w:val="18"/>
        </w:rPr>
        <w:t>Ю. П. Советская конституция и законность. Саратов, 1982,- 164 с.</w:t>
      </w:r>
    </w:p>
    <w:p w14:paraId="0A946C6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А.Ф. Принципы и гарантии законности. Самара, 1999.148 с.</w:t>
      </w:r>
    </w:p>
    <w:p w14:paraId="7B0E50B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Злоказов</w:t>
      </w:r>
      <w:r>
        <w:rPr>
          <w:rStyle w:val="WW8Num2z0"/>
          <w:rFonts w:ascii="Verdana" w:hAnsi="Verdana"/>
          <w:color w:val="000000"/>
          <w:sz w:val="18"/>
          <w:szCs w:val="18"/>
        </w:rPr>
        <w:t> </w:t>
      </w:r>
      <w:r>
        <w:rPr>
          <w:rFonts w:ascii="Verdana" w:hAnsi="Verdana"/>
          <w:color w:val="000000"/>
          <w:sz w:val="18"/>
          <w:szCs w:val="18"/>
        </w:rPr>
        <w:t>К.В., Кузнецов P.A., Плетников B.C. Профессиональная деформация сотрудников</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как предмет психолого-юридического анализа: монография. Екатеринбург, 2009. - 89 с.</w:t>
      </w:r>
    </w:p>
    <w:p w14:paraId="6F3ADB3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Зыкова</w:t>
      </w:r>
      <w:r>
        <w:rPr>
          <w:rStyle w:val="WW8Num2z0"/>
          <w:rFonts w:ascii="Verdana" w:hAnsi="Verdana"/>
          <w:color w:val="000000"/>
          <w:sz w:val="18"/>
          <w:szCs w:val="18"/>
        </w:rPr>
        <w:t> </w:t>
      </w:r>
      <w:r>
        <w:rPr>
          <w:rFonts w:ascii="Verdana" w:hAnsi="Verdana"/>
          <w:color w:val="000000"/>
          <w:sz w:val="18"/>
          <w:szCs w:val="18"/>
        </w:rPr>
        <w:t>C.B., Кулакова Ю.Ю., Лановая Г.М. Юридическая техника. Учебное пособие. М.: Московский университет МВД России, 2007. - 107 с.</w:t>
      </w:r>
    </w:p>
    <w:p w14:paraId="3FF88DF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Иванников</w:t>
      </w:r>
      <w:r>
        <w:rPr>
          <w:rStyle w:val="WW8Num2z0"/>
          <w:rFonts w:ascii="Verdana" w:hAnsi="Verdana"/>
          <w:color w:val="000000"/>
          <w:sz w:val="18"/>
          <w:szCs w:val="18"/>
        </w:rPr>
        <w:t> </w:t>
      </w:r>
      <w:r>
        <w:rPr>
          <w:rFonts w:ascii="Verdana" w:hAnsi="Verdana"/>
          <w:color w:val="000000"/>
          <w:sz w:val="18"/>
          <w:szCs w:val="18"/>
        </w:rPr>
        <w:t>H.A. Теория государства и права. Понятийно-терминологический словарь. М.:</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2010. - 184 с.</w:t>
      </w:r>
    </w:p>
    <w:p w14:paraId="3D6A42F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Каламкарян</w:t>
      </w:r>
      <w:r>
        <w:rPr>
          <w:rStyle w:val="WW8Num2z0"/>
          <w:rFonts w:ascii="Verdana" w:hAnsi="Verdana"/>
          <w:color w:val="000000"/>
          <w:sz w:val="18"/>
          <w:szCs w:val="18"/>
        </w:rPr>
        <w:t> </w:t>
      </w:r>
      <w:r>
        <w:rPr>
          <w:rFonts w:ascii="Verdana" w:hAnsi="Verdana"/>
          <w:color w:val="000000"/>
          <w:sz w:val="18"/>
          <w:szCs w:val="18"/>
        </w:rPr>
        <w:t>P.A. Юридические последствия правомерного поведения государств. М., 1987. - 128 с.</w:t>
      </w:r>
    </w:p>
    <w:p w14:paraId="30981DE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Канищев</w:t>
      </w:r>
      <w:r>
        <w:rPr>
          <w:rStyle w:val="WW8Num2z0"/>
          <w:rFonts w:ascii="Verdana" w:hAnsi="Verdana"/>
          <w:color w:val="000000"/>
          <w:sz w:val="18"/>
          <w:szCs w:val="18"/>
        </w:rPr>
        <w:t> </w:t>
      </w:r>
      <w:r>
        <w:rPr>
          <w:rFonts w:ascii="Verdana" w:hAnsi="Verdana"/>
          <w:color w:val="000000"/>
          <w:sz w:val="18"/>
          <w:szCs w:val="18"/>
        </w:rPr>
        <w:t>В.В. Русский бунт бессмысленный и беспощадный. Погромное движение в городах России в 1917-1918 гг. - Тамбов:</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1995. -162 с.</w:t>
      </w:r>
    </w:p>
    <w:p w14:paraId="56C0F44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Караваев</w:t>
      </w:r>
      <w:r>
        <w:rPr>
          <w:rStyle w:val="WW8Num2z0"/>
          <w:rFonts w:ascii="Verdana" w:hAnsi="Verdana"/>
          <w:color w:val="000000"/>
          <w:sz w:val="18"/>
          <w:szCs w:val="18"/>
        </w:rPr>
        <w:t> </w:t>
      </w:r>
      <w:r>
        <w:rPr>
          <w:rFonts w:ascii="Verdana" w:hAnsi="Verdana"/>
          <w:color w:val="000000"/>
          <w:sz w:val="18"/>
          <w:szCs w:val="18"/>
        </w:rPr>
        <w:t>А.Ф., Марьин М.И., Петров В.Е. Основы психопрофилактики профессиональной деформации личности сотрудников органов внутренних дел. Омск, 2007. - 168 с.</w:t>
      </w:r>
    </w:p>
    <w:p w14:paraId="4367FFD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45. Карнаушенко JI.B.</w:t>
      </w:r>
      <w:r>
        <w:rPr>
          <w:rStyle w:val="WW8Num2z0"/>
          <w:rFonts w:ascii="Verdana" w:hAnsi="Verdana"/>
          <w:color w:val="000000"/>
          <w:sz w:val="18"/>
          <w:szCs w:val="18"/>
        </w:rPr>
        <w:t> </w:t>
      </w:r>
      <w:r>
        <w:rPr>
          <w:rStyle w:val="WW8Num3z0"/>
          <w:rFonts w:ascii="Verdana" w:hAnsi="Verdana"/>
          <w:color w:val="4682B4"/>
          <w:sz w:val="18"/>
          <w:szCs w:val="18"/>
        </w:rPr>
        <w:t>Правоохранительные</w:t>
      </w:r>
      <w:r>
        <w:rPr>
          <w:rStyle w:val="WW8Num2z0"/>
          <w:rFonts w:ascii="Verdana" w:hAnsi="Verdana"/>
          <w:color w:val="000000"/>
          <w:sz w:val="18"/>
          <w:szCs w:val="18"/>
        </w:rPr>
        <w:t> </w:t>
      </w:r>
      <w:r>
        <w:rPr>
          <w:rFonts w:ascii="Verdana" w:hAnsi="Verdana"/>
          <w:color w:val="000000"/>
          <w:sz w:val="18"/>
          <w:szCs w:val="18"/>
        </w:rPr>
        <w:t>органы России в условиях системных реформ 1990-х начала 2000-х гг. - Краснодар, 2005. - 46 с.</w:t>
      </w:r>
    </w:p>
    <w:p w14:paraId="07CEAFD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М., 2011. - 521 с.</w:t>
      </w:r>
    </w:p>
    <w:p w14:paraId="1F3D026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Кикнадзе</w:t>
      </w:r>
      <w:r>
        <w:rPr>
          <w:rStyle w:val="WW8Num2z0"/>
          <w:rFonts w:ascii="Verdana" w:hAnsi="Verdana"/>
          <w:color w:val="000000"/>
          <w:sz w:val="18"/>
          <w:szCs w:val="18"/>
        </w:rPr>
        <w:t> </w:t>
      </w:r>
      <w:r>
        <w:rPr>
          <w:rFonts w:ascii="Verdana" w:hAnsi="Verdana"/>
          <w:color w:val="000000"/>
          <w:sz w:val="18"/>
          <w:szCs w:val="18"/>
        </w:rPr>
        <w:t>Д.А. Потребности. Поведение. Воспитание. М.,1970.148 с.</w:t>
      </w:r>
    </w:p>
    <w:p w14:paraId="0291285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С.П. Государство и право: краткий словарь терминов и</w:t>
      </w:r>
      <w:r>
        <w:rPr>
          <w:rStyle w:val="WW8Num2z0"/>
          <w:rFonts w:ascii="Verdana" w:hAnsi="Verdana"/>
          <w:color w:val="000000"/>
          <w:sz w:val="18"/>
          <w:szCs w:val="18"/>
        </w:rPr>
        <w:t> </w:t>
      </w:r>
      <w:r>
        <w:rPr>
          <w:rStyle w:val="WW8Num3z0"/>
          <w:rFonts w:ascii="Verdana" w:hAnsi="Verdana"/>
          <w:color w:val="4682B4"/>
          <w:sz w:val="18"/>
          <w:szCs w:val="18"/>
        </w:rPr>
        <w:t>разъяснений</w:t>
      </w:r>
      <w:r>
        <w:rPr>
          <w:rStyle w:val="WW8Num2z0"/>
          <w:rFonts w:ascii="Verdana" w:hAnsi="Verdana"/>
          <w:color w:val="000000"/>
          <w:sz w:val="18"/>
          <w:szCs w:val="18"/>
        </w:rPr>
        <w:t> </w:t>
      </w:r>
      <w:r>
        <w:rPr>
          <w:rFonts w:ascii="Verdana" w:hAnsi="Verdana"/>
          <w:color w:val="000000"/>
          <w:sz w:val="18"/>
          <w:szCs w:val="18"/>
        </w:rPr>
        <w:t>по правоведению Н. Новгород, 2009. - 340 с.</w:t>
      </w:r>
    </w:p>
    <w:p w14:paraId="15C4868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49. Конституция России. Новый строй. М.: Институт национальной стратегии, 2005. - 121 с.</w:t>
      </w:r>
    </w:p>
    <w:p w14:paraId="2F6A312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Правовое поведение: норма и патология. М.: Наука, 1982.-287 с.</w:t>
      </w:r>
    </w:p>
    <w:p w14:paraId="17ED826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Лазарева</w:t>
      </w:r>
      <w:r>
        <w:rPr>
          <w:rStyle w:val="WW8Num2z0"/>
          <w:rFonts w:ascii="Verdana" w:hAnsi="Verdana"/>
          <w:color w:val="000000"/>
          <w:sz w:val="18"/>
          <w:szCs w:val="18"/>
        </w:rPr>
        <w:t> </w:t>
      </w:r>
      <w:r>
        <w:rPr>
          <w:rFonts w:ascii="Verdana" w:hAnsi="Verdana"/>
          <w:color w:val="000000"/>
          <w:sz w:val="18"/>
          <w:szCs w:val="18"/>
        </w:rPr>
        <w:t>О.В. Правовая процедура. Саратов, 2004. - 150 с.</w:t>
      </w:r>
    </w:p>
    <w:p w14:paraId="0DB0C1A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Левченко</w:t>
      </w:r>
      <w:r>
        <w:rPr>
          <w:rStyle w:val="WW8Num2z0"/>
          <w:rFonts w:ascii="Verdana" w:hAnsi="Verdana"/>
          <w:color w:val="000000"/>
          <w:sz w:val="18"/>
          <w:szCs w:val="18"/>
        </w:rPr>
        <w:t> </w:t>
      </w:r>
      <w:r>
        <w:rPr>
          <w:rFonts w:ascii="Verdana" w:hAnsi="Verdana"/>
          <w:color w:val="000000"/>
          <w:sz w:val="18"/>
          <w:szCs w:val="18"/>
        </w:rPr>
        <w:t>И.П. Механизм применения права (опыт системного исследования): Монография. Смоленск, 1997. - 101 с.</w:t>
      </w:r>
    </w:p>
    <w:p w14:paraId="5102C0E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Методологические проблемы юридической ответственности. Проблемы теории государства и права М.: Проспект, 1999. - 474 с.</w:t>
      </w:r>
    </w:p>
    <w:p w14:paraId="71AFE49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54. Леонардо да Винчи. Избр. произв.: В 2 т. Т. 1. СПб., 2000.</w:t>
      </w:r>
    </w:p>
    <w:p w14:paraId="03E254C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55. Личность и уважение к закону (социологический аспект) / Отв. ред.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В.П. Казимирчук. М., 1979. - 286 с.</w:t>
      </w:r>
    </w:p>
    <w:p w14:paraId="1CDBD00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Правосознание: природа, содержание, логика. М., 2001.-385 с.</w:t>
      </w:r>
    </w:p>
    <w:p w14:paraId="37C8860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Право в его универсальности, особенности и конкретности. М., 2005. - 241 с.</w:t>
      </w:r>
    </w:p>
    <w:p w14:paraId="22CB243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Концепция философии права: научное издание. -М., 2007.- 751 с.</w:t>
      </w:r>
    </w:p>
    <w:p w14:paraId="663A4CF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Философия права: учебное пособие для студентов вузов, обучающихся по специальности «</w:t>
      </w:r>
      <w:r>
        <w:rPr>
          <w:rStyle w:val="WW8Num3z0"/>
          <w:rFonts w:ascii="Verdana" w:hAnsi="Verdana"/>
          <w:color w:val="4682B4"/>
          <w:sz w:val="18"/>
          <w:szCs w:val="18"/>
        </w:rPr>
        <w:t>Юриспруденция</w:t>
      </w:r>
      <w:r>
        <w:rPr>
          <w:rFonts w:ascii="Verdana" w:hAnsi="Verdana"/>
          <w:color w:val="000000"/>
          <w:sz w:val="18"/>
          <w:szCs w:val="18"/>
        </w:rPr>
        <w:t>» (030501). 2-е изд., перераб. и доп. М., 2007. - 336 с.</w:t>
      </w:r>
    </w:p>
    <w:p w14:paraId="65A795E4"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Методологические и мировоззренческие проблемы современной юридической теории. М., 2011. - 431 с.</w:t>
      </w:r>
    </w:p>
    <w:p w14:paraId="692E36D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Мантанов</w:t>
      </w:r>
      <w:r>
        <w:rPr>
          <w:rStyle w:val="WW8Num2z0"/>
          <w:rFonts w:ascii="Verdana" w:hAnsi="Verdana"/>
          <w:color w:val="000000"/>
          <w:sz w:val="18"/>
          <w:szCs w:val="18"/>
        </w:rPr>
        <w:t> </w:t>
      </w:r>
      <w:r>
        <w:rPr>
          <w:rFonts w:ascii="Verdana" w:hAnsi="Verdana"/>
          <w:color w:val="000000"/>
          <w:sz w:val="18"/>
          <w:szCs w:val="18"/>
        </w:rPr>
        <w:t>В.В., Мантанова JI.B. Революция в ценностях: Философские перспективы цивилизационного развития. Улан-Удэ, 2004. - 176 с.</w:t>
      </w:r>
    </w:p>
    <w:p w14:paraId="2CFA252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62. Маркс К., Энгельс Ф. Соч.: 2-е изд. Т. 42. М., 1974. - 535 с.</w:t>
      </w:r>
    </w:p>
    <w:p w14:paraId="1371181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63. Материалы XII региональной научно-технической конференции «Вузовская наука Северо-Кавказскому региону». Т.2. Общественные науки. - Ставрополь, 2008. - 224 с.</w:t>
      </w:r>
    </w:p>
    <w:p w14:paraId="74B64E5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Медушевская</w:t>
      </w:r>
      <w:r>
        <w:rPr>
          <w:rStyle w:val="WW8Num2z0"/>
          <w:rFonts w:ascii="Verdana" w:hAnsi="Verdana"/>
          <w:color w:val="000000"/>
          <w:sz w:val="18"/>
          <w:szCs w:val="18"/>
        </w:rPr>
        <w:t> </w:t>
      </w:r>
      <w:r>
        <w:rPr>
          <w:rFonts w:ascii="Verdana" w:hAnsi="Verdana"/>
          <w:color w:val="000000"/>
          <w:sz w:val="18"/>
          <w:szCs w:val="18"/>
        </w:rPr>
        <w:t>Н.Ф. Интеллектуально-духовные корни современного российского права. М., 2005. - 152 с.</w:t>
      </w:r>
    </w:p>
    <w:p w14:paraId="10E983C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65.</w:t>
      </w:r>
      <w:r>
        <w:rPr>
          <w:rStyle w:val="WW8Num2z0"/>
          <w:rFonts w:ascii="Verdana" w:hAnsi="Verdana"/>
          <w:color w:val="000000"/>
          <w:sz w:val="18"/>
          <w:szCs w:val="18"/>
        </w:rPr>
        <w:t> </w:t>
      </w:r>
      <w:r>
        <w:rPr>
          <w:rStyle w:val="WW8Num3z0"/>
          <w:rFonts w:ascii="Verdana" w:hAnsi="Verdana"/>
          <w:color w:val="4682B4"/>
          <w:sz w:val="18"/>
          <w:szCs w:val="18"/>
        </w:rPr>
        <w:t>Медушевская</w:t>
      </w:r>
      <w:r>
        <w:rPr>
          <w:rStyle w:val="WW8Num2z0"/>
          <w:rFonts w:ascii="Verdana" w:hAnsi="Verdana"/>
          <w:color w:val="000000"/>
          <w:sz w:val="18"/>
          <w:szCs w:val="18"/>
        </w:rPr>
        <w:t> </w:t>
      </w:r>
      <w:r>
        <w:rPr>
          <w:rFonts w:ascii="Verdana" w:hAnsi="Verdana"/>
          <w:color w:val="000000"/>
          <w:sz w:val="18"/>
          <w:szCs w:val="18"/>
        </w:rPr>
        <w:t>Н.Ф. Духовные основания современного российского права.-М., 2008.- 196 с.</w:t>
      </w:r>
    </w:p>
    <w:p w14:paraId="697241E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Медушевская</w:t>
      </w:r>
      <w:r>
        <w:rPr>
          <w:rStyle w:val="WW8Num2z0"/>
          <w:rFonts w:ascii="Verdana" w:hAnsi="Verdana"/>
          <w:color w:val="000000"/>
          <w:sz w:val="18"/>
          <w:szCs w:val="18"/>
        </w:rPr>
        <w:t> </w:t>
      </w:r>
      <w:r>
        <w:rPr>
          <w:rFonts w:ascii="Verdana" w:hAnsi="Verdana"/>
          <w:color w:val="000000"/>
          <w:sz w:val="18"/>
          <w:szCs w:val="18"/>
        </w:rPr>
        <w:t>Н.Ф., Уткин Г.Н. Идея правды: сущность, содержание, роль в отечественной правовой культуре. М., 2008. - 160 с.</w:t>
      </w:r>
    </w:p>
    <w:p w14:paraId="5F56895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67. Методологические и теоретические проблемы государства и права развитого социализма / Под ред. А. И Денисова, О. Е.</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М., 1983. -168 с.</w:t>
      </w:r>
    </w:p>
    <w:p w14:paraId="15DEB8D4"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Монтескье</w:t>
      </w:r>
      <w:r>
        <w:rPr>
          <w:rStyle w:val="WW8Num2z0"/>
          <w:rFonts w:ascii="Verdana" w:hAnsi="Verdana"/>
          <w:color w:val="000000"/>
          <w:sz w:val="18"/>
          <w:szCs w:val="18"/>
        </w:rPr>
        <w:t> </w:t>
      </w:r>
      <w:r>
        <w:rPr>
          <w:rFonts w:ascii="Verdana" w:hAnsi="Verdana"/>
          <w:color w:val="000000"/>
          <w:sz w:val="18"/>
          <w:szCs w:val="18"/>
        </w:rPr>
        <w:t>I1I.-JI. О духе законов. М., 1999. - 672 с.</w:t>
      </w:r>
    </w:p>
    <w:p w14:paraId="1C654CA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69. Мор Т. Утопия. -М., 1978. -416 с.</w:t>
      </w:r>
    </w:p>
    <w:p w14:paraId="753B2A0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70. Муздыбаев К. Психология ответственности / Под ред. В.Е. Семенова. Изд. 2-е, доп. М., 2010. - 248 с.</w:t>
      </w:r>
    </w:p>
    <w:p w14:paraId="79C8AD6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Общая теория права и государства. М., 1999.552 с.</w:t>
      </w:r>
    </w:p>
    <w:p w14:paraId="22B043D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Нестерук</w:t>
      </w:r>
      <w:r>
        <w:rPr>
          <w:rStyle w:val="WW8Num2z0"/>
          <w:rFonts w:ascii="Verdana" w:hAnsi="Verdana"/>
          <w:color w:val="000000"/>
          <w:sz w:val="18"/>
          <w:szCs w:val="18"/>
        </w:rPr>
        <w:t> </w:t>
      </w:r>
      <w:r>
        <w:rPr>
          <w:rFonts w:ascii="Verdana" w:hAnsi="Verdana"/>
          <w:color w:val="000000"/>
          <w:sz w:val="18"/>
          <w:szCs w:val="18"/>
        </w:rPr>
        <w:t>Е.С. Справедливость в современном российском</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Fonts w:ascii="Verdana" w:hAnsi="Verdana"/>
          <w:color w:val="000000"/>
          <w:sz w:val="18"/>
          <w:szCs w:val="18"/>
        </w:rPr>
        <w:t>. Н. Новгород, 2009. - 129 с.</w:t>
      </w:r>
    </w:p>
    <w:p w14:paraId="5F288F9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Оксамытный</w:t>
      </w:r>
      <w:r>
        <w:rPr>
          <w:rStyle w:val="WW8Num2z0"/>
          <w:rFonts w:ascii="Verdana" w:hAnsi="Verdana"/>
          <w:color w:val="000000"/>
          <w:sz w:val="18"/>
          <w:szCs w:val="18"/>
        </w:rPr>
        <w:t> </w:t>
      </w:r>
      <w:r>
        <w:rPr>
          <w:rFonts w:ascii="Verdana" w:hAnsi="Verdana"/>
          <w:color w:val="000000"/>
          <w:sz w:val="18"/>
          <w:szCs w:val="18"/>
        </w:rPr>
        <w:t>В.В. Правовое воспитание и социальная активность населения / Отв. ред. М.И. Бабий. Киев, 1979. - 338 с.</w:t>
      </w:r>
    </w:p>
    <w:p w14:paraId="32186114"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Оксамытный</w:t>
      </w:r>
      <w:r>
        <w:rPr>
          <w:rStyle w:val="WW8Num2z0"/>
          <w:rFonts w:ascii="Verdana" w:hAnsi="Verdana"/>
          <w:color w:val="000000"/>
          <w:sz w:val="18"/>
          <w:szCs w:val="18"/>
        </w:rPr>
        <w:t> </w:t>
      </w:r>
      <w:r>
        <w:rPr>
          <w:rFonts w:ascii="Verdana" w:hAnsi="Verdana"/>
          <w:color w:val="000000"/>
          <w:sz w:val="18"/>
          <w:szCs w:val="18"/>
        </w:rPr>
        <w:t>B.B. Правомерное поведение личности. Киев, 1985. - 238 с.</w:t>
      </w:r>
    </w:p>
    <w:p w14:paraId="6C5106F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Оль</w:t>
      </w:r>
      <w:r>
        <w:rPr>
          <w:rStyle w:val="WW8Num2z0"/>
          <w:rFonts w:ascii="Verdana" w:hAnsi="Verdana"/>
          <w:color w:val="000000"/>
          <w:sz w:val="18"/>
          <w:szCs w:val="18"/>
        </w:rPr>
        <w:t> </w:t>
      </w:r>
      <w:r>
        <w:rPr>
          <w:rFonts w:ascii="Verdana" w:hAnsi="Verdana"/>
          <w:color w:val="000000"/>
          <w:sz w:val="18"/>
          <w:szCs w:val="18"/>
        </w:rPr>
        <w:t>П.А. Правопонимание: от плюрализма к двуединству. Монография. СПб., 2005. - 243 с.</w:t>
      </w:r>
    </w:p>
    <w:p w14:paraId="7B85359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права и государства в связи с теорией нравственности / С.-Петерб. гос. ун-т. Юрид. и специал. фак., Журн. «</w:t>
      </w:r>
      <w:r>
        <w:rPr>
          <w:rStyle w:val="WW8Num3z0"/>
          <w:rFonts w:ascii="Verdana" w:hAnsi="Verdana"/>
          <w:color w:val="4682B4"/>
          <w:sz w:val="18"/>
          <w:szCs w:val="18"/>
        </w:rPr>
        <w:t>Правоведение</w:t>
      </w:r>
      <w:r>
        <w:rPr>
          <w:rFonts w:ascii="Verdana" w:hAnsi="Verdana"/>
          <w:color w:val="000000"/>
          <w:sz w:val="18"/>
          <w:szCs w:val="18"/>
        </w:rPr>
        <w:t>». СПб., 2000. - 600 с.</w:t>
      </w:r>
    </w:p>
    <w:p w14:paraId="4066492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Пиголкин</w:t>
      </w:r>
      <w:r>
        <w:rPr>
          <w:rStyle w:val="WW8Num2z0"/>
          <w:rFonts w:ascii="Verdana" w:hAnsi="Verdana"/>
          <w:color w:val="000000"/>
          <w:sz w:val="18"/>
          <w:szCs w:val="18"/>
        </w:rPr>
        <w:t> </w:t>
      </w:r>
      <w:r>
        <w:rPr>
          <w:rFonts w:ascii="Verdana" w:hAnsi="Verdana"/>
          <w:color w:val="000000"/>
          <w:sz w:val="18"/>
          <w:szCs w:val="18"/>
        </w:rPr>
        <w:t>A.C. Право, законность, гражданин. М., 1976. - 87 с.</w:t>
      </w:r>
    </w:p>
    <w:p w14:paraId="2F11793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A.B. Общая теория права: феноменолого-коммуникативный подход. Курс лекций. 2-е изд. Доп. СПб., 2003. - 845 с.</w:t>
      </w:r>
    </w:p>
    <w:p w14:paraId="4C65271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79. Правовая реформа: концепция развития российского законодательства. М.: Ин-т законодательства и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при Правительстве РФ, 1995. - 220 с.</w:t>
      </w:r>
    </w:p>
    <w:p w14:paraId="5F98DEC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деятельность органов внутренних дел (</w:t>
      </w:r>
      <w:r>
        <w:rPr>
          <w:rStyle w:val="WW8Num3z0"/>
          <w:rFonts w:ascii="Verdana" w:hAnsi="Verdana"/>
          <w:color w:val="4682B4"/>
          <w:sz w:val="18"/>
          <w:szCs w:val="18"/>
        </w:rPr>
        <w:t>милиции</w:t>
      </w:r>
      <w:r>
        <w:rPr>
          <w:rFonts w:ascii="Verdana" w:hAnsi="Verdana"/>
          <w:color w:val="000000"/>
          <w:sz w:val="18"/>
          <w:szCs w:val="18"/>
        </w:rPr>
        <w:t>) по делам об административных</w:t>
      </w:r>
      <w:r>
        <w:rPr>
          <w:rStyle w:val="WW8Num2z0"/>
          <w:rFonts w:ascii="Verdana" w:hAnsi="Verdana"/>
          <w:color w:val="000000"/>
          <w:sz w:val="18"/>
          <w:szCs w:val="18"/>
        </w:rPr>
        <w:t> </w:t>
      </w:r>
      <w:r>
        <w:rPr>
          <w:rStyle w:val="WW8Num3z0"/>
          <w:rFonts w:ascii="Verdana" w:hAnsi="Verdana"/>
          <w:color w:val="4682B4"/>
          <w:sz w:val="18"/>
          <w:szCs w:val="18"/>
        </w:rPr>
        <w:t>правонарушениях</w:t>
      </w:r>
      <w:r>
        <w:rPr>
          <w:rFonts w:ascii="Verdana" w:hAnsi="Verdana"/>
          <w:color w:val="000000"/>
          <w:sz w:val="18"/>
          <w:szCs w:val="18"/>
        </w:rPr>
        <w:t>. Учебное пособие / Под ред.</w:t>
      </w:r>
      <w:r>
        <w:rPr>
          <w:rStyle w:val="WW8Num2z0"/>
          <w:rFonts w:ascii="Verdana" w:hAnsi="Verdana"/>
          <w:color w:val="000000"/>
          <w:sz w:val="18"/>
          <w:szCs w:val="18"/>
        </w:rPr>
        <w:t> </w:t>
      </w:r>
      <w:r>
        <w:rPr>
          <w:rStyle w:val="WW8Num3z0"/>
          <w:rFonts w:ascii="Verdana" w:hAnsi="Verdana"/>
          <w:color w:val="4682B4"/>
          <w:sz w:val="18"/>
          <w:szCs w:val="18"/>
        </w:rPr>
        <w:t>Кардашова</w:t>
      </w:r>
      <w:r>
        <w:rPr>
          <w:rStyle w:val="WW8Num2z0"/>
          <w:rFonts w:ascii="Verdana" w:hAnsi="Verdana"/>
          <w:color w:val="000000"/>
          <w:sz w:val="18"/>
          <w:szCs w:val="18"/>
        </w:rPr>
        <w:t> </w:t>
      </w:r>
      <w:r>
        <w:rPr>
          <w:rFonts w:ascii="Verdana" w:hAnsi="Verdana"/>
          <w:color w:val="000000"/>
          <w:sz w:val="18"/>
          <w:szCs w:val="18"/>
        </w:rPr>
        <w:t>И.Б. М., 2004. - 162 с.</w:t>
      </w:r>
    </w:p>
    <w:p w14:paraId="06A7D1E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81. Проблемы теории права и государства / Под ред. В. П. Сальникова.-СПб., 1999.-364 с.</w:t>
      </w:r>
    </w:p>
    <w:p w14:paraId="6F2BB78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82. Проблемы теории правосознания и правового воспитания. Избранное. Ч. 2: Т. 2 /</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П.П.; Отв. ред.: Назаров В.А., Тарареева A.A. -Ростов-на-Дону, 2005. 460 с.</w:t>
      </w:r>
    </w:p>
    <w:p w14:paraId="7B2C632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В.Н. Правовое регулирование в современный период: Сборник науч. статей / Под ред. В.Ф. Воловича. Томск, 1991. - 80 с.</w:t>
      </w:r>
    </w:p>
    <w:p w14:paraId="70E4902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В.Н. Теория права и государства. Проблемы теории права и государства. М., 2001. - 346 с.</w:t>
      </w:r>
    </w:p>
    <w:p w14:paraId="0B7A2E6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Рабинович</w:t>
      </w:r>
      <w:r>
        <w:rPr>
          <w:rStyle w:val="WW8Num2z0"/>
          <w:rFonts w:ascii="Verdana" w:hAnsi="Verdana"/>
          <w:color w:val="000000"/>
          <w:sz w:val="18"/>
          <w:szCs w:val="18"/>
        </w:rPr>
        <w:t> </w:t>
      </w:r>
      <w:r>
        <w:rPr>
          <w:rFonts w:ascii="Verdana" w:hAnsi="Verdana"/>
          <w:color w:val="000000"/>
          <w:sz w:val="18"/>
          <w:szCs w:val="18"/>
        </w:rPr>
        <w:t>П.М. Упрочение законности закономерность социализма. - Львов, 1975. - 260 с.</w:t>
      </w:r>
    </w:p>
    <w:p w14:paraId="695345B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Уздимаева</w:t>
      </w:r>
      <w:r>
        <w:rPr>
          <w:rStyle w:val="WW8Num2z0"/>
          <w:rFonts w:ascii="Verdana" w:hAnsi="Verdana"/>
          <w:color w:val="000000"/>
          <w:sz w:val="18"/>
          <w:szCs w:val="18"/>
        </w:rPr>
        <w:t> </w:t>
      </w:r>
      <w:r>
        <w:rPr>
          <w:rFonts w:ascii="Verdana" w:hAnsi="Verdana"/>
          <w:color w:val="000000"/>
          <w:sz w:val="18"/>
          <w:szCs w:val="18"/>
        </w:rPr>
        <w:t>Н.И. Правомерное поведение: понятие, квалификация, мотивы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Саратов, 2006. - 200 с.</w:t>
      </w:r>
    </w:p>
    <w:p w14:paraId="3AA55F1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Ульянов</w:t>
      </w:r>
      <w:r>
        <w:rPr>
          <w:rStyle w:val="WW8Num2z0"/>
          <w:rFonts w:ascii="Verdana" w:hAnsi="Verdana"/>
          <w:color w:val="000000"/>
          <w:sz w:val="18"/>
          <w:szCs w:val="18"/>
        </w:rPr>
        <w:t> </w:t>
      </w:r>
      <w:r>
        <w:rPr>
          <w:rFonts w:ascii="Verdana" w:hAnsi="Verdana"/>
          <w:color w:val="000000"/>
          <w:sz w:val="18"/>
          <w:szCs w:val="18"/>
        </w:rPr>
        <w:t>A.B. Совершенствование воспитательной работы при подготовке кадров органов внутренних дел: монография. Н. Новгород., 2007.- 180 с.</w:t>
      </w:r>
    </w:p>
    <w:p w14:paraId="753D82E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Шафиров</w:t>
      </w:r>
      <w:r>
        <w:rPr>
          <w:rStyle w:val="WW8Num2z0"/>
          <w:rFonts w:ascii="Verdana" w:hAnsi="Verdana"/>
          <w:color w:val="000000"/>
          <w:sz w:val="18"/>
          <w:szCs w:val="18"/>
        </w:rPr>
        <w:t> </w:t>
      </w:r>
      <w:r>
        <w:rPr>
          <w:rFonts w:ascii="Verdana" w:hAnsi="Verdana"/>
          <w:color w:val="000000"/>
          <w:sz w:val="18"/>
          <w:szCs w:val="18"/>
        </w:rPr>
        <w:t>В.М. Правовая активность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Вопросы теории / Отв. ред. С.С. Алексеев. Красноярск, 1982. - 65 с.</w:t>
      </w:r>
    </w:p>
    <w:p w14:paraId="53D4467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Шереги</w:t>
      </w:r>
      <w:r>
        <w:rPr>
          <w:rStyle w:val="WW8Num2z0"/>
          <w:rFonts w:ascii="Verdana" w:hAnsi="Verdana"/>
          <w:color w:val="000000"/>
          <w:sz w:val="18"/>
          <w:szCs w:val="18"/>
        </w:rPr>
        <w:t> </w:t>
      </w:r>
      <w:r>
        <w:rPr>
          <w:rFonts w:ascii="Verdana" w:hAnsi="Verdana"/>
          <w:color w:val="000000"/>
          <w:sz w:val="18"/>
          <w:szCs w:val="18"/>
        </w:rPr>
        <w:t>Ф. Э. Социология права: прикладные исследования. -СПб., 2002.-447 с.</w:t>
      </w:r>
    </w:p>
    <w:p w14:paraId="11A1107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90. Широпаев A.A. Тюрьма народа. Русский взгляд на Россию. М., 2001,- 144 с.</w:t>
      </w:r>
    </w:p>
    <w:p w14:paraId="6B00692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Щегорцов</w:t>
      </w:r>
      <w:r>
        <w:rPr>
          <w:rStyle w:val="WW8Num2z0"/>
          <w:rFonts w:ascii="Verdana" w:hAnsi="Verdana"/>
          <w:color w:val="000000"/>
          <w:sz w:val="18"/>
          <w:szCs w:val="18"/>
        </w:rPr>
        <w:t> </w:t>
      </w:r>
      <w:r>
        <w:rPr>
          <w:rFonts w:ascii="Verdana" w:hAnsi="Verdana"/>
          <w:color w:val="000000"/>
          <w:sz w:val="18"/>
          <w:szCs w:val="18"/>
        </w:rPr>
        <w:t>В.А. Социология правосознания. -М., 1981. 174 с.</w:t>
      </w:r>
    </w:p>
    <w:p w14:paraId="09CF26E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92. Pound R. Social Control through Law. New Haven, 1942. 138 p.1. Научные</w:t>
      </w:r>
      <w:r>
        <w:rPr>
          <w:rStyle w:val="WW8Num2z0"/>
          <w:rFonts w:ascii="Verdana" w:hAnsi="Verdana"/>
          <w:color w:val="000000"/>
          <w:sz w:val="18"/>
          <w:szCs w:val="18"/>
        </w:rPr>
        <w:t> </w:t>
      </w:r>
      <w:r>
        <w:rPr>
          <w:rStyle w:val="WW8Num3z0"/>
          <w:rFonts w:ascii="Verdana" w:hAnsi="Verdana"/>
          <w:color w:val="4682B4"/>
          <w:sz w:val="18"/>
          <w:szCs w:val="18"/>
        </w:rPr>
        <w:t>статьи</w:t>
      </w:r>
    </w:p>
    <w:p w14:paraId="6B136F9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Адаховская</w:t>
      </w:r>
      <w:r>
        <w:rPr>
          <w:rStyle w:val="WW8Num2z0"/>
          <w:rFonts w:ascii="Verdana" w:hAnsi="Verdana"/>
          <w:color w:val="000000"/>
          <w:sz w:val="18"/>
          <w:szCs w:val="18"/>
        </w:rPr>
        <w:t> </w:t>
      </w:r>
      <w:r>
        <w:rPr>
          <w:rFonts w:ascii="Verdana" w:hAnsi="Verdana"/>
          <w:color w:val="000000"/>
          <w:sz w:val="18"/>
          <w:szCs w:val="18"/>
        </w:rPr>
        <w:t>C.B. Сущность социально-активного правомерного поведения сотрудника</w:t>
      </w:r>
      <w:r>
        <w:rPr>
          <w:rStyle w:val="WW8Num2z0"/>
          <w:rFonts w:ascii="Verdana" w:hAnsi="Verdana"/>
          <w:color w:val="000000"/>
          <w:sz w:val="18"/>
          <w:szCs w:val="18"/>
        </w:rPr>
        <w:t> </w:t>
      </w:r>
      <w:r>
        <w:rPr>
          <w:rStyle w:val="WW8Num3z0"/>
          <w:rFonts w:ascii="Verdana" w:hAnsi="Verdana"/>
          <w:color w:val="4682B4"/>
          <w:sz w:val="18"/>
          <w:szCs w:val="18"/>
        </w:rPr>
        <w:t>ОВД</w:t>
      </w:r>
      <w:r>
        <w:rPr>
          <w:rStyle w:val="WW8Num2z0"/>
          <w:rFonts w:ascii="Verdana" w:hAnsi="Verdana"/>
          <w:color w:val="000000"/>
          <w:sz w:val="18"/>
          <w:szCs w:val="18"/>
        </w:rPr>
        <w:t> </w:t>
      </w:r>
      <w:r>
        <w:rPr>
          <w:rFonts w:ascii="Verdana" w:hAnsi="Verdana"/>
          <w:color w:val="000000"/>
          <w:sz w:val="18"/>
          <w:szCs w:val="18"/>
        </w:rPr>
        <w:t>// История государства и права. 2008. № 2. С. 2-3.</w:t>
      </w:r>
    </w:p>
    <w:p w14:paraId="63ADA6C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Ю.В. Справедливость как базовая ценность российской правовой культуры //</w:t>
      </w:r>
      <w:r>
        <w:rPr>
          <w:rStyle w:val="WW8Num2z0"/>
          <w:rFonts w:ascii="Verdana" w:hAnsi="Verdana"/>
          <w:color w:val="000000"/>
          <w:sz w:val="18"/>
          <w:szCs w:val="18"/>
        </w:rPr>
        <w:t> </w:t>
      </w:r>
      <w:r>
        <w:rPr>
          <w:rStyle w:val="WW8Num3z0"/>
          <w:rFonts w:ascii="Verdana" w:hAnsi="Verdana"/>
          <w:color w:val="4682B4"/>
          <w:sz w:val="18"/>
          <w:szCs w:val="18"/>
        </w:rPr>
        <w:t>Правовед</w:t>
      </w:r>
      <w:r>
        <w:rPr>
          <w:rFonts w:ascii="Verdana" w:hAnsi="Verdana"/>
          <w:color w:val="000000"/>
          <w:sz w:val="18"/>
          <w:szCs w:val="18"/>
        </w:rPr>
        <w:t>. 2003. Вып.4. С. 18-22.</w:t>
      </w:r>
    </w:p>
    <w:p w14:paraId="17E360A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95. Андреев A.JL Для россиян ключевая идея идея справедливости // Российское государство в системе религиозных и светских ценностей. Материалы научного семинара. Вып.8. - М., 2008. С. </w:t>
      </w:r>
      <w:r>
        <w:rPr>
          <w:rFonts w:ascii="Verdana" w:hAnsi="Verdana"/>
          <w:color w:val="000000"/>
          <w:sz w:val="18"/>
          <w:szCs w:val="18"/>
        </w:rPr>
        <w:lastRenderedPageBreak/>
        <w:t>68-73.</w:t>
      </w:r>
    </w:p>
    <w:p w14:paraId="0900C4E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Ахмедшин</w:t>
      </w:r>
      <w:r>
        <w:rPr>
          <w:rStyle w:val="WW8Num2z0"/>
          <w:rFonts w:ascii="Verdana" w:hAnsi="Verdana"/>
          <w:color w:val="000000"/>
          <w:sz w:val="18"/>
          <w:szCs w:val="18"/>
        </w:rPr>
        <w:t> </w:t>
      </w:r>
      <w:r>
        <w:rPr>
          <w:rFonts w:ascii="Verdana" w:hAnsi="Verdana"/>
          <w:color w:val="000000"/>
          <w:sz w:val="18"/>
          <w:szCs w:val="18"/>
        </w:rPr>
        <w:t>P.JL Психологические аспекты феномена «</w:t>
      </w:r>
      <w:r>
        <w:rPr>
          <w:rStyle w:val="WW8Num3z0"/>
          <w:rFonts w:ascii="Verdana" w:hAnsi="Verdana"/>
          <w:color w:val="4682B4"/>
          <w:sz w:val="18"/>
          <w:szCs w:val="18"/>
        </w:rPr>
        <w:t>правосознание</w:t>
      </w:r>
      <w:r>
        <w:rPr>
          <w:rFonts w:ascii="Verdana" w:hAnsi="Verdana"/>
          <w:color w:val="000000"/>
          <w:sz w:val="18"/>
          <w:szCs w:val="18"/>
        </w:rPr>
        <w:t>» // Вестник Томского государственного университета. 2011. № 344. С. 118-119.</w:t>
      </w:r>
    </w:p>
    <w:p w14:paraId="7D8DEB7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Безкоровайная</w:t>
      </w:r>
      <w:r>
        <w:rPr>
          <w:rStyle w:val="WW8Num2z0"/>
          <w:rFonts w:ascii="Verdana" w:hAnsi="Verdana"/>
          <w:color w:val="000000"/>
          <w:sz w:val="18"/>
          <w:szCs w:val="18"/>
        </w:rPr>
        <w:t> </w:t>
      </w:r>
      <w:r>
        <w:rPr>
          <w:rFonts w:ascii="Verdana" w:hAnsi="Verdana"/>
          <w:color w:val="000000"/>
          <w:sz w:val="18"/>
          <w:szCs w:val="18"/>
        </w:rPr>
        <w:t>Ю.Е. Легальность и законность: проблема определения категорий в теории права // Современное право. 2009. С. 3-6.</w:t>
      </w:r>
    </w:p>
    <w:p w14:paraId="48900F0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Ю.Б. Идеологические аспекты правоприменительной деятельности органов внутренних дел // Юристъ-Правоведъ. 2005. № 3 (14). С. 48-53.</w:t>
      </w:r>
    </w:p>
    <w:p w14:paraId="599C3EC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Глушкова</w:t>
      </w:r>
      <w:r>
        <w:rPr>
          <w:rStyle w:val="WW8Num2z0"/>
          <w:rFonts w:ascii="Verdana" w:hAnsi="Verdana"/>
          <w:color w:val="000000"/>
          <w:sz w:val="18"/>
          <w:szCs w:val="18"/>
        </w:rPr>
        <w:t> </w:t>
      </w:r>
      <w:r>
        <w:rPr>
          <w:rFonts w:ascii="Verdana" w:hAnsi="Verdana"/>
          <w:color w:val="000000"/>
          <w:sz w:val="18"/>
          <w:szCs w:val="18"/>
        </w:rPr>
        <w:t>И.Б. Сущность категории справедливости в современном</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//Юридические науки. 2010. № 1. С. 7-11.</w:t>
      </w:r>
    </w:p>
    <w:p w14:paraId="5A203E1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А.И. Проблема ценностей в праве // Право и политика. 2007. №7. С. 14-22.</w:t>
      </w:r>
    </w:p>
    <w:p w14:paraId="21FAD93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Дружкина</w:t>
      </w:r>
      <w:r>
        <w:rPr>
          <w:rStyle w:val="WW8Num2z0"/>
          <w:rFonts w:ascii="Verdana" w:hAnsi="Verdana"/>
          <w:color w:val="000000"/>
          <w:sz w:val="18"/>
          <w:szCs w:val="18"/>
        </w:rPr>
        <w:t> </w:t>
      </w:r>
      <w:r>
        <w:rPr>
          <w:rFonts w:ascii="Verdana" w:hAnsi="Verdana"/>
          <w:color w:val="000000"/>
          <w:sz w:val="18"/>
          <w:szCs w:val="18"/>
        </w:rPr>
        <w:t>Ю.А. Функции религиозного правосознания // Актуальные проблемы современной юридической науки и практики. Межвузовский сборник научных трудов. Вып. 2. 2007. С.21-22.</w:t>
      </w:r>
    </w:p>
    <w:p w14:paraId="2F6CCDA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Ибрагимов</w:t>
      </w:r>
      <w:r>
        <w:rPr>
          <w:rStyle w:val="WW8Num2z0"/>
          <w:rFonts w:ascii="Verdana" w:hAnsi="Verdana"/>
          <w:color w:val="000000"/>
          <w:sz w:val="18"/>
          <w:szCs w:val="18"/>
        </w:rPr>
        <w:t> </w:t>
      </w:r>
      <w:r>
        <w:rPr>
          <w:rFonts w:ascii="Verdana" w:hAnsi="Verdana"/>
          <w:color w:val="000000"/>
          <w:sz w:val="18"/>
          <w:szCs w:val="18"/>
        </w:rPr>
        <w:t>И.М. Определение понятия «</w:t>
      </w:r>
      <w:r>
        <w:rPr>
          <w:rStyle w:val="WW8Num3z0"/>
          <w:rFonts w:ascii="Verdana" w:hAnsi="Verdana"/>
          <w:color w:val="4682B4"/>
          <w:sz w:val="18"/>
          <w:szCs w:val="18"/>
        </w:rPr>
        <w:t>правомерность</w:t>
      </w:r>
      <w:r>
        <w:rPr>
          <w:rFonts w:ascii="Verdana" w:hAnsi="Verdana"/>
          <w:color w:val="000000"/>
          <w:sz w:val="18"/>
          <w:szCs w:val="18"/>
        </w:rPr>
        <w:t>» и концептуальные проблемы защиты прав</w:t>
      </w:r>
      <w:r>
        <w:rPr>
          <w:rStyle w:val="WW8Num2z0"/>
          <w:rFonts w:ascii="Verdana" w:hAnsi="Verdana"/>
          <w:color w:val="000000"/>
          <w:sz w:val="18"/>
          <w:szCs w:val="18"/>
        </w:rPr>
        <w:t> </w:t>
      </w:r>
      <w:r>
        <w:rPr>
          <w:rStyle w:val="WW8Num3z0"/>
          <w:rFonts w:ascii="Verdana" w:hAnsi="Verdana"/>
          <w:color w:val="4682B4"/>
          <w:sz w:val="18"/>
          <w:szCs w:val="18"/>
        </w:rPr>
        <w:t>потерпевшего</w:t>
      </w:r>
      <w:r>
        <w:rPr>
          <w:rStyle w:val="WW8Num2z0"/>
          <w:rFonts w:ascii="Verdana" w:hAnsi="Verdana"/>
          <w:color w:val="000000"/>
          <w:sz w:val="18"/>
          <w:szCs w:val="18"/>
        </w:rPr>
        <w:t> </w:t>
      </w:r>
      <w:r>
        <w:rPr>
          <w:rFonts w:ascii="Verdana" w:hAnsi="Verdana"/>
          <w:color w:val="000000"/>
          <w:sz w:val="18"/>
          <w:szCs w:val="18"/>
        </w:rPr>
        <w:t>в российском уголовном судопроизводстве // Современное право. 2011. № 7. С. 111-117.</w:t>
      </w:r>
    </w:p>
    <w:p w14:paraId="7C1B61D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Игнатьева</w:t>
      </w:r>
      <w:r>
        <w:rPr>
          <w:rStyle w:val="WW8Num2z0"/>
          <w:rFonts w:ascii="Verdana" w:hAnsi="Verdana"/>
          <w:color w:val="000000"/>
          <w:sz w:val="18"/>
          <w:szCs w:val="18"/>
        </w:rPr>
        <w:t> </w:t>
      </w:r>
      <w:r>
        <w:rPr>
          <w:rFonts w:ascii="Verdana" w:hAnsi="Verdana"/>
          <w:color w:val="000000"/>
          <w:sz w:val="18"/>
          <w:szCs w:val="18"/>
        </w:rPr>
        <w:t>О.В. Критерии правомерного поведения // Вестник Московского университета МВД России. 2009. № 5. С. 102-103.</w:t>
      </w:r>
    </w:p>
    <w:p w14:paraId="4185D9A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Касаева</w:t>
      </w:r>
      <w:r>
        <w:rPr>
          <w:rStyle w:val="WW8Num2z0"/>
          <w:rFonts w:ascii="Verdana" w:hAnsi="Verdana"/>
          <w:color w:val="000000"/>
          <w:sz w:val="18"/>
          <w:szCs w:val="18"/>
        </w:rPr>
        <w:t> </w:t>
      </w:r>
      <w:r>
        <w:rPr>
          <w:rFonts w:ascii="Verdana" w:hAnsi="Verdana"/>
          <w:color w:val="000000"/>
          <w:sz w:val="18"/>
          <w:szCs w:val="18"/>
        </w:rPr>
        <w:t>Т.В. Правовая культура государственных служащих как фактор повышения ответственности перед обществом // Государственная власть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2010. № 4. С. 36-38.</w:t>
      </w:r>
    </w:p>
    <w:p w14:paraId="46FB1C5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Кожевников</w:t>
      </w:r>
      <w:r>
        <w:rPr>
          <w:rStyle w:val="WW8Num2z0"/>
          <w:rFonts w:ascii="Verdana" w:hAnsi="Verdana"/>
          <w:color w:val="000000"/>
          <w:sz w:val="18"/>
          <w:szCs w:val="18"/>
        </w:rPr>
        <w:t> </w:t>
      </w:r>
      <w:r>
        <w:rPr>
          <w:rFonts w:ascii="Verdana" w:hAnsi="Verdana"/>
          <w:color w:val="000000"/>
          <w:sz w:val="18"/>
          <w:szCs w:val="18"/>
        </w:rPr>
        <w:t>В.В. Роль правовой культуры личности и сотрудников органов внутренних дел в функционировании и совершенствовании</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системы // Труды Академии МВД России. 1994. С. 33-37.</w:t>
      </w:r>
    </w:p>
    <w:p w14:paraId="2A7B963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Комкова</w:t>
      </w:r>
      <w:r>
        <w:rPr>
          <w:rStyle w:val="WW8Num2z0"/>
          <w:rFonts w:ascii="Verdana" w:hAnsi="Verdana"/>
          <w:color w:val="000000"/>
          <w:sz w:val="18"/>
          <w:szCs w:val="18"/>
        </w:rPr>
        <w:t> </w:t>
      </w:r>
      <w:r>
        <w:rPr>
          <w:rFonts w:ascii="Verdana" w:hAnsi="Verdana"/>
          <w:color w:val="000000"/>
          <w:sz w:val="18"/>
          <w:szCs w:val="18"/>
        </w:rPr>
        <w:t>Г.Н. Равенство и справедливость в обыденном и научном правосознании россиян // Правовая культура. 2006. №1. С. 10-14.</w:t>
      </w:r>
    </w:p>
    <w:p w14:paraId="623F916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Коржиков</w:t>
      </w:r>
      <w:r>
        <w:rPr>
          <w:rStyle w:val="WW8Num2z0"/>
          <w:rFonts w:ascii="Verdana" w:hAnsi="Verdana"/>
          <w:color w:val="000000"/>
          <w:sz w:val="18"/>
          <w:szCs w:val="18"/>
        </w:rPr>
        <w:t> </w:t>
      </w:r>
      <w:r>
        <w:rPr>
          <w:rFonts w:ascii="Verdana" w:hAnsi="Verdana"/>
          <w:color w:val="000000"/>
          <w:sz w:val="18"/>
          <w:szCs w:val="18"/>
        </w:rPr>
        <w:t>О.Н. Правовая культура сотрудников правоохранительных органов: пути повышения // Правовая культура. 2007. № 2 (3). С. 74-79.</w:t>
      </w:r>
    </w:p>
    <w:p w14:paraId="3BBAF8A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108. Красильникова Ю. Анализ современного состояния правосознания российского общества // Власть. 2010. № 7. С.119-124.</w:t>
      </w:r>
    </w:p>
    <w:p w14:paraId="0EE3359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В.П., Малеин Н.С. Закон и пределы правомерного поведения // Советское государство и право. 1980. № 10. С. 31-38.</w:t>
      </w:r>
    </w:p>
    <w:p w14:paraId="3D8C419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Законность: содержание и современное состояние // Журнал российского права. 1998. № 1. С. 3-7.</w:t>
      </w:r>
    </w:p>
    <w:p w14:paraId="48BD263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Выявление закономерностей правомерного поведения // Советское государство и право. 1983. № U.C. 19-25.</w:t>
      </w:r>
    </w:p>
    <w:p w14:paraId="1B70804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Лисюткин</w:t>
      </w:r>
      <w:r>
        <w:rPr>
          <w:rStyle w:val="WW8Num2z0"/>
          <w:rFonts w:ascii="Verdana" w:hAnsi="Verdana"/>
          <w:color w:val="000000"/>
          <w:sz w:val="18"/>
          <w:szCs w:val="18"/>
        </w:rPr>
        <w:t> </w:t>
      </w:r>
      <w:r>
        <w:rPr>
          <w:rFonts w:ascii="Verdana" w:hAnsi="Verdana"/>
          <w:color w:val="000000"/>
          <w:sz w:val="18"/>
          <w:szCs w:val="18"/>
        </w:rPr>
        <w:t>А.Б. К понятию законности // Правоведение. 1993. № 5. С. 108-112.</w:t>
      </w:r>
    </w:p>
    <w:p w14:paraId="45F4D06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Мартышин</w:t>
      </w:r>
      <w:r>
        <w:rPr>
          <w:rStyle w:val="WW8Num2z0"/>
          <w:rFonts w:ascii="Verdana" w:hAnsi="Verdana"/>
          <w:color w:val="000000"/>
          <w:sz w:val="18"/>
          <w:szCs w:val="18"/>
        </w:rPr>
        <w:t> </w:t>
      </w:r>
      <w:r>
        <w:rPr>
          <w:rFonts w:ascii="Verdana" w:hAnsi="Verdana"/>
          <w:color w:val="000000"/>
          <w:sz w:val="18"/>
          <w:szCs w:val="18"/>
        </w:rPr>
        <w:t>O.B. Совместимы ли основные типы понимания права? // Государство и право. 2003. № 6. С. 13-21.</w:t>
      </w:r>
    </w:p>
    <w:p w14:paraId="5BEC896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Мельгунов</w:t>
      </w:r>
      <w:r>
        <w:rPr>
          <w:rStyle w:val="WW8Num2z0"/>
          <w:rFonts w:ascii="Verdana" w:hAnsi="Verdana"/>
          <w:color w:val="000000"/>
          <w:sz w:val="18"/>
          <w:szCs w:val="18"/>
        </w:rPr>
        <w:t> </w:t>
      </w:r>
      <w:r>
        <w:rPr>
          <w:rFonts w:ascii="Verdana" w:hAnsi="Verdana"/>
          <w:color w:val="000000"/>
          <w:sz w:val="18"/>
          <w:szCs w:val="18"/>
        </w:rPr>
        <w:t>В.Д. О некоторых вопросах совершенствования процедуры рассмотрения дел об административных правонарушениях //</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ответственность: вопросы теории и практики. 2005. С. 208-212.</w:t>
      </w:r>
    </w:p>
    <w:p w14:paraId="1C607A9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Меняйло</w:t>
      </w:r>
      <w:r>
        <w:rPr>
          <w:rStyle w:val="WW8Num2z0"/>
          <w:rFonts w:ascii="Verdana" w:hAnsi="Verdana"/>
          <w:color w:val="000000"/>
          <w:sz w:val="18"/>
          <w:szCs w:val="18"/>
        </w:rPr>
        <w:t> </w:t>
      </w:r>
      <w:r>
        <w:rPr>
          <w:rFonts w:ascii="Verdana" w:hAnsi="Verdana"/>
          <w:color w:val="000000"/>
          <w:sz w:val="18"/>
          <w:szCs w:val="18"/>
        </w:rPr>
        <w:t>Д.В. Соотношение правового мировоззрения и правового менталитета // Гуманитарные науки и юридическое мировоззрение: Материалы межвузовской научно-практической конференции. 2003. С. 165-168.</w:t>
      </w:r>
    </w:p>
    <w:p w14:paraId="3C4C50A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Минникес</w:t>
      </w:r>
      <w:r>
        <w:rPr>
          <w:rStyle w:val="WW8Num2z0"/>
          <w:rFonts w:ascii="Verdana" w:hAnsi="Verdana"/>
          <w:color w:val="000000"/>
          <w:sz w:val="18"/>
          <w:szCs w:val="18"/>
        </w:rPr>
        <w:t> </w:t>
      </w:r>
      <w:r>
        <w:rPr>
          <w:rFonts w:ascii="Verdana" w:hAnsi="Verdana"/>
          <w:color w:val="000000"/>
          <w:sz w:val="18"/>
          <w:szCs w:val="18"/>
        </w:rPr>
        <w:t>И.А., Захарченко A.B. К проблеме профессионального сознания</w:t>
      </w:r>
      <w:r>
        <w:rPr>
          <w:rStyle w:val="WW8Num2z0"/>
          <w:rFonts w:ascii="Verdana" w:hAnsi="Verdana"/>
          <w:color w:val="000000"/>
          <w:sz w:val="18"/>
          <w:szCs w:val="18"/>
        </w:rPr>
        <w:t> </w:t>
      </w:r>
      <w:r>
        <w:rPr>
          <w:rStyle w:val="WW8Num3z0"/>
          <w:rFonts w:ascii="Verdana" w:hAnsi="Verdana"/>
          <w:color w:val="4682B4"/>
          <w:sz w:val="18"/>
          <w:szCs w:val="18"/>
        </w:rPr>
        <w:t>юристов</w:t>
      </w:r>
      <w:r>
        <w:rPr>
          <w:rStyle w:val="WW8Num2z0"/>
          <w:rFonts w:ascii="Verdana" w:hAnsi="Verdana"/>
          <w:color w:val="000000"/>
          <w:sz w:val="18"/>
          <w:szCs w:val="18"/>
        </w:rPr>
        <w:t> </w:t>
      </w:r>
      <w:r>
        <w:rPr>
          <w:rFonts w:ascii="Verdana" w:hAnsi="Verdana"/>
          <w:color w:val="000000"/>
          <w:sz w:val="18"/>
          <w:szCs w:val="18"/>
        </w:rPr>
        <w:t>(по материалам социологического исследования) // Академический юридический журнал. 2000. № 2 (2). С. 14 22.</w:t>
      </w:r>
    </w:p>
    <w:p w14:paraId="56BE969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Момов</w:t>
      </w:r>
      <w:r>
        <w:rPr>
          <w:rStyle w:val="WW8Num2z0"/>
          <w:rFonts w:ascii="Verdana" w:hAnsi="Verdana"/>
          <w:color w:val="000000"/>
          <w:sz w:val="18"/>
          <w:szCs w:val="18"/>
        </w:rPr>
        <w:t> </w:t>
      </w:r>
      <w:r>
        <w:rPr>
          <w:rFonts w:ascii="Verdana" w:hAnsi="Verdana"/>
          <w:color w:val="000000"/>
          <w:sz w:val="18"/>
          <w:szCs w:val="18"/>
        </w:rPr>
        <w:t>В.П. Норма и мотив поведения // Вопросы философии. 1992. № 8. С. 107-121.</w:t>
      </w:r>
    </w:p>
    <w:p w14:paraId="68A4181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 xml:space="preserve">B.C. Философия права: либертарно-юридическая концепция // Вопросы </w:t>
      </w:r>
      <w:r>
        <w:rPr>
          <w:rFonts w:ascii="Verdana" w:hAnsi="Verdana"/>
          <w:color w:val="000000"/>
          <w:sz w:val="18"/>
          <w:szCs w:val="18"/>
        </w:rPr>
        <w:lastRenderedPageBreak/>
        <w:t>философии. 2002. № 3. С. 3-15.</w:t>
      </w:r>
    </w:p>
    <w:p w14:paraId="7A3D002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Ониани</w:t>
      </w:r>
      <w:r>
        <w:rPr>
          <w:rStyle w:val="WW8Num2z0"/>
          <w:rFonts w:ascii="Verdana" w:hAnsi="Verdana"/>
          <w:color w:val="000000"/>
          <w:sz w:val="18"/>
          <w:szCs w:val="18"/>
        </w:rPr>
        <w:t> </w:t>
      </w:r>
      <w:r>
        <w:rPr>
          <w:rFonts w:ascii="Verdana" w:hAnsi="Verdana"/>
          <w:color w:val="000000"/>
          <w:sz w:val="18"/>
          <w:szCs w:val="18"/>
        </w:rPr>
        <w:t>М.Г. Участие гражданского населения в оценке и контроле за деятельностью органов внутренних дел // Актуальные проблемы права: материалы междунар. заоч. науч. конф. (г. Москва, ноябрь 2011 г.). 2011. С. 105-108.</w:t>
      </w:r>
    </w:p>
    <w:p w14:paraId="113B8AD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A.A. Проблемы определения понятия законности // Право: теория и практика. 2009. № 6-7. С. 21-24.</w:t>
      </w:r>
    </w:p>
    <w:p w14:paraId="34496C0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A.A. Некоторые аспекты формирования профессионального правосознания и профессиональной правовой культуры сотрудников уголовно-исполнительной системы // Вестник Московского Университета МВД России. 2010. № 2. С. 122-125.</w:t>
      </w:r>
    </w:p>
    <w:p w14:paraId="7FC275A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Петрунин</w:t>
      </w:r>
      <w:r>
        <w:rPr>
          <w:rStyle w:val="WW8Num2z0"/>
          <w:rFonts w:ascii="Verdana" w:hAnsi="Verdana"/>
          <w:color w:val="000000"/>
          <w:sz w:val="18"/>
          <w:szCs w:val="18"/>
        </w:rPr>
        <w:t> </w:t>
      </w:r>
      <w:r>
        <w:rPr>
          <w:rFonts w:ascii="Verdana" w:hAnsi="Verdana"/>
          <w:color w:val="000000"/>
          <w:sz w:val="18"/>
          <w:szCs w:val="18"/>
        </w:rPr>
        <w:t>A.M. Человек Мера. Социальные условия его формирования // Закон и право. 2004. № 8. С. 54-55.</w:t>
      </w:r>
    </w:p>
    <w:p w14:paraId="62276B9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Пищулин</w:t>
      </w:r>
      <w:r>
        <w:rPr>
          <w:rStyle w:val="WW8Num2z0"/>
          <w:rFonts w:ascii="Verdana" w:hAnsi="Verdana"/>
          <w:color w:val="000000"/>
          <w:sz w:val="18"/>
          <w:szCs w:val="18"/>
        </w:rPr>
        <w:t> </w:t>
      </w:r>
      <w:r>
        <w:rPr>
          <w:rFonts w:ascii="Verdana" w:hAnsi="Verdana"/>
          <w:color w:val="000000"/>
          <w:sz w:val="18"/>
          <w:szCs w:val="18"/>
        </w:rPr>
        <w:t>A.B. Проблема определения современных подходов к понятию «</w:t>
      </w:r>
      <w:r>
        <w:rPr>
          <w:rStyle w:val="WW8Num3z0"/>
          <w:rFonts w:ascii="Verdana" w:hAnsi="Verdana"/>
          <w:color w:val="4682B4"/>
          <w:sz w:val="18"/>
          <w:szCs w:val="18"/>
        </w:rPr>
        <w:t>Юридический позитивизм</w:t>
      </w:r>
      <w:r>
        <w:rPr>
          <w:rFonts w:ascii="Verdana" w:hAnsi="Verdana"/>
          <w:color w:val="000000"/>
          <w:sz w:val="18"/>
          <w:szCs w:val="18"/>
        </w:rPr>
        <w:t>» // Вестник Московского университета. Серия 11. Право. 2009. № 3. С. 89-99.</w:t>
      </w:r>
    </w:p>
    <w:p w14:paraId="1D57726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И.Ф. О правовой активности личности в формировании правосознания // Вестник</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Серия «</w:t>
      </w:r>
      <w:r>
        <w:rPr>
          <w:rStyle w:val="WW8Num3z0"/>
          <w:rFonts w:ascii="Verdana" w:hAnsi="Verdana"/>
          <w:color w:val="4682B4"/>
          <w:sz w:val="18"/>
          <w:szCs w:val="18"/>
        </w:rPr>
        <w:t>Экономика, философия и право</w:t>
      </w:r>
      <w:r>
        <w:rPr>
          <w:rFonts w:ascii="Verdana" w:hAnsi="Verdana"/>
          <w:color w:val="000000"/>
          <w:sz w:val="18"/>
          <w:szCs w:val="18"/>
        </w:rPr>
        <w:t>». 1971. Вып. 3. № 17. С. 61-62.</w:t>
      </w:r>
    </w:p>
    <w:p w14:paraId="3ECD68A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125. Правовая культура: проблемы, развитие, поиск: «</w:t>
      </w:r>
      <w:r>
        <w:rPr>
          <w:rStyle w:val="WW8Num3z0"/>
          <w:rFonts w:ascii="Verdana" w:hAnsi="Verdana"/>
          <w:color w:val="4682B4"/>
          <w:sz w:val="18"/>
          <w:szCs w:val="18"/>
        </w:rPr>
        <w:t>Круглый стол</w:t>
      </w:r>
      <w:r>
        <w:rPr>
          <w:rFonts w:ascii="Verdana" w:hAnsi="Verdana"/>
          <w:color w:val="000000"/>
          <w:sz w:val="18"/>
          <w:szCs w:val="18"/>
        </w:rPr>
        <w:t>» журнала «</w:t>
      </w:r>
      <w:r>
        <w:rPr>
          <w:rStyle w:val="WW8Num3z0"/>
          <w:rFonts w:ascii="Verdana" w:hAnsi="Verdana"/>
          <w:color w:val="4682B4"/>
          <w:sz w:val="18"/>
          <w:szCs w:val="18"/>
        </w:rPr>
        <w:t>Вестник СПб университета МВД России</w:t>
      </w:r>
      <w:r>
        <w:rPr>
          <w:rFonts w:ascii="Verdana" w:hAnsi="Verdana"/>
          <w:color w:val="000000"/>
          <w:sz w:val="18"/>
          <w:szCs w:val="18"/>
        </w:rPr>
        <w:t>» // Вестник СПб университета МВД России. 1999. № 1.С. 18-29.</w:t>
      </w:r>
    </w:p>
    <w:p w14:paraId="6934E38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126. Проклов О.В, Проблемы правовой и мотивационно-ценностной деформации в профессиональной деятельности сотрудников органов внутренних дел //</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и муниципальное право. 2009. №5. С. 29-32.</w:t>
      </w:r>
    </w:p>
    <w:p w14:paraId="2D0A6EF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Протасов</w:t>
      </w:r>
      <w:r>
        <w:rPr>
          <w:rStyle w:val="WW8Num2z0"/>
          <w:rFonts w:ascii="Verdana" w:hAnsi="Verdana"/>
          <w:color w:val="000000"/>
          <w:sz w:val="18"/>
          <w:szCs w:val="18"/>
        </w:rPr>
        <w:t> </w:t>
      </w:r>
      <w:r>
        <w:rPr>
          <w:rFonts w:ascii="Verdana" w:hAnsi="Verdana"/>
          <w:color w:val="000000"/>
          <w:sz w:val="18"/>
          <w:szCs w:val="18"/>
        </w:rPr>
        <w:t>В.П. Модель надлежащей правовой процедуры: теоретические основы и главные параметры // Советское государство и право. 1990. №7. С. 18-20.</w:t>
      </w:r>
    </w:p>
    <w:p w14:paraId="0450C6C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Рашева</w:t>
      </w:r>
      <w:r>
        <w:rPr>
          <w:rStyle w:val="WW8Num2z0"/>
          <w:rFonts w:ascii="Verdana" w:hAnsi="Verdana"/>
          <w:color w:val="000000"/>
          <w:sz w:val="18"/>
          <w:szCs w:val="18"/>
        </w:rPr>
        <w:t> </w:t>
      </w:r>
      <w:r>
        <w:rPr>
          <w:rFonts w:ascii="Verdana" w:hAnsi="Verdana"/>
          <w:color w:val="000000"/>
          <w:sz w:val="18"/>
          <w:szCs w:val="18"/>
        </w:rPr>
        <w:t>Н.Ю., Гомонов Н.Д. Ценность права в контексте системы ценностей современного российского общества // Вестник</w:t>
      </w:r>
      <w:r>
        <w:rPr>
          <w:rStyle w:val="WW8Num2z0"/>
          <w:rFonts w:ascii="Verdana" w:hAnsi="Verdana"/>
          <w:color w:val="000000"/>
          <w:sz w:val="18"/>
          <w:szCs w:val="18"/>
        </w:rPr>
        <w:t> </w:t>
      </w:r>
      <w:r>
        <w:rPr>
          <w:rStyle w:val="WW8Num3z0"/>
          <w:rFonts w:ascii="Verdana" w:hAnsi="Verdana"/>
          <w:color w:val="4682B4"/>
          <w:sz w:val="18"/>
          <w:szCs w:val="18"/>
        </w:rPr>
        <w:t>МГТУ</w:t>
      </w:r>
      <w:r>
        <w:rPr>
          <w:rFonts w:ascii="Verdana" w:hAnsi="Verdana"/>
          <w:color w:val="000000"/>
          <w:sz w:val="18"/>
          <w:szCs w:val="18"/>
        </w:rPr>
        <w:t>. 2006. Том 9.№1.С.172-181.</w:t>
      </w:r>
    </w:p>
    <w:p w14:paraId="29E6F5E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129. Результаты изучения общественного мнения об уровне безопасности личности и деятельности органов внутренних дел Российской Федерации //Профессионал. 2012. № 1. С. 2-13.</w:t>
      </w:r>
    </w:p>
    <w:p w14:paraId="1C751D9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Семенюк</w:t>
      </w:r>
      <w:r>
        <w:rPr>
          <w:rStyle w:val="WW8Num2z0"/>
          <w:rFonts w:ascii="Verdana" w:hAnsi="Verdana"/>
          <w:color w:val="000000"/>
          <w:sz w:val="18"/>
          <w:szCs w:val="18"/>
        </w:rPr>
        <w:t> </w:t>
      </w:r>
      <w:r>
        <w:rPr>
          <w:rFonts w:ascii="Verdana" w:hAnsi="Verdana"/>
          <w:color w:val="000000"/>
          <w:sz w:val="18"/>
          <w:szCs w:val="18"/>
        </w:rPr>
        <w:t>Е.Ю. Проблемы формирования правосознания в России: аксиологический аспект // Материалы XII региональной научно-технической конференции «Вузовская наука Северо-Кавказскому региону». Т.2. Общественные науки. 2008. С. 15-18.</w:t>
      </w:r>
    </w:p>
    <w:p w14:paraId="53FD5FA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Сергачева</w:t>
      </w:r>
      <w:r>
        <w:rPr>
          <w:rStyle w:val="WW8Num2z0"/>
          <w:rFonts w:ascii="Verdana" w:hAnsi="Verdana"/>
          <w:color w:val="000000"/>
          <w:sz w:val="18"/>
          <w:szCs w:val="18"/>
        </w:rPr>
        <w:t> </w:t>
      </w:r>
      <w:r>
        <w:rPr>
          <w:rFonts w:ascii="Verdana" w:hAnsi="Verdana"/>
          <w:color w:val="000000"/>
          <w:sz w:val="18"/>
          <w:szCs w:val="18"/>
        </w:rPr>
        <w:t>О.В. Правосознание сотрудников органов внутренних дел // Психопедагогика в правоохранительных органах. 2010. № 2. С. 3-7.</w:t>
      </w:r>
    </w:p>
    <w:p w14:paraId="3A4A96A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Степанова</w:t>
      </w:r>
      <w:r>
        <w:rPr>
          <w:rStyle w:val="WW8Num2z0"/>
          <w:rFonts w:ascii="Verdana" w:hAnsi="Verdana"/>
          <w:color w:val="000000"/>
          <w:sz w:val="18"/>
          <w:szCs w:val="18"/>
        </w:rPr>
        <w:t> </w:t>
      </w:r>
      <w:r>
        <w:rPr>
          <w:rFonts w:ascii="Verdana" w:hAnsi="Verdana"/>
          <w:color w:val="000000"/>
          <w:sz w:val="18"/>
          <w:szCs w:val="18"/>
        </w:rPr>
        <w:t>А.Л. Нравственно-профессиональная деформация сотрудников органов внутренних дел и пути ее преодоления // Новое в законодательстве России: проблемы теории и практики применения. Сборник научных статей. Вып.2. 2005. С. 130-135.</w:t>
      </w:r>
    </w:p>
    <w:p w14:paraId="5A82657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Хайруллин</w:t>
      </w:r>
      <w:r>
        <w:rPr>
          <w:rStyle w:val="WW8Num2z0"/>
          <w:rFonts w:ascii="Verdana" w:hAnsi="Verdana"/>
          <w:color w:val="000000"/>
          <w:sz w:val="18"/>
          <w:szCs w:val="18"/>
        </w:rPr>
        <w:t> </w:t>
      </w:r>
      <w:r>
        <w:rPr>
          <w:rFonts w:ascii="Verdana" w:hAnsi="Verdana"/>
          <w:color w:val="000000"/>
          <w:sz w:val="18"/>
          <w:szCs w:val="18"/>
        </w:rPr>
        <w:t>В.И. Справедливость как комплексная ценность // Государство и право. 2010. С. 100-103.</w:t>
      </w:r>
    </w:p>
    <w:p w14:paraId="577BC6D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Химичева</w:t>
      </w:r>
      <w:r>
        <w:rPr>
          <w:rStyle w:val="WW8Num2z0"/>
          <w:rFonts w:ascii="Verdana" w:hAnsi="Verdana"/>
          <w:color w:val="000000"/>
          <w:sz w:val="18"/>
          <w:szCs w:val="18"/>
        </w:rPr>
        <w:t> </w:t>
      </w:r>
      <w:r>
        <w:rPr>
          <w:rFonts w:ascii="Verdana" w:hAnsi="Verdana"/>
          <w:color w:val="000000"/>
          <w:sz w:val="18"/>
          <w:szCs w:val="18"/>
        </w:rPr>
        <w:t>Г.П. Возбуждение уголовного дела: проблемы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и совершенствования деятельности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2003. №2. С. 180-205.</w:t>
      </w:r>
    </w:p>
    <w:p w14:paraId="428932C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 Е. Легализация и легитимация государственной власти // Государство и право. 1995. № 8. С. 65-81.</w:t>
      </w:r>
    </w:p>
    <w:p w14:paraId="246DC70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Шаленко</w:t>
      </w:r>
      <w:r>
        <w:rPr>
          <w:rStyle w:val="WW8Num2z0"/>
          <w:rFonts w:ascii="Verdana" w:hAnsi="Verdana"/>
          <w:color w:val="000000"/>
          <w:sz w:val="18"/>
          <w:szCs w:val="18"/>
        </w:rPr>
        <w:t> </w:t>
      </w:r>
      <w:r>
        <w:rPr>
          <w:rFonts w:ascii="Verdana" w:hAnsi="Verdana"/>
          <w:color w:val="000000"/>
          <w:sz w:val="18"/>
          <w:szCs w:val="18"/>
        </w:rPr>
        <w:t>М.С. Правомерность государственно-властных отношений // История государства и права. 2008. № 2. С. 19-21.</w:t>
      </w:r>
    </w:p>
    <w:p w14:paraId="2278022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137. Диссертации и авторефераты</w:t>
      </w:r>
    </w:p>
    <w:p w14:paraId="70F739A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Л.А. Соотношение социальной и юридической эффективности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деятельности (на примере органов внутренних дел). Автореф. дисс. . канд. юрид. наук. М., 2002. - 20 с.</w:t>
      </w:r>
    </w:p>
    <w:p w14:paraId="576BB14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Анохин</w:t>
      </w:r>
      <w:r>
        <w:rPr>
          <w:rStyle w:val="WW8Num2z0"/>
          <w:rFonts w:ascii="Verdana" w:hAnsi="Verdana"/>
          <w:color w:val="000000"/>
          <w:sz w:val="18"/>
          <w:szCs w:val="18"/>
        </w:rPr>
        <w:t> </w:t>
      </w:r>
      <w:r>
        <w:rPr>
          <w:rFonts w:ascii="Verdana" w:hAnsi="Verdana"/>
          <w:color w:val="000000"/>
          <w:sz w:val="18"/>
          <w:szCs w:val="18"/>
        </w:rPr>
        <w:t>С.А. Правовые качества личности в системе условий правомерного поведения. Дисс. . канд. юрид. наук. -М., 2005. 176 с.</w:t>
      </w:r>
    </w:p>
    <w:p w14:paraId="597DDE1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Безруков</w:t>
      </w:r>
      <w:r>
        <w:rPr>
          <w:rStyle w:val="WW8Num2z0"/>
          <w:rFonts w:ascii="Verdana" w:hAnsi="Verdana"/>
          <w:color w:val="000000"/>
          <w:sz w:val="18"/>
          <w:szCs w:val="18"/>
        </w:rPr>
        <w:t> </w:t>
      </w:r>
      <w:r>
        <w:rPr>
          <w:rFonts w:ascii="Verdana" w:hAnsi="Verdana"/>
          <w:color w:val="000000"/>
          <w:sz w:val="18"/>
          <w:szCs w:val="18"/>
        </w:rPr>
        <w:t xml:space="preserve">A.B. Профессиональное правосознание как фактор мотивации правомерного </w:t>
      </w:r>
      <w:r>
        <w:rPr>
          <w:rFonts w:ascii="Verdana" w:hAnsi="Verdana"/>
          <w:color w:val="000000"/>
          <w:sz w:val="18"/>
          <w:szCs w:val="18"/>
        </w:rPr>
        <w:lastRenderedPageBreak/>
        <w:t>поведения сотрудников ОВД (теоретико-прикладной аспект): Дисс. . канд. юрид. наук. СПб., 2003. - 164 с.</w:t>
      </w:r>
    </w:p>
    <w:p w14:paraId="4CBD1F1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Блок</w:t>
      </w:r>
      <w:r>
        <w:rPr>
          <w:rStyle w:val="WW8Num2z0"/>
          <w:rFonts w:ascii="Verdana" w:hAnsi="Verdana"/>
          <w:color w:val="000000"/>
          <w:sz w:val="18"/>
          <w:szCs w:val="18"/>
        </w:rPr>
        <w:t> </w:t>
      </w:r>
      <w:r>
        <w:rPr>
          <w:rFonts w:ascii="Verdana" w:hAnsi="Verdana"/>
          <w:color w:val="000000"/>
          <w:sz w:val="18"/>
          <w:szCs w:val="18"/>
        </w:rPr>
        <w:t>А.Ю. Реформирование правоохранительных органов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1953-1985 гг. Автореферат дисс. . докт. истор. наук. -М., 2004. -32 с.</w:t>
      </w:r>
    </w:p>
    <w:p w14:paraId="0E5FC62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Болтаева</w:t>
      </w:r>
      <w:r>
        <w:rPr>
          <w:rStyle w:val="WW8Num2z0"/>
          <w:rFonts w:ascii="Verdana" w:hAnsi="Verdana"/>
          <w:color w:val="000000"/>
          <w:sz w:val="18"/>
          <w:szCs w:val="18"/>
        </w:rPr>
        <w:t> </w:t>
      </w:r>
      <w:r>
        <w:rPr>
          <w:rFonts w:ascii="Verdana" w:hAnsi="Verdana"/>
          <w:color w:val="000000"/>
          <w:sz w:val="18"/>
          <w:szCs w:val="18"/>
        </w:rPr>
        <w:t>О.С. Формирование профессионального правосознания сотрудников органов внутренних дел в условиях становления информационного общества. Автореф. дисс. . канд. юрид. наук. М., 2011. - 26 с.</w:t>
      </w:r>
    </w:p>
    <w:p w14:paraId="0B416A2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Бондарев</w:t>
      </w:r>
      <w:r>
        <w:rPr>
          <w:rStyle w:val="WW8Num2z0"/>
          <w:rFonts w:ascii="Verdana" w:hAnsi="Verdana"/>
          <w:color w:val="000000"/>
          <w:sz w:val="18"/>
          <w:szCs w:val="18"/>
        </w:rPr>
        <w:t> </w:t>
      </w:r>
      <w:r>
        <w:rPr>
          <w:rFonts w:ascii="Verdana" w:hAnsi="Verdana"/>
          <w:color w:val="000000"/>
          <w:sz w:val="18"/>
          <w:szCs w:val="18"/>
        </w:rPr>
        <w:t>A.A. Профессиональное правосознание государственных и муниципальных служащих. Дисс. . канд. юрид. наук. М., 2000. - 251 с.</w:t>
      </w:r>
    </w:p>
    <w:p w14:paraId="67917B6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М.В. Правовая культура и</w:t>
      </w:r>
      <w:r>
        <w:rPr>
          <w:rStyle w:val="WW8Num2z0"/>
          <w:rFonts w:ascii="Verdana" w:hAnsi="Verdana"/>
          <w:color w:val="000000"/>
          <w:sz w:val="18"/>
          <w:szCs w:val="18"/>
        </w:rPr>
        <w:t> </w:t>
      </w:r>
      <w:r>
        <w:rPr>
          <w:rStyle w:val="WW8Num3z0"/>
          <w:rFonts w:ascii="Verdana" w:hAnsi="Verdana"/>
          <w:color w:val="4682B4"/>
          <w:sz w:val="18"/>
          <w:szCs w:val="18"/>
        </w:rPr>
        <w:t>правомерное</w:t>
      </w:r>
      <w:r>
        <w:rPr>
          <w:rStyle w:val="WW8Num2z0"/>
          <w:rFonts w:ascii="Verdana" w:hAnsi="Verdana"/>
          <w:color w:val="000000"/>
          <w:sz w:val="18"/>
          <w:szCs w:val="18"/>
        </w:rPr>
        <w:t> </w:t>
      </w:r>
      <w:r>
        <w:rPr>
          <w:rFonts w:ascii="Verdana" w:hAnsi="Verdana"/>
          <w:color w:val="000000"/>
          <w:sz w:val="18"/>
          <w:szCs w:val="18"/>
        </w:rPr>
        <w:t>поведение в современном российском обществе. Автореф. дисс. . канд. юрид. наук. -М.,2002. 23 с.</w:t>
      </w:r>
    </w:p>
    <w:p w14:paraId="5337410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Бурканова</w:t>
      </w:r>
      <w:r>
        <w:rPr>
          <w:rStyle w:val="WW8Num2z0"/>
          <w:rFonts w:ascii="Verdana" w:hAnsi="Verdana"/>
          <w:color w:val="000000"/>
          <w:sz w:val="18"/>
          <w:szCs w:val="18"/>
        </w:rPr>
        <w:t> </w:t>
      </w:r>
      <w:r>
        <w:rPr>
          <w:rFonts w:ascii="Verdana" w:hAnsi="Verdana"/>
          <w:color w:val="000000"/>
          <w:sz w:val="18"/>
          <w:szCs w:val="18"/>
        </w:rPr>
        <w:t>O.A. Правосознание в правоприменительной деятельности сотрудников органов внутренних дел. Дисс. .канд. юрид. наук. -Орел, 2007. 162 с.</w:t>
      </w:r>
    </w:p>
    <w:p w14:paraId="09C7A9D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А.H. Роль правосознания в юридической практике. Авто-реф. дисс. . канд. юрид. наук. М., 2012. -26 с.</w:t>
      </w:r>
    </w:p>
    <w:p w14:paraId="4BCBDC0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Вележев</w:t>
      </w:r>
      <w:r>
        <w:rPr>
          <w:rStyle w:val="WW8Num2z0"/>
          <w:rFonts w:ascii="Verdana" w:hAnsi="Verdana"/>
          <w:color w:val="000000"/>
          <w:sz w:val="18"/>
          <w:szCs w:val="18"/>
        </w:rPr>
        <w:t> </w:t>
      </w:r>
      <w:r>
        <w:rPr>
          <w:rFonts w:ascii="Verdana" w:hAnsi="Verdana"/>
          <w:color w:val="000000"/>
          <w:sz w:val="18"/>
          <w:szCs w:val="18"/>
        </w:rPr>
        <w:t>С.И. Нормативность и казуальность права: Теоретико-методологический и сравнительно-правовой анализ. Автореф. дисс. . докт. юрид. наук. СПб, 2005. - 43 с.</w:t>
      </w:r>
    </w:p>
    <w:p w14:paraId="66C4A52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148. Веркиенко J1.B. Применение права органами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Российской Федерации. Дисс. . канд. юрид. наук. М., 2002. - 163 с.</w:t>
      </w:r>
    </w:p>
    <w:p w14:paraId="20FF996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Практические проблемы реализации принципов законности в российском государстве. Автореф. дисс. . докт. юрид. наук. -Саратов, 1993.-44 с.</w:t>
      </w:r>
    </w:p>
    <w:p w14:paraId="08AC3FD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Гирько</w:t>
      </w:r>
      <w:r>
        <w:rPr>
          <w:rStyle w:val="WW8Num2z0"/>
          <w:rFonts w:ascii="Verdana" w:hAnsi="Verdana"/>
          <w:color w:val="000000"/>
          <w:sz w:val="18"/>
          <w:szCs w:val="18"/>
        </w:rPr>
        <w:t> </w:t>
      </w:r>
      <w:r>
        <w:rPr>
          <w:rFonts w:ascii="Verdana" w:hAnsi="Verdana"/>
          <w:color w:val="000000"/>
          <w:sz w:val="18"/>
          <w:szCs w:val="18"/>
        </w:rPr>
        <w:t>A.A. Влияние российского менталитета на правовое сознание граждан в современных условиях. Дисс. . канд. философ, наук. Ставрополь, 2006. - 180 с.</w:t>
      </w:r>
    </w:p>
    <w:p w14:paraId="531AAD0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Грошев</w:t>
      </w:r>
      <w:r>
        <w:rPr>
          <w:rStyle w:val="WW8Num2z0"/>
          <w:rFonts w:ascii="Verdana" w:hAnsi="Verdana"/>
          <w:color w:val="000000"/>
          <w:sz w:val="18"/>
          <w:szCs w:val="18"/>
        </w:rPr>
        <w:t> </w:t>
      </w:r>
      <w:r>
        <w:rPr>
          <w:rFonts w:ascii="Verdana" w:hAnsi="Verdana"/>
          <w:color w:val="000000"/>
          <w:sz w:val="18"/>
          <w:szCs w:val="18"/>
        </w:rPr>
        <w:t>С.Н. Реформирование системы органов внутренних дел СССР в 1956-1968 гг. Автореферат дисс. . канд. юрид. наук. M., 2008. - 24 с.</w:t>
      </w:r>
    </w:p>
    <w:p w14:paraId="416D5BD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Гуменюк</w:t>
      </w:r>
      <w:r>
        <w:rPr>
          <w:rStyle w:val="WW8Num2z0"/>
          <w:rFonts w:ascii="Verdana" w:hAnsi="Verdana"/>
          <w:color w:val="000000"/>
          <w:sz w:val="18"/>
          <w:szCs w:val="18"/>
        </w:rPr>
        <w:t> </w:t>
      </w:r>
      <w:r>
        <w:rPr>
          <w:rFonts w:ascii="Verdana" w:hAnsi="Verdana"/>
          <w:color w:val="000000"/>
          <w:sz w:val="18"/>
          <w:szCs w:val="18"/>
        </w:rPr>
        <w:t>Т.А. Стимулирование правомерного поведения личности в условиях развитого социализма. Дисс. . канд. юрид. наук. М., 1983. -175 с.</w:t>
      </w:r>
    </w:p>
    <w:p w14:paraId="1B68D63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Джамалова</w:t>
      </w:r>
      <w:r>
        <w:rPr>
          <w:rStyle w:val="WW8Num2z0"/>
          <w:rFonts w:ascii="Verdana" w:hAnsi="Verdana"/>
          <w:color w:val="000000"/>
          <w:sz w:val="18"/>
          <w:szCs w:val="18"/>
        </w:rPr>
        <w:t> </w:t>
      </w:r>
      <w:r>
        <w:rPr>
          <w:rFonts w:ascii="Verdana" w:hAnsi="Verdana"/>
          <w:color w:val="000000"/>
          <w:sz w:val="18"/>
          <w:szCs w:val="18"/>
        </w:rPr>
        <w:t>Э.К. Историко-правовой анализ основ формирования правосознания молодежи. Автореф. дисс. . канд. юрид. наук. Махачкала, 2005.-26 с.</w:t>
      </w:r>
    </w:p>
    <w:p w14:paraId="1FEFD68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Зиновьева</w:t>
      </w:r>
      <w:r>
        <w:rPr>
          <w:rStyle w:val="WW8Num2z0"/>
          <w:rFonts w:ascii="Verdana" w:hAnsi="Verdana"/>
          <w:color w:val="000000"/>
          <w:sz w:val="18"/>
          <w:szCs w:val="18"/>
        </w:rPr>
        <w:t> </w:t>
      </w:r>
      <w:r>
        <w:rPr>
          <w:rFonts w:ascii="Verdana" w:hAnsi="Verdana"/>
          <w:color w:val="000000"/>
          <w:sz w:val="18"/>
          <w:szCs w:val="18"/>
        </w:rPr>
        <w:t>М.Ю. Специально-юридические гарантии законности в условиях формировании правового государства. Дисс. . канд. юрид. наук. -Саратов, 1999.-223 с.</w:t>
      </w:r>
    </w:p>
    <w:p w14:paraId="4F05AFE4"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Зыкова</w:t>
      </w:r>
      <w:r>
        <w:rPr>
          <w:rStyle w:val="WW8Num2z0"/>
          <w:rFonts w:ascii="Verdana" w:hAnsi="Verdana"/>
          <w:color w:val="000000"/>
          <w:sz w:val="18"/>
          <w:szCs w:val="18"/>
        </w:rPr>
        <w:t> </w:t>
      </w:r>
      <w:r>
        <w:rPr>
          <w:rFonts w:ascii="Verdana" w:hAnsi="Verdana"/>
          <w:color w:val="000000"/>
          <w:sz w:val="18"/>
          <w:szCs w:val="18"/>
        </w:rPr>
        <w:t>C.B. Формы и элементы религиозности в российском праве. Дисс. . канд. юрид. наук. М., 2006 - 165 с.</w:t>
      </w:r>
    </w:p>
    <w:p w14:paraId="2839962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В.Н. Правомерное поведение и</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Fonts w:ascii="Verdana" w:hAnsi="Verdana"/>
          <w:color w:val="000000"/>
          <w:sz w:val="18"/>
          <w:szCs w:val="18"/>
        </w:rPr>
        <w:t>. Автореф. дисс. . канд. юрид. наук. М., 1999 - 27 с.</w:t>
      </w:r>
    </w:p>
    <w:p w14:paraId="4442CF6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Кваша</w:t>
      </w:r>
      <w:r>
        <w:rPr>
          <w:rStyle w:val="WW8Num2z0"/>
          <w:rFonts w:ascii="Verdana" w:hAnsi="Verdana"/>
          <w:color w:val="000000"/>
          <w:sz w:val="18"/>
          <w:szCs w:val="18"/>
        </w:rPr>
        <w:t> </w:t>
      </w:r>
      <w:r>
        <w:rPr>
          <w:rFonts w:ascii="Verdana" w:hAnsi="Verdana"/>
          <w:color w:val="000000"/>
          <w:sz w:val="18"/>
          <w:szCs w:val="18"/>
        </w:rPr>
        <w:t>A.A. Правовые установки граждан. Дисс. . канд. юрид. наук. Ростов-на-Дону, 2002. - 160 с.</w:t>
      </w:r>
    </w:p>
    <w:p w14:paraId="521A9B5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Климанский</w:t>
      </w:r>
      <w:r>
        <w:rPr>
          <w:rStyle w:val="WW8Num2z0"/>
          <w:rFonts w:ascii="Verdana" w:hAnsi="Verdana"/>
          <w:color w:val="000000"/>
          <w:sz w:val="18"/>
          <w:szCs w:val="18"/>
        </w:rPr>
        <w:t> </w:t>
      </w:r>
      <w:r>
        <w:rPr>
          <w:rFonts w:ascii="Verdana" w:hAnsi="Verdana"/>
          <w:color w:val="000000"/>
          <w:sz w:val="18"/>
          <w:szCs w:val="18"/>
        </w:rPr>
        <w:t>Д.В. Система факторов интеграции и дезинтеграции правосознания сотрудников органов внутренних дел. Автореф. дисс. . канд. юрид. наук. М., 2010. - 23 с.</w:t>
      </w:r>
    </w:p>
    <w:p w14:paraId="61C585E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159. Ковалева E.J1. Правомерное и</w:t>
      </w:r>
      <w:r>
        <w:rPr>
          <w:rStyle w:val="WW8Num2z0"/>
          <w:rFonts w:ascii="Verdana" w:hAnsi="Verdana"/>
          <w:color w:val="000000"/>
          <w:sz w:val="18"/>
          <w:szCs w:val="18"/>
        </w:rPr>
        <w:t> </w:t>
      </w:r>
      <w:r>
        <w:rPr>
          <w:rStyle w:val="WW8Num3z0"/>
          <w:rFonts w:ascii="Verdana" w:hAnsi="Verdana"/>
          <w:color w:val="4682B4"/>
          <w:sz w:val="18"/>
          <w:szCs w:val="18"/>
        </w:rPr>
        <w:t>противоправное</w:t>
      </w:r>
      <w:r>
        <w:rPr>
          <w:rStyle w:val="WW8Num2z0"/>
          <w:rFonts w:ascii="Verdana" w:hAnsi="Verdana"/>
          <w:color w:val="000000"/>
          <w:sz w:val="18"/>
          <w:szCs w:val="18"/>
        </w:rPr>
        <w:t> </w:t>
      </w:r>
      <w:r>
        <w:rPr>
          <w:rFonts w:ascii="Verdana" w:hAnsi="Verdana"/>
          <w:color w:val="000000"/>
          <w:sz w:val="18"/>
          <w:szCs w:val="18"/>
        </w:rPr>
        <w:t>поведение: их соотношение. Автореф. дисс. . канд. юрид. наук. -М., 2002. -25 с.</w:t>
      </w:r>
    </w:p>
    <w:p w14:paraId="71AE1AE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Кудряшов</w:t>
      </w:r>
      <w:r>
        <w:rPr>
          <w:rStyle w:val="WW8Num2z0"/>
          <w:rFonts w:ascii="Verdana" w:hAnsi="Verdana"/>
          <w:color w:val="000000"/>
          <w:sz w:val="18"/>
          <w:szCs w:val="18"/>
        </w:rPr>
        <w:t> </w:t>
      </w:r>
      <w:r>
        <w:rPr>
          <w:rFonts w:ascii="Verdana" w:hAnsi="Verdana"/>
          <w:color w:val="000000"/>
          <w:sz w:val="18"/>
          <w:szCs w:val="18"/>
        </w:rPr>
        <w:t>О.В. Социально-экономические и юридические</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обеспечения законности в правоприменительной деятельности. Дисс. . канд. юрид. наук. М., 2008. - 191 с.</w:t>
      </w:r>
    </w:p>
    <w:p w14:paraId="3F4BB82F"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Кузакбирдиев</w:t>
      </w:r>
      <w:r>
        <w:rPr>
          <w:rStyle w:val="WW8Num2z0"/>
          <w:rFonts w:ascii="Verdana" w:hAnsi="Verdana"/>
          <w:color w:val="000000"/>
          <w:sz w:val="18"/>
          <w:szCs w:val="18"/>
        </w:rPr>
        <w:t> </w:t>
      </w:r>
      <w:r>
        <w:rPr>
          <w:rFonts w:ascii="Verdana" w:hAnsi="Verdana"/>
          <w:color w:val="000000"/>
          <w:sz w:val="18"/>
          <w:szCs w:val="18"/>
        </w:rPr>
        <w:t>С.С. Формы реализации норма права в деятельности органов внутренних дел: Автореф. дисс. . канд. юрид. наук. М., 1996. - 24 с.</w:t>
      </w:r>
    </w:p>
    <w:p w14:paraId="56E5C50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P.A. Деформация профессионального правосознания юристов. Дисс. . канд. юрид. наук. Екатеринбург, 2005. - 194 с.</w:t>
      </w:r>
    </w:p>
    <w:p w14:paraId="47C3A0B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Кунев</w:t>
      </w:r>
      <w:r>
        <w:rPr>
          <w:rStyle w:val="WW8Num2z0"/>
          <w:rFonts w:ascii="Verdana" w:hAnsi="Verdana"/>
          <w:color w:val="000000"/>
          <w:sz w:val="18"/>
          <w:szCs w:val="18"/>
        </w:rPr>
        <w:t> </w:t>
      </w:r>
      <w:r>
        <w:rPr>
          <w:rFonts w:ascii="Verdana" w:hAnsi="Verdana"/>
          <w:color w:val="000000"/>
          <w:sz w:val="18"/>
          <w:szCs w:val="18"/>
        </w:rPr>
        <w:t>А.Н. Законность и правовая культура в условиях становления правового государства: теоретико-правовое исследование. Автореф. дисс. . канд. юрид. наук. М., 2011. - 24 с.</w:t>
      </w:r>
    </w:p>
    <w:p w14:paraId="36F94EC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Левченко</w:t>
      </w:r>
      <w:r>
        <w:rPr>
          <w:rStyle w:val="WW8Num2z0"/>
          <w:rFonts w:ascii="Verdana" w:hAnsi="Verdana"/>
          <w:color w:val="000000"/>
          <w:sz w:val="18"/>
          <w:szCs w:val="18"/>
        </w:rPr>
        <w:t> </w:t>
      </w:r>
      <w:r>
        <w:rPr>
          <w:rFonts w:ascii="Verdana" w:hAnsi="Verdana"/>
          <w:color w:val="000000"/>
          <w:sz w:val="18"/>
          <w:szCs w:val="18"/>
        </w:rPr>
        <w:t xml:space="preserve">A.A. Мотивация правового поведения сотрудников органов внутренних дел. </w:t>
      </w:r>
      <w:r>
        <w:rPr>
          <w:rFonts w:ascii="Verdana" w:hAnsi="Verdana"/>
          <w:color w:val="000000"/>
          <w:sz w:val="18"/>
          <w:szCs w:val="18"/>
        </w:rPr>
        <w:lastRenderedPageBreak/>
        <w:t>Дисс. . канд. юрид. наук. Ростов-на-Дону, 2002. -188 с.</w:t>
      </w:r>
    </w:p>
    <w:p w14:paraId="1550921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Магденко</w:t>
      </w:r>
      <w:r>
        <w:rPr>
          <w:rStyle w:val="WW8Num2z0"/>
          <w:rFonts w:ascii="Verdana" w:hAnsi="Verdana"/>
          <w:color w:val="000000"/>
          <w:sz w:val="18"/>
          <w:szCs w:val="18"/>
        </w:rPr>
        <w:t> </w:t>
      </w:r>
      <w:r>
        <w:rPr>
          <w:rFonts w:ascii="Verdana" w:hAnsi="Verdana"/>
          <w:color w:val="000000"/>
          <w:sz w:val="18"/>
          <w:szCs w:val="18"/>
        </w:rPr>
        <w:t>А.Д. Правосознание сотрудников органов внутренних дел Российской Федерации в контексте международных стандартов правоохранительной деятельности: Теоретический и практический аспект. Дисс. . канд. юрид. наук. Н. Новгород, 2004. - 169 с.</w:t>
      </w:r>
    </w:p>
    <w:p w14:paraId="4F008B9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Малышева</w:t>
      </w:r>
      <w:r>
        <w:rPr>
          <w:rStyle w:val="WW8Num2z0"/>
          <w:rFonts w:ascii="Verdana" w:hAnsi="Verdana"/>
          <w:color w:val="000000"/>
          <w:sz w:val="18"/>
          <w:szCs w:val="18"/>
        </w:rPr>
        <w:t> </w:t>
      </w:r>
      <w:r>
        <w:rPr>
          <w:rFonts w:ascii="Verdana" w:hAnsi="Verdana"/>
          <w:color w:val="000000"/>
          <w:sz w:val="18"/>
          <w:szCs w:val="18"/>
        </w:rPr>
        <w:t>O.A. Современная уголовная политика российского государства и ее реализация на</w:t>
      </w:r>
      <w:r>
        <w:rPr>
          <w:rStyle w:val="WW8Num2z0"/>
          <w:rFonts w:ascii="Verdana" w:hAnsi="Verdana"/>
          <w:color w:val="000000"/>
          <w:sz w:val="18"/>
          <w:szCs w:val="18"/>
        </w:rPr>
        <w:t> </w:t>
      </w:r>
      <w:r>
        <w:rPr>
          <w:rStyle w:val="WW8Num3z0"/>
          <w:rFonts w:ascii="Verdana" w:hAnsi="Verdana"/>
          <w:color w:val="4682B4"/>
          <w:sz w:val="18"/>
          <w:szCs w:val="18"/>
        </w:rPr>
        <w:t>досудебных</w:t>
      </w:r>
      <w:r>
        <w:rPr>
          <w:rStyle w:val="WW8Num2z0"/>
          <w:rFonts w:ascii="Verdana" w:hAnsi="Verdana"/>
          <w:color w:val="000000"/>
          <w:sz w:val="18"/>
          <w:szCs w:val="18"/>
        </w:rPr>
        <w:t> </w:t>
      </w:r>
      <w:r>
        <w:rPr>
          <w:rFonts w:ascii="Verdana" w:hAnsi="Verdana"/>
          <w:color w:val="000000"/>
          <w:sz w:val="18"/>
          <w:szCs w:val="18"/>
        </w:rPr>
        <w:t>стадиях уголовного судопроизводства. Автореф. дисс. . докт. юрид. наук. Рязань, 2006. - 65 с.</w:t>
      </w:r>
    </w:p>
    <w:p w14:paraId="62F7EB8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В.А. Правовой статус Следственного комитета Российской Федерации в реформируемой системе правоохранительных органов. Автореферат дисс. . канд. юрид. наук. -М., 2011. 26 с.</w:t>
      </w:r>
    </w:p>
    <w:p w14:paraId="5C13ABC7"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Медушевская</w:t>
      </w:r>
      <w:r>
        <w:rPr>
          <w:rStyle w:val="WW8Num2z0"/>
          <w:rFonts w:ascii="Verdana" w:hAnsi="Verdana"/>
          <w:color w:val="000000"/>
          <w:sz w:val="18"/>
          <w:szCs w:val="18"/>
        </w:rPr>
        <w:t> </w:t>
      </w:r>
      <w:r>
        <w:rPr>
          <w:rFonts w:ascii="Verdana" w:hAnsi="Verdana"/>
          <w:color w:val="000000"/>
          <w:sz w:val="18"/>
          <w:szCs w:val="18"/>
        </w:rPr>
        <w:t>Н.Ф. Интеллектуально-духовные основания российского права. Автореф. дисс. . докт. юрид. наук. М., 2010. - 56 с.</w:t>
      </w:r>
    </w:p>
    <w:p w14:paraId="79B1D64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Нестерук</w:t>
      </w:r>
      <w:r>
        <w:rPr>
          <w:rStyle w:val="WW8Num2z0"/>
          <w:rFonts w:ascii="Verdana" w:hAnsi="Verdana"/>
          <w:color w:val="000000"/>
          <w:sz w:val="18"/>
          <w:szCs w:val="18"/>
        </w:rPr>
        <w:t> </w:t>
      </w:r>
      <w:r>
        <w:rPr>
          <w:rFonts w:ascii="Verdana" w:hAnsi="Verdana"/>
          <w:color w:val="000000"/>
          <w:sz w:val="18"/>
          <w:szCs w:val="18"/>
        </w:rPr>
        <w:t>Е.С. Справедливость в современном российском правосознании. Автореф. дисс. . канд. филос. наук. Н. Новгород, 2008. - 27 с.</w:t>
      </w:r>
    </w:p>
    <w:p w14:paraId="3676F5C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Оксамытный</w:t>
      </w:r>
      <w:r>
        <w:rPr>
          <w:rStyle w:val="WW8Num2z0"/>
          <w:rFonts w:ascii="Verdana" w:hAnsi="Verdana"/>
          <w:color w:val="000000"/>
          <w:sz w:val="18"/>
          <w:szCs w:val="18"/>
        </w:rPr>
        <w:t> </w:t>
      </w:r>
      <w:r>
        <w:rPr>
          <w:rFonts w:ascii="Verdana" w:hAnsi="Verdana"/>
          <w:color w:val="000000"/>
          <w:sz w:val="18"/>
          <w:szCs w:val="18"/>
        </w:rPr>
        <w:t>В.В. Правомерное поведение личности (теоретические и методологические проблемы). Дисс. . докт. юрид. наук. Киев, 1990. -374 с.</w:t>
      </w:r>
    </w:p>
    <w:p w14:paraId="0CBEC65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Петровская</w:t>
      </w:r>
      <w:r>
        <w:rPr>
          <w:rStyle w:val="WW8Num2z0"/>
          <w:rFonts w:ascii="Verdana" w:hAnsi="Verdana"/>
          <w:color w:val="000000"/>
          <w:sz w:val="18"/>
          <w:szCs w:val="18"/>
        </w:rPr>
        <w:t> </w:t>
      </w:r>
      <w:r>
        <w:rPr>
          <w:rFonts w:ascii="Verdana" w:hAnsi="Verdana"/>
          <w:color w:val="000000"/>
          <w:sz w:val="18"/>
          <w:szCs w:val="18"/>
        </w:rPr>
        <w:t>A.B. Сущность и содержание идеи правового закона. Дисс. . канд. юрид. наук, М., 2007. - 161с.</w:t>
      </w:r>
    </w:p>
    <w:p w14:paraId="0DCC515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Попов</w:t>
      </w:r>
      <w:r>
        <w:rPr>
          <w:rStyle w:val="WW8Num2z0"/>
          <w:rFonts w:ascii="Verdana" w:hAnsi="Verdana"/>
          <w:color w:val="000000"/>
          <w:sz w:val="18"/>
          <w:szCs w:val="18"/>
        </w:rPr>
        <w:t> </w:t>
      </w:r>
      <w:r>
        <w:rPr>
          <w:rFonts w:ascii="Verdana" w:hAnsi="Verdana"/>
          <w:color w:val="000000"/>
          <w:sz w:val="18"/>
          <w:szCs w:val="18"/>
        </w:rPr>
        <w:t>В.В. Обыкновения правоприменительной деятельности. Дисс. . канд. юрид. наук. Волгоград, 2000. - 197 с.</w:t>
      </w:r>
    </w:p>
    <w:p w14:paraId="7259975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Правкин</w:t>
      </w:r>
      <w:r>
        <w:rPr>
          <w:rStyle w:val="WW8Num2z0"/>
          <w:rFonts w:ascii="Verdana" w:hAnsi="Verdana"/>
          <w:color w:val="000000"/>
          <w:sz w:val="18"/>
          <w:szCs w:val="18"/>
        </w:rPr>
        <w:t> </w:t>
      </w:r>
      <w:r>
        <w:rPr>
          <w:rFonts w:ascii="Verdana" w:hAnsi="Verdana"/>
          <w:color w:val="000000"/>
          <w:sz w:val="18"/>
          <w:szCs w:val="18"/>
        </w:rPr>
        <w:t>И.В. Правоохранительная система в условиях реформирования российского государства. Автореферат дисс. . канд. юрид. наук. -М., 2011.-25с.</w:t>
      </w:r>
    </w:p>
    <w:p w14:paraId="720F3CBE"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И.В. Обеспечение прав свобод личности: вопросы теории и практики органов внутренних дел: Автореф. дисс. . докт. юрид. наук. М., 1997.-40 с.</w:t>
      </w:r>
    </w:p>
    <w:p w14:paraId="4D9A2CF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Рыбак</w:t>
      </w:r>
      <w:r>
        <w:rPr>
          <w:rStyle w:val="WW8Num2z0"/>
          <w:rFonts w:ascii="Verdana" w:hAnsi="Verdana"/>
          <w:color w:val="000000"/>
          <w:sz w:val="18"/>
          <w:szCs w:val="18"/>
        </w:rPr>
        <w:t> </w:t>
      </w:r>
      <w:r>
        <w:rPr>
          <w:rFonts w:ascii="Verdana" w:hAnsi="Verdana"/>
          <w:color w:val="000000"/>
          <w:sz w:val="18"/>
          <w:szCs w:val="18"/>
        </w:rPr>
        <w:t>C.B. Органы внутренних дел в механизме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граждан. Дисс. . канд. юрид. наук. Ростов-на-Дону, 1999. - 189 с.</w:t>
      </w:r>
    </w:p>
    <w:p w14:paraId="2EBB3DB8"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Сальников</w:t>
      </w:r>
      <w:r>
        <w:rPr>
          <w:rStyle w:val="WW8Num2z0"/>
          <w:rFonts w:ascii="Verdana" w:hAnsi="Verdana"/>
          <w:color w:val="000000"/>
          <w:sz w:val="18"/>
          <w:szCs w:val="18"/>
        </w:rPr>
        <w:t> </w:t>
      </w:r>
      <w:r>
        <w:rPr>
          <w:rFonts w:ascii="Verdana" w:hAnsi="Verdana"/>
          <w:color w:val="000000"/>
          <w:sz w:val="18"/>
          <w:szCs w:val="18"/>
        </w:rPr>
        <w:t>В.П. Правовая культура и поведение советских граждан (вопросы теории): Автореф. дисс. . канд. юрид. наук. Л., 1980. - 17 с.</w:t>
      </w:r>
    </w:p>
    <w:p w14:paraId="603B94B5"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Правоохранительная деятельность Советского государства важнейшее средство обеспечения социалистической законности. Автореф. дисс. . канд. юрид. наук. - М., 1955. - 15 с.</w:t>
      </w:r>
    </w:p>
    <w:p w14:paraId="68C4CDE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Сапун</w:t>
      </w:r>
      <w:r>
        <w:rPr>
          <w:rStyle w:val="WW8Num2z0"/>
          <w:rFonts w:ascii="Verdana" w:hAnsi="Verdana"/>
          <w:color w:val="000000"/>
          <w:sz w:val="18"/>
          <w:szCs w:val="18"/>
        </w:rPr>
        <w:t> </w:t>
      </w:r>
      <w:r>
        <w:rPr>
          <w:rFonts w:ascii="Verdana" w:hAnsi="Verdana"/>
          <w:color w:val="000000"/>
          <w:sz w:val="18"/>
          <w:szCs w:val="18"/>
        </w:rPr>
        <w:t>В.А. Социальная структура правосознания и реализация права: Автореф. дисс. . канд. юрид. наук. Свердловск, 1978. - 16 с.</w:t>
      </w:r>
    </w:p>
    <w:p w14:paraId="611CE5B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А.Р. Правосознание в механизме правомерного поведения. Дисс. . канд. юрид. наук. М., 2004. - 158 с.</w:t>
      </w:r>
    </w:p>
    <w:p w14:paraId="2CA4CD62"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В.В. Применение права как форма реализации правоохранительной функции аппарата государственной власти (теоретико-правовой аспект). Дисс. . канд. юрид. наук. СПб., 2002. - 208 с.</w:t>
      </w:r>
    </w:p>
    <w:p w14:paraId="4967FBC6"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181. Солуков A.A. Законность в советский и постсоветский периоды: сравнительное исследование. Дисс. . канд. юрид. наук. -М., 2012. 176 с.</w:t>
      </w:r>
    </w:p>
    <w:p w14:paraId="3532A63C"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Тихий</w:t>
      </w:r>
      <w:r>
        <w:rPr>
          <w:rStyle w:val="WW8Num2z0"/>
          <w:rFonts w:ascii="Verdana" w:hAnsi="Verdana"/>
          <w:color w:val="000000"/>
          <w:sz w:val="18"/>
          <w:szCs w:val="18"/>
        </w:rPr>
        <w:t> </w:t>
      </w:r>
      <w:r>
        <w:rPr>
          <w:rFonts w:ascii="Verdana" w:hAnsi="Verdana"/>
          <w:color w:val="000000"/>
          <w:sz w:val="18"/>
          <w:szCs w:val="18"/>
        </w:rPr>
        <w:t>P.C. Проблемы правового регулирования административных процедур в Российской Федерации (регионально-правовой аспект). Дисс. . канд. юрид. наук. Тюмень, 2005. - 249 с.</w:t>
      </w:r>
    </w:p>
    <w:p w14:paraId="7320145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Трофимова</w:t>
      </w:r>
      <w:r>
        <w:rPr>
          <w:rStyle w:val="WW8Num2z0"/>
          <w:rFonts w:ascii="Verdana" w:hAnsi="Verdana"/>
          <w:color w:val="000000"/>
          <w:sz w:val="18"/>
          <w:szCs w:val="18"/>
        </w:rPr>
        <w:t> </w:t>
      </w:r>
      <w:r>
        <w:rPr>
          <w:rFonts w:ascii="Verdana" w:hAnsi="Verdana"/>
          <w:color w:val="000000"/>
          <w:sz w:val="18"/>
          <w:szCs w:val="18"/>
        </w:rPr>
        <w:t>М.П. Функции юридической ответственности. Дисс. . канд. юрид. наук. Саратов, 2000. - 209 с.</w:t>
      </w:r>
    </w:p>
    <w:p w14:paraId="30B8ADC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Тюрина</w:t>
      </w:r>
      <w:r>
        <w:rPr>
          <w:rStyle w:val="WW8Num2z0"/>
          <w:rFonts w:ascii="Verdana" w:hAnsi="Verdana"/>
          <w:color w:val="000000"/>
          <w:sz w:val="18"/>
          <w:szCs w:val="18"/>
        </w:rPr>
        <w:t> </w:t>
      </w:r>
      <w:r>
        <w:rPr>
          <w:rFonts w:ascii="Verdana" w:hAnsi="Verdana"/>
          <w:color w:val="000000"/>
          <w:sz w:val="18"/>
          <w:szCs w:val="18"/>
        </w:rPr>
        <w:t>Н.И. Правомерное поведение как объект юридического исследования : Дисс. . канд. юрид. наук. Саратов, 2003 .-218 с.</w:t>
      </w:r>
    </w:p>
    <w:p w14:paraId="37EEE43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Н.Ю. Правомерное и неправомерное поведение как парные юридические категории (общетеоретический аспект). Автореф. дисс. . канд. юрид. наук. Казань, 2010. - 25 с.</w:t>
      </w:r>
    </w:p>
    <w:p w14:paraId="62B4D0D0"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Швыдак</w:t>
      </w:r>
      <w:r>
        <w:rPr>
          <w:rStyle w:val="WW8Num2z0"/>
          <w:rFonts w:ascii="Verdana" w:hAnsi="Verdana"/>
          <w:color w:val="000000"/>
          <w:sz w:val="18"/>
          <w:szCs w:val="18"/>
        </w:rPr>
        <w:t> </w:t>
      </w:r>
      <w:r>
        <w:rPr>
          <w:rFonts w:ascii="Verdana" w:hAnsi="Verdana"/>
          <w:color w:val="000000"/>
          <w:sz w:val="18"/>
          <w:szCs w:val="18"/>
        </w:rPr>
        <w:t>Н.Г. Факторы формирования правомерного поведения и социально-правовой активности граждан в условиях развитого социализма. Дисс. . канд. юрид. наук. M., 1980. - 192 с.</w:t>
      </w:r>
    </w:p>
    <w:p w14:paraId="4DBBB16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187.</w:t>
      </w:r>
      <w:r>
        <w:rPr>
          <w:rStyle w:val="WW8Num2z0"/>
          <w:rFonts w:ascii="Verdana" w:hAnsi="Verdana"/>
          <w:color w:val="000000"/>
          <w:sz w:val="18"/>
          <w:szCs w:val="18"/>
        </w:rPr>
        <w:t> </w:t>
      </w:r>
      <w:r>
        <w:rPr>
          <w:rStyle w:val="WW8Num3z0"/>
          <w:rFonts w:ascii="Verdana" w:hAnsi="Verdana"/>
          <w:color w:val="4682B4"/>
          <w:sz w:val="18"/>
          <w:szCs w:val="18"/>
        </w:rPr>
        <w:t>Шерменев</w:t>
      </w:r>
      <w:r>
        <w:rPr>
          <w:rStyle w:val="WW8Num2z0"/>
          <w:rFonts w:ascii="Verdana" w:hAnsi="Verdana"/>
          <w:color w:val="000000"/>
          <w:sz w:val="18"/>
          <w:szCs w:val="18"/>
        </w:rPr>
        <w:t> </w:t>
      </w:r>
      <w:r>
        <w:rPr>
          <w:rFonts w:ascii="Verdana" w:hAnsi="Verdana"/>
          <w:color w:val="000000"/>
          <w:sz w:val="18"/>
          <w:szCs w:val="18"/>
        </w:rPr>
        <w:t>М.А. Деформации профессионального правосознания сотрудников уголовно-исполнительной системы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анализ). Автореферат дисс. . канд. юрид. наук. Владимир, 2006. - 27 с.1. Интернет-ресурсы</w:t>
      </w:r>
    </w:p>
    <w:p w14:paraId="349271B9"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Булавин</w:t>
      </w:r>
      <w:r>
        <w:rPr>
          <w:rStyle w:val="WW8Num2z0"/>
          <w:rFonts w:ascii="Verdana" w:hAnsi="Verdana"/>
          <w:color w:val="000000"/>
          <w:sz w:val="18"/>
          <w:szCs w:val="18"/>
        </w:rPr>
        <w:t> </w:t>
      </w:r>
      <w:r>
        <w:rPr>
          <w:rFonts w:ascii="Verdana" w:hAnsi="Verdana"/>
          <w:color w:val="000000"/>
          <w:sz w:val="18"/>
          <w:szCs w:val="18"/>
        </w:rPr>
        <w:t>С.П. Общественный совет при МВД изменит мнение граждан о полиции // http://ria.ru/interview/20111128/497973235.html</w:t>
      </w:r>
    </w:p>
    <w:p w14:paraId="712198DA"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Вобликов</w:t>
      </w:r>
      <w:r>
        <w:rPr>
          <w:rStyle w:val="WW8Num2z0"/>
          <w:rFonts w:ascii="Verdana" w:hAnsi="Verdana"/>
          <w:color w:val="000000"/>
          <w:sz w:val="18"/>
          <w:szCs w:val="18"/>
        </w:rPr>
        <w:t> </w:t>
      </w:r>
      <w:r>
        <w:rPr>
          <w:rFonts w:ascii="Verdana" w:hAnsi="Verdana"/>
          <w:color w:val="000000"/>
          <w:sz w:val="18"/>
          <w:szCs w:val="18"/>
        </w:rPr>
        <w:t>В.Ю. Правопонимание в современной российской теории права // http://credonew.ru/content/view/572/31/</w:t>
      </w:r>
    </w:p>
    <w:p w14:paraId="30F1CA73"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190. Драгунцов Ю. Департамент собственной безопасности МВД России продолжает вести работу по очищению рядов органов внутренних дел // http://www.mvd.ru/presscenter/interview/show85009/</w:t>
      </w:r>
    </w:p>
    <w:p w14:paraId="46F05CF1"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191. Президентский совет предложил узаконить</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общественных советов при МВД РФ // http://fedpress.ru/news/society/newssociety/prezidentskii-sovet-predlozhil-uzakonit-polnomochiya-obshchestvennykh-sovetov-pri-mvd</w:t>
      </w:r>
    </w:p>
    <w:p w14:paraId="0E2A681D"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192. Фалалеев М. Общественный совет при МВД России нашел причины трагедии в Казани // http://www.rg.ru/2012/03/28/sovet.html</w:t>
      </w:r>
    </w:p>
    <w:p w14:paraId="0BE8DCDB" w14:textId="77777777" w:rsidR="0073318A" w:rsidRDefault="0073318A" w:rsidP="0073318A">
      <w:pPr>
        <w:pStyle w:val="WW8Num1z2"/>
        <w:shd w:val="clear" w:color="auto" w:fill="F7F7F7"/>
        <w:spacing w:after="0"/>
        <w:rPr>
          <w:rFonts w:ascii="Verdana" w:hAnsi="Verdana"/>
          <w:color w:val="000000"/>
          <w:sz w:val="18"/>
          <w:szCs w:val="18"/>
        </w:rPr>
      </w:pPr>
      <w:r>
        <w:rPr>
          <w:rFonts w:ascii="Verdana" w:hAnsi="Verdana"/>
          <w:color w:val="000000"/>
          <w:sz w:val="18"/>
          <w:szCs w:val="18"/>
        </w:rPr>
        <w:t>193. Фалалеев М. Должность на «</w:t>
      </w:r>
      <w:r>
        <w:rPr>
          <w:rStyle w:val="WW8Num3z0"/>
          <w:rFonts w:ascii="Verdana" w:hAnsi="Verdana"/>
          <w:color w:val="4682B4"/>
          <w:sz w:val="18"/>
          <w:szCs w:val="18"/>
        </w:rPr>
        <w:t>Дальний</w:t>
      </w:r>
      <w:r>
        <w:rPr>
          <w:rFonts w:ascii="Verdana" w:hAnsi="Verdana"/>
          <w:color w:val="000000"/>
          <w:sz w:val="18"/>
          <w:szCs w:val="18"/>
        </w:rPr>
        <w:t>» просвет // http://www.rg.ru/2012/03/27/draguncov.html</w:t>
      </w:r>
    </w:p>
    <w:p w14:paraId="79F3B46E" w14:textId="25DB0954" w:rsidR="0073318A" w:rsidRPr="0073318A" w:rsidRDefault="0073318A" w:rsidP="0073318A">
      <w:r>
        <w:rPr>
          <w:rFonts w:ascii="Verdana" w:hAnsi="Verdana"/>
          <w:color w:val="000000"/>
          <w:sz w:val="18"/>
          <w:szCs w:val="18"/>
        </w:rPr>
        <w:br/>
      </w:r>
      <w:r>
        <w:rPr>
          <w:rFonts w:ascii="Verdana" w:hAnsi="Verdana"/>
          <w:color w:val="000000"/>
          <w:sz w:val="18"/>
          <w:szCs w:val="18"/>
        </w:rPr>
        <w:br/>
      </w:r>
    </w:p>
    <w:sectPr w:rsidR="0073318A" w:rsidRPr="0073318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6EB19" w14:textId="77777777" w:rsidR="00FC6B9F" w:rsidRDefault="00FC6B9F">
      <w:pPr>
        <w:spacing w:after="0" w:line="240" w:lineRule="auto"/>
      </w:pPr>
      <w:r>
        <w:separator/>
      </w:r>
    </w:p>
  </w:endnote>
  <w:endnote w:type="continuationSeparator" w:id="0">
    <w:p w14:paraId="3E018802" w14:textId="77777777" w:rsidR="00FC6B9F" w:rsidRDefault="00FC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2A18B" w14:textId="77777777" w:rsidR="00FC6B9F" w:rsidRDefault="00FC6B9F">
      <w:pPr>
        <w:spacing w:after="0" w:line="240" w:lineRule="auto"/>
      </w:pPr>
      <w:r>
        <w:separator/>
      </w:r>
    </w:p>
  </w:footnote>
  <w:footnote w:type="continuationSeparator" w:id="0">
    <w:p w14:paraId="3A7CB862" w14:textId="77777777" w:rsidR="00FC6B9F" w:rsidRDefault="00FC6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B9F"/>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7166</TotalTime>
  <Pages>17</Pages>
  <Words>8644</Words>
  <Characters>49276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57805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949</cp:revision>
  <cp:lastPrinted>2009-02-06T05:36:00Z</cp:lastPrinted>
  <dcterms:created xsi:type="dcterms:W3CDTF">2016-09-19T15:12:00Z</dcterms:created>
  <dcterms:modified xsi:type="dcterms:W3CDTF">2016-12-21T08:41:00Z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