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2ED7"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Рошке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Виктор</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Владимирович</w:t>
      </w:r>
      <w:r w:rsidRPr="004D6C67">
        <w:rPr>
          <w:rFonts w:ascii="Helvetica" w:hAnsi="Helvetica" w:cs="Helvetica"/>
          <w:b/>
          <w:bCs/>
          <w:color w:val="222222"/>
          <w:sz w:val="21"/>
          <w:szCs w:val="21"/>
        </w:rPr>
        <w:t>.</w:t>
      </w:r>
    </w:p>
    <w:p w14:paraId="5147D834"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Разработка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новых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методов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примере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человека</w:t>
      </w:r>
      <w:r w:rsidRPr="004D6C67">
        <w:rPr>
          <w:rFonts w:ascii="Helvetica" w:hAnsi="Helvetica" w:cs="Helvetica"/>
          <w:b/>
          <w:bCs/>
          <w:color w:val="222222"/>
          <w:sz w:val="21"/>
          <w:szCs w:val="21"/>
        </w:rPr>
        <w:t xml:space="preserve"> : </w:t>
      </w:r>
      <w:r w:rsidRPr="004D6C67">
        <w:rPr>
          <w:rFonts w:ascii="Helvetica" w:hAnsi="Helvetica" w:cs="Helvetica" w:hint="eastAsia"/>
          <w:b/>
          <w:bCs/>
          <w:color w:val="222222"/>
          <w:sz w:val="21"/>
          <w:szCs w:val="21"/>
        </w:rPr>
        <w:t>диссертация</w:t>
      </w:r>
      <w:r w:rsidRPr="004D6C67">
        <w:rPr>
          <w:rFonts w:ascii="Helvetica" w:hAnsi="Helvetica" w:cs="Helvetica"/>
          <w:b/>
          <w:bCs/>
          <w:color w:val="222222"/>
          <w:sz w:val="21"/>
          <w:szCs w:val="21"/>
        </w:rPr>
        <w:t xml:space="preserve"> ... </w:t>
      </w:r>
      <w:r w:rsidRPr="004D6C67">
        <w:rPr>
          <w:rFonts w:ascii="Helvetica" w:hAnsi="Helvetica" w:cs="Helvetica" w:hint="eastAsia"/>
          <w:b/>
          <w:bCs/>
          <w:color w:val="222222"/>
          <w:sz w:val="21"/>
          <w:szCs w:val="21"/>
        </w:rPr>
        <w:t>кандидата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биологических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наук</w:t>
      </w:r>
      <w:r w:rsidRPr="004D6C67">
        <w:rPr>
          <w:rFonts w:ascii="Helvetica" w:hAnsi="Helvetica" w:cs="Helvetica"/>
          <w:b/>
          <w:bCs/>
          <w:color w:val="222222"/>
          <w:sz w:val="21"/>
          <w:szCs w:val="21"/>
        </w:rPr>
        <w:t xml:space="preserve"> : 03.00.03. - </w:t>
      </w:r>
      <w:r w:rsidRPr="004D6C67">
        <w:rPr>
          <w:rFonts w:ascii="Helvetica" w:hAnsi="Helvetica" w:cs="Helvetica" w:hint="eastAsia"/>
          <w:b/>
          <w:bCs/>
          <w:color w:val="222222"/>
          <w:sz w:val="21"/>
          <w:szCs w:val="21"/>
        </w:rPr>
        <w:t>Новосибирск</w:t>
      </w:r>
      <w:r w:rsidRPr="004D6C67">
        <w:rPr>
          <w:rFonts w:ascii="Helvetica" w:hAnsi="Helvetica" w:cs="Helvetica"/>
          <w:b/>
          <w:bCs/>
          <w:color w:val="222222"/>
          <w:sz w:val="21"/>
          <w:szCs w:val="21"/>
        </w:rPr>
        <w:t xml:space="preserve">, 1984. - 153 </w:t>
      </w:r>
      <w:r w:rsidRPr="004D6C67">
        <w:rPr>
          <w:rFonts w:ascii="Helvetica" w:hAnsi="Helvetica" w:cs="Helvetica" w:hint="eastAsia"/>
          <w:b/>
          <w:bCs/>
          <w:color w:val="222222"/>
          <w:sz w:val="21"/>
          <w:szCs w:val="21"/>
        </w:rPr>
        <w:t>с</w:t>
      </w:r>
      <w:r w:rsidRPr="004D6C67">
        <w:rPr>
          <w:rFonts w:ascii="Helvetica" w:hAnsi="Helvetica" w:cs="Helvetica"/>
          <w:b/>
          <w:bCs/>
          <w:color w:val="222222"/>
          <w:sz w:val="21"/>
          <w:szCs w:val="21"/>
        </w:rPr>
        <w:t xml:space="preserve">. : </w:t>
      </w:r>
      <w:r w:rsidRPr="004D6C67">
        <w:rPr>
          <w:rFonts w:ascii="Helvetica" w:hAnsi="Helvetica" w:cs="Helvetica" w:hint="eastAsia"/>
          <w:b/>
          <w:bCs/>
          <w:color w:val="222222"/>
          <w:sz w:val="21"/>
          <w:szCs w:val="21"/>
        </w:rPr>
        <w:t>ил</w:t>
      </w:r>
      <w:r w:rsidRPr="004D6C67">
        <w:rPr>
          <w:rFonts w:ascii="Helvetica" w:hAnsi="Helvetica" w:cs="Helvetica"/>
          <w:b/>
          <w:bCs/>
          <w:color w:val="222222"/>
          <w:sz w:val="21"/>
          <w:szCs w:val="21"/>
        </w:rPr>
        <w:t>.</w:t>
      </w:r>
    </w:p>
    <w:p w14:paraId="4C3E2486"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больше</w:t>
      </w:r>
    </w:p>
    <w:p w14:paraId="070BF629"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Цитаты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из</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текста</w:t>
      </w:r>
      <w:r w:rsidRPr="004D6C67">
        <w:rPr>
          <w:rFonts w:ascii="Helvetica" w:hAnsi="Helvetica" w:cs="Helvetica"/>
          <w:b/>
          <w:bCs/>
          <w:color w:val="222222"/>
          <w:sz w:val="21"/>
          <w:szCs w:val="21"/>
        </w:rPr>
        <w:t>:</w:t>
      </w:r>
    </w:p>
    <w:p w14:paraId="70EF2F53"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стр</w:t>
      </w:r>
      <w:r w:rsidRPr="004D6C67">
        <w:rPr>
          <w:rFonts w:ascii="Helvetica" w:hAnsi="Helvetica" w:cs="Helvetica"/>
          <w:b/>
          <w:bCs/>
          <w:color w:val="222222"/>
          <w:sz w:val="21"/>
          <w:szCs w:val="21"/>
        </w:rPr>
        <w:t>. 1</w:t>
      </w:r>
    </w:p>
    <w:p w14:paraId="22F77858"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0//&lt;11^-</w:t>
      </w:r>
      <w:r w:rsidRPr="004D6C67">
        <w:rPr>
          <w:rFonts w:ascii="Helvetica" w:hAnsi="Helvetica" w:cs="Helvetica" w:hint="eastAsia"/>
          <w:b/>
          <w:bCs/>
          <w:color w:val="222222"/>
          <w:sz w:val="21"/>
          <w:szCs w:val="21"/>
        </w:rPr>
        <w:t>мтс</w:t>
      </w:r>
      <w:r w:rsidRPr="004D6C67">
        <w:rPr>
          <w:rFonts w:ascii="Helvetica" w:hAnsi="Helvetica" w:cs="Helvetica"/>
          <w:b/>
          <w:bCs/>
          <w:color w:val="222222"/>
          <w:sz w:val="21"/>
          <w:szCs w:val="21"/>
        </w:rPr>
        <w:t>-^'</w:t>
      </w:r>
      <w:r w:rsidRPr="004D6C67">
        <w:rPr>
          <w:rFonts w:ascii="Helvetica" w:hAnsi="Helvetica" w:cs="Helvetica" w:hint="eastAsia"/>
          <w:b/>
          <w:bCs/>
          <w:color w:val="222222"/>
          <w:sz w:val="21"/>
          <w:szCs w:val="21"/>
        </w:rPr>
        <w:t>АКАДЕМИЯ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НАУК</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СССР</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СЙШРСКОЕ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ОТДЕЛЕНИЕ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НОВОСИБИРСКИЙ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ИНСТИТУТ</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ЕЙООРГАНИЧЕСКОЙ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ХИМИИ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правах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рукописи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РОШКЕ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Виктор</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Владимирович</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УДК</w:t>
      </w:r>
      <w:r w:rsidRPr="004D6C67">
        <w:rPr>
          <w:rFonts w:ascii="Helvetica" w:hAnsi="Helvetica" w:cs="Helvetica"/>
          <w:b/>
          <w:bCs/>
          <w:color w:val="222222"/>
          <w:sz w:val="21"/>
          <w:szCs w:val="21"/>
        </w:rPr>
        <w:t xml:space="preserve"> 577.11. </w:t>
      </w:r>
      <w:r w:rsidRPr="004D6C67">
        <w:rPr>
          <w:rFonts w:ascii="Helvetica" w:hAnsi="Helvetica" w:cs="Helvetica" w:hint="eastAsia"/>
          <w:b/>
          <w:bCs/>
          <w:color w:val="222222"/>
          <w:sz w:val="21"/>
          <w:szCs w:val="21"/>
        </w:rPr>
        <w:t>РАЗРАБОТКА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Ш</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МЕТОДОВ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ЙММУНОАНАЛЙЗА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ПИШЕРЕ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МИОГЛОЕЙНА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ЧЕЛОВЕКА</w:t>
      </w:r>
      <w:r w:rsidRPr="004D6C67">
        <w:rPr>
          <w:rFonts w:ascii="Helvetica" w:hAnsi="Helvetica" w:cs="Helvetica"/>
          <w:b/>
          <w:bCs/>
          <w:color w:val="222222"/>
          <w:sz w:val="21"/>
          <w:szCs w:val="21"/>
        </w:rPr>
        <w:t xml:space="preserve"> (03,00,03 - </w:t>
      </w:r>
      <w:r w:rsidRPr="004D6C67">
        <w:rPr>
          <w:rFonts w:ascii="Helvetica" w:hAnsi="Helvetica" w:cs="Helvetica" w:hint="eastAsia"/>
          <w:b/>
          <w:bCs/>
          <w:color w:val="222222"/>
          <w:sz w:val="21"/>
          <w:szCs w:val="21"/>
        </w:rPr>
        <w:t>молекулярная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биология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Диссертация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соискание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ученой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степени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кандидата</w:t>
      </w:r>
    </w:p>
    <w:p w14:paraId="0AD07EBF"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стр</w:t>
      </w:r>
      <w:r w:rsidRPr="004D6C67">
        <w:rPr>
          <w:rFonts w:ascii="Helvetica" w:hAnsi="Helvetica" w:cs="Helvetica"/>
          <w:b/>
          <w:bCs/>
          <w:color w:val="222222"/>
          <w:sz w:val="21"/>
          <w:szCs w:val="21"/>
        </w:rPr>
        <w:t>. 3</w:t>
      </w:r>
    </w:p>
    <w:p w14:paraId="7B9B1064"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4.1. </w:t>
      </w:r>
      <w:r w:rsidRPr="004D6C67">
        <w:rPr>
          <w:rFonts w:ascii="Helvetica" w:hAnsi="Helvetica" w:cs="Helvetica" w:hint="eastAsia"/>
          <w:b/>
          <w:bCs/>
          <w:color w:val="222222"/>
          <w:sz w:val="21"/>
          <w:szCs w:val="21"/>
        </w:rPr>
        <w:t>Разработка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иммунохимической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системы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антитела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против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 </w:t>
      </w:r>
      <w:r w:rsidRPr="004D6C67">
        <w:rPr>
          <w:rFonts w:ascii="Helvetica" w:hAnsi="Helvetica" w:cs="Helvetica" w:hint="eastAsia"/>
          <w:b/>
          <w:bCs/>
          <w:color w:val="222222"/>
          <w:sz w:val="21"/>
          <w:szCs w:val="21"/>
        </w:rPr>
        <w:t>выделение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очистка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из</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сердечной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мыш­</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цы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человека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получение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антисыворотки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против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чело­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века</w:t>
      </w:r>
      <w:r w:rsidRPr="004D6C67">
        <w:rPr>
          <w:rFonts w:ascii="Helvetica" w:hAnsi="Helvetica" w:cs="Helvetica"/>
          <w:b/>
          <w:bCs/>
          <w:color w:val="222222"/>
          <w:sz w:val="21"/>
          <w:szCs w:val="21"/>
        </w:rPr>
        <w:t xml:space="preserve"> - </w:t>
      </w:r>
      <w:r w:rsidRPr="004D6C67">
        <w:rPr>
          <w:rFonts w:ascii="Helvetica" w:hAnsi="Helvetica" w:cs="Helvetica" w:hint="eastAsia"/>
          <w:b/>
          <w:bCs/>
          <w:color w:val="222222"/>
          <w:sz w:val="21"/>
          <w:szCs w:val="21"/>
        </w:rPr>
        <w:t>специфичность</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иммунохимической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системы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w:t>
      </w:r>
      <w:r w:rsidRPr="004D6C67">
        <w:rPr>
          <w:rFonts w:ascii="Helvetica" w:hAnsi="Helvetica" w:cs="Helvetica"/>
          <w:b/>
          <w:bCs/>
          <w:color w:val="222222"/>
          <w:sz w:val="21"/>
          <w:szCs w:val="21"/>
        </w:rPr>
        <w:t>-</w:t>
      </w:r>
      <w:r w:rsidRPr="004D6C67">
        <w:rPr>
          <w:rFonts w:ascii="Helvetica" w:hAnsi="Helvetica" w:cs="Helvetica" w:hint="eastAsia"/>
          <w:b/>
          <w:bCs/>
          <w:color w:val="222222"/>
          <w:sz w:val="21"/>
          <w:szCs w:val="21"/>
        </w:rPr>
        <w:t>антитела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против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4.2. </w:t>
      </w:r>
      <w:r w:rsidRPr="004D6C67">
        <w:rPr>
          <w:rFonts w:ascii="Helvetica" w:hAnsi="Helvetica" w:cs="Helvetica" w:hint="eastAsia"/>
          <w:b/>
          <w:bCs/>
          <w:color w:val="222222"/>
          <w:sz w:val="21"/>
          <w:szCs w:val="21"/>
        </w:rPr>
        <w:t>Разработка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быстрого</w:t>
      </w:r>
    </w:p>
    <w:p w14:paraId="06D0D693"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стр</w:t>
      </w:r>
      <w:r w:rsidRPr="004D6C67">
        <w:rPr>
          <w:rFonts w:ascii="Helvetica" w:hAnsi="Helvetica" w:cs="Helvetica"/>
          <w:b/>
          <w:bCs/>
          <w:color w:val="222222"/>
          <w:sz w:val="21"/>
          <w:szCs w:val="21"/>
        </w:rPr>
        <w:t>. 6</w:t>
      </w:r>
    </w:p>
    <w:p w14:paraId="14C47DD4"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изложенным</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нам</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представлялось</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актуальным</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создание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новых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методов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Дель</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задачи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исследования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Цель</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настоящей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работы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заключалась</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создании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примере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миоглобина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новых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методов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годных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для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исследовательских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практических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целей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соответствии</w:t>
      </w:r>
      <w:r w:rsidRPr="004D6C67">
        <w:rPr>
          <w:rFonts w:ascii="Helvetica" w:hAnsi="Helvetica" w:cs="Helvetica"/>
          <w:b/>
          <w:bCs/>
          <w:color w:val="222222"/>
          <w:sz w:val="21"/>
          <w:szCs w:val="21"/>
        </w:rPr>
        <w:t xml:space="preserve"> - 7 ~ </w:t>
      </w:r>
      <w:r w:rsidRPr="004D6C67">
        <w:rPr>
          <w:rFonts w:ascii="Helvetica" w:hAnsi="Helvetica" w:cs="Helvetica" w:hint="eastAsia"/>
          <w:b/>
          <w:bCs/>
          <w:color w:val="222222"/>
          <w:sz w:val="21"/>
          <w:szCs w:val="21"/>
        </w:rPr>
        <w:t>с</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этим</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были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сформулированы</w:t>
      </w:r>
    </w:p>
    <w:p w14:paraId="511BD8E0" w14:textId="77777777" w:rsidR="004D6C67" w:rsidRPr="004D6C67" w:rsidRDefault="004D6C67" w:rsidP="004D6C67">
      <w:pPr>
        <w:rPr>
          <w:rFonts w:ascii="Helvetica" w:hAnsi="Helvetica" w:cs="Helvetica"/>
          <w:b/>
          <w:bCs/>
          <w:color w:val="222222"/>
          <w:sz w:val="21"/>
          <w:szCs w:val="21"/>
        </w:rPr>
      </w:pPr>
    </w:p>
    <w:p w14:paraId="345BDF52"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Оглавление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диссертации</w:t>
      </w:r>
    </w:p>
    <w:p w14:paraId="43930D61"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hint="eastAsia"/>
          <w:b/>
          <w:bCs/>
          <w:color w:val="222222"/>
          <w:sz w:val="21"/>
          <w:szCs w:val="21"/>
        </w:rPr>
        <w:t>кандидат</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биологических</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наук</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Рошке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Виктор</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Владимирович</w:t>
      </w:r>
    </w:p>
    <w:p w14:paraId="7B750BBD"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lastRenderedPageBreak/>
        <w:t xml:space="preserve">1. </w:t>
      </w:r>
      <w:r w:rsidRPr="004D6C67">
        <w:rPr>
          <w:rFonts w:ascii="Helvetica" w:hAnsi="Helvetica" w:cs="Helvetica" w:hint="eastAsia"/>
          <w:b/>
          <w:bCs/>
          <w:color w:val="222222"/>
          <w:sz w:val="21"/>
          <w:szCs w:val="21"/>
        </w:rPr>
        <w:t>ЕВВДЕНИЕ</w:t>
      </w:r>
      <w:r w:rsidRPr="004D6C67">
        <w:rPr>
          <w:rFonts w:ascii="Helvetica" w:hAnsi="Helvetica" w:cs="Helvetica"/>
          <w:b/>
          <w:bCs/>
          <w:color w:val="222222"/>
          <w:sz w:val="21"/>
          <w:szCs w:val="21"/>
        </w:rPr>
        <w:t>.</w:t>
      </w:r>
    </w:p>
    <w:p w14:paraId="54505921" w14:textId="77777777" w:rsidR="004D6C67" w:rsidRPr="004D6C67" w:rsidRDefault="004D6C67" w:rsidP="004D6C67">
      <w:pPr>
        <w:rPr>
          <w:rFonts w:ascii="Helvetica" w:hAnsi="Helvetica" w:cs="Helvetica"/>
          <w:b/>
          <w:bCs/>
          <w:color w:val="222222"/>
          <w:sz w:val="21"/>
          <w:szCs w:val="21"/>
        </w:rPr>
      </w:pPr>
    </w:p>
    <w:p w14:paraId="2978306A"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 </w:t>
      </w:r>
      <w:r w:rsidRPr="004D6C67">
        <w:rPr>
          <w:rFonts w:ascii="Helvetica" w:hAnsi="Helvetica" w:cs="Helvetica" w:hint="eastAsia"/>
          <w:b/>
          <w:bCs/>
          <w:color w:val="222222"/>
          <w:sz w:val="21"/>
          <w:szCs w:val="21"/>
        </w:rPr>
        <w:t>ОБЗОР</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ЛИТЕРАТУРЫ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Современное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состояние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методов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насыщающего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w:t>
      </w:r>
    </w:p>
    <w:p w14:paraId="02E61BCB" w14:textId="77777777" w:rsidR="004D6C67" w:rsidRPr="004D6C67" w:rsidRDefault="004D6C67" w:rsidP="004D6C67">
      <w:pPr>
        <w:rPr>
          <w:rFonts w:ascii="Helvetica" w:hAnsi="Helvetica" w:cs="Helvetica"/>
          <w:b/>
          <w:bCs/>
          <w:color w:val="222222"/>
          <w:sz w:val="21"/>
          <w:szCs w:val="21"/>
        </w:rPr>
      </w:pPr>
    </w:p>
    <w:p w14:paraId="50C4E096"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2.1. </w:t>
      </w:r>
      <w:r w:rsidRPr="004D6C67">
        <w:rPr>
          <w:rFonts w:ascii="Helvetica" w:hAnsi="Helvetica" w:cs="Helvetica" w:hint="eastAsia"/>
          <w:b/>
          <w:bCs/>
          <w:color w:val="222222"/>
          <w:sz w:val="21"/>
          <w:szCs w:val="21"/>
        </w:rPr>
        <w:t>Общая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характеристика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насыщающего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p>
    <w:p w14:paraId="2BE8A9EC" w14:textId="77777777" w:rsidR="004D6C67" w:rsidRPr="004D6C67" w:rsidRDefault="004D6C67" w:rsidP="004D6C67">
      <w:pPr>
        <w:rPr>
          <w:rFonts w:ascii="Helvetica" w:hAnsi="Helvetica" w:cs="Helvetica"/>
          <w:b/>
          <w:bCs/>
          <w:color w:val="222222"/>
          <w:sz w:val="21"/>
          <w:szCs w:val="21"/>
        </w:rPr>
      </w:pPr>
    </w:p>
    <w:p w14:paraId="17CB7B88"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2.2. </w:t>
      </w:r>
      <w:r w:rsidRPr="004D6C67">
        <w:rPr>
          <w:rFonts w:ascii="Helvetica" w:hAnsi="Helvetica" w:cs="Helvetica" w:hint="eastAsia"/>
          <w:b/>
          <w:bCs/>
          <w:color w:val="222222"/>
          <w:sz w:val="21"/>
          <w:szCs w:val="21"/>
        </w:rPr>
        <w:t>Аналитические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характеристики</w:t>
      </w:r>
      <w:r w:rsidRPr="004D6C67">
        <w:rPr>
          <w:rFonts w:ascii="Helvetica" w:hAnsi="Helvetica" w:cs="Helvetica"/>
          <w:b/>
          <w:bCs/>
          <w:color w:val="222222"/>
          <w:sz w:val="21"/>
          <w:szCs w:val="21"/>
        </w:rPr>
        <w:t>:.</w:t>
      </w:r>
    </w:p>
    <w:p w14:paraId="744EDE1B" w14:textId="77777777" w:rsidR="004D6C67" w:rsidRPr="004D6C67" w:rsidRDefault="004D6C67" w:rsidP="004D6C67">
      <w:pPr>
        <w:rPr>
          <w:rFonts w:ascii="Helvetica" w:hAnsi="Helvetica" w:cs="Helvetica"/>
          <w:b/>
          <w:bCs/>
          <w:color w:val="222222"/>
          <w:sz w:val="21"/>
          <w:szCs w:val="21"/>
        </w:rPr>
      </w:pPr>
    </w:p>
    <w:p w14:paraId="10AB9983"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точность</w:t>
      </w:r>
      <w:r w:rsidRPr="004D6C67">
        <w:rPr>
          <w:rFonts w:ascii="Helvetica" w:hAnsi="Helvetica" w:cs="Helvetica"/>
          <w:b/>
          <w:bCs/>
          <w:color w:val="222222"/>
          <w:sz w:val="21"/>
          <w:szCs w:val="21"/>
        </w:rPr>
        <w:t>.</w:t>
      </w:r>
    </w:p>
    <w:p w14:paraId="222CF90E" w14:textId="77777777" w:rsidR="004D6C67" w:rsidRPr="004D6C67" w:rsidRDefault="004D6C67" w:rsidP="004D6C67">
      <w:pPr>
        <w:rPr>
          <w:rFonts w:ascii="Helvetica" w:hAnsi="Helvetica" w:cs="Helvetica"/>
          <w:b/>
          <w:bCs/>
          <w:color w:val="222222"/>
          <w:sz w:val="21"/>
          <w:szCs w:val="21"/>
        </w:rPr>
      </w:pPr>
    </w:p>
    <w:p w14:paraId="325B45FC"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чувствительность</w:t>
      </w:r>
      <w:r w:rsidRPr="004D6C67">
        <w:rPr>
          <w:rFonts w:ascii="Helvetica" w:hAnsi="Helvetica" w:cs="Helvetica"/>
          <w:b/>
          <w:bCs/>
          <w:color w:val="222222"/>
          <w:sz w:val="21"/>
          <w:szCs w:val="21"/>
        </w:rPr>
        <w:t>.</w:t>
      </w:r>
    </w:p>
    <w:p w14:paraId="72989B5A" w14:textId="77777777" w:rsidR="004D6C67" w:rsidRPr="004D6C67" w:rsidRDefault="004D6C67" w:rsidP="004D6C67">
      <w:pPr>
        <w:rPr>
          <w:rFonts w:ascii="Helvetica" w:hAnsi="Helvetica" w:cs="Helvetica"/>
          <w:b/>
          <w:bCs/>
          <w:color w:val="222222"/>
          <w:sz w:val="21"/>
          <w:szCs w:val="21"/>
        </w:rPr>
      </w:pPr>
    </w:p>
    <w:p w14:paraId="638CBE7C"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специфичность</w:t>
      </w:r>
      <w:r w:rsidRPr="004D6C67">
        <w:rPr>
          <w:rFonts w:ascii="Helvetica" w:hAnsi="Helvetica" w:cs="Helvetica"/>
          <w:b/>
          <w:bCs/>
          <w:color w:val="222222"/>
          <w:sz w:val="21"/>
          <w:szCs w:val="21"/>
        </w:rPr>
        <w:t>.</w:t>
      </w:r>
    </w:p>
    <w:p w14:paraId="29747F61" w14:textId="77777777" w:rsidR="004D6C67" w:rsidRPr="004D6C67" w:rsidRDefault="004D6C67" w:rsidP="004D6C67">
      <w:pPr>
        <w:rPr>
          <w:rFonts w:ascii="Helvetica" w:hAnsi="Helvetica" w:cs="Helvetica"/>
          <w:b/>
          <w:bCs/>
          <w:color w:val="222222"/>
          <w:sz w:val="21"/>
          <w:szCs w:val="21"/>
        </w:rPr>
      </w:pPr>
    </w:p>
    <w:p w14:paraId="75476807"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достоверность</w:t>
      </w:r>
      <w:r w:rsidRPr="004D6C67">
        <w:rPr>
          <w:rFonts w:ascii="Helvetica" w:hAnsi="Helvetica" w:cs="Helvetica"/>
          <w:b/>
          <w:bCs/>
          <w:color w:val="222222"/>
          <w:sz w:val="21"/>
          <w:szCs w:val="21"/>
        </w:rPr>
        <w:t>.</w:t>
      </w:r>
    </w:p>
    <w:p w14:paraId="4F6ED2CC" w14:textId="77777777" w:rsidR="004D6C67" w:rsidRPr="004D6C67" w:rsidRDefault="004D6C67" w:rsidP="004D6C67">
      <w:pPr>
        <w:rPr>
          <w:rFonts w:ascii="Helvetica" w:hAnsi="Helvetica" w:cs="Helvetica"/>
          <w:b/>
          <w:bCs/>
          <w:color w:val="222222"/>
          <w:sz w:val="21"/>
          <w:szCs w:val="21"/>
        </w:rPr>
      </w:pPr>
    </w:p>
    <w:p w14:paraId="6999B87E"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2.3. </w:t>
      </w:r>
      <w:r w:rsidRPr="004D6C67">
        <w:rPr>
          <w:rFonts w:ascii="Helvetica" w:hAnsi="Helvetica" w:cs="Helvetica" w:hint="eastAsia"/>
          <w:b/>
          <w:bCs/>
          <w:color w:val="222222"/>
          <w:sz w:val="21"/>
          <w:szCs w:val="21"/>
        </w:rPr>
        <w:t>Методическая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база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насыщающего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w:t>
      </w:r>
    </w:p>
    <w:p w14:paraId="4947B88D" w14:textId="77777777" w:rsidR="004D6C67" w:rsidRPr="004D6C67" w:rsidRDefault="004D6C67" w:rsidP="004D6C67">
      <w:pPr>
        <w:rPr>
          <w:rFonts w:ascii="Helvetica" w:hAnsi="Helvetica" w:cs="Helvetica"/>
          <w:b/>
          <w:bCs/>
          <w:color w:val="222222"/>
          <w:sz w:val="21"/>
          <w:szCs w:val="21"/>
        </w:rPr>
      </w:pPr>
    </w:p>
    <w:p w14:paraId="5F7FDFF3"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очистка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лигандов</w:t>
      </w:r>
      <w:r w:rsidRPr="004D6C67">
        <w:rPr>
          <w:rFonts w:ascii="Helvetica" w:hAnsi="Helvetica" w:cs="Helvetica"/>
          <w:b/>
          <w:bCs/>
          <w:color w:val="222222"/>
          <w:sz w:val="21"/>
          <w:szCs w:val="21"/>
        </w:rPr>
        <w:t>.</w:t>
      </w:r>
    </w:p>
    <w:p w14:paraId="47BF483D" w14:textId="77777777" w:rsidR="004D6C67" w:rsidRPr="004D6C67" w:rsidRDefault="004D6C67" w:rsidP="004D6C67">
      <w:pPr>
        <w:rPr>
          <w:rFonts w:ascii="Helvetica" w:hAnsi="Helvetica" w:cs="Helvetica"/>
          <w:b/>
          <w:bCs/>
          <w:color w:val="222222"/>
          <w:sz w:val="21"/>
          <w:szCs w:val="21"/>
        </w:rPr>
      </w:pPr>
    </w:p>
    <w:p w14:paraId="104339A2"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специфичные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антитела</w:t>
      </w:r>
    </w:p>
    <w:p w14:paraId="7E06BDC9" w14:textId="77777777" w:rsidR="004D6C67" w:rsidRPr="004D6C67" w:rsidRDefault="004D6C67" w:rsidP="004D6C67">
      <w:pPr>
        <w:rPr>
          <w:rFonts w:ascii="Helvetica" w:hAnsi="Helvetica" w:cs="Helvetica"/>
          <w:b/>
          <w:bCs/>
          <w:color w:val="222222"/>
          <w:sz w:val="21"/>
          <w:szCs w:val="21"/>
        </w:rPr>
      </w:pPr>
    </w:p>
    <w:p w14:paraId="63ABC23A"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разделения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свободной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связанной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фракций</w:t>
      </w:r>
      <w:r w:rsidRPr="004D6C67">
        <w:rPr>
          <w:rFonts w:ascii="Helvetica" w:hAnsi="Helvetica" w:cs="Helvetica"/>
          <w:b/>
          <w:bCs/>
          <w:color w:val="222222"/>
          <w:sz w:val="21"/>
          <w:szCs w:val="21"/>
        </w:rPr>
        <w:t>.</w:t>
      </w:r>
    </w:p>
    <w:p w14:paraId="4F470ECD" w14:textId="77777777" w:rsidR="004D6C67" w:rsidRPr="004D6C67" w:rsidRDefault="004D6C67" w:rsidP="004D6C67">
      <w:pPr>
        <w:rPr>
          <w:rFonts w:ascii="Helvetica" w:hAnsi="Helvetica" w:cs="Helvetica"/>
          <w:b/>
          <w:bCs/>
          <w:color w:val="222222"/>
          <w:sz w:val="21"/>
          <w:szCs w:val="21"/>
        </w:rPr>
      </w:pPr>
    </w:p>
    <w:p w14:paraId="740F9F3E"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меченый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лиганд</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разновидности</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насыщающего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p>
    <w:p w14:paraId="165D0663" w14:textId="77777777" w:rsidR="004D6C67" w:rsidRPr="004D6C67" w:rsidRDefault="004D6C67" w:rsidP="004D6C67">
      <w:pPr>
        <w:rPr>
          <w:rFonts w:ascii="Helvetica" w:hAnsi="Helvetica" w:cs="Helvetica"/>
          <w:b/>
          <w:bCs/>
          <w:color w:val="222222"/>
          <w:sz w:val="21"/>
          <w:szCs w:val="21"/>
        </w:rPr>
      </w:pPr>
    </w:p>
    <w:p w14:paraId="09CAB6FF"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2.4. </w:t>
      </w:r>
      <w:r w:rsidRPr="004D6C67">
        <w:rPr>
          <w:rFonts w:ascii="Helvetica" w:hAnsi="Helvetica" w:cs="Helvetica" w:hint="eastAsia"/>
          <w:b/>
          <w:bCs/>
          <w:color w:val="222222"/>
          <w:sz w:val="21"/>
          <w:szCs w:val="21"/>
        </w:rPr>
        <w:t>Радиоиммуноанализ</w:t>
      </w:r>
      <w:r w:rsidRPr="004D6C67">
        <w:rPr>
          <w:rFonts w:ascii="Helvetica" w:hAnsi="Helvetica" w:cs="Helvetica"/>
          <w:b/>
          <w:bCs/>
          <w:color w:val="222222"/>
          <w:sz w:val="21"/>
          <w:szCs w:val="21"/>
        </w:rPr>
        <w:t>:.</w:t>
      </w:r>
    </w:p>
    <w:p w14:paraId="40DAFC80" w14:textId="77777777" w:rsidR="004D6C67" w:rsidRPr="004D6C67" w:rsidRDefault="004D6C67" w:rsidP="004D6C67">
      <w:pPr>
        <w:rPr>
          <w:rFonts w:ascii="Helvetica" w:hAnsi="Helvetica" w:cs="Helvetica"/>
          <w:b/>
          <w:bCs/>
          <w:color w:val="222222"/>
          <w:sz w:val="21"/>
          <w:szCs w:val="21"/>
        </w:rPr>
      </w:pPr>
    </w:p>
    <w:p w14:paraId="2C158641"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йодирование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белков</w:t>
      </w:r>
      <w:r w:rsidRPr="004D6C67">
        <w:rPr>
          <w:rFonts w:ascii="Helvetica" w:hAnsi="Helvetica" w:cs="Helvetica"/>
          <w:b/>
          <w:bCs/>
          <w:color w:val="222222"/>
          <w:sz w:val="21"/>
          <w:szCs w:val="21"/>
        </w:rPr>
        <w:t>.</w:t>
      </w:r>
    </w:p>
    <w:p w14:paraId="50CC3797" w14:textId="77777777" w:rsidR="004D6C67" w:rsidRPr="004D6C67" w:rsidRDefault="004D6C67" w:rsidP="004D6C67">
      <w:pPr>
        <w:rPr>
          <w:rFonts w:ascii="Helvetica" w:hAnsi="Helvetica" w:cs="Helvetica"/>
          <w:b/>
          <w:bCs/>
          <w:color w:val="222222"/>
          <w:sz w:val="21"/>
          <w:szCs w:val="21"/>
        </w:rPr>
      </w:pPr>
    </w:p>
    <w:p w14:paraId="457D7CBD"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введение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йода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в</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соединения</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небелковой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природы</w:t>
      </w:r>
    </w:p>
    <w:p w14:paraId="7A27332D" w14:textId="77777777" w:rsidR="004D6C67" w:rsidRPr="004D6C67" w:rsidRDefault="004D6C67" w:rsidP="004D6C67">
      <w:pPr>
        <w:rPr>
          <w:rFonts w:ascii="Helvetica" w:hAnsi="Helvetica" w:cs="Helvetica"/>
          <w:b/>
          <w:bCs/>
          <w:color w:val="222222"/>
          <w:sz w:val="21"/>
          <w:szCs w:val="21"/>
        </w:rPr>
      </w:pPr>
    </w:p>
    <w:p w14:paraId="4CE3415B"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техника</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радиоиммуноанализа</w:t>
      </w:r>
      <w:r w:rsidRPr="004D6C67">
        <w:rPr>
          <w:rFonts w:ascii="Helvetica" w:hAnsi="Helvetica" w:cs="Helvetica"/>
          <w:b/>
          <w:bCs/>
          <w:color w:val="222222"/>
          <w:sz w:val="21"/>
          <w:szCs w:val="21"/>
        </w:rPr>
        <w:t>.</w:t>
      </w:r>
    </w:p>
    <w:p w14:paraId="454F0B36" w14:textId="77777777" w:rsidR="004D6C67" w:rsidRPr="004D6C67" w:rsidRDefault="004D6C67" w:rsidP="004D6C67">
      <w:pPr>
        <w:rPr>
          <w:rFonts w:ascii="Helvetica" w:hAnsi="Helvetica" w:cs="Helvetica"/>
          <w:b/>
          <w:bCs/>
          <w:color w:val="222222"/>
          <w:sz w:val="21"/>
          <w:szCs w:val="21"/>
        </w:rPr>
      </w:pPr>
    </w:p>
    <w:p w14:paraId="046DF794"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2.5. </w:t>
      </w:r>
      <w:r w:rsidRPr="004D6C67">
        <w:rPr>
          <w:rFonts w:ascii="Helvetica" w:hAnsi="Helvetica" w:cs="Helvetica" w:hint="eastAsia"/>
          <w:b/>
          <w:bCs/>
          <w:color w:val="222222"/>
          <w:sz w:val="21"/>
          <w:szCs w:val="21"/>
        </w:rPr>
        <w:t>Альтернативные</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методы</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насыщающего</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иммуноанализа</w:t>
      </w:r>
      <w:r w:rsidRPr="004D6C67">
        <w:rPr>
          <w:rFonts w:ascii="Helvetica" w:hAnsi="Helvetica" w:cs="Helvetica"/>
          <w:b/>
          <w:bCs/>
          <w:color w:val="222222"/>
          <w:sz w:val="21"/>
          <w:szCs w:val="21"/>
        </w:rPr>
        <w:t>:</w:t>
      </w:r>
    </w:p>
    <w:p w14:paraId="09BF9DE5" w14:textId="77777777" w:rsidR="004D6C67" w:rsidRPr="004D6C67" w:rsidRDefault="004D6C67" w:rsidP="004D6C67">
      <w:pPr>
        <w:rPr>
          <w:rFonts w:ascii="Helvetica" w:hAnsi="Helvetica" w:cs="Helvetica"/>
          <w:b/>
          <w:bCs/>
          <w:color w:val="222222"/>
          <w:sz w:val="21"/>
          <w:szCs w:val="21"/>
        </w:rPr>
      </w:pPr>
    </w:p>
    <w:p w14:paraId="1719055A"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энзимоиммуноанализ</w:t>
      </w:r>
      <w:r w:rsidRPr="004D6C67">
        <w:rPr>
          <w:rFonts w:ascii="Helvetica" w:hAnsi="Helvetica" w:cs="Helvetica"/>
          <w:b/>
          <w:bCs/>
          <w:color w:val="222222"/>
          <w:sz w:val="21"/>
          <w:szCs w:val="21"/>
        </w:rPr>
        <w:t>.</w:t>
      </w:r>
    </w:p>
    <w:p w14:paraId="35EF1926" w14:textId="77777777" w:rsidR="004D6C67" w:rsidRPr="004D6C67" w:rsidRDefault="004D6C67" w:rsidP="004D6C67">
      <w:pPr>
        <w:rPr>
          <w:rFonts w:ascii="Helvetica" w:hAnsi="Helvetica" w:cs="Helvetica"/>
          <w:b/>
          <w:bCs/>
          <w:color w:val="222222"/>
          <w:sz w:val="21"/>
          <w:szCs w:val="21"/>
        </w:rPr>
      </w:pPr>
    </w:p>
    <w:p w14:paraId="30A49D46"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кофакторный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w:t>
      </w:r>
      <w:r w:rsidRPr="004D6C67">
        <w:rPr>
          <w:rFonts w:ascii="Helvetica" w:hAnsi="Helvetica" w:cs="Helvetica"/>
          <w:b/>
          <w:bCs/>
          <w:color w:val="222222"/>
          <w:sz w:val="21"/>
          <w:szCs w:val="21"/>
        </w:rPr>
        <w:t>.</w:t>
      </w:r>
    </w:p>
    <w:p w14:paraId="3632516F" w14:textId="77777777" w:rsidR="004D6C67" w:rsidRPr="004D6C67" w:rsidRDefault="004D6C67" w:rsidP="004D6C67">
      <w:pPr>
        <w:rPr>
          <w:rFonts w:ascii="Helvetica" w:hAnsi="Helvetica" w:cs="Helvetica"/>
          <w:b/>
          <w:bCs/>
          <w:color w:val="222222"/>
          <w:sz w:val="21"/>
          <w:szCs w:val="21"/>
        </w:rPr>
      </w:pPr>
    </w:p>
    <w:p w14:paraId="436AE258" w14:textId="77777777" w:rsidR="004D6C67" w:rsidRPr="004D6C67" w:rsidRDefault="004D6C67" w:rsidP="004D6C67">
      <w:pPr>
        <w:rPr>
          <w:rFonts w:ascii="Helvetica" w:hAnsi="Helvetica" w:cs="Helvetica"/>
          <w:b/>
          <w:bCs/>
          <w:color w:val="222222"/>
          <w:sz w:val="21"/>
          <w:szCs w:val="21"/>
        </w:rPr>
      </w:pP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мембранный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w:t>
      </w:r>
    </w:p>
    <w:p w14:paraId="767A2DB2" w14:textId="77777777" w:rsidR="004D6C67" w:rsidRPr="004D6C67" w:rsidRDefault="004D6C67" w:rsidP="004D6C67">
      <w:pPr>
        <w:rPr>
          <w:rFonts w:ascii="Helvetica" w:hAnsi="Helvetica" w:cs="Helvetica"/>
          <w:b/>
          <w:bCs/>
          <w:color w:val="222222"/>
          <w:sz w:val="21"/>
          <w:szCs w:val="21"/>
        </w:rPr>
      </w:pPr>
    </w:p>
    <w:p w14:paraId="109CC004" w14:textId="4837FCCD" w:rsidR="00484EB4" w:rsidRPr="004D6C67" w:rsidRDefault="004D6C67" w:rsidP="004D6C67">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флуоресцентный</w:t>
      </w:r>
      <w:r w:rsidRPr="004D6C67">
        <w:rPr>
          <w:rFonts w:ascii="Helvetica" w:hAnsi="Helvetica" w:cs="Helvetica"/>
          <w:b/>
          <w:bCs/>
          <w:color w:val="222222"/>
          <w:sz w:val="21"/>
          <w:szCs w:val="21"/>
        </w:rPr>
        <w:t xml:space="preserve"> </w:t>
      </w:r>
      <w:r w:rsidRPr="004D6C67">
        <w:rPr>
          <w:rFonts w:ascii="Helvetica" w:hAnsi="Helvetica" w:cs="Helvetica" w:hint="eastAsia"/>
          <w:b/>
          <w:bCs/>
          <w:color w:val="222222"/>
          <w:sz w:val="21"/>
          <w:szCs w:val="21"/>
        </w:rPr>
        <w:t>иммуноанализ</w:t>
      </w:r>
      <w:r w:rsidRPr="004D6C67">
        <w:rPr>
          <w:rFonts w:ascii="Helvetica" w:hAnsi="Helvetica" w:cs="Helvetica"/>
          <w:b/>
          <w:bCs/>
          <w:color w:val="222222"/>
          <w:sz w:val="21"/>
          <w:szCs w:val="21"/>
        </w:rPr>
        <w:t>.</w:t>
      </w:r>
    </w:p>
    <w:sectPr w:rsidR="00484EB4" w:rsidRPr="004D6C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B75E" w14:textId="77777777" w:rsidR="00456F8C" w:rsidRDefault="00456F8C">
      <w:pPr>
        <w:spacing w:after="0" w:line="240" w:lineRule="auto"/>
      </w:pPr>
      <w:r>
        <w:separator/>
      </w:r>
    </w:p>
  </w:endnote>
  <w:endnote w:type="continuationSeparator" w:id="0">
    <w:p w14:paraId="53423C61" w14:textId="77777777" w:rsidR="00456F8C" w:rsidRDefault="0045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34B5" w14:textId="77777777" w:rsidR="00456F8C" w:rsidRDefault="00456F8C"/>
    <w:p w14:paraId="61AE06CD" w14:textId="77777777" w:rsidR="00456F8C" w:rsidRDefault="00456F8C"/>
    <w:p w14:paraId="6C47DAD5" w14:textId="77777777" w:rsidR="00456F8C" w:rsidRDefault="00456F8C"/>
    <w:p w14:paraId="1BA320F5" w14:textId="77777777" w:rsidR="00456F8C" w:rsidRDefault="00456F8C"/>
    <w:p w14:paraId="5C3408FB" w14:textId="77777777" w:rsidR="00456F8C" w:rsidRDefault="00456F8C"/>
    <w:p w14:paraId="534964F1" w14:textId="77777777" w:rsidR="00456F8C" w:rsidRDefault="00456F8C"/>
    <w:p w14:paraId="41B250A3" w14:textId="77777777" w:rsidR="00456F8C" w:rsidRDefault="00456F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59A724" wp14:editId="746E0D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650" w14:textId="77777777" w:rsidR="00456F8C" w:rsidRDefault="00456F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9A7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358650" w14:textId="77777777" w:rsidR="00456F8C" w:rsidRDefault="00456F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C43F2" w14:textId="77777777" w:rsidR="00456F8C" w:rsidRDefault="00456F8C"/>
    <w:p w14:paraId="675786BC" w14:textId="77777777" w:rsidR="00456F8C" w:rsidRDefault="00456F8C"/>
    <w:p w14:paraId="23D8C2D3" w14:textId="77777777" w:rsidR="00456F8C" w:rsidRDefault="00456F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4903F" wp14:editId="58EE96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D268" w14:textId="77777777" w:rsidR="00456F8C" w:rsidRDefault="00456F8C"/>
                          <w:p w14:paraId="4580B4D3" w14:textId="77777777" w:rsidR="00456F8C" w:rsidRDefault="00456F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490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DCD268" w14:textId="77777777" w:rsidR="00456F8C" w:rsidRDefault="00456F8C"/>
                    <w:p w14:paraId="4580B4D3" w14:textId="77777777" w:rsidR="00456F8C" w:rsidRDefault="00456F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6DB0A" w14:textId="77777777" w:rsidR="00456F8C" w:rsidRDefault="00456F8C"/>
    <w:p w14:paraId="7AFDE5EC" w14:textId="77777777" w:rsidR="00456F8C" w:rsidRDefault="00456F8C">
      <w:pPr>
        <w:rPr>
          <w:sz w:val="2"/>
          <w:szCs w:val="2"/>
        </w:rPr>
      </w:pPr>
    </w:p>
    <w:p w14:paraId="796A8006" w14:textId="77777777" w:rsidR="00456F8C" w:rsidRDefault="00456F8C"/>
    <w:p w14:paraId="05BE5899" w14:textId="77777777" w:rsidR="00456F8C" w:rsidRDefault="00456F8C">
      <w:pPr>
        <w:spacing w:after="0" w:line="240" w:lineRule="auto"/>
      </w:pPr>
    </w:p>
  </w:footnote>
  <w:footnote w:type="continuationSeparator" w:id="0">
    <w:p w14:paraId="7DDFD898" w14:textId="77777777" w:rsidR="00456F8C" w:rsidRDefault="0045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6F8C"/>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213565</TotalTime>
  <Pages>3</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2317</cp:revision>
  <cp:lastPrinted>2009-02-06T05:36:00Z</cp:lastPrinted>
  <dcterms:created xsi:type="dcterms:W3CDTF">2024-01-07T13:43:00Z</dcterms:created>
  <dcterms:modified xsi:type="dcterms:W3CDTF">2025-11-22T19:26:00Z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