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633B0E9" w:rsidR="00A42F2B" w:rsidRPr="00C12047" w:rsidRDefault="00C12047" w:rsidP="00C12047">
      <w:proofErr w:type="spellStart"/>
      <w:r>
        <w:t>Яцун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 -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будівельних</w:t>
      </w:r>
      <w:proofErr w:type="spellEnd"/>
      <w:r>
        <w:t xml:space="preserve">, </w:t>
      </w:r>
      <w:proofErr w:type="spellStart"/>
      <w:r>
        <w:t>дорожніх</w:t>
      </w:r>
      <w:proofErr w:type="spellEnd"/>
      <w:r>
        <w:t xml:space="preserve"> машин і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(м. </w:t>
      </w:r>
      <w:proofErr w:type="spellStart"/>
      <w:r>
        <w:t>Кропивницький</w:t>
      </w:r>
      <w:proofErr w:type="spellEnd"/>
      <w:r>
        <w:t xml:space="preserve">).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Динаміка</w:t>
      </w:r>
      <w:proofErr w:type="spellEnd"/>
      <w:r>
        <w:t xml:space="preserve"> </w:t>
      </w:r>
      <w:proofErr w:type="spellStart"/>
      <w:r>
        <w:t>двочастотних</w:t>
      </w:r>
      <w:proofErr w:type="spellEnd"/>
      <w:r>
        <w:t xml:space="preserve"> </w:t>
      </w:r>
      <w:proofErr w:type="spellStart"/>
      <w:r>
        <w:t>резонансних</w:t>
      </w:r>
      <w:proofErr w:type="spellEnd"/>
      <w:r>
        <w:t xml:space="preserve"> </w:t>
      </w:r>
      <w:proofErr w:type="spellStart"/>
      <w:r>
        <w:t>вібромашин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ефекті</w:t>
      </w:r>
      <w:proofErr w:type="spellEnd"/>
      <w:r>
        <w:t xml:space="preserve"> </w:t>
      </w:r>
      <w:proofErr w:type="spellStart"/>
      <w:r>
        <w:t>Зомерфельда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05.02.09 – </w:t>
      </w:r>
      <w:proofErr w:type="spellStart"/>
      <w:r>
        <w:t>динаміка</w:t>
      </w:r>
      <w:proofErr w:type="spellEnd"/>
      <w:r>
        <w:t xml:space="preserve"> і </w:t>
      </w:r>
      <w:proofErr w:type="spellStart"/>
      <w:r>
        <w:t>міцність</w:t>
      </w:r>
      <w:proofErr w:type="spellEnd"/>
      <w:r>
        <w:t xml:space="preserve"> машин. </w:t>
      </w:r>
      <w:proofErr w:type="spellStart"/>
      <w:r>
        <w:t>Докторська</w:t>
      </w:r>
      <w:proofErr w:type="spellEnd"/>
      <w:r>
        <w:t xml:space="preserve"> рада Д 35.052.06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 (79013, 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С. </w:t>
      </w:r>
      <w:proofErr w:type="spellStart"/>
      <w:r>
        <w:t>Бандери</w:t>
      </w:r>
      <w:proofErr w:type="spellEnd"/>
      <w:r>
        <w:t xml:space="preserve">, 12; тел. (032) 258-23-98).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Філімоніхін</w:t>
      </w:r>
      <w:proofErr w:type="spellEnd"/>
      <w:r>
        <w:t xml:space="preserve"> </w:t>
      </w:r>
      <w:proofErr w:type="spellStart"/>
      <w:r>
        <w:t>Геннадій</w:t>
      </w:r>
      <w:proofErr w:type="spellEnd"/>
      <w:r>
        <w:t xml:space="preserve"> Борисович,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деталей машин та </w:t>
      </w:r>
      <w:proofErr w:type="spellStart"/>
      <w:r>
        <w:t>прикладної</w:t>
      </w:r>
      <w:proofErr w:type="spellEnd"/>
      <w:r>
        <w:t xml:space="preserve"> </w:t>
      </w:r>
      <w:proofErr w:type="spellStart"/>
      <w:r>
        <w:t>механіки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Драч </w:t>
      </w:r>
      <w:proofErr w:type="spellStart"/>
      <w:r>
        <w:t>Ілона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трибології</w:t>
      </w:r>
      <w:proofErr w:type="spellEnd"/>
      <w:r>
        <w:t xml:space="preserve">, </w:t>
      </w:r>
      <w:proofErr w:type="spellStart"/>
      <w:r>
        <w:t>автомобілів</w:t>
      </w:r>
      <w:proofErr w:type="spellEnd"/>
      <w:r>
        <w:t xml:space="preserve"> та </w:t>
      </w:r>
      <w:proofErr w:type="spellStart"/>
      <w:r>
        <w:t>матеріалознавства</w:t>
      </w:r>
      <w:proofErr w:type="spellEnd"/>
      <w:r>
        <w:t xml:space="preserve">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Поліщук</w:t>
      </w:r>
      <w:proofErr w:type="spellEnd"/>
      <w:r>
        <w:t xml:space="preserve"> </w:t>
      </w:r>
      <w:proofErr w:type="spellStart"/>
      <w:r>
        <w:t>Леонід</w:t>
      </w:r>
      <w:proofErr w:type="spellEnd"/>
      <w:r>
        <w:t xml:space="preserve"> </w:t>
      </w:r>
      <w:proofErr w:type="spellStart"/>
      <w:r>
        <w:t>Клавдійович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галузевого</w:t>
      </w:r>
      <w:proofErr w:type="spellEnd"/>
      <w:r>
        <w:t xml:space="preserve"> </w:t>
      </w:r>
      <w:proofErr w:type="spellStart"/>
      <w:proofErr w:type="gramStart"/>
      <w:r>
        <w:t>машинобудування</w:t>
      </w:r>
      <w:proofErr w:type="spellEnd"/>
      <w:r>
        <w:t xml:space="preserve">  </w:t>
      </w:r>
      <w:proofErr w:type="spellStart"/>
      <w:r>
        <w:t>Вінницького</w:t>
      </w:r>
      <w:proofErr w:type="spellEnd"/>
      <w:proofErr w:type="gram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Ярошевич Микола Павлович,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галузевого</w:t>
      </w:r>
      <w:proofErr w:type="spellEnd"/>
      <w:r>
        <w:t xml:space="preserve"> </w:t>
      </w:r>
      <w:proofErr w:type="spellStart"/>
      <w:r>
        <w:t>машинобудування</w:t>
      </w:r>
      <w:proofErr w:type="spellEnd"/>
      <w:r>
        <w:t xml:space="preserve"> </w:t>
      </w:r>
      <w:proofErr w:type="spellStart"/>
      <w:r>
        <w:t>Луцького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A42F2B" w:rsidRPr="00C120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3A77" w14:textId="77777777" w:rsidR="002169FF" w:rsidRDefault="002169FF">
      <w:pPr>
        <w:spacing w:after="0" w:line="240" w:lineRule="auto"/>
      </w:pPr>
      <w:r>
        <w:separator/>
      </w:r>
    </w:p>
  </w:endnote>
  <w:endnote w:type="continuationSeparator" w:id="0">
    <w:p w14:paraId="1351A883" w14:textId="77777777" w:rsidR="002169FF" w:rsidRDefault="002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9424" w14:textId="77777777" w:rsidR="002169FF" w:rsidRDefault="002169FF">
      <w:pPr>
        <w:spacing w:after="0" w:line="240" w:lineRule="auto"/>
      </w:pPr>
      <w:r>
        <w:separator/>
      </w:r>
    </w:p>
  </w:footnote>
  <w:footnote w:type="continuationSeparator" w:id="0">
    <w:p w14:paraId="162D722D" w14:textId="77777777" w:rsidR="002169FF" w:rsidRDefault="002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9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9FF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93885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7052</cp:revision>
  <dcterms:created xsi:type="dcterms:W3CDTF">2024-06-20T08:51:00Z</dcterms:created>
  <dcterms:modified xsi:type="dcterms:W3CDTF">2024-12-13T16:40:00Z</dcterms:modified>
  <cp:category/>
</cp:coreProperties>
</file>